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charts/chart5.xml" ContentType="application/vnd.openxmlformats-officedocument.drawingml.chart+xml"/>
  <Override PartName="/word/drawings/drawing3.xml" ContentType="application/vnd.openxmlformats-officedocument.drawingml.chartshapes+xml"/>
  <Override PartName="/word/charts/chart6.xml" ContentType="application/vnd.openxmlformats-officedocument.drawingml.chart+xml"/>
  <Override PartName="/word/drawings/drawing4.xml" ContentType="application/vnd.openxmlformats-officedocument.drawingml.chartshapes+xml"/>
  <Override PartName="/word/charts/chart7.xml" ContentType="application/vnd.openxmlformats-officedocument.drawingml.chart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drawings/drawing6.xml" ContentType="application/vnd.openxmlformats-officedocument.drawingml.chartshapes+xml"/>
  <Override PartName="/word/charts/chart9.xml" ContentType="application/vnd.openxmlformats-officedocument.drawingml.chart+xml"/>
  <Override PartName="/word/drawings/drawing7.xml" ContentType="application/vnd.openxmlformats-officedocument.drawingml.chartshapes+xml"/>
  <Override PartName="/word/charts/chart10.xml" ContentType="application/vnd.openxmlformats-officedocument.drawingml.chart+xml"/>
  <Override PartName="/word/drawings/drawing8.xml" ContentType="application/vnd.openxmlformats-officedocument.drawingml.chartshapes+xml"/>
  <Override PartName="/word/charts/chart11.xml" ContentType="application/vnd.openxmlformats-officedocument.drawingml.chart+xml"/>
  <Override PartName="/word/drawings/drawing9.xml" ContentType="application/vnd.openxmlformats-officedocument.drawingml.chartshapes+xml"/>
  <Override PartName="/word/charts/chart12.xml" ContentType="application/vnd.openxmlformats-officedocument.drawingml.chart+xml"/>
  <Override PartName="/word/drawings/drawing10.xml" ContentType="application/vnd.openxmlformats-officedocument.drawingml.chartshapes+xml"/>
  <Override PartName="/word/charts/chart13.xml" ContentType="application/vnd.openxmlformats-officedocument.drawingml.chart+xml"/>
  <Override PartName="/word/drawings/drawing11.xml" ContentType="application/vnd.openxmlformats-officedocument.drawingml.chartshapes+xml"/>
  <Override PartName="/word/charts/chart14.xml" ContentType="application/vnd.openxmlformats-officedocument.drawingml.chart+xml"/>
  <Override PartName="/word/drawings/drawing12.xml" ContentType="application/vnd.openxmlformats-officedocument.drawingml.chartshapes+xml"/>
  <Override PartName="/word/charts/chart15.xml" ContentType="application/vnd.openxmlformats-officedocument.drawingml.chart+xml"/>
  <Override PartName="/word/drawings/drawing13.xml" ContentType="application/vnd.openxmlformats-officedocument.drawingml.chartshapes+xml"/>
  <Override PartName="/word/charts/chart16.xml" ContentType="application/vnd.openxmlformats-officedocument.drawingml.chart+xml"/>
  <Override PartName="/word/drawings/drawing14.xml" ContentType="application/vnd.openxmlformats-officedocument.drawingml.chartshapes+xml"/>
  <Override PartName="/word/charts/chart17.xml" ContentType="application/vnd.openxmlformats-officedocument.drawingml.chart+xml"/>
  <Override PartName="/word/drawings/drawing15.xml" ContentType="application/vnd.openxmlformats-officedocument.drawingml.chartshapes+xml"/>
  <Override PartName="/word/charts/chart18.xml" ContentType="application/vnd.openxmlformats-officedocument.drawingml.chart+xml"/>
  <Override PartName="/word/drawings/drawing16.xml" ContentType="application/vnd.openxmlformats-officedocument.drawingml.chartshapes+xml"/>
  <Override PartName="/word/charts/chart19.xml" ContentType="application/vnd.openxmlformats-officedocument.drawingml.chart+xml"/>
  <Override PartName="/word/drawings/drawing17.xml" ContentType="application/vnd.openxmlformats-officedocument.drawingml.chartshapes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theme/themeOverride1.xml" ContentType="application/vnd.openxmlformats-officedocument.themeOverride+xml"/>
  <Override PartName="/word/drawings/drawing18.xml" ContentType="application/vnd.openxmlformats-officedocument.drawingml.chartshapes+xml"/>
  <Override PartName="/word/charts/chart23.xml" ContentType="application/vnd.openxmlformats-officedocument.drawingml.chart+xml"/>
  <Override PartName="/word/drawings/drawing19.xml" ContentType="application/vnd.openxmlformats-officedocument.drawingml.chartshapes+xml"/>
  <Override PartName="/word/charts/chart24.xml" ContentType="application/vnd.openxmlformats-officedocument.drawingml.chart+xml"/>
  <Override PartName="/word/drawings/drawing20.xml" ContentType="application/vnd.openxmlformats-officedocument.drawingml.chartshapes+xml"/>
  <Override PartName="/word/charts/chart25.xml" ContentType="application/vnd.openxmlformats-officedocument.drawingml.chart+xml"/>
  <Override PartName="/word/drawings/drawing21.xml" ContentType="application/vnd.openxmlformats-officedocument.drawingml.chartshapes+xml"/>
  <Override PartName="/word/charts/chart26.xml" ContentType="application/vnd.openxmlformats-officedocument.drawingml.chart+xml"/>
  <Override PartName="/word/drawings/drawing22.xml" ContentType="application/vnd.openxmlformats-officedocument.drawingml.chartshapes+xml"/>
  <Override PartName="/word/charts/chart27.xml" ContentType="application/vnd.openxmlformats-officedocument.drawingml.chart+xml"/>
  <Override PartName="/word/drawings/drawing23.xml" ContentType="application/vnd.openxmlformats-officedocument.drawingml.chartshapes+xml"/>
  <Override PartName="/word/charts/chart28.xml" ContentType="application/vnd.openxmlformats-officedocument.drawingml.chart+xml"/>
  <Override PartName="/word/drawings/drawing24.xml" ContentType="application/vnd.openxmlformats-officedocument.drawingml.chartshapes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olors1.xml" ContentType="application/vnd.ms-office.chartcolorstyle+xml"/>
  <Override PartName="/word/charts/style1.xml" ContentType="application/vnd.ms-office.chartstyle+xml"/>
  <Override PartName="/word/charts/colors2.xml" ContentType="application/vnd.ms-office.chartcolorstyle+xml"/>
  <Override PartName="/word/charts/style2.xml" ContentType="application/vnd.ms-office.chartstyle+xml"/>
  <Override PartName="/word/charts/colors3.xml" ContentType="application/vnd.ms-office.chartcolorstyle+xml"/>
  <Override PartName="/word/charts/style3.xml" ContentType="application/vnd.ms-office.chartstyle+xml"/>
  <Override PartName="/word/charts/colors4.xml" ContentType="application/vnd.ms-office.chartcolorstyle+xml"/>
  <Override PartName="/word/charts/style4.xml" ContentType="application/vnd.ms-office.chartstyle+xml"/>
  <Override PartName="/word/charts/colors5.xml" ContentType="application/vnd.ms-office.chartcolorstyle+xml"/>
  <Override PartName="/word/charts/style5.xml" ContentType="application/vnd.ms-office.chartstyle+xml"/>
  <Override PartName="/word/charts/colors6.xml" ContentType="application/vnd.ms-office.chartcolorstyle+xml"/>
  <Override PartName="/word/charts/style6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B50" w:rsidRDefault="00EF1123" w:rsidP="00463B5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НАО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463B50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463B50" w:rsidRPr="001D2CD5">
        <w:rPr>
          <w:rFonts w:ascii="Times New Roman" w:hAnsi="Times New Roman" w:cs="Times New Roman"/>
          <w:sz w:val="28"/>
          <w:szCs w:val="28"/>
        </w:rPr>
        <w:t>арагандинский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463B50" w:rsidRPr="001D2CD5">
        <w:rPr>
          <w:rFonts w:ascii="Times New Roman" w:hAnsi="Times New Roman" w:cs="Times New Roman"/>
          <w:sz w:val="28"/>
          <w:szCs w:val="28"/>
        </w:rPr>
        <w:t>технический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463B50" w:rsidRPr="001D2CD5">
        <w:rPr>
          <w:rFonts w:ascii="Times New Roman" w:hAnsi="Times New Roman" w:cs="Times New Roman"/>
          <w:sz w:val="28"/>
          <w:szCs w:val="28"/>
        </w:rPr>
        <w:t>университет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C71ABC" w:rsidRPr="00EF1123" w:rsidRDefault="00463B50" w:rsidP="00463B5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имени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r>
        <w:rPr>
          <w:rFonts w:ascii="Times New Roman" w:hAnsi="Times New Roman" w:cs="Times New Roman"/>
          <w:sz w:val="28"/>
          <w:szCs w:val="28"/>
        </w:rPr>
        <w:t>былкаса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D4958">
        <w:rPr>
          <w:rFonts w:ascii="Times New Roman" w:hAnsi="Times New Roman" w:cs="Times New Roman"/>
          <w:sz w:val="28"/>
          <w:szCs w:val="28"/>
        </w:rPr>
        <w:t>агинова</w:t>
      </w:r>
      <w:r w:rsidR="00EF1123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E444E6" w:rsidRPr="001D2CD5" w:rsidRDefault="00E444E6" w:rsidP="00463B5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444E6" w:rsidRDefault="00E444E6" w:rsidP="00463B5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45F1D" w:rsidRDefault="00745F1D" w:rsidP="00463B5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45F1D" w:rsidRPr="001D2CD5" w:rsidRDefault="00745F1D" w:rsidP="00463B5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444E6" w:rsidRPr="001D2CD5" w:rsidRDefault="00E444E6" w:rsidP="00463B5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444E6" w:rsidRPr="001D2CD5" w:rsidRDefault="00E444E6" w:rsidP="00463B5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D2CD5">
        <w:rPr>
          <w:rFonts w:ascii="Times New Roman" w:hAnsi="Times New Roman" w:cs="Times New Roman"/>
          <w:sz w:val="28"/>
          <w:szCs w:val="28"/>
        </w:rPr>
        <w:t>УДК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655F2">
        <w:rPr>
          <w:rFonts w:ascii="Times New Roman" w:hAnsi="Times New Roman" w:cs="Times New Roman"/>
          <w:sz w:val="28"/>
          <w:szCs w:val="28"/>
          <w:lang w:val="kk-KZ"/>
        </w:rPr>
        <w:t>622.7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655F2">
        <w:rPr>
          <w:rFonts w:ascii="Times New Roman" w:hAnsi="Times New Roman" w:cs="Times New Roman"/>
          <w:sz w:val="28"/>
          <w:szCs w:val="28"/>
          <w:lang w:val="kk-KZ"/>
        </w:rPr>
        <w:t>(574)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D2CD5">
        <w:rPr>
          <w:rFonts w:ascii="Times New Roman" w:hAnsi="Times New Roman" w:cs="Times New Roman"/>
          <w:sz w:val="28"/>
          <w:szCs w:val="28"/>
        </w:rPr>
        <w:t>На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D2CD5">
        <w:rPr>
          <w:rFonts w:ascii="Times New Roman" w:hAnsi="Times New Roman" w:cs="Times New Roman"/>
          <w:sz w:val="28"/>
          <w:szCs w:val="28"/>
        </w:rPr>
        <w:t>правах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D2CD5">
        <w:rPr>
          <w:rFonts w:ascii="Times New Roman" w:hAnsi="Times New Roman" w:cs="Times New Roman"/>
          <w:sz w:val="28"/>
          <w:szCs w:val="28"/>
        </w:rPr>
        <w:t>рукописи</w:t>
      </w:r>
    </w:p>
    <w:p w:rsidR="00E444E6" w:rsidRDefault="00E444E6" w:rsidP="00463B5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444E6" w:rsidRPr="001D2CD5" w:rsidRDefault="00E444E6" w:rsidP="00463B5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444E6" w:rsidRPr="001D2CD5" w:rsidRDefault="00E444E6" w:rsidP="00463B5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4E6" w:rsidRPr="001D2CD5" w:rsidRDefault="00E444E6" w:rsidP="00463B5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D2CD5">
        <w:rPr>
          <w:rFonts w:ascii="Times New Roman" w:hAnsi="Times New Roman" w:cs="Times New Roman"/>
          <w:b/>
          <w:sz w:val="28"/>
          <w:szCs w:val="28"/>
        </w:rPr>
        <w:t>Б</w:t>
      </w:r>
      <w:r w:rsidRPr="001D2CD5">
        <w:rPr>
          <w:rFonts w:ascii="Times New Roman" w:hAnsi="Times New Roman" w:cs="Times New Roman"/>
          <w:b/>
          <w:sz w:val="28"/>
          <w:szCs w:val="28"/>
          <w:lang w:val="kk-KZ"/>
        </w:rPr>
        <w:t>ҮРКІТСЕТЕРҚЫЗЫ</w:t>
      </w:r>
      <w:r w:rsidR="00D8514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1D2CD5">
        <w:rPr>
          <w:rFonts w:ascii="Times New Roman" w:hAnsi="Times New Roman" w:cs="Times New Roman"/>
          <w:b/>
          <w:sz w:val="28"/>
          <w:szCs w:val="28"/>
          <w:lang w:val="kk-KZ"/>
        </w:rPr>
        <w:t>ГҮЛМАРЖАН</w:t>
      </w:r>
    </w:p>
    <w:p w:rsidR="00E444E6" w:rsidRDefault="00E444E6" w:rsidP="00463B5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63B50" w:rsidRPr="001D2CD5" w:rsidRDefault="00463B50" w:rsidP="00463B5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GoBack"/>
      <w:bookmarkEnd w:id="0"/>
    </w:p>
    <w:p w:rsidR="00E444E6" w:rsidRPr="001D2CD5" w:rsidRDefault="00E444E6" w:rsidP="00463B5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1D2CD5">
        <w:rPr>
          <w:rFonts w:ascii="Times New Roman" w:eastAsia="Times New Roman" w:hAnsi="Times New Roman" w:cs="Times New Roman"/>
          <w:b/>
          <w:sz w:val="28"/>
          <w:szCs w:val="28"/>
        </w:rPr>
        <w:t>Разработка</w:t>
      </w:r>
      <w:r w:rsidR="00D8514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D2CD5">
        <w:rPr>
          <w:rFonts w:ascii="Times New Roman" w:eastAsia="Times New Roman" w:hAnsi="Times New Roman" w:cs="Times New Roman"/>
          <w:b/>
          <w:sz w:val="28"/>
          <w:szCs w:val="28"/>
        </w:rPr>
        <w:t>технологии</w:t>
      </w:r>
      <w:r w:rsidR="00D8514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D2CD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обогащения</w:t>
      </w:r>
      <w:r w:rsidR="00D8514C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r w:rsidRPr="001D2CD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окисленных</w:t>
      </w:r>
      <w:r w:rsidR="00D8514C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r w:rsidRPr="001D2CD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медных</w:t>
      </w:r>
      <w:r w:rsidR="00D8514C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r w:rsidRPr="001D2CD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руд</w:t>
      </w:r>
      <w:r w:rsidR="00D8514C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E444E6" w:rsidRPr="001D2CD5" w:rsidRDefault="00E444E6" w:rsidP="00463B5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1D2CD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с</w:t>
      </w:r>
      <w:r w:rsidR="00D8514C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r w:rsidRPr="001D2CD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использованием</w:t>
      </w:r>
      <w:r w:rsidR="00D8514C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r w:rsidRPr="001D2CD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модифицированного</w:t>
      </w:r>
      <w:r w:rsidR="00D8514C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r w:rsidRPr="001D2CD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реагента</w:t>
      </w:r>
    </w:p>
    <w:p w:rsidR="00E444E6" w:rsidRPr="001D2CD5" w:rsidRDefault="00E444E6" w:rsidP="00463B5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2B5C30" w:rsidRPr="001D2CD5" w:rsidRDefault="002B5C30" w:rsidP="00463B5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E444E6" w:rsidRPr="001D2CD5" w:rsidRDefault="006708BD" w:rsidP="00463B5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EB12CD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6E67A1">
        <w:rPr>
          <w:rFonts w:ascii="Times New Roman" w:eastAsia="Times New Roman" w:hAnsi="Times New Roman" w:cs="Times New Roman"/>
          <w:sz w:val="28"/>
          <w:szCs w:val="28"/>
        </w:rPr>
        <w:t>070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6E67A1"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44E6" w:rsidRPr="001D2CD5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44E6" w:rsidRPr="001D2CD5">
        <w:rPr>
          <w:rFonts w:ascii="Times New Roman" w:eastAsia="Times New Roman" w:hAnsi="Times New Roman" w:cs="Times New Roman"/>
          <w:sz w:val="28"/>
          <w:szCs w:val="28"/>
          <w:lang w:val="kk-KZ"/>
        </w:rPr>
        <w:t>Металлургия</w:t>
      </w:r>
    </w:p>
    <w:p w:rsidR="00E444E6" w:rsidRDefault="00E444E6" w:rsidP="00463B5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463B50" w:rsidRPr="001D2CD5" w:rsidRDefault="00463B50" w:rsidP="00463B5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E444E6" w:rsidRPr="001D2CD5" w:rsidRDefault="00E444E6" w:rsidP="00463B5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D2CD5">
        <w:rPr>
          <w:rFonts w:ascii="Times New Roman" w:eastAsia="Times New Roman" w:hAnsi="Times New Roman" w:cs="Times New Roman"/>
          <w:sz w:val="28"/>
          <w:szCs w:val="28"/>
          <w:lang w:val="kk-KZ"/>
        </w:rPr>
        <w:t>Диссертация</w:t>
      </w:r>
      <w:r w:rsidR="00D8514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1D2CD5">
        <w:rPr>
          <w:rFonts w:ascii="Times New Roman" w:eastAsia="Times New Roman" w:hAnsi="Times New Roman" w:cs="Times New Roman"/>
          <w:sz w:val="28"/>
          <w:szCs w:val="28"/>
          <w:lang w:val="kk-KZ"/>
        </w:rPr>
        <w:t>на</w:t>
      </w:r>
      <w:r w:rsidR="00D8514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1D2CD5">
        <w:rPr>
          <w:rFonts w:ascii="Times New Roman" w:eastAsia="Times New Roman" w:hAnsi="Times New Roman" w:cs="Times New Roman"/>
          <w:sz w:val="28"/>
          <w:szCs w:val="28"/>
          <w:lang w:val="kk-KZ"/>
        </w:rPr>
        <w:t>соискание</w:t>
      </w:r>
      <w:r w:rsidR="00D8514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1D2CD5">
        <w:rPr>
          <w:rFonts w:ascii="Times New Roman" w:eastAsia="Times New Roman" w:hAnsi="Times New Roman" w:cs="Times New Roman"/>
          <w:sz w:val="28"/>
          <w:szCs w:val="28"/>
          <w:lang w:val="kk-KZ"/>
        </w:rPr>
        <w:t>степени</w:t>
      </w:r>
    </w:p>
    <w:p w:rsidR="0047328E" w:rsidRPr="001D2CD5" w:rsidRDefault="00E444E6" w:rsidP="00463B5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D2CD5">
        <w:rPr>
          <w:rFonts w:ascii="Times New Roman" w:eastAsia="Times New Roman" w:hAnsi="Times New Roman" w:cs="Times New Roman"/>
          <w:sz w:val="28"/>
          <w:szCs w:val="28"/>
          <w:lang w:val="kk-KZ"/>
        </w:rPr>
        <w:t>доктора</w:t>
      </w:r>
      <w:r w:rsidR="00D8514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1D2CD5">
        <w:rPr>
          <w:rFonts w:ascii="Times New Roman" w:eastAsia="Times New Roman" w:hAnsi="Times New Roman" w:cs="Times New Roman"/>
          <w:sz w:val="28"/>
          <w:szCs w:val="28"/>
          <w:lang w:val="kk-KZ"/>
        </w:rPr>
        <w:t>философии</w:t>
      </w:r>
      <w:r w:rsidR="00D8514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1D2CD5">
        <w:rPr>
          <w:rFonts w:ascii="Times New Roman" w:eastAsia="Times New Roman" w:hAnsi="Times New Roman" w:cs="Times New Roman"/>
          <w:sz w:val="28"/>
          <w:szCs w:val="28"/>
          <w:lang w:val="en-US"/>
        </w:rPr>
        <w:t>PhD</w:t>
      </w:r>
    </w:p>
    <w:p w:rsidR="00E444E6" w:rsidRDefault="00E444E6" w:rsidP="00463B5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E44EA5" w:rsidRPr="001D2CD5" w:rsidRDefault="00E44EA5" w:rsidP="00463B5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E444E6" w:rsidRPr="001D2CD5" w:rsidRDefault="00E444E6" w:rsidP="00463B5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E444E6" w:rsidRPr="001D2CD5" w:rsidRDefault="00E444E6" w:rsidP="00463B5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tbl>
      <w:tblPr>
        <w:tblStyle w:val="a3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3"/>
      </w:tblGrid>
      <w:tr w:rsidR="00E444E6" w:rsidRPr="001D2CD5" w:rsidTr="00463B50">
        <w:trPr>
          <w:jc w:val="right"/>
        </w:trPr>
        <w:tc>
          <w:tcPr>
            <w:tcW w:w="3793" w:type="dxa"/>
          </w:tcPr>
          <w:p w:rsidR="00E444E6" w:rsidRDefault="00E444E6" w:rsidP="00463B5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1D2CD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Научные</w:t>
            </w:r>
            <w:r w:rsidR="00D8514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1D2CD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консультанты:</w:t>
            </w:r>
          </w:p>
          <w:p w:rsidR="00615ACD" w:rsidRPr="001D2CD5" w:rsidRDefault="00615ACD" w:rsidP="00463B50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F42C83" w:rsidRDefault="00F42C83" w:rsidP="00463B5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PhD</w:t>
            </w:r>
            <w:r>
              <w:rPr>
                <w:rFonts w:ascii="Times New Roman" w:hAnsi="Times New Roman" w:cs="Times New Roman"/>
                <w:sz w:val="28"/>
              </w:rPr>
              <w:t>,</w:t>
            </w:r>
            <w:r w:rsidR="00D8514C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и.о.</w:t>
            </w:r>
            <w:r w:rsidR="00D8514C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доцент</w:t>
            </w:r>
            <w:r w:rsidR="005279F1">
              <w:rPr>
                <w:rFonts w:ascii="Times New Roman" w:hAnsi="Times New Roman" w:cs="Times New Roman"/>
                <w:sz w:val="28"/>
                <w:lang w:val="kk-KZ"/>
              </w:rPr>
              <w:t>а</w:t>
            </w:r>
            <w:r w:rsidR="00D8514C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E444E6" w:rsidRPr="001D2CD5" w:rsidRDefault="00E444E6" w:rsidP="00745F1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1D2CD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Султангазиев</w:t>
            </w:r>
            <w:r w:rsidR="00D8514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1D2CD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Р.Б.</w:t>
            </w:r>
          </w:p>
        </w:tc>
      </w:tr>
      <w:tr w:rsidR="00E444E6" w:rsidRPr="001D2CD5" w:rsidTr="00463B50">
        <w:trPr>
          <w:jc w:val="right"/>
        </w:trPr>
        <w:tc>
          <w:tcPr>
            <w:tcW w:w="3793" w:type="dxa"/>
          </w:tcPr>
          <w:p w:rsidR="00E44EA5" w:rsidRPr="001D2CD5" w:rsidRDefault="00E44EA5" w:rsidP="00463B50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444E6" w:rsidRPr="001D2CD5" w:rsidTr="00463B50">
        <w:trPr>
          <w:jc w:val="right"/>
        </w:trPr>
        <w:tc>
          <w:tcPr>
            <w:tcW w:w="3793" w:type="dxa"/>
          </w:tcPr>
          <w:p w:rsidR="00E444E6" w:rsidRPr="001D2CD5" w:rsidRDefault="006708BD" w:rsidP="00463B5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д</w:t>
            </w:r>
            <w:r w:rsidR="00E444E6" w:rsidRPr="001D2CD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.т.н.,</w:t>
            </w:r>
            <w:r w:rsidR="00D8514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E444E6" w:rsidRPr="001D2CD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профессор</w:t>
            </w:r>
            <w:r w:rsidR="00D8514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E444E6" w:rsidRPr="001D2CD5" w:rsidRDefault="00E444E6" w:rsidP="00463B5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1D2CD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Морозов</w:t>
            </w:r>
            <w:r w:rsidR="00D8514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1D2CD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Ю.П.</w:t>
            </w:r>
          </w:p>
          <w:p w:rsidR="00E444E6" w:rsidRPr="001D2CD5" w:rsidRDefault="00E444E6" w:rsidP="00463B5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1D2CD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«Уральский</w:t>
            </w:r>
            <w:r w:rsidR="00D8514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1D2CD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государственный</w:t>
            </w:r>
          </w:p>
          <w:p w:rsidR="006708BD" w:rsidRDefault="00E444E6" w:rsidP="00463B5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1D2CD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Горный</w:t>
            </w:r>
            <w:r w:rsidR="00D8514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1D2CD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университет»</w:t>
            </w:r>
            <w:r w:rsidR="006708B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,</w:t>
            </w:r>
            <w:r w:rsidR="00D8514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E444E6" w:rsidRPr="001D2CD5" w:rsidRDefault="006708BD" w:rsidP="00463B5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г.</w:t>
            </w:r>
            <w:r w:rsidR="00D8514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Екатеринбург</w:t>
            </w:r>
            <w:r w:rsidR="00D8514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(РФ)</w:t>
            </w:r>
          </w:p>
          <w:p w:rsidR="00E444E6" w:rsidRPr="001D2CD5" w:rsidRDefault="00E444E6" w:rsidP="00463B50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E444E6" w:rsidRDefault="00E444E6" w:rsidP="00463B50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E444E6" w:rsidRPr="001D2CD5" w:rsidRDefault="00E444E6" w:rsidP="00463B5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E444E6" w:rsidRPr="001D2CD5" w:rsidRDefault="00E444E6" w:rsidP="00463B5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D2CD5">
        <w:rPr>
          <w:rFonts w:ascii="Times New Roman" w:eastAsia="Times New Roman" w:hAnsi="Times New Roman" w:cs="Times New Roman"/>
          <w:sz w:val="28"/>
          <w:szCs w:val="28"/>
          <w:lang w:val="kk-KZ"/>
        </w:rPr>
        <w:t>Республика</w:t>
      </w:r>
      <w:r w:rsidR="00D8514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1D2CD5">
        <w:rPr>
          <w:rFonts w:ascii="Times New Roman" w:eastAsia="Times New Roman" w:hAnsi="Times New Roman" w:cs="Times New Roman"/>
          <w:sz w:val="28"/>
          <w:szCs w:val="28"/>
          <w:lang w:val="kk-KZ"/>
        </w:rPr>
        <w:t>Казахстан</w:t>
      </w:r>
    </w:p>
    <w:p w:rsidR="00E444E6" w:rsidRPr="001D2CD5" w:rsidRDefault="006A547A" w:rsidP="00463B5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Караганда,</w:t>
      </w:r>
      <w:r w:rsidR="00D8514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2023</w:t>
      </w:r>
    </w:p>
    <w:p w:rsidR="00E403FD" w:rsidRDefault="00E403FD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EF6245C" wp14:editId="13DD891C">
                <wp:simplePos x="0" y="0"/>
                <wp:positionH relativeFrom="column">
                  <wp:posOffset>2814955</wp:posOffset>
                </wp:positionH>
                <wp:positionV relativeFrom="paragraph">
                  <wp:posOffset>212535</wp:posOffset>
                </wp:positionV>
                <wp:extent cx="402590" cy="438785"/>
                <wp:effectExtent l="0" t="0" r="16510" b="1841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90" cy="438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809ED2" id="Прямоугольник 6" o:spid="_x0000_s1026" style="position:absolute;margin-left:221.65pt;margin-top:16.75pt;width:31.7pt;height:34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" fillcolor="white [3212]" strokecolor="white [3212]" strokeweight="2pt"/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br w:type="page"/>
      </w:r>
    </w:p>
    <w:p w:rsidR="0048514B" w:rsidRPr="001D2CD5" w:rsidRDefault="00DC08B8" w:rsidP="00463B5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D2CD5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СОДЕРЖАНИЕ</w:t>
      </w:r>
    </w:p>
    <w:p w:rsidR="00593ABF" w:rsidRPr="001D2CD5" w:rsidRDefault="00593ABF" w:rsidP="00463B5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7950"/>
        <w:gridCol w:w="806"/>
      </w:tblGrid>
      <w:tr w:rsidR="00851148" w:rsidRPr="001D2CD5" w:rsidTr="00E81022">
        <w:tc>
          <w:tcPr>
            <w:tcW w:w="8769" w:type="dxa"/>
            <w:gridSpan w:val="2"/>
          </w:tcPr>
          <w:p w:rsidR="00851148" w:rsidRPr="00AF061C" w:rsidRDefault="00851148" w:rsidP="00AF061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D2CD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br w:type="page"/>
            </w:r>
            <w:r w:rsidR="00DC08B8" w:rsidRPr="001D2CD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НОРМАТИВНЫЕ</w:t>
            </w:r>
            <w:r w:rsidR="00D8514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DC08B8" w:rsidRPr="001D2CD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ССЫЛКИ</w:t>
            </w:r>
            <w:r w:rsidR="00AF061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.....................................................................</w:t>
            </w:r>
          </w:p>
        </w:tc>
        <w:tc>
          <w:tcPr>
            <w:tcW w:w="806" w:type="dxa"/>
          </w:tcPr>
          <w:p w:rsidR="00851148" w:rsidRPr="007C762B" w:rsidRDefault="007C762B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762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</w:tr>
      <w:tr w:rsidR="00851148" w:rsidRPr="001D2CD5" w:rsidTr="00E81022">
        <w:tc>
          <w:tcPr>
            <w:tcW w:w="8769" w:type="dxa"/>
            <w:gridSpan w:val="2"/>
          </w:tcPr>
          <w:p w:rsidR="00851148" w:rsidRPr="00AF061C" w:rsidRDefault="00DC08B8" w:rsidP="00AF061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1D2CD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ОПРЕДЕЛЕНИЯ</w:t>
            </w:r>
            <w:r w:rsidR="00AF061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..........................................................................................</w:t>
            </w:r>
          </w:p>
        </w:tc>
        <w:tc>
          <w:tcPr>
            <w:tcW w:w="806" w:type="dxa"/>
          </w:tcPr>
          <w:p w:rsidR="00851148" w:rsidRPr="007C762B" w:rsidRDefault="007C762B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762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</w:tr>
      <w:tr w:rsidR="00851148" w:rsidRPr="001D2CD5" w:rsidTr="00E81022">
        <w:tc>
          <w:tcPr>
            <w:tcW w:w="8769" w:type="dxa"/>
            <w:gridSpan w:val="2"/>
          </w:tcPr>
          <w:p w:rsidR="00851148" w:rsidRPr="001D2CD5" w:rsidRDefault="00DC08B8" w:rsidP="00745F1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1D2CD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ОБОЗНАЧЕНИЯ</w:t>
            </w:r>
            <w:r w:rsidR="00D8514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1D2CD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И</w:t>
            </w:r>
            <w:r w:rsidR="00D8514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1D2CD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СОКРАЩЕНИЯ</w:t>
            </w:r>
            <w:r w:rsidR="00AF061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......................................................</w:t>
            </w:r>
          </w:p>
        </w:tc>
        <w:tc>
          <w:tcPr>
            <w:tcW w:w="806" w:type="dxa"/>
          </w:tcPr>
          <w:p w:rsidR="00851148" w:rsidRPr="007C762B" w:rsidRDefault="007C762B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762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</w:tr>
      <w:tr w:rsidR="00851148" w:rsidRPr="001D2CD5" w:rsidTr="00E81022">
        <w:tc>
          <w:tcPr>
            <w:tcW w:w="8769" w:type="dxa"/>
            <w:gridSpan w:val="2"/>
          </w:tcPr>
          <w:p w:rsidR="00851148" w:rsidRPr="001D2CD5" w:rsidRDefault="00DC08B8" w:rsidP="00745F1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1D2CD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ВВЕДЕНИЕ</w:t>
            </w:r>
            <w:r w:rsidR="00AF061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....................................................................................................</w:t>
            </w:r>
          </w:p>
        </w:tc>
        <w:tc>
          <w:tcPr>
            <w:tcW w:w="806" w:type="dxa"/>
          </w:tcPr>
          <w:p w:rsidR="00851148" w:rsidRPr="007C762B" w:rsidRDefault="007C762B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762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</w:tr>
      <w:tr w:rsidR="00851148" w:rsidRPr="001D2CD5" w:rsidTr="00E81022">
        <w:tc>
          <w:tcPr>
            <w:tcW w:w="846" w:type="dxa"/>
          </w:tcPr>
          <w:p w:rsidR="00851148" w:rsidRPr="000B5795" w:rsidRDefault="00B76842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D2CD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</w:t>
            </w:r>
          </w:p>
        </w:tc>
        <w:tc>
          <w:tcPr>
            <w:tcW w:w="7923" w:type="dxa"/>
          </w:tcPr>
          <w:p w:rsidR="00851148" w:rsidRPr="000B5795" w:rsidRDefault="00DC08B8" w:rsidP="00AF061C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1D2CD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АНАЛИТИЧЕСКИЙ</w:t>
            </w:r>
            <w:r w:rsidR="00D8514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1D2CD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</w:t>
            </w:r>
            <w:r w:rsidRPr="001D2CD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БЗОР</w:t>
            </w:r>
            <w:r w:rsidR="00D8514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D2CD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СОСТОЯНИ</w:t>
            </w:r>
            <w:r w:rsidRPr="001D2C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Я</w:t>
            </w:r>
            <w:r w:rsidR="00D8514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0624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</w:t>
            </w:r>
            <w:r w:rsidR="00D8514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0624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ПЕРСПЕКТИВ</w:t>
            </w:r>
            <w:r w:rsidR="00D851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1D2CD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ПЕРЕРАБОТКИ</w:t>
            </w:r>
            <w:r w:rsidR="00D8514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D2C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ОКИСЛЕННЫХ</w:t>
            </w:r>
            <w:r w:rsidR="00D851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1D2C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МЕДНЫХ</w:t>
            </w:r>
            <w:r w:rsidR="00D851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1D2C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РУД</w:t>
            </w:r>
            <w:r w:rsidR="00D851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1D2C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КАЗАХСТАНА</w:t>
            </w:r>
            <w:r w:rsidR="00AF061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....................................................</w:t>
            </w:r>
          </w:p>
        </w:tc>
        <w:tc>
          <w:tcPr>
            <w:tcW w:w="806" w:type="dxa"/>
          </w:tcPr>
          <w:p w:rsidR="00615ACD" w:rsidRDefault="00615ACD" w:rsidP="00463B50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C08B8" w:rsidRDefault="00DC08B8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1148" w:rsidRPr="007C762B" w:rsidRDefault="00B76842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</w:tr>
      <w:tr w:rsidR="00B76842" w:rsidRPr="001D2CD5" w:rsidTr="00E81022">
        <w:tc>
          <w:tcPr>
            <w:tcW w:w="846" w:type="dxa"/>
          </w:tcPr>
          <w:p w:rsidR="00B76842" w:rsidRPr="000B5795" w:rsidRDefault="00B76842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1.1</w:t>
            </w:r>
          </w:p>
        </w:tc>
        <w:tc>
          <w:tcPr>
            <w:tcW w:w="7923" w:type="dxa"/>
          </w:tcPr>
          <w:p w:rsidR="00B76842" w:rsidRPr="000B5795" w:rsidRDefault="00B76842" w:rsidP="00745F1D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B579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Общая</w:t>
            </w:r>
            <w:r w:rsidR="00D8514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0B579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характеристика</w:t>
            </w:r>
            <w:r w:rsidR="00D8514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0B579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окисленной</w:t>
            </w:r>
            <w:r w:rsidR="00D8514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0B579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медной</w:t>
            </w:r>
            <w:r w:rsidR="00D8514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0B579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руды</w:t>
            </w:r>
            <w:r w:rsidR="00AF061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..........................</w:t>
            </w:r>
          </w:p>
        </w:tc>
        <w:tc>
          <w:tcPr>
            <w:tcW w:w="806" w:type="dxa"/>
          </w:tcPr>
          <w:p w:rsidR="00B76842" w:rsidRPr="007C762B" w:rsidRDefault="00B76842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762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</w:tr>
      <w:tr w:rsidR="00B76842" w:rsidRPr="001D2CD5" w:rsidTr="00E81022">
        <w:tc>
          <w:tcPr>
            <w:tcW w:w="846" w:type="dxa"/>
          </w:tcPr>
          <w:p w:rsidR="00B76842" w:rsidRPr="000B5795" w:rsidRDefault="00B76842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1.2</w:t>
            </w:r>
          </w:p>
        </w:tc>
        <w:tc>
          <w:tcPr>
            <w:tcW w:w="7923" w:type="dxa"/>
          </w:tcPr>
          <w:p w:rsidR="00B76842" w:rsidRPr="000B5795" w:rsidRDefault="00B76842" w:rsidP="00745F1D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B579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Способы</w:t>
            </w:r>
            <w:r w:rsidR="00D8514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0B579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переработки</w:t>
            </w:r>
            <w:r w:rsidR="00D8514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0B579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окисленных</w:t>
            </w:r>
            <w:r w:rsidR="00D8514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0B579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медных</w:t>
            </w:r>
            <w:r w:rsidR="00D8514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0B579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руд</w:t>
            </w:r>
            <w:r w:rsidR="00AF061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.............................</w:t>
            </w:r>
          </w:p>
        </w:tc>
        <w:tc>
          <w:tcPr>
            <w:tcW w:w="806" w:type="dxa"/>
          </w:tcPr>
          <w:p w:rsidR="00B76842" w:rsidRPr="007C762B" w:rsidRDefault="00B76842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762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</w:p>
        </w:tc>
      </w:tr>
      <w:tr w:rsidR="00B76842" w:rsidRPr="001D2CD5" w:rsidTr="00E81022">
        <w:tc>
          <w:tcPr>
            <w:tcW w:w="846" w:type="dxa"/>
          </w:tcPr>
          <w:p w:rsidR="00B76842" w:rsidRPr="00F01D54" w:rsidRDefault="00B76842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01D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1.3</w:t>
            </w:r>
          </w:p>
        </w:tc>
        <w:tc>
          <w:tcPr>
            <w:tcW w:w="7923" w:type="dxa"/>
          </w:tcPr>
          <w:p w:rsidR="00B76842" w:rsidRPr="00F01D54" w:rsidRDefault="00B76842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1D54">
              <w:rPr>
                <w:rFonts w:ascii="Times New Roman" w:hAnsi="Times New Roman" w:cs="Times New Roman"/>
                <w:sz w:val="28"/>
                <w:szCs w:val="28"/>
              </w:rPr>
              <w:t>Флотационные,</w:t>
            </w:r>
            <w:r w:rsidR="00D851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01D54">
              <w:rPr>
                <w:rFonts w:ascii="Times New Roman" w:hAnsi="Times New Roman" w:cs="Times New Roman"/>
                <w:sz w:val="28"/>
                <w:szCs w:val="28"/>
              </w:rPr>
              <w:t>гидрометаллургические</w:t>
            </w:r>
            <w:r w:rsidR="00D851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01D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</w:t>
            </w:r>
            <w:r w:rsidR="00D8514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F01D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комбинированные</w:t>
            </w:r>
            <w:r w:rsidR="00D8514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F01D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</w:t>
            </w:r>
            <w:r w:rsidRPr="00F01D54">
              <w:rPr>
                <w:rFonts w:ascii="Times New Roman" w:hAnsi="Times New Roman" w:cs="Times New Roman"/>
                <w:sz w:val="28"/>
                <w:szCs w:val="28"/>
              </w:rPr>
              <w:t>етоды</w:t>
            </w:r>
            <w:r w:rsidR="00D8514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F01D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</w:t>
            </w:r>
            <w:r w:rsidRPr="00F01D54">
              <w:rPr>
                <w:rFonts w:ascii="Times New Roman" w:hAnsi="Times New Roman" w:cs="Times New Roman"/>
                <w:sz w:val="28"/>
                <w:szCs w:val="28"/>
              </w:rPr>
              <w:t>богащения</w:t>
            </w:r>
            <w:r w:rsidR="00D851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01D54">
              <w:rPr>
                <w:rFonts w:ascii="Times New Roman" w:hAnsi="Times New Roman" w:cs="Times New Roman"/>
                <w:sz w:val="28"/>
                <w:szCs w:val="28"/>
              </w:rPr>
              <w:t>окисленных</w:t>
            </w:r>
            <w:r w:rsidR="00D851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01D54">
              <w:rPr>
                <w:rFonts w:ascii="Times New Roman" w:hAnsi="Times New Roman" w:cs="Times New Roman"/>
                <w:sz w:val="28"/>
                <w:szCs w:val="28"/>
              </w:rPr>
              <w:t>медных</w:t>
            </w:r>
            <w:r w:rsidR="00D851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01D54">
              <w:rPr>
                <w:rFonts w:ascii="Times New Roman" w:hAnsi="Times New Roman" w:cs="Times New Roman"/>
                <w:sz w:val="28"/>
                <w:szCs w:val="28"/>
              </w:rPr>
              <w:t>руд</w:t>
            </w:r>
            <w:r w:rsidR="00AF061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.................................</w:t>
            </w:r>
          </w:p>
        </w:tc>
        <w:tc>
          <w:tcPr>
            <w:tcW w:w="806" w:type="dxa"/>
          </w:tcPr>
          <w:p w:rsidR="00745F1D" w:rsidRDefault="00745F1D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76842" w:rsidRPr="007C762B" w:rsidRDefault="00B76842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762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</w:tr>
      <w:tr w:rsidR="00B76842" w:rsidRPr="001D2CD5" w:rsidTr="00E81022">
        <w:tc>
          <w:tcPr>
            <w:tcW w:w="846" w:type="dxa"/>
          </w:tcPr>
          <w:p w:rsidR="00B76842" w:rsidRPr="00F01D54" w:rsidRDefault="00B76842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01D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1.4</w:t>
            </w:r>
          </w:p>
        </w:tc>
        <w:tc>
          <w:tcPr>
            <w:tcW w:w="7923" w:type="dxa"/>
          </w:tcPr>
          <w:p w:rsidR="00B76842" w:rsidRPr="00F01D54" w:rsidRDefault="00B76842" w:rsidP="00AF061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01D54">
              <w:rPr>
                <w:rFonts w:ascii="Times New Roman" w:hAnsi="Times New Roman"/>
                <w:sz w:val="28"/>
                <w:szCs w:val="28"/>
                <w:lang w:val="kk-KZ"/>
              </w:rPr>
              <w:t>Пе</w:t>
            </w:r>
            <w:r w:rsidRPr="00F01D54">
              <w:rPr>
                <w:rFonts w:ascii="Times New Roman" w:hAnsi="Times New Roman"/>
                <w:sz w:val="28"/>
                <w:szCs w:val="28"/>
              </w:rPr>
              <w:t>реработка</w:t>
            </w:r>
            <w:r w:rsidR="00D8514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01D54">
              <w:rPr>
                <w:rFonts w:ascii="Times New Roman" w:hAnsi="Times New Roman"/>
                <w:sz w:val="28"/>
                <w:szCs w:val="28"/>
              </w:rPr>
              <w:t>труднообогатимого</w:t>
            </w:r>
            <w:r w:rsidR="00D8514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01D54">
              <w:rPr>
                <w:rFonts w:ascii="Times New Roman" w:hAnsi="Times New Roman"/>
                <w:sz w:val="28"/>
                <w:szCs w:val="28"/>
              </w:rPr>
              <w:t>сырья</w:t>
            </w:r>
            <w:r w:rsidR="00D8514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01D54">
              <w:rPr>
                <w:rFonts w:ascii="Times New Roman" w:hAnsi="Times New Roman"/>
                <w:sz w:val="28"/>
                <w:szCs w:val="28"/>
              </w:rPr>
              <w:t>с</w:t>
            </w:r>
            <w:r w:rsidR="00D8514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01D54">
              <w:rPr>
                <w:rFonts w:ascii="Times New Roman" w:hAnsi="Times New Roman"/>
                <w:sz w:val="28"/>
                <w:szCs w:val="28"/>
              </w:rPr>
              <w:t>применением</w:t>
            </w:r>
            <w:r w:rsidR="00D8514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01D54">
              <w:rPr>
                <w:rFonts w:ascii="Times New Roman" w:hAnsi="Times New Roman"/>
                <w:sz w:val="28"/>
                <w:szCs w:val="28"/>
              </w:rPr>
              <w:t>методов</w:t>
            </w:r>
            <w:r w:rsidR="00D8514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01D54">
              <w:rPr>
                <w:rFonts w:ascii="Times New Roman" w:hAnsi="Times New Roman"/>
                <w:sz w:val="28"/>
                <w:szCs w:val="28"/>
              </w:rPr>
              <w:t>направленного</w:t>
            </w:r>
            <w:r w:rsidR="00D8514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01D54">
              <w:rPr>
                <w:rFonts w:ascii="Times New Roman" w:hAnsi="Times New Roman"/>
                <w:sz w:val="28"/>
                <w:szCs w:val="28"/>
              </w:rPr>
              <w:t>изменения</w:t>
            </w:r>
            <w:r w:rsidR="00D8514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01D54">
              <w:rPr>
                <w:rFonts w:ascii="Times New Roman" w:hAnsi="Times New Roman"/>
                <w:sz w:val="28"/>
                <w:szCs w:val="28"/>
              </w:rPr>
              <w:t>технологических</w:t>
            </w:r>
            <w:r w:rsidR="00D8514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01D54">
              <w:rPr>
                <w:rFonts w:ascii="Times New Roman" w:hAnsi="Times New Roman"/>
                <w:sz w:val="28"/>
                <w:szCs w:val="28"/>
              </w:rPr>
              <w:t>свойств</w:t>
            </w:r>
            <w:r w:rsidR="00D8514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01D54">
              <w:rPr>
                <w:rFonts w:ascii="Times New Roman" w:hAnsi="Times New Roman"/>
                <w:sz w:val="28"/>
                <w:szCs w:val="28"/>
              </w:rPr>
              <w:t>окисленных</w:t>
            </w:r>
            <w:r w:rsidR="00D8514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01D54">
              <w:rPr>
                <w:rFonts w:ascii="Times New Roman" w:hAnsi="Times New Roman"/>
                <w:sz w:val="28"/>
                <w:szCs w:val="28"/>
              </w:rPr>
              <w:t>минералов</w:t>
            </w:r>
            <w:r w:rsidR="00AF061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......................................................................</w:t>
            </w:r>
            <w:r w:rsidR="00E8102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.....................</w:t>
            </w:r>
          </w:p>
        </w:tc>
        <w:tc>
          <w:tcPr>
            <w:tcW w:w="806" w:type="dxa"/>
          </w:tcPr>
          <w:p w:rsidR="00745F1D" w:rsidRDefault="00745F1D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45F1D" w:rsidRDefault="00745F1D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76842" w:rsidRPr="007C762B" w:rsidRDefault="00B76842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762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</w:tr>
      <w:tr w:rsidR="00B76842" w:rsidRPr="001D2CD5" w:rsidTr="00E81022">
        <w:tc>
          <w:tcPr>
            <w:tcW w:w="846" w:type="dxa"/>
          </w:tcPr>
          <w:p w:rsidR="00B76842" w:rsidRPr="000B5795" w:rsidRDefault="00B76842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1.5</w:t>
            </w:r>
          </w:p>
        </w:tc>
        <w:tc>
          <w:tcPr>
            <w:tcW w:w="7923" w:type="dxa"/>
          </w:tcPr>
          <w:p w:rsidR="00B76842" w:rsidRPr="000B5795" w:rsidRDefault="00B76842" w:rsidP="00AF0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579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Постановка</w:t>
            </w:r>
            <w:r w:rsidR="00D8514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0B579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задачи</w:t>
            </w:r>
            <w:r w:rsidR="00D8514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0B579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исследований</w:t>
            </w:r>
            <w:r w:rsidR="00AF061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.....................................................</w:t>
            </w:r>
          </w:p>
        </w:tc>
        <w:tc>
          <w:tcPr>
            <w:tcW w:w="806" w:type="dxa"/>
          </w:tcPr>
          <w:p w:rsidR="00B76842" w:rsidRPr="007C762B" w:rsidRDefault="00B76842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762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</w:t>
            </w:r>
          </w:p>
        </w:tc>
      </w:tr>
      <w:tr w:rsidR="00B76842" w:rsidRPr="001D2CD5" w:rsidTr="00E81022">
        <w:tc>
          <w:tcPr>
            <w:tcW w:w="846" w:type="dxa"/>
          </w:tcPr>
          <w:p w:rsidR="00B76842" w:rsidRPr="000917B2" w:rsidRDefault="006D1B13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D2CD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</w:t>
            </w:r>
          </w:p>
        </w:tc>
        <w:tc>
          <w:tcPr>
            <w:tcW w:w="7923" w:type="dxa"/>
          </w:tcPr>
          <w:p w:rsidR="00B76842" w:rsidRDefault="00DC08B8" w:rsidP="00745F1D">
            <w:pPr>
              <w:pStyle w:val="TableParagraph"/>
              <w:spacing w:before="0"/>
              <w:jc w:val="left"/>
              <w:rPr>
                <w:sz w:val="28"/>
              </w:rPr>
            </w:pPr>
            <w:r w:rsidRPr="001D2CD5">
              <w:rPr>
                <w:b/>
                <w:sz w:val="28"/>
                <w:szCs w:val="28"/>
                <w:lang w:val="kk-KZ"/>
              </w:rPr>
              <w:t>ИССЛЕДОВАНИЕ</w:t>
            </w:r>
            <w:r w:rsidR="00D8514C">
              <w:rPr>
                <w:b/>
                <w:sz w:val="28"/>
                <w:szCs w:val="28"/>
                <w:lang w:val="kk-KZ"/>
              </w:rPr>
              <w:t xml:space="preserve"> </w:t>
            </w:r>
            <w:r w:rsidRPr="001D2CD5">
              <w:rPr>
                <w:b/>
                <w:sz w:val="28"/>
                <w:szCs w:val="28"/>
                <w:lang w:val="kk-KZ"/>
              </w:rPr>
              <w:t>ВЕЩЕСТВЕННОГО</w:t>
            </w:r>
            <w:r w:rsidR="00D8514C">
              <w:rPr>
                <w:b/>
                <w:sz w:val="28"/>
                <w:szCs w:val="28"/>
                <w:lang w:val="kk-KZ"/>
              </w:rPr>
              <w:t xml:space="preserve"> </w:t>
            </w:r>
            <w:r w:rsidRPr="001D2CD5">
              <w:rPr>
                <w:b/>
                <w:sz w:val="28"/>
                <w:szCs w:val="28"/>
                <w:lang w:val="kk-KZ"/>
              </w:rPr>
              <w:t>СОСТАВА</w:t>
            </w:r>
            <w:r w:rsidR="00D8514C">
              <w:rPr>
                <w:b/>
                <w:sz w:val="28"/>
                <w:szCs w:val="28"/>
                <w:lang w:val="kk-KZ"/>
              </w:rPr>
              <w:t xml:space="preserve"> </w:t>
            </w:r>
            <w:r w:rsidRPr="001D2CD5">
              <w:rPr>
                <w:b/>
                <w:sz w:val="28"/>
                <w:szCs w:val="28"/>
                <w:lang w:val="kk-KZ"/>
              </w:rPr>
              <w:t>ОКИСЛЕННОЙ</w:t>
            </w:r>
            <w:r w:rsidR="00D8514C">
              <w:rPr>
                <w:b/>
                <w:sz w:val="28"/>
                <w:szCs w:val="28"/>
                <w:lang w:val="kk-KZ"/>
              </w:rPr>
              <w:t xml:space="preserve"> </w:t>
            </w:r>
            <w:r w:rsidRPr="001D2CD5">
              <w:rPr>
                <w:b/>
                <w:sz w:val="28"/>
                <w:szCs w:val="28"/>
                <w:lang w:val="kk-KZ"/>
              </w:rPr>
              <w:t>МЕДНОЙ</w:t>
            </w:r>
            <w:r w:rsidR="00D8514C">
              <w:rPr>
                <w:b/>
                <w:sz w:val="28"/>
                <w:szCs w:val="28"/>
                <w:lang w:val="kk-KZ"/>
              </w:rPr>
              <w:t xml:space="preserve"> </w:t>
            </w:r>
            <w:r w:rsidRPr="001D2CD5">
              <w:rPr>
                <w:b/>
                <w:sz w:val="28"/>
                <w:szCs w:val="28"/>
                <w:lang w:val="kk-KZ"/>
              </w:rPr>
              <w:t>РУДЫ</w:t>
            </w:r>
            <w:r w:rsidR="00AF061C">
              <w:rPr>
                <w:sz w:val="28"/>
                <w:szCs w:val="28"/>
                <w:lang w:val="kk-KZ"/>
              </w:rPr>
              <w:t>...............................................</w:t>
            </w:r>
          </w:p>
        </w:tc>
        <w:tc>
          <w:tcPr>
            <w:tcW w:w="806" w:type="dxa"/>
          </w:tcPr>
          <w:p w:rsidR="00615ACD" w:rsidRDefault="00615ACD" w:rsidP="00463B50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76842" w:rsidRPr="007C762B" w:rsidRDefault="006D1B13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762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</w:t>
            </w:r>
          </w:p>
        </w:tc>
      </w:tr>
      <w:tr w:rsidR="006D1B13" w:rsidRPr="001D2CD5" w:rsidTr="00E81022">
        <w:tc>
          <w:tcPr>
            <w:tcW w:w="846" w:type="dxa"/>
          </w:tcPr>
          <w:p w:rsidR="006D1B13" w:rsidRPr="000917B2" w:rsidRDefault="006D1B13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917B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2.1</w:t>
            </w:r>
          </w:p>
        </w:tc>
        <w:tc>
          <w:tcPr>
            <w:tcW w:w="7923" w:type="dxa"/>
          </w:tcPr>
          <w:p w:rsidR="006D1B13" w:rsidRDefault="006D1B13" w:rsidP="00745F1D">
            <w:pPr>
              <w:pStyle w:val="TableParagraph"/>
              <w:spacing w:before="0"/>
              <w:jc w:val="left"/>
              <w:rPr>
                <w:sz w:val="28"/>
              </w:rPr>
            </w:pPr>
            <w:r>
              <w:rPr>
                <w:sz w:val="28"/>
              </w:rPr>
              <w:t>Химический</w:t>
            </w:r>
            <w:r w:rsidR="00D8514C">
              <w:rPr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 w:rsidR="00D8514C">
              <w:rPr>
                <w:sz w:val="28"/>
              </w:rPr>
              <w:t xml:space="preserve"> </w:t>
            </w:r>
            <w:r>
              <w:rPr>
                <w:sz w:val="28"/>
              </w:rPr>
              <w:t>руды</w:t>
            </w:r>
            <w:r w:rsidR="00AF061C">
              <w:rPr>
                <w:sz w:val="28"/>
                <w:szCs w:val="28"/>
                <w:lang w:val="kk-KZ"/>
              </w:rPr>
              <w:t>...................................................................</w:t>
            </w:r>
          </w:p>
        </w:tc>
        <w:tc>
          <w:tcPr>
            <w:tcW w:w="806" w:type="dxa"/>
          </w:tcPr>
          <w:p w:rsidR="006D1B13" w:rsidRPr="007C762B" w:rsidRDefault="006D1B13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762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</w:t>
            </w:r>
          </w:p>
        </w:tc>
      </w:tr>
      <w:tr w:rsidR="006D1B13" w:rsidRPr="001D2CD5" w:rsidTr="00E81022">
        <w:tc>
          <w:tcPr>
            <w:tcW w:w="846" w:type="dxa"/>
          </w:tcPr>
          <w:p w:rsidR="006D1B13" w:rsidRPr="000917B2" w:rsidRDefault="006D1B13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917B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2.2</w:t>
            </w:r>
          </w:p>
        </w:tc>
        <w:tc>
          <w:tcPr>
            <w:tcW w:w="7923" w:type="dxa"/>
          </w:tcPr>
          <w:p w:rsidR="006D1B13" w:rsidRDefault="006D1B13" w:rsidP="00745F1D">
            <w:pPr>
              <w:pStyle w:val="TableParagraph"/>
              <w:spacing w:before="0"/>
              <w:jc w:val="left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 w:rsidR="00D8514C">
              <w:rPr>
                <w:sz w:val="28"/>
              </w:rPr>
              <w:t xml:space="preserve"> </w:t>
            </w:r>
            <w:r>
              <w:rPr>
                <w:sz w:val="28"/>
              </w:rPr>
              <w:t>минералогического</w:t>
            </w:r>
            <w:r w:rsidR="00D8514C">
              <w:rPr>
                <w:sz w:val="28"/>
              </w:rPr>
              <w:t xml:space="preserve"> </w:t>
            </w:r>
            <w:r>
              <w:rPr>
                <w:sz w:val="28"/>
              </w:rPr>
              <w:t>состава</w:t>
            </w:r>
            <w:r w:rsidR="00D8514C">
              <w:rPr>
                <w:sz w:val="28"/>
              </w:rPr>
              <w:t xml:space="preserve"> </w:t>
            </w:r>
            <w:r>
              <w:rPr>
                <w:sz w:val="28"/>
              </w:rPr>
              <w:t>руды</w:t>
            </w:r>
            <w:r w:rsidR="00AF061C">
              <w:rPr>
                <w:sz w:val="28"/>
                <w:szCs w:val="28"/>
                <w:lang w:val="kk-KZ"/>
              </w:rPr>
              <w:t>............................</w:t>
            </w:r>
          </w:p>
        </w:tc>
        <w:tc>
          <w:tcPr>
            <w:tcW w:w="806" w:type="dxa"/>
          </w:tcPr>
          <w:p w:rsidR="006D1B13" w:rsidRPr="007C762B" w:rsidRDefault="006D1B13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762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</w:t>
            </w:r>
          </w:p>
        </w:tc>
      </w:tr>
      <w:tr w:rsidR="006D1B13" w:rsidRPr="001D2CD5" w:rsidTr="00E81022">
        <w:tc>
          <w:tcPr>
            <w:tcW w:w="846" w:type="dxa"/>
          </w:tcPr>
          <w:p w:rsidR="006D1B13" w:rsidRPr="000917B2" w:rsidRDefault="006D1B13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917B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2.3</w:t>
            </w:r>
          </w:p>
        </w:tc>
        <w:tc>
          <w:tcPr>
            <w:tcW w:w="7923" w:type="dxa"/>
          </w:tcPr>
          <w:p w:rsidR="006D1B13" w:rsidRDefault="006D1B13" w:rsidP="00745F1D">
            <w:pPr>
              <w:pStyle w:val="TableParagraph"/>
              <w:spacing w:before="0"/>
              <w:jc w:val="left"/>
              <w:rPr>
                <w:sz w:val="28"/>
              </w:rPr>
            </w:pPr>
            <w:r>
              <w:rPr>
                <w:sz w:val="28"/>
              </w:rPr>
              <w:t>Гранулометрический</w:t>
            </w:r>
            <w:r w:rsidR="00D8514C">
              <w:rPr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 w:rsidR="00D8514C">
              <w:rPr>
                <w:sz w:val="28"/>
              </w:rPr>
              <w:t xml:space="preserve"> </w:t>
            </w:r>
            <w:r>
              <w:rPr>
                <w:sz w:val="28"/>
              </w:rPr>
              <w:t>руды</w:t>
            </w:r>
            <w:r w:rsidR="00AF061C">
              <w:rPr>
                <w:sz w:val="28"/>
                <w:szCs w:val="28"/>
                <w:lang w:val="kk-KZ"/>
              </w:rPr>
              <w:t>....................................................</w:t>
            </w:r>
          </w:p>
        </w:tc>
        <w:tc>
          <w:tcPr>
            <w:tcW w:w="806" w:type="dxa"/>
          </w:tcPr>
          <w:p w:rsidR="006D1B13" w:rsidRPr="007C762B" w:rsidRDefault="006D1B13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762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</w:t>
            </w:r>
          </w:p>
        </w:tc>
      </w:tr>
      <w:tr w:rsidR="006D1B13" w:rsidRPr="001D2CD5" w:rsidTr="00E81022">
        <w:tc>
          <w:tcPr>
            <w:tcW w:w="846" w:type="dxa"/>
          </w:tcPr>
          <w:p w:rsidR="006D1B13" w:rsidRPr="000917B2" w:rsidRDefault="006D1B13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917B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2.4</w:t>
            </w:r>
          </w:p>
        </w:tc>
        <w:tc>
          <w:tcPr>
            <w:tcW w:w="7923" w:type="dxa"/>
          </w:tcPr>
          <w:p w:rsidR="006D1B13" w:rsidRDefault="006D1B13" w:rsidP="00745F1D">
            <w:pPr>
              <w:pStyle w:val="TableParagraph"/>
              <w:spacing w:before="0"/>
              <w:jc w:val="left"/>
              <w:rPr>
                <w:sz w:val="28"/>
              </w:rPr>
            </w:pPr>
            <w:r>
              <w:rPr>
                <w:sz w:val="28"/>
              </w:rPr>
              <w:t>Кинетика</w:t>
            </w:r>
            <w:r w:rsidR="00D8514C">
              <w:rPr>
                <w:sz w:val="28"/>
              </w:rPr>
              <w:t xml:space="preserve"> </w:t>
            </w:r>
            <w:r>
              <w:rPr>
                <w:sz w:val="28"/>
              </w:rPr>
              <w:t>измельчения</w:t>
            </w:r>
            <w:r w:rsidR="00D8514C">
              <w:rPr>
                <w:sz w:val="28"/>
              </w:rPr>
              <w:t xml:space="preserve"> </w:t>
            </w:r>
            <w:r>
              <w:rPr>
                <w:sz w:val="28"/>
              </w:rPr>
              <w:t>руды</w:t>
            </w:r>
            <w:r w:rsidR="00AF061C">
              <w:rPr>
                <w:sz w:val="28"/>
                <w:szCs w:val="28"/>
                <w:lang w:val="kk-KZ"/>
              </w:rPr>
              <w:t>.............................................................</w:t>
            </w:r>
          </w:p>
        </w:tc>
        <w:tc>
          <w:tcPr>
            <w:tcW w:w="806" w:type="dxa"/>
          </w:tcPr>
          <w:p w:rsidR="006D1B13" w:rsidRPr="007C762B" w:rsidRDefault="006D1B13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762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33</w:t>
            </w:r>
          </w:p>
        </w:tc>
      </w:tr>
      <w:tr w:rsidR="006D1B13" w:rsidRPr="001D2CD5" w:rsidTr="00E81022">
        <w:tc>
          <w:tcPr>
            <w:tcW w:w="846" w:type="dxa"/>
          </w:tcPr>
          <w:p w:rsidR="006D1B13" w:rsidRPr="000917B2" w:rsidRDefault="006D1B13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2.5</w:t>
            </w:r>
          </w:p>
        </w:tc>
        <w:tc>
          <w:tcPr>
            <w:tcW w:w="7923" w:type="dxa"/>
          </w:tcPr>
          <w:p w:rsidR="006D1B13" w:rsidRPr="00813D06" w:rsidRDefault="006D1B13" w:rsidP="00AF061C">
            <w:pPr>
              <w:pStyle w:val="TableParagraph"/>
              <w:spacing w:before="0"/>
              <w:jc w:val="left"/>
              <w:rPr>
                <w:sz w:val="28"/>
                <w:lang w:val="kk-KZ"/>
              </w:rPr>
            </w:pPr>
            <w:r w:rsidRPr="00813D06">
              <w:rPr>
                <w:sz w:val="28"/>
                <w:lang w:val="kk-KZ"/>
              </w:rPr>
              <w:t>Выводы</w:t>
            </w:r>
            <w:r w:rsidR="00D8514C">
              <w:rPr>
                <w:sz w:val="28"/>
                <w:lang w:val="kk-KZ"/>
              </w:rPr>
              <w:t xml:space="preserve"> </w:t>
            </w:r>
            <w:r w:rsidRPr="00813D06">
              <w:rPr>
                <w:sz w:val="28"/>
                <w:lang w:val="kk-KZ"/>
              </w:rPr>
              <w:t>по</w:t>
            </w:r>
            <w:r w:rsidR="00D8514C">
              <w:rPr>
                <w:sz w:val="28"/>
                <w:lang w:val="kk-KZ"/>
              </w:rPr>
              <w:t xml:space="preserve"> </w:t>
            </w:r>
            <w:r w:rsidRPr="00813D06">
              <w:rPr>
                <w:sz w:val="28"/>
                <w:lang w:val="kk-KZ"/>
              </w:rPr>
              <w:t>второму</w:t>
            </w:r>
            <w:r w:rsidR="00D8514C">
              <w:rPr>
                <w:sz w:val="28"/>
                <w:lang w:val="kk-KZ"/>
              </w:rPr>
              <w:t xml:space="preserve"> </w:t>
            </w:r>
            <w:r w:rsidRPr="00813D06">
              <w:rPr>
                <w:sz w:val="28"/>
                <w:lang w:val="kk-KZ"/>
              </w:rPr>
              <w:t>разделу</w:t>
            </w:r>
            <w:r w:rsidR="00AF061C">
              <w:rPr>
                <w:sz w:val="28"/>
                <w:szCs w:val="28"/>
                <w:lang w:val="kk-KZ"/>
              </w:rPr>
              <w:t>.............................................................</w:t>
            </w:r>
          </w:p>
        </w:tc>
        <w:tc>
          <w:tcPr>
            <w:tcW w:w="806" w:type="dxa"/>
          </w:tcPr>
          <w:p w:rsidR="006D1B13" w:rsidRPr="007C762B" w:rsidRDefault="006D1B13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762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34</w:t>
            </w:r>
          </w:p>
        </w:tc>
      </w:tr>
      <w:tr w:rsidR="006D1B13" w:rsidRPr="001D2CD5" w:rsidTr="00E81022">
        <w:tc>
          <w:tcPr>
            <w:tcW w:w="846" w:type="dxa"/>
          </w:tcPr>
          <w:p w:rsidR="006D1B13" w:rsidRPr="001D2CD5" w:rsidRDefault="006D1B13" w:rsidP="00745F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1D2CD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</w:t>
            </w:r>
          </w:p>
        </w:tc>
        <w:tc>
          <w:tcPr>
            <w:tcW w:w="7923" w:type="dxa"/>
          </w:tcPr>
          <w:p w:rsidR="006D1B13" w:rsidRPr="00F87A6B" w:rsidRDefault="00DC08B8" w:rsidP="00745F1D">
            <w:pPr>
              <w:tabs>
                <w:tab w:val="left" w:pos="2520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 w:rsidRPr="001D2CD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ТЕРМОДИНАМИЧЕСКИЙ</w:t>
            </w:r>
            <w:r w:rsidR="00D8514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1D2CD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АНАЛИЗ</w:t>
            </w:r>
            <w:r w:rsidR="00D8514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1D2CD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ПРОЦЕССА</w:t>
            </w:r>
            <w:r w:rsidR="00D8514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1D2CD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СУЛЬФИДИЗАЦИИ</w:t>
            </w:r>
            <w:r w:rsidR="00D8514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1D2CD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ОКИСЛЕННОЙ</w:t>
            </w:r>
            <w:r w:rsidR="00D8514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1D2CD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МЕДНОЙ</w:t>
            </w:r>
            <w:r w:rsidR="00D8514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РУДЫ</w:t>
            </w:r>
            <w:r w:rsidR="00D8514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МОДИФИЦИРОВАННЫМ</w:t>
            </w:r>
            <w:r w:rsidR="00D8514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РЕАГЕНТОМ</w:t>
            </w:r>
            <w:r w:rsidR="00AF061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................................</w:t>
            </w:r>
          </w:p>
        </w:tc>
        <w:tc>
          <w:tcPr>
            <w:tcW w:w="806" w:type="dxa"/>
          </w:tcPr>
          <w:p w:rsidR="00615ACD" w:rsidRDefault="00615ACD" w:rsidP="00463B50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C08B8" w:rsidRDefault="00DC08B8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B13" w:rsidRPr="007C762B" w:rsidRDefault="006433F1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35</w:t>
            </w:r>
          </w:p>
        </w:tc>
      </w:tr>
      <w:tr w:rsidR="006D1B13" w:rsidRPr="001D2CD5" w:rsidTr="00E81022">
        <w:tc>
          <w:tcPr>
            <w:tcW w:w="846" w:type="dxa"/>
          </w:tcPr>
          <w:p w:rsidR="006D1B13" w:rsidRPr="001D2CD5" w:rsidRDefault="006D1B13" w:rsidP="00745F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87A6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3.1</w:t>
            </w:r>
          </w:p>
        </w:tc>
        <w:tc>
          <w:tcPr>
            <w:tcW w:w="7923" w:type="dxa"/>
          </w:tcPr>
          <w:p w:rsidR="006D1B13" w:rsidRPr="00F87A6B" w:rsidRDefault="006D1B13" w:rsidP="00AF061C">
            <w:pPr>
              <w:tabs>
                <w:tab w:val="left" w:pos="2520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 w:rsidRPr="00F87A6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Методика</w:t>
            </w:r>
            <w:r w:rsidR="00D8514C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 xml:space="preserve"> </w:t>
            </w:r>
            <w:r w:rsidRPr="00F87A6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расчета</w:t>
            </w:r>
            <w:r w:rsidR="00AF061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...............................................................................</w:t>
            </w:r>
          </w:p>
        </w:tc>
        <w:tc>
          <w:tcPr>
            <w:tcW w:w="806" w:type="dxa"/>
          </w:tcPr>
          <w:p w:rsidR="006D1B13" w:rsidRPr="007C762B" w:rsidRDefault="006433F1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35</w:t>
            </w:r>
          </w:p>
        </w:tc>
      </w:tr>
      <w:tr w:rsidR="006D1B13" w:rsidRPr="001D2CD5" w:rsidTr="00E81022">
        <w:tc>
          <w:tcPr>
            <w:tcW w:w="846" w:type="dxa"/>
          </w:tcPr>
          <w:p w:rsidR="006D1B13" w:rsidRPr="001D2CD5" w:rsidRDefault="006D1B13" w:rsidP="00745F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87A6B">
              <w:rPr>
                <w:rFonts w:ascii="Times New Roman" w:hAnsi="Times New Roman"/>
                <w:sz w:val="28"/>
                <w:szCs w:val="28"/>
                <w:lang w:val="kk-KZ"/>
              </w:rPr>
              <w:t>3.2</w:t>
            </w:r>
          </w:p>
        </w:tc>
        <w:tc>
          <w:tcPr>
            <w:tcW w:w="7923" w:type="dxa"/>
          </w:tcPr>
          <w:p w:rsidR="006D1B13" w:rsidRPr="00F87A6B" w:rsidRDefault="006D1B13" w:rsidP="00745F1D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87A6B">
              <w:rPr>
                <w:rFonts w:ascii="Times New Roman" w:hAnsi="Times New Roman"/>
                <w:sz w:val="28"/>
                <w:szCs w:val="28"/>
                <w:lang w:val="kk-KZ"/>
              </w:rPr>
              <w:t>Исходные</w:t>
            </w:r>
            <w:r w:rsidR="00D8514C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F87A6B">
              <w:rPr>
                <w:rFonts w:ascii="Times New Roman" w:hAnsi="Times New Roman"/>
                <w:sz w:val="28"/>
                <w:szCs w:val="28"/>
                <w:lang w:val="kk-KZ"/>
              </w:rPr>
              <w:t>термодинамические</w:t>
            </w:r>
            <w:r w:rsidR="00D8514C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F87A6B">
              <w:rPr>
                <w:rFonts w:ascii="Times New Roman" w:hAnsi="Times New Roman"/>
                <w:sz w:val="28"/>
                <w:szCs w:val="28"/>
                <w:lang w:val="kk-KZ"/>
              </w:rPr>
              <w:t>данные</w:t>
            </w:r>
            <w:r w:rsidR="00AF061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............................................</w:t>
            </w:r>
            <w:r w:rsidR="00D8514C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06" w:type="dxa"/>
          </w:tcPr>
          <w:p w:rsidR="006D1B13" w:rsidRPr="007C762B" w:rsidRDefault="006433F1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36</w:t>
            </w:r>
          </w:p>
        </w:tc>
      </w:tr>
      <w:tr w:rsidR="006D1B13" w:rsidRPr="001D2CD5" w:rsidTr="00E81022">
        <w:tc>
          <w:tcPr>
            <w:tcW w:w="846" w:type="dxa"/>
          </w:tcPr>
          <w:p w:rsidR="006D1B13" w:rsidRPr="001D2CD5" w:rsidRDefault="006D1B13" w:rsidP="00745F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87A6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3.3</w:t>
            </w:r>
          </w:p>
        </w:tc>
        <w:tc>
          <w:tcPr>
            <w:tcW w:w="7923" w:type="dxa"/>
          </w:tcPr>
          <w:p w:rsidR="006D1B13" w:rsidRPr="00F87A6B" w:rsidRDefault="006D1B13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87A6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Термодинамический</w:t>
            </w:r>
            <w:r w:rsidR="00D8514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F87A6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анализ</w:t>
            </w:r>
            <w:r w:rsidR="00D8514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F87A6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взаимодействия</w:t>
            </w:r>
            <w:r w:rsidR="00D8514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F87A6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модифицированного</w:t>
            </w:r>
            <w:r w:rsidR="00D8514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F87A6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реагента</w:t>
            </w:r>
            <w:r w:rsidR="00D8514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F87A6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</w:t>
            </w:r>
            <w:r w:rsidR="00D8514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F87A6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окисленной</w:t>
            </w:r>
            <w:r w:rsidR="00D8514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F87A6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медью</w:t>
            </w:r>
            <w:r w:rsidR="00AF061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.......................</w:t>
            </w:r>
          </w:p>
        </w:tc>
        <w:tc>
          <w:tcPr>
            <w:tcW w:w="806" w:type="dxa"/>
          </w:tcPr>
          <w:p w:rsidR="00E81022" w:rsidRDefault="00E81022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B13" w:rsidRPr="007C762B" w:rsidRDefault="006433F1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38</w:t>
            </w:r>
          </w:p>
        </w:tc>
      </w:tr>
      <w:tr w:rsidR="006D1B13" w:rsidRPr="001D2CD5" w:rsidTr="00E81022">
        <w:tc>
          <w:tcPr>
            <w:tcW w:w="846" w:type="dxa"/>
          </w:tcPr>
          <w:p w:rsidR="006D1B13" w:rsidRPr="00F87A6B" w:rsidRDefault="006D1B13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3.4</w:t>
            </w:r>
            <w:r w:rsidR="00D8514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7923" w:type="dxa"/>
          </w:tcPr>
          <w:p w:rsidR="006D1B13" w:rsidRPr="00F87A6B" w:rsidRDefault="006D1B13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Выводы</w:t>
            </w:r>
            <w:r w:rsidR="00D8514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</w:t>
            </w:r>
            <w:r w:rsidR="00D8514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третьему</w:t>
            </w:r>
            <w:r w:rsidR="00D8514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разделу</w:t>
            </w:r>
            <w:r w:rsidR="00AF061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............................................................</w:t>
            </w:r>
          </w:p>
        </w:tc>
        <w:tc>
          <w:tcPr>
            <w:tcW w:w="806" w:type="dxa"/>
          </w:tcPr>
          <w:p w:rsidR="006D1B13" w:rsidRPr="007C762B" w:rsidRDefault="006433F1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40</w:t>
            </w:r>
          </w:p>
        </w:tc>
      </w:tr>
      <w:tr w:rsidR="006D1B13" w:rsidRPr="001D2CD5" w:rsidTr="00E81022">
        <w:tc>
          <w:tcPr>
            <w:tcW w:w="846" w:type="dxa"/>
          </w:tcPr>
          <w:p w:rsidR="006D1B13" w:rsidRPr="001D2CD5" w:rsidRDefault="006D1B13" w:rsidP="00745F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1D2CD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</w:t>
            </w:r>
          </w:p>
        </w:tc>
        <w:tc>
          <w:tcPr>
            <w:tcW w:w="7923" w:type="dxa"/>
          </w:tcPr>
          <w:p w:rsidR="006D1B13" w:rsidRPr="00F87A6B" w:rsidRDefault="00DC08B8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D2CD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ЭКСПЕРИМЕНТАЛЬНЫЕ</w:t>
            </w:r>
            <w:r w:rsidR="00D8514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1D2CD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ИССЛЕДОВАНИЯ</w:t>
            </w:r>
            <w:r w:rsidR="00D8514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1D2CD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ПО</w:t>
            </w:r>
            <w:r w:rsidR="00D8514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1D2CD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РАЗРАБОТКЕ</w:t>
            </w:r>
            <w:r w:rsidR="00D8514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1D2CD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СХЕМЫ</w:t>
            </w:r>
            <w:r w:rsidR="00D8514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1D2CD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СУЛЬФИДИРОВАНИЯ</w:t>
            </w:r>
            <w:r w:rsidR="00D8514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1D2CD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И</w:t>
            </w:r>
            <w:r w:rsidR="00D8514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1D2CD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ФЛОТАЦИИ</w:t>
            </w:r>
            <w:r w:rsidR="00D8514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1D2CD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ОКИСЛЕННОЙ</w:t>
            </w:r>
            <w:r w:rsidR="00D8514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1D2CD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МЕДНОЙ</w:t>
            </w:r>
            <w:r w:rsidR="00D8514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1D2CD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РУДЫ</w:t>
            </w:r>
            <w:r w:rsidR="00D8514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1D2CD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МОДИФИЦИРОВАННЫМ</w:t>
            </w:r>
            <w:r w:rsidR="00D8514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1D2CD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РЕАГЕНТОМ</w:t>
            </w:r>
            <w:r w:rsidR="00AF061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................................</w:t>
            </w:r>
          </w:p>
        </w:tc>
        <w:tc>
          <w:tcPr>
            <w:tcW w:w="806" w:type="dxa"/>
          </w:tcPr>
          <w:p w:rsidR="004423F3" w:rsidRDefault="004423F3" w:rsidP="00463B50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423F3" w:rsidRDefault="004423F3" w:rsidP="00463B50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C08B8" w:rsidRDefault="00DC08B8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B13" w:rsidRPr="007C762B" w:rsidRDefault="006D1B13" w:rsidP="006433F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="006433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6D1B13" w:rsidRPr="001D2CD5" w:rsidTr="00E81022">
        <w:tc>
          <w:tcPr>
            <w:tcW w:w="846" w:type="dxa"/>
          </w:tcPr>
          <w:p w:rsidR="006D1B13" w:rsidRPr="001D2CD5" w:rsidRDefault="006D1B13" w:rsidP="00745F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87A6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4.1</w:t>
            </w:r>
          </w:p>
        </w:tc>
        <w:tc>
          <w:tcPr>
            <w:tcW w:w="7923" w:type="dxa"/>
          </w:tcPr>
          <w:p w:rsidR="006D1B13" w:rsidRPr="00F87A6B" w:rsidRDefault="006D1B13" w:rsidP="00AF061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87A6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Сульфидизация</w:t>
            </w:r>
            <w:r w:rsidR="00D8514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F87A6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окисленной</w:t>
            </w:r>
            <w:r w:rsidR="00D8514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745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медной</w:t>
            </w:r>
            <w:r w:rsidR="00D8514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745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руды</w:t>
            </w:r>
            <w:r w:rsidR="00D8514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745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полисульфидом</w:t>
            </w:r>
            <w:r w:rsidR="00D8514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745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</w:t>
            </w:r>
            <w:r w:rsidRPr="00F87A6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трия</w:t>
            </w:r>
            <w:r w:rsidR="00AF061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..................................................................................................</w:t>
            </w:r>
          </w:p>
        </w:tc>
        <w:tc>
          <w:tcPr>
            <w:tcW w:w="806" w:type="dxa"/>
          </w:tcPr>
          <w:p w:rsidR="006D1B13" w:rsidRDefault="006D1B13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433F1" w:rsidRPr="007C762B" w:rsidRDefault="006433F1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41</w:t>
            </w:r>
          </w:p>
        </w:tc>
      </w:tr>
      <w:tr w:rsidR="006D1B13" w:rsidRPr="001D2CD5" w:rsidTr="00E81022">
        <w:tc>
          <w:tcPr>
            <w:tcW w:w="846" w:type="dxa"/>
          </w:tcPr>
          <w:p w:rsidR="006D1B13" w:rsidRPr="001D2CD5" w:rsidRDefault="006D1B13" w:rsidP="00745F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87A6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4.2</w:t>
            </w:r>
          </w:p>
        </w:tc>
        <w:tc>
          <w:tcPr>
            <w:tcW w:w="7923" w:type="dxa"/>
          </w:tcPr>
          <w:p w:rsidR="006D1B13" w:rsidRPr="00F87A6B" w:rsidRDefault="006D1B13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87A6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Сульфидизация</w:t>
            </w:r>
            <w:r w:rsidR="00D8514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F87A6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руды</w:t>
            </w:r>
            <w:r w:rsidR="00D8514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F87A6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модифицированным</w:t>
            </w:r>
            <w:r w:rsidR="00D8514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F87A6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реагентом</w:t>
            </w:r>
            <w:r w:rsidR="00AF061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...................</w:t>
            </w:r>
          </w:p>
        </w:tc>
        <w:tc>
          <w:tcPr>
            <w:tcW w:w="806" w:type="dxa"/>
          </w:tcPr>
          <w:p w:rsidR="006D1B13" w:rsidRPr="007C762B" w:rsidRDefault="006433F1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47</w:t>
            </w:r>
          </w:p>
        </w:tc>
      </w:tr>
      <w:tr w:rsidR="006D1B13" w:rsidRPr="001D2CD5" w:rsidTr="00E81022">
        <w:tc>
          <w:tcPr>
            <w:tcW w:w="846" w:type="dxa"/>
          </w:tcPr>
          <w:p w:rsidR="006D1B13" w:rsidRPr="001D2CD5" w:rsidRDefault="006D1B13" w:rsidP="00745F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87A6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4.3</w:t>
            </w:r>
          </w:p>
        </w:tc>
        <w:tc>
          <w:tcPr>
            <w:tcW w:w="7923" w:type="dxa"/>
          </w:tcPr>
          <w:p w:rsidR="006D1B13" w:rsidRPr="00F87A6B" w:rsidRDefault="00AF061C" w:rsidP="00AF061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Эффективность</w:t>
            </w:r>
            <w:r w:rsidR="00D8514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сульфидизации........................................................</w:t>
            </w:r>
          </w:p>
        </w:tc>
        <w:tc>
          <w:tcPr>
            <w:tcW w:w="806" w:type="dxa"/>
          </w:tcPr>
          <w:p w:rsidR="006D1B13" w:rsidRPr="007C762B" w:rsidRDefault="006433F1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51</w:t>
            </w:r>
          </w:p>
        </w:tc>
      </w:tr>
      <w:tr w:rsidR="006D1B13" w:rsidRPr="001D2CD5" w:rsidTr="00E81022">
        <w:tc>
          <w:tcPr>
            <w:tcW w:w="846" w:type="dxa"/>
          </w:tcPr>
          <w:p w:rsidR="006D1B13" w:rsidRPr="001D2CD5" w:rsidRDefault="006D1B13" w:rsidP="00745F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87A6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4.4</w:t>
            </w:r>
          </w:p>
        </w:tc>
        <w:tc>
          <w:tcPr>
            <w:tcW w:w="7923" w:type="dxa"/>
          </w:tcPr>
          <w:p w:rsidR="006D1B13" w:rsidRPr="00F87A6B" w:rsidRDefault="006D1B13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87A6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Разработка</w:t>
            </w:r>
            <w:r w:rsidR="00D8514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F87A6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схемы</w:t>
            </w:r>
            <w:r w:rsidR="00D8514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F87A6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флотации</w:t>
            </w:r>
            <w:r w:rsidR="00D8514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F87A6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просульфидированной</w:t>
            </w:r>
            <w:r w:rsidR="00D8514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F87A6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медной</w:t>
            </w:r>
            <w:r w:rsidR="00D8514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F87A6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руды</w:t>
            </w:r>
            <w:r w:rsidR="00AF061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.....................................................................................................</w:t>
            </w:r>
          </w:p>
        </w:tc>
        <w:tc>
          <w:tcPr>
            <w:tcW w:w="806" w:type="dxa"/>
          </w:tcPr>
          <w:p w:rsidR="006433F1" w:rsidRDefault="006433F1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B13" w:rsidRPr="007C762B" w:rsidRDefault="006433F1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53</w:t>
            </w:r>
          </w:p>
        </w:tc>
      </w:tr>
      <w:tr w:rsidR="006D1B13" w:rsidRPr="001D2CD5" w:rsidTr="00E81022">
        <w:tc>
          <w:tcPr>
            <w:tcW w:w="846" w:type="dxa"/>
          </w:tcPr>
          <w:p w:rsidR="006D1B13" w:rsidRPr="001D2CD5" w:rsidRDefault="006D1B13" w:rsidP="00745F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4.5</w:t>
            </w:r>
          </w:p>
        </w:tc>
        <w:tc>
          <w:tcPr>
            <w:tcW w:w="7923" w:type="dxa"/>
          </w:tcPr>
          <w:p w:rsidR="006D1B13" w:rsidRPr="00F87A6B" w:rsidRDefault="006D1B13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87A6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Выбор</w:t>
            </w:r>
            <w:r w:rsidR="00D8514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F87A6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условий</w:t>
            </w:r>
            <w:r w:rsidR="00D8514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F87A6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флотации</w:t>
            </w:r>
            <w:r w:rsidR="003536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..................................................................</w:t>
            </w:r>
          </w:p>
        </w:tc>
        <w:tc>
          <w:tcPr>
            <w:tcW w:w="806" w:type="dxa"/>
          </w:tcPr>
          <w:p w:rsidR="006D1B13" w:rsidRPr="007C762B" w:rsidRDefault="006433F1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60</w:t>
            </w:r>
          </w:p>
        </w:tc>
      </w:tr>
      <w:tr w:rsidR="006D1B13" w:rsidRPr="001D2CD5" w:rsidTr="00E81022">
        <w:tc>
          <w:tcPr>
            <w:tcW w:w="846" w:type="dxa"/>
          </w:tcPr>
          <w:p w:rsidR="006D1B13" w:rsidRDefault="006D1B13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4.6</w:t>
            </w:r>
          </w:p>
        </w:tc>
        <w:tc>
          <w:tcPr>
            <w:tcW w:w="7923" w:type="dxa"/>
          </w:tcPr>
          <w:p w:rsidR="006D1B13" w:rsidRPr="00F87A6B" w:rsidRDefault="006D1B13" w:rsidP="0035367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Выводы</w:t>
            </w:r>
            <w:r w:rsidR="00D8514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</w:t>
            </w:r>
            <w:r w:rsidR="00D8514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четвертому</w:t>
            </w:r>
            <w:r w:rsidR="00D8514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разделу</w:t>
            </w:r>
            <w:r w:rsidR="003536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........................................................</w:t>
            </w:r>
          </w:p>
        </w:tc>
        <w:tc>
          <w:tcPr>
            <w:tcW w:w="806" w:type="dxa"/>
          </w:tcPr>
          <w:p w:rsidR="006D1B13" w:rsidRPr="007C762B" w:rsidRDefault="006433F1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64</w:t>
            </w:r>
          </w:p>
        </w:tc>
      </w:tr>
      <w:tr w:rsidR="006D1B13" w:rsidRPr="001D2CD5" w:rsidTr="00E81022">
        <w:tc>
          <w:tcPr>
            <w:tcW w:w="846" w:type="dxa"/>
          </w:tcPr>
          <w:p w:rsidR="006D1B13" w:rsidRPr="006864E0" w:rsidRDefault="006D1B13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D2CD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5</w:t>
            </w:r>
          </w:p>
        </w:tc>
        <w:tc>
          <w:tcPr>
            <w:tcW w:w="7923" w:type="dxa"/>
          </w:tcPr>
          <w:p w:rsidR="006D1B13" w:rsidRPr="001D2CD5" w:rsidRDefault="00DC08B8" w:rsidP="00745F1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1D2CD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УКРУПНЕННО-ЛАБОРАТОРНЫЕ</w:t>
            </w:r>
            <w:r w:rsidR="00D8514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1D2CD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ИСПЫТАНИЯ</w:t>
            </w:r>
            <w:r w:rsidR="00D8514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1D2CD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ТЕХНОЛОГИИ</w:t>
            </w:r>
            <w:r w:rsidR="00D8514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1D2CD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ОБОГАЩЕНИЯ</w:t>
            </w:r>
            <w:r w:rsidR="00D8514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1D2CD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ОКИСЛЕННЫХ</w:t>
            </w:r>
            <w:r w:rsidR="00D8514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1D2CD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МЕДНЫХ</w:t>
            </w:r>
            <w:r w:rsidR="00D8514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1D2CD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РУД</w:t>
            </w:r>
            <w:r w:rsidR="003536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.................................................................................</w:t>
            </w:r>
          </w:p>
        </w:tc>
        <w:tc>
          <w:tcPr>
            <w:tcW w:w="806" w:type="dxa"/>
          </w:tcPr>
          <w:p w:rsidR="004423F3" w:rsidRDefault="004423F3" w:rsidP="00463B50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C08B8" w:rsidRDefault="00DC08B8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B13" w:rsidRPr="007C762B" w:rsidRDefault="006433F1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66</w:t>
            </w:r>
          </w:p>
        </w:tc>
      </w:tr>
      <w:tr w:rsidR="006D1B13" w:rsidRPr="001D2CD5" w:rsidTr="00E81022">
        <w:tc>
          <w:tcPr>
            <w:tcW w:w="846" w:type="dxa"/>
          </w:tcPr>
          <w:p w:rsidR="006D1B13" w:rsidRPr="006864E0" w:rsidRDefault="006D1B13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864E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5.1</w:t>
            </w:r>
          </w:p>
        </w:tc>
        <w:tc>
          <w:tcPr>
            <w:tcW w:w="7923" w:type="dxa"/>
          </w:tcPr>
          <w:p w:rsidR="006D1B13" w:rsidRPr="001D2CD5" w:rsidRDefault="006D1B13" w:rsidP="0035367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Кинетика</w:t>
            </w:r>
            <w:r w:rsidR="00D8514C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основной</w:t>
            </w:r>
            <w:r w:rsidR="00D8514C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флотации</w:t>
            </w:r>
            <w:r w:rsidR="003536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..........................................................</w:t>
            </w:r>
          </w:p>
        </w:tc>
        <w:tc>
          <w:tcPr>
            <w:tcW w:w="806" w:type="dxa"/>
          </w:tcPr>
          <w:p w:rsidR="006D1B13" w:rsidRPr="007C762B" w:rsidRDefault="006433F1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66</w:t>
            </w:r>
          </w:p>
        </w:tc>
      </w:tr>
      <w:tr w:rsidR="006D1B13" w:rsidRPr="001D2CD5" w:rsidTr="00E81022">
        <w:tc>
          <w:tcPr>
            <w:tcW w:w="846" w:type="dxa"/>
          </w:tcPr>
          <w:p w:rsidR="006D1B13" w:rsidRPr="006864E0" w:rsidRDefault="006D1B13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864E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5.2</w:t>
            </w:r>
          </w:p>
        </w:tc>
        <w:tc>
          <w:tcPr>
            <w:tcW w:w="7923" w:type="dxa"/>
          </w:tcPr>
          <w:p w:rsidR="006D1B13" w:rsidRPr="001D2CD5" w:rsidRDefault="006D1B13" w:rsidP="00745F1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Кинетика</w:t>
            </w:r>
            <w:r w:rsidR="00D8514C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контрольной</w:t>
            </w:r>
            <w:r w:rsidR="00D8514C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флотации</w:t>
            </w:r>
            <w:r w:rsidR="003536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....................................................</w:t>
            </w:r>
          </w:p>
        </w:tc>
        <w:tc>
          <w:tcPr>
            <w:tcW w:w="806" w:type="dxa"/>
          </w:tcPr>
          <w:p w:rsidR="006D1B13" w:rsidRPr="007C762B" w:rsidRDefault="006433F1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68</w:t>
            </w:r>
          </w:p>
        </w:tc>
      </w:tr>
      <w:tr w:rsidR="006D1B13" w:rsidRPr="001D2CD5" w:rsidTr="00E81022">
        <w:tc>
          <w:tcPr>
            <w:tcW w:w="846" w:type="dxa"/>
          </w:tcPr>
          <w:p w:rsidR="006D1B13" w:rsidRPr="006864E0" w:rsidRDefault="006D1B13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864E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5.3</w:t>
            </w:r>
          </w:p>
        </w:tc>
        <w:tc>
          <w:tcPr>
            <w:tcW w:w="7923" w:type="dxa"/>
          </w:tcPr>
          <w:p w:rsidR="006D1B13" w:rsidRPr="001D2CD5" w:rsidRDefault="006D1B13" w:rsidP="00353671">
            <w:pPr>
              <w:pStyle w:val="21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Исследования</w:t>
            </w:r>
            <w:r w:rsidR="00D8514C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по</w:t>
            </w:r>
            <w:r w:rsidR="00D8514C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перечистке</w:t>
            </w:r>
            <w:r w:rsidR="00D8514C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чернового</w:t>
            </w:r>
            <w:r w:rsidR="00D8514C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концентрата</w:t>
            </w:r>
            <w:r w:rsidR="00353671">
              <w:rPr>
                <w:rFonts w:ascii="Times New Roman" w:hAnsi="Times New Roman"/>
                <w:sz w:val="28"/>
                <w:szCs w:val="28"/>
                <w:lang w:val="kk-KZ"/>
              </w:rPr>
              <w:t>....................</w:t>
            </w:r>
          </w:p>
        </w:tc>
        <w:tc>
          <w:tcPr>
            <w:tcW w:w="806" w:type="dxa"/>
          </w:tcPr>
          <w:p w:rsidR="006D1B13" w:rsidRPr="007C762B" w:rsidRDefault="006433F1" w:rsidP="00DC08B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70</w:t>
            </w:r>
          </w:p>
        </w:tc>
      </w:tr>
      <w:tr w:rsidR="006D1B13" w:rsidRPr="001D2CD5" w:rsidTr="00E81022">
        <w:tc>
          <w:tcPr>
            <w:tcW w:w="846" w:type="dxa"/>
          </w:tcPr>
          <w:p w:rsidR="006D1B13" w:rsidRPr="006864E0" w:rsidRDefault="006D1B13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864E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5.4</w:t>
            </w:r>
          </w:p>
        </w:tc>
        <w:tc>
          <w:tcPr>
            <w:tcW w:w="7923" w:type="dxa"/>
          </w:tcPr>
          <w:p w:rsidR="006D1B13" w:rsidRDefault="006D1B13" w:rsidP="00745F1D">
            <w:pPr>
              <w:pStyle w:val="21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Лабораторные</w:t>
            </w:r>
            <w:r w:rsidR="00D8514C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испытания</w:t>
            </w:r>
            <w:r w:rsidR="00D8514C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по</w:t>
            </w:r>
            <w:r w:rsidR="00D8514C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флотации</w:t>
            </w:r>
            <w:r w:rsidR="00D8514C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в</w:t>
            </w:r>
            <w:r w:rsidR="00D8514C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замкнутом</w:t>
            </w:r>
            <w:r w:rsidR="00D8514C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цикле</w:t>
            </w:r>
            <w:r w:rsidR="00353671">
              <w:rPr>
                <w:rFonts w:ascii="Times New Roman" w:hAnsi="Times New Roman"/>
                <w:sz w:val="28"/>
                <w:szCs w:val="28"/>
                <w:lang w:val="kk-KZ"/>
              </w:rPr>
              <w:t>..........</w:t>
            </w:r>
          </w:p>
        </w:tc>
        <w:tc>
          <w:tcPr>
            <w:tcW w:w="806" w:type="dxa"/>
          </w:tcPr>
          <w:p w:rsidR="006D1B13" w:rsidRPr="007C762B" w:rsidRDefault="006433F1" w:rsidP="00DC08B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  <w:r w:rsidR="00162F0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</w:tr>
      <w:tr w:rsidR="0084425B" w:rsidRPr="001D2CD5" w:rsidTr="00E81022">
        <w:tc>
          <w:tcPr>
            <w:tcW w:w="846" w:type="dxa"/>
          </w:tcPr>
          <w:p w:rsidR="0084425B" w:rsidRPr="006864E0" w:rsidRDefault="0084425B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4425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5.5</w:t>
            </w:r>
          </w:p>
        </w:tc>
        <w:tc>
          <w:tcPr>
            <w:tcW w:w="7923" w:type="dxa"/>
          </w:tcPr>
          <w:p w:rsidR="0084425B" w:rsidRPr="0084425B" w:rsidRDefault="0084425B" w:rsidP="00745F1D">
            <w:pPr>
              <w:pStyle w:val="af5"/>
              <w:spacing w:line="240" w:lineRule="auto"/>
              <w:jc w:val="both"/>
              <w:rPr>
                <w:rFonts w:eastAsiaTheme="minorHAnsi"/>
                <w:lang w:val="kk-KZ" w:eastAsia="en-US"/>
              </w:rPr>
            </w:pPr>
            <w:r w:rsidRPr="0084425B">
              <w:rPr>
                <w:rFonts w:eastAsiaTheme="minorHAnsi"/>
                <w:lang w:val="kk-KZ" w:eastAsia="en-US"/>
              </w:rPr>
              <w:t>Экономическая</w:t>
            </w:r>
            <w:r w:rsidR="00D8514C">
              <w:rPr>
                <w:rFonts w:eastAsiaTheme="minorHAnsi"/>
                <w:lang w:val="kk-KZ" w:eastAsia="en-US"/>
              </w:rPr>
              <w:t xml:space="preserve"> </w:t>
            </w:r>
            <w:r w:rsidRPr="0084425B">
              <w:rPr>
                <w:rFonts w:eastAsiaTheme="minorHAnsi"/>
                <w:lang w:val="kk-KZ" w:eastAsia="en-US"/>
              </w:rPr>
              <w:t>оце</w:t>
            </w:r>
            <w:r w:rsidR="00745F1D">
              <w:rPr>
                <w:rFonts w:eastAsiaTheme="minorHAnsi"/>
                <w:lang w:val="kk-KZ" w:eastAsia="en-US"/>
              </w:rPr>
              <w:t>нка</w:t>
            </w:r>
            <w:r w:rsidR="00D8514C">
              <w:rPr>
                <w:rFonts w:eastAsiaTheme="minorHAnsi"/>
                <w:lang w:val="kk-KZ" w:eastAsia="en-US"/>
              </w:rPr>
              <w:t xml:space="preserve"> </w:t>
            </w:r>
            <w:r w:rsidR="00745F1D">
              <w:rPr>
                <w:rFonts w:eastAsiaTheme="minorHAnsi"/>
                <w:lang w:val="kk-KZ" w:eastAsia="en-US"/>
              </w:rPr>
              <w:t>эффективности</w:t>
            </w:r>
            <w:r w:rsidR="00D8514C">
              <w:rPr>
                <w:rFonts w:eastAsiaTheme="minorHAnsi"/>
                <w:lang w:val="kk-KZ" w:eastAsia="en-US"/>
              </w:rPr>
              <w:t xml:space="preserve"> </w:t>
            </w:r>
            <w:r w:rsidR="00745F1D">
              <w:rPr>
                <w:rFonts w:eastAsiaTheme="minorHAnsi"/>
                <w:lang w:val="kk-KZ" w:eastAsia="en-US"/>
              </w:rPr>
              <w:t>разработанной</w:t>
            </w:r>
            <w:r w:rsidR="00D8514C">
              <w:rPr>
                <w:rFonts w:eastAsiaTheme="minorHAnsi"/>
                <w:lang w:val="kk-KZ" w:eastAsia="en-US"/>
              </w:rPr>
              <w:t xml:space="preserve"> </w:t>
            </w:r>
            <w:r w:rsidRPr="0084425B">
              <w:rPr>
                <w:rFonts w:eastAsiaTheme="minorHAnsi"/>
                <w:lang w:val="kk-KZ" w:eastAsia="en-US"/>
              </w:rPr>
              <w:t>технологии</w:t>
            </w:r>
            <w:r w:rsidR="00353671">
              <w:rPr>
                <w:lang w:val="kk-KZ"/>
              </w:rPr>
              <w:t>..........................................................................................</w:t>
            </w:r>
          </w:p>
        </w:tc>
        <w:tc>
          <w:tcPr>
            <w:tcW w:w="806" w:type="dxa"/>
          </w:tcPr>
          <w:p w:rsidR="00DC08B8" w:rsidRDefault="00DC08B8" w:rsidP="00DC08B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425B" w:rsidRDefault="00162F05" w:rsidP="00DC08B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74</w:t>
            </w:r>
          </w:p>
        </w:tc>
      </w:tr>
      <w:tr w:rsidR="006D1B13" w:rsidRPr="001D2CD5" w:rsidTr="00E81022">
        <w:tc>
          <w:tcPr>
            <w:tcW w:w="846" w:type="dxa"/>
          </w:tcPr>
          <w:p w:rsidR="006D1B13" w:rsidRPr="006864E0" w:rsidRDefault="0084425B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5.6</w:t>
            </w:r>
          </w:p>
        </w:tc>
        <w:tc>
          <w:tcPr>
            <w:tcW w:w="7923" w:type="dxa"/>
          </w:tcPr>
          <w:p w:rsidR="006D1B13" w:rsidRDefault="006D1B13" w:rsidP="00745F1D">
            <w:pPr>
              <w:pStyle w:val="21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91A31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Составление</w:t>
            </w:r>
            <w:r w:rsidR="00D8514C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 </w:t>
            </w:r>
            <w:r w:rsidRPr="00B91A31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технологического</w:t>
            </w:r>
            <w:r w:rsidR="00D8514C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 </w:t>
            </w:r>
            <w:r w:rsidRPr="00B91A31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регламента</w:t>
            </w:r>
            <w:r w:rsidR="00353671">
              <w:rPr>
                <w:rFonts w:ascii="Times New Roman" w:hAnsi="Times New Roman"/>
                <w:sz w:val="28"/>
                <w:szCs w:val="28"/>
                <w:lang w:val="kk-KZ"/>
              </w:rPr>
              <w:t>....................................</w:t>
            </w:r>
          </w:p>
        </w:tc>
        <w:tc>
          <w:tcPr>
            <w:tcW w:w="806" w:type="dxa"/>
          </w:tcPr>
          <w:p w:rsidR="006D1B13" w:rsidRPr="007C762B" w:rsidRDefault="00162F05" w:rsidP="00DC08B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76</w:t>
            </w:r>
          </w:p>
        </w:tc>
      </w:tr>
      <w:tr w:rsidR="006D1B13" w:rsidRPr="001D2CD5" w:rsidTr="00E81022">
        <w:tc>
          <w:tcPr>
            <w:tcW w:w="846" w:type="dxa"/>
          </w:tcPr>
          <w:p w:rsidR="006D1B13" w:rsidRDefault="0084425B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5.6</w:t>
            </w:r>
            <w:r w:rsidR="006D1B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.1</w:t>
            </w:r>
          </w:p>
        </w:tc>
        <w:tc>
          <w:tcPr>
            <w:tcW w:w="7923" w:type="dxa"/>
          </w:tcPr>
          <w:p w:rsidR="006D1B13" w:rsidRPr="00B91A31" w:rsidRDefault="006D1B13" w:rsidP="00745F1D">
            <w:pPr>
              <w:pStyle w:val="21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Краткий</w:t>
            </w:r>
            <w:r w:rsidR="00D8514C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обзор</w:t>
            </w:r>
            <w:r w:rsidR="00D8514C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технологического</w:t>
            </w:r>
            <w:r w:rsidR="00D8514C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процесса</w:t>
            </w:r>
            <w:r w:rsidR="00D8514C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производства</w:t>
            </w:r>
            <w:r w:rsidR="00353671">
              <w:rPr>
                <w:rFonts w:ascii="Times New Roman" w:hAnsi="Times New Roman"/>
                <w:sz w:val="28"/>
                <w:szCs w:val="28"/>
                <w:lang w:val="kk-KZ"/>
              </w:rPr>
              <w:t>............</w:t>
            </w:r>
          </w:p>
        </w:tc>
        <w:tc>
          <w:tcPr>
            <w:tcW w:w="806" w:type="dxa"/>
          </w:tcPr>
          <w:p w:rsidR="006D1B13" w:rsidRPr="007C762B" w:rsidRDefault="00162F05" w:rsidP="00DC08B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76</w:t>
            </w:r>
          </w:p>
        </w:tc>
      </w:tr>
      <w:tr w:rsidR="006D1B13" w:rsidRPr="001D2CD5" w:rsidTr="00E81022">
        <w:tc>
          <w:tcPr>
            <w:tcW w:w="846" w:type="dxa"/>
          </w:tcPr>
          <w:p w:rsidR="006D1B13" w:rsidRDefault="0084425B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5.6</w:t>
            </w:r>
            <w:r w:rsidR="006D1B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.2</w:t>
            </w:r>
          </w:p>
        </w:tc>
        <w:tc>
          <w:tcPr>
            <w:tcW w:w="7923" w:type="dxa"/>
          </w:tcPr>
          <w:p w:rsidR="006D1B13" w:rsidRDefault="006D1B13" w:rsidP="00353671">
            <w:pPr>
              <w:pStyle w:val="21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Характеристика</w:t>
            </w:r>
            <w:r w:rsidR="00D8514C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производимого</w:t>
            </w:r>
            <w:r w:rsidR="00D8514C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продукта</w:t>
            </w:r>
            <w:r w:rsidR="00353671">
              <w:rPr>
                <w:rFonts w:ascii="Times New Roman" w:hAnsi="Times New Roman"/>
                <w:sz w:val="28"/>
                <w:szCs w:val="28"/>
                <w:lang w:val="kk-KZ"/>
              </w:rPr>
              <w:t>......................................</w:t>
            </w:r>
          </w:p>
        </w:tc>
        <w:tc>
          <w:tcPr>
            <w:tcW w:w="806" w:type="dxa"/>
          </w:tcPr>
          <w:p w:rsidR="006D1B13" w:rsidRPr="007C762B" w:rsidRDefault="00162F05" w:rsidP="00DC08B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79</w:t>
            </w:r>
          </w:p>
        </w:tc>
      </w:tr>
      <w:tr w:rsidR="006D1B13" w:rsidRPr="001D2CD5" w:rsidTr="00E81022">
        <w:tc>
          <w:tcPr>
            <w:tcW w:w="846" w:type="dxa"/>
          </w:tcPr>
          <w:p w:rsidR="006D1B13" w:rsidRDefault="0084425B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5.6</w:t>
            </w:r>
            <w:r w:rsidR="006D1B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.3</w:t>
            </w:r>
          </w:p>
        </w:tc>
        <w:tc>
          <w:tcPr>
            <w:tcW w:w="7923" w:type="dxa"/>
          </w:tcPr>
          <w:p w:rsidR="006D1B13" w:rsidRDefault="006D1B13" w:rsidP="00353671">
            <w:pPr>
              <w:pStyle w:val="21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Характеристика</w:t>
            </w:r>
            <w:r w:rsidR="00D8514C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сырья</w:t>
            </w:r>
            <w:r w:rsidR="00D8514C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и</w:t>
            </w:r>
            <w:r w:rsidR="00D8514C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материалов</w:t>
            </w:r>
            <w:r w:rsidR="00353671">
              <w:rPr>
                <w:rFonts w:ascii="Times New Roman" w:hAnsi="Times New Roman"/>
                <w:sz w:val="28"/>
                <w:szCs w:val="28"/>
                <w:lang w:val="kk-KZ"/>
              </w:rPr>
              <w:t>...............................................</w:t>
            </w:r>
          </w:p>
        </w:tc>
        <w:tc>
          <w:tcPr>
            <w:tcW w:w="806" w:type="dxa"/>
          </w:tcPr>
          <w:p w:rsidR="006D1B13" w:rsidRPr="007C762B" w:rsidRDefault="00162F05" w:rsidP="00DC08B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79</w:t>
            </w:r>
          </w:p>
        </w:tc>
      </w:tr>
      <w:tr w:rsidR="006D1B13" w:rsidRPr="001D2CD5" w:rsidTr="00E81022">
        <w:tc>
          <w:tcPr>
            <w:tcW w:w="846" w:type="dxa"/>
          </w:tcPr>
          <w:p w:rsidR="006D1B13" w:rsidRDefault="0084425B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5.6</w:t>
            </w:r>
            <w:r w:rsidR="006D1B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.4</w:t>
            </w:r>
          </w:p>
        </w:tc>
        <w:tc>
          <w:tcPr>
            <w:tcW w:w="7923" w:type="dxa"/>
          </w:tcPr>
          <w:p w:rsidR="006D1B13" w:rsidRDefault="006D1B13" w:rsidP="00745F1D">
            <w:pPr>
              <w:pStyle w:val="21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Описание</w:t>
            </w:r>
            <w:r w:rsidR="00D8514C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технологического</w:t>
            </w:r>
            <w:r w:rsidR="00D8514C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процесса</w:t>
            </w:r>
            <w:r w:rsidR="00353671">
              <w:rPr>
                <w:rFonts w:ascii="Times New Roman" w:hAnsi="Times New Roman"/>
                <w:sz w:val="28"/>
                <w:szCs w:val="28"/>
                <w:lang w:val="kk-KZ"/>
              </w:rPr>
              <w:t>.............................................</w:t>
            </w:r>
          </w:p>
        </w:tc>
        <w:tc>
          <w:tcPr>
            <w:tcW w:w="806" w:type="dxa"/>
          </w:tcPr>
          <w:p w:rsidR="006D1B13" w:rsidRPr="007C762B" w:rsidRDefault="00162F05" w:rsidP="00DC08B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80</w:t>
            </w:r>
          </w:p>
        </w:tc>
      </w:tr>
      <w:tr w:rsidR="006D1B13" w:rsidRPr="001D2CD5" w:rsidTr="00E81022">
        <w:tc>
          <w:tcPr>
            <w:tcW w:w="846" w:type="dxa"/>
          </w:tcPr>
          <w:p w:rsidR="006D1B13" w:rsidRPr="006864E0" w:rsidRDefault="0084425B" w:rsidP="00745F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5.7</w:t>
            </w:r>
          </w:p>
        </w:tc>
        <w:tc>
          <w:tcPr>
            <w:tcW w:w="7923" w:type="dxa"/>
          </w:tcPr>
          <w:p w:rsidR="006D1B13" w:rsidRPr="00245BF5" w:rsidRDefault="006D1B13" w:rsidP="00745F1D">
            <w:pPr>
              <w:pStyle w:val="21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Выводы</w:t>
            </w:r>
            <w:r w:rsidR="00D8514C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по</w:t>
            </w:r>
            <w:r w:rsidR="00D8514C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пятому</w:t>
            </w:r>
            <w:r w:rsidR="00D8514C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разделу</w:t>
            </w:r>
            <w:r w:rsidR="00353671">
              <w:rPr>
                <w:rFonts w:ascii="Times New Roman" w:hAnsi="Times New Roman"/>
                <w:sz w:val="28"/>
                <w:szCs w:val="28"/>
                <w:lang w:val="kk-KZ"/>
              </w:rPr>
              <w:t>...............................................................</w:t>
            </w:r>
          </w:p>
        </w:tc>
        <w:tc>
          <w:tcPr>
            <w:tcW w:w="806" w:type="dxa"/>
          </w:tcPr>
          <w:p w:rsidR="006D1B13" w:rsidRPr="007C762B" w:rsidRDefault="00162F05" w:rsidP="00DC08B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82</w:t>
            </w:r>
          </w:p>
        </w:tc>
      </w:tr>
      <w:tr w:rsidR="006D1B13" w:rsidRPr="001D2CD5" w:rsidTr="00E81022">
        <w:tc>
          <w:tcPr>
            <w:tcW w:w="8769" w:type="dxa"/>
            <w:gridSpan w:val="2"/>
          </w:tcPr>
          <w:p w:rsidR="006D1B13" w:rsidRPr="00161AE2" w:rsidRDefault="00A045B0" w:rsidP="0035367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161AE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ЗАКЛЮЧЕНИЕ</w:t>
            </w:r>
            <w:r w:rsidR="003536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............................................................................................</w:t>
            </w:r>
          </w:p>
        </w:tc>
        <w:tc>
          <w:tcPr>
            <w:tcW w:w="806" w:type="dxa"/>
          </w:tcPr>
          <w:p w:rsidR="006D1B13" w:rsidRPr="007C762B" w:rsidRDefault="00162F05" w:rsidP="00DC08B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83</w:t>
            </w:r>
          </w:p>
        </w:tc>
      </w:tr>
      <w:tr w:rsidR="006D1B13" w:rsidRPr="001D2CD5" w:rsidTr="00E81022">
        <w:tc>
          <w:tcPr>
            <w:tcW w:w="8769" w:type="dxa"/>
            <w:gridSpan w:val="2"/>
          </w:tcPr>
          <w:p w:rsidR="006D1B13" w:rsidRPr="00161AE2" w:rsidRDefault="00A045B0" w:rsidP="0035367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161AE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СПИСОК</w:t>
            </w:r>
            <w:r w:rsidR="00D8514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161AE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ИСПОЛЬЗОВАННЫХ</w:t>
            </w:r>
            <w:r w:rsidR="00D8514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161AE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ИСТОЧНИКОВ</w:t>
            </w:r>
            <w:r w:rsidR="003536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...............................</w:t>
            </w:r>
          </w:p>
        </w:tc>
        <w:tc>
          <w:tcPr>
            <w:tcW w:w="806" w:type="dxa"/>
          </w:tcPr>
          <w:p w:rsidR="006D1B13" w:rsidRPr="007C762B" w:rsidRDefault="00162F05" w:rsidP="00DC08B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86</w:t>
            </w:r>
          </w:p>
        </w:tc>
      </w:tr>
      <w:tr w:rsidR="00615ACD" w:rsidRPr="001D2CD5" w:rsidTr="00E81022">
        <w:tc>
          <w:tcPr>
            <w:tcW w:w="8769" w:type="dxa"/>
            <w:gridSpan w:val="2"/>
          </w:tcPr>
          <w:p w:rsidR="00615ACD" w:rsidRPr="00615ACD" w:rsidRDefault="00A045B0" w:rsidP="009011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61AE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ПРИЛОЖЕНИЕ</w:t>
            </w:r>
            <w:r w:rsidR="00D8514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161AE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</w:t>
            </w:r>
            <w:r w:rsidR="00D8514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90111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</w:t>
            </w:r>
            <w:r w:rsidR="00D8514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615AC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Акт</w:t>
            </w:r>
            <w:r w:rsidR="00D8514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615AC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</w:t>
            </w:r>
            <w:r w:rsidR="00D8514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615AC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проведении</w:t>
            </w:r>
            <w:r w:rsidR="00D8514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615AC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промышленных</w:t>
            </w:r>
            <w:r w:rsidR="00D8514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615AC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испытаний</w:t>
            </w:r>
            <w:r w:rsidR="003536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......</w:t>
            </w:r>
          </w:p>
        </w:tc>
        <w:tc>
          <w:tcPr>
            <w:tcW w:w="806" w:type="dxa"/>
          </w:tcPr>
          <w:p w:rsidR="00615ACD" w:rsidRPr="007C762B" w:rsidRDefault="00162F05" w:rsidP="00DC08B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91</w:t>
            </w:r>
          </w:p>
        </w:tc>
      </w:tr>
      <w:tr w:rsidR="00E162C6" w:rsidRPr="001D2CD5" w:rsidTr="00E81022">
        <w:tc>
          <w:tcPr>
            <w:tcW w:w="8769" w:type="dxa"/>
            <w:gridSpan w:val="2"/>
          </w:tcPr>
          <w:p w:rsidR="00E162C6" w:rsidRDefault="00901113" w:rsidP="0035367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ПРИЛОЖЕНИЕ</w:t>
            </w:r>
            <w:r w:rsidR="00D8514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</w:t>
            </w:r>
            <w:r w:rsidR="00D8514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</w:t>
            </w:r>
            <w:r w:rsidR="00D8514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E162C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</w:t>
            </w:r>
            <w:r w:rsidR="00E162C6" w:rsidRPr="00E162C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атент</w:t>
            </w:r>
            <w:r w:rsidR="00D8514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3536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...................................................................</w:t>
            </w:r>
            <w:r w:rsidR="00E8102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="003536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....</w:t>
            </w:r>
          </w:p>
        </w:tc>
        <w:tc>
          <w:tcPr>
            <w:tcW w:w="806" w:type="dxa"/>
          </w:tcPr>
          <w:p w:rsidR="00097EF8" w:rsidRDefault="00162F05" w:rsidP="00DC08B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93</w:t>
            </w:r>
          </w:p>
        </w:tc>
      </w:tr>
      <w:tr w:rsidR="00097EF8" w:rsidRPr="001D2CD5" w:rsidTr="00E81022">
        <w:tc>
          <w:tcPr>
            <w:tcW w:w="8769" w:type="dxa"/>
            <w:gridSpan w:val="2"/>
          </w:tcPr>
          <w:p w:rsidR="00097EF8" w:rsidRDefault="00901113" w:rsidP="0035367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ПРИЛОЖЕНИЕ</w:t>
            </w:r>
            <w:r w:rsidR="00D8514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В</w:t>
            </w:r>
            <w:r w:rsidR="00D8514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</w:t>
            </w:r>
            <w:r w:rsidR="00D8514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097EF8" w:rsidRPr="00097EF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Технологический</w:t>
            </w:r>
            <w:r w:rsidR="00D8514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097EF8" w:rsidRPr="00097EF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регламент</w:t>
            </w:r>
            <w:r w:rsidR="003536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....................................</w:t>
            </w:r>
          </w:p>
        </w:tc>
        <w:tc>
          <w:tcPr>
            <w:tcW w:w="806" w:type="dxa"/>
          </w:tcPr>
          <w:p w:rsidR="00097EF8" w:rsidRDefault="00162F05" w:rsidP="00DC08B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94</w:t>
            </w:r>
          </w:p>
        </w:tc>
      </w:tr>
    </w:tbl>
    <w:p w:rsidR="00593ABF" w:rsidRPr="001D2CD5" w:rsidRDefault="00593ABF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93ABF" w:rsidRPr="001D2CD5" w:rsidRDefault="00593ABF" w:rsidP="00463B50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D2CD5">
        <w:rPr>
          <w:rFonts w:ascii="Times New Roman" w:hAnsi="Times New Roman" w:cs="Times New Roman"/>
          <w:b/>
          <w:sz w:val="28"/>
          <w:szCs w:val="28"/>
          <w:lang w:val="kk-KZ"/>
        </w:rPr>
        <w:br w:type="page"/>
      </w:r>
    </w:p>
    <w:p w:rsidR="0048514B" w:rsidRDefault="00AF22CD" w:rsidP="00AF22C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D2CD5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НОРМАТИВНЫЕ</w:t>
      </w:r>
      <w:r w:rsidR="00D8514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1D2CD5">
        <w:rPr>
          <w:rFonts w:ascii="Times New Roman" w:hAnsi="Times New Roman" w:cs="Times New Roman"/>
          <w:b/>
          <w:sz w:val="28"/>
          <w:szCs w:val="28"/>
          <w:lang w:val="kk-KZ"/>
        </w:rPr>
        <w:t>ССЫЛКИ</w:t>
      </w:r>
    </w:p>
    <w:p w:rsidR="00D03812" w:rsidRDefault="00D03812" w:rsidP="00463B5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03812" w:rsidRDefault="00D03812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186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13186">
        <w:rPr>
          <w:rFonts w:ascii="Times New Roman" w:hAnsi="Times New Roman" w:cs="Times New Roman"/>
          <w:sz w:val="28"/>
          <w:szCs w:val="28"/>
        </w:rPr>
        <w:t>настоящей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13186">
        <w:rPr>
          <w:rFonts w:ascii="Times New Roman" w:hAnsi="Times New Roman" w:cs="Times New Roman"/>
          <w:sz w:val="28"/>
          <w:szCs w:val="28"/>
        </w:rPr>
        <w:t>диссертации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13186">
        <w:rPr>
          <w:rFonts w:ascii="Times New Roman" w:hAnsi="Times New Roman" w:cs="Times New Roman"/>
          <w:sz w:val="28"/>
          <w:szCs w:val="28"/>
        </w:rPr>
        <w:t>использованы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13186">
        <w:rPr>
          <w:rFonts w:ascii="Times New Roman" w:hAnsi="Times New Roman" w:cs="Times New Roman"/>
          <w:sz w:val="28"/>
          <w:szCs w:val="28"/>
        </w:rPr>
        <w:t>ссылки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13186">
        <w:rPr>
          <w:rFonts w:ascii="Times New Roman" w:hAnsi="Times New Roman" w:cs="Times New Roman"/>
          <w:sz w:val="28"/>
          <w:szCs w:val="28"/>
        </w:rPr>
        <w:t>на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13186">
        <w:rPr>
          <w:rFonts w:ascii="Times New Roman" w:hAnsi="Times New Roman" w:cs="Times New Roman"/>
          <w:sz w:val="28"/>
          <w:szCs w:val="28"/>
        </w:rPr>
        <w:t>следующие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13186">
        <w:rPr>
          <w:rFonts w:ascii="Times New Roman" w:hAnsi="Times New Roman" w:cs="Times New Roman"/>
          <w:sz w:val="28"/>
          <w:szCs w:val="28"/>
        </w:rPr>
        <w:t>стандарты:</w:t>
      </w:r>
    </w:p>
    <w:p w:rsidR="00665FDC" w:rsidRDefault="00665FDC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ГОСТ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8.417-81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Государственная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единства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измерений.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Единицы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физических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величин</w:t>
      </w:r>
      <w:r w:rsidR="00EE3EF1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1436F2" w:rsidRPr="001436F2" w:rsidRDefault="001436F2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ПБ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436F2">
        <w:rPr>
          <w:rFonts w:ascii="Times New Roman" w:hAnsi="Times New Roman" w:cs="Times New Roman"/>
          <w:sz w:val="28"/>
          <w:szCs w:val="28"/>
        </w:rPr>
        <w:t>03-571-03.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436F2">
        <w:rPr>
          <w:rFonts w:ascii="Times New Roman" w:hAnsi="Times New Roman" w:cs="Times New Roman"/>
          <w:sz w:val="28"/>
          <w:szCs w:val="28"/>
        </w:rPr>
        <w:t>Единые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436F2">
        <w:rPr>
          <w:rFonts w:ascii="Times New Roman" w:hAnsi="Times New Roman" w:cs="Times New Roman"/>
          <w:sz w:val="28"/>
          <w:szCs w:val="28"/>
        </w:rPr>
        <w:t>правила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436F2">
        <w:rPr>
          <w:rFonts w:ascii="Times New Roman" w:hAnsi="Times New Roman" w:cs="Times New Roman"/>
          <w:sz w:val="28"/>
          <w:szCs w:val="28"/>
        </w:rPr>
        <w:t>безопасности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436F2">
        <w:rPr>
          <w:rFonts w:ascii="Times New Roman" w:hAnsi="Times New Roman" w:cs="Times New Roman"/>
          <w:sz w:val="28"/>
          <w:szCs w:val="28"/>
        </w:rPr>
        <w:t>при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436F2">
        <w:rPr>
          <w:rFonts w:ascii="Times New Roman" w:hAnsi="Times New Roman" w:cs="Times New Roman"/>
          <w:sz w:val="28"/>
          <w:szCs w:val="28"/>
        </w:rPr>
        <w:t>дроблении,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436F2">
        <w:rPr>
          <w:rFonts w:ascii="Times New Roman" w:hAnsi="Times New Roman" w:cs="Times New Roman"/>
          <w:sz w:val="28"/>
          <w:szCs w:val="28"/>
        </w:rPr>
        <w:t>сортировке,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436F2">
        <w:rPr>
          <w:rFonts w:ascii="Times New Roman" w:hAnsi="Times New Roman" w:cs="Times New Roman"/>
          <w:sz w:val="28"/>
          <w:szCs w:val="28"/>
        </w:rPr>
        <w:t>обогащении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436F2">
        <w:rPr>
          <w:rFonts w:ascii="Times New Roman" w:hAnsi="Times New Roman" w:cs="Times New Roman"/>
          <w:sz w:val="28"/>
          <w:szCs w:val="28"/>
        </w:rPr>
        <w:t>полезных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436F2">
        <w:rPr>
          <w:rFonts w:ascii="Times New Roman" w:hAnsi="Times New Roman" w:cs="Times New Roman"/>
          <w:sz w:val="28"/>
          <w:szCs w:val="28"/>
        </w:rPr>
        <w:t>ископаемых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436F2"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436F2">
        <w:rPr>
          <w:rFonts w:ascii="Times New Roman" w:hAnsi="Times New Roman" w:cs="Times New Roman"/>
          <w:sz w:val="28"/>
          <w:szCs w:val="28"/>
        </w:rPr>
        <w:t>окусковании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436F2">
        <w:rPr>
          <w:rFonts w:ascii="Times New Roman" w:hAnsi="Times New Roman" w:cs="Times New Roman"/>
          <w:sz w:val="28"/>
          <w:szCs w:val="28"/>
        </w:rPr>
        <w:t>руд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436F2"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436F2">
        <w:rPr>
          <w:rFonts w:ascii="Times New Roman" w:hAnsi="Times New Roman" w:cs="Times New Roman"/>
          <w:sz w:val="28"/>
          <w:szCs w:val="28"/>
        </w:rPr>
        <w:t>концентратов.</w:t>
      </w:r>
    </w:p>
    <w:p w:rsidR="001436F2" w:rsidRPr="001436F2" w:rsidRDefault="001436F2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ГОСТ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436F2">
        <w:rPr>
          <w:rFonts w:ascii="Times New Roman" w:hAnsi="Times New Roman" w:cs="Times New Roman"/>
          <w:sz w:val="28"/>
          <w:szCs w:val="28"/>
        </w:rPr>
        <w:t>2082.0-81,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436F2">
        <w:rPr>
          <w:rFonts w:ascii="Times New Roman" w:hAnsi="Times New Roman" w:cs="Times New Roman"/>
          <w:sz w:val="28"/>
          <w:szCs w:val="28"/>
        </w:rPr>
        <w:t>ГОСТ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436F2">
        <w:rPr>
          <w:rFonts w:ascii="Times New Roman" w:hAnsi="Times New Roman" w:cs="Times New Roman"/>
          <w:sz w:val="28"/>
          <w:szCs w:val="28"/>
        </w:rPr>
        <w:t>26100-84.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436F2">
        <w:rPr>
          <w:rFonts w:ascii="Times New Roman" w:hAnsi="Times New Roman" w:cs="Times New Roman"/>
          <w:sz w:val="28"/>
          <w:szCs w:val="28"/>
        </w:rPr>
        <w:t>Требования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436F2">
        <w:rPr>
          <w:rFonts w:ascii="Times New Roman" w:hAnsi="Times New Roman" w:cs="Times New Roman"/>
          <w:sz w:val="28"/>
          <w:szCs w:val="28"/>
        </w:rPr>
        <w:t>безопасности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436F2">
        <w:rPr>
          <w:rFonts w:ascii="Times New Roman" w:hAnsi="Times New Roman" w:cs="Times New Roman"/>
          <w:sz w:val="28"/>
          <w:szCs w:val="28"/>
        </w:rPr>
        <w:t>при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436F2">
        <w:rPr>
          <w:rFonts w:ascii="Times New Roman" w:hAnsi="Times New Roman" w:cs="Times New Roman"/>
          <w:sz w:val="28"/>
          <w:szCs w:val="28"/>
        </w:rPr>
        <w:t>выполнении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436F2">
        <w:rPr>
          <w:rFonts w:ascii="Times New Roman" w:hAnsi="Times New Roman" w:cs="Times New Roman"/>
          <w:sz w:val="28"/>
          <w:szCs w:val="28"/>
        </w:rPr>
        <w:t>анализов.</w:t>
      </w:r>
    </w:p>
    <w:p w:rsidR="0050223C" w:rsidRPr="00B21C72" w:rsidRDefault="00665FDC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ГОСТ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436F2">
        <w:rPr>
          <w:rFonts w:ascii="Times New Roman" w:hAnsi="Times New Roman" w:cs="Times New Roman"/>
          <w:sz w:val="28"/>
          <w:szCs w:val="28"/>
        </w:rPr>
        <w:t>7927-75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436F2">
        <w:rPr>
          <w:rFonts w:ascii="Times New Roman" w:hAnsi="Times New Roman" w:cs="Times New Roman"/>
          <w:sz w:val="28"/>
          <w:szCs w:val="28"/>
        </w:rPr>
        <w:t>Бутиловый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436F2">
        <w:rPr>
          <w:rFonts w:ascii="Times New Roman" w:hAnsi="Times New Roman" w:cs="Times New Roman"/>
          <w:sz w:val="28"/>
          <w:szCs w:val="28"/>
        </w:rPr>
        <w:t>ксантогенат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436F2">
        <w:rPr>
          <w:rFonts w:ascii="Times New Roman" w:hAnsi="Times New Roman" w:cs="Times New Roman"/>
          <w:sz w:val="28"/>
          <w:szCs w:val="28"/>
        </w:rPr>
        <w:t>калия</w:t>
      </w:r>
      <w:r w:rsidR="00EE3EF1" w:rsidRPr="001436F2">
        <w:rPr>
          <w:rFonts w:ascii="Times New Roman" w:hAnsi="Times New Roman" w:cs="Times New Roman"/>
          <w:sz w:val="28"/>
          <w:szCs w:val="28"/>
        </w:rPr>
        <w:t>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50223C" w:rsidRPr="001436F2">
        <w:rPr>
          <w:rFonts w:ascii="Times New Roman" w:hAnsi="Times New Roman" w:cs="Times New Roman"/>
          <w:sz w:val="28"/>
          <w:szCs w:val="28"/>
        </w:rPr>
        <w:t>Технические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50223C" w:rsidRPr="001436F2">
        <w:rPr>
          <w:rFonts w:ascii="Times New Roman" w:hAnsi="Times New Roman" w:cs="Times New Roman"/>
          <w:sz w:val="28"/>
          <w:szCs w:val="28"/>
        </w:rPr>
        <w:t>условия.</w:t>
      </w:r>
    </w:p>
    <w:p w:rsidR="00665FDC" w:rsidRDefault="00665FDC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ТУ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436F2">
        <w:rPr>
          <w:rFonts w:ascii="Times New Roman" w:hAnsi="Times New Roman" w:cs="Times New Roman"/>
          <w:sz w:val="28"/>
          <w:szCs w:val="28"/>
        </w:rPr>
        <w:t>2452-029-05766801-94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EE3EF1" w:rsidRPr="00B21C72">
        <w:rPr>
          <w:rFonts w:ascii="Times New Roman" w:hAnsi="Times New Roman" w:cs="Times New Roman"/>
          <w:sz w:val="28"/>
          <w:szCs w:val="28"/>
        </w:rPr>
        <w:t>Флотореагент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EE3EF1" w:rsidRPr="001436F2"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EE3EF1" w:rsidRPr="001436F2">
        <w:rPr>
          <w:rFonts w:ascii="Times New Roman" w:hAnsi="Times New Roman" w:cs="Times New Roman"/>
          <w:sz w:val="28"/>
          <w:szCs w:val="28"/>
        </w:rPr>
        <w:t>в</w:t>
      </w:r>
      <w:r w:rsidRPr="001436F2">
        <w:rPr>
          <w:rFonts w:ascii="Times New Roman" w:hAnsi="Times New Roman" w:cs="Times New Roman"/>
          <w:sz w:val="28"/>
          <w:szCs w:val="28"/>
        </w:rPr>
        <w:t>спениватель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436F2">
        <w:rPr>
          <w:rFonts w:ascii="Times New Roman" w:hAnsi="Times New Roman" w:cs="Times New Roman"/>
          <w:sz w:val="28"/>
          <w:szCs w:val="28"/>
        </w:rPr>
        <w:t>оксаль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436F2">
        <w:rPr>
          <w:rFonts w:ascii="Times New Roman" w:hAnsi="Times New Roman" w:cs="Times New Roman"/>
          <w:sz w:val="28"/>
          <w:szCs w:val="28"/>
        </w:rPr>
        <w:t>Т-92</w:t>
      </w:r>
      <w:r w:rsidR="00EE3EF1" w:rsidRPr="001436F2">
        <w:rPr>
          <w:rFonts w:ascii="Times New Roman" w:hAnsi="Times New Roman" w:cs="Times New Roman"/>
          <w:sz w:val="28"/>
          <w:szCs w:val="28"/>
        </w:rPr>
        <w:t>.</w:t>
      </w:r>
    </w:p>
    <w:p w:rsidR="001436F2" w:rsidRPr="001436F2" w:rsidRDefault="001436F2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ГОСТ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436F2">
        <w:rPr>
          <w:rFonts w:ascii="Times New Roman" w:hAnsi="Times New Roman" w:cs="Times New Roman"/>
          <w:sz w:val="28"/>
          <w:szCs w:val="28"/>
        </w:rPr>
        <w:t>6709-72.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436F2">
        <w:rPr>
          <w:rFonts w:ascii="Times New Roman" w:hAnsi="Times New Roman" w:cs="Times New Roman"/>
          <w:sz w:val="28"/>
          <w:szCs w:val="28"/>
        </w:rPr>
        <w:t>Вода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436F2">
        <w:rPr>
          <w:rFonts w:ascii="Times New Roman" w:hAnsi="Times New Roman" w:cs="Times New Roman"/>
          <w:sz w:val="28"/>
          <w:szCs w:val="28"/>
        </w:rPr>
        <w:t>дистиллированная.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436F2">
        <w:rPr>
          <w:rFonts w:ascii="Times New Roman" w:hAnsi="Times New Roman" w:cs="Times New Roman"/>
          <w:sz w:val="28"/>
          <w:szCs w:val="28"/>
        </w:rPr>
        <w:t>Технические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436F2">
        <w:rPr>
          <w:rFonts w:ascii="Times New Roman" w:hAnsi="Times New Roman" w:cs="Times New Roman"/>
          <w:sz w:val="28"/>
          <w:szCs w:val="28"/>
        </w:rPr>
        <w:t>условия.</w:t>
      </w:r>
    </w:p>
    <w:p w:rsidR="001436F2" w:rsidRPr="001436F2" w:rsidRDefault="001436F2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0223C" w:rsidRPr="00C13186" w:rsidRDefault="0050223C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3812" w:rsidRPr="00D03812" w:rsidRDefault="00D03812" w:rsidP="00463B5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514B" w:rsidRPr="00D03812" w:rsidRDefault="0048514B" w:rsidP="00463B50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1D2CD5">
        <w:rPr>
          <w:rFonts w:ascii="Times New Roman" w:hAnsi="Times New Roman" w:cs="Times New Roman"/>
          <w:b/>
          <w:sz w:val="28"/>
          <w:szCs w:val="28"/>
          <w:lang w:val="kk-KZ"/>
        </w:rPr>
        <w:br w:type="page"/>
      </w:r>
    </w:p>
    <w:p w:rsidR="00FF3292" w:rsidRDefault="00AF22CD" w:rsidP="00AF22C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D2CD5">
        <w:rPr>
          <w:rFonts w:ascii="Times New Roman" w:hAnsi="Times New Roman" w:cs="Times New Roman"/>
          <w:b/>
          <w:sz w:val="28"/>
          <w:szCs w:val="28"/>
          <w:lang w:val="kk-KZ"/>
        </w:rPr>
        <w:t>ОПРЕДЕЛЕНИЯ</w:t>
      </w:r>
    </w:p>
    <w:p w:rsidR="00D03812" w:rsidRDefault="00D03812" w:rsidP="00463B5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03812" w:rsidRDefault="00D03812" w:rsidP="00463B50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диссертации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применяют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термины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соответствующими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определениями:</w:t>
      </w:r>
    </w:p>
    <w:p w:rsidR="00D03812" w:rsidRPr="00D03812" w:rsidRDefault="009F2B31" w:rsidP="00463B50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D03812" w:rsidRPr="00D03812">
        <w:rPr>
          <w:rFonts w:ascii="Times New Roman" w:hAnsi="Times New Roman" w:cs="Times New Roman"/>
          <w:sz w:val="28"/>
          <w:szCs w:val="28"/>
        </w:rPr>
        <w:t>едные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D03812" w:rsidRPr="00D03812">
        <w:rPr>
          <w:rFonts w:ascii="Times New Roman" w:hAnsi="Times New Roman" w:cs="Times New Roman"/>
          <w:sz w:val="28"/>
          <w:szCs w:val="28"/>
        </w:rPr>
        <w:t>руды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9F2B31"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9F2B31">
        <w:rPr>
          <w:rFonts w:ascii="Times New Roman" w:hAnsi="Times New Roman" w:cs="Times New Roman"/>
          <w:sz w:val="28"/>
          <w:szCs w:val="28"/>
        </w:rPr>
        <w:t>природные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9F2B31">
        <w:rPr>
          <w:rFonts w:ascii="Times New Roman" w:hAnsi="Times New Roman" w:cs="Times New Roman"/>
          <w:sz w:val="28"/>
          <w:szCs w:val="28"/>
        </w:rPr>
        <w:t>минеральные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9F2B31">
        <w:rPr>
          <w:rFonts w:ascii="Times New Roman" w:hAnsi="Times New Roman" w:cs="Times New Roman"/>
          <w:sz w:val="28"/>
          <w:szCs w:val="28"/>
        </w:rPr>
        <w:t>образования,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9F2B31">
        <w:rPr>
          <w:rFonts w:ascii="Times New Roman" w:hAnsi="Times New Roman" w:cs="Times New Roman"/>
          <w:sz w:val="28"/>
          <w:szCs w:val="28"/>
        </w:rPr>
        <w:t>содержащие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tooltip="Медь" w:history="1">
        <w:r w:rsidRPr="009F2B31">
          <w:rPr>
            <w:rFonts w:ascii="Times New Roman" w:hAnsi="Times New Roman" w:cs="Times New Roman"/>
            <w:sz w:val="28"/>
            <w:szCs w:val="28"/>
          </w:rPr>
          <w:t>медь</w:t>
        </w:r>
      </w:hyperlink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9F2B31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9F2B31">
        <w:rPr>
          <w:rFonts w:ascii="Times New Roman" w:hAnsi="Times New Roman" w:cs="Times New Roman"/>
          <w:sz w:val="28"/>
          <w:szCs w:val="28"/>
        </w:rPr>
        <w:t>таких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9F2B31">
        <w:rPr>
          <w:rFonts w:ascii="Times New Roman" w:hAnsi="Times New Roman" w:cs="Times New Roman"/>
          <w:sz w:val="28"/>
          <w:szCs w:val="28"/>
        </w:rPr>
        <w:t>соединениях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9F2B31"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9F2B31">
        <w:rPr>
          <w:rFonts w:ascii="Times New Roman" w:hAnsi="Times New Roman" w:cs="Times New Roman"/>
          <w:sz w:val="28"/>
          <w:szCs w:val="28"/>
        </w:rPr>
        <w:t>концентрациях,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9F2B31">
        <w:rPr>
          <w:rFonts w:ascii="Times New Roman" w:hAnsi="Times New Roman" w:cs="Times New Roman"/>
          <w:sz w:val="28"/>
          <w:szCs w:val="28"/>
        </w:rPr>
        <w:t>при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9F2B31">
        <w:rPr>
          <w:rFonts w:ascii="Times New Roman" w:hAnsi="Times New Roman" w:cs="Times New Roman"/>
          <w:sz w:val="28"/>
          <w:szCs w:val="28"/>
        </w:rPr>
        <w:t>которых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9F2B31">
        <w:rPr>
          <w:rFonts w:ascii="Times New Roman" w:hAnsi="Times New Roman" w:cs="Times New Roman"/>
          <w:sz w:val="28"/>
          <w:szCs w:val="28"/>
        </w:rPr>
        <w:t>их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9F2B31">
        <w:rPr>
          <w:rFonts w:ascii="Times New Roman" w:hAnsi="Times New Roman" w:cs="Times New Roman"/>
          <w:sz w:val="28"/>
          <w:szCs w:val="28"/>
        </w:rPr>
        <w:t>промышленное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9F2B31">
        <w:rPr>
          <w:rFonts w:ascii="Times New Roman" w:hAnsi="Times New Roman" w:cs="Times New Roman"/>
          <w:sz w:val="28"/>
          <w:szCs w:val="28"/>
        </w:rPr>
        <w:t>использование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9F2B31">
        <w:rPr>
          <w:rFonts w:ascii="Times New Roman" w:hAnsi="Times New Roman" w:cs="Times New Roman"/>
          <w:sz w:val="28"/>
          <w:szCs w:val="28"/>
        </w:rPr>
        <w:t>технически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9F2B31">
        <w:rPr>
          <w:rFonts w:ascii="Times New Roman" w:hAnsi="Times New Roman" w:cs="Times New Roman"/>
          <w:sz w:val="28"/>
          <w:szCs w:val="28"/>
        </w:rPr>
        <w:t>возможно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9F2B31"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9F2B31">
        <w:rPr>
          <w:rFonts w:ascii="Times New Roman" w:hAnsi="Times New Roman" w:cs="Times New Roman"/>
          <w:sz w:val="28"/>
          <w:szCs w:val="28"/>
        </w:rPr>
        <w:t>экономически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9F2B31">
        <w:rPr>
          <w:rFonts w:ascii="Times New Roman" w:hAnsi="Times New Roman" w:cs="Times New Roman"/>
          <w:sz w:val="28"/>
          <w:szCs w:val="28"/>
        </w:rPr>
        <w:t>целесообразно.</w:t>
      </w:r>
    </w:p>
    <w:p w:rsidR="00D03812" w:rsidRPr="0026022E" w:rsidRDefault="00D03812" w:rsidP="00463B50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022E">
        <w:rPr>
          <w:rFonts w:ascii="Times New Roman" w:hAnsi="Times New Roman" w:cs="Times New Roman"/>
          <w:sz w:val="28"/>
          <w:szCs w:val="28"/>
        </w:rPr>
        <w:t>Флотация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9C1903"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один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из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методов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tooltip="Обогащение полезных ископаемых" w:history="1">
        <w:r w:rsidRPr="0026022E">
          <w:rPr>
            <w:rFonts w:ascii="Times New Roman" w:hAnsi="Times New Roman" w:cs="Times New Roman"/>
            <w:sz w:val="28"/>
            <w:szCs w:val="28"/>
          </w:rPr>
          <w:t>обогащения</w:t>
        </w:r>
        <w:r w:rsidR="00D8514C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26022E">
          <w:rPr>
            <w:rFonts w:ascii="Times New Roman" w:hAnsi="Times New Roman" w:cs="Times New Roman"/>
            <w:sz w:val="28"/>
            <w:szCs w:val="28"/>
          </w:rPr>
          <w:t>полезных</w:t>
        </w:r>
        <w:r w:rsidR="00D8514C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26022E">
          <w:rPr>
            <w:rFonts w:ascii="Times New Roman" w:hAnsi="Times New Roman" w:cs="Times New Roman"/>
            <w:sz w:val="28"/>
            <w:szCs w:val="28"/>
          </w:rPr>
          <w:t>ископаемых</w:t>
        </w:r>
      </w:hyperlink>
      <w:r w:rsidRPr="0026022E">
        <w:rPr>
          <w:rFonts w:ascii="Times New Roman" w:hAnsi="Times New Roman" w:cs="Times New Roman"/>
          <w:sz w:val="28"/>
          <w:szCs w:val="28"/>
        </w:rPr>
        <w:t>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который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основан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на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различии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способностей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минералов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удерживаться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на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межфазовой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поверхности,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обусловленный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различием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удельных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поверхностных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энергиях.</w:t>
      </w:r>
    </w:p>
    <w:p w:rsidR="00D03812" w:rsidRPr="0026022E" w:rsidRDefault="00D03812" w:rsidP="00463B50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022E">
        <w:rPr>
          <w:rFonts w:ascii="Times New Roman" w:hAnsi="Times New Roman" w:cs="Times New Roman"/>
          <w:sz w:val="28"/>
          <w:szCs w:val="28"/>
        </w:rPr>
        <w:t>Минералогический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анализ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9C1903"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это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комплекс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методов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изучения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полезных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ископаемых,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направленный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на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получение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достоверной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информации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об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их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минеральном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составе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морфоструктурных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характеристиках,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реальном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составе,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строении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свойствах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слагающих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их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минералов.</w:t>
      </w:r>
    </w:p>
    <w:p w:rsidR="00D03812" w:rsidRPr="0026022E" w:rsidRDefault="00D03812" w:rsidP="00463B50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022E">
        <w:rPr>
          <w:rFonts w:ascii="Times New Roman" w:hAnsi="Times New Roman" w:cs="Times New Roman"/>
          <w:sz w:val="28"/>
          <w:szCs w:val="28"/>
        </w:rPr>
        <w:t>Гранулометрический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анализ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эта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функция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распределения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дисперсной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фазы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по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размерам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частиц,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выраженные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виде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аналитических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выражений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или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графически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интегральный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или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дифференциальный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гранулометрический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состав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дисперсной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фазы</w:t>
      </w:r>
    </w:p>
    <w:p w:rsidR="00D03812" w:rsidRDefault="00D03812" w:rsidP="00463B50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022E">
        <w:rPr>
          <w:rFonts w:ascii="Times New Roman" w:hAnsi="Times New Roman" w:cs="Times New Roman"/>
          <w:sz w:val="28"/>
          <w:szCs w:val="28"/>
        </w:rPr>
        <w:t>Термодинамический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анализ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9C1903"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дает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возможность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судить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об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оптимальной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для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26022E">
          <w:rPr>
            <w:rFonts w:ascii="Times New Roman" w:hAnsi="Times New Roman" w:cs="Times New Roman"/>
            <w:sz w:val="28"/>
            <w:szCs w:val="28"/>
          </w:rPr>
          <w:t>выхода</w:t>
        </w:r>
        <w:r w:rsidR="00D8514C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26022E">
          <w:rPr>
            <w:rFonts w:ascii="Times New Roman" w:hAnsi="Times New Roman" w:cs="Times New Roman"/>
            <w:sz w:val="28"/>
            <w:szCs w:val="28"/>
          </w:rPr>
          <w:t>продукта</w:t>
        </w:r>
        <w:r w:rsidR="00D8514C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26022E">
          <w:rPr>
            <w:rFonts w:ascii="Times New Roman" w:hAnsi="Times New Roman" w:cs="Times New Roman"/>
            <w:sz w:val="28"/>
            <w:szCs w:val="28"/>
          </w:rPr>
          <w:t>температуре</w:t>
        </w:r>
      </w:hyperlink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022E">
        <w:rPr>
          <w:rFonts w:ascii="Times New Roman" w:hAnsi="Times New Roman" w:cs="Times New Roman"/>
          <w:sz w:val="28"/>
          <w:szCs w:val="28"/>
        </w:rPr>
        <w:t>реакции.</w:t>
      </w:r>
    </w:p>
    <w:p w:rsidR="00D03812" w:rsidRPr="009F2B31" w:rsidRDefault="00D03812" w:rsidP="00463B50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2B31">
        <w:rPr>
          <w:rFonts w:ascii="Times New Roman" w:hAnsi="Times New Roman" w:cs="Times New Roman"/>
          <w:sz w:val="28"/>
          <w:szCs w:val="28"/>
        </w:rPr>
        <w:t>Сульфидизация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9F2B31"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9F2B31" w:rsidRPr="009F2B31">
        <w:rPr>
          <w:rFonts w:ascii="Times New Roman" w:hAnsi="Times New Roman" w:cs="Times New Roman"/>
          <w:sz w:val="28"/>
          <w:szCs w:val="28"/>
        </w:rPr>
        <w:t>процесс,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9F2B31" w:rsidRPr="009F2B31">
        <w:rPr>
          <w:rFonts w:ascii="Times New Roman" w:hAnsi="Times New Roman" w:cs="Times New Roman"/>
          <w:sz w:val="28"/>
          <w:szCs w:val="28"/>
        </w:rPr>
        <w:t>сопровождаемый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9F2B31" w:rsidRPr="009F2B31">
        <w:rPr>
          <w:rFonts w:ascii="Times New Roman" w:hAnsi="Times New Roman" w:cs="Times New Roman"/>
          <w:sz w:val="28"/>
          <w:szCs w:val="28"/>
        </w:rPr>
        <w:t>отложением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9F2B31" w:rsidRPr="009F2B31">
        <w:rPr>
          <w:rFonts w:ascii="Times New Roman" w:hAnsi="Times New Roman" w:cs="Times New Roman"/>
          <w:sz w:val="28"/>
          <w:szCs w:val="28"/>
        </w:rPr>
        <w:t>пирита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9F2B31" w:rsidRPr="009F2B31"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9F2B31" w:rsidRPr="009F2B31">
        <w:rPr>
          <w:rFonts w:ascii="Times New Roman" w:hAnsi="Times New Roman" w:cs="Times New Roman"/>
          <w:sz w:val="28"/>
          <w:szCs w:val="28"/>
        </w:rPr>
        <w:t>других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9F2B31" w:rsidRPr="009F2B31">
        <w:rPr>
          <w:rFonts w:ascii="Times New Roman" w:hAnsi="Times New Roman" w:cs="Times New Roman"/>
          <w:sz w:val="28"/>
          <w:szCs w:val="28"/>
        </w:rPr>
        <w:t>сульфидов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9F2B31" w:rsidRPr="009F2B31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9F2B31" w:rsidRPr="009F2B31">
        <w:rPr>
          <w:rFonts w:ascii="Times New Roman" w:hAnsi="Times New Roman" w:cs="Times New Roman"/>
          <w:sz w:val="28"/>
          <w:szCs w:val="28"/>
        </w:rPr>
        <w:t>виде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9F2B31" w:rsidRPr="009F2B31">
        <w:rPr>
          <w:rFonts w:ascii="Times New Roman" w:hAnsi="Times New Roman" w:cs="Times New Roman"/>
          <w:sz w:val="28"/>
          <w:szCs w:val="28"/>
        </w:rPr>
        <w:t>вкрапленности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9F2B31" w:rsidRPr="009F2B31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9F2B31" w:rsidRPr="009F2B31">
        <w:rPr>
          <w:rFonts w:ascii="Times New Roman" w:hAnsi="Times New Roman" w:cs="Times New Roman"/>
          <w:sz w:val="28"/>
          <w:szCs w:val="28"/>
        </w:rPr>
        <w:t>измененных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9F2B31" w:rsidRPr="009F2B31">
        <w:rPr>
          <w:rFonts w:ascii="Times New Roman" w:hAnsi="Times New Roman" w:cs="Times New Roman"/>
          <w:sz w:val="28"/>
          <w:szCs w:val="28"/>
        </w:rPr>
        <w:t>породах.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9F2B31" w:rsidRPr="009F2B31">
        <w:rPr>
          <w:rFonts w:ascii="Times New Roman" w:hAnsi="Times New Roman" w:cs="Times New Roman"/>
          <w:sz w:val="28"/>
          <w:szCs w:val="28"/>
        </w:rPr>
        <w:t>Этот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9F2B31" w:rsidRPr="009F2B31">
        <w:rPr>
          <w:rFonts w:ascii="Times New Roman" w:hAnsi="Times New Roman" w:cs="Times New Roman"/>
          <w:sz w:val="28"/>
          <w:szCs w:val="28"/>
        </w:rPr>
        <w:t>процесс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9F2B31" w:rsidRPr="009F2B31">
        <w:rPr>
          <w:rFonts w:ascii="Times New Roman" w:hAnsi="Times New Roman" w:cs="Times New Roman"/>
          <w:sz w:val="28"/>
          <w:szCs w:val="28"/>
        </w:rPr>
        <w:t>преимущественно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9F2B31" w:rsidRPr="009F2B31">
        <w:rPr>
          <w:rFonts w:ascii="Times New Roman" w:hAnsi="Times New Roman" w:cs="Times New Roman"/>
          <w:sz w:val="28"/>
          <w:szCs w:val="28"/>
        </w:rPr>
        <w:t>гидротермальный.</w:t>
      </w:r>
    </w:p>
    <w:p w:rsidR="00D03812" w:rsidRPr="00D03812" w:rsidRDefault="00D03812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3292" w:rsidRPr="001D2CD5" w:rsidRDefault="00FF3292" w:rsidP="00463B50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D2CD5">
        <w:rPr>
          <w:rFonts w:ascii="Times New Roman" w:hAnsi="Times New Roman" w:cs="Times New Roman"/>
          <w:b/>
          <w:sz w:val="28"/>
          <w:szCs w:val="28"/>
          <w:lang w:val="kk-KZ"/>
        </w:rPr>
        <w:br w:type="page"/>
      </w:r>
    </w:p>
    <w:p w:rsidR="00593ABF" w:rsidRDefault="00AF22CD" w:rsidP="00AF22C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D2CD5">
        <w:rPr>
          <w:rFonts w:ascii="Times New Roman" w:hAnsi="Times New Roman" w:cs="Times New Roman"/>
          <w:b/>
          <w:sz w:val="28"/>
          <w:szCs w:val="28"/>
          <w:lang w:val="kk-KZ"/>
        </w:rPr>
        <w:t>ОБОЗНАЧЕНИЯ</w:t>
      </w:r>
      <w:r w:rsidR="00D8514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1D2CD5">
        <w:rPr>
          <w:rFonts w:ascii="Times New Roman" w:hAnsi="Times New Roman" w:cs="Times New Roman"/>
          <w:b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1D2CD5">
        <w:rPr>
          <w:rFonts w:ascii="Times New Roman" w:hAnsi="Times New Roman" w:cs="Times New Roman"/>
          <w:b/>
          <w:sz w:val="28"/>
          <w:szCs w:val="28"/>
          <w:lang w:val="kk-KZ"/>
        </w:rPr>
        <w:t>СОКРАЩЕНИЯ</w:t>
      </w:r>
    </w:p>
    <w:p w:rsidR="009F2B31" w:rsidRDefault="009F2B31" w:rsidP="00463B5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F2B31" w:rsidRDefault="009F2B31" w:rsidP="00463B50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диссертации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применяют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обозначения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сокращения:</w:t>
      </w:r>
    </w:p>
    <w:p w:rsidR="009F2B31" w:rsidRDefault="009F2B31" w:rsidP="00463B50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26CA3">
        <w:rPr>
          <w:rFonts w:ascii="Times New Roman" w:hAnsi="Times New Roman"/>
          <w:color w:val="000000"/>
          <w:sz w:val="28"/>
          <w:szCs w:val="28"/>
        </w:rPr>
        <w:t>МСР</w:t>
      </w:r>
      <w:r w:rsidR="00D8514C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>–</w:t>
      </w:r>
      <w:r w:rsidR="00D8514C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F2B31">
        <w:rPr>
          <w:rFonts w:ascii="Times New Roman" w:hAnsi="Times New Roman" w:cs="Times New Roman"/>
          <w:sz w:val="28"/>
          <w:szCs w:val="28"/>
        </w:rPr>
        <w:t>одифицированный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9F2B31">
        <w:rPr>
          <w:rFonts w:ascii="Times New Roman" w:hAnsi="Times New Roman" w:cs="Times New Roman"/>
          <w:sz w:val="28"/>
          <w:szCs w:val="28"/>
        </w:rPr>
        <w:t>реаген</w:t>
      </w:r>
      <w:r>
        <w:rPr>
          <w:rFonts w:ascii="Times New Roman" w:hAnsi="Times New Roman" w:cs="Times New Roman"/>
          <w:sz w:val="28"/>
          <w:szCs w:val="28"/>
          <w:lang w:val="kk-KZ"/>
        </w:rPr>
        <w:t>т</w:t>
      </w:r>
    </w:p>
    <w:p w:rsidR="009D41F1" w:rsidRDefault="009D41F1" w:rsidP="00463B50">
      <w:pPr>
        <w:pStyle w:val="a6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>ХМИ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Химико-металлургический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институт</w:t>
      </w:r>
    </w:p>
    <w:p w:rsidR="009D41F1" w:rsidRPr="009D41F1" w:rsidRDefault="009D41F1" w:rsidP="00463B50">
      <w:pPr>
        <w:pStyle w:val="a6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/>
          <w:color w:val="000000"/>
          <w:sz w:val="28"/>
          <w:szCs w:val="28"/>
        </w:rPr>
        <w:t>РФ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E45E5F">
        <w:rPr>
          <w:rFonts w:ascii="Times New Roman" w:hAnsi="Times New Roman" w:cs="Times New Roman"/>
          <w:sz w:val="28"/>
          <w:szCs w:val="28"/>
        </w:rPr>
        <w:t>Российская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E45E5F">
        <w:rPr>
          <w:rFonts w:ascii="Times New Roman" w:hAnsi="Times New Roman" w:cs="Times New Roman"/>
          <w:sz w:val="28"/>
          <w:szCs w:val="28"/>
        </w:rPr>
        <w:t>Федерация</w:t>
      </w:r>
    </w:p>
    <w:p w:rsidR="009D41F1" w:rsidRDefault="009D41F1" w:rsidP="00463B50">
      <w:pPr>
        <w:pStyle w:val="a6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ГФ</w:t>
      </w:r>
      <w:r w:rsidR="00D8514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272EEA">
        <w:rPr>
          <w:rFonts w:ascii="Times New Roman" w:eastAsia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272EEA">
        <w:rPr>
          <w:rFonts w:ascii="Times New Roman" w:eastAsia="Times New Roman" w:hAnsi="Times New Roman" w:cs="Times New Roman"/>
          <w:sz w:val="28"/>
          <w:szCs w:val="28"/>
          <w:lang w:val="kk-KZ"/>
        </w:rPr>
        <w:t>грантовое</w:t>
      </w:r>
      <w:r w:rsidR="00D8514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272EEA">
        <w:rPr>
          <w:rFonts w:ascii="Times New Roman" w:eastAsia="Times New Roman" w:hAnsi="Times New Roman" w:cs="Times New Roman"/>
          <w:sz w:val="28"/>
          <w:szCs w:val="28"/>
          <w:lang w:val="kk-KZ"/>
        </w:rPr>
        <w:t>финансирование</w:t>
      </w:r>
      <w:r w:rsidR="00D8514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</w:p>
    <w:p w:rsidR="00272EEA" w:rsidRPr="0028498C" w:rsidRDefault="00272EEA" w:rsidP="00463B50">
      <w:pPr>
        <w:pStyle w:val="a6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РАН</w:t>
      </w:r>
      <w:r w:rsidR="00D8514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28498C">
        <w:rPr>
          <w:rFonts w:ascii="Times New Roman" w:eastAsia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28498C">
        <w:rPr>
          <w:rFonts w:ascii="Times New Roman" w:hAnsi="Times New Roman" w:cs="Times New Roman"/>
          <w:sz w:val="28"/>
          <w:szCs w:val="28"/>
        </w:rPr>
        <w:t>Российская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28498C">
        <w:rPr>
          <w:rFonts w:ascii="Times New Roman" w:hAnsi="Times New Roman" w:cs="Times New Roman"/>
          <w:sz w:val="28"/>
          <w:szCs w:val="28"/>
        </w:rPr>
        <w:t>академия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28498C">
        <w:rPr>
          <w:rFonts w:ascii="Times New Roman" w:hAnsi="Times New Roman" w:cs="Times New Roman"/>
          <w:sz w:val="28"/>
          <w:szCs w:val="28"/>
        </w:rPr>
        <w:t>наук</w:t>
      </w:r>
    </w:p>
    <w:p w:rsidR="00272EEA" w:rsidRPr="0028498C" w:rsidRDefault="00272EEA" w:rsidP="00463B50">
      <w:pPr>
        <w:pStyle w:val="a6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8498C">
        <w:rPr>
          <w:rFonts w:ascii="Times New Roman" w:hAnsi="Times New Roman"/>
          <w:color w:val="000000"/>
          <w:sz w:val="28"/>
          <w:szCs w:val="28"/>
        </w:rPr>
        <w:t>МИСиС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8498C">
        <w:rPr>
          <w:rFonts w:ascii="Times New Roman" w:hAnsi="Times New Roman"/>
          <w:color w:val="000000"/>
          <w:sz w:val="28"/>
          <w:szCs w:val="28"/>
        </w:rPr>
        <w:t>–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8498C" w:rsidRPr="0028498C">
        <w:rPr>
          <w:rFonts w:ascii="Times New Roman" w:hAnsi="Times New Roman"/>
          <w:color w:val="000000"/>
          <w:sz w:val="28"/>
          <w:szCs w:val="28"/>
        </w:rPr>
        <w:t>Московский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8498C" w:rsidRPr="0028498C">
        <w:rPr>
          <w:rFonts w:ascii="Times New Roman" w:hAnsi="Times New Roman"/>
          <w:color w:val="000000"/>
          <w:sz w:val="28"/>
          <w:szCs w:val="28"/>
        </w:rPr>
        <w:t>институт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8498C" w:rsidRPr="0028498C">
        <w:rPr>
          <w:rFonts w:ascii="Times New Roman" w:hAnsi="Times New Roman"/>
          <w:color w:val="000000"/>
          <w:sz w:val="28"/>
          <w:szCs w:val="28"/>
        </w:rPr>
        <w:t>стали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8498C" w:rsidRPr="0028498C">
        <w:rPr>
          <w:rFonts w:ascii="Times New Roman" w:hAnsi="Times New Roman"/>
          <w:color w:val="000000"/>
          <w:sz w:val="28"/>
          <w:szCs w:val="28"/>
        </w:rPr>
        <w:t>и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8498C" w:rsidRPr="0028498C">
        <w:rPr>
          <w:rFonts w:ascii="Times New Roman" w:hAnsi="Times New Roman"/>
          <w:color w:val="000000"/>
          <w:sz w:val="28"/>
          <w:szCs w:val="28"/>
        </w:rPr>
        <w:t>сплавов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272EEA" w:rsidRPr="0028498C" w:rsidRDefault="00272EEA" w:rsidP="00463B50">
      <w:pPr>
        <w:pStyle w:val="a6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8498C">
        <w:rPr>
          <w:rFonts w:ascii="Times New Roman" w:hAnsi="Times New Roman"/>
          <w:color w:val="000000"/>
          <w:sz w:val="28"/>
          <w:szCs w:val="28"/>
        </w:rPr>
        <w:t>МГГУ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8498C">
        <w:rPr>
          <w:rFonts w:ascii="Times New Roman" w:hAnsi="Times New Roman"/>
          <w:color w:val="000000"/>
          <w:sz w:val="28"/>
          <w:szCs w:val="28"/>
        </w:rPr>
        <w:t>–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8498C" w:rsidRPr="0028498C">
        <w:rPr>
          <w:rFonts w:ascii="Times New Roman" w:hAnsi="Times New Roman"/>
          <w:color w:val="000000"/>
          <w:sz w:val="28"/>
          <w:szCs w:val="28"/>
        </w:rPr>
        <w:t>Московский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8498C" w:rsidRPr="0028498C">
        <w:rPr>
          <w:rFonts w:ascii="Times New Roman" w:hAnsi="Times New Roman"/>
          <w:color w:val="000000"/>
          <w:sz w:val="28"/>
          <w:szCs w:val="28"/>
        </w:rPr>
        <w:t>государственный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8498C" w:rsidRPr="0028498C">
        <w:rPr>
          <w:rFonts w:ascii="Times New Roman" w:hAnsi="Times New Roman"/>
          <w:color w:val="000000"/>
          <w:sz w:val="28"/>
          <w:szCs w:val="28"/>
        </w:rPr>
        <w:t>гуманитарный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8498C" w:rsidRPr="0028498C">
        <w:rPr>
          <w:rFonts w:ascii="Times New Roman" w:hAnsi="Times New Roman"/>
          <w:color w:val="000000"/>
          <w:sz w:val="28"/>
          <w:szCs w:val="28"/>
        </w:rPr>
        <w:t>университет</w:t>
      </w:r>
    </w:p>
    <w:p w:rsidR="00272EEA" w:rsidRPr="0028498C" w:rsidRDefault="00272EEA" w:rsidP="00463B50">
      <w:pPr>
        <w:pStyle w:val="a6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8498C">
        <w:rPr>
          <w:rFonts w:ascii="Times New Roman" w:hAnsi="Times New Roman"/>
          <w:color w:val="000000"/>
          <w:sz w:val="28"/>
          <w:szCs w:val="28"/>
        </w:rPr>
        <w:t>ВОФ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8498C">
        <w:rPr>
          <w:rFonts w:ascii="Times New Roman" w:hAnsi="Times New Roman"/>
          <w:color w:val="000000"/>
          <w:sz w:val="28"/>
          <w:szCs w:val="28"/>
        </w:rPr>
        <w:t>–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8498C">
        <w:rPr>
          <w:rFonts w:ascii="Times New Roman" w:hAnsi="Times New Roman"/>
          <w:color w:val="000000"/>
          <w:sz w:val="28"/>
          <w:szCs w:val="28"/>
        </w:rPr>
        <w:t>выщелачивание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8498C">
        <w:rPr>
          <w:rFonts w:ascii="Times New Roman" w:hAnsi="Times New Roman"/>
          <w:color w:val="000000"/>
          <w:sz w:val="28"/>
          <w:szCs w:val="28"/>
        </w:rPr>
        <w:t>–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8498C">
        <w:rPr>
          <w:rFonts w:ascii="Times New Roman" w:hAnsi="Times New Roman"/>
          <w:color w:val="000000"/>
          <w:sz w:val="28"/>
          <w:szCs w:val="28"/>
        </w:rPr>
        <w:t>осаждение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8498C">
        <w:rPr>
          <w:rFonts w:ascii="Times New Roman" w:hAnsi="Times New Roman"/>
          <w:color w:val="000000"/>
          <w:sz w:val="28"/>
          <w:szCs w:val="28"/>
        </w:rPr>
        <w:t>–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8498C">
        <w:rPr>
          <w:rFonts w:ascii="Times New Roman" w:hAnsi="Times New Roman"/>
          <w:color w:val="000000"/>
          <w:sz w:val="28"/>
          <w:szCs w:val="28"/>
        </w:rPr>
        <w:t>флотация</w:t>
      </w:r>
    </w:p>
    <w:p w:rsidR="00272EEA" w:rsidRPr="0028498C" w:rsidRDefault="00272EEA" w:rsidP="00463B50">
      <w:pPr>
        <w:pStyle w:val="a6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8498C">
        <w:rPr>
          <w:rFonts w:ascii="Times New Roman" w:hAnsi="Times New Roman"/>
          <w:color w:val="000000"/>
          <w:sz w:val="28"/>
          <w:szCs w:val="28"/>
        </w:rPr>
        <w:t>СНГ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8498C">
        <w:rPr>
          <w:rFonts w:ascii="Times New Roman" w:hAnsi="Times New Roman"/>
          <w:color w:val="000000"/>
          <w:sz w:val="28"/>
          <w:szCs w:val="28"/>
        </w:rPr>
        <w:t>–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8498C" w:rsidRPr="0028498C">
        <w:rPr>
          <w:rFonts w:ascii="Times New Roman" w:hAnsi="Times New Roman"/>
          <w:color w:val="000000"/>
          <w:sz w:val="28"/>
          <w:szCs w:val="28"/>
        </w:rPr>
        <w:t>Содружество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8498C" w:rsidRPr="0028498C">
        <w:rPr>
          <w:rFonts w:ascii="Times New Roman" w:hAnsi="Times New Roman"/>
          <w:color w:val="000000"/>
          <w:sz w:val="28"/>
          <w:szCs w:val="28"/>
        </w:rPr>
        <w:t>Независимых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8498C" w:rsidRPr="0028498C">
        <w:rPr>
          <w:rFonts w:ascii="Times New Roman" w:hAnsi="Times New Roman"/>
          <w:color w:val="000000"/>
          <w:sz w:val="28"/>
          <w:szCs w:val="28"/>
        </w:rPr>
        <w:t>Государств</w:t>
      </w:r>
    </w:p>
    <w:p w:rsidR="00272EEA" w:rsidRPr="0028498C" w:rsidRDefault="00272EEA" w:rsidP="00463B50">
      <w:pPr>
        <w:pStyle w:val="a6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8498C">
        <w:rPr>
          <w:rFonts w:ascii="Times New Roman" w:hAnsi="Times New Roman"/>
          <w:color w:val="000000"/>
          <w:sz w:val="28"/>
          <w:szCs w:val="28"/>
        </w:rPr>
        <w:t>ГОК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8498C" w:rsidRPr="0028498C">
        <w:rPr>
          <w:rFonts w:ascii="Times New Roman" w:hAnsi="Times New Roman"/>
          <w:color w:val="000000"/>
          <w:sz w:val="28"/>
          <w:szCs w:val="28"/>
        </w:rPr>
        <w:t>–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8498C" w:rsidRPr="0028498C">
        <w:rPr>
          <w:rFonts w:ascii="Times New Roman" w:hAnsi="Times New Roman"/>
          <w:color w:val="000000"/>
          <w:sz w:val="28"/>
          <w:szCs w:val="28"/>
        </w:rPr>
        <w:t>Горно-обогатительный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8498C" w:rsidRPr="0028498C">
        <w:rPr>
          <w:rFonts w:ascii="Times New Roman" w:hAnsi="Times New Roman"/>
          <w:color w:val="000000"/>
          <w:sz w:val="28"/>
          <w:szCs w:val="28"/>
        </w:rPr>
        <w:t>комбинат</w:t>
      </w:r>
    </w:p>
    <w:p w:rsidR="0028498C" w:rsidRPr="0028498C" w:rsidRDefault="00272EEA" w:rsidP="00463B50">
      <w:pPr>
        <w:pStyle w:val="a6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8498C">
        <w:rPr>
          <w:rFonts w:ascii="Times New Roman" w:hAnsi="Times New Roman"/>
          <w:color w:val="000000"/>
          <w:sz w:val="28"/>
          <w:szCs w:val="28"/>
        </w:rPr>
        <w:t>НАН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8498C">
        <w:rPr>
          <w:rFonts w:ascii="Times New Roman" w:hAnsi="Times New Roman"/>
          <w:color w:val="000000"/>
          <w:sz w:val="28"/>
          <w:szCs w:val="28"/>
        </w:rPr>
        <w:t>РК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8498C">
        <w:rPr>
          <w:rFonts w:ascii="Times New Roman" w:hAnsi="Times New Roman"/>
          <w:color w:val="000000"/>
          <w:sz w:val="28"/>
          <w:szCs w:val="28"/>
        </w:rPr>
        <w:t>–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8498C" w:rsidRPr="0028498C">
        <w:rPr>
          <w:rFonts w:ascii="Times New Roman" w:hAnsi="Times New Roman"/>
          <w:color w:val="000000"/>
          <w:sz w:val="28"/>
          <w:szCs w:val="28"/>
        </w:rPr>
        <w:fldChar w:fldCharType="begin"/>
      </w:r>
      <w:r w:rsidR="0028498C" w:rsidRPr="0028498C">
        <w:rPr>
          <w:rFonts w:ascii="Times New Roman" w:hAnsi="Times New Roman"/>
          <w:color w:val="000000"/>
          <w:sz w:val="28"/>
          <w:szCs w:val="28"/>
        </w:rPr>
        <w:instrText xml:space="preserve"> HYPERLINK "https://nauka-nanrk.kz/" </w:instrText>
      </w:r>
      <w:r w:rsidR="0028498C" w:rsidRPr="0028498C">
        <w:rPr>
          <w:rFonts w:ascii="Times New Roman" w:hAnsi="Times New Roman"/>
          <w:color w:val="000000"/>
          <w:sz w:val="28"/>
          <w:szCs w:val="28"/>
        </w:rPr>
        <w:fldChar w:fldCharType="separate"/>
      </w:r>
      <w:r w:rsidR="0028498C">
        <w:rPr>
          <w:rFonts w:ascii="Times New Roman" w:hAnsi="Times New Roman"/>
          <w:color w:val="000000"/>
          <w:sz w:val="28"/>
          <w:szCs w:val="28"/>
        </w:rPr>
        <w:t>Н</w:t>
      </w:r>
      <w:r w:rsidR="0028498C" w:rsidRPr="0028498C">
        <w:rPr>
          <w:rFonts w:ascii="Times New Roman" w:hAnsi="Times New Roman"/>
          <w:color w:val="000000"/>
          <w:sz w:val="28"/>
          <w:szCs w:val="28"/>
        </w:rPr>
        <w:t>ациональная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8498C" w:rsidRPr="0028498C">
        <w:rPr>
          <w:rFonts w:ascii="Times New Roman" w:hAnsi="Times New Roman"/>
          <w:color w:val="000000"/>
          <w:sz w:val="28"/>
          <w:szCs w:val="28"/>
        </w:rPr>
        <w:t>академия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8498C" w:rsidRPr="0028498C">
        <w:rPr>
          <w:rFonts w:ascii="Times New Roman" w:hAnsi="Times New Roman"/>
          <w:color w:val="000000"/>
          <w:sz w:val="28"/>
          <w:szCs w:val="28"/>
        </w:rPr>
        <w:t>наук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8498C" w:rsidRPr="0028498C">
        <w:rPr>
          <w:rFonts w:ascii="Times New Roman" w:hAnsi="Times New Roman"/>
          <w:color w:val="000000"/>
          <w:sz w:val="28"/>
          <w:szCs w:val="28"/>
        </w:rPr>
        <w:t>Республики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8498C" w:rsidRPr="0028498C">
        <w:rPr>
          <w:rFonts w:ascii="Times New Roman" w:hAnsi="Times New Roman"/>
          <w:color w:val="000000"/>
          <w:sz w:val="28"/>
          <w:szCs w:val="28"/>
        </w:rPr>
        <w:t>Казахстан</w:t>
      </w:r>
    </w:p>
    <w:p w:rsidR="00272EEA" w:rsidRPr="0028498C" w:rsidRDefault="0028498C" w:rsidP="00463B50">
      <w:pPr>
        <w:pStyle w:val="a6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8498C">
        <w:rPr>
          <w:rFonts w:ascii="Times New Roman" w:hAnsi="Times New Roman"/>
          <w:color w:val="000000"/>
          <w:sz w:val="28"/>
          <w:szCs w:val="28"/>
        </w:rPr>
        <w:fldChar w:fldCharType="end"/>
      </w:r>
      <w:r w:rsidRPr="0028498C">
        <w:rPr>
          <w:rFonts w:ascii="Times New Roman" w:hAnsi="Times New Roman"/>
          <w:color w:val="000000"/>
          <w:sz w:val="28"/>
          <w:szCs w:val="28"/>
        </w:rPr>
        <w:t>МШЛ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hyperlink r:id="rId12" w:history="1">
        <w:r w:rsidRPr="0028498C">
          <w:rPr>
            <w:rFonts w:ascii="Times New Roman" w:hAnsi="Times New Roman"/>
            <w:color w:val="000000"/>
            <w:sz w:val="28"/>
            <w:szCs w:val="28"/>
          </w:rPr>
          <w:t>Мельница</w:t>
        </w:r>
        <w:r w:rsidR="00D8514C">
          <w:rPr>
            <w:rFonts w:ascii="Times New Roman" w:hAnsi="Times New Roman"/>
            <w:color w:val="000000"/>
            <w:sz w:val="28"/>
            <w:szCs w:val="28"/>
          </w:rPr>
          <w:t xml:space="preserve"> </w:t>
        </w:r>
        <w:r w:rsidRPr="0028498C">
          <w:rPr>
            <w:rFonts w:ascii="Times New Roman" w:hAnsi="Times New Roman"/>
            <w:color w:val="000000"/>
            <w:sz w:val="28"/>
            <w:szCs w:val="28"/>
          </w:rPr>
          <w:t>шаровая</w:t>
        </w:r>
        <w:r w:rsidR="00D8514C">
          <w:rPr>
            <w:rFonts w:ascii="Times New Roman" w:hAnsi="Times New Roman"/>
            <w:color w:val="000000"/>
            <w:sz w:val="28"/>
            <w:szCs w:val="28"/>
          </w:rPr>
          <w:t xml:space="preserve"> </w:t>
        </w:r>
        <w:r w:rsidRPr="0028498C">
          <w:rPr>
            <w:rFonts w:ascii="Times New Roman" w:hAnsi="Times New Roman"/>
            <w:color w:val="000000"/>
            <w:sz w:val="28"/>
            <w:szCs w:val="28"/>
          </w:rPr>
          <w:t>лабораторная</w:t>
        </w:r>
      </w:hyperlink>
    </w:p>
    <w:p w:rsidR="0028498C" w:rsidRPr="003B6BBF" w:rsidRDefault="0028498C" w:rsidP="00463B50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6CD8">
        <w:rPr>
          <w:rFonts w:ascii="Times New Roman" w:hAnsi="Times New Roman" w:cs="Times New Roman"/>
          <w:sz w:val="28"/>
          <w:szCs w:val="28"/>
        </w:rPr>
        <w:t>Т:Ж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твердое:жидкое</w:t>
      </w:r>
    </w:p>
    <w:p w:rsidR="0028498C" w:rsidRDefault="0028498C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Размерности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физических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величин,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приведенных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диссертации,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взяты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8.417-81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«Государственная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единства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измерений.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Единицы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физических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величин».</w:t>
      </w:r>
    </w:p>
    <w:p w:rsidR="0028498C" w:rsidRPr="0028498C" w:rsidRDefault="0028498C" w:rsidP="00463B50">
      <w:pPr>
        <w:pStyle w:val="a6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p w:rsidR="00272EEA" w:rsidRPr="00272EEA" w:rsidRDefault="00272EEA" w:rsidP="00463B50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F2B31" w:rsidRPr="009F2B31" w:rsidRDefault="009F2B31" w:rsidP="00463B5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3ABF" w:rsidRPr="001D2CD5" w:rsidRDefault="00593ABF" w:rsidP="00463B50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D2CD5">
        <w:rPr>
          <w:rFonts w:ascii="Times New Roman" w:hAnsi="Times New Roman" w:cs="Times New Roman"/>
          <w:b/>
          <w:sz w:val="28"/>
          <w:szCs w:val="28"/>
          <w:lang w:val="kk-KZ"/>
        </w:rPr>
        <w:br w:type="page"/>
      </w:r>
    </w:p>
    <w:p w:rsidR="00E444E6" w:rsidRDefault="009A749C" w:rsidP="00463B50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D2CD5">
        <w:rPr>
          <w:rFonts w:ascii="Times New Roman" w:hAnsi="Times New Roman" w:cs="Times New Roman"/>
          <w:b/>
          <w:sz w:val="28"/>
          <w:szCs w:val="28"/>
          <w:lang w:val="kk-KZ"/>
        </w:rPr>
        <w:t>ВВЕДЕНИЕ</w:t>
      </w:r>
    </w:p>
    <w:p w:rsidR="005F1B4E" w:rsidRPr="001D2CD5" w:rsidRDefault="005F1B4E" w:rsidP="00463B5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B4C6F" w:rsidRDefault="00CD45B9" w:rsidP="00463B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Современное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состояние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проблемы</w:t>
      </w:r>
      <w:r w:rsidR="0018036E"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Диссертационная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работа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посвящена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решению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актуальной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проблемы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–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расширения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сырьевой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базы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медной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промышленности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Казахстана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путем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вовлечения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переработку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окисленных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смешанных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медных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руд,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которые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содержаться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огромных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количествах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отвалах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неразраб</w:t>
      </w:r>
      <w:r w:rsid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атываемых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новых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месторождениях.</w:t>
      </w:r>
    </w:p>
    <w:p w:rsidR="0018036E" w:rsidRPr="005F1B4E" w:rsidRDefault="0018036E" w:rsidP="00463B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Существующие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технологии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переработки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труднообогатимого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сырья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являются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энергозатратными,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требуют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высокого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расхода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реагентов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или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не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позволяют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достичь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высоких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показателей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обогащения.</w:t>
      </w:r>
    </w:p>
    <w:p w:rsidR="0018036E" w:rsidRPr="005F1B4E" w:rsidRDefault="0018036E" w:rsidP="00463B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Основное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количество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балансовых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запасов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месторождений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меди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сосредоточено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Восточном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Центральном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Казахстане.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Обеспеченность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горнодобывающих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предприятий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подготовленными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эксплуатации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запасами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меди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невелика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составляет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ориентировочно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15–20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лет.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то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же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время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республике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имеются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все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потенциальные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возможности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для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развития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минерально-сырьевой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базы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меднорудной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промышленности.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Резервом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для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укрепления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минерально-сырьевой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базы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является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ряд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месторождений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Казахстана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(Рудный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Алтай,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Артемьевское,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Кусмурун,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Акбастау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др.).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Подготовлены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эксплуатации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месторождение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Нурказган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рудами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высокого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качества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Центральном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Казахстане,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месторождение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Шатырколь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на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юге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республики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одно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из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крупнейших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Казахстане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месторождение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Жаман-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Айбат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Жезказганском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горнорудном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районе.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Значительным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потенциалом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республики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являются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крупнейшие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месторождения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Актогай,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Айдарлы,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Коксай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F1B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Бозшакольское.</w:t>
      </w:r>
    </w:p>
    <w:p w:rsidR="00A26CA3" w:rsidRPr="0050603D" w:rsidRDefault="00F45FB5" w:rsidP="005060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Основание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исходные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данные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для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разработки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темы</w:t>
      </w:r>
      <w:r w:rsidR="0050603D">
        <w:rPr>
          <w:rFonts w:ascii="Times New Roman" w:eastAsia="Times New Roman" w:hAnsi="Times New Roman" w:cs="Times New Roman"/>
          <w:sz w:val="28"/>
          <w:szCs w:val="28"/>
          <w:lang w:val="kk-KZ" w:eastAsia="ru-RU" w:bidi="ru-RU"/>
        </w:rPr>
        <w:t>.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A26CA3" w:rsidRPr="00A26CA3">
        <w:rPr>
          <w:rFonts w:ascii="Times New Roman" w:hAnsi="Times New Roman"/>
          <w:sz w:val="28"/>
          <w:szCs w:val="28"/>
        </w:rPr>
        <w:t>Решение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A26CA3" w:rsidRPr="00A26CA3">
        <w:rPr>
          <w:rFonts w:ascii="Times New Roman" w:hAnsi="Times New Roman"/>
          <w:sz w:val="28"/>
          <w:szCs w:val="28"/>
        </w:rPr>
        <w:t>проблемы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A26CA3" w:rsidRPr="00A26CA3">
        <w:rPr>
          <w:rFonts w:ascii="Times New Roman" w:hAnsi="Times New Roman"/>
          <w:sz w:val="28"/>
          <w:szCs w:val="28"/>
        </w:rPr>
        <w:t>обогащения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A26CA3" w:rsidRPr="00A26CA3">
        <w:rPr>
          <w:rFonts w:ascii="Times New Roman" w:hAnsi="Times New Roman"/>
          <w:sz w:val="28"/>
          <w:szCs w:val="28"/>
        </w:rPr>
        <w:t>окисленных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A26CA3" w:rsidRPr="00A26CA3">
        <w:rPr>
          <w:rFonts w:ascii="Times New Roman" w:hAnsi="Times New Roman"/>
          <w:sz w:val="28"/>
          <w:szCs w:val="28"/>
        </w:rPr>
        <w:t>руд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A26CA3" w:rsidRPr="00A26CA3">
        <w:rPr>
          <w:rFonts w:ascii="Times New Roman" w:hAnsi="Times New Roman"/>
          <w:sz w:val="28"/>
          <w:szCs w:val="28"/>
        </w:rPr>
        <w:t>видится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A26CA3" w:rsidRPr="00A26CA3">
        <w:rPr>
          <w:rFonts w:ascii="Times New Roman" w:hAnsi="Times New Roman"/>
          <w:sz w:val="28"/>
          <w:szCs w:val="28"/>
        </w:rPr>
        <w:t>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A26CA3" w:rsidRPr="00A26CA3">
        <w:rPr>
          <w:rFonts w:ascii="Times New Roman" w:hAnsi="Times New Roman"/>
          <w:sz w:val="28"/>
          <w:szCs w:val="28"/>
        </w:rPr>
        <w:t>изменении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A26CA3" w:rsidRPr="00A26CA3">
        <w:rPr>
          <w:rFonts w:ascii="Times New Roman" w:hAnsi="Times New Roman"/>
          <w:sz w:val="28"/>
          <w:szCs w:val="28"/>
        </w:rPr>
        <w:t>свойств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A26CA3" w:rsidRPr="00A26CA3">
        <w:rPr>
          <w:rFonts w:ascii="Times New Roman" w:hAnsi="Times New Roman"/>
          <w:sz w:val="28"/>
          <w:szCs w:val="28"/>
        </w:rPr>
        <w:t>окисленных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A26CA3" w:rsidRPr="00A26CA3">
        <w:rPr>
          <w:rFonts w:ascii="Times New Roman" w:hAnsi="Times New Roman"/>
          <w:sz w:val="28"/>
          <w:szCs w:val="28"/>
        </w:rPr>
        <w:t>минералов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A26CA3" w:rsidRPr="00A26CA3">
        <w:rPr>
          <w:rFonts w:ascii="Times New Roman" w:hAnsi="Times New Roman"/>
          <w:sz w:val="28"/>
          <w:szCs w:val="28"/>
        </w:rPr>
        <w:t>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A26CA3" w:rsidRPr="00A26CA3">
        <w:rPr>
          <w:rFonts w:ascii="Times New Roman" w:hAnsi="Times New Roman"/>
          <w:sz w:val="28"/>
          <w:szCs w:val="28"/>
        </w:rPr>
        <w:t>сторону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A26CA3" w:rsidRPr="00A26CA3">
        <w:rPr>
          <w:rFonts w:ascii="Times New Roman" w:hAnsi="Times New Roman"/>
          <w:sz w:val="28"/>
          <w:szCs w:val="28"/>
        </w:rPr>
        <w:t>гидрофобизации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A26CA3" w:rsidRPr="00A26CA3">
        <w:rPr>
          <w:rFonts w:ascii="Times New Roman" w:hAnsi="Times New Roman"/>
          <w:sz w:val="28"/>
          <w:szCs w:val="28"/>
        </w:rPr>
        <w:t>поверхности,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A26CA3" w:rsidRPr="00A26CA3">
        <w:rPr>
          <w:rFonts w:ascii="Times New Roman" w:hAnsi="Times New Roman"/>
          <w:sz w:val="28"/>
          <w:szCs w:val="28"/>
        </w:rPr>
        <w:t>что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A26CA3" w:rsidRPr="00A26CA3">
        <w:rPr>
          <w:rFonts w:ascii="Times New Roman" w:hAnsi="Times New Roman"/>
          <w:sz w:val="28"/>
          <w:szCs w:val="28"/>
        </w:rPr>
        <w:t>позволило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A26CA3" w:rsidRPr="00A26CA3">
        <w:rPr>
          <w:rFonts w:ascii="Times New Roman" w:hAnsi="Times New Roman"/>
          <w:sz w:val="28"/>
          <w:szCs w:val="28"/>
        </w:rPr>
        <w:t>бы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A26CA3" w:rsidRPr="00A26CA3">
        <w:rPr>
          <w:rFonts w:ascii="Times New Roman" w:hAnsi="Times New Roman"/>
          <w:sz w:val="28"/>
          <w:szCs w:val="28"/>
        </w:rPr>
        <w:t>повысить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A26CA3" w:rsidRPr="00A26CA3">
        <w:rPr>
          <w:rFonts w:ascii="Times New Roman" w:hAnsi="Times New Roman"/>
          <w:sz w:val="28"/>
          <w:szCs w:val="28"/>
        </w:rPr>
        <w:t>эффективность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A26CA3" w:rsidRPr="00A26CA3">
        <w:rPr>
          <w:rFonts w:ascii="Times New Roman" w:hAnsi="Times New Roman"/>
          <w:sz w:val="28"/>
          <w:szCs w:val="28"/>
        </w:rPr>
        <w:t>флотационного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A26CA3" w:rsidRPr="00A26CA3">
        <w:rPr>
          <w:rFonts w:ascii="Times New Roman" w:hAnsi="Times New Roman"/>
          <w:sz w:val="28"/>
          <w:szCs w:val="28"/>
        </w:rPr>
        <w:t>метода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A26CA3" w:rsidRPr="00A26CA3">
        <w:rPr>
          <w:rFonts w:ascii="Times New Roman" w:hAnsi="Times New Roman"/>
          <w:sz w:val="28"/>
          <w:szCs w:val="28"/>
        </w:rPr>
        <w:t>обогащения.</w:t>
      </w:r>
    </w:p>
    <w:p w:rsidR="00A26CA3" w:rsidRPr="00A26CA3" w:rsidRDefault="00A26CA3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26CA3">
        <w:rPr>
          <w:rFonts w:ascii="Times New Roman" w:hAnsi="Times New Roman"/>
          <w:sz w:val="28"/>
          <w:szCs w:val="28"/>
        </w:rPr>
        <w:t>Одним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26CA3">
        <w:rPr>
          <w:rFonts w:ascii="Times New Roman" w:hAnsi="Times New Roman"/>
          <w:sz w:val="28"/>
          <w:szCs w:val="28"/>
        </w:rPr>
        <w:t>из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26CA3">
        <w:rPr>
          <w:rFonts w:ascii="Times New Roman" w:hAnsi="Times New Roman"/>
          <w:sz w:val="28"/>
          <w:szCs w:val="28"/>
        </w:rPr>
        <w:t>методов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26CA3">
        <w:rPr>
          <w:rFonts w:ascii="Times New Roman" w:hAnsi="Times New Roman"/>
          <w:sz w:val="28"/>
          <w:szCs w:val="28"/>
        </w:rPr>
        <w:t>решения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26CA3">
        <w:rPr>
          <w:rFonts w:ascii="Times New Roman" w:hAnsi="Times New Roman"/>
          <w:sz w:val="28"/>
          <w:szCs w:val="28"/>
        </w:rPr>
        <w:t>проблемы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26CA3">
        <w:rPr>
          <w:rFonts w:ascii="Times New Roman" w:hAnsi="Times New Roman"/>
          <w:sz w:val="28"/>
          <w:szCs w:val="28"/>
        </w:rPr>
        <w:t>является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26CA3">
        <w:rPr>
          <w:rFonts w:ascii="Times New Roman" w:hAnsi="Times New Roman"/>
          <w:sz w:val="28"/>
          <w:szCs w:val="28"/>
        </w:rPr>
        <w:t>химическая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26CA3">
        <w:rPr>
          <w:rFonts w:ascii="Times New Roman" w:hAnsi="Times New Roman"/>
          <w:sz w:val="28"/>
          <w:szCs w:val="28"/>
        </w:rPr>
        <w:t>модификация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26CA3">
        <w:rPr>
          <w:rFonts w:ascii="Times New Roman" w:hAnsi="Times New Roman"/>
          <w:sz w:val="28"/>
          <w:szCs w:val="28"/>
        </w:rPr>
        <w:t>минералов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26CA3">
        <w:rPr>
          <w:rFonts w:ascii="Times New Roman" w:hAnsi="Times New Roman"/>
          <w:sz w:val="28"/>
          <w:szCs w:val="28"/>
        </w:rPr>
        <w:t>посредством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26CA3">
        <w:rPr>
          <w:rFonts w:ascii="Times New Roman" w:hAnsi="Times New Roman"/>
          <w:sz w:val="28"/>
          <w:szCs w:val="28"/>
        </w:rPr>
        <w:t>сульфидизации,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26CA3">
        <w:rPr>
          <w:rFonts w:ascii="Times New Roman" w:hAnsi="Times New Roman"/>
          <w:sz w:val="28"/>
          <w:szCs w:val="28"/>
        </w:rPr>
        <w:t>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26CA3">
        <w:rPr>
          <w:rFonts w:ascii="Times New Roman" w:hAnsi="Times New Roman"/>
          <w:sz w:val="28"/>
          <w:szCs w:val="28"/>
        </w:rPr>
        <w:t>результате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26CA3">
        <w:rPr>
          <w:rFonts w:ascii="Times New Roman" w:hAnsi="Times New Roman"/>
          <w:sz w:val="28"/>
          <w:szCs w:val="28"/>
        </w:rPr>
        <w:t>которой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26CA3">
        <w:rPr>
          <w:rFonts w:ascii="Times New Roman" w:hAnsi="Times New Roman"/>
          <w:sz w:val="28"/>
          <w:szCs w:val="28"/>
        </w:rPr>
        <w:t>окисленные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26CA3">
        <w:rPr>
          <w:rFonts w:ascii="Times New Roman" w:hAnsi="Times New Roman"/>
          <w:sz w:val="28"/>
          <w:szCs w:val="28"/>
        </w:rPr>
        <w:t>минералы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26CA3">
        <w:rPr>
          <w:rFonts w:ascii="Times New Roman" w:hAnsi="Times New Roman"/>
          <w:sz w:val="28"/>
          <w:szCs w:val="28"/>
        </w:rPr>
        <w:t>превращаются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26CA3">
        <w:rPr>
          <w:rFonts w:ascii="Times New Roman" w:hAnsi="Times New Roman"/>
          <w:sz w:val="28"/>
          <w:szCs w:val="28"/>
        </w:rPr>
        <w:t>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26CA3">
        <w:rPr>
          <w:rFonts w:ascii="Times New Roman" w:hAnsi="Times New Roman"/>
          <w:sz w:val="28"/>
          <w:szCs w:val="28"/>
        </w:rPr>
        <w:t>сульфидные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26CA3">
        <w:rPr>
          <w:rFonts w:ascii="Times New Roman" w:hAnsi="Times New Roman"/>
          <w:sz w:val="28"/>
          <w:szCs w:val="28"/>
        </w:rPr>
        <w:t>с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26CA3">
        <w:rPr>
          <w:rFonts w:ascii="Times New Roman" w:hAnsi="Times New Roman"/>
          <w:sz w:val="28"/>
          <w:szCs w:val="28"/>
        </w:rPr>
        <w:t>гидрофобной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26CA3">
        <w:rPr>
          <w:rFonts w:ascii="Times New Roman" w:hAnsi="Times New Roman"/>
          <w:sz w:val="28"/>
          <w:szCs w:val="28"/>
        </w:rPr>
        <w:t>поверхностью.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26CA3">
        <w:rPr>
          <w:rFonts w:ascii="Times New Roman" w:hAnsi="Times New Roman"/>
          <w:sz w:val="28"/>
          <w:szCs w:val="28"/>
        </w:rPr>
        <w:t>Для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26CA3">
        <w:rPr>
          <w:rFonts w:ascii="Times New Roman" w:hAnsi="Times New Roman"/>
          <w:sz w:val="28"/>
          <w:szCs w:val="28"/>
        </w:rPr>
        <w:t>осуществления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26CA3">
        <w:rPr>
          <w:rFonts w:ascii="Times New Roman" w:hAnsi="Times New Roman"/>
          <w:sz w:val="28"/>
          <w:szCs w:val="28"/>
        </w:rPr>
        <w:t>такого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26CA3">
        <w:rPr>
          <w:rFonts w:ascii="Times New Roman" w:hAnsi="Times New Roman"/>
          <w:sz w:val="28"/>
          <w:szCs w:val="28"/>
        </w:rPr>
        <w:t>превращения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26CA3">
        <w:rPr>
          <w:rFonts w:ascii="Times New Roman" w:hAnsi="Times New Roman"/>
          <w:sz w:val="28"/>
          <w:szCs w:val="28"/>
        </w:rPr>
        <w:t>могут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26CA3">
        <w:rPr>
          <w:rFonts w:ascii="Times New Roman" w:hAnsi="Times New Roman"/>
          <w:sz w:val="28"/>
          <w:szCs w:val="28"/>
        </w:rPr>
        <w:t>быть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26CA3">
        <w:rPr>
          <w:rFonts w:ascii="Times New Roman" w:hAnsi="Times New Roman"/>
          <w:sz w:val="28"/>
          <w:szCs w:val="28"/>
        </w:rPr>
        <w:t>использованы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26CA3">
        <w:rPr>
          <w:rFonts w:ascii="Times New Roman" w:hAnsi="Times New Roman"/>
          <w:sz w:val="28"/>
          <w:szCs w:val="28"/>
        </w:rPr>
        <w:t>серосодержащие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26CA3">
        <w:rPr>
          <w:rFonts w:ascii="Times New Roman" w:hAnsi="Times New Roman"/>
          <w:sz w:val="28"/>
          <w:szCs w:val="28"/>
        </w:rPr>
        <w:t>реагенты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26CA3">
        <w:rPr>
          <w:rFonts w:ascii="Times New Roman" w:hAnsi="Times New Roman"/>
          <w:sz w:val="28"/>
          <w:szCs w:val="28"/>
        </w:rPr>
        <w:t>–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26CA3">
        <w:rPr>
          <w:rFonts w:ascii="Times New Roman" w:hAnsi="Times New Roman"/>
          <w:sz w:val="28"/>
          <w:szCs w:val="28"/>
        </w:rPr>
        <w:t>элементная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26CA3">
        <w:rPr>
          <w:rFonts w:ascii="Times New Roman" w:hAnsi="Times New Roman"/>
          <w:sz w:val="28"/>
          <w:szCs w:val="28"/>
        </w:rPr>
        <w:t>сера,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26CA3">
        <w:rPr>
          <w:rFonts w:ascii="Times New Roman" w:hAnsi="Times New Roman"/>
          <w:sz w:val="28"/>
          <w:szCs w:val="28"/>
        </w:rPr>
        <w:t>неорганические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26CA3">
        <w:rPr>
          <w:rFonts w:ascii="Times New Roman" w:hAnsi="Times New Roman"/>
          <w:sz w:val="28"/>
          <w:szCs w:val="28"/>
        </w:rPr>
        <w:t>сульфиды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26CA3">
        <w:rPr>
          <w:rFonts w:ascii="Times New Roman" w:hAnsi="Times New Roman"/>
          <w:sz w:val="28"/>
          <w:szCs w:val="28"/>
        </w:rPr>
        <w:t>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26CA3">
        <w:rPr>
          <w:rFonts w:ascii="Times New Roman" w:hAnsi="Times New Roman"/>
          <w:sz w:val="28"/>
          <w:szCs w:val="28"/>
        </w:rPr>
        <w:t>полисульфиды.</w:t>
      </w:r>
    </w:p>
    <w:p w:rsidR="00A26CA3" w:rsidRPr="00A26CA3" w:rsidRDefault="00A26CA3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26CA3">
        <w:rPr>
          <w:rFonts w:ascii="Times New Roman" w:hAnsi="Times New Roman"/>
          <w:color w:val="000000"/>
          <w:sz w:val="28"/>
          <w:szCs w:val="28"/>
        </w:rPr>
        <w:t>Использование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элементной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серы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в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процессе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сульфидизации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требует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применения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автоклавной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технологии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и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повышенных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энергозатрат.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Получение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наносеры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требует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использования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дорогостоящего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измельчительного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оборудования.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Использование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неорганических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полисульфидов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позволяет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отказаться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от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автоклавного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оборудования,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но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также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требует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относительно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больших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энергозатрат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на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процесс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сульфидизации.</w:t>
      </w:r>
    </w:p>
    <w:p w:rsidR="00A26CA3" w:rsidRPr="00A26CA3" w:rsidRDefault="00A26CA3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26CA3">
        <w:rPr>
          <w:rFonts w:ascii="Times New Roman" w:hAnsi="Times New Roman"/>
          <w:color w:val="000000"/>
          <w:sz w:val="28"/>
          <w:szCs w:val="28"/>
        </w:rPr>
        <w:t>Для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повышения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эффективности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применения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методов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сульфидизации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окисленных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руд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необходимо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решить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задачу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снижения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энергоемкости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процесса.</w:t>
      </w:r>
    </w:p>
    <w:p w:rsidR="00A26CA3" w:rsidRPr="00A26CA3" w:rsidRDefault="00A26CA3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26CA3">
        <w:rPr>
          <w:rFonts w:ascii="Times New Roman" w:hAnsi="Times New Roman"/>
          <w:color w:val="000000"/>
          <w:sz w:val="28"/>
          <w:szCs w:val="28"/>
        </w:rPr>
        <w:t>В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этой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связи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перспективным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является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разработанный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нами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способ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сульфидирования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окисленных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медных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руд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модифицированным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реагентом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(далее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–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МСР),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который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позволяет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вести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процесс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без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нагрева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и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не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требует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отдельного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оборудования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для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проведения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6CA3">
        <w:rPr>
          <w:rFonts w:ascii="Times New Roman" w:hAnsi="Times New Roman"/>
          <w:color w:val="000000"/>
          <w:sz w:val="28"/>
          <w:szCs w:val="28"/>
        </w:rPr>
        <w:t>сульфидизации.</w:t>
      </w:r>
    </w:p>
    <w:p w:rsidR="00A577BD" w:rsidRPr="0050603D" w:rsidRDefault="00A577BD" w:rsidP="005060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Обоснование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необходимости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проведения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данной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научно-исследовательской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работы</w:t>
      </w:r>
      <w:r w:rsidR="0050603D" w:rsidRPr="0050603D">
        <w:rPr>
          <w:rFonts w:ascii="Times New Roman" w:eastAsia="Times New Roman" w:hAnsi="Times New Roman" w:cs="Times New Roman"/>
          <w:sz w:val="28"/>
          <w:szCs w:val="28"/>
          <w:lang w:val="kk-KZ" w:eastAsia="ru-RU" w:bidi="ru-RU"/>
        </w:rPr>
        <w:t>.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A577BD">
        <w:rPr>
          <w:rFonts w:ascii="Times New Roman" w:hAnsi="Times New Roman"/>
          <w:sz w:val="28"/>
          <w:szCs w:val="28"/>
          <w:lang w:bidi="ru-RU"/>
        </w:rPr>
        <w:t>Обоснованием</w:t>
      </w:r>
      <w:r w:rsidR="00D8514C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A577BD">
        <w:rPr>
          <w:rFonts w:ascii="Times New Roman" w:hAnsi="Times New Roman"/>
          <w:sz w:val="28"/>
          <w:szCs w:val="28"/>
          <w:lang w:bidi="ru-RU"/>
        </w:rPr>
        <w:t>для</w:t>
      </w:r>
      <w:r w:rsidR="00D8514C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A577BD">
        <w:rPr>
          <w:rFonts w:ascii="Times New Roman" w:hAnsi="Times New Roman"/>
          <w:sz w:val="28"/>
          <w:szCs w:val="28"/>
          <w:lang w:bidi="ru-RU"/>
        </w:rPr>
        <w:t>выполнения</w:t>
      </w:r>
      <w:r w:rsidR="00D8514C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A577BD">
        <w:rPr>
          <w:rFonts w:ascii="Times New Roman" w:hAnsi="Times New Roman"/>
          <w:sz w:val="28"/>
          <w:szCs w:val="28"/>
          <w:lang w:bidi="ru-RU"/>
        </w:rPr>
        <w:t>исследований</w:t>
      </w:r>
      <w:r w:rsidR="00D8514C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A577BD">
        <w:rPr>
          <w:rFonts w:ascii="Times New Roman" w:hAnsi="Times New Roman"/>
          <w:sz w:val="28"/>
          <w:szCs w:val="28"/>
          <w:lang w:bidi="ru-RU"/>
        </w:rPr>
        <w:t>является</w:t>
      </w:r>
      <w:r w:rsidR="00D8514C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A577BD">
        <w:rPr>
          <w:rFonts w:ascii="Times New Roman" w:hAnsi="Times New Roman"/>
          <w:sz w:val="28"/>
          <w:szCs w:val="28"/>
          <w:lang w:bidi="ru-RU"/>
        </w:rPr>
        <w:t>утверждение</w:t>
      </w:r>
      <w:r w:rsidR="00D8514C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A577BD">
        <w:rPr>
          <w:rFonts w:ascii="Times New Roman" w:hAnsi="Times New Roman"/>
          <w:sz w:val="28"/>
          <w:szCs w:val="28"/>
          <w:lang w:bidi="ru-RU"/>
        </w:rPr>
        <w:t>темы</w:t>
      </w:r>
      <w:r w:rsidR="00D8514C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A577BD">
        <w:rPr>
          <w:rFonts w:ascii="Times New Roman" w:hAnsi="Times New Roman"/>
          <w:sz w:val="28"/>
          <w:szCs w:val="28"/>
          <w:lang w:bidi="ru-RU"/>
        </w:rPr>
        <w:t>докторской</w:t>
      </w:r>
      <w:r w:rsidR="00D8514C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A577BD">
        <w:rPr>
          <w:rFonts w:ascii="Times New Roman" w:hAnsi="Times New Roman"/>
          <w:sz w:val="28"/>
          <w:szCs w:val="28"/>
          <w:lang w:bidi="ru-RU"/>
        </w:rPr>
        <w:t>диссертации:</w:t>
      </w:r>
      <w:r w:rsidR="00D8514C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A577BD">
        <w:rPr>
          <w:rFonts w:ascii="Times New Roman" w:hAnsi="Times New Roman"/>
          <w:sz w:val="28"/>
          <w:szCs w:val="28"/>
          <w:lang w:bidi="ru-RU"/>
        </w:rPr>
        <w:t>«Разработка</w:t>
      </w:r>
      <w:r w:rsidR="00D8514C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A577BD">
        <w:rPr>
          <w:rFonts w:ascii="Times New Roman" w:hAnsi="Times New Roman"/>
          <w:sz w:val="28"/>
          <w:szCs w:val="28"/>
          <w:lang w:bidi="ru-RU"/>
        </w:rPr>
        <w:t>технологии</w:t>
      </w:r>
      <w:r w:rsidR="00D8514C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A577BD">
        <w:rPr>
          <w:rFonts w:ascii="Times New Roman" w:hAnsi="Times New Roman"/>
          <w:sz w:val="28"/>
          <w:szCs w:val="28"/>
          <w:lang w:bidi="ru-RU"/>
        </w:rPr>
        <w:t>обогащения</w:t>
      </w:r>
      <w:r w:rsidR="00D8514C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A577BD">
        <w:rPr>
          <w:rFonts w:ascii="Times New Roman" w:hAnsi="Times New Roman"/>
          <w:sz w:val="28"/>
          <w:szCs w:val="28"/>
          <w:lang w:bidi="ru-RU"/>
        </w:rPr>
        <w:t>окисленных</w:t>
      </w:r>
      <w:r w:rsidR="00D8514C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A577BD">
        <w:rPr>
          <w:rFonts w:ascii="Times New Roman" w:hAnsi="Times New Roman"/>
          <w:sz w:val="28"/>
          <w:szCs w:val="28"/>
          <w:lang w:bidi="ru-RU"/>
        </w:rPr>
        <w:t>медных</w:t>
      </w:r>
      <w:r w:rsidR="00D8514C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A577BD">
        <w:rPr>
          <w:rFonts w:ascii="Times New Roman" w:hAnsi="Times New Roman"/>
          <w:sz w:val="28"/>
          <w:szCs w:val="28"/>
          <w:lang w:bidi="ru-RU"/>
        </w:rPr>
        <w:t>руд</w:t>
      </w:r>
      <w:r w:rsidR="00D8514C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A577BD">
        <w:rPr>
          <w:rFonts w:ascii="Times New Roman" w:hAnsi="Times New Roman"/>
          <w:sz w:val="28"/>
          <w:szCs w:val="28"/>
          <w:lang w:bidi="ru-RU"/>
        </w:rPr>
        <w:t>с</w:t>
      </w:r>
      <w:r w:rsidR="00D8514C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A577BD">
        <w:rPr>
          <w:rFonts w:ascii="Times New Roman" w:hAnsi="Times New Roman"/>
          <w:sz w:val="28"/>
          <w:szCs w:val="28"/>
          <w:lang w:bidi="ru-RU"/>
        </w:rPr>
        <w:t>использова</w:t>
      </w:r>
      <w:r>
        <w:rPr>
          <w:rFonts w:ascii="Times New Roman" w:hAnsi="Times New Roman"/>
          <w:sz w:val="28"/>
          <w:szCs w:val="28"/>
          <w:lang w:bidi="ru-RU"/>
        </w:rPr>
        <w:t>нием</w:t>
      </w:r>
      <w:r w:rsidR="00D8514C">
        <w:rPr>
          <w:rFonts w:ascii="Times New Roman" w:hAnsi="Times New Roman"/>
          <w:sz w:val="28"/>
          <w:szCs w:val="28"/>
          <w:lang w:bidi="ru-RU"/>
        </w:rPr>
        <w:t xml:space="preserve"> </w:t>
      </w:r>
      <w:r>
        <w:rPr>
          <w:rFonts w:ascii="Times New Roman" w:hAnsi="Times New Roman"/>
          <w:sz w:val="28"/>
          <w:szCs w:val="28"/>
          <w:lang w:bidi="ru-RU"/>
        </w:rPr>
        <w:t>модифицированного</w:t>
      </w:r>
      <w:r w:rsidR="00D8514C">
        <w:rPr>
          <w:rFonts w:ascii="Times New Roman" w:hAnsi="Times New Roman"/>
          <w:sz w:val="28"/>
          <w:szCs w:val="28"/>
          <w:lang w:bidi="ru-RU"/>
        </w:rPr>
        <w:t xml:space="preserve"> </w:t>
      </w:r>
      <w:r>
        <w:rPr>
          <w:rFonts w:ascii="Times New Roman" w:hAnsi="Times New Roman"/>
          <w:sz w:val="28"/>
          <w:szCs w:val="28"/>
          <w:lang w:bidi="ru-RU"/>
        </w:rPr>
        <w:t>реагента</w:t>
      </w:r>
      <w:r w:rsidRPr="00A577BD">
        <w:t>»</w:t>
      </w:r>
      <w:r w:rsidR="00D8514C">
        <w:t xml:space="preserve"> </w:t>
      </w:r>
      <w:r w:rsidRPr="00A577BD">
        <w:rPr>
          <w:rFonts w:ascii="Times New Roman" w:hAnsi="Times New Roman"/>
          <w:sz w:val="28"/>
          <w:szCs w:val="28"/>
        </w:rPr>
        <w:t>ученым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577BD">
        <w:rPr>
          <w:rFonts w:ascii="Times New Roman" w:hAnsi="Times New Roman"/>
          <w:sz w:val="28"/>
          <w:szCs w:val="28"/>
        </w:rPr>
        <w:t>советом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577BD">
        <w:rPr>
          <w:rFonts w:ascii="Times New Roman" w:hAnsi="Times New Roman"/>
          <w:sz w:val="28"/>
          <w:szCs w:val="28"/>
        </w:rPr>
        <w:t>от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84067D">
        <w:rPr>
          <w:rFonts w:ascii="Times New Roman" w:hAnsi="Times New Roman"/>
          <w:sz w:val="28"/>
          <w:szCs w:val="28"/>
          <w:lang w:val="kk-KZ"/>
        </w:rPr>
        <w:t>30.10.2019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4067D">
        <w:rPr>
          <w:rFonts w:ascii="Times New Roman" w:hAnsi="Times New Roman"/>
          <w:sz w:val="28"/>
          <w:szCs w:val="28"/>
          <w:lang w:val="kk-KZ"/>
        </w:rPr>
        <w:t>г.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577BD">
        <w:rPr>
          <w:rFonts w:ascii="Times New Roman" w:hAnsi="Times New Roman"/>
          <w:sz w:val="28"/>
          <w:szCs w:val="28"/>
        </w:rPr>
        <w:t>(протокол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577BD">
        <w:rPr>
          <w:rFonts w:ascii="Times New Roman" w:hAnsi="Times New Roman"/>
          <w:sz w:val="28"/>
          <w:szCs w:val="28"/>
        </w:rPr>
        <w:t>№</w:t>
      </w:r>
      <w:r w:rsidR="0084067D">
        <w:rPr>
          <w:rFonts w:ascii="Times New Roman" w:hAnsi="Times New Roman"/>
          <w:sz w:val="28"/>
          <w:szCs w:val="28"/>
          <w:lang w:val="kk-KZ"/>
        </w:rPr>
        <w:t>697</w:t>
      </w:r>
      <w:r w:rsidRPr="00A577BD">
        <w:rPr>
          <w:rFonts w:ascii="Times New Roman" w:hAnsi="Times New Roman"/>
          <w:sz w:val="28"/>
          <w:szCs w:val="28"/>
        </w:rPr>
        <w:t>),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577BD">
        <w:rPr>
          <w:rFonts w:ascii="Times New Roman" w:hAnsi="Times New Roman"/>
          <w:sz w:val="28"/>
          <w:szCs w:val="28"/>
        </w:rPr>
        <w:t>по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577BD">
        <w:rPr>
          <w:rFonts w:ascii="Times New Roman" w:hAnsi="Times New Roman"/>
          <w:sz w:val="28"/>
          <w:szCs w:val="28"/>
        </w:rPr>
        <w:t>образовательной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577BD">
        <w:rPr>
          <w:rFonts w:ascii="Times New Roman" w:hAnsi="Times New Roman"/>
          <w:sz w:val="28"/>
          <w:szCs w:val="28"/>
        </w:rPr>
        <w:t>программе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626022" w:rsidRPr="00A577BD">
        <w:rPr>
          <w:rFonts w:ascii="Times New Roman" w:hAnsi="Times New Roman"/>
          <w:sz w:val="28"/>
          <w:szCs w:val="28"/>
        </w:rPr>
        <w:t>8D070203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577BD">
        <w:rPr>
          <w:rFonts w:ascii="Times New Roman" w:hAnsi="Times New Roman"/>
          <w:sz w:val="28"/>
          <w:szCs w:val="28"/>
        </w:rPr>
        <w:t>«Металлургия».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577BD">
        <w:rPr>
          <w:rFonts w:ascii="Times New Roman" w:hAnsi="Times New Roman"/>
          <w:sz w:val="28"/>
          <w:szCs w:val="28"/>
        </w:rPr>
        <w:t>Научные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577BD">
        <w:rPr>
          <w:rFonts w:ascii="Times New Roman" w:hAnsi="Times New Roman"/>
          <w:sz w:val="28"/>
          <w:szCs w:val="28"/>
        </w:rPr>
        <w:t>консультанты: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577BD">
        <w:rPr>
          <w:rFonts w:ascii="Times New Roman" w:hAnsi="Times New Roman"/>
          <w:sz w:val="28"/>
          <w:szCs w:val="28"/>
        </w:rPr>
        <w:t>Султангазиев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577BD">
        <w:rPr>
          <w:rFonts w:ascii="Times New Roman" w:hAnsi="Times New Roman"/>
          <w:sz w:val="28"/>
          <w:szCs w:val="28"/>
        </w:rPr>
        <w:t>Руслан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577BD">
        <w:rPr>
          <w:rFonts w:ascii="Times New Roman" w:hAnsi="Times New Roman"/>
          <w:sz w:val="28"/>
          <w:szCs w:val="28"/>
        </w:rPr>
        <w:t>Бауржанович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577BD">
        <w:rPr>
          <w:rFonts w:ascii="Times New Roman" w:hAnsi="Times New Roman"/>
          <w:sz w:val="28"/>
          <w:szCs w:val="28"/>
        </w:rPr>
        <w:t>-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577BD">
        <w:rPr>
          <w:rFonts w:ascii="Times New Roman" w:hAnsi="Times New Roman"/>
          <w:sz w:val="28"/>
          <w:szCs w:val="28"/>
        </w:rPr>
        <w:t>PhD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577BD">
        <w:rPr>
          <w:rFonts w:ascii="Times New Roman" w:hAnsi="Times New Roman"/>
          <w:sz w:val="28"/>
          <w:szCs w:val="28"/>
        </w:rPr>
        <w:t>доктор,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607E99">
        <w:rPr>
          <w:rFonts w:ascii="Times New Roman" w:hAnsi="Times New Roman" w:cs="Times New Roman"/>
          <w:sz w:val="28"/>
        </w:rPr>
        <w:t>и.о.</w:t>
      </w:r>
      <w:r w:rsidR="00D8514C">
        <w:rPr>
          <w:rFonts w:ascii="Times New Roman" w:hAnsi="Times New Roman" w:cs="Times New Roman"/>
          <w:sz w:val="28"/>
        </w:rPr>
        <w:t xml:space="preserve"> </w:t>
      </w:r>
      <w:r w:rsidR="00607E99">
        <w:rPr>
          <w:rFonts w:ascii="Times New Roman" w:hAnsi="Times New Roman" w:cs="Times New Roman"/>
          <w:sz w:val="28"/>
        </w:rPr>
        <w:t>доцента</w:t>
      </w:r>
      <w:r w:rsidR="00D8514C">
        <w:rPr>
          <w:rFonts w:ascii="Times New Roman" w:hAnsi="Times New Roman" w:cs="Times New Roman"/>
          <w:sz w:val="28"/>
        </w:rPr>
        <w:t xml:space="preserve"> </w:t>
      </w:r>
      <w:r w:rsidR="00607E99">
        <w:rPr>
          <w:rFonts w:ascii="Times New Roman" w:hAnsi="Times New Roman" w:cs="Times New Roman"/>
          <w:sz w:val="28"/>
        </w:rPr>
        <w:t>кафедры</w:t>
      </w:r>
      <w:r w:rsidR="00D8514C">
        <w:rPr>
          <w:rFonts w:ascii="Times New Roman" w:hAnsi="Times New Roman" w:cs="Times New Roman"/>
          <w:sz w:val="28"/>
        </w:rPr>
        <w:t xml:space="preserve"> </w:t>
      </w:r>
      <w:r w:rsidRPr="00A577BD">
        <w:rPr>
          <w:rFonts w:ascii="Times New Roman" w:hAnsi="Times New Roman"/>
          <w:sz w:val="28"/>
          <w:szCs w:val="28"/>
        </w:rPr>
        <w:t>«Нанотехнологии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577BD">
        <w:rPr>
          <w:rFonts w:ascii="Times New Roman" w:hAnsi="Times New Roman"/>
          <w:sz w:val="28"/>
          <w:szCs w:val="28"/>
        </w:rPr>
        <w:t>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577BD">
        <w:rPr>
          <w:rFonts w:ascii="Times New Roman" w:hAnsi="Times New Roman"/>
          <w:sz w:val="28"/>
          <w:szCs w:val="28"/>
        </w:rPr>
        <w:t>металлургия»,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577BD">
        <w:rPr>
          <w:rFonts w:ascii="Times New Roman" w:hAnsi="Times New Roman"/>
          <w:sz w:val="28"/>
          <w:szCs w:val="28"/>
        </w:rPr>
        <w:t>КарТУ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577BD">
        <w:rPr>
          <w:rFonts w:ascii="Times New Roman" w:hAnsi="Times New Roman"/>
          <w:sz w:val="28"/>
          <w:szCs w:val="28"/>
        </w:rPr>
        <w:t>им.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577BD">
        <w:rPr>
          <w:rFonts w:ascii="Times New Roman" w:hAnsi="Times New Roman"/>
          <w:sz w:val="28"/>
          <w:szCs w:val="28"/>
        </w:rPr>
        <w:t>А.Сагинова;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577BD">
        <w:rPr>
          <w:rFonts w:ascii="Times New Roman" w:hAnsi="Times New Roman"/>
          <w:sz w:val="28"/>
          <w:szCs w:val="28"/>
        </w:rPr>
        <w:t>Морозов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577BD">
        <w:rPr>
          <w:rFonts w:ascii="Times New Roman" w:hAnsi="Times New Roman"/>
          <w:sz w:val="28"/>
          <w:szCs w:val="28"/>
        </w:rPr>
        <w:t>Юрий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577BD">
        <w:rPr>
          <w:rFonts w:ascii="Times New Roman" w:hAnsi="Times New Roman"/>
          <w:sz w:val="28"/>
          <w:szCs w:val="28"/>
        </w:rPr>
        <w:t>Петрович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577BD">
        <w:rPr>
          <w:rFonts w:ascii="Times New Roman" w:hAnsi="Times New Roman"/>
          <w:sz w:val="28"/>
          <w:szCs w:val="28"/>
        </w:rPr>
        <w:t>–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577BD">
        <w:rPr>
          <w:rFonts w:ascii="Times New Roman" w:hAnsi="Times New Roman"/>
          <w:sz w:val="28"/>
          <w:szCs w:val="28"/>
        </w:rPr>
        <w:t>доктор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577BD">
        <w:rPr>
          <w:rFonts w:ascii="Times New Roman" w:hAnsi="Times New Roman"/>
          <w:sz w:val="28"/>
          <w:szCs w:val="28"/>
        </w:rPr>
        <w:t>технических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577BD">
        <w:rPr>
          <w:rFonts w:ascii="Times New Roman" w:hAnsi="Times New Roman"/>
          <w:sz w:val="28"/>
          <w:szCs w:val="28"/>
        </w:rPr>
        <w:t>наук,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577BD">
        <w:rPr>
          <w:rFonts w:ascii="Times New Roman" w:hAnsi="Times New Roman"/>
          <w:sz w:val="28"/>
          <w:szCs w:val="28"/>
        </w:rPr>
        <w:t>профессор,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577BD">
        <w:rPr>
          <w:rFonts w:ascii="Times New Roman" w:hAnsi="Times New Roman"/>
          <w:sz w:val="28"/>
          <w:szCs w:val="28"/>
        </w:rPr>
        <w:t>Уральский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617B7B">
        <w:rPr>
          <w:rFonts w:ascii="Times New Roman" w:hAnsi="Times New Roman"/>
          <w:color w:val="000000"/>
          <w:sz w:val="28"/>
          <w:szCs w:val="28"/>
        </w:rPr>
        <w:t>государственный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17B7B">
        <w:rPr>
          <w:rFonts w:ascii="Times New Roman" w:hAnsi="Times New Roman"/>
          <w:color w:val="000000"/>
          <w:sz w:val="28"/>
          <w:szCs w:val="28"/>
        </w:rPr>
        <w:t>горный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17B7B">
        <w:rPr>
          <w:rFonts w:ascii="Times New Roman" w:hAnsi="Times New Roman"/>
          <w:color w:val="000000"/>
          <w:sz w:val="28"/>
          <w:szCs w:val="28"/>
        </w:rPr>
        <w:t>университет,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17B7B">
        <w:rPr>
          <w:rFonts w:ascii="Times New Roman" w:hAnsi="Times New Roman"/>
          <w:color w:val="000000"/>
          <w:sz w:val="28"/>
          <w:szCs w:val="28"/>
        </w:rPr>
        <w:t>РФ.</w:t>
      </w:r>
    </w:p>
    <w:p w:rsidR="00A577BD" w:rsidRPr="00130220" w:rsidRDefault="00617B7B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617B7B">
        <w:rPr>
          <w:rFonts w:ascii="Times New Roman" w:hAnsi="Times New Roman"/>
          <w:color w:val="000000"/>
          <w:sz w:val="28"/>
          <w:szCs w:val="28"/>
        </w:rPr>
        <w:t>В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17B7B">
        <w:rPr>
          <w:rFonts w:ascii="Times New Roman" w:hAnsi="Times New Roman"/>
          <w:color w:val="000000"/>
          <w:sz w:val="28"/>
          <w:szCs w:val="28"/>
        </w:rPr>
        <w:t>литературе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17B7B">
        <w:rPr>
          <w:rFonts w:ascii="Times New Roman" w:hAnsi="Times New Roman"/>
          <w:color w:val="000000"/>
          <w:sz w:val="28"/>
          <w:szCs w:val="28"/>
        </w:rPr>
        <w:t>отсутствует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17B7B">
        <w:rPr>
          <w:rFonts w:ascii="Times New Roman" w:hAnsi="Times New Roman"/>
          <w:color w:val="000000"/>
          <w:sz w:val="28"/>
          <w:szCs w:val="28"/>
        </w:rPr>
        <w:t>информация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17B7B">
        <w:rPr>
          <w:rFonts w:ascii="Times New Roman" w:hAnsi="Times New Roman"/>
          <w:color w:val="000000"/>
          <w:sz w:val="28"/>
          <w:szCs w:val="28"/>
        </w:rPr>
        <w:t>об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17B7B">
        <w:rPr>
          <w:rFonts w:ascii="Times New Roman" w:hAnsi="Times New Roman"/>
          <w:color w:val="000000"/>
          <w:sz w:val="28"/>
          <w:szCs w:val="28"/>
        </w:rPr>
        <w:t>использовании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17B7B">
        <w:rPr>
          <w:rFonts w:ascii="Times New Roman" w:hAnsi="Times New Roman"/>
          <w:color w:val="000000"/>
          <w:sz w:val="28"/>
          <w:szCs w:val="28"/>
        </w:rPr>
        <w:t>модифицированного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17B7B">
        <w:rPr>
          <w:rFonts w:ascii="Times New Roman" w:hAnsi="Times New Roman"/>
          <w:color w:val="000000"/>
          <w:sz w:val="28"/>
          <w:szCs w:val="28"/>
        </w:rPr>
        <w:t>реагента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17B7B">
        <w:rPr>
          <w:rFonts w:ascii="Times New Roman" w:hAnsi="Times New Roman"/>
          <w:color w:val="000000"/>
          <w:sz w:val="28"/>
          <w:szCs w:val="28"/>
        </w:rPr>
        <w:t>в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17B7B">
        <w:rPr>
          <w:rFonts w:ascii="Times New Roman" w:hAnsi="Times New Roman"/>
          <w:color w:val="000000"/>
          <w:sz w:val="28"/>
          <w:szCs w:val="28"/>
        </w:rPr>
        <w:t>сульфидизации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17B7B">
        <w:rPr>
          <w:rFonts w:ascii="Times New Roman" w:hAnsi="Times New Roman"/>
          <w:color w:val="000000"/>
          <w:sz w:val="28"/>
          <w:szCs w:val="28"/>
        </w:rPr>
        <w:t>и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17B7B">
        <w:rPr>
          <w:rFonts w:ascii="Times New Roman" w:hAnsi="Times New Roman"/>
          <w:color w:val="000000"/>
          <w:sz w:val="28"/>
          <w:szCs w:val="28"/>
        </w:rPr>
        <w:t>флотации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17B7B">
        <w:rPr>
          <w:rFonts w:ascii="Times New Roman" w:hAnsi="Times New Roman"/>
          <w:color w:val="000000"/>
          <w:sz w:val="28"/>
          <w:szCs w:val="28"/>
        </w:rPr>
        <w:t>окисленных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17B7B">
        <w:rPr>
          <w:rFonts w:ascii="Times New Roman" w:hAnsi="Times New Roman"/>
          <w:color w:val="000000"/>
          <w:sz w:val="28"/>
          <w:szCs w:val="28"/>
        </w:rPr>
        <w:t>медных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17B7B">
        <w:rPr>
          <w:rFonts w:ascii="Times New Roman" w:hAnsi="Times New Roman"/>
          <w:color w:val="000000"/>
          <w:sz w:val="28"/>
          <w:szCs w:val="28"/>
        </w:rPr>
        <w:t>руд.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17B7B">
        <w:rPr>
          <w:rFonts w:ascii="Times New Roman" w:hAnsi="Times New Roman"/>
          <w:color w:val="000000"/>
          <w:sz w:val="28"/>
          <w:szCs w:val="28"/>
        </w:rPr>
        <w:t>Для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17B7B">
        <w:rPr>
          <w:rFonts w:ascii="Times New Roman" w:hAnsi="Times New Roman"/>
          <w:color w:val="000000"/>
          <w:sz w:val="28"/>
          <w:szCs w:val="28"/>
        </w:rPr>
        <w:t>научного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17B7B">
        <w:rPr>
          <w:rFonts w:ascii="Times New Roman" w:hAnsi="Times New Roman"/>
          <w:color w:val="000000"/>
          <w:sz w:val="28"/>
          <w:szCs w:val="28"/>
        </w:rPr>
        <w:t>обоснования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17B7B">
        <w:rPr>
          <w:rFonts w:ascii="Times New Roman" w:hAnsi="Times New Roman"/>
          <w:color w:val="000000"/>
          <w:sz w:val="28"/>
          <w:szCs w:val="28"/>
        </w:rPr>
        <w:t>выбора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17B7B">
        <w:rPr>
          <w:rFonts w:ascii="Times New Roman" w:hAnsi="Times New Roman"/>
          <w:color w:val="000000"/>
          <w:sz w:val="28"/>
          <w:szCs w:val="28"/>
        </w:rPr>
        <w:t>оптимальных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17B7B">
        <w:rPr>
          <w:rFonts w:ascii="Times New Roman" w:hAnsi="Times New Roman"/>
          <w:color w:val="000000"/>
          <w:sz w:val="28"/>
          <w:szCs w:val="28"/>
        </w:rPr>
        <w:t>условий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17B7B">
        <w:rPr>
          <w:rFonts w:ascii="Times New Roman" w:hAnsi="Times New Roman"/>
          <w:color w:val="000000"/>
          <w:sz w:val="28"/>
          <w:szCs w:val="28"/>
        </w:rPr>
        <w:t>флотации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17B7B">
        <w:rPr>
          <w:rFonts w:ascii="Times New Roman" w:hAnsi="Times New Roman"/>
          <w:color w:val="000000"/>
          <w:sz w:val="28"/>
          <w:szCs w:val="28"/>
        </w:rPr>
        <w:t>окисленных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17B7B">
        <w:rPr>
          <w:rFonts w:ascii="Times New Roman" w:hAnsi="Times New Roman"/>
          <w:color w:val="000000"/>
          <w:sz w:val="28"/>
          <w:szCs w:val="28"/>
        </w:rPr>
        <w:t>медных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17B7B">
        <w:rPr>
          <w:rFonts w:ascii="Times New Roman" w:hAnsi="Times New Roman"/>
          <w:color w:val="000000"/>
          <w:sz w:val="28"/>
          <w:szCs w:val="28"/>
        </w:rPr>
        <w:t>руд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17B7B">
        <w:rPr>
          <w:rFonts w:ascii="Times New Roman" w:hAnsi="Times New Roman"/>
          <w:color w:val="000000"/>
          <w:sz w:val="28"/>
          <w:szCs w:val="28"/>
        </w:rPr>
        <w:t>необходима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17B7B">
        <w:rPr>
          <w:rFonts w:ascii="Times New Roman" w:hAnsi="Times New Roman"/>
          <w:color w:val="000000"/>
          <w:sz w:val="28"/>
          <w:szCs w:val="28"/>
        </w:rPr>
        <w:t>математическая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17B7B">
        <w:rPr>
          <w:rFonts w:ascii="Times New Roman" w:hAnsi="Times New Roman"/>
          <w:color w:val="000000"/>
          <w:sz w:val="28"/>
          <w:szCs w:val="28"/>
        </w:rPr>
        <w:t>модель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17B7B">
        <w:rPr>
          <w:rFonts w:ascii="Times New Roman" w:hAnsi="Times New Roman"/>
          <w:color w:val="000000"/>
          <w:sz w:val="28"/>
          <w:szCs w:val="28"/>
        </w:rPr>
        <w:t>этого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17B7B">
        <w:rPr>
          <w:rFonts w:ascii="Times New Roman" w:hAnsi="Times New Roman"/>
          <w:color w:val="000000"/>
          <w:sz w:val="28"/>
          <w:szCs w:val="28"/>
        </w:rPr>
        <w:t>процесса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>.</w:t>
      </w:r>
      <w:r w:rsidR="00D8514C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="00A577BD" w:rsidRPr="00130220">
        <w:rPr>
          <w:rFonts w:ascii="Times New Roman" w:hAnsi="Times New Roman"/>
          <w:color w:val="000000"/>
          <w:sz w:val="28"/>
          <w:szCs w:val="28"/>
        </w:rPr>
        <w:t>Необходимо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577BD" w:rsidRPr="00130220">
        <w:rPr>
          <w:rFonts w:ascii="Times New Roman" w:hAnsi="Times New Roman"/>
          <w:color w:val="000000"/>
          <w:sz w:val="28"/>
          <w:szCs w:val="28"/>
        </w:rPr>
        <w:t>теоретически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577BD" w:rsidRPr="00130220">
        <w:rPr>
          <w:rFonts w:ascii="Times New Roman" w:hAnsi="Times New Roman"/>
          <w:color w:val="000000"/>
          <w:sz w:val="28"/>
          <w:szCs w:val="28"/>
        </w:rPr>
        <w:t>и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577BD" w:rsidRPr="00130220">
        <w:rPr>
          <w:rFonts w:ascii="Times New Roman" w:hAnsi="Times New Roman"/>
          <w:color w:val="000000"/>
          <w:sz w:val="28"/>
          <w:szCs w:val="28"/>
        </w:rPr>
        <w:t>экспериментально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577BD" w:rsidRPr="00130220">
        <w:rPr>
          <w:rFonts w:ascii="Times New Roman" w:hAnsi="Times New Roman"/>
          <w:color w:val="000000"/>
          <w:sz w:val="28"/>
          <w:szCs w:val="28"/>
        </w:rPr>
        <w:t>обосновать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577BD" w:rsidRPr="00130220">
        <w:rPr>
          <w:rFonts w:ascii="Times New Roman" w:hAnsi="Times New Roman"/>
          <w:color w:val="000000"/>
          <w:sz w:val="28"/>
          <w:szCs w:val="28"/>
        </w:rPr>
        <w:t>эффективность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577BD" w:rsidRPr="00130220">
        <w:rPr>
          <w:rFonts w:ascii="Times New Roman" w:hAnsi="Times New Roman"/>
          <w:color w:val="000000"/>
          <w:sz w:val="28"/>
          <w:szCs w:val="28"/>
        </w:rPr>
        <w:t>применения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30220" w:rsidRPr="00130220">
        <w:rPr>
          <w:rFonts w:ascii="Times New Roman" w:hAnsi="Times New Roman"/>
          <w:color w:val="000000"/>
          <w:sz w:val="28"/>
          <w:szCs w:val="28"/>
          <w:lang w:val="kk-KZ"/>
        </w:rPr>
        <w:t>модифицированного</w:t>
      </w:r>
      <w:r w:rsidR="00D8514C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="00130220" w:rsidRPr="00130220">
        <w:rPr>
          <w:rFonts w:ascii="Times New Roman" w:hAnsi="Times New Roman"/>
          <w:color w:val="000000"/>
          <w:sz w:val="28"/>
          <w:szCs w:val="28"/>
          <w:lang w:val="kk-KZ"/>
        </w:rPr>
        <w:t>реагента</w:t>
      </w:r>
      <w:r w:rsidR="00D8514C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="00130220" w:rsidRPr="00130220">
        <w:rPr>
          <w:rFonts w:ascii="Times New Roman" w:hAnsi="Times New Roman"/>
          <w:color w:val="000000"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="00130220" w:rsidRPr="00130220">
        <w:rPr>
          <w:rFonts w:ascii="Times New Roman" w:hAnsi="Times New Roman"/>
          <w:color w:val="000000"/>
          <w:sz w:val="28"/>
          <w:szCs w:val="28"/>
          <w:lang w:val="kk-KZ"/>
        </w:rPr>
        <w:t>обогащении</w:t>
      </w:r>
      <w:r w:rsidR="00D8514C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="00130220" w:rsidRPr="00130220">
        <w:rPr>
          <w:rFonts w:ascii="Times New Roman" w:hAnsi="Times New Roman"/>
          <w:color w:val="000000"/>
          <w:sz w:val="28"/>
          <w:szCs w:val="28"/>
          <w:lang w:val="kk-KZ"/>
        </w:rPr>
        <w:t>окисленных</w:t>
      </w:r>
      <w:r w:rsidR="00D8514C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="00130220" w:rsidRPr="00130220">
        <w:rPr>
          <w:rFonts w:ascii="Times New Roman" w:hAnsi="Times New Roman"/>
          <w:color w:val="000000"/>
          <w:sz w:val="28"/>
          <w:szCs w:val="28"/>
          <w:lang w:val="kk-KZ"/>
        </w:rPr>
        <w:t>медных</w:t>
      </w:r>
      <w:r w:rsidR="00D8514C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="00130220" w:rsidRPr="00130220">
        <w:rPr>
          <w:rFonts w:ascii="Times New Roman" w:hAnsi="Times New Roman"/>
          <w:color w:val="000000"/>
          <w:sz w:val="28"/>
          <w:szCs w:val="28"/>
          <w:lang w:val="kk-KZ"/>
        </w:rPr>
        <w:t>руд.</w:t>
      </w:r>
      <w:r w:rsidR="00D8514C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</w:p>
    <w:p w:rsidR="00A577BD" w:rsidRPr="0050603D" w:rsidRDefault="00A577BD" w:rsidP="005060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0603D">
        <w:rPr>
          <w:rFonts w:ascii="Times New Roman" w:hAnsi="Times New Roman" w:cs="Times New Roman"/>
          <w:sz w:val="28"/>
          <w:szCs w:val="28"/>
        </w:rPr>
        <w:t>Сведения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</w:rPr>
        <w:t>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</w:rPr>
        <w:t>планируемом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</w:rPr>
        <w:t>научно-техническом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</w:rPr>
        <w:t>уровне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</w:rPr>
        <w:t>разработки,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</w:rPr>
        <w:t>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</w:rPr>
        <w:t>патентны</w:t>
      </w:r>
      <w:r w:rsidR="0050603D" w:rsidRPr="0050603D">
        <w:rPr>
          <w:rFonts w:ascii="Times New Roman" w:hAnsi="Times New Roman" w:cs="Times New Roman"/>
          <w:sz w:val="28"/>
          <w:szCs w:val="28"/>
        </w:rPr>
        <w:t>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50603D" w:rsidRPr="0050603D">
        <w:rPr>
          <w:rFonts w:ascii="Times New Roman" w:hAnsi="Times New Roman" w:cs="Times New Roman"/>
          <w:sz w:val="28"/>
          <w:szCs w:val="28"/>
        </w:rPr>
        <w:t>исследованиях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50603D" w:rsidRPr="0050603D"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50603D" w:rsidRPr="0050603D">
        <w:rPr>
          <w:rFonts w:ascii="Times New Roman" w:hAnsi="Times New Roman" w:cs="Times New Roman"/>
          <w:sz w:val="28"/>
          <w:szCs w:val="28"/>
        </w:rPr>
        <w:t>выводы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50603D" w:rsidRPr="0050603D">
        <w:rPr>
          <w:rFonts w:ascii="Times New Roman" w:hAnsi="Times New Roman" w:cs="Times New Roman"/>
          <w:sz w:val="28"/>
          <w:szCs w:val="28"/>
        </w:rPr>
        <w:t>из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50603D" w:rsidRPr="0050603D">
        <w:rPr>
          <w:rFonts w:ascii="Times New Roman" w:hAnsi="Times New Roman" w:cs="Times New Roman"/>
          <w:sz w:val="28"/>
          <w:szCs w:val="28"/>
        </w:rPr>
        <w:t>них</w:t>
      </w:r>
      <w:r w:rsidR="0050603D" w:rsidRPr="0050603D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0603D">
        <w:rPr>
          <w:rFonts w:ascii="Times New Roman" w:eastAsia="Times New Roman" w:hAnsi="Times New Roman" w:cs="Times New Roman"/>
          <w:color w:val="000000"/>
          <w:sz w:val="28"/>
          <w:szCs w:val="28"/>
        </w:rPr>
        <w:t>Обзор</w:t>
      </w:r>
      <w:r w:rsidR="00D85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03D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научно-технической</w:t>
      </w:r>
      <w:r w:rsidR="00D85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03D"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литературы</w:t>
      </w:r>
      <w:r w:rsidR="00D85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03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85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03D">
        <w:rPr>
          <w:rFonts w:ascii="Times New Roman" w:eastAsia="Times New Roman" w:hAnsi="Times New Roman" w:cs="Times New Roman"/>
          <w:color w:val="000000"/>
          <w:sz w:val="28"/>
          <w:szCs w:val="28"/>
        </w:rPr>
        <w:t>патентные</w:t>
      </w:r>
      <w:r w:rsidR="00D85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03D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исследования</w:t>
      </w:r>
      <w:r w:rsidR="00D85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03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85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03D">
        <w:rPr>
          <w:rFonts w:ascii="Times New Roman" w:eastAsia="Times New Roman" w:hAnsi="Times New Roman" w:cs="Times New Roman"/>
          <w:color w:val="000000"/>
          <w:sz w:val="28"/>
          <w:szCs w:val="28"/>
        </w:rPr>
        <w:t>этой</w:t>
      </w:r>
      <w:r w:rsidR="00D85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03D"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области</w:t>
      </w:r>
      <w:r w:rsidR="00D85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03D">
        <w:rPr>
          <w:rFonts w:ascii="Times New Roman" w:eastAsia="Times New Roman" w:hAnsi="Times New Roman" w:cs="Times New Roman"/>
          <w:color w:val="000000"/>
          <w:sz w:val="28"/>
          <w:szCs w:val="28"/>
        </w:rPr>
        <w:t>свидетельствуют</w:t>
      </w:r>
      <w:r w:rsidR="00D85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03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85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03D">
        <w:rPr>
          <w:rFonts w:ascii="Times New Roman" w:eastAsia="Times New Roman" w:hAnsi="Times New Roman" w:cs="Times New Roman"/>
          <w:color w:val="000000"/>
          <w:sz w:val="28"/>
          <w:szCs w:val="28"/>
        </w:rPr>
        <w:t>новизне</w:t>
      </w:r>
      <w:r w:rsidR="00D85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03D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предлагаемой</w:t>
      </w:r>
      <w:r w:rsidR="00D85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03D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научной</w:t>
      </w:r>
      <w:r w:rsidR="00D85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03D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разработки.</w:t>
      </w:r>
    </w:p>
    <w:p w:rsidR="00A577BD" w:rsidRPr="0050603D" w:rsidRDefault="00A577BD" w:rsidP="0050603D">
      <w:pPr>
        <w:pStyle w:val="21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50603D">
        <w:rPr>
          <w:rFonts w:ascii="Times New Roman" w:hAnsi="Times New Roman"/>
          <w:sz w:val="28"/>
          <w:szCs w:val="28"/>
        </w:rPr>
        <w:t>Сведения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50603D">
        <w:rPr>
          <w:rFonts w:ascii="Times New Roman" w:hAnsi="Times New Roman"/>
          <w:sz w:val="28"/>
          <w:szCs w:val="28"/>
        </w:rPr>
        <w:t>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50603D">
        <w:rPr>
          <w:rFonts w:ascii="Times New Roman" w:hAnsi="Times New Roman"/>
          <w:sz w:val="28"/>
          <w:szCs w:val="28"/>
        </w:rPr>
        <w:t>метролог</w:t>
      </w:r>
      <w:r w:rsidR="0050603D" w:rsidRPr="0050603D">
        <w:rPr>
          <w:rFonts w:ascii="Times New Roman" w:hAnsi="Times New Roman"/>
          <w:sz w:val="28"/>
          <w:szCs w:val="28"/>
        </w:rPr>
        <w:t>ическом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50603D" w:rsidRPr="0050603D">
        <w:rPr>
          <w:rFonts w:ascii="Times New Roman" w:hAnsi="Times New Roman"/>
          <w:sz w:val="28"/>
          <w:szCs w:val="28"/>
        </w:rPr>
        <w:t>обеспечении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50603D" w:rsidRPr="0050603D">
        <w:rPr>
          <w:rFonts w:ascii="Times New Roman" w:hAnsi="Times New Roman"/>
          <w:sz w:val="28"/>
          <w:szCs w:val="28"/>
        </w:rPr>
        <w:t>диссертации</w:t>
      </w:r>
      <w:r w:rsidR="0050603D" w:rsidRPr="0050603D">
        <w:rPr>
          <w:rFonts w:ascii="Times New Roman" w:hAnsi="Times New Roman"/>
          <w:sz w:val="28"/>
          <w:szCs w:val="28"/>
          <w:lang w:val="kk-KZ"/>
        </w:rPr>
        <w:t>.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Проведение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научно-исследовательской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работы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метрологически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обеспечено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наличием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сертифицированной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химико-аналитической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лаборатории.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Метрологические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измерения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выполнены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на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контрольно-измерительных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приборах,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поверенных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в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соответствии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с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нормативными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документами.</w:t>
      </w:r>
    </w:p>
    <w:p w:rsidR="002F5276" w:rsidRDefault="00A577BD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bidi="ru-RU"/>
        </w:rPr>
      </w:pPr>
      <w:r w:rsidRPr="004341B8">
        <w:rPr>
          <w:rFonts w:ascii="Times New Roman" w:hAnsi="Times New Roman"/>
          <w:color w:val="000000"/>
          <w:sz w:val="28"/>
          <w:szCs w:val="28"/>
        </w:rPr>
        <w:t>Для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определения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принципиальной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возможности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взаимодействия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компонентов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сырья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со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вскрывающими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реагентами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будет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применен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метод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термодинамического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анализа.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Для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определения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оптимальных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условий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проведения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каждого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цикла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технологии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будет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использован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метод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математической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статистики.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Для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определения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состава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получаемых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продуктов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будут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применены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методы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химического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и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физико-химического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анализа.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Анализ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продуктов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осуществлялся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в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сертифицированной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лаборатории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химического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анализа.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Приборы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и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оборудование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систематически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поверяются,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что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обеспечивает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достоверность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получаемых</w:t>
      </w:r>
      <w:r w:rsidR="00D85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41B8">
        <w:rPr>
          <w:rFonts w:ascii="Times New Roman" w:hAnsi="Times New Roman"/>
          <w:color w:val="000000"/>
          <w:sz w:val="28"/>
          <w:szCs w:val="28"/>
        </w:rPr>
        <w:t>результатов.</w:t>
      </w:r>
    </w:p>
    <w:p w:rsidR="0018036E" w:rsidRPr="006B4C6F" w:rsidRDefault="00593ABF" w:rsidP="00463B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Актуальность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50603D">
        <w:rPr>
          <w:rFonts w:ascii="Times New Roman" w:eastAsia="Times New Roman" w:hAnsi="Times New Roman" w:cs="Times New Roman"/>
          <w:sz w:val="28"/>
          <w:szCs w:val="28"/>
          <w:lang w:val="kk-KZ" w:eastAsia="ru-RU" w:bidi="ru-RU"/>
        </w:rPr>
        <w:t>работы.</w:t>
      </w:r>
      <w:r w:rsidR="00D8514C">
        <w:rPr>
          <w:rFonts w:ascii="Times New Roman" w:eastAsia="Times New Roman" w:hAnsi="Times New Roman" w:cs="Times New Roman"/>
          <w:sz w:val="28"/>
          <w:szCs w:val="28"/>
          <w:lang w:val="kk-KZ"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Исходным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сырьем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служат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окисленные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медные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руды,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которые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могут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восполнить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сырьевую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базу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медной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отрасли.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Однако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до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сих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пор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окисленные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медные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руды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не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перерабатывают,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складируют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отвалах,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что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увеличивает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затраты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на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разработку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медных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месторождений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осложняет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экологическую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ситуацию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вокруг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данных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месторождений.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связи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этим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данная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работа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является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актуальной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как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экономической,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так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экологической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точки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зрения.</w:t>
      </w:r>
    </w:p>
    <w:p w:rsidR="00A577BD" w:rsidRPr="00B3198F" w:rsidRDefault="00A577BD" w:rsidP="00463B5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03D">
        <w:rPr>
          <w:rFonts w:ascii="Times New Roman" w:hAnsi="Times New Roman" w:cs="Times New Roman"/>
          <w:sz w:val="28"/>
          <w:szCs w:val="28"/>
        </w:rPr>
        <w:t>Связь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</w:rPr>
        <w:t>данной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</w:rPr>
        <w:t>работы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</w:rPr>
        <w:t>с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</w:rPr>
        <w:t>другими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</w:rPr>
        <w:t>научно-исследовательскими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</w:rPr>
        <w:t>работами</w:t>
      </w:r>
      <w:r w:rsidR="0050603D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3198F">
        <w:rPr>
          <w:rFonts w:ascii="Times New Roman" w:eastAsia="Times New Roman" w:hAnsi="Times New Roman" w:cs="Times New Roman"/>
          <w:sz w:val="28"/>
          <w:szCs w:val="28"/>
        </w:rPr>
        <w:t>Диссертационная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3198F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3198F">
        <w:rPr>
          <w:rFonts w:ascii="Times New Roman" w:eastAsia="Times New Roman" w:hAnsi="Times New Roman" w:cs="Times New Roman"/>
          <w:sz w:val="28"/>
          <w:szCs w:val="28"/>
        </w:rPr>
        <w:t>выполнена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3198F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3198F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3198F">
        <w:rPr>
          <w:rFonts w:ascii="Times New Roman" w:eastAsia="Times New Roman" w:hAnsi="Times New Roman" w:cs="Times New Roman"/>
          <w:sz w:val="28"/>
          <w:szCs w:val="28"/>
        </w:rPr>
        <w:t>грантового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3198F">
        <w:rPr>
          <w:rFonts w:ascii="Times New Roman" w:eastAsia="Times New Roman" w:hAnsi="Times New Roman" w:cs="Times New Roman"/>
          <w:sz w:val="28"/>
          <w:szCs w:val="28"/>
        </w:rPr>
        <w:t>финансирования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1CF4">
        <w:rPr>
          <w:rFonts w:ascii="Times New Roman" w:eastAsia="Times New Roman" w:hAnsi="Times New Roman" w:cs="Times New Roman"/>
          <w:sz w:val="28"/>
          <w:szCs w:val="28"/>
          <w:lang w:val="kk-KZ"/>
        </w:rPr>
        <w:t>№</w:t>
      </w:r>
      <w:r w:rsidR="00D8514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F31CF4">
        <w:rPr>
          <w:rFonts w:ascii="Times New Roman" w:eastAsia="Times New Roman" w:hAnsi="Times New Roman" w:cs="Times New Roman"/>
          <w:sz w:val="28"/>
          <w:szCs w:val="28"/>
          <w:lang w:val="kk-KZ"/>
        </w:rPr>
        <w:t>2132</w:t>
      </w:r>
      <w:r w:rsidR="00D8514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B7594A" w:rsidRPr="00B3198F">
        <w:rPr>
          <w:rFonts w:ascii="Times New Roman" w:eastAsia="Times New Roman" w:hAnsi="Times New Roman" w:cs="Times New Roman"/>
          <w:sz w:val="28"/>
          <w:szCs w:val="28"/>
        </w:rPr>
        <w:t>(ГФ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594A" w:rsidRPr="00B3198F">
        <w:rPr>
          <w:rFonts w:ascii="Times New Roman" w:eastAsia="Times New Roman" w:hAnsi="Times New Roman" w:cs="Times New Roman"/>
          <w:sz w:val="28"/>
          <w:szCs w:val="28"/>
        </w:rPr>
        <w:t>2018</w:t>
      </w:r>
      <w:r w:rsidRPr="00B3198F">
        <w:rPr>
          <w:rFonts w:ascii="Times New Roman" w:eastAsia="Times New Roman" w:hAnsi="Times New Roman" w:cs="Times New Roman"/>
          <w:sz w:val="28"/>
          <w:szCs w:val="28"/>
        </w:rPr>
        <w:t>-20</w:t>
      </w:r>
      <w:r w:rsidR="00B7594A" w:rsidRPr="00B3198F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B3198F">
        <w:rPr>
          <w:rFonts w:ascii="Times New Roman" w:eastAsia="Times New Roman" w:hAnsi="Times New Roman" w:cs="Times New Roman"/>
          <w:sz w:val="28"/>
          <w:szCs w:val="28"/>
        </w:rPr>
        <w:t>)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3198F">
        <w:rPr>
          <w:rFonts w:ascii="Times New Roman" w:eastAsia="Times New Roman" w:hAnsi="Times New Roman" w:cs="Times New Roman"/>
          <w:sz w:val="28"/>
          <w:szCs w:val="28"/>
        </w:rPr>
        <w:t>«</w:t>
      </w:r>
      <w:r w:rsidR="00B66A40" w:rsidRPr="00B3198F">
        <w:rPr>
          <w:rFonts w:ascii="Times New Roman" w:eastAsia="Times New Roman" w:hAnsi="Times New Roman" w:cs="Times New Roman"/>
          <w:sz w:val="28"/>
          <w:szCs w:val="28"/>
        </w:rPr>
        <w:t>Разработка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6A40" w:rsidRPr="00B3198F">
        <w:rPr>
          <w:rFonts w:ascii="Times New Roman" w:eastAsia="Times New Roman" w:hAnsi="Times New Roman" w:cs="Times New Roman"/>
          <w:sz w:val="28"/>
          <w:szCs w:val="28"/>
        </w:rPr>
        <w:t>эффективной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6A40" w:rsidRPr="00B3198F">
        <w:rPr>
          <w:rFonts w:ascii="Times New Roman" w:eastAsia="Times New Roman" w:hAnsi="Times New Roman" w:cs="Times New Roman"/>
          <w:sz w:val="28"/>
          <w:szCs w:val="28"/>
        </w:rPr>
        <w:t>технологии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6A40" w:rsidRPr="00B3198F">
        <w:rPr>
          <w:rFonts w:ascii="Times New Roman" w:eastAsia="Times New Roman" w:hAnsi="Times New Roman" w:cs="Times New Roman"/>
          <w:sz w:val="28"/>
          <w:szCs w:val="28"/>
        </w:rPr>
        <w:t>обогащения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6A40" w:rsidRPr="00B3198F">
        <w:rPr>
          <w:rFonts w:ascii="Times New Roman" w:eastAsia="Times New Roman" w:hAnsi="Times New Roman" w:cs="Times New Roman"/>
          <w:sz w:val="28"/>
          <w:szCs w:val="28"/>
        </w:rPr>
        <w:t>окисленных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6A40" w:rsidRPr="00B3198F">
        <w:rPr>
          <w:rFonts w:ascii="Times New Roman" w:eastAsia="Times New Roman" w:hAnsi="Times New Roman" w:cs="Times New Roman"/>
          <w:sz w:val="28"/>
          <w:szCs w:val="28"/>
        </w:rPr>
        <w:t>медных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6A40" w:rsidRPr="00B3198F">
        <w:rPr>
          <w:rFonts w:ascii="Times New Roman" w:eastAsia="Times New Roman" w:hAnsi="Times New Roman" w:cs="Times New Roman"/>
          <w:sz w:val="28"/>
          <w:szCs w:val="28"/>
        </w:rPr>
        <w:t>руд</w:t>
      </w:r>
      <w:r w:rsidR="00D8514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B66A40" w:rsidRPr="00B3198F">
        <w:rPr>
          <w:rFonts w:ascii="Times New Roman" w:eastAsia="Times New Roman" w:hAnsi="Times New Roman" w:cs="Times New Roman"/>
          <w:sz w:val="28"/>
          <w:szCs w:val="28"/>
        </w:rPr>
        <w:t>с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6A40" w:rsidRPr="00B3198F">
        <w:rPr>
          <w:rFonts w:ascii="Times New Roman" w:eastAsia="Times New Roman" w:hAnsi="Times New Roman" w:cs="Times New Roman"/>
          <w:sz w:val="28"/>
          <w:szCs w:val="28"/>
        </w:rPr>
        <w:t>использованием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6A40" w:rsidRPr="00B3198F">
        <w:rPr>
          <w:rFonts w:ascii="Times New Roman" w:eastAsia="Times New Roman" w:hAnsi="Times New Roman" w:cs="Times New Roman"/>
          <w:sz w:val="28"/>
          <w:szCs w:val="28"/>
        </w:rPr>
        <w:t>модифицированного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6A40" w:rsidRPr="00B3198F">
        <w:rPr>
          <w:rFonts w:ascii="Times New Roman" w:eastAsia="Times New Roman" w:hAnsi="Times New Roman" w:cs="Times New Roman"/>
          <w:sz w:val="28"/>
          <w:szCs w:val="28"/>
        </w:rPr>
        <w:t>реагента</w:t>
      </w:r>
      <w:r w:rsidRPr="00B3198F">
        <w:rPr>
          <w:rFonts w:ascii="Times New Roman" w:eastAsia="Times New Roman" w:hAnsi="Times New Roman" w:cs="Times New Roman"/>
          <w:sz w:val="28"/>
          <w:szCs w:val="28"/>
        </w:rPr>
        <w:t>»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3198F">
        <w:rPr>
          <w:rFonts w:ascii="Times New Roman" w:eastAsia="Times New Roman" w:hAnsi="Times New Roman" w:cs="Times New Roman"/>
          <w:sz w:val="28"/>
          <w:szCs w:val="28"/>
        </w:rPr>
        <w:t>(исполнитель).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05B0D" w:rsidRPr="00B05B0D" w:rsidRDefault="00B05B0D" w:rsidP="00463B5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B0D">
        <w:rPr>
          <w:rFonts w:ascii="Times New Roman" w:eastAsia="Times New Roman" w:hAnsi="Times New Roman" w:cs="Times New Roman"/>
          <w:sz w:val="28"/>
          <w:szCs w:val="28"/>
        </w:rPr>
        <w:t>Проблемой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0D">
        <w:rPr>
          <w:rFonts w:ascii="Times New Roman" w:eastAsia="Times New Roman" w:hAnsi="Times New Roman" w:cs="Times New Roman"/>
          <w:sz w:val="28"/>
          <w:szCs w:val="28"/>
        </w:rPr>
        <w:t>переработки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0D">
        <w:rPr>
          <w:rFonts w:ascii="Times New Roman" w:eastAsia="Times New Roman" w:hAnsi="Times New Roman" w:cs="Times New Roman"/>
          <w:sz w:val="28"/>
          <w:szCs w:val="28"/>
        </w:rPr>
        <w:t>окисленных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0D">
        <w:rPr>
          <w:rFonts w:ascii="Times New Roman" w:eastAsia="Times New Roman" w:hAnsi="Times New Roman" w:cs="Times New Roman"/>
          <w:sz w:val="28"/>
          <w:szCs w:val="28"/>
        </w:rPr>
        <w:t>медных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0D">
        <w:rPr>
          <w:rFonts w:ascii="Times New Roman" w:eastAsia="Times New Roman" w:hAnsi="Times New Roman" w:cs="Times New Roman"/>
          <w:sz w:val="28"/>
          <w:szCs w:val="28"/>
        </w:rPr>
        <w:t>руд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0D">
        <w:rPr>
          <w:rFonts w:ascii="Times New Roman" w:eastAsia="Times New Roman" w:hAnsi="Times New Roman" w:cs="Times New Roman"/>
          <w:sz w:val="28"/>
          <w:szCs w:val="28"/>
        </w:rPr>
        <w:t>занимаются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0D">
        <w:rPr>
          <w:rFonts w:ascii="Times New Roman" w:eastAsia="Times New Roman" w:hAnsi="Times New Roman" w:cs="Times New Roman"/>
          <w:sz w:val="28"/>
          <w:szCs w:val="28"/>
        </w:rPr>
        <w:t>институты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0D">
        <w:rPr>
          <w:rFonts w:ascii="Times New Roman" w:eastAsia="Times New Roman" w:hAnsi="Times New Roman" w:cs="Times New Roman"/>
          <w:sz w:val="28"/>
          <w:szCs w:val="28"/>
        </w:rPr>
        <w:t>РАН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0D">
        <w:rPr>
          <w:rFonts w:ascii="Times New Roman" w:eastAsia="Times New Roman" w:hAnsi="Times New Roman" w:cs="Times New Roman"/>
          <w:sz w:val="28"/>
          <w:szCs w:val="28"/>
        </w:rPr>
        <w:t>(Россия),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0D">
        <w:rPr>
          <w:rFonts w:ascii="Times New Roman" w:eastAsia="Times New Roman" w:hAnsi="Times New Roman" w:cs="Times New Roman"/>
          <w:sz w:val="28"/>
          <w:szCs w:val="28"/>
        </w:rPr>
        <w:t>Институт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0D">
        <w:rPr>
          <w:rFonts w:ascii="Times New Roman" w:eastAsia="Times New Roman" w:hAnsi="Times New Roman" w:cs="Times New Roman"/>
          <w:sz w:val="28"/>
          <w:szCs w:val="28"/>
        </w:rPr>
        <w:t>проблем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0D">
        <w:rPr>
          <w:rFonts w:ascii="Times New Roman" w:eastAsia="Times New Roman" w:hAnsi="Times New Roman" w:cs="Times New Roman"/>
          <w:sz w:val="28"/>
          <w:szCs w:val="28"/>
        </w:rPr>
        <w:t>комплексного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0D">
        <w:rPr>
          <w:rFonts w:ascii="Times New Roman" w:eastAsia="Times New Roman" w:hAnsi="Times New Roman" w:cs="Times New Roman"/>
          <w:sz w:val="28"/>
          <w:szCs w:val="28"/>
        </w:rPr>
        <w:t>освоения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0D">
        <w:rPr>
          <w:rFonts w:ascii="Times New Roman" w:eastAsia="Times New Roman" w:hAnsi="Times New Roman" w:cs="Times New Roman"/>
          <w:sz w:val="28"/>
          <w:szCs w:val="28"/>
        </w:rPr>
        <w:t>недр,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0D">
        <w:rPr>
          <w:rFonts w:ascii="Times New Roman" w:eastAsia="Times New Roman" w:hAnsi="Times New Roman" w:cs="Times New Roman"/>
          <w:sz w:val="28"/>
          <w:szCs w:val="28"/>
        </w:rPr>
        <w:t>Гинцветмет,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0D">
        <w:rPr>
          <w:rFonts w:ascii="Times New Roman" w:eastAsia="Times New Roman" w:hAnsi="Times New Roman" w:cs="Times New Roman"/>
          <w:sz w:val="28"/>
          <w:szCs w:val="28"/>
        </w:rPr>
        <w:t>Сибирское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0D">
        <w:rPr>
          <w:rFonts w:ascii="Times New Roman" w:eastAsia="Times New Roman" w:hAnsi="Times New Roman" w:cs="Times New Roman"/>
          <w:sz w:val="28"/>
          <w:szCs w:val="28"/>
        </w:rPr>
        <w:t>отделение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0D">
        <w:rPr>
          <w:rFonts w:ascii="Times New Roman" w:eastAsia="Times New Roman" w:hAnsi="Times New Roman" w:cs="Times New Roman"/>
          <w:sz w:val="28"/>
          <w:szCs w:val="28"/>
        </w:rPr>
        <w:t>РАН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0D">
        <w:rPr>
          <w:rFonts w:ascii="Times New Roman" w:eastAsia="Times New Roman" w:hAnsi="Times New Roman" w:cs="Times New Roman"/>
          <w:sz w:val="28"/>
          <w:szCs w:val="28"/>
        </w:rPr>
        <w:t>РФ,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0D">
        <w:rPr>
          <w:rFonts w:ascii="Times New Roman" w:eastAsia="Times New Roman" w:hAnsi="Times New Roman" w:cs="Times New Roman"/>
          <w:sz w:val="28"/>
          <w:szCs w:val="28"/>
        </w:rPr>
        <w:t>Иркутский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0D">
        <w:rPr>
          <w:rFonts w:ascii="Times New Roman" w:eastAsia="Times New Roman" w:hAnsi="Times New Roman" w:cs="Times New Roman"/>
          <w:sz w:val="28"/>
          <w:szCs w:val="28"/>
        </w:rPr>
        <w:t>Государственный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0D">
        <w:rPr>
          <w:rFonts w:ascii="Times New Roman" w:eastAsia="Times New Roman" w:hAnsi="Times New Roman" w:cs="Times New Roman"/>
          <w:sz w:val="28"/>
          <w:szCs w:val="28"/>
        </w:rPr>
        <w:t>Университет,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0D">
        <w:rPr>
          <w:rFonts w:ascii="Times New Roman" w:eastAsia="Times New Roman" w:hAnsi="Times New Roman" w:cs="Times New Roman"/>
          <w:sz w:val="28"/>
          <w:szCs w:val="28"/>
        </w:rPr>
        <w:t>МИСиС,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0D">
        <w:rPr>
          <w:rFonts w:ascii="Times New Roman" w:eastAsia="Times New Roman" w:hAnsi="Times New Roman" w:cs="Times New Roman"/>
          <w:sz w:val="28"/>
          <w:szCs w:val="28"/>
        </w:rPr>
        <w:t>МГГУ,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0D">
        <w:rPr>
          <w:rFonts w:ascii="Times New Roman" w:eastAsia="Times New Roman" w:hAnsi="Times New Roman" w:cs="Times New Roman"/>
          <w:sz w:val="28"/>
          <w:szCs w:val="28"/>
        </w:rPr>
        <w:t>Восточный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0D">
        <w:rPr>
          <w:rFonts w:ascii="Times New Roman" w:eastAsia="Times New Roman" w:hAnsi="Times New Roman" w:cs="Times New Roman"/>
          <w:sz w:val="28"/>
          <w:szCs w:val="28"/>
        </w:rPr>
        <w:t>научно-исследовательский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0D">
        <w:rPr>
          <w:rFonts w:ascii="Times New Roman" w:eastAsia="Times New Roman" w:hAnsi="Times New Roman" w:cs="Times New Roman"/>
          <w:sz w:val="28"/>
          <w:szCs w:val="28"/>
        </w:rPr>
        <w:t>горно-металлургический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0D">
        <w:rPr>
          <w:rFonts w:ascii="Times New Roman" w:eastAsia="Times New Roman" w:hAnsi="Times New Roman" w:cs="Times New Roman"/>
          <w:sz w:val="28"/>
          <w:szCs w:val="28"/>
        </w:rPr>
        <w:t>институт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0D">
        <w:rPr>
          <w:rFonts w:ascii="Times New Roman" w:eastAsia="Times New Roman" w:hAnsi="Times New Roman" w:cs="Times New Roman"/>
          <w:sz w:val="28"/>
          <w:szCs w:val="28"/>
        </w:rPr>
        <w:t>цветных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0D">
        <w:rPr>
          <w:rFonts w:ascii="Times New Roman" w:eastAsia="Times New Roman" w:hAnsi="Times New Roman" w:cs="Times New Roman"/>
          <w:sz w:val="28"/>
          <w:szCs w:val="28"/>
        </w:rPr>
        <w:t>металлов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0D">
        <w:rPr>
          <w:rFonts w:ascii="Times New Roman" w:eastAsia="Times New Roman" w:hAnsi="Times New Roman" w:cs="Times New Roman"/>
          <w:sz w:val="28"/>
          <w:szCs w:val="28"/>
        </w:rPr>
        <w:t>(Казахстан),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0D">
        <w:rPr>
          <w:rFonts w:ascii="Times New Roman" w:eastAsia="Times New Roman" w:hAnsi="Times New Roman" w:cs="Times New Roman"/>
          <w:sz w:val="28"/>
          <w:szCs w:val="28"/>
        </w:rPr>
        <w:t>Институт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0D">
        <w:rPr>
          <w:rFonts w:ascii="Times New Roman" w:eastAsia="Times New Roman" w:hAnsi="Times New Roman" w:cs="Times New Roman"/>
          <w:sz w:val="28"/>
          <w:szCs w:val="28"/>
        </w:rPr>
        <w:t>металлургии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0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0D">
        <w:rPr>
          <w:rFonts w:ascii="Times New Roman" w:eastAsia="Times New Roman" w:hAnsi="Times New Roman" w:cs="Times New Roman"/>
          <w:sz w:val="28"/>
          <w:szCs w:val="28"/>
        </w:rPr>
        <w:t>обогащения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0D">
        <w:rPr>
          <w:rFonts w:ascii="Times New Roman" w:eastAsia="Times New Roman" w:hAnsi="Times New Roman" w:cs="Times New Roman"/>
          <w:sz w:val="28"/>
          <w:szCs w:val="28"/>
        </w:rPr>
        <w:t>(Казахстан).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0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0D">
        <w:rPr>
          <w:rFonts w:ascii="Times New Roman" w:eastAsia="Times New Roman" w:hAnsi="Times New Roman" w:cs="Times New Roman"/>
          <w:sz w:val="28"/>
          <w:szCs w:val="28"/>
        </w:rPr>
        <w:t>известных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0D">
        <w:rPr>
          <w:rFonts w:ascii="Times New Roman" w:eastAsia="Times New Roman" w:hAnsi="Times New Roman" w:cs="Times New Roman"/>
          <w:sz w:val="28"/>
          <w:szCs w:val="28"/>
        </w:rPr>
        <w:t>способах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0D">
        <w:rPr>
          <w:rFonts w:ascii="Times New Roman" w:eastAsia="Times New Roman" w:hAnsi="Times New Roman" w:cs="Times New Roman"/>
          <w:sz w:val="28"/>
          <w:szCs w:val="28"/>
        </w:rPr>
        <w:t>сульфидирование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0D">
        <w:rPr>
          <w:rFonts w:ascii="Times New Roman" w:eastAsia="Times New Roman" w:hAnsi="Times New Roman" w:cs="Times New Roman"/>
          <w:sz w:val="28"/>
          <w:szCs w:val="28"/>
        </w:rPr>
        <w:t>медных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0D">
        <w:rPr>
          <w:rFonts w:ascii="Times New Roman" w:eastAsia="Times New Roman" w:hAnsi="Times New Roman" w:cs="Times New Roman"/>
          <w:sz w:val="28"/>
          <w:szCs w:val="28"/>
        </w:rPr>
        <w:t>руд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0D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5F48DE">
        <w:rPr>
          <w:rFonts w:ascii="Times New Roman" w:eastAsia="Times New Roman" w:hAnsi="Times New Roman" w:cs="Times New Roman"/>
          <w:sz w:val="28"/>
          <w:szCs w:val="28"/>
        </w:rPr>
        <w:t>оводят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48DE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48DE">
        <w:rPr>
          <w:rFonts w:ascii="Times New Roman" w:eastAsia="Times New Roman" w:hAnsi="Times New Roman" w:cs="Times New Roman"/>
          <w:sz w:val="28"/>
          <w:szCs w:val="28"/>
        </w:rPr>
        <w:t>температурах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48DE">
        <w:rPr>
          <w:rFonts w:ascii="Times New Roman" w:eastAsia="Times New Roman" w:hAnsi="Times New Roman" w:cs="Times New Roman"/>
          <w:sz w:val="28"/>
          <w:szCs w:val="28"/>
        </w:rPr>
        <w:t>80-160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48DE">
        <w:rPr>
          <w:rFonts w:ascii="Times New Roman" w:eastAsia="Times New Roman" w:hAnsi="Times New Roman" w:cs="Times New Roman"/>
          <w:sz w:val="28"/>
          <w:szCs w:val="28"/>
        </w:rPr>
        <w:t>º</w:t>
      </w:r>
      <w:r w:rsidRPr="00B05B0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0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0D">
        <w:rPr>
          <w:rFonts w:ascii="Times New Roman" w:eastAsia="Times New Roman" w:hAnsi="Times New Roman" w:cs="Times New Roman"/>
          <w:sz w:val="28"/>
          <w:szCs w:val="28"/>
        </w:rPr>
        <w:t>отдельном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0D">
        <w:rPr>
          <w:rFonts w:ascii="Times New Roman" w:eastAsia="Times New Roman" w:hAnsi="Times New Roman" w:cs="Times New Roman"/>
          <w:sz w:val="28"/>
          <w:szCs w:val="28"/>
        </w:rPr>
        <w:t>аппарате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0D">
        <w:rPr>
          <w:rFonts w:ascii="Times New Roman" w:eastAsia="Times New Roman" w:hAnsi="Times New Roman" w:cs="Times New Roman"/>
          <w:sz w:val="28"/>
          <w:szCs w:val="28"/>
        </w:rPr>
        <w:t>(автоклав,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0D">
        <w:rPr>
          <w:rFonts w:ascii="Times New Roman" w:eastAsia="Times New Roman" w:hAnsi="Times New Roman" w:cs="Times New Roman"/>
          <w:sz w:val="28"/>
          <w:szCs w:val="28"/>
        </w:rPr>
        <w:t>электролизер,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0D">
        <w:rPr>
          <w:rFonts w:ascii="Times New Roman" w:eastAsia="Times New Roman" w:hAnsi="Times New Roman" w:cs="Times New Roman"/>
          <w:sz w:val="28"/>
          <w:szCs w:val="28"/>
        </w:rPr>
        <w:t>чан).</w:t>
      </w:r>
    </w:p>
    <w:p w:rsidR="00A577BD" w:rsidRPr="0050603D" w:rsidRDefault="00A577BD" w:rsidP="00463B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Объектом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исследования</w:t>
      </w:r>
      <w:r w:rsidR="00D8514C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</w:t>
      </w:r>
      <w:r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является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окисленные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медные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руды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Жезказганского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месторождения.</w:t>
      </w:r>
    </w:p>
    <w:p w:rsidR="002D5895" w:rsidRPr="0050603D" w:rsidRDefault="002D5895" w:rsidP="00463B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Предмет</w:t>
      </w:r>
      <w:r w:rsidRPr="0050603D">
        <w:rPr>
          <w:rFonts w:ascii="Times New Roman" w:eastAsia="Times New Roman" w:hAnsi="Times New Roman" w:cs="Times New Roman"/>
          <w:sz w:val="28"/>
          <w:szCs w:val="28"/>
          <w:lang w:val="kk-KZ" w:eastAsia="ru-RU" w:bidi="ru-RU"/>
        </w:rPr>
        <w:t>ом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исследования</w:t>
      </w:r>
      <w:r w:rsidR="00D8514C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</w:t>
      </w:r>
      <w:r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являются</w:t>
      </w:r>
      <w:r w:rsidR="00D8514C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</w:t>
      </w:r>
      <w:r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расход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реагентов</w:t>
      </w:r>
      <w:r w:rsidR="00D8514C">
        <w:rPr>
          <w:rFonts w:ascii="Times New Roman" w:eastAsia="Times New Roman" w:hAnsi="Times New Roman" w:cs="Times New Roman"/>
          <w:sz w:val="28"/>
          <w:szCs w:val="28"/>
          <w:lang w:val="kk-KZ" w:eastAsia="ru-RU" w:bidi="ru-RU"/>
        </w:rPr>
        <w:t xml:space="preserve"> </w:t>
      </w:r>
      <w:r w:rsidR="00F1655A" w:rsidRPr="0050603D">
        <w:rPr>
          <w:rFonts w:ascii="Times New Roman" w:eastAsia="Times New Roman" w:hAnsi="Times New Roman" w:cs="Times New Roman"/>
          <w:sz w:val="28"/>
          <w:szCs w:val="28"/>
          <w:lang w:val="kk-KZ" w:eastAsia="ru-RU" w:bidi="ru-RU"/>
        </w:rPr>
        <w:t>для</w:t>
      </w:r>
      <w:r w:rsidR="00D8514C">
        <w:rPr>
          <w:rFonts w:ascii="Times New Roman" w:eastAsia="Times New Roman" w:hAnsi="Times New Roman" w:cs="Times New Roman"/>
          <w:sz w:val="28"/>
          <w:szCs w:val="28"/>
          <w:lang w:val="kk-KZ" w:eastAsia="ru-RU" w:bidi="ru-RU"/>
        </w:rPr>
        <w:t xml:space="preserve"> </w:t>
      </w:r>
      <w:r w:rsidR="00F1655A" w:rsidRPr="0050603D">
        <w:rPr>
          <w:rFonts w:ascii="Times New Roman" w:eastAsia="Times New Roman" w:hAnsi="Times New Roman" w:cs="Times New Roman"/>
          <w:sz w:val="28"/>
          <w:szCs w:val="28"/>
          <w:lang w:val="kk-KZ" w:eastAsia="ru-RU" w:bidi="ru-RU"/>
        </w:rPr>
        <w:t>флотационного</w:t>
      </w:r>
      <w:r w:rsidR="00D8514C">
        <w:rPr>
          <w:rFonts w:ascii="Times New Roman" w:eastAsia="Times New Roman" w:hAnsi="Times New Roman" w:cs="Times New Roman"/>
          <w:sz w:val="28"/>
          <w:szCs w:val="28"/>
          <w:lang w:val="kk-KZ" w:eastAsia="ru-RU" w:bidi="ru-RU"/>
        </w:rPr>
        <w:t xml:space="preserve"> </w:t>
      </w:r>
      <w:r w:rsidR="00F1655A" w:rsidRPr="0050603D">
        <w:rPr>
          <w:rFonts w:ascii="Times New Roman" w:eastAsia="Times New Roman" w:hAnsi="Times New Roman" w:cs="Times New Roman"/>
          <w:sz w:val="28"/>
          <w:szCs w:val="28"/>
          <w:lang w:val="kk-KZ" w:eastAsia="ru-RU" w:bidi="ru-RU"/>
        </w:rPr>
        <w:t>обогащения</w:t>
      </w:r>
      <w:r w:rsidR="00D8514C">
        <w:rPr>
          <w:rFonts w:ascii="Times New Roman" w:eastAsia="Times New Roman" w:hAnsi="Times New Roman" w:cs="Times New Roman"/>
          <w:sz w:val="28"/>
          <w:szCs w:val="28"/>
          <w:lang w:val="kk-KZ" w:eastAsia="ru-RU" w:bidi="ru-RU"/>
        </w:rPr>
        <w:t xml:space="preserve"> </w:t>
      </w:r>
      <w:r w:rsidR="00F1655A"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окисленных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F1655A"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медных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F1655A"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руд</w:t>
      </w:r>
      <w:r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извлечение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меди.</w:t>
      </w:r>
    </w:p>
    <w:p w:rsidR="00F845E5" w:rsidRPr="0050603D" w:rsidRDefault="00593ABF" w:rsidP="00463B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Цель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работы</w:t>
      </w:r>
      <w:r w:rsidR="00D8514C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</w:t>
      </w:r>
      <w:r w:rsidRPr="0050603D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–</w:t>
      </w:r>
      <w:r w:rsidR="00D8514C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</w:t>
      </w:r>
      <w:r w:rsidR="00CD45B9"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</w:t>
      </w:r>
      <w:r w:rsidR="0018036E"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азработка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эффективной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технологии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флотационного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обогащения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окисленных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медных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руд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предварительной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обработкой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сырья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модифицированным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8036E"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реагентом</w:t>
      </w:r>
      <w:r w:rsidR="00F845E5"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8A2F6B" w:rsidRPr="0050603D" w:rsidRDefault="00593ABF" w:rsidP="00463B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Задачи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исследования: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</w:p>
    <w:p w:rsidR="00F845E5" w:rsidRPr="006B4C6F" w:rsidRDefault="008A2F6B" w:rsidP="00463B50">
      <w:pPr>
        <w:pStyle w:val="a4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исследование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вещественного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275FC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состава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275FC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окисленной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275FC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медной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275FC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руды</w:t>
      </w:r>
      <w:r w:rsidR="00275FCC">
        <w:rPr>
          <w:rFonts w:ascii="Times New Roman" w:eastAsia="Times New Roman" w:hAnsi="Times New Roman" w:cs="Times New Roman"/>
          <w:sz w:val="28"/>
          <w:szCs w:val="28"/>
          <w:lang w:val="kk-KZ" w:eastAsia="ru-RU" w:bidi="ru-RU"/>
        </w:rPr>
        <w:t>;</w:t>
      </w:r>
    </w:p>
    <w:p w:rsidR="008A2F6B" w:rsidRPr="006B4C6F" w:rsidRDefault="008A2F6B" w:rsidP="00463B50">
      <w:pPr>
        <w:pStyle w:val="a4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определение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химического,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гранулометрического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состава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минерального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сырья;</w:t>
      </w:r>
    </w:p>
    <w:p w:rsidR="008A2F6B" w:rsidRPr="006B4C6F" w:rsidRDefault="008A2F6B" w:rsidP="00463B50">
      <w:pPr>
        <w:pStyle w:val="a4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термодинамический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анализ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взаимодей</w:t>
      </w:r>
      <w:r w:rsidR="00F845E5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ствия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F845E5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компонентов</w:t>
      </w:r>
      <w:r w:rsidR="00D8514C">
        <w:rPr>
          <w:rFonts w:ascii="Times New Roman" w:eastAsia="Times New Roman" w:hAnsi="Times New Roman" w:cs="Times New Roman"/>
          <w:sz w:val="28"/>
          <w:szCs w:val="28"/>
          <w:lang w:val="kk-KZ" w:eastAsia="ru-RU" w:bidi="ru-RU"/>
        </w:rPr>
        <w:t xml:space="preserve"> </w:t>
      </w:r>
      <w:r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сульфидизации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руды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модифицированным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реагентом;</w:t>
      </w:r>
    </w:p>
    <w:p w:rsidR="006E5297" w:rsidRPr="006E5297" w:rsidRDefault="008A2F6B" w:rsidP="00463B50">
      <w:pPr>
        <w:pStyle w:val="a4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разработка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схемы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сульфидирован</w:t>
      </w:r>
      <w:r w:rsidR="00F845E5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ия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F845E5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F845E5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флотации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F845E5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окисленной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F845E5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медной</w:t>
      </w:r>
      <w:r w:rsidR="00D8514C">
        <w:rPr>
          <w:rFonts w:ascii="Times New Roman" w:eastAsia="Times New Roman" w:hAnsi="Times New Roman" w:cs="Times New Roman"/>
          <w:sz w:val="28"/>
          <w:szCs w:val="28"/>
          <w:lang w:val="kk-KZ" w:eastAsia="ru-RU" w:bidi="ru-RU"/>
        </w:rPr>
        <w:t xml:space="preserve"> </w:t>
      </w:r>
      <w:r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руды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применением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</w:t>
      </w:r>
      <w:r w:rsidR="006E529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етода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6E529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планирования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6E529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эксперимента</w:t>
      </w:r>
      <w:r w:rsidR="006E5297">
        <w:rPr>
          <w:rFonts w:ascii="Times New Roman" w:eastAsia="Times New Roman" w:hAnsi="Times New Roman" w:cs="Times New Roman"/>
          <w:sz w:val="28"/>
          <w:szCs w:val="28"/>
          <w:lang w:val="kk-KZ" w:eastAsia="ru-RU" w:bidi="ru-RU"/>
        </w:rPr>
        <w:t>;</w:t>
      </w:r>
    </w:p>
    <w:p w:rsidR="008A2F6B" w:rsidRPr="006B4C6F" w:rsidRDefault="008A2F6B" w:rsidP="00463B50">
      <w:pPr>
        <w:pStyle w:val="a4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определение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оптимальных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условий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сульфидирования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окисленной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медной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руды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модифицированным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реагентом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флотации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просульфидированной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руды;</w:t>
      </w:r>
    </w:p>
    <w:p w:rsidR="008A2F6B" w:rsidRPr="006B4C6F" w:rsidRDefault="008A2F6B" w:rsidP="00463B50">
      <w:pPr>
        <w:pStyle w:val="a4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тестирование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разработанн</w:t>
      </w:r>
      <w:r w:rsidR="00CD45B9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ой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CD45B9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технологии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CD45B9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CD45B9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укрупненно</w:t>
      </w:r>
      <w:r w:rsidR="006B4C6F">
        <w:rPr>
          <w:rFonts w:ascii="Times New Roman" w:eastAsia="Times New Roman" w:hAnsi="Times New Roman" w:cs="Times New Roman"/>
          <w:sz w:val="28"/>
          <w:szCs w:val="28"/>
          <w:lang w:val="kk-KZ" w:eastAsia="ru-RU" w:bidi="ru-RU"/>
        </w:rPr>
        <w:t>-</w:t>
      </w:r>
      <w:r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лабораторных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испытаниях.</w:t>
      </w:r>
    </w:p>
    <w:p w:rsidR="002D1F78" w:rsidRPr="0050603D" w:rsidRDefault="002D1F78" w:rsidP="00463B50">
      <w:pPr>
        <w:pStyle w:val="a6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03D">
        <w:rPr>
          <w:rFonts w:ascii="Times New Roman" w:eastAsia="Times New Roman" w:hAnsi="Times New Roman" w:cs="Times New Roman"/>
          <w:sz w:val="28"/>
          <w:szCs w:val="28"/>
        </w:rPr>
        <w:t>Научная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03D">
        <w:rPr>
          <w:rFonts w:ascii="Times New Roman" w:eastAsia="Times New Roman" w:hAnsi="Times New Roman" w:cs="Times New Roman"/>
          <w:sz w:val="28"/>
          <w:szCs w:val="28"/>
        </w:rPr>
        <w:t>новизна:</w:t>
      </w:r>
    </w:p>
    <w:p w:rsidR="002D1F78" w:rsidRPr="00E462DE" w:rsidRDefault="00D8514C" w:rsidP="00E462DE">
      <w:pPr>
        <w:pStyle w:val="a6"/>
        <w:numPr>
          <w:ilvl w:val="0"/>
          <w:numId w:val="25"/>
        </w:numPr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2D1F78" w:rsidRPr="0050603D">
        <w:rPr>
          <w:rFonts w:ascii="Times New Roman" w:eastAsia="Times New Roman" w:hAnsi="Times New Roman" w:cs="Times New Roman"/>
          <w:sz w:val="28"/>
          <w:szCs w:val="28"/>
        </w:rPr>
        <w:t>определены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1F78" w:rsidRPr="0050603D">
        <w:rPr>
          <w:rFonts w:ascii="Times New Roman" w:eastAsia="Times New Roman" w:hAnsi="Times New Roman" w:cs="Times New Roman"/>
          <w:sz w:val="28"/>
          <w:szCs w:val="28"/>
        </w:rPr>
        <w:t>физико-химические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1F78" w:rsidRPr="0050603D">
        <w:rPr>
          <w:rFonts w:ascii="Times New Roman" w:eastAsia="Times New Roman" w:hAnsi="Times New Roman" w:cs="Times New Roman"/>
          <w:sz w:val="28"/>
          <w:szCs w:val="28"/>
        </w:rPr>
        <w:t>характеристики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1F78" w:rsidRPr="0050603D">
        <w:rPr>
          <w:rFonts w:ascii="Times New Roman" w:eastAsia="Times New Roman" w:hAnsi="Times New Roman" w:cs="Times New Roman"/>
          <w:sz w:val="28"/>
          <w:szCs w:val="28"/>
        </w:rPr>
        <w:t>взаимодействия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2D1F78" w:rsidRPr="00E462DE">
        <w:rPr>
          <w:rFonts w:ascii="Times New Roman" w:eastAsia="Times New Roman" w:hAnsi="Times New Roman" w:cs="Times New Roman"/>
          <w:sz w:val="28"/>
          <w:szCs w:val="28"/>
        </w:rPr>
        <w:t>окисленных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1F78" w:rsidRPr="00E462DE">
        <w:rPr>
          <w:rFonts w:ascii="Times New Roman" w:eastAsia="Times New Roman" w:hAnsi="Times New Roman" w:cs="Times New Roman"/>
          <w:sz w:val="28"/>
          <w:szCs w:val="28"/>
        </w:rPr>
        <w:t>медных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1F78" w:rsidRPr="00E462DE">
        <w:rPr>
          <w:rFonts w:ascii="Times New Roman" w:eastAsia="Times New Roman" w:hAnsi="Times New Roman" w:cs="Times New Roman"/>
          <w:sz w:val="28"/>
          <w:szCs w:val="28"/>
        </w:rPr>
        <w:t>минералов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1F78" w:rsidRPr="00E462DE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1F78" w:rsidRPr="00E462DE">
        <w:rPr>
          <w:rFonts w:ascii="Times New Roman" w:eastAsia="Times New Roman" w:hAnsi="Times New Roman" w:cs="Times New Roman"/>
          <w:sz w:val="28"/>
          <w:szCs w:val="28"/>
        </w:rPr>
        <w:t>модифицированным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1F78" w:rsidRPr="00E462DE">
        <w:rPr>
          <w:rFonts w:ascii="Times New Roman" w:eastAsia="Times New Roman" w:hAnsi="Times New Roman" w:cs="Times New Roman"/>
          <w:sz w:val="28"/>
          <w:szCs w:val="28"/>
        </w:rPr>
        <w:t>реагентом;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D1F78" w:rsidRPr="0050603D" w:rsidRDefault="002D1F78" w:rsidP="00463B50">
      <w:pPr>
        <w:pStyle w:val="a6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03D">
        <w:rPr>
          <w:rFonts w:ascii="Times New Roman" w:eastAsia="Times New Roman" w:hAnsi="Times New Roman" w:cs="Times New Roman"/>
          <w:sz w:val="28"/>
          <w:szCs w:val="28"/>
        </w:rPr>
        <w:t>-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03D">
        <w:rPr>
          <w:rFonts w:ascii="Times New Roman" w:eastAsia="Times New Roman" w:hAnsi="Times New Roman" w:cs="Times New Roman"/>
          <w:sz w:val="28"/>
          <w:szCs w:val="28"/>
        </w:rPr>
        <w:t>определены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03D">
        <w:rPr>
          <w:rFonts w:ascii="Times New Roman" w:eastAsia="Times New Roman" w:hAnsi="Times New Roman" w:cs="Times New Roman"/>
          <w:sz w:val="28"/>
          <w:szCs w:val="28"/>
        </w:rPr>
        <w:t>химические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03D">
        <w:rPr>
          <w:rFonts w:ascii="Times New Roman" w:eastAsia="Times New Roman" w:hAnsi="Times New Roman" w:cs="Times New Roman"/>
          <w:sz w:val="28"/>
          <w:szCs w:val="28"/>
        </w:rPr>
        <w:t>характеристики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03D">
        <w:rPr>
          <w:rFonts w:ascii="Times New Roman" w:eastAsia="Times New Roman" w:hAnsi="Times New Roman" w:cs="Times New Roman"/>
          <w:sz w:val="28"/>
          <w:szCs w:val="28"/>
        </w:rPr>
        <w:t>взаимодействия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03D">
        <w:rPr>
          <w:rFonts w:ascii="Times New Roman" w:eastAsia="Times New Roman" w:hAnsi="Times New Roman" w:cs="Times New Roman"/>
          <w:sz w:val="28"/>
          <w:szCs w:val="28"/>
        </w:rPr>
        <w:t>модифицированного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03D">
        <w:rPr>
          <w:rFonts w:ascii="Times New Roman" w:eastAsia="Times New Roman" w:hAnsi="Times New Roman" w:cs="Times New Roman"/>
          <w:sz w:val="28"/>
          <w:szCs w:val="28"/>
        </w:rPr>
        <w:t>реагента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03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03D">
        <w:rPr>
          <w:rFonts w:ascii="Times New Roman" w:eastAsia="Times New Roman" w:hAnsi="Times New Roman" w:cs="Times New Roman"/>
          <w:sz w:val="28"/>
          <w:szCs w:val="28"/>
        </w:rPr>
        <w:t>окисленной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03D">
        <w:rPr>
          <w:rFonts w:ascii="Times New Roman" w:eastAsia="Times New Roman" w:hAnsi="Times New Roman" w:cs="Times New Roman"/>
          <w:sz w:val="28"/>
          <w:szCs w:val="28"/>
        </w:rPr>
        <w:t>медной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03D">
        <w:rPr>
          <w:rFonts w:ascii="Times New Roman" w:eastAsia="Times New Roman" w:hAnsi="Times New Roman" w:cs="Times New Roman"/>
          <w:sz w:val="28"/>
          <w:szCs w:val="28"/>
        </w:rPr>
        <w:t>рудой;</w:t>
      </w:r>
    </w:p>
    <w:p w:rsidR="003B71AC" w:rsidRPr="0050603D" w:rsidRDefault="002D1F78" w:rsidP="00463B50">
      <w:pPr>
        <w:pStyle w:val="a6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bidi="ru-RU"/>
        </w:rPr>
      </w:pPr>
      <w:r w:rsidRPr="0050603D">
        <w:rPr>
          <w:rFonts w:ascii="Times New Roman" w:eastAsia="Times New Roman" w:hAnsi="Times New Roman" w:cs="Times New Roman"/>
          <w:sz w:val="28"/>
          <w:szCs w:val="28"/>
        </w:rPr>
        <w:t>-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03D">
        <w:rPr>
          <w:rFonts w:ascii="Times New Roman" w:eastAsia="Times New Roman" w:hAnsi="Times New Roman" w:cs="Times New Roman"/>
          <w:sz w:val="28"/>
          <w:szCs w:val="28"/>
        </w:rPr>
        <w:t>разработана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03D">
        <w:rPr>
          <w:rFonts w:ascii="Times New Roman" w:eastAsia="Times New Roman" w:hAnsi="Times New Roman" w:cs="Times New Roman"/>
          <w:sz w:val="28"/>
          <w:szCs w:val="28"/>
        </w:rPr>
        <w:t>математическая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03D">
        <w:rPr>
          <w:rFonts w:ascii="Times New Roman" w:eastAsia="Times New Roman" w:hAnsi="Times New Roman" w:cs="Times New Roman"/>
          <w:sz w:val="28"/>
          <w:szCs w:val="28"/>
        </w:rPr>
        <w:t>модель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03D">
        <w:rPr>
          <w:rFonts w:ascii="Times New Roman" w:eastAsia="Times New Roman" w:hAnsi="Times New Roman" w:cs="Times New Roman"/>
          <w:sz w:val="28"/>
          <w:szCs w:val="28"/>
        </w:rPr>
        <w:t>флотации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03D">
        <w:rPr>
          <w:rFonts w:ascii="Times New Roman" w:eastAsia="Times New Roman" w:hAnsi="Times New Roman" w:cs="Times New Roman"/>
          <w:sz w:val="28"/>
          <w:szCs w:val="28"/>
        </w:rPr>
        <w:t>окисленной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03D">
        <w:rPr>
          <w:rFonts w:ascii="Times New Roman" w:eastAsia="Times New Roman" w:hAnsi="Times New Roman" w:cs="Times New Roman"/>
          <w:sz w:val="28"/>
          <w:szCs w:val="28"/>
        </w:rPr>
        <w:t>медной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03D">
        <w:rPr>
          <w:rFonts w:ascii="Times New Roman" w:eastAsia="Times New Roman" w:hAnsi="Times New Roman" w:cs="Times New Roman"/>
          <w:sz w:val="28"/>
          <w:szCs w:val="28"/>
        </w:rPr>
        <w:t>рудой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03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03D">
        <w:rPr>
          <w:rFonts w:ascii="Times New Roman" w:eastAsia="Times New Roman" w:hAnsi="Times New Roman" w:cs="Times New Roman"/>
          <w:sz w:val="28"/>
          <w:szCs w:val="28"/>
        </w:rPr>
        <w:t>модифицированным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03D">
        <w:rPr>
          <w:rFonts w:ascii="Times New Roman" w:eastAsia="Times New Roman" w:hAnsi="Times New Roman" w:cs="Times New Roman"/>
          <w:sz w:val="28"/>
          <w:szCs w:val="28"/>
        </w:rPr>
        <w:t>реагентом.</w:t>
      </w:r>
    </w:p>
    <w:p w:rsidR="00593ABF" w:rsidRPr="0050603D" w:rsidRDefault="00593ABF" w:rsidP="00463B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Практическая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ценность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работы.</w:t>
      </w:r>
    </w:p>
    <w:p w:rsidR="00A577BD" w:rsidRPr="00275FCC" w:rsidRDefault="00A577BD" w:rsidP="00463B50">
      <w:pPr>
        <w:pStyle w:val="a6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5FCC">
        <w:rPr>
          <w:rFonts w:ascii="Times New Roman" w:eastAsia="Times New Roman" w:hAnsi="Times New Roman" w:cs="Times New Roman"/>
          <w:sz w:val="28"/>
          <w:szCs w:val="28"/>
        </w:rPr>
        <w:t>-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75FCC">
        <w:rPr>
          <w:rFonts w:ascii="Times New Roman" w:eastAsia="Times New Roman" w:hAnsi="Times New Roman" w:cs="Times New Roman"/>
          <w:sz w:val="28"/>
          <w:szCs w:val="28"/>
        </w:rPr>
        <w:t>Исследован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75FCC">
        <w:rPr>
          <w:rFonts w:ascii="Times New Roman" w:eastAsia="Times New Roman" w:hAnsi="Times New Roman" w:cs="Times New Roman"/>
          <w:sz w:val="28"/>
          <w:szCs w:val="28"/>
        </w:rPr>
        <w:t>химический</w:t>
      </w:r>
      <w:r w:rsidR="002A7238">
        <w:rPr>
          <w:rFonts w:ascii="Times New Roman" w:eastAsia="Times New Roman" w:hAnsi="Times New Roman" w:cs="Times New Roman"/>
          <w:sz w:val="28"/>
          <w:szCs w:val="28"/>
          <w:lang w:val="kk-KZ"/>
        </w:rPr>
        <w:t>,</w:t>
      </w:r>
      <w:r w:rsidR="00D8514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2A7238">
        <w:rPr>
          <w:rFonts w:ascii="Times New Roman" w:eastAsia="Times New Roman" w:hAnsi="Times New Roman" w:cs="Times New Roman"/>
          <w:sz w:val="28"/>
          <w:szCs w:val="28"/>
          <w:lang w:val="kk-KZ"/>
        </w:rPr>
        <w:t>минералогический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75FC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75FCC">
        <w:rPr>
          <w:rFonts w:ascii="Times New Roman" w:eastAsia="Times New Roman" w:hAnsi="Times New Roman" w:cs="Times New Roman"/>
          <w:sz w:val="28"/>
          <w:szCs w:val="28"/>
        </w:rPr>
        <w:t>гранулометрический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75FCC">
        <w:rPr>
          <w:rFonts w:ascii="Times New Roman" w:eastAsia="Times New Roman" w:hAnsi="Times New Roman" w:cs="Times New Roman"/>
          <w:sz w:val="28"/>
          <w:szCs w:val="28"/>
        </w:rPr>
        <w:t>состав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5FCC" w:rsidRPr="00275FCC">
        <w:rPr>
          <w:rFonts w:ascii="Times New Roman" w:eastAsia="Times New Roman" w:hAnsi="Times New Roman" w:cs="Times New Roman"/>
          <w:sz w:val="28"/>
          <w:szCs w:val="28"/>
          <w:lang w:bidi="ru-RU"/>
        </w:rPr>
        <w:t>окисленной</w:t>
      </w:r>
      <w:r w:rsidR="00D8514C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</w:t>
      </w:r>
      <w:r w:rsidR="00275FCC" w:rsidRPr="00275FCC">
        <w:rPr>
          <w:rFonts w:ascii="Times New Roman" w:eastAsia="Times New Roman" w:hAnsi="Times New Roman" w:cs="Times New Roman"/>
          <w:sz w:val="28"/>
          <w:szCs w:val="28"/>
          <w:lang w:bidi="ru-RU"/>
        </w:rPr>
        <w:t>медной</w:t>
      </w:r>
      <w:r w:rsidR="00D8514C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</w:t>
      </w:r>
      <w:r w:rsidR="00275FCC" w:rsidRPr="00275FCC">
        <w:rPr>
          <w:rFonts w:ascii="Times New Roman" w:eastAsia="Times New Roman" w:hAnsi="Times New Roman" w:cs="Times New Roman"/>
          <w:sz w:val="28"/>
          <w:szCs w:val="28"/>
          <w:lang w:bidi="ru-RU"/>
        </w:rPr>
        <w:t>руды</w:t>
      </w:r>
      <w:r w:rsidRPr="00275F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577BD" w:rsidRPr="00BA2ECE" w:rsidRDefault="00A577BD" w:rsidP="00463B50">
      <w:pPr>
        <w:pStyle w:val="a6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5FCC">
        <w:rPr>
          <w:rFonts w:ascii="Times New Roman" w:eastAsia="Times New Roman" w:hAnsi="Times New Roman" w:cs="Times New Roman"/>
          <w:sz w:val="28"/>
          <w:szCs w:val="28"/>
        </w:rPr>
        <w:t>-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75FCC">
        <w:rPr>
          <w:rFonts w:ascii="Times New Roman" w:eastAsia="Times New Roman" w:hAnsi="Times New Roman" w:cs="Times New Roman"/>
          <w:sz w:val="28"/>
          <w:szCs w:val="28"/>
        </w:rPr>
        <w:t>Проведен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75FCC">
        <w:rPr>
          <w:rFonts w:ascii="Times New Roman" w:eastAsia="Times New Roman" w:hAnsi="Times New Roman" w:cs="Times New Roman"/>
          <w:sz w:val="28"/>
          <w:szCs w:val="28"/>
        </w:rPr>
        <w:t>термодинамический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75FCC">
        <w:rPr>
          <w:rFonts w:ascii="Times New Roman" w:eastAsia="Times New Roman" w:hAnsi="Times New Roman" w:cs="Times New Roman"/>
          <w:sz w:val="28"/>
          <w:szCs w:val="28"/>
        </w:rPr>
        <w:t>анализ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75FCC">
        <w:rPr>
          <w:rFonts w:ascii="Times New Roman" w:eastAsia="Times New Roman" w:hAnsi="Times New Roman" w:cs="Times New Roman"/>
          <w:sz w:val="28"/>
          <w:szCs w:val="28"/>
        </w:rPr>
        <w:t>взаимодействия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2ECE" w:rsidRPr="00BA2ECE">
        <w:rPr>
          <w:rFonts w:ascii="Times New Roman" w:eastAsia="Times New Roman" w:hAnsi="Times New Roman" w:cs="Times New Roman"/>
          <w:sz w:val="28"/>
          <w:szCs w:val="28"/>
        </w:rPr>
        <w:t>модифицированного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2ECE" w:rsidRPr="00BA2ECE">
        <w:rPr>
          <w:rFonts w:ascii="Times New Roman" w:eastAsia="Times New Roman" w:hAnsi="Times New Roman" w:cs="Times New Roman"/>
          <w:sz w:val="28"/>
          <w:szCs w:val="28"/>
        </w:rPr>
        <w:t>реагента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2ECE" w:rsidRPr="00BA2ECE">
        <w:rPr>
          <w:rFonts w:ascii="Times New Roman" w:eastAsia="Times New Roman" w:hAnsi="Times New Roman" w:cs="Times New Roman"/>
          <w:sz w:val="28"/>
          <w:szCs w:val="28"/>
        </w:rPr>
        <w:t>с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2ECE" w:rsidRPr="00BA2ECE">
        <w:rPr>
          <w:rFonts w:ascii="Times New Roman" w:eastAsia="Times New Roman" w:hAnsi="Times New Roman" w:cs="Times New Roman"/>
          <w:sz w:val="28"/>
          <w:szCs w:val="28"/>
        </w:rPr>
        <w:t>окисленной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2ECE" w:rsidRPr="00BA2ECE">
        <w:rPr>
          <w:rFonts w:ascii="Times New Roman" w:eastAsia="Times New Roman" w:hAnsi="Times New Roman" w:cs="Times New Roman"/>
          <w:sz w:val="28"/>
          <w:szCs w:val="28"/>
        </w:rPr>
        <w:t>медью.</w:t>
      </w:r>
    </w:p>
    <w:p w:rsidR="002A7238" w:rsidRDefault="00A577BD" w:rsidP="00463B50">
      <w:pPr>
        <w:pStyle w:val="a6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B3944">
        <w:rPr>
          <w:rFonts w:ascii="Times New Roman" w:eastAsia="Times New Roman" w:hAnsi="Times New Roman" w:cs="Times New Roman"/>
          <w:sz w:val="28"/>
          <w:szCs w:val="28"/>
        </w:rPr>
        <w:t>-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3944">
        <w:rPr>
          <w:rFonts w:ascii="Times New Roman" w:eastAsia="Times New Roman" w:hAnsi="Times New Roman" w:cs="Times New Roman"/>
          <w:sz w:val="28"/>
          <w:szCs w:val="28"/>
        </w:rPr>
        <w:t>Разработаны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3944" w:rsidRPr="00EB3944">
        <w:rPr>
          <w:rFonts w:ascii="Times New Roman" w:eastAsia="Times New Roman" w:hAnsi="Times New Roman" w:cs="Times New Roman"/>
          <w:sz w:val="28"/>
          <w:szCs w:val="28"/>
        </w:rPr>
        <w:t>схемы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3944" w:rsidRPr="00EB3944">
        <w:rPr>
          <w:rFonts w:ascii="Times New Roman" w:eastAsia="Times New Roman" w:hAnsi="Times New Roman" w:cs="Times New Roman"/>
          <w:sz w:val="28"/>
          <w:szCs w:val="28"/>
        </w:rPr>
        <w:t>сульфидирования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3944" w:rsidRPr="00EB394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3944" w:rsidRPr="00EB3944">
        <w:rPr>
          <w:rFonts w:ascii="Times New Roman" w:eastAsia="Times New Roman" w:hAnsi="Times New Roman" w:cs="Times New Roman"/>
          <w:sz w:val="28"/>
          <w:szCs w:val="28"/>
        </w:rPr>
        <w:t>флотации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3944" w:rsidRPr="00EB3944">
        <w:rPr>
          <w:rFonts w:ascii="Times New Roman" w:eastAsia="Times New Roman" w:hAnsi="Times New Roman" w:cs="Times New Roman"/>
          <w:sz w:val="28"/>
          <w:szCs w:val="28"/>
        </w:rPr>
        <w:t>окисленной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3944" w:rsidRPr="00EB3944">
        <w:rPr>
          <w:rFonts w:ascii="Times New Roman" w:eastAsia="Times New Roman" w:hAnsi="Times New Roman" w:cs="Times New Roman"/>
          <w:sz w:val="28"/>
          <w:szCs w:val="28"/>
        </w:rPr>
        <w:t>медной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3944" w:rsidRPr="00EB3944">
        <w:rPr>
          <w:rFonts w:ascii="Times New Roman" w:eastAsia="Times New Roman" w:hAnsi="Times New Roman" w:cs="Times New Roman"/>
          <w:sz w:val="28"/>
          <w:szCs w:val="28"/>
        </w:rPr>
        <w:t>руды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3944" w:rsidRPr="00EB3944">
        <w:rPr>
          <w:rFonts w:ascii="Times New Roman" w:eastAsia="Times New Roman" w:hAnsi="Times New Roman" w:cs="Times New Roman"/>
          <w:sz w:val="28"/>
          <w:szCs w:val="28"/>
        </w:rPr>
        <w:t>модифицированным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3944" w:rsidRPr="00EB3944">
        <w:rPr>
          <w:rFonts w:ascii="Times New Roman" w:eastAsia="Times New Roman" w:hAnsi="Times New Roman" w:cs="Times New Roman"/>
          <w:sz w:val="28"/>
          <w:szCs w:val="28"/>
        </w:rPr>
        <w:t>реагентом</w:t>
      </w:r>
      <w:r w:rsidR="00EB3944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</w:p>
    <w:p w:rsidR="0096100D" w:rsidRDefault="002A7238" w:rsidP="00463B50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-</w:t>
      </w:r>
      <w:r w:rsidR="00D8514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Определена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температурная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зависимость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стандартной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энергии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Гиббса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реакции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сульфидирования.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Установлено,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что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температурном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интервале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298,15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–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373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К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стандартная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энергия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Гиббса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реакции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для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всех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минералов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имеет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отрицательные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значения,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указывающие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на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вероятность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протекания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процесса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сульфидирования.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частности,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стандартная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энергия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Гиббса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сульфидирования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температурном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интервале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298,15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–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373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К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для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малахита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меняется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от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-</w:t>
      </w:r>
      <w:r w:rsidRPr="0047125F">
        <w:rPr>
          <w:rFonts w:ascii="Times New Roman" w:hAnsi="Times New Roman"/>
          <w:sz w:val="24"/>
          <w:szCs w:val="24"/>
        </w:rPr>
        <w:t>394,826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до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-</w:t>
      </w:r>
      <w:r w:rsidRPr="0047125F">
        <w:rPr>
          <w:rFonts w:ascii="Times New Roman" w:hAnsi="Times New Roman"/>
          <w:sz w:val="24"/>
          <w:szCs w:val="24"/>
        </w:rPr>
        <w:t>417,808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кДж/моль,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для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азурита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–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от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-</w:t>
      </w:r>
      <w:r w:rsidRPr="0047125F">
        <w:rPr>
          <w:rFonts w:ascii="Times New Roman" w:hAnsi="Times New Roman"/>
          <w:sz w:val="24"/>
          <w:szCs w:val="24"/>
        </w:rPr>
        <w:t>543,349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до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-</w:t>
      </w:r>
      <w:r w:rsidRPr="0047125F">
        <w:rPr>
          <w:rFonts w:ascii="Times New Roman" w:hAnsi="Times New Roman"/>
          <w:sz w:val="24"/>
          <w:szCs w:val="24"/>
        </w:rPr>
        <w:t>566,377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кДж/моль,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для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хризоколлы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–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от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-</w:t>
      </w:r>
      <w:r w:rsidRPr="0047125F">
        <w:rPr>
          <w:rFonts w:ascii="Times New Roman" w:hAnsi="Times New Roman"/>
          <w:sz w:val="24"/>
          <w:szCs w:val="24"/>
        </w:rPr>
        <w:t>19,247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до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-</w:t>
      </w:r>
      <w:r w:rsidRPr="0047125F">
        <w:rPr>
          <w:rFonts w:ascii="Times New Roman" w:hAnsi="Times New Roman"/>
          <w:sz w:val="24"/>
          <w:szCs w:val="24"/>
        </w:rPr>
        <w:t>28,346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кДж/моль.</w:t>
      </w:r>
    </w:p>
    <w:p w:rsidR="0096100D" w:rsidRDefault="0096100D" w:rsidP="00463B50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-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2A7238">
        <w:rPr>
          <w:rFonts w:ascii="Times New Roman" w:hAnsi="Times New Roman"/>
          <w:sz w:val="28"/>
          <w:szCs w:val="28"/>
        </w:rPr>
        <w:t>Определено,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2A7238" w:rsidRPr="00C41E1D">
        <w:rPr>
          <w:rFonts w:ascii="Times New Roman" w:hAnsi="Times New Roman"/>
          <w:sz w:val="28"/>
          <w:szCs w:val="28"/>
        </w:rPr>
        <w:t>что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2A7238" w:rsidRPr="00C41E1D">
        <w:rPr>
          <w:rFonts w:ascii="Times New Roman" w:hAnsi="Times New Roman"/>
          <w:sz w:val="28"/>
          <w:szCs w:val="28"/>
        </w:rPr>
        <w:t>модифицированный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2A7238" w:rsidRPr="00C41E1D">
        <w:rPr>
          <w:rFonts w:ascii="Times New Roman" w:hAnsi="Times New Roman"/>
          <w:sz w:val="28"/>
          <w:szCs w:val="28"/>
        </w:rPr>
        <w:t>реагент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2A7238" w:rsidRPr="00C41E1D">
        <w:rPr>
          <w:rFonts w:ascii="Times New Roman" w:hAnsi="Times New Roman"/>
          <w:sz w:val="28"/>
          <w:szCs w:val="28"/>
        </w:rPr>
        <w:t>превосходит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2A7238" w:rsidRPr="00C41E1D">
        <w:rPr>
          <w:rFonts w:ascii="Times New Roman" w:hAnsi="Times New Roman"/>
          <w:sz w:val="28"/>
          <w:szCs w:val="28"/>
        </w:rPr>
        <w:t>полисульфид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2A7238" w:rsidRPr="00C41E1D">
        <w:rPr>
          <w:rFonts w:ascii="Times New Roman" w:hAnsi="Times New Roman"/>
          <w:sz w:val="28"/>
          <w:szCs w:val="28"/>
        </w:rPr>
        <w:t>натрия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2A7238" w:rsidRPr="00C41E1D">
        <w:rPr>
          <w:rFonts w:ascii="Times New Roman" w:hAnsi="Times New Roman"/>
          <w:sz w:val="28"/>
          <w:szCs w:val="28"/>
        </w:rPr>
        <w:t>по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2A7238" w:rsidRPr="00C41E1D">
        <w:rPr>
          <w:rFonts w:ascii="Times New Roman" w:hAnsi="Times New Roman"/>
          <w:sz w:val="28"/>
          <w:szCs w:val="28"/>
        </w:rPr>
        <w:t>эффективности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2A7238" w:rsidRPr="00C41E1D">
        <w:rPr>
          <w:rFonts w:ascii="Times New Roman" w:hAnsi="Times New Roman"/>
          <w:sz w:val="28"/>
          <w:szCs w:val="28"/>
        </w:rPr>
        <w:t>сульфидизации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2A7238" w:rsidRPr="00C41E1D">
        <w:rPr>
          <w:rFonts w:ascii="Times New Roman" w:hAnsi="Times New Roman"/>
          <w:sz w:val="28"/>
          <w:szCs w:val="28"/>
        </w:rPr>
        <w:t>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2A7238" w:rsidRPr="00C41E1D">
        <w:rPr>
          <w:rFonts w:ascii="Times New Roman" w:hAnsi="Times New Roman"/>
          <w:sz w:val="28"/>
          <w:szCs w:val="28"/>
        </w:rPr>
        <w:t>интервале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2A7238" w:rsidRPr="00C41E1D">
        <w:rPr>
          <w:rFonts w:ascii="Times New Roman" w:hAnsi="Times New Roman"/>
          <w:sz w:val="28"/>
          <w:szCs w:val="28"/>
        </w:rPr>
        <w:t>0-1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2A7238" w:rsidRPr="00C41E1D">
        <w:rPr>
          <w:rFonts w:ascii="Times New Roman" w:hAnsi="Times New Roman"/>
          <w:sz w:val="28"/>
          <w:szCs w:val="28"/>
        </w:rPr>
        <w:t>мин.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2A7238" w:rsidRPr="00C41E1D">
        <w:rPr>
          <w:rFonts w:ascii="Times New Roman" w:hAnsi="Times New Roman"/>
          <w:sz w:val="28"/>
          <w:szCs w:val="28"/>
        </w:rPr>
        <w:t>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2A7238" w:rsidRPr="00C41E1D">
        <w:rPr>
          <w:rFonts w:ascii="Times New Roman" w:hAnsi="Times New Roman"/>
          <w:sz w:val="28"/>
          <w:szCs w:val="28"/>
        </w:rPr>
        <w:t>среднем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2A7238" w:rsidRPr="00C41E1D">
        <w:rPr>
          <w:rFonts w:ascii="Times New Roman" w:hAnsi="Times New Roman"/>
          <w:sz w:val="28"/>
          <w:szCs w:val="28"/>
        </w:rPr>
        <w:t>на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2A7238" w:rsidRPr="00C41E1D">
        <w:rPr>
          <w:rFonts w:ascii="Times New Roman" w:hAnsi="Times New Roman"/>
          <w:sz w:val="28"/>
          <w:szCs w:val="28"/>
        </w:rPr>
        <w:t>40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2A7238" w:rsidRPr="00C41E1D">
        <w:rPr>
          <w:rFonts w:ascii="Times New Roman" w:hAnsi="Times New Roman"/>
          <w:sz w:val="28"/>
          <w:szCs w:val="28"/>
        </w:rPr>
        <w:t>%,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2A7238" w:rsidRPr="00C41E1D">
        <w:rPr>
          <w:rFonts w:ascii="Times New Roman" w:hAnsi="Times New Roman"/>
          <w:sz w:val="28"/>
          <w:szCs w:val="28"/>
        </w:rPr>
        <w:t>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2A7238" w:rsidRPr="00C41E1D">
        <w:rPr>
          <w:rFonts w:ascii="Times New Roman" w:hAnsi="Times New Roman"/>
          <w:sz w:val="28"/>
          <w:szCs w:val="28"/>
        </w:rPr>
        <w:t>интервале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2A7238" w:rsidRPr="00C41E1D">
        <w:rPr>
          <w:rFonts w:ascii="Times New Roman" w:hAnsi="Times New Roman"/>
          <w:sz w:val="28"/>
          <w:szCs w:val="28"/>
        </w:rPr>
        <w:t>1-5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2A7238" w:rsidRPr="00C41E1D">
        <w:rPr>
          <w:rFonts w:ascii="Times New Roman" w:hAnsi="Times New Roman"/>
          <w:sz w:val="28"/>
          <w:szCs w:val="28"/>
        </w:rPr>
        <w:t>мин.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2A7238" w:rsidRPr="00C41E1D">
        <w:rPr>
          <w:rFonts w:ascii="Times New Roman" w:hAnsi="Times New Roman"/>
          <w:sz w:val="28"/>
          <w:szCs w:val="28"/>
        </w:rPr>
        <w:t>на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2A7238" w:rsidRPr="00C41E1D">
        <w:rPr>
          <w:rFonts w:ascii="Times New Roman" w:hAnsi="Times New Roman"/>
          <w:sz w:val="28"/>
          <w:szCs w:val="28"/>
        </w:rPr>
        <w:t>55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2A7238" w:rsidRPr="00C41E1D">
        <w:rPr>
          <w:rFonts w:ascii="Times New Roman" w:hAnsi="Times New Roman"/>
          <w:sz w:val="28"/>
          <w:szCs w:val="28"/>
        </w:rPr>
        <w:t>%.</w:t>
      </w:r>
    </w:p>
    <w:p w:rsidR="002A7238" w:rsidRPr="00C41E1D" w:rsidRDefault="0096100D" w:rsidP="00463B50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-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2A7238" w:rsidRPr="00C41E1D">
        <w:rPr>
          <w:rFonts w:ascii="Times New Roman" w:hAnsi="Times New Roman"/>
          <w:sz w:val="28"/>
          <w:szCs w:val="28"/>
        </w:rPr>
        <w:t>Определены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2A7238" w:rsidRPr="00C41E1D">
        <w:rPr>
          <w:rFonts w:ascii="Times New Roman" w:hAnsi="Times New Roman"/>
          <w:sz w:val="28"/>
          <w:szCs w:val="28"/>
        </w:rPr>
        <w:t>оптимальные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2A7238" w:rsidRPr="00C41E1D">
        <w:rPr>
          <w:rFonts w:ascii="Times New Roman" w:hAnsi="Times New Roman"/>
          <w:sz w:val="28"/>
          <w:szCs w:val="28"/>
        </w:rPr>
        <w:t>условия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2A7238" w:rsidRPr="00C41E1D">
        <w:rPr>
          <w:rFonts w:ascii="Times New Roman" w:hAnsi="Times New Roman"/>
          <w:sz w:val="28"/>
          <w:szCs w:val="28"/>
        </w:rPr>
        <w:t>сульфидирования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2A7238" w:rsidRPr="00C41E1D">
        <w:rPr>
          <w:rFonts w:ascii="Times New Roman" w:hAnsi="Times New Roman"/>
          <w:sz w:val="28"/>
          <w:szCs w:val="28"/>
        </w:rPr>
        <w:t>окисленной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2A7238" w:rsidRPr="00C41E1D">
        <w:rPr>
          <w:rFonts w:ascii="Times New Roman" w:hAnsi="Times New Roman"/>
          <w:sz w:val="28"/>
          <w:szCs w:val="28"/>
        </w:rPr>
        <w:t>медной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2A7238" w:rsidRPr="00C41E1D">
        <w:rPr>
          <w:rFonts w:ascii="Times New Roman" w:hAnsi="Times New Roman"/>
          <w:sz w:val="28"/>
          <w:szCs w:val="28"/>
        </w:rPr>
        <w:t>руды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2A7238" w:rsidRPr="00C41E1D">
        <w:rPr>
          <w:rFonts w:ascii="Times New Roman" w:hAnsi="Times New Roman"/>
          <w:sz w:val="28"/>
          <w:szCs w:val="28"/>
        </w:rPr>
        <w:t>модифицированным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2A7238" w:rsidRPr="00C41E1D">
        <w:rPr>
          <w:rFonts w:ascii="Times New Roman" w:hAnsi="Times New Roman"/>
          <w:sz w:val="28"/>
          <w:szCs w:val="28"/>
        </w:rPr>
        <w:t>реагентом: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2A7238" w:rsidRPr="00C41E1D">
        <w:rPr>
          <w:rFonts w:ascii="Times New Roman" w:hAnsi="Times New Roman"/>
          <w:sz w:val="28"/>
          <w:szCs w:val="28"/>
        </w:rPr>
        <w:t>20-40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2A7238" w:rsidRPr="00C41E1D">
        <w:rPr>
          <w:rFonts w:ascii="Times New Roman" w:hAnsi="Times New Roman"/>
          <w:sz w:val="28"/>
          <w:szCs w:val="28"/>
        </w:rPr>
        <w:t>%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2A7238" w:rsidRPr="00C41E1D">
        <w:rPr>
          <w:rFonts w:ascii="Times New Roman" w:hAnsi="Times New Roman"/>
          <w:sz w:val="28"/>
          <w:szCs w:val="28"/>
        </w:rPr>
        <w:t>от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2A7238" w:rsidRPr="00C41E1D">
        <w:rPr>
          <w:rFonts w:ascii="Times New Roman" w:hAnsi="Times New Roman"/>
          <w:sz w:val="28"/>
          <w:szCs w:val="28"/>
        </w:rPr>
        <w:t>стехиометрии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2A7238" w:rsidRPr="00C41E1D">
        <w:rPr>
          <w:rFonts w:ascii="Times New Roman" w:hAnsi="Times New Roman"/>
          <w:sz w:val="28"/>
          <w:szCs w:val="28"/>
        </w:rPr>
        <w:t>реакции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2A7238" w:rsidRPr="00C41E1D">
        <w:rPr>
          <w:rFonts w:ascii="Times New Roman" w:hAnsi="Times New Roman"/>
          <w:sz w:val="28"/>
          <w:szCs w:val="28"/>
        </w:rPr>
        <w:t>с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2A7238" w:rsidRPr="00C41E1D">
        <w:rPr>
          <w:rFonts w:ascii="Times New Roman" w:hAnsi="Times New Roman"/>
          <w:sz w:val="28"/>
          <w:szCs w:val="28"/>
        </w:rPr>
        <w:t>окисленной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2A7238" w:rsidRPr="00C41E1D">
        <w:rPr>
          <w:rFonts w:ascii="Times New Roman" w:hAnsi="Times New Roman"/>
          <w:sz w:val="28"/>
          <w:szCs w:val="28"/>
        </w:rPr>
        <w:t>медью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2A7238" w:rsidRPr="00C41E1D">
        <w:rPr>
          <w:rFonts w:ascii="Times New Roman" w:hAnsi="Times New Roman"/>
          <w:sz w:val="28"/>
          <w:szCs w:val="28"/>
        </w:rPr>
        <w:t>с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2A7238" w:rsidRPr="00C41E1D">
        <w:rPr>
          <w:rFonts w:ascii="Times New Roman" w:hAnsi="Times New Roman"/>
          <w:sz w:val="28"/>
          <w:szCs w:val="28"/>
        </w:rPr>
        <w:t>продолжительностью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2A7238" w:rsidRPr="00C41E1D">
        <w:rPr>
          <w:rFonts w:ascii="Times New Roman" w:hAnsi="Times New Roman"/>
          <w:sz w:val="28"/>
          <w:szCs w:val="28"/>
        </w:rPr>
        <w:t>процесса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2A7238" w:rsidRPr="00C41E1D">
        <w:rPr>
          <w:rFonts w:ascii="Times New Roman" w:hAnsi="Times New Roman"/>
          <w:sz w:val="28"/>
          <w:szCs w:val="28"/>
        </w:rPr>
        <w:t>1-5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2A7238" w:rsidRPr="00C41E1D">
        <w:rPr>
          <w:rFonts w:ascii="Times New Roman" w:hAnsi="Times New Roman"/>
          <w:sz w:val="28"/>
          <w:szCs w:val="28"/>
        </w:rPr>
        <w:t>мин.</w:t>
      </w:r>
    </w:p>
    <w:p w:rsidR="002A7238" w:rsidRDefault="002A7238" w:rsidP="00463B50">
      <w:pPr>
        <w:pStyle w:val="a6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-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Определен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схем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сульфидирования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руды,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исключающ</w:t>
      </w:r>
      <w:r>
        <w:rPr>
          <w:rFonts w:ascii="Times New Roman" w:hAnsi="Times New Roman"/>
          <w:sz w:val="28"/>
          <w:szCs w:val="28"/>
          <w:lang w:val="kk-KZ"/>
        </w:rPr>
        <w:t>ая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принудительный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нагрев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пульпы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допускающ</w:t>
      </w:r>
      <w:r>
        <w:rPr>
          <w:rFonts w:ascii="Times New Roman" w:hAnsi="Times New Roman"/>
          <w:sz w:val="28"/>
          <w:szCs w:val="28"/>
          <w:lang w:val="kk-KZ"/>
        </w:rPr>
        <w:t>ая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проведение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процесса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мельнице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параллельно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с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измельчением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руды</w:t>
      </w:r>
      <w:r>
        <w:rPr>
          <w:rFonts w:ascii="Times New Roman" w:hAnsi="Times New Roman"/>
          <w:sz w:val="28"/>
          <w:szCs w:val="28"/>
          <w:lang w:val="kk-KZ"/>
        </w:rPr>
        <w:t>.</w:t>
      </w:r>
    </w:p>
    <w:p w:rsidR="002A7238" w:rsidRPr="0096100D" w:rsidRDefault="002A7238" w:rsidP="00463B50">
      <w:pPr>
        <w:pStyle w:val="a6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-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Проведены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исследования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по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флотации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окисленной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медной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руды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Жезказганского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месторождения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с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предварительной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сульфидизацией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модифицированным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реагентом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мельнице</w:t>
      </w:r>
      <w:r>
        <w:rPr>
          <w:rFonts w:ascii="Times New Roman" w:hAnsi="Times New Roman"/>
          <w:sz w:val="28"/>
          <w:szCs w:val="28"/>
          <w:lang w:val="kk-KZ"/>
        </w:rPr>
        <w:t>.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Установлено,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что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эффективным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реагентом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для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сульфидизации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окисленной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руды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является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модифицированный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реагент</w:t>
      </w:r>
      <w:r>
        <w:rPr>
          <w:rFonts w:ascii="Times New Roman" w:hAnsi="Times New Roman"/>
          <w:sz w:val="28"/>
          <w:szCs w:val="28"/>
          <w:lang w:val="kk-KZ"/>
        </w:rPr>
        <w:t>.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Этот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реагент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при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расходе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20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%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превосходит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полисульфид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натри</w:t>
      </w:r>
      <w:r w:rsidR="00016DD7">
        <w:rPr>
          <w:rFonts w:ascii="Times New Roman" w:hAnsi="Times New Roman"/>
          <w:sz w:val="28"/>
          <w:szCs w:val="28"/>
          <w:lang w:val="kk-KZ"/>
        </w:rPr>
        <w:t>я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6DD7">
        <w:rPr>
          <w:rFonts w:ascii="Times New Roman" w:hAnsi="Times New Roman"/>
          <w:sz w:val="28"/>
          <w:szCs w:val="28"/>
          <w:lang w:val="kk-KZ"/>
        </w:rPr>
        <w:t>по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6DD7">
        <w:rPr>
          <w:rFonts w:ascii="Times New Roman" w:hAnsi="Times New Roman"/>
          <w:sz w:val="28"/>
          <w:szCs w:val="28"/>
          <w:lang w:val="kk-KZ"/>
        </w:rPr>
        <w:t>эффективности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6DD7">
        <w:rPr>
          <w:rFonts w:ascii="Times New Roman" w:hAnsi="Times New Roman"/>
          <w:sz w:val="28"/>
          <w:szCs w:val="28"/>
          <w:lang w:val="kk-KZ"/>
        </w:rPr>
        <w:t>флотации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6DD7">
        <w:rPr>
          <w:rFonts w:ascii="Times New Roman" w:hAnsi="Times New Roman"/>
          <w:sz w:val="28"/>
          <w:szCs w:val="28"/>
          <w:lang w:val="kk-KZ"/>
        </w:rPr>
        <w:t>на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7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%.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2A7238" w:rsidRPr="0096100D" w:rsidRDefault="002A7238" w:rsidP="00463B50">
      <w:pPr>
        <w:pStyle w:val="a6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-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И</w:t>
      </w:r>
      <w:r w:rsidRPr="0096100D">
        <w:rPr>
          <w:rFonts w:ascii="Times New Roman" w:hAnsi="Times New Roman"/>
          <w:sz w:val="28"/>
          <w:szCs w:val="28"/>
          <w:lang w:val="kk-KZ"/>
        </w:rPr>
        <w:t>сследован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процесс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флотации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окисленной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медной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руды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D41F1">
        <w:rPr>
          <w:rFonts w:ascii="Times New Roman" w:hAnsi="Times New Roman"/>
          <w:sz w:val="28"/>
          <w:szCs w:val="28"/>
          <w:lang w:val="kk-KZ"/>
        </w:rPr>
        <w:t>Жезказганского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месторождения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с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предварительной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сульфидизацией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руды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модифицированным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реагентом.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Получена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зависимость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извлечения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меди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во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флотационный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концентрат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от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расходов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сульфидизатора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собирателя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(бутилового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ксантогената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калия),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времени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агитации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пульпы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с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сульфидизатором.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На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основании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частных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зависимостей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получена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математическая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модель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процесса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виде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обобщенного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многофакторного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уравнения.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2A7238" w:rsidRPr="0096100D" w:rsidRDefault="002A7238" w:rsidP="00463B50">
      <w:pPr>
        <w:pStyle w:val="a6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-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Определены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опт</w:t>
      </w:r>
      <w:r w:rsidR="004614AC">
        <w:rPr>
          <w:rFonts w:ascii="Times New Roman" w:hAnsi="Times New Roman"/>
          <w:sz w:val="28"/>
          <w:szCs w:val="28"/>
          <w:lang w:val="kk-KZ"/>
        </w:rPr>
        <w:t>имальные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4614AC">
        <w:rPr>
          <w:rFonts w:ascii="Times New Roman" w:hAnsi="Times New Roman"/>
          <w:sz w:val="28"/>
          <w:szCs w:val="28"/>
          <w:lang w:val="kk-KZ"/>
        </w:rPr>
        <w:t>условия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4614AC">
        <w:rPr>
          <w:rFonts w:ascii="Times New Roman" w:hAnsi="Times New Roman"/>
          <w:sz w:val="28"/>
          <w:szCs w:val="28"/>
          <w:lang w:val="kk-KZ"/>
        </w:rPr>
        <w:t>флотации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4614AC">
        <w:rPr>
          <w:rFonts w:ascii="Times New Roman" w:hAnsi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4614AC">
        <w:rPr>
          <w:rFonts w:ascii="Times New Roman" w:hAnsi="Times New Roman"/>
          <w:sz w:val="28"/>
          <w:szCs w:val="28"/>
          <w:lang w:val="kk-KZ"/>
        </w:rPr>
        <w:t>3</w:t>
      </w:r>
      <w:r w:rsidR="00016DD7">
        <w:rPr>
          <w:rFonts w:ascii="Times New Roman" w:hAnsi="Times New Roman"/>
          <w:sz w:val="28"/>
          <w:szCs w:val="28"/>
          <w:lang w:val="kk-KZ"/>
        </w:rPr>
        <w:t>0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%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сульфидизатора,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4614AC">
        <w:rPr>
          <w:rFonts w:ascii="Times New Roman" w:hAnsi="Times New Roman"/>
          <w:sz w:val="28"/>
          <w:szCs w:val="28"/>
          <w:lang w:val="kk-KZ"/>
        </w:rPr>
        <w:t>500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4614AC">
        <w:rPr>
          <w:rFonts w:ascii="Times New Roman" w:hAnsi="Times New Roman"/>
          <w:sz w:val="28"/>
          <w:szCs w:val="28"/>
          <w:lang w:val="kk-KZ"/>
        </w:rPr>
        <w:t>г/т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4614AC">
        <w:rPr>
          <w:rFonts w:ascii="Times New Roman" w:hAnsi="Times New Roman"/>
          <w:sz w:val="28"/>
          <w:szCs w:val="28"/>
          <w:lang w:val="kk-KZ"/>
        </w:rPr>
        <w:t>собирателя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4614AC">
        <w:rPr>
          <w:rFonts w:ascii="Times New Roman" w:hAnsi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4614AC">
        <w:rPr>
          <w:rFonts w:ascii="Times New Roman" w:hAnsi="Times New Roman"/>
          <w:sz w:val="28"/>
          <w:szCs w:val="28"/>
          <w:lang w:val="kk-KZ"/>
        </w:rPr>
        <w:t>4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мин.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агитации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пульпы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с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сульфидизатором,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которые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обеспечивают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извлечение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меди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во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флотационный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концентрат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на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90,2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6100D">
        <w:rPr>
          <w:rFonts w:ascii="Times New Roman" w:hAnsi="Times New Roman"/>
          <w:sz w:val="28"/>
          <w:szCs w:val="28"/>
          <w:lang w:val="kk-KZ"/>
        </w:rPr>
        <w:t>%.</w:t>
      </w:r>
    </w:p>
    <w:p w:rsidR="008A2F6B" w:rsidRPr="00426560" w:rsidRDefault="00612822" w:rsidP="00463B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0603D">
        <w:rPr>
          <w:rFonts w:ascii="Times New Roman" w:eastAsia="Times New Roman" w:hAnsi="Times New Roman" w:cs="Times New Roman"/>
          <w:sz w:val="28"/>
          <w:szCs w:val="28"/>
          <w:lang w:val="kk-KZ" w:eastAsia="ru-RU" w:bidi="ru-RU"/>
        </w:rPr>
        <w:t>М</w:t>
      </w:r>
      <w:r w:rsidR="002F5276"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етоды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2F5276" w:rsidRPr="005060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исследования</w:t>
      </w:r>
      <w:r w:rsidR="0050603D">
        <w:rPr>
          <w:rFonts w:ascii="Times New Roman" w:eastAsia="Times New Roman" w:hAnsi="Times New Roman" w:cs="Times New Roman"/>
          <w:sz w:val="28"/>
          <w:szCs w:val="28"/>
          <w:lang w:val="kk-KZ" w:eastAsia="ru-RU" w:bidi="ru-RU"/>
        </w:rPr>
        <w:t>.</w:t>
      </w:r>
      <w:r w:rsidR="00D8514C">
        <w:rPr>
          <w:rFonts w:ascii="Times New Roman" w:eastAsia="Times New Roman" w:hAnsi="Times New Roman" w:cs="Times New Roman"/>
          <w:sz w:val="28"/>
          <w:szCs w:val="28"/>
          <w:lang w:val="kk-KZ" w:eastAsia="ru-RU" w:bidi="ru-RU"/>
        </w:rPr>
        <w:t xml:space="preserve"> </w:t>
      </w:r>
      <w:r w:rsidR="008A2F6B" w:rsidRPr="0042656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При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A2F6B" w:rsidRPr="0042656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выполнении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A2F6B" w:rsidRPr="0042656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работы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A2F6B" w:rsidRPr="0042656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будут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A2F6B" w:rsidRPr="0042656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проведены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A2F6B" w:rsidRPr="0042656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экспериментальные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A2F6B" w:rsidRPr="0042656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A2F6B" w:rsidRPr="0042656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теоретические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A2F6B" w:rsidRPr="0042656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исследования,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A2F6B" w:rsidRPr="0042656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анализ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A2F6B" w:rsidRPr="0042656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патентной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A2F6B" w:rsidRPr="0042656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A2F6B" w:rsidRPr="0042656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научно-технической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A2F6B" w:rsidRPr="0042656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литературы,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A2F6B" w:rsidRPr="0042656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проведение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A2F6B" w:rsidRPr="0042656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экспериментов,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A2F6B" w:rsidRPr="0042656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A2F6B" w:rsidRPr="0042656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применением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A2F6B" w:rsidRPr="0042656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физико-химических,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A2F6B" w:rsidRPr="0042656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математических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A2F6B" w:rsidRPr="0042656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методов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A2F6B" w:rsidRPr="0042656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исследования.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A2F6B" w:rsidRPr="0042656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Для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A2F6B" w:rsidRPr="0042656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установления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A2F6B" w:rsidRPr="0042656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состава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A2F6B" w:rsidRPr="0042656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исходного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A2F6B" w:rsidRPr="0042656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сырья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A2F6B" w:rsidRPr="0042656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A2F6B" w:rsidRPr="0042656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полученных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A2F6B" w:rsidRPr="0042656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продуктов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A2F6B" w:rsidRPr="0042656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будут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A2F6B" w:rsidRPr="0042656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использованы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A2F6B" w:rsidRPr="0042656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различные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A2F6B" w:rsidRPr="0042656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методы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A2F6B" w:rsidRPr="0042656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анализа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A2F6B" w:rsidRPr="0042656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–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A2F6B" w:rsidRPr="0042656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химический,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A2F6B" w:rsidRPr="0042656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рентгенофазовый,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A2F6B" w:rsidRPr="0042656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гранулометрический.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A2F6B" w:rsidRPr="0042656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Результаты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A2F6B" w:rsidRPr="0042656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исследований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A2F6B" w:rsidRPr="0042656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будут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A2F6B" w:rsidRPr="0042656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оформлены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A2F6B" w:rsidRPr="0042656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согласно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A2F6B" w:rsidRPr="0042656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нормативным</w:t>
      </w:r>
      <w:r w:rsidR="00D8514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A2F6B" w:rsidRPr="0042656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требованиям.</w:t>
      </w:r>
    </w:p>
    <w:p w:rsidR="008154D0" w:rsidRPr="00CA080D" w:rsidRDefault="008154D0" w:rsidP="00463B50">
      <w:pPr>
        <w:pStyle w:val="a6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CA080D">
        <w:rPr>
          <w:rFonts w:ascii="Times New Roman" w:hAnsi="Times New Roman"/>
          <w:sz w:val="28"/>
          <w:szCs w:val="28"/>
          <w:lang w:val="kk-KZ"/>
        </w:rPr>
        <w:t>Мето</w:t>
      </w:r>
      <w:r w:rsidR="00CA080D" w:rsidRPr="00CA080D">
        <w:rPr>
          <w:rFonts w:ascii="Times New Roman" w:hAnsi="Times New Roman"/>
          <w:sz w:val="28"/>
          <w:szCs w:val="28"/>
          <w:lang w:val="kk-KZ"/>
        </w:rPr>
        <w:t>дам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A080D">
        <w:rPr>
          <w:rFonts w:ascii="Times New Roman" w:hAnsi="Times New Roman"/>
          <w:sz w:val="28"/>
          <w:szCs w:val="28"/>
          <w:lang w:val="kk-KZ"/>
        </w:rPr>
        <w:t>химического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A080D">
        <w:rPr>
          <w:rFonts w:ascii="Times New Roman" w:hAnsi="Times New Roman"/>
          <w:sz w:val="28"/>
          <w:szCs w:val="28"/>
          <w:lang w:val="kk-KZ"/>
        </w:rPr>
        <w:t>анализа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A080D">
        <w:rPr>
          <w:rFonts w:ascii="Times New Roman" w:hAnsi="Times New Roman"/>
          <w:sz w:val="28"/>
          <w:szCs w:val="28"/>
          <w:lang w:val="kk-KZ"/>
        </w:rPr>
        <w:t>исследован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A080D">
        <w:rPr>
          <w:rFonts w:ascii="Times New Roman" w:hAnsi="Times New Roman"/>
          <w:sz w:val="28"/>
          <w:szCs w:val="28"/>
          <w:lang w:val="kk-KZ"/>
        </w:rPr>
        <w:t>состав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A080D" w:rsidRPr="00CA080D">
        <w:rPr>
          <w:rFonts w:ascii="Times New Roman" w:hAnsi="Times New Roman"/>
          <w:sz w:val="28"/>
          <w:szCs w:val="28"/>
          <w:lang w:val="kk-KZ"/>
        </w:rPr>
        <w:t>окисленной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A080D" w:rsidRPr="00CA080D">
        <w:rPr>
          <w:rFonts w:ascii="Times New Roman" w:hAnsi="Times New Roman"/>
          <w:sz w:val="28"/>
          <w:szCs w:val="28"/>
          <w:lang w:val="kk-KZ"/>
        </w:rPr>
        <w:t>медной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A080D" w:rsidRPr="00CA080D">
        <w:rPr>
          <w:rFonts w:ascii="Times New Roman" w:hAnsi="Times New Roman"/>
          <w:sz w:val="28"/>
          <w:szCs w:val="28"/>
          <w:lang w:val="kk-KZ"/>
        </w:rPr>
        <w:t>руды,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A080D" w:rsidRPr="00CA080D">
        <w:rPr>
          <w:rFonts w:ascii="Times New Roman" w:hAnsi="Times New Roman"/>
          <w:sz w:val="28"/>
          <w:szCs w:val="28"/>
          <w:lang w:val="kk-KZ"/>
        </w:rPr>
        <w:t>масс.,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A080D" w:rsidRPr="00CA080D">
        <w:rPr>
          <w:rFonts w:ascii="Times New Roman" w:hAnsi="Times New Roman"/>
          <w:sz w:val="28"/>
          <w:szCs w:val="28"/>
          <w:lang w:val="kk-KZ"/>
        </w:rPr>
        <w:t>%: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A080D" w:rsidRPr="00CA080D">
        <w:rPr>
          <w:rFonts w:ascii="Times New Roman" w:hAnsi="Times New Roman"/>
          <w:sz w:val="28"/>
          <w:szCs w:val="28"/>
          <w:lang w:val="kk-KZ"/>
        </w:rPr>
        <w:t>Cu</w:t>
      </w:r>
      <w:r w:rsidR="00CA080D">
        <w:rPr>
          <w:rFonts w:ascii="Times New Roman" w:hAnsi="Times New Roman"/>
          <w:sz w:val="28"/>
          <w:szCs w:val="28"/>
          <w:vertAlign w:val="subscript"/>
          <w:lang w:val="kk-KZ"/>
        </w:rPr>
        <w:t>общ.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A080D" w:rsidRPr="00CA080D">
        <w:rPr>
          <w:rFonts w:ascii="Times New Roman" w:hAnsi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A080D" w:rsidRPr="00CA080D">
        <w:rPr>
          <w:rFonts w:ascii="Times New Roman" w:hAnsi="Times New Roman"/>
          <w:sz w:val="28"/>
          <w:szCs w:val="28"/>
          <w:lang w:val="kk-KZ"/>
        </w:rPr>
        <w:t>1,2;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A080D" w:rsidRPr="00CA080D">
        <w:rPr>
          <w:rFonts w:ascii="Times New Roman" w:hAnsi="Times New Roman"/>
          <w:sz w:val="28"/>
          <w:szCs w:val="28"/>
          <w:lang w:val="kk-KZ"/>
        </w:rPr>
        <w:t>Cu</w:t>
      </w:r>
      <w:r w:rsidR="00CA080D">
        <w:rPr>
          <w:rFonts w:ascii="Times New Roman" w:hAnsi="Times New Roman"/>
          <w:sz w:val="28"/>
          <w:szCs w:val="28"/>
          <w:vertAlign w:val="subscript"/>
          <w:lang w:val="kk-KZ"/>
        </w:rPr>
        <w:t>ок.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A080D" w:rsidRPr="00CA080D">
        <w:rPr>
          <w:rFonts w:ascii="Times New Roman" w:hAnsi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A080D" w:rsidRPr="00CA080D">
        <w:rPr>
          <w:rFonts w:ascii="Times New Roman" w:hAnsi="Times New Roman"/>
          <w:sz w:val="28"/>
          <w:szCs w:val="28"/>
          <w:lang w:val="kk-KZ"/>
        </w:rPr>
        <w:t>1,08;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A080D" w:rsidRPr="00CA080D">
        <w:rPr>
          <w:rFonts w:ascii="Times New Roman" w:hAnsi="Times New Roman"/>
          <w:sz w:val="28"/>
          <w:szCs w:val="28"/>
          <w:lang w:val="kk-KZ"/>
        </w:rPr>
        <w:t>SiO</w:t>
      </w:r>
      <w:r w:rsidR="00CA080D">
        <w:rPr>
          <w:rFonts w:ascii="Times New Roman" w:hAnsi="Times New Roman"/>
          <w:sz w:val="28"/>
          <w:szCs w:val="28"/>
          <w:vertAlign w:val="subscript"/>
          <w:lang w:val="kk-KZ"/>
        </w:rPr>
        <w:t>2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A080D" w:rsidRPr="00CA080D">
        <w:rPr>
          <w:rFonts w:ascii="Times New Roman" w:hAnsi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A080D" w:rsidRPr="00CA080D">
        <w:rPr>
          <w:rFonts w:ascii="Times New Roman" w:hAnsi="Times New Roman"/>
          <w:sz w:val="28"/>
          <w:szCs w:val="28"/>
          <w:lang w:val="kk-KZ"/>
        </w:rPr>
        <w:t>66,57;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A080D" w:rsidRPr="00CA080D">
        <w:rPr>
          <w:rFonts w:ascii="Times New Roman" w:hAnsi="Times New Roman"/>
          <w:sz w:val="28"/>
          <w:szCs w:val="28"/>
          <w:lang w:val="kk-KZ"/>
        </w:rPr>
        <w:t>Al</w:t>
      </w:r>
      <w:r w:rsidR="00CA080D">
        <w:rPr>
          <w:rFonts w:ascii="Times New Roman" w:hAnsi="Times New Roman"/>
          <w:sz w:val="28"/>
          <w:szCs w:val="28"/>
          <w:vertAlign w:val="subscript"/>
          <w:lang w:val="kk-KZ"/>
        </w:rPr>
        <w:t>2</w:t>
      </w:r>
      <w:r w:rsidR="00CA080D" w:rsidRPr="00CA080D">
        <w:rPr>
          <w:rFonts w:ascii="Times New Roman" w:hAnsi="Times New Roman"/>
          <w:sz w:val="28"/>
          <w:szCs w:val="28"/>
          <w:lang w:val="kk-KZ"/>
        </w:rPr>
        <w:t>O</w:t>
      </w:r>
      <w:r w:rsidR="00CA080D">
        <w:rPr>
          <w:rFonts w:ascii="Times New Roman" w:hAnsi="Times New Roman"/>
          <w:sz w:val="28"/>
          <w:szCs w:val="28"/>
          <w:vertAlign w:val="subscript"/>
          <w:lang w:val="kk-KZ"/>
        </w:rPr>
        <w:t>3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A080D" w:rsidRPr="00CA080D">
        <w:rPr>
          <w:rFonts w:ascii="Times New Roman" w:hAnsi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A080D" w:rsidRPr="00CA080D">
        <w:rPr>
          <w:rFonts w:ascii="Times New Roman" w:hAnsi="Times New Roman"/>
          <w:sz w:val="28"/>
          <w:szCs w:val="28"/>
          <w:lang w:val="kk-KZ"/>
        </w:rPr>
        <w:t>9,91;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A080D" w:rsidRPr="00CA080D">
        <w:rPr>
          <w:rFonts w:ascii="Times New Roman" w:hAnsi="Times New Roman"/>
          <w:sz w:val="28"/>
          <w:szCs w:val="28"/>
          <w:lang w:val="kk-KZ"/>
        </w:rPr>
        <w:t>CaO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A080D" w:rsidRPr="00CA080D">
        <w:rPr>
          <w:rFonts w:ascii="Times New Roman" w:hAnsi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A080D" w:rsidRPr="00CA080D">
        <w:rPr>
          <w:rFonts w:ascii="Times New Roman" w:hAnsi="Times New Roman"/>
          <w:sz w:val="28"/>
          <w:szCs w:val="28"/>
          <w:lang w:val="kk-KZ"/>
        </w:rPr>
        <w:t>2,01;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A080D" w:rsidRPr="00CA080D">
        <w:rPr>
          <w:rFonts w:ascii="Times New Roman" w:hAnsi="Times New Roman"/>
          <w:sz w:val="28"/>
          <w:szCs w:val="28"/>
          <w:lang w:val="kk-KZ"/>
        </w:rPr>
        <w:t>Fe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A080D" w:rsidRPr="00CA080D">
        <w:rPr>
          <w:rFonts w:ascii="Times New Roman" w:hAnsi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A080D" w:rsidRPr="00CA080D">
        <w:rPr>
          <w:rFonts w:ascii="Times New Roman" w:hAnsi="Times New Roman"/>
          <w:sz w:val="28"/>
          <w:szCs w:val="28"/>
          <w:lang w:val="kk-KZ"/>
        </w:rPr>
        <w:t>2,67;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A080D" w:rsidRPr="00CA080D">
        <w:rPr>
          <w:rFonts w:ascii="Times New Roman" w:hAnsi="Times New Roman"/>
          <w:sz w:val="28"/>
          <w:szCs w:val="28"/>
          <w:lang w:val="kk-KZ"/>
        </w:rPr>
        <w:t>MgO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A080D" w:rsidRPr="00CA080D">
        <w:rPr>
          <w:rFonts w:ascii="Times New Roman" w:hAnsi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A080D" w:rsidRPr="00CA080D">
        <w:rPr>
          <w:rFonts w:ascii="Times New Roman" w:hAnsi="Times New Roman"/>
          <w:sz w:val="28"/>
          <w:szCs w:val="28"/>
          <w:lang w:val="kk-KZ"/>
        </w:rPr>
        <w:t>1,29;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A080D" w:rsidRPr="00CA080D">
        <w:rPr>
          <w:rFonts w:ascii="Times New Roman" w:hAnsi="Times New Roman"/>
          <w:sz w:val="28"/>
          <w:szCs w:val="28"/>
          <w:lang w:val="kk-KZ"/>
        </w:rPr>
        <w:t>S</w:t>
      </w:r>
      <w:r w:rsidR="00CA080D">
        <w:rPr>
          <w:rFonts w:ascii="Times New Roman" w:hAnsi="Times New Roman"/>
          <w:sz w:val="28"/>
          <w:szCs w:val="28"/>
          <w:vertAlign w:val="subscript"/>
          <w:lang w:val="kk-KZ"/>
        </w:rPr>
        <w:t>общ.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A080D" w:rsidRPr="00CA080D">
        <w:rPr>
          <w:rFonts w:ascii="Times New Roman" w:hAnsi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A080D" w:rsidRPr="00CA080D">
        <w:rPr>
          <w:rFonts w:ascii="Times New Roman" w:hAnsi="Times New Roman"/>
          <w:sz w:val="28"/>
          <w:szCs w:val="28"/>
          <w:lang w:val="kk-KZ"/>
        </w:rPr>
        <w:t>0,08.</w:t>
      </w:r>
    </w:p>
    <w:p w:rsidR="00CD3472" w:rsidRDefault="00CD3472" w:rsidP="00463B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7125F">
        <w:rPr>
          <w:rFonts w:ascii="Times New Roman" w:hAnsi="Times New Roman"/>
          <w:sz w:val="28"/>
          <w:szCs w:val="28"/>
        </w:rPr>
        <w:t>Проведен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термодинамический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анализ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взаимодействия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модифицированного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реагента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с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окисленными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медными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минералами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–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малахитом,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азуритом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хризоколлой.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Установлена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принципиальная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возможность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сульфидирования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данных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минералов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модифицированным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реагентом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при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комнатной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7125F">
        <w:rPr>
          <w:rFonts w:ascii="Times New Roman" w:hAnsi="Times New Roman"/>
          <w:sz w:val="28"/>
          <w:szCs w:val="28"/>
        </w:rPr>
        <w:t>температуре.</w:t>
      </w:r>
    </w:p>
    <w:p w:rsidR="00CD3472" w:rsidRPr="00C41E1D" w:rsidRDefault="00CD3472" w:rsidP="00463B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41E1D">
        <w:rPr>
          <w:rFonts w:ascii="Times New Roman" w:hAnsi="Times New Roman"/>
          <w:sz w:val="28"/>
          <w:szCs w:val="28"/>
        </w:rPr>
        <w:t>Проведены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исследования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по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сульфидизации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окисленной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медной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руды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914E02" w:rsidRPr="006B4C6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Жезказганского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месторождения.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Исследована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кинетика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сульфидирования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руды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полисульфидом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натрия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модифицированным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реагентом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при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комнатной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температуре.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Получены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зависимости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степени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сульфидирования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руды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удельного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расхода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сульфидизатора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от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продолжительности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процесса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общего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расхода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реагента.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Установлено,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что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модифицированный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реагент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превосходит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полисульфид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натрия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по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эффективности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сульфидизации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интервале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0-1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мин.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среднем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на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40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%,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интервале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1-5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мин.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на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55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%.</w:t>
      </w:r>
    </w:p>
    <w:p w:rsidR="00CD3472" w:rsidRDefault="00CD3472" w:rsidP="00463B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41E1D">
        <w:rPr>
          <w:rFonts w:ascii="Times New Roman" w:hAnsi="Times New Roman"/>
          <w:sz w:val="28"/>
          <w:szCs w:val="28"/>
        </w:rPr>
        <w:t>Методом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планирования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эксперимента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исследован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процесс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флотации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окисленной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медной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руды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Жезказганского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месторождения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с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предварительной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сульфидизацией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руды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модифицированным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реагентом.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Получена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зависимость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извлечения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меди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во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флотационный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концентрат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от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расходов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сульфидизатора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собирателя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(бутилового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ксантогената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калия),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времени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агитации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пульпы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с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сульфидизатором.</w:t>
      </w:r>
      <w:r w:rsidR="00D8514C">
        <w:rPr>
          <w:rFonts w:ascii="Times New Roman" w:hAnsi="Times New Roman"/>
          <w:sz w:val="28"/>
          <w:szCs w:val="28"/>
        </w:rPr>
        <w:t xml:space="preserve"> </w:t>
      </w:r>
    </w:p>
    <w:p w:rsidR="00CD3472" w:rsidRDefault="00CD3472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DD06AA">
        <w:rPr>
          <w:rFonts w:ascii="Times New Roman" w:hAnsi="Times New Roman"/>
          <w:bCs/>
          <w:sz w:val="28"/>
          <w:szCs w:val="28"/>
        </w:rPr>
        <w:t>Процесс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флотации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был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исследован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методом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планирования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эксперимента.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Получена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математическая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модель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процесса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в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виде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обобщенного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многофакторного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уравнения.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Определены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оптимальные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условия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флота</w:t>
      </w:r>
      <w:r w:rsidR="00016DD7">
        <w:rPr>
          <w:rFonts w:ascii="Times New Roman" w:hAnsi="Times New Roman"/>
          <w:bCs/>
          <w:sz w:val="28"/>
          <w:szCs w:val="28"/>
        </w:rPr>
        <w:t>ции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016DD7">
        <w:rPr>
          <w:rFonts w:ascii="Times New Roman" w:hAnsi="Times New Roman"/>
          <w:bCs/>
          <w:sz w:val="28"/>
          <w:szCs w:val="28"/>
        </w:rPr>
        <w:t>–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865EE9">
        <w:rPr>
          <w:rFonts w:ascii="Times New Roman" w:hAnsi="Times New Roman"/>
          <w:bCs/>
          <w:sz w:val="28"/>
          <w:szCs w:val="28"/>
        </w:rPr>
        <w:t>3</w:t>
      </w:r>
      <w:r w:rsidR="00016DD7">
        <w:rPr>
          <w:rFonts w:ascii="Times New Roman" w:hAnsi="Times New Roman"/>
          <w:bCs/>
          <w:sz w:val="28"/>
          <w:szCs w:val="28"/>
        </w:rPr>
        <w:t>0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537832">
        <w:rPr>
          <w:rFonts w:ascii="Times New Roman" w:hAnsi="Times New Roman"/>
          <w:bCs/>
          <w:sz w:val="28"/>
          <w:szCs w:val="28"/>
        </w:rPr>
        <w:t>%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537832">
        <w:rPr>
          <w:rFonts w:ascii="Times New Roman" w:hAnsi="Times New Roman"/>
          <w:bCs/>
          <w:sz w:val="28"/>
          <w:szCs w:val="28"/>
        </w:rPr>
        <w:t>сульфидизатор</w:t>
      </w:r>
      <w:r w:rsidR="00865EE9">
        <w:rPr>
          <w:rFonts w:ascii="Times New Roman" w:hAnsi="Times New Roman"/>
          <w:bCs/>
          <w:sz w:val="28"/>
          <w:szCs w:val="28"/>
        </w:rPr>
        <w:t>а,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865EE9">
        <w:rPr>
          <w:rFonts w:ascii="Times New Roman" w:hAnsi="Times New Roman"/>
          <w:bCs/>
          <w:sz w:val="28"/>
          <w:szCs w:val="28"/>
        </w:rPr>
        <w:t>500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865EE9">
        <w:rPr>
          <w:rFonts w:ascii="Times New Roman" w:hAnsi="Times New Roman"/>
          <w:bCs/>
          <w:sz w:val="28"/>
          <w:szCs w:val="28"/>
        </w:rPr>
        <w:t>г/т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865EE9">
        <w:rPr>
          <w:rFonts w:ascii="Times New Roman" w:hAnsi="Times New Roman"/>
          <w:bCs/>
          <w:sz w:val="28"/>
          <w:szCs w:val="28"/>
        </w:rPr>
        <w:t>собирателя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865EE9">
        <w:rPr>
          <w:rFonts w:ascii="Times New Roman" w:hAnsi="Times New Roman"/>
          <w:bCs/>
          <w:sz w:val="28"/>
          <w:szCs w:val="28"/>
        </w:rPr>
        <w:t>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865EE9">
        <w:rPr>
          <w:rFonts w:ascii="Times New Roman" w:hAnsi="Times New Roman"/>
          <w:bCs/>
          <w:sz w:val="28"/>
          <w:szCs w:val="28"/>
        </w:rPr>
        <w:t>4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мин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агитации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пульпы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с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сульфидизатором,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которые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обеспечивают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извлечение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меди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во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флотационный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концентрат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на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90,2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%.</w:t>
      </w:r>
    </w:p>
    <w:p w:rsidR="00CD3472" w:rsidRPr="00DD06AA" w:rsidRDefault="00CD3472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DD06AA">
        <w:rPr>
          <w:rFonts w:ascii="Times New Roman" w:hAnsi="Times New Roman"/>
          <w:bCs/>
          <w:sz w:val="28"/>
          <w:szCs w:val="28"/>
        </w:rPr>
        <w:t>Проведены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лабораторные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исследования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по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кинетике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флотации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окисленной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медной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руды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201DF3">
        <w:rPr>
          <w:rFonts w:ascii="Times New Roman" w:hAnsi="Times New Roman"/>
          <w:sz w:val="28"/>
          <w:szCs w:val="28"/>
          <w:lang w:val="kk-KZ"/>
        </w:rPr>
        <w:t>Жезказганского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месторождения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с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предварительной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сульфидизацией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модифицированным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реагентом.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Установлено,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что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865EE9">
        <w:rPr>
          <w:rFonts w:ascii="Times New Roman" w:hAnsi="Times New Roman"/>
          <w:bCs/>
          <w:sz w:val="28"/>
          <w:szCs w:val="28"/>
        </w:rPr>
        <w:t>рекомендуемое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время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основной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флотации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равно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10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мин,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контрольной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флотации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–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12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мин.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Оптимальное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число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перечисток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чернового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концентрата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равно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2.</w:t>
      </w:r>
    </w:p>
    <w:p w:rsidR="00562C11" w:rsidRDefault="00CD3472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DD06AA">
        <w:rPr>
          <w:rFonts w:ascii="Times New Roman" w:hAnsi="Times New Roman"/>
          <w:bCs/>
          <w:sz w:val="28"/>
          <w:szCs w:val="28"/>
        </w:rPr>
        <w:t>Проведены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укрупненно-лабораторные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испытания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обогащения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окисленной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медной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руды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с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использованием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модифицированного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реагента.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Из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окисленной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медной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руды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201DF3">
        <w:rPr>
          <w:rFonts w:ascii="Times New Roman" w:hAnsi="Times New Roman"/>
          <w:sz w:val="28"/>
          <w:szCs w:val="28"/>
          <w:lang w:val="kk-KZ"/>
        </w:rPr>
        <w:t>Жезказганского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месторождения</w:t>
      </w:r>
      <w:r w:rsidRPr="00DD06AA">
        <w:rPr>
          <w:rFonts w:ascii="Times New Roman" w:hAnsi="Times New Roman"/>
          <w:bCs/>
          <w:sz w:val="28"/>
          <w:szCs w:val="28"/>
        </w:rPr>
        <w:t>,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содержащей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1,2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%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общей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1,08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%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окисленной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меди,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после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сульфидизации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модифицированным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реагентом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флотации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в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замкнутом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цикле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в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оптимальном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режиме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получен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товарный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флотационный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медный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концентрат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с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DD06AA">
        <w:rPr>
          <w:rFonts w:ascii="Times New Roman" w:hAnsi="Times New Roman"/>
          <w:bCs/>
          <w:sz w:val="28"/>
          <w:szCs w:val="28"/>
        </w:rPr>
        <w:t>содержани</w:t>
      </w:r>
      <w:r w:rsidR="00914E02">
        <w:rPr>
          <w:rFonts w:ascii="Times New Roman" w:hAnsi="Times New Roman"/>
          <w:bCs/>
          <w:sz w:val="28"/>
          <w:szCs w:val="28"/>
        </w:rPr>
        <w:t>ем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14E02">
        <w:rPr>
          <w:rFonts w:ascii="Times New Roman" w:hAnsi="Times New Roman"/>
          <w:bCs/>
          <w:sz w:val="28"/>
          <w:szCs w:val="28"/>
        </w:rPr>
        <w:t>21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14E02">
        <w:rPr>
          <w:rFonts w:ascii="Times New Roman" w:hAnsi="Times New Roman"/>
          <w:bCs/>
          <w:sz w:val="28"/>
          <w:szCs w:val="28"/>
        </w:rPr>
        <w:t>%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14E02">
        <w:rPr>
          <w:rFonts w:ascii="Times New Roman" w:hAnsi="Times New Roman"/>
          <w:bCs/>
          <w:sz w:val="28"/>
          <w:szCs w:val="28"/>
        </w:rPr>
        <w:t>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016DD7">
        <w:rPr>
          <w:rFonts w:ascii="Times New Roman" w:hAnsi="Times New Roman"/>
          <w:bCs/>
          <w:sz w:val="28"/>
          <w:szCs w:val="28"/>
          <w:lang w:val="kk-KZ"/>
        </w:rPr>
        <w:t>общим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914E02">
        <w:rPr>
          <w:rFonts w:ascii="Times New Roman" w:hAnsi="Times New Roman"/>
          <w:bCs/>
          <w:sz w:val="28"/>
          <w:szCs w:val="28"/>
        </w:rPr>
        <w:t>извлечением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14E02">
        <w:rPr>
          <w:rFonts w:ascii="Times New Roman" w:hAnsi="Times New Roman"/>
          <w:bCs/>
          <w:sz w:val="28"/>
          <w:szCs w:val="28"/>
        </w:rPr>
        <w:t>85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14E02">
        <w:rPr>
          <w:rFonts w:ascii="Times New Roman" w:hAnsi="Times New Roman"/>
          <w:bCs/>
          <w:sz w:val="28"/>
          <w:szCs w:val="28"/>
        </w:rPr>
        <w:t>%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14E02">
        <w:rPr>
          <w:rFonts w:ascii="Times New Roman" w:hAnsi="Times New Roman"/>
          <w:bCs/>
          <w:sz w:val="28"/>
          <w:szCs w:val="28"/>
        </w:rPr>
        <w:t>меди.</w:t>
      </w:r>
    </w:p>
    <w:p w:rsidR="006E5297" w:rsidRPr="0050603D" w:rsidRDefault="00593ABF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603D">
        <w:rPr>
          <w:rFonts w:ascii="Times New Roman" w:hAnsi="Times New Roman" w:cs="Times New Roman"/>
          <w:sz w:val="28"/>
          <w:szCs w:val="28"/>
        </w:rPr>
        <w:t>Основные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</w:rPr>
        <w:t>положения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</w:rPr>
        <w:t>работы,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</w:rPr>
        <w:t>выносимые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</w:rPr>
        <w:t>на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</w:rPr>
        <w:t>защиту:</w:t>
      </w:r>
    </w:p>
    <w:p w:rsidR="001E2131" w:rsidRPr="003C583F" w:rsidRDefault="001E2131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3F">
        <w:rPr>
          <w:rFonts w:ascii="Times New Roman" w:hAnsi="Times New Roman" w:cs="Times New Roman"/>
          <w:sz w:val="28"/>
          <w:szCs w:val="28"/>
        </w:rPr>
        <w:t>-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C583F">
        <w:rPr>
          <w:rFonts w:ascii="Times New Roman" w:hAnsi="Times New Roman" w:cs="Times New Roman"/>
          <w:sz w:val="28"/>
          <w:szCs w:val="28"/>
        </w:rPr>
        <w:t>результаты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C583F">
        <w:rPr>
          <w:rFonts w:ascii="Times New Roman" w:hAnsi="Times New Roman" w:cs="Times New Roman"/>
          <w:sz w:val="28"/>
          <w:szCs w:val="28"/>
        </w:rPr>
        <w:t>химического,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C583F">
        <w:rPr>
          <w:rFonts w:ascii="Times New Roman" w:hAnsi="Times New Roman" w:cs="Times New Roman"/>
          <w:sz w:val="28"/>
          <w:szCs w:val="28"/>
        </w:rPr>
        <w:t>минералогического,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C583F">
        <w:rPr>
          <w:rFonts w:ascii="Times New Roman" w:hAnsi="Times New Roman" w:cs="Times New Roman"/>
          <w:sz w:val="28"/>
          <w:szCs w:val="28"/>
        </w:rPr>
        <w:t>ситового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C583F"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C583F">
        <w:rPr>
          <w:rFonts w:ascii="Times New Roman" w:hAnsi="Times New Roman" w:cs="Times New Roman"/>
          <w:sz w:val="28"/>
          <w:szCs w:val="28"/>
        </w:rPr>
        <w:t>спектрального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C583F">
        <w:rPr>
          <w:rFonts w:ascii="Times New Roman" w:hAnsi="Times New Roman" w:cs="Times New Roman"/>
          <w:sz w:val="28"/>
          <w:szCs w:val="28"/>
        </w:rPr>
        <w:t>анализа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E62FD6" w:rsidRPr="003C583F">
        <w:rPr>
          <w:rFonts w:ascii="Times New Roman" w:hAnsi="Times New Roman" w:cs="Times New Roman"/>
          <w:sz w:val="28"/>
          <w:szCs w:val="28"/>
        </w:rPr>
        <w:t>исходного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E62FD6" w:rsidRPr="003C583F">
        <w:rPr>
          <w:rFonts w:ascii="Times New Roman" w:hAnsi="Times New Roman" w:cs="Times New Roman"/>
          <w:sz w:val="28"/>
          <w:szCs w:val="28"/>
        </w:rPr>
        <w:t>сырья;</w:t>
      </w:r>
    </w:p>
    <w:p w:rsidR="001E2131" w:rsidRPr="003C583F" w:rsidRDefault="001E2131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3F">
        <w:rPr>
          <w:rFonts w:ascii="Times New Roman" w:hAnsi="Times New Roman" w:cs="Times New Roman"/>
          <w:sz w:val="28"/>
          <w:szCs w:val="28"/>
        </w:rPr>
        <w:t>-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C583F">
        <w:rPr>
          <w:rFonts w:ascii="Times New Roman" w:hAnsi="Times New Roman" w:cs="Times New Roman"/>
          <w:sz w:val="28"/>
          <w:szCs w:val="28"/>
        </w:rPr>
        <w:t>результаты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C583F">
        <w:rPr>
          <w:rFonts w:ascii="Times New Roman" w:hAnsi="Times New Roman" w:cs="Times New Roman"/>
          <w:sz w:val="28"/>
          <w:szCs w:val="28"/>
        </w:rPr>
        <w:t>термодинамического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C583F">
        <w:rPr>
          <w:rFonts w:ascii="Times New Roman" w:hAnsi="Times New Roman" w:cs="Times New Roman"/>
          <w:sz w:val="28"/>
          <w:szCs w:val="28"/>
        </w:rPr>
        <w:t>анализа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C583F"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C583F">
        <w:rPr>
          <w:rFonts w:ascii="Times New Roman" w:hAnsi="Times New Roman" w:cs="Times New Roman"/>
          <w:sz w:val="28"/>
          <w:szCs w:val="28"/>
        </w:rPr>
        <w:t>принципиальная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C583F">
        <w:rPr>
          <w:rFonts w:ascii="Times New Roman" w:hAnsi="Times New Roman" w:cs="Times New Roman"/>
          <w:sz w:val="28"/>
          <w:szCs w:val="28"/>
        </w:rPr>
        <w:t>возможность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6E5297" w:rsidRPr="003C583F">
        <w:rPr>
          <w:rFonts w:ascii="Times New Roman" w:hAnsi="Times New Roman" w:cs="Times New Roman"/>
          <w:sz w:val="28"/>
          <w:szCs w:val="28"/>
        </w:rPr>
        <w:t>взаимодействия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6E5297" w:rsidRPr="003C583F">
        <w:rPr>
          <w:rFonts w:ascii="Times New Roman" w:hAnsi="Times New Roman" w:cs="Times New Roman"/>
          <w:sz w:val="28"/>
          <w:szCs w:val="28"/>
        </w:rPr>
        <w:t>модифицированного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6E5297" w:rsidRPr="003C583F">
        <w:rPr>
          <w:rFonts w:ascii="Times New Roman" w:hAnsi="Times New Roman" w:cs="Times New Roman"/>
          <w:sz w:val="28"/>
          <w:szCs w:val="28"/>
        </w:rPr>
        <w:t>реагента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6E5297" w:rsidRPr="003C583F">
        <w:rPr>
          <w:rFonts w:ascii="Times New Roman" w:hAnsi="Times New Roman" w:cs="Times New Roman"/>
          <w:sz w:val="28"/>
          <w:szCs w:val="28"/>
        </w:rPr>
        <w:t>с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6E5297" w:rsidRPr="003C583F">
        <w:rPr>
          <w:rFonts w:ascii="Times New Roman" w:hAnsi="Times New Roman" w:cs="Times New Roman"/>
          <w:sz w:val="28"/>
          <w:szCs w:val="28"/>
        </w:rPr>
        <w:t>окисленной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6E5297" w:rsidRPr="003C583F">
        <w:rPr>
          <w:rFonts w:ascii="Times New Roman" w:hAnsi="Times New Roman" w:cs="Times New Roman"/>
          <w:sz w:val="28"/>
          <w:szCs w:val="28"/>
        </w:rPr>
        <w:t>медью;</w:t>
      </w:r>
    </w:p>
    <w:p w:rsidR="00E62FD6" w:rsidRPr="003C583F" w:rsidRDefault="001E2131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3F">
        <w:rPr>
          <w:rFonts w:ascii="Times New Roman" w:hAnsi="Times New Roman" w:cs="Times New Roman"/>
          <w:sz w:val="28"/>
          <w:szCs w:val="28"/>
        </w:rPr>
        <w:t>-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C583F">
        <w:rPr>
          <w:rFonts w:ascii="Times New Roman" w:hAnsi="Times New Roman" w:cs="Times New Roman"/>
          <w:sz w:val="28"/>
          <w:szCs w:val="28"/>
        </w:rPr>
        <w:t>результаты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E62FD6" w:rsidRPr="003C583F">
        <w:rPr>
          <w:rFonts w:ascii="Times New Roman" w:hAnsi="Times New Roman" w:cs="Times New Roman"/>
          <w:sz w:val="28"/>
          <w:szCs w:val="28"/>
        </w:rPr>
        <w:t>сульфидизации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E62FD6" w:rsidRPr="003C583F">
        <w:rPr>
          <w:rFonts w:ascii="Times New Roman" w:hAnsi="Times New Roman" w:cs="Times New Roman"/>
          <w:sz w:val="28"/>
          <w:szCs w:val="28"/>
        </w:rPr>
        <w:t>окисленной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E62FD6" w:rsidRPr="003C583F">
        <w:rPr>
          <w:rFonts w:ascii="Times New Roman" w:hAnsi="Times New Roman" w:cs="Times New Roman"/>
          <w:sz w:val="28"/>
          <w:szCs w:val="28"/>
        </w:rPr>
        <w:t>медной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E62FD6" w:rsidRPr="003C583F">
        <w:rPr>
          <w:rFonts w:ascii="Times New Roman" w:hAnsi="Times New Roman" w:cs="Times New Roman"/>
          <w:sz w:val="28"/>
          <w:szCs w:val="28"/>
        </w:rPr>
        <w:t>руды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E62FD6" w:rsidRPr="003C583F">
        <w:rPr>
          <w:rFonts w:ascii="Times New Roman" w:hAnsi="Times New Roman" w:cs="Times New Roman"/>
          <w:sz w:val="28"/>
          <w:szCs w:val="28"/>
        </w:rPr>
        <w:t>модифицированным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E62FD6" w:rsidRPr="003C583F">
        <w:rPr>
          <w:rFonts w:ascii="Times New Roman" w:hAnsi="Times New Roman" w:cs="Times New Roman"/>
          <w:sz w:val="28"/>
          <w:szCs w:val="28"/>
        </w:rPr>
        <w:t>реагентом;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2131" w:rsidRPr="003C583F" w:rsidRDefault="001E2131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3F">
        <w:rPr>
          <w:rFonts w:ascii="Times New Roman" w:hAnsi="Times New Roman" w:cs="Times New Roman"/>
          <w:sz w:val="28"/>
          <w:szCs w:val="28"/>
        </w:rPr>
        <w:t>-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C583F">
        <w:rPr>
          <w:rFonts w:ascii="Times New Roman" w:hAnsi="Times New Roman" w:cs="Times New Roman"/>
          <w:sz w:val="28"/>
          <w:szCs w:val="28"/>
        </w:rPr>
        <w:t>результаты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C583F">
        <w:rPr>
          <w:rFonts w:ascii="Times New Roman" w:hAnsi="Times New Roman" w:cs="Times New Roman"/>
          <w:sz w:val="28"/>
          <w:szCs w:val="28"/>
        </w:rPr>
        <w:t>исследования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C583F">
        <w:rPr>
          <w:rFonts w:ascii="Times New Roman" w:hAnsi="Times New Roman" w:cs="Times New Roman"/>
          <w:sz w:val="28"/>
          <w:szCs w:val="28"/>
        </w:rPr>
        <w:t>по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C583F">
        <w:rPr>
          <w:rFonts w:ascii="Times New Roman" w:hAnsi="Times New Roman" w:cs="Times New Roman"/>
          <w:sz w:val="28"/>
          <w:szCs w:val="28"/>
        </w:rPr>
        <w:t>флотации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E62FD6" w:rsidRPr="003C583F">
        <w:rPr>
          <w:rFonts w:ascii="Times New Roman" w:hAnsi="Times New Roman" w:cs="Times New Roman"/>
          <w:sz w:val="28"/>
          <w:szCs w:val="28"/>
        </w:rPr>
        <w:t>окисленной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E62FD6" w:rsidRPr="003C583F">
        <w:rPr>
          <w:rFonts w:ascii="Times New Roman" w:hAnsi="Times New Roman" w:cs="Times New Roman"/>
          <w:sz w:val="28"/>
          <w:szCs w:val="28"/>
        </w:rPr>
        <w:t>медной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E62FD6" w:rsidRPr="003C583F">
        <w:rPr>
          <w:rFonts w:ascii="Times New Roman" w:hAnsi="Times New Roman" w:cs="Times New Roman"/>
          <w:sz w:val="28"/>
          <w:szCs w:val="28"/>
        </w:rPr>
        <w:t>руды</w:t>
      </w:r>
      <w:r w:rsidRPr="003C583F">
        <w:rPr>
          <w:rFonts w:ascii="Times New Roman" w:hAnsi="Times New Roman" w:cs="Times New Roman"/>
          <w:sz w:val="28"/>
          <w:szCs w:val="28"/>
        </w:rPr>
        <w:t>;</w:t>
      </w:r>
    </w:p>
    <w:p w:rsidR="001E2131" w:rsidRPr="003C583F" w:rsidRDefault="001E2131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3F">
        <w:rPr>
          <w:rFonts w:ascii="Times New Roman" w:hAnsi="Times New Roman" w:cs="Times New Roman"/>
          <w:sz w:val="28"/>
          <w:szCs w:val="28"/>
        </w:rPr>
        <w:t>-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C583F">
        <w:rPr>
          <w:rFonts w:ascii="Times New Roman" w:hAnsi="Times New Roman" w:cs="Times New Roman"/>
          <w:sz w:val="28"/>
          <w:szCs w:val="28"/>
        </w:rPr>
        <w:t>результаты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C583F">
        <w:rPr>
          <w:rFonts w:ascii="Times New Roman" w:hAnsi="Times New Roman" w:cs="Times New Roman"/>
          <w:sz w:val="28"/>
          <w:szCs w:val="28"/>
        </w:rPr>
        <w:t>экспериментов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C583F">
        <w:rPr>
          <w:rFonts w:ascii="Times New Roman" w:hAnsi="Times New Roman" w:cs="Times New Roman"/>
          <w:sz w:val="28"/>
          <w:szCs w:val="28"/>
        </w:rPr>
        <w:t>по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C583F">
        <w:rPr>
          <w:rFonts w:ascii="Times New Roman" w:hAnsi="Times New Roman" w:cs="Times New Roman"/>
          <w:sz w:val="28"/>
          <w:szCs w:val="28"/>
        </w:rPr>
        <w:t>оптимизации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6E5297" w:rsidRPr="003C583F">
        <w:rPr>
          <w:rFonts w:ascii="Times New Roman" w:hAnsi="Times New Roman" w:cs="Times New Roman"/>
          <w:sz w:val="28"/>
          <w:szCs w:val="28"/>
        </w:rPr>
        <w:t>условий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6E5297" w:rsidRPr="003C583F">
        <w:rPr>
          <w:rFonts w:ascii="Times New Roman" w:hAnsi="Times New Roman" w:cs="Times New Roman"/>
          <w:sz w:val="28"/>
          <w:szCs w:val="28"/>
        </w:rPr>
        <w:t>сульфидирования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6E5297" w:rsidRPr="003C583F">
        <w:rPr>
          <w:rFonts w:ascii="Times New Roman" w:hAnsi="Times New Roman" w:cs="Times New Roman"/>
          <w:sz w:val="28"/>
          <w:szCs w:val="28"/>
        </w:rPr>
        <w:t>окисленной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6E5297" w:rsidRPr="003C583F">
        <w:rPr>
          <w:rFonts w:ascii="Times New Roman" w:hAnsi="Times New Roman" w:cs="Times New Roman"/>
          <w:sz w:val="28"/>
          <w:szCs w:val="28"/>
        </w:rPr>
        <w:t>медной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6E5297" w:rsidRPr="003C583F">
        <w:rPr>
          <w:rFonts w:ascii="Times New Roman" w:hAnsi="Times New Roman" w:cs="Times New Roman"/>
          <w:sz w:val="28"/>
          <w:szCs w:val="28"/>
        </w:rPr>
        <w:t>руды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6E5297" w:rsidRPr="003C583F">
        <w:rPr>
          <w:rFonts w:ascii="Times New Roman" w:hAnsi="Times New Roman" w:cs="Times New Roman"/>
          <w:sz w:val="28"/>
          <w:szCs w:val="28"/>
        </w:rPr>
        <w:t>модифицированным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6E5297" w:rsidRPr="003C583F">
        <w:rPr>
          <w:rFonts w:ascii="Times New Roman" w:hAnsi="Times New Roman" w:cs="Times New Roman"/>
          <w:sz w:val="28"/>
          <w:szCs w:val="28"/>
        </w:rPr>
        <w:t>реагентом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6E5297" w:rsidRPr="003C583F"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6E5297" w:rsidRPr="003C583F">
        <w:rPr>
          <w:rFonts w:ascii="Times New Roman" w:hAnsi="Times New Roman" w:cs="Times New Roman"/>
          <w:sz w:val="28"/>
          <w:szCs w:val="28"/>
        </w:rPr>
        <w:t>флотации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6E5297" w:rsidRPr="003C583F">
        <w:rPr>
          <w:rFonts w:ascii="Times New Roman" w:hAnsi="Times New Roman" w:cs="Times New Roman"/>
          <w:sz w:val="28"/>
          <w:szCs w:val="28"/>
        </w:rPr>
        <w:t>просульфидированной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6E5297" w:rsidRPr="003C583F">
        <w:rPr>
          <w:rFonts w:ascii="Times New Roman" w:hAnsi="Times New Roman" w:cs="Times New Roman"/>
          <w:sz w:val="28"/>
          <w:szCs w:val="28"/>
        </w:rPr>
        <w:t>руды</w:t>
      </w:r>
      <w:r w:rsidRPr="003C583F">
        <w:rPr>
          <w:rFonts w:ascii="Times New Roman" w:hAnsi="Times New Roman" w:cs="Times New Roman"/>
          <w:sz w:val="28"/>
          <w:szCs w:val="28"/>
        </w:rPr>
        <w:t>.</w:t>
      </w:r>
    </w:p>
    <w:p w:rsidR="00593ABF" w:rsidRPr="0050603D" w:rsidRDefault="00593ABF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603D">
        <w:rPr>
          <w:rFonts w:ascii="Times New Roman" w:hAnsi="Times New Roman" w:cs="Times New Roman"/>
          <w:sz w:val="28"/>
          <w:szCs w:val="28"/>
        </w:rPr>
        <w:t>Работа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</w:rPr>
        <w:t>выполнялась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334DC6" w:rsidRPr="0050603D">
        <w:rPr>
          <w:rFonts w:ascii="Times New Roman" w:hAnsi="Times New Roman" w:cs="Times New Roman"/>
          <w:sz w:val="28"/>
          <w:szCs w:val="28"/>
        </w:rPr>
        <w:t>на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334DC6" w:rsidRPr="0050603D">
        <w:rPr>
          <w:rFonts w:ascii="Times New Roman" w:hAnsi="Times New Roman" w:cs="Times New Roman"/>
          <w:sz w:val="28"/>
          <w:szCs w:val="28"/>
        </w:rPr>
        <w:t>кафедре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334DC6" w:rsidRPr="0050603D">
        <w:rPr>
          <w:rFonts w:ascii="Times New Roman" w:hAnsi="Times New Roman" w:cs="Times New Roman"/>
          <w:sz w:val="28"/>
          <w:szCs w:val="28"/>
        </w:rPr>
        <w:t>«Нанотехнологии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334DC6" w:rsidRPr="0050603D"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334DC6" w:rsidRPr="0050603D">
        <w:rPr>
          <w:rFonts w:ascii="Times New Roman" w:hAnsi="Times New Roman" w:cs="Times New Roman"/>
          <w:sz w:val="28"/>
          <w:szCs w:val="28"/>
        </w:rPr>
        <w:t>металлургия»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971B81">
        <w:rPr>
          <w:rFonts w:ascii="Times New Roman" w:hAnsi="Times New Roman" w:cs="Times New Roman"/>
          <w:sz w:val="28"/>
          <w:szCs w:val="28"/>
          <w:lang w:val="kk-KZ"/>
        </w:rPr>
        <w:t>НАО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71B81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971B81">
        <w:rPr>
          <w:rFonts w:ascii="Times New Roman" w:hAnsi="Times New Roman" w:cs="Times New Roman"/>
          <w:sz w:val="28"/>
          <w:szCs w:val="28"/>
        </w:rPr>
        <w:t>Карагандинский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971B81">
        <w:rPr>
          <w:rFonts w:ascii="Times New Roman" w:hAnsi="Times New Roman" w:cs="Times New Roman"/>
          <w:sz w:val="28"/>
          <w:szCs w:val="28"/>
        </w:rPr>
        <w:t>технический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334DC6" w:rsidRPr="0050603D">
        <w:rPr>
          <w:rFonts w:ascii="Times New Roman" w:hAnsi="Times New Roman" w:cs="Times New Roman"/>
          <w:sz w:val="28"/>
          <w:szCs w:val="28"/>
        </w:rPr>
        <w:t>университет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71B81">
        <w:rPr>
          <w:rFonts w:ascii="Times New Roman" w:hAnsi="Times New Roman" w:cs="Times New Roman"/>
          <w:sz w:val="28"/>
          <w:szCs w:val="28"/>
          <w:lang w:val="kk-KZ"/>
        </w:rPr>
        <w:t>имени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71B81">
        <w:rPr>
          <w:rFonts w:ascii="Times New Roman" w:hAnsi="Times New Roman" w:cs="Times New Roman"/>
          <w:sz w:val="28"/>
          <w:szCs w:val="28"/>
          <w:lang w:val="kk-KZ"/>
        </w:rPr>
        <w:t>Абылкаса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71B81">
        <w:rPr>
          <w:rFonts w:ascii="Times New Roman" w:hAnsi="Times New Roman" w:cs="Times New Roman"/>
          <w:sz w:val="28"/>
          <w:szCs w:val="28"/>
          <w:lang w:val="kk-KZ"/>
        </w:rPr>
        <w:t>Сагинова»</w:t>
      </w:r>
      <w:r w:rsidR="00782AF5" w:rsidRPr="0050603D">
        <w:rPr>
          <w:rFonts w:ascii="Times New Roman" w:hAnsi="Times New Roman" w:cs="Times New Roman"/>
          <w:sz w:val="28"/>
          <w:szCs w:val="28"/>
        </w:rPr>
        <w:t>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F75BA9" w:rsidRPr="0050603D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F75BA9" w:rsidRPr="0050603D">
        <w:rPr>
          <w:rFonts w:ascii="Times New Roman" w:hAnsi="Times New Roman" w:cs="Times New Roman"/>
          <w:sz w:val="28"/>
          <w:szCs w:val="28"/>
        </w:rPr>
        <w:t>лаборатории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F75BA9" w:rsidRPr="0050603D">
        <w:rPr>
          <w:rFonts w:ascii="Times New Roman" w:hAnsi="Times New Roman" w:cs="Times New Roman"/>
          <w:sz w:val="28"/>
          <w:szCs w:val="28"/>
        </w:rPr>
        <w:t>«Химия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F75BA9" w:rsidRPr="0050603D"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F75BA9" w:rsidRPr="0050603D">
        <w:rPr>
          <w:rFonts w:ascii="Times New Roman" w:hAnsi="Times New Roman" w:cs="Times New Roman"/>
          <w:sz w:val="28"/>
          <w:szCs w:val="28"/>
        </w:rPr>
        <w:t>технология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F75BA9" w:rsidRPr="0050603D">
        <w:rPr>
          <w:rFonts w:ascii="Times New Roman" w:hAnsi="Times New Roman" w:cs="Times New Roman"/>
          <w:sz w:val="28"/>
          <w:szCs w:val="28"/>
        </w:rPr>
        <w:t>высококремни</w:t>
      </w:r>
      <w:r w:rsidR="009D41F1" w:rsidRPr="0050603D">
        <w:rPr>
          <w:rFonts w:ascii="Times New Roman" w:hAnsi="Times New Roman" w:cs="Times New Roman"/>
          <w:sz w:val="28"/>
          <w:szCs w:val="28"/>
        </w:rPr>
        <w:t>стых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9D41F1" w:rsidRPr="0050603D">
        <w:rPr>
          <w:rFonts w:ascii="Times New Roman" w:hAnsi="Times New Roman" w:cs="Times New Roman"/>
          <w:sz w:val="28"/>
          <w:szCs w:val="28"/>
        </w:rPr>
        <w:t>материалов»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9D41F1" w:rsidRPr="0050603D">
        <w:rPr>
          <w:rFonts w:ascii="Times New Roman" w:hAnsi="Times New Roman" w:cs="Times New Roman"/>
          <w:sz w:val="28"/>
          <w:szCs w:val="28"/>
        </w:rPr>
        <w:t>Химико-металлур</w:t>
      </w:r>
      <w:r w:rsidR="00F75BA9" w:rsidRPr="0050603D">
        <w:rPr>
          <w:rFonts w:ascii="Times New Roman" w:hAnsi="Times New Roman" w:cs="Times New Roman"/>
          <w:sz w:val="28"/>
          <w:szCs w:val="28"/>
        </w:rPr>
        <w:t>гического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F75BA9" w:rsidRPr="0050603D">
        <w:rPr>
          <w:rFonts w:ascii="Times New Roman" w:hAnsi="Times New Roman" w:cs="Times New Roman"/>
          <w:sz w:val="28"/>
          <w:szCs w:val="28"/>
        </w:rPr>
        <w:t>института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F75BA9" w:rsidRPr="0050603D">
        <w:rPr>
          <w:rFonts w:ascii="Times New Roman" w:hAnsi="Times New Roman" w:cs="Times New Roman"/>
          <w:sz w:val="28"/>
          <w:szCs w:val="28"/>
        </w:rPr>
        <w:t>им.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F75BA9" w:rsidRPr="0050603D">
        <w:rPr>
          <w:rFonts w:ascii="Times New Roman" w:hAnsi="Times New Roman" w:cs="Times New Roman"/>
          <w:sz w:val="28"/>
          <w:szCs w:val="28"/>
        </w:rPr>
        <w:t>Ж.Абишева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F75BA9" w:rsidRPr="0050603D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F75BA9" w:rsidRPr="0050603D">
        <w:rPr>
          <w:rFonts w:ascii="Times New Roman" w:hAnsi="Times New Roman" w:cs="Times New Roman"/>
          <w:sz w:val="28"/>
          <w:szCs w:val="28"/>
        </w:rPr>
        <w:t>рамках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F75BA9" w:rsidRPr="0050603D">
        <w:rPr>
          <w:rFonts w:ascii="Times New Roman" w:hAnsi="Times New Roman" w:cs="Times New Roman"/>
          <w:sz w:val="28"/>
          <w:szCs w:val="28"/>
        </w:rPr>
        <w:t>выполнения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F75BA9" w:rsidRPr="0050603D">
        <w:rPr>
          <w:rFonts w:ascii="Times New Roman" w:hAnsi="Times New Roman" w:cs="Times New Roman"/>
          <w:sz w:val="28"/>
          <w:szCs w:val="28"/>
        </w:rPr>
        <w:t>грантовой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F75BA9" w:rsidRPr="0050603D">
        <w:rPr>
          <w:rFonts w:ascii="Times New Roman" w:hAnsi="Times New Roman" w:cs="Times New Roman"/>
          <w:sz w:val="28"/>
          <w:szCs w:val="28"/>
        </w:rPr>
        <w:t>темы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F75BA9" w:rsidRPr="0050603D">
        <w:rPr>
          <w:rFonts w:ascii="Times New Roman" w:hAnsi="Times New Roman" w:cs="Times New Roman"/>
          <w:sz w:val="28"/>
          <w:szCs w:val="28"/>
        </w:rPr>
        <w:t>2132/ГФ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F75BA9" w:rsidRPr="0050603D">
        <w:rPr>
          <w:rFonts w:ascii="Times New Roman" w:hAnsi="Times New Roman" w:cs="Times New Roman"/>
          <w:sz w:val="28"/>
          <w:szCs w:val="28"/>
        </w:rPr>
        <w:t>«Разработка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F75BA9" w:rsidRPr="0050603D">
        <w:rPr>
          <w:rFonts w:ascii="Times New Roman" w:hAnsi="Times New Roman" w:cs="Times New Roman"/>
          <w:sz w:val="28"/>
          <w:szCs w:val="28"/>
        </w:rPr>
        <w:t>эффективной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F75BA9" w:rsidRPr="0050603D">
        <w:rPr>
          <w:rFonts w:ascii="Times New Roman" w:hAnsi="Times New Roman" w:cs="Times New Roman"/>
          <w:sz w:val="28"/>
          <w:szCs w:val="28"/>
        </w:rPr>
        <w:t>технологии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F75BA9" w:rsidRPr="0050603D">
        <w:rPr>
          <w:rFonts w:ascii="Times New Roman" w:hAnsi="Times New Roman" w:cs="Times New Roman"/>
          <w:sz w:val="28"/>
          <w:szCs w:val="28"/>
        </w:rPr>
        <w:t>обогащения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F75BA9" w:rsidRPr="0050603D">
        <w:rPr>
          <w:rFonts w:ascii="Times New Roman" w:hAnsi="Times New Roman" w:cs="Times New Roman"/>
          <w:sz w:val="28"/>
          <w:szCs w:val="28"/>
        </w:rPr>
        <w:t>окисленных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F75BA9" w:rsidRPr="0050603D">
        <w:rPr>
          <w:rFonts w:ascii="Times New Roman" w:hAnsi="Times New Roman" w:cs="Times New Roman"/>
          <w:sz w:val="28"/>
          <w:szCs w:val="28"/>
        </w:rPr>
        <w:t>медных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F75BA9" w:rsidRPr="0050603D">
        <w:rPr>
          <w:rFonts w:ascii="Times New Roman" w:hAnsi="Times New Roman" w:cs="Times New Roman"/>
          <w:sz w:val="28"/>
          <w:szCs w:val="28"/>
        </w:rPr>
        <w:t>руд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F75BA9" w:rsidRPr="0050603D">
        <w:rPr>
          <w:rFonts w:ascii="Times New Roman" w:hAnsi="Times New Roman" w:cs="Times New Roman"/>
          <w:sz w:val="28"/>
          <w:szCs w:val="28"/>
        </w:rPr>
        <w:t>с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F75BA9" w:rsidRPr="0050603D">
        <w:rPr>
          <w:rFonts w:ascii="Times New Roman" w:hAnsi="Times New Roman" w:cs="Times New Roman"/>
          <w:sz w:val="28"/>
          <w:szCs w:val="28"/>
        </w:rPr>
        <w:t>использованием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F75BA9" w:rsidRPr="0050603D">
        <w:rPr>
          <w:rFonts w:ascii="Times New Roman" w:hAnsi="Times New Roman" w:cs="Times New Roman"/>
          <w:sz w:val="28"/>
          <w:szCs w:val="28"/>
        </w:rPr>
        <w:t>модифицированного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F75BA9" w:rsidRPr="0050603D">
        <w:rPr>
          <w:rFonts w:ascii="Times New Roman" w:hAnsi="Times New Roman" w:cs="Times New Roman"/>
          <w:sz w:val="28"/>
          <w:szCs w:val="28"/>
        </w:rPr>
        <w:t>реагента»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F75BA9" w:rsidRPr="0050603D">
        <w:rPr>
          <w:rFonts w:ascii="Times New Roman" w:hAnsi="Times New Roman" w:cs="Times New Roman"/>
          <w:sz w:val="28"/>
          <w:szCs w:val="28"/>
        </w:rPr>
        <w:t>(исполнитель).</w:t>
      </w:r>
    </w:p>
    <w:p w:rsidR="005F63CE" w:rsidRPr="0050603D" w:rsidRDefault="005F63CE" w:rsidP="00E462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0603D">
        <w:rPr>
          <w:rFonts w:ascii="Times New Roman" w:hAnsi="Times New Roman" w:cs="Times New Roman"/>
          <w:sz w:val="28"/>
          <w:szCs w:val="28"/>
          <w:lang w:val="kk-KZ"/>
        </w:rPr>
        <w:t>Апробация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  <w:lang w:val="kk-KZ"/>
        </w:rPr>
        <w:t>работы.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  <w:lang w:val="kk-KZ"/>
        </w:rPr>
        <w:t>По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  <w:lang w:val="kk-KZ"/>
        </w:rPr>
        <w:t>результатам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  <w:lang w:val="kk-KZ"/>
        </w:rPr>
        <w:t>провед</w:t>
      </w:r>
      <w:r w:rsidRPr="0050603D">
        <w:rPr>
          <w:rFonts w:ascii="Times New Roman" w:hAnsi="Times New Roman" w:cs="Times New Roman"/>
          <w:sz w:val="28"/>
          <w:szCs w:val="28"/>
        </w:rPr>
        <w:t>ё</w:t>
      </w:r>
      <w:r w:rsidRPr="0050603D">
        <w:rPr>
          <w:rFonts w:ascii="Times New Roman" w:hAnsi="Times New Roman" w:cs="Times New Roman"/>
          <w:sz w:val="28"/>
          <w:szCs w:val="28"/>
          <w:lang w:val="kk-KZ"/>
        </w:rPr>
        <w:t>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  <w:lang w:val="kk-KZ"/>
        </w:rPr>
        <w:t>исследований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B71AC" w:rsidRPr="0050603D">
        <w:rPr>
          <w:rFonts w:ascii="Times New Roman" w:hAnsi="Times New Roman" w:cs="Times New Roman"/>
          <w:sz w:val="28"/>
          <w:szCs w:val="28"/>
          <w:lang w:val="kk-KZ"/>
        </w:rPr>
        <w:t>опубликовано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33698" w:rsidRPr="0050603D">
        <w:rPr>
          <w:rFonts w:ascii="Times New Roman" w:hAnsi="Times New Roman" w:cs="Times New Roman"/>
          <w:sz w:val="28"/>
          <w:szCs w:val="28"/>
          <w:lang w:val="kk-KZ"/>
        </w:rPr>
        <w:t>9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  <w:lang w:val="kk-KZ"/>
        </w:rPr>
        <w:t>работ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  <w:lang w:val="kk-KZ"/>
        </w:rPr>
        <w:t>отечественных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  <w:lang w:val="kk-KZ"/>
        </w:rPr>
        <w:t>зарубежных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  <w:lang w:val="kk-KZ"/>
        </w:rPr>
        <w:t>изданиях,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  <w:lang w:val="kk-KZ"/>
        </w:rPr>
        <w:t>том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  <w:lang w:val="kk-KZ"/>
        </w:rPr>
        <w:t>числе:</w:t>
      </w:r>
    </w:p>
    <w:p w:rsidR="005F63CE" w:rsidRPr="00E462DE" w:rsidRDefault="005F63CE" w:rsidP="00E462DE">
      <w:pPr>
        <w:pStyle w:val="a4"/>
        <w:numPr>
          <w:ilvl w:val="0"/>
          <w:numId w:val="2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0603D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  <w:lang w:val="kk-KZ"/>
        </w:rPr>
        <w:t>статья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  <w:lang w:val="kk-KZ"/>
        </w:rPr>
        <w:t>международном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  <w:lang w:val="kk-KZ"/>
        </w:rPr>
        <w:t>научном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  <w:lang w:val="kk-KZ"/>
        </w:rPr>
        <w:t>журнале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  <w:lang w:val="kk-KZ"/>
        </w:rPr>
        <w:t>(«Обогащение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  <w:lang w:val="kk-KZ"/>
        </w:rPr>
        <w:t>руд»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46253" w:rsidRPr="0050603D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46253" w:rsidRPr="0050603D">
        <w:rPr>
          <w:rFonts w:ascii="Times New Roman" w:hAnsi="Times New Roman" w:cs="Times New Roman"/>
          <w:sz w:val="28"/>
          <w:szCs w:val="28"/>
          <w:lang w:val="kk-KZ"/>
        </w:rPr>
        <w:t>№3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46253" w:rsidRPr="00E462DE">
        <w:rPr>
          <w:rFonts w:ascii="Times New Roman" w:hAnsi="Times New Roman" w:cs="Times New Roman"/>
          <w:sz w:val="28"/>
          <w:szCs w:val="28"/>
          <w:lang w:val="kk-KZ"/>
        </w:rPr>
        <w:t>(387)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462DE">
        <w:rPr>
          <w:rFonts w:ascii="Times New Roman" w:hAnsi="Times New Roman" w:cs="Times New Roman"/>
          <w:sz w:val="28"/>
          <w:szCs w:val="28"/>
          <w:lang w:val="kk-KZ"/>
        </w:rPr>
        <w:t>(Россия)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462DE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462DE">
        <w:rPr>
          <w:rFonts w:ascii="Times New Roman" w:hAnsi="Times New Roman" w:cs="Times New Roman"/>
          <w:sz w:val="28"/>
          <w:szCs w:val="28"/>
          <w:lang w:val="kk-KZ"/>
        </w:rPr>
        <w:t>процентиль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462DE">
        <w:rPr>
          <w:rFonts w:ascii="Times New Roman" w:hAnsi="Times New Roman" w:cs="Times New Roman"/>
          <w:sz w:val="28"/>
          <w:szCs w:val="28"/>
          <w:lang w:val="kk-KZ"/>
        </w:rPr>
        <w:t>46)</w:t>
      </w:r>
      <w:r w:rsidR="00E46253" w:rsidRPr="00E462DE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E46253" w:rsidRPr="00E462DE" w:rsidRDefault="00E46253" w:rsidP="00E462DE">
      <w:pPr>
        <w:pStyle w:val="a4"/>
        <w:numPr>
          <w:ilvl w:val="0"/>
          <w:numId w:val="2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0603D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  <w:lang w:val="kk-KZ"/>
        </w:rPr>
        <w:t>статьи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  <w:lang w:val="kk-KZ"/>
        </w:rPr>
        <w:t>научных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  <w:lang w:val="kk-KZ"/>
        </w:rPr>
        <w:t>изданиях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  <w:lang w:val="kk-KZ"/>
        </w:rPr>
        <w:t>рекомендованных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467D2A" w:rsidRPr="0050603D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5279F1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Pr="0050603D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="00467D2A" w:rsidRPr="0050603D">
        <w:rPr>
          <w:rFonts w:ascii="Times New Roman" w:hAnsi="Times New Roman" w:cs="Times New Roman"/>
          <w:sz w:val="28"/>
          <w:szCs w:val="28"/>
          <w:lang w:val="kk-KZ"/>
        </w:rPr>
        <w:t>ВО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  <w:lang w:val="kk-KZ"/>
        </w:rPr>
        <w:t>МНВО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  <w:lang w:val="kk-KZ"/>
        </w:rPr>
        <w:t>РК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462DE">
        <w:rPr>
          <w:rFonts w:ascii="Times New Roman" w:hAnsi="Times New Roman" w:cs="Times New Roman"/>
          <w:sz w:val="28"/>
          <w:szCs w:val="28"/>
          <w:lang w:val="kk-KZ"/>
        </w:rPr>
        <w:t>(«Вестник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462DE">
        <w:rPr>
          <w:rFonts w:ascii="Times New Roman" w:hAnsi="Times New Roman" w:cs="Times New Roman"/>
          <w:sz w:val="28"/>
          <w:szCs w:val="28"/>
          <w:lang w:val="kk-KZ"/>
        </w:rPr>
        <w:t>КарГУ»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462DE">
        <w:rPr>
          <w:rFonts w:ascii="Times New Roman" w:hAnsi="Times New Roman" w:cs="Times New Roman"/>
          <w:sz w:val="28"/>
          <w:szCs w:val="28"/>
          <w:lang w:val="kk-KZ"/>
        </w:rPr>
        <w:t>серия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462DE">
        <w:rPr>
          <w:rFonts w:ascii="Times New Roman" w:hAnsi="Times New Roman" w:cs="Times New Roman"/>
          <w:sz w:val="28"/>
          <w:szCs w:val="28"/>
          <w:lang w:val="kk-KZ"/>
        </w:rPr>
        <w:t>«Химия»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462DE">
        <w:rPr>
          <w:rFonts w:ascii="Times New Roman" w:hAnsi="Times New Roman" w:cs="Times New Roman"/>
          <w:sz w:val="28"/>
          <w:szCs w:val="28"/>
          <w:lang w:val="kk-KZ"/>
        </w:rPr>
        <w:t>№1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462DE">
        <w:rPr>
          <w:rFonts w:ascii="Times New Roman" w:hAnsi="Times New Roman" w:cs="Times New Roman"/>
          <w:sz w:val="28"/>
          <w:szCs w:val="28"/>
          <w:lang w:val="kk-KZ"/>
        </w:rPr>
        <w:t>(97)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462DE">
        <w:rPr>
          <w:rFonts w:ascii="Times New Roman" w:hAnsi="Times New Roman" w:cs="Times New Roman"/>
          <w:sz w:val="28"/>
          <w:szCs w:val="28"/>
          <w:lang w:val="kk-KZ"/>
        </w:rPr>
        <w:t>(Караганда,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462DE">
        <w:rPr>
          <w:rFonts w:ascii="Times New Roman" w:hAnsi="Times New Roman" w:cs="Times New Roman"/>
          <w:sz w:val="28"/>
          <w:szCs w:val="28"/>
          <w:lang w:val="kk-KZ"/>
        </w:rPr>
        <w:t>Казахстан),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462DE">
        <w:rPr>
          <w:rFonts w:ascii="Times New Roman" w:hAnsi="Times New Roman" w:cs="Times New Roman"/>
          <w:sz w:val="28"/>
          <w:szCs w:val="28"/>
          <w:lang w:val="kk-KZ"/>
        </w:rPr>
        <w:t>«Комплексное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462DE">
        <w:rPr>
          <w:rFonts w:ascii="Times New Roman" w:hAnsi="Times New Roman" w:cs="Times New Roman"/>
          <w:sz w:val="28"/>
          <w:szCs w:val="28"/>
          <w:lang w:val="kk-KZ"/>
        </w:rPr>
        <w:t>использование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462DE">
        <w:rPr>
          <w:rFonts w:ascii="Times New Roman" w:hAnsi="Times New Roman" w:cs="Times New Roman"/>
          <w:sz w:val="28"/>
          <w:szCs w:val="28"/>
          <w:lang w:val="kk-KZ"/>
        </w:rPr>
        <w:t>минерального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462DE">
        <w:rPr>
          <w:rFonts w:ascii="Times New Roman" w:hAnsi="Times New Roman" w:cs="Times New Roman"/>
          <w:sz w:val="28"/>
          <w:szCs w:val="28"/>
          <w:lang w:val="kk-KZ"/>
        </w:rPr>
        <w:t>сырья»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462DE">
        <w:rPr>
          <w:rFonts w:ascii="Times New Roman" w:hAnsi="Times New Roman" w:cs="Times New Roman"/>
          <w:sz w:val="28"/>
          <w:szCs w:val="28"/>
          <w:lang w:val="kk-KZ"/>
        </w:rPr>
        <w:t>№3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462DE">
        <w:rPr>
          <w:rFonts w:ascii="Times New Roman" w:hAnsi="Times New Roman" w:cs="Times New Roman"/>
          <w:sz w:val="28"/>
          <w:szCs w:val="28"/>
          <w:lang w:val="kk-KZ"/>
        </w:rPr>
        <w:t>(314)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462DE">
        <w:rPr>
          <w:rFonts w:ascii="Times New Roman" w:hAnsi="Times New Roman" w:cs="Times New Roman"/>
          <w:sz w:val="28"/>
          <w:szCs w:val="28"/>
          <w:lang w:val="kk-KZ"/>
        </w:rPr>
        <w:t>(Алматы,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462DE">
        <w:rPr>
          <w:rFonts w:ascii="Times New Roman" w:hAnsi="Times New Roman" w:cs="Times New Roman"/>
          <w:sz w:val="28"/>
          <w:szCs w:val="28"/>
          <w:lang w:val="kk-KZ"/>
        </w:rPr>
        <w:t>Казахстан),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462DE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E462DE">
        <w:rPr>
          <w:rFonts w:ascii="Times New Roman" w:hAnsi="Times New Roman" w:cs="Times New Roman"/>
          <w:sz w:val="28"/>
        </w:rPr>
        <w:t>Труды</w:t>
      </w:r>
      <w:r w:rsidR="00D8514C">
        <w:rPr>
          <w:rFonts w:ascii="Times New Roman" w:hAnsi="Times New Roman" w:cs="Times New Roman"/>
          <w:sz w:val="28"/>
        </w:rPr>
        <w:t xml:space="preserve"> </w:t>
      </w:r>
      <w:r w:rsidRPr="00E462DE">
        <w:rPr>
          <w:rFonts w:ascii="Times New Roman" w:hAnsi="Times New Roman" w:cs="Times New Roman"/>
          <w:sz w:val="28"/>
        </w:rPr>
        <w:t>университета</w:t>
      </w:r>
      <w:r w:rsidRPr="00E462DE">
        <w:rPr>
          <w:rFonts w:ascii="Times New Roman" w:hAnsi="Times New Roman" w:cs="Times New Roman"/>
          <w:sz w:val="28"/>
          <w:lang w:val="kk-KZ"/>
        </w:rPr>
        <w:t>»</w:t>
      </w:r>
      <w:r w:rsidR="00D8514C">
        <w:rPr>
          <w:rFonts w:ascii="Times New Roman" w:hAnsi="Times New Roman" w:cs="Times New Roman"/>
          <w:sz w:val="28"/>
          <w:lang w:val="kk-KZ"/>
        </w:rPr>
        <w:t xml:space="preserve"> </w:t>
      </w:r>
      <w:r w:rsidRPr="00E462DE">
        <w:rPr>
          <w:rFonts w:ascii="Times New Roman" w:hAnsi="Times New Roman" w:cs="Times New Roman"/>
          <w:sz w:val="28"/>
        </w:rPr>
        <w:t>№1</w:t>
      </w:r>
      <w:r w:rsidR="00D8514C">
        <w:rPr>
          <w:rFonts w:ascii="Times New Roman" w:hAnsi="Times New Roman" w:cs="Times New Roman"/>
          <w:sz w:val="28"/>
          <w:lang w:val="kk-KZ"/>
        </w:rPr>
        <w:t xml:space="preserve"> </w:t>
      </w:r>
      <w:r w:rsidRPr="00E462DE">
        <w:rPr>
          <w:rFonts w:ascii="Times New Roman" w:hAnsi="Times New Roman" w:cs="Times New Roman"/>
          <w:sz w:val="28"/>
          <w:lang w:val="kk-KZ"/>
        </w:rPr>
        <w:t>(90)</w:t>
      </w:r>
      <w:r w:rsidR="00D8514C">
        <w:rPr>
          <w:rFonts w:ascii="Times New Roman" w:hAnsi="Times New Roman" w:cs="Times New Roman"/>
          <w:sz w:val="28"/>
        </w:rPr>
        <w:t xml:space="preserve"> </w:t>
      </w:r>
      <w:r w:rsidRPr="00E462DE">
        <w:rPr>
          <w:rFonts w:ascii="Times New Roman" w:hAnsi="Times New Roman" w:cs="Times New Roman"/>
          <w:sz w:val="28"/>
          <w:szCs w:val="28"/>
          <w:lang w:val="kk-KZ"/>
        </w:rPr>
        <w:t>(Караганда,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462DE">
        <w:rPr>
          <w:rFonts w:ascii="Times New Roman" w:hAnsi="Times New Roman" w:cs="Times New Roman"/>
          <w:sz w:val="28"/>
          <w:szCs w:val="28"/>
          <w:lang w:val="kk-KZ"/>
        </w:rPr>
        <w:t>Казахстан)</w:t>
      </w:r>
      <w:r w:rsidR="003B71AC" w:rsidRPr="00E462DE">
        <w:rPr>
          <w:rFonts w:ascii="Times New Roman" w:hAnsi="Times New Roman" w:cs="Times New Roman"/>
          <w:sz w:val="28"/>
          <w:szCs w:val="28"/>
          <w:lang w:val="kk-KZ"/>
        </w:rPr>
        <w:t>);</w:t>
      </w:r>
    </w:p>
    <w:p w:rsidR="00733698" w:rsidRPr="0050603D" w:rsidRDefault="00733698" w:rsidP="00E462DE">
      <w:pPr>
        <w:pStyle w:val="a4"/>
        <w:numPr>
          <w:ilvl w:val="0"/>
          <w:numId w:val="2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0603D"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  <w:lang w:val="kk-KZ"/>
        </w:rPr>
        <w:t>доклада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  <w:lang w:val="kk-KZ"/>
        </w:rPr>
        <w:t>международных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  <w:lang w:val="kk-KZ"/>
        </w:rPr>
        <w:t>научных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  <w:lang w:val="kk-KZ"/>
        </w:rPr>
        <w:t>конференциях;</w:t>
      </w:r>
    </w:p>
    <w:p w:rsidR="003B71AC" w:rsidRPr="00E462DE" w:rsidRDefault="003B71AC" w:rsidP="00E462DE">
      <w:pPr>
        <w:pStyle w:val="a4"/>
        <w:numPr>
          <w:ilvl w:val="0"/>
          <w:numId w:val="2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0603D">
        <w:rPr>
          <w:rFonts w:ascii="Times New Roman" w:hAnsi="Times New Roman" w:cs="Times New Roman"/>
          <w:sz w:val="28"/>
          <w:szCs w:val="28"/>
          <w:lang w:val="kk-KZ"/>
        </w:rPr>
        <w:t>получен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  <w:lang w:val="kk-KZ"/>
        </w:rPr>
        <w:t>патент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  <w:lang w:val="kk-KZ"/>
        </w:rPr>
        <w:t>на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  <w:lang w:val="kk-KZ"/>
        </w:rPr>
        <w:t>изобретение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50603D">
        <w:rPr>
          <w:rFonts w:ascii="Times New Roman" w:hAnsi="Times New Roman" w:cs="Times New Roman"/>
          <w:sz w:val="28"/>
        </w:rPr>
        <w:t>Способ</w:t>
      </w:r>
      <w:r w:rsidR="00D8514C">
        <w:rPr>
          <w:rFonts w:ascii="Times New Roman" w:hAnsi="Times New Roman" w:cs="Times New Roman"/>
          <w:sz w:val="28"/>
        </w:rPr>
        <w:t xml:space="preserve"> </w:t>
      </w:r>
      <w:r w:rsidRPr="0050603D">
        <w:rPr>
          <w:rFonts w:ascii="Times New Roman" w:hAnsi="Times New Roman" w:cs="Times New Roman"/>
          <w:sz w:val="28"/>
        </w:rPr>
        <w:t>обогащения</w:t>
      </w:r>
      <w:r w:rsidR="00D8514C">
        <w:rPr>
          <w:rFonts w:ascii="Times New Roman" w:hAnsi="Times New Roman" w:cs="Times New Roman"/>
          <w:sz w:val="28"/>
        </w:rPr>
        <w:t xml:space="preserve"> </w:t>
      </w:r>
      <w:r w:rsidRPr="0050603D">
        <w:rPr>
          <w:rFonts w:ascii="Times New Roman" w:hAnsi="Times New Roman" w:cs="Times New Roman"/>
          <w:sz w:val="28"/>
        </w:rPr>
        <w:t>окисленной</w:t>
      </w:r>
      <w:r w:rsidR="00D8514C">
        <w:rPr>
          <w:rFonts w:ascii="Times New Roman" w:hAnsi="Times New Roman" w:cs="Times New Roman"/>
          <w:sz w:val="28"/>
          <w:lang w:val="kk-KZ"/>
        </w:rPr>
        <w:t xml:space="preserve"> </w:t>
      </w:r>
      <w:r w:rsidRPr="00E462DE">
        <w:rPr>
          <w:rFonts w:ascii="Times New Roman" w:hAnsi="Times New Roman" w:cs="Times New Roman"/>
          <w:sz w:val="28"/>
        </w:rPr>
        <w:t>медной</w:t>
      </w:r>
      <w:r w:rsidR="00D8514C">
        <w:rPr>
          <w:rFonts w:ascii="Times New Roman" w:hAnsi="Times New Roman" w:cs="Times New Roman"/>
          <w:sz w:val="28"/>
        </w:rPr>
        <w:t xml:space="preserve"> </w:t>
      </w:r>
      <w:r w:rsidRPr="00E462DE">
        <w:rPr>
          <w:rFonts w:ascii="Times New Roman" w:hAnsi="Times New Roman" w:cs="Times New Roman"/>
          <w:sz w:val="28"/>
        </w:rPr>
        <w:t>руды</w:t>
      </w:r>
      <w:r w:rsidRPr="00E462DE">
        <w:rPr>
          <w:rFonts w:ascii="Times New Roman" w:hAnsi="Times New Roman" w:cs="Times New Roman"/>
          <w:sz w:val="28"/>
          <w:lang w:val="kk-KZ"/>
        </w:rPr>
        <w:t>».</w:t>
      </w:r>
    </w:p>
    <w:p w:rsidR="00593ABF" w:rsidRPr="0050603D" w:rsidRDefault="00593ABF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603D">
        <w:rPr>
          <w:rFonts w:ascii="Times New Roman" w:hAnsi="Times New Roman" w:cs="Times New Roman"/>
          <w:sz w:val="28"/>
          <w:szCs w:val="28"/>
        </w:rPr>
        <w:t>Структура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</w:rPr>
        <w:t>объем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50603D">
        <w:rPr>
          <w:rFonts w:ascii="Times New Roman" w:hAnsi="Times New Roman" w:cs="Times New Roman"/>
          <w:sz w:val="28"/>
          <w:szCs w:val="28"/>
        </w:rPr>
        <w:t>диссертации:</w:t>
      </w:r>
    </w:p>
    <w:p w:rsidR="002F5276" w:rsidRPr="00611FF8" w:rsidRDefault="002F5276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1FF8">
        <w:rPr>
          <w:rFonts w:ascii="Times New Roman" w:hAnsi="Times New Roman" w:cs="Times New Roman"/>
          <w:sz w:val="28"/>
          <w:szCs w:val="28"/>
        </w:rPr>
        <w:t>Диссертация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611FF8">
        <w:rPr>
          <w:rFonts w:ascii="Times New Roman" w:hAnsi="Times New Roman" w:cs="Times New Roman"/>
          <w:sz w:val="28"/>
          <w:szCs w:val="28"/>
        </w:rPr>
        <w:t>состоит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611FF8">
        <w:rPr>
          <w:rFonts w:ascii="Times New Roman" w:hAnsi="Times New Roman" w:cs="Times New Roman"/>
          <w:sz w:val="28"/>
          <w:szCs w:val="28"/>
        </w:rPr>
        <w:t>из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611FF8">
        <w:rPr>
          <w:rFonts w:ascii="Times New Roman" w:hAnsi="Times New Roman" w:cs="Times New Roman"/>
          <w:sz w:val="28"/>
          <w:szCs w:val="28"/>
        </w:rPr>
        <w:t>введения,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611FF8">
        <w:rPr>
          <w:rFonts w:ascii="Times New Roman" w:hAnsi="Times New Roman" w:cs="Times New Roman"/>
          <w:sz w:val="28"/>
          <w:szCs w:val="28"/>
        </w:rPr>
        <w:t>основной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611FF8">
        <w:rPr>
          <w:rFonts w:ascii="Times New Roman" w:hAnsi="Times New Roman" w:cs="Times New Roman"/>
          <w:sz w:val="28"/>
          <w:szCs w:val="28"/>
        </w:rPr>
        <w:t>части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611FF8">
        <w:rPr>
          <w:rFonts w:ascii="Times New Roman" w:hAnsi="Times New Roman" w:cs="Times New Roman"/>
          <w:sz w:val="28"/>
          <w:szCs w:val="28"/>
        </w:rPr>
        <w:t>из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611FF8">
        <w:rPr>
          <w:rFonts w:ascii="Times New Roman" w:hAnsi="Times New Roman" w:cs="Times New Roman"/>
          <w:sz w:val="28"/>
          <w:szCs w:val="28"/>
        </w:rPr>
        <w:t>5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611FF8">
        <w:rPr>
          <w:rFonts w:ascii="Times New Roman" w:hAnsi="Times New Roman" w:cs="Times New Roman"/>
          <w:sz w:val="28"/>
          <w:szCs w:val="28"/>
        </w:rPr>
        <w:t>глав,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611FF8">
        <w:rPr>
          <w:rFonts w:ascii="Times New Roman" w:hAnsi="Times New Roman" w:cs="Times New Roman"/>
          <w:sz w:val="28"/>
          <w:szCs w:val="28"/>
        </w:rPr>
        <w:t>заключения,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611FF8">
        <w:rPr>
          <w:rFonts w:ascii="Times New Roman" w:hAnsi="Times New Roman" w:cs="Times New Roman"/>
          <w:sz w:val="28"/>
          <w:szCs w:val="28"/>
        </w:rPr>
        <w:t>приложения.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611FF8">
        <w:rPr>
          <w:rFonts w:ascii="Times New Roman" w:hAnsi="Times New Roman" w:cs="Times New Roman"/>
          <w:sz w:val="28"/>
          <w:szCs w:val="28"/>
        </w:rPr>
        <w:t>Объем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611FF8">
        <w:rPr>
          <w:rFonts w:ascii="Times New Roman" w:hAnsi="Times New Roman" w:cs="Times New Roman"/>
          <w:sz w:val="28"/>
          <w:szCs w:val="28"/>
        </w:rPr>
        <w:t>диссертации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611FF8">
        <w:rPr>
          <w:rFonts w:ascii="Times New Roman" w:hAnsi="Times New Roman" w:cs="Times New Roman"/>
          <w:sz w:val="28"/>
          <w:szCs w:val="28"/>
        </w:rPr>
        <w:t>составляет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685B20">
        <w:rPr>
          <w:rFonts w:ascii="Times New Roman" w:hAnsi="Times New Roman" w:cs="Times New Roman"/>
          <w:sz w:val="28"/>
          <w:szCs w:val="28"/>
          <w:lang w:val="kk-KZ"/>
        </w:rPr>
        <w:t>103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611FF8">
        <w:rPr>
          <w:rFonts w:ascii="Times New Roman" w:hAnsi="Times New Roman" w:cs="Times New Roman"/>
          <w:sz w:val="28"/>
          <w:szCs w:val="28"/>
        </w:rPr>
        <w:t>страниц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611FF8">
        <w:rPr>
          <w:rFonts w:ascii="Times New Roman" w:hAnsi="Times New Roman" w:cs="Times New Roman"/>
          <w:sz w:val="28"/>
          <w:szCs w:val="28"/>
        </w:rPr>
        <w:t>машиноп</w:t>
      </w:r>
      <w:r w:rsidR="005A4E11" w:rsidRPr="00611FF8">
        <w:rPr>
          <w:rFonts w:ascii="Times New Roman" w:hAnsi="Times New Roman" w:cs="Times New Roman"/>
          <w:sz w:val="28"/>
          <w:szCs w:val="28"/>
        </w:rPr>
        <w:t>исного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5A4E11" w:rsidRPr="00611FF8">
        <w:rPr>
          <w:rFonts w:ascii="Times New Roman" w:hAnsi="Times New Roman" w:cs="Times New Roman"/>
          <w:sz w:val="28"/>
          <w:szCs w:val="28"/>
        </w:rPr>
        <w:t>текста,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5A4E11" w:rsidRPr="00611FF8">
        <w:rPr>
          <w:rFonts w:ascii="Times New Roman" w:hAnsi="Times New Roman" w:cs="Times New Roman"/>
          <w:sz w:val="28"/>
          <w:szCs w:val="28"/>
        </w:rPr>
        <w:t>работа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5A4E11" w:rsidRPr="00611FF8">
        <w:rPr>
          <w:rFonts w:ascii="Times New Roman" w:hAnsi="Times New Roman" w:cs="Times New Roman"/>
          <w:sz w:val="28"/>
          <w:szCs w:val="28"/>
        </w:rPr>
        <w:t>содержит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5A4E11" w:rsidRPr="00611FF8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177C13" w:rsidRPr="00611FF8">
        <w:rPr>
          <w:rFonts w:ascii="Times New Roman" w:hAnsi="Times New Roman" w:cs="Times New Roman"/>
          <w:sz w:val="28"/>
          <w:szCs w:val="28"/>
        </w:rPr>
        <w:t>8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5A4E11" w:rsidRPr="00611FF8">
        <w:rPr>
          <w:rFonts w:ascii="Times New Roman" w:hAnsi="Times New Roman" w:cs="Times New Roman"/>
          <w:sz w:val="28"/>
          <w:szCs w:val="28"/>
        </w:rPr>
        <w:t>рисунков,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C62AB" w:rsidRPr="00611FF8">
        <w:rPr>
          <w:rFonts w:ascii="Times New Roman" w:hAnsi="Times New Roman" w:cs="Times New Roman"/>
          <w:sz w:val="28"/>
          <w:szCs w:val="28"/>
          <w:lang w:val="kk-KZ"/>
        </w:rPr>
        <w:t>36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611FF8">
        <w:rPr>
          <w:rFonts w:ascii="Times New Roman" w:hAnsi="Times New Roman" w:cs="Times New Roman"/>
          <w:sz w:val="28"/>
          <w:szCs w:val="28"/>
        </w:rPr>
        <w:t>таблиц,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611FF8">
        <w:rPr>
          <w:rFonts w:ascii="Times New Roman" w:hAnsi="Times New Roman" w:cs="Times New Roman"/>
          <w:sz w:val="28"/>
          <w:szCs w:val="28"/>
        </w:rPr>
        <w:t>списка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611FF8">
        <w:rPr>
          <w:rFonts w:ascii="Times New Roman" w:hAnsi="Times New Roman" w:cs="Times New Roman"/>
          <w:sz w:val="28"/>
          <w:szCs w:val="28"/>
        </w:rPr>
        <w:t>использов</w:t>
      </w:r>
      <w:r w:rsidR="005A4E11" w:rsidRPr="00611FF8">
        <w:rPr>
          <w:rFonts w:ascii="Times New Roman" w:hAnsi="Times New Roman" w:cs="Times New Roman"/>
          <w:sz w:val="28"/>
          <w:szCs w:val="28"/>
        </w:rPr>
        <w:t>анных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5A4E11" w:rsidRPr="00611FF8">
        <w:rPr>
          <w:rFonts w:ascii="Times New Roman" w:hAnsi="Times New Roman" w:cs="Times New Roman"/>
          <w:sz w:val="28"/>
          <w:szCs w:val="28"/>
        </w:rPr>
        <w:t>источников,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5A4E11" w:rsidRPr="00611FF8">
        <w:rPr>
          <w:rFonts w:ascii="Times New Roman" w:hAnsi="Times New Roman" w:cs="Times New Roman"/>
          <w:sz w:val="28"/>
          <w:szCs w:val="28"/>
        </w:rPr>
        <w:t>включающего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C62AB" w:rsidRPr="00611FF8">
        <w:rPr>
          <w:rFonts w:ascii="Times New Roman" w:hAnsi="Times New Roman" w:cs="Times New Roman"/>
          <w:sz w:val="28"/>
          <w:szCs w:val="28"/>
          <w:lang w:val="kk-KZ"/>
        </w:rPr>
        <w:t>80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611FF8">
        <w:rPr>
          <w:rFonts w:ascii="Times New Roman" w:hAnsi="Times New Roman" w:cs="Times New Roman"/>
          <w:sz w:val="28"/>
          <w:szCs w:val="28"/>
        </w:rPr>
        <w:t>наименований.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5276" w:rsidRPr="002F5276" w:rsidRDefault="002F5276" w:rsidP="00463B50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93ABF" w:rsidRPr="001D2CD5" w:rsidRDefault="00593ABF" w:rsidP="00463B50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D2CD5">
        <w:rPr>
          <w:rFonts w:ascii="Times New Roman" w:hAnsi="Times New Roman" w:cs="Times New Roman"/>
          <w:b/>
          <w:sz w:val="28"/>
          <w:szCs w:val="28"/>
          <w:lang w:val="kk-KZ"/>
        </w:rPr>
        <w:br w:type="page"/>
      </w:r>
    </w:p>
    <w:p w:rsidR="00593ABF" w:rsidRPr="001D2CD5" w:rsidRDefault="00032A95" w:rsidP="00463B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1D2CD5">
        <w:rPr>
          <w:rFonts w:ascii="Times New Roman" w:hAnsi="Times New Roman" w:cs="Times New Roman"/>
          <w:b/>
          <w:sz w:val="28"/>
          <w:szCs w:val="28"/>
          <w:lang w:val="kk-KZ"/>
        </w:rPr>
        <w:t>1</w:t>
      </w:r>
      <w:r w:rsidR="00D8514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B90AE0" w:rsidRPr="001D2CD5">
        <w:rPr>
          <w:rFonts w:ascii="Times New Roman" w:hAnsi="Times New Roman" w:cs="Times New Roman"/>
          <w:b/>
          <w:sz w:val="28"/>
          <w:szCs w:val="28"/>
          <w:lang w:val="kk-KZ"/>
        </w:rPr>
        <w:t>АНАЛИТИЧЕСКИЙ</w:t>
      </w:r>
      <w:r w:rsidR="00D8514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B90AE0" w:rsidRPr="001D2CD5">
        <w:rPr>
          <w:rFonts w:ascii="Times New Roman" w:hAnsi="Times New Roman" w:cs="Times New Roman"/>
          <w:b/>
          <w:sz w:val="28"/>
          <w:szCs w:val="28"/>
          <w:lang w:val="kk-KZ"/>
        </w:rPr>
        <w:t>О</w:t>
      </w:r>
      <w:r w:rsidR="00B90AE0" w:rsidRPr="001D2CD5">
        <w:rPr>
          <w:rFonts w:ascii="Times New Roman" w:eastAsia="Times New Roman" w:hAnsi="Times New Roman" w:cs="Times New Roman"/>
          <w:b/>
          <w:sz w:val="28"/>
          <w:szCs w:val="28"/>
        </w:rPr>
        <w:t>БЗОР</w:t>
      </w:r>
      <w:r w:rsidR="00D8514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90AE0" w:rsidRPr="001D2CD5">
        <w:rPr>
          <w:rFonts w:ascii="Times New Roman" w:eastAsia="Times New Roman" w:hAnsi="Times New Roman" w:cs="Times New Roman"/>
          <w:b/>
          <w:sz w:val="28"/>
          <w:szCs w:val="28"/>
        </w:rPr>
        <w:t>СОСТОЯНИ</w:t>
      </w:r>
      <w:r w:rsidR="00B90AE0" w:rsidRPr="001D2CD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Я</w:t>
      </w:r>
      <w:r w:rsidR="00D8514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90AE0" w:rsidRPr="001D2CD5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="00D8514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90AE0" w:rsidRPr="001D2CD5">
        <w:rPr>
          <w:rFonts w:ascii="Times New Roman" w:eastAsia="Times New Roman" w:hAnsi="Times New Roman" w:cs="Times New Roman"/>
          <w:b/>
          <w:sz w:val="28"/>
          <w:szCs w:val="28"/>
        </w:rPr>
        <w:t>ПЕРСПЕКТИВ</w:t>
      </w:r>
      <w:r w:rsidR="00D8514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90AE0" w:rsidRPr="001D2CD5">
        <w:rPr>
          <w:rFonts w:ascii="Times New Roman" w:eastAsia="Times New Roman" w:hAnsi="Times New Roman" w:cs="Times New Roman"/>
          <w:b/>
          <w:sz w:val="28"/>
          <w:szCs w:val="28"/>
        </w:rPr>
        <w:t>ПЕРЕРАБОТКИ</w:t>
      </w:r>
      <w:r w:rsidR="00D8514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90AE0" w:rsidRPr="001D2CD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ОКИСЛЕННЫХ</w:t>
      </w:r>
      <w:r w:rsidR="00D8514C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r w:rsidR="00B90AE0" w:rsidRPr="001D2CD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МЕДНЫХ</w:t>
      </w:r>
      <w:r w:rsidR="00D8514C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r w:rsidR="00B90AE0" w:rsidRPr="001D2CD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РУД</w:t>
      </w:r>
      <w:r w:rsidR="00D8514C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r w:rsidR="00B90AE0" w:rsidRPr="001D2CD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КАЗАХСТАНА</w:t>
      </w:r>
    </w:p>
    <w:p w:rsidR="00032A95" w:rsidRPr="001D2CD5" w:rsidRDefault="00D8514C" w:rsidP="00463B50">
      <w:pPr>
        <w:tabs>
          <w:tab w:val="left" w:pos="11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1366E2" w:rsidRDefault="001366E2" w:rsidP="00463B50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Переработка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руд,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содержащих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минеральные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агрегаты,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которые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невозможно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разделить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минеральные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фазы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ввиду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близости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физико-химических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характеристик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тонкого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взаимного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срастания,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требует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предварительного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направленного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изменения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технологических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свойств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разделяемых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минералов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целью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повышения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контрастности.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66E2" w:rsidRDefault="001366E2" w:rsidP="00463B50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Направленное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селективное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превращение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минералов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основано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изменении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физико-химических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свойств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действием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механических,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термических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биологических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воздействий.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проблемы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открывает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широкие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возможности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сырья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материалов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заданным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составом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свойствами.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66E2" w:rsidRDefault="001366E2" w:rsidP="00463B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1366E2" w:rsidRPr="00E24A3F" w:rsidRDefault="001366E2" w:rsidP="00E462DE">
      <w:pPr>
        <w:pStyle w:val="a6"/>
        <w:numPr>
          <w:ilvl w:val="1"/>
          <w:numId w:val="11"/>
        </w:numPr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24A3F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Общая</w:t>
      </w:r>
      <w:r w:rsidR="00D8514C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</w:t>
      </w:r>
      <w:r w:rsidRPr="00E24A3F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характеристика</w:t>
      </w:r>
      <w:r w:rsidR="00D8514C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</w:t>
      </w:r>
      <w:r w:rsidRPr="00E24A3F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окисленной</w:t>
      </w:r>
      <w:r w:rsidR="00D8514C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</w:t>
      </w:r>
      <w:r w:rsidRPr="00E24A3F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медной</w:t>
      </w:r>
      <w:r w:rsidR="00D8514C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</w:t>
      </w:r>
      <w:r w:rsidRPr="00E24A3F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руды</w:t>
      </w:r>
    </w:p>
    <w:p w:rsidR="001366E2" w:rsidRDefault="001366E2" w:rsidP="00463B50">
      <w:pPr>
        <w:autoSpaceDE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Горно-металлургический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комплекс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играет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важную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роль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мире,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частности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Казахстане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тоже,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является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основой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экономики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страны.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Казахстан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входит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десятку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ведущих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мировых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производителей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добыче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производству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минерально-сырьевой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продукции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обладает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огромными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запасами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медной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руды.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6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%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мировых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разведанных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запасов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меди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находится</w:t>
      </w:r>
      <w:r w:rsidR="00D8514C">
        <w:rPr>
          <w:rFonts w:ascii="Times New Roman" w:eastAsia="TimesNewRomanPSMT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в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недрах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Казахстана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66E2" w:rsidRDefault="001366E2" w:rsidP="00463B50">
      <w:pPr>
        <w:autoSpaceDE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Основные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ромышленные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типы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месторождений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меди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Казахстане: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меднопорфировые,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скарновые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стратиформные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колчеданные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[1].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Месторождения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медистых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песчаников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составляют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около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51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%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запасов,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26,5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%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сосредоточено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в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медно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eastAsia="TimesNewRomanPSMT" w:hAnsi="Times New Roman" w:cs="Times New Roman"/>
          <w:sz w:val="28"/>
          <w:szCs w:val="28"/>
        </w:rPr>
        <w:t>порфировых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рудах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порядка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14,5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%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в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комплексных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рудах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колчеданно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eastAsia="TimesNewRomanPSMT" w:hAnsi="Times New Roman" w:cs="Times New Roman"/>
          <w:sz w:val="28"/>
          <w:szCs w:val="28"/>
        </w:rPr>
        <w:t>полиметаллических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месторождений.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  <w:lang w:val="kk-KZ"/>
        </w:rPr>
        <w:t>З</w:t>
      </w:r>
      <w:r>
        <w:rPr>
          <w:rFonts w:ascii="Times New Roman" w:eastAsia="TimesNewRomanPSMT" w:hAnsi="Times New Roman" w:cs="Times New Roman"/>
          <w:sz w:val="28"/>
          <w:szCs w:val="28"/>
        </w:rPr>
        <w:t>апасы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меди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учтены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по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84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объектам.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Запасы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промышленных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категорий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от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общих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запасов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составляют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84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%,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из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которых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активные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запасы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57,6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%.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Казахстан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занимает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5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место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в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мире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по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запасам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меди,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75</w:t>
      </w:r>
      <w:r w:rsidR="00D8514C">
        <w:rPr>
          <w:rFonts w:ascii="Times New Roman" w:eastAsia="TimesNewRomanPSMT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  <w:lang w:val="kk-KZ"/>
        </w:rPr>
        <w:t>место</w:t>
      </w:r>
      <w:r w:rsidR="00D8514C">
        <w:rPr>
          <w:rFonts w:ascii="Times New Roman" w:eastAsia="TimesNewRomanPSMT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по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содержанию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металла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в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рудах.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Содержание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меди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в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рудах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собственно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медных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месторождений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составляет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0,65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%</w:t>
      </w:r>
      <w:r w:rsidR="00D8514C">
        <w:rPr>
          <w:rFonts w:ascii="Times New Roman" w:eastAsia="TimesNewRomanPSMT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в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среднем,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а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без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учета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бедных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медно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eastAsia="TimesNewRomanPSMT" w:hAnsi="Times New Roman" w:cs="Times New Roman"/>
          <w:sz w:val="28"/>
          <w:szCs w:val="28"/>
        </w:rPr>
        <w:t>порфировых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руд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1,25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%.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республике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</w:t>
      </w:r>
      <w:r>
        <w:rPr>
          <w:rFonts w:ascii="Times New Roman" w:hAnsi="Times New Roman" w:cs="Times New Roman"/>
          <w:sz w:val="28"/>
          <w:szCs w:val="28"/>
        </w:rPr>
        <w:t>едные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месторождения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расположены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Центральном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Казахстане,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Восточном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(Рудный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Алтай),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Южном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Казахстане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eastAsia="TimesNewRomanPSMT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eastAsia="TimesNewRomanPSMT" w:hAnsi="Times New Roman" w:cs="Times New Roman"/>
          <w:sz w:val="28"/>
          <w:szCs w:val="28"/>
        </w:rPr>
        <w:t>.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:rsidR="001366E2" w:rsidRDefault="001366E2" w:rsidP="00463B50">
      <w:pPr>
        <w:autoSpaceDE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val="kk-KZ"/>
        </w:rPr>
      </w:pPr>
      <w:r>
        <w:rPr>
          <w:rFonts w:ascii="Times New Roman" w:eastAsia="TimesNewRomanPS-BoldItalicMT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eastAsia="TimesNewRomanPS-Bold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BoldItalicMT" w:hAnsi="Times New Roman" w:cs="Times New Roman"/>
          <w:sz w:val="28"/>
          <w:szCs w:val="28"/>
        </w:rPr>
        <w:t>республике</w:t>
      </w:r>
      <w:r w:rsidR="00D8514C">
        <w:rPr>
          <w:rFonts w:ascii="Times New Roman" w:eastAsia="TimesNewRomanPS-Bold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BoldItalicMT" w:hAnsi="Times New Roman" w:cs="Times New Roman"/>
          <w:sz w:val="28"/>
          <w:szCs w:val="28"/>
        </w:rPr>
        <w:t>Казахстан</w:t>
      </w:r>
      <w:r w:rsidR="00D8514C">
        <w:rPr>
          <w:rFonts w:ascii="Times New Roman" w:eastAsia="TimesNewRomanPS-Bold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BoldItalicMT" w:hAnsi="Times New Roman" w:cs="Times New Roman"/>
          <w:sz w:val="28"/>
          <w:szCs w:val="28"/>
        </w:rPr>
        <w:t>основные</w:t>
      </w:r>
      <w:r w:rsidR="00D8514C">
        <w:rPr>
          <w:rFonts w:ascii="Times New Roman" w:eastAsia="TimesNewRomanPS-Bold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BoldItalicMT" w:hAnsi="Times New Roman" w:cs="Times New Roman"/>
          <w:sz w:val="28"/>
          <w:szCs w:val="28"/>
        </w:rPr>
        <w:t>запасы</w:t>
      </w:r>
      <w:r w:rsidR="00D8514C">
        <w:rPr>
          <w:rFonts w:ascii="Times New Roman" w:eastAsia="TimesNewRomanPS-Bold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BoldItalicMT" w:hAnsi="Times New Roman" w:cs="Times New Roman"/>
          <w:sz w:val="28"/>
          <w:szCs w:val="28"/>
        </w:rPr>
        <w:t>меди</w:t>
      </w:r>
      <w:r w:rsidR="00D8514C">
        <w:rPr>
          <w:rFonts w:ascii="Times New Roman" w:eastAsia="TimesNewRomanPS-Bold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BoldItalicMT" w:hAnsi="Times New Roman" w:cs="Times New Roman"/>
          <w:sz w:val="28"/>
          <w:szCs w:val="28"/>
        </w:rPr>
        <w:t>сосредоточены</w:t>
      </w:r>
      <w:r w:rsidR="00D8514C">
        <w:rPr>
          <w:rFonts w:ascii="Times New Roman" w:eastAsia="TimesNewRomanPS-Bold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BoldItalicMT" w:hAnsi="Times New Roman" w:cs="Times New Roman"/>
          <w:sz w:val="28"/>
          <w:szCs w:val="28"/>
        </w:rPr>
        <w:t>в</w:t>
      </w:r>
      <w:r w:rsidR="00D8514C">
        <w:rPr>
          <w:rFonts w:ascii="Times New Roman" w:eastAsia="TimesNewRomanPS-Bold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BoldItalicMT" w:hAnsi="Times New Roman" w:cs="Times New Roman"/>
          <w:sz w:val="28"/>
          <w:szCs w:val="28"/>
        </w:rPr>
        <w:t>месторождениях</w:t>
      </w:r>
      <w:r w:rsidR="00D8514C">
        <w:rPr>
          <w:rFonts w:ascii="Times New Roman" w:eastAsia="TimesNewRomanPS-Bold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BoldItalicMT" w:hAnsi="Times New Roman" w:cs="Times New Roman"/>
          <w:sz w:val="28"/>
          <w:szCs w:val="28"/>
        </w:rPr>
        <w:t>медно-порфирового</w:t>
      </w:r>
      <w:r w:rsidR="00D8514C">
        <w:rPr>
          <w:rFonts w:ascii="Times New Roman" w:eastAsia="TimesNewRomanPS-Bold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BoldItalicMT" w:hAnsi="Times New Roman" w:cs="Times New Roman"/>
          <w:sz w:val="28"/>
          <w:szCs w:val="28"/>
        </w:rPr>
        <w:t>типа.</w:t>
      </w:r>
      <w:r w:rsidR="00D8514C">
        <w:rPr>
          <w:rFonts w:ascii="Times New Roman" w:eastAsia="TimesNewRomanPS-Bold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BoldItalicMT" w:hAnsi="Times New Roman" w:cs="Times New Roman"/>
          <w:sz w:val="28"/>
          <w:szCs w:val="28"/>
          <w:lang w:val="kk-KZ"/>
        </w:rPr>
        <w:t>Крупные</w:t>
      </w:r>
      <w:r w:rsidR="00D8514C">
        <w:rPr>
          <w:rFonts w:ascii="Times New Roman" w:eastAsia="TimesNewRomanPS-BoldItalicMT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месторождения</w:t>
      </w:r>
      <w:r w:rsidR="00D8514C">
        <w:rPr>
          <w:rFonts w:ascii="Times New Roman" w:eastAsia="TimesNewRomanPSMT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NewRomanPS-BoldItalicMT" w:hAnsi="Times New Roman" w:cs="Times New Roman"/>
          <w:sz w:val="28"/>
          <w:szCs w:val="28"/>
        </w:rPr>
        <w:t>медно-порфирового</w:t>
      </w:r>
      <w:r w:rsidR="00D8514C">
        <w:rPr>
          <w:rFonts w:ascii="Times New Roman" w:eastAsia="TimesNewRomanPS-Bold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BoldItalicMT" w:hAnsi="Times New Roman" w:cs="Times New Roman"/>
          <w:sz w:val="28"/>
          <w:szCs w:val="28"/>
        </w:rPr>
        <w:t>типа</w:t>
      </w:r>
      <w:r>
        <w:rPr>
          <w:rFonts w:ascii="Times New Roman" w:eastAsia="TimesNewRomanPS-BoldItalicMT" w:hAnsi="Times New Roman" w:cs="Times New Roman"/>
          <w:sz w:val="28"/>
          <w:szCs w:val="28"/>
          <w:lang w:val="kk-KZ"/>
        </w:rPr>
        <w:t>: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Актогай,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Айдарлы,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Бозшаколь,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Коунрад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др</w:t>
      </w:r>
      <w:r>
        <w:rPr>
          <w:rFonts w:ascii="Times New Roman" w:eastAsia="TimesNewRomanPSMT" w:hAnsi="Times New Roman" w:cs="Times New Roman"/>
          <w:sz w:val="28"/>
          <w:szCs w:val="28"/>
          <w:lang w:val="kk-KZ"/>
        </w:rPr>
        <w:t>.,</w:t>
      </w:r>
      <w:r w:rsidR="00D8514C">
        <w:rPr>
          <w:rFonts w:ascii="Times New Roman" w:eastAsia="TimesNewRomanPSMT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  <w:lang w:val="kk-KZ"/>
        </w:rPr>
        <w:t>средние</w:t>
      </w:r>
      <w:r w:rsidR="00D8514C">
        <w:rPr>
          <w:rFonts w:ascii="Times New Roman" w:eastAsia="TimesNewRomanPSMT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месторождения: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Каратас,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Кызылкия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небольшие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месторождения</w:t>
      </w:r>
      <w:r>
        <w:rPr>
          <w:rFonts w:ascii="Times New Roman" w:eastAsia="TimesNewRomanPSMT" w:hAnsi="Times New Roman" w:cs="Times New Roman"/>
          <w:sz w:val="28"/>
          <w:szCs w:val="28"/>
          <w:lang w:val="kk-KZ"/>
        </w:rPr>
        <w:t>: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Борлы,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Каскырказган,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Шайтандыи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др.</w:t>
      </w:r>
      <w:r w:rsidR="00D8514C">
        <w:rPr>
          <w:rFonts w:ascii="Times New Roman" w:eastAsia="TimesNewRomanPSMT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[3]</w:t>
      </w:r>
      <w:r>
        <w:rPr>
          <w:rFonts w:ascii="Times New Roman" w:eastAsia="TimesNewRomanPSMT" w:hAnsi="Times New Roman" w:cs="Times New Roman"/>
          <w:sz w:val="28"/>
          <w:szCs w:val="28"/>
        </w:rPr>
        <w:t>.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  <w:lang w:val="kk-KZ"/>
        </w:rPr>
        <w:t>К</w:t>
      </w:r>
      <w:r w:rsidR="00D8514C">
        <w:rPr>
          <w:rFonts w:ascii="Times New Roman" w:eastAsia="TimesNewRomanPSMT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  <w:lang w:val="kk-KZ"/>
        </w:rPr>
        <w:t>г</w:t>
      </w:r>
      <w:r>
        <w:rPr>
          <w:rFonts w:ascii="Times New Roman" w:eastAsia="TimesNewRomanPSMT" w:hAnsi="Times New Roman" w:cs="Times New Roman"/>
          <w:sz w:val="28"/>
          <w:szCs w:val="28"/>
        </w:rPr>
        <w:t>лавным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минералам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первичных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руд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  <w:lang w:val="kk-KZ"/>
        </w:rPr>
        <w:t>можно</w:t>
      </w:r>
      <w:r w:rsidR="00D8514C">
        <w:rPr>
          <w:rFonts w:ascii="Times New Roman" w:eastAsia="TimesNewRomanPSMT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  <w:lang w:val="kk-KZ"/>
        </w:rPr>
        <w:t>отнести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пирит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халькопирит,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  <w:lang w:val="kk-KZ"/>
        </w:rPr>
        <w:t>к</w:t>
      </w:r>
      <w:r w:rsidR="00D8514C">
        <w:rPr>
          <w:rFonts w:ascii="Times New Roman" w:eastAsia="TimesNewRomanPSMT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второстепенным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–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магнетит,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молибденит,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сфалерит,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  <w:lang w:val="kk-KZ"/>
        </w:rPr>
        <w:t>к</w:t>
      </w:r>
      <w:r w:rsidR="00D8514C">
        <w:rPr>
          <w:rFonts w:ascii="Times New Roman" w:eastAsia="TimesNewRomanPSMT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редким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–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галенит,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марказит,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борнит,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гематит,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блеклая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руда,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пирротин,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кубанит,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висмутин,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линнеит.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При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наличии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зоны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окисления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её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размер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колеблется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от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30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—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50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до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100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(редко).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Зона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окисления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сложена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глинистыми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минералами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хризоколлой,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атакамитом,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малахитом,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азуритом,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брошантитом,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купритом,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теноритом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др.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Содержание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меди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в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рудах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изменяются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от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0,2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до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0,7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%,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при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существенных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примесях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молибдена,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золота,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серебра,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висмута,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селена,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теллура,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рения,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иногда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платиноидов,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кобальта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никеля.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:rsidR="001366E2" w:rsidRDefault="001366E2" w:rsidP="00463B50">
      <w:pPr>
        <w:autoSpaceDE w:val="0"/>
        <w:spacing w:after="0" w:line="240" w:lineRule="auto"/>
        <w:ind w:firstLine="567"/>
        <w:jc w:val="both"/>
        <w:rPr>
          <w:rFonts w:ascii="Times New Roman" w:eastAsia="TimesNewRomanPS-ItalicMT" w:hAnsi="Times New Roman" w:cs="Times New Roman"/>
          <w:i/>
          <w:iCs/>
          <w:sz w:val="28"/>
          <w:szCs w:val="28"/>
        </w:rPr>
      </w:pPr>
      <w:r>
        <w:rPr>
          <w:rFonts w:ascii="Times New Roman" w:eastAsia="TimesNewRomanPS-ItalicMT" w:hAnsi="Times New Roman" w:cs="Times New Roman"/>
          <w:sz w:val="28"/>
          <w:szCs w:val="28"/>
          <w:lang w:val="kk-KZ"/>
        </w:rPr>
        <w:t>Как</w:t>
      </w:r>
      <w:r w:rsidR="00D8514C">
        <w:rPr>
          <w:rFonts w:ascii="Times New Roman" w:eastAsia="TimesNewRomanPS-ItalicMT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перспективные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рудные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поля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среди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месторождений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данного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типа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можно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выделить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bCs/>
          <w:iCs/>
          <w:sz w:val="28"/>
          <w:szCs w:val="28"/>
        </w:rPr>
        <w:t>месторождения</w:t>
      </w:r>
      <w:r w:rsidR="00D8514C">
        <w:rPr>
          <w:rFonts w:ascii="Times New Roman" w:eastAsia="TimesNewRomanPS-ItalicMT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bCs/>
          <w:iCs/>
          <w:sz w:val="28"/>
          <w:szCs w:val="28"/>
        </w:rPr>
        <w:t>Коджанчадской</w:t>
      </w:r>
      <w:r w:rsidR="00D8514C">
        <w:rPr>
          <w:rFonts w:ascii="Times New Roman" w:eastAsia="TimesNewRomanPS-ItalicMT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bCs/>
          <w:iCs/>
          <w:sz w:val="28"/>
          <w:szCs w:val="28"/>
        </w:rPr>
        <w:t>группы</w:t>
      </w:r>
      <w:r>
        <w:rPr>
          <w:rFonts w:ascii="Times New Roman" w:eastAsia="TimesNewRomanPS-ItalicMT" w:hAnsi="Times New Roman" w:cs="Times New Roman"/>
          <w:sz w:val="28"/>
          <w:szCs w:val="28"/>
        </w:rPr>
        <w:t>,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месторождения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Борлы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и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Кызылту.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Коджанчадская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группа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месторождений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расположена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в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Павлодарской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области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Экибастузском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районе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на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правобережье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среднего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течения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реки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Шидерты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в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70-75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км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к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югу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от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месторождения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Бозшаколь.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Наиболее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крупными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из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месторождений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группы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  <w:lang w:val="kk-KZ"/>
        </w:rPr>
        <w:t>являются</w:t>
      </w:r>
      <w:r w:rsidR="00D8514C">
        <w:rPr>
          <w:rFonts w:ascii="Times New Roman" w:eastAsia="TimesNewRomanPS-ItalicMT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–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Аяккоджан,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Коджанчад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IV,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Мая-Салган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I,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Миалы,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Сокркудук,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Медная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гора.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Оруденение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характеризуется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крайней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неравномерностью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и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невыдержанностью.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Бедные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руды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и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пусты</w:t>
      </w:r>
      <w:r>
        <w:rPr>
          <w:rFonts w:ascii="Times New Roman" w:eastAsia="TimesNewRomanPS-ItalicMT" w:hAnsi="Times New Roman" w:cs="Times New Roman"/>
          <w:sz w:val="28"/>
          <w:szCs w:val="28"/>
          <w:lang w:val="kk-KZ"/>
        </w:rPr>
        <w:t>е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пор</w:t>
      </w:r>
      <w:r>
        <w:rPr>
          <w:rFonts w:ascii="Times New Roman" w:eastAsia="TimesNewRomanPS-ItalicMT" w:hAnsi="Times New Roman" w:cs="Times New Roman"/>
          <w:sz w:val="28"/>
          <w:szCs w:val="28"/>
          <w:lang w:val="kk-KZ"/>
        </w:rPr>
        <w:t>оды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чередуются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  <w:lang w:val="kk-KZ"/>
        </w:rPr>
        <w:t>с</w:t>
      </w:r>
      <w:r w:rsidR="00D8514C">
        <w:rPr>
          <w:rFonts w:ascii="Times New Roman" w:eastAsia="TimesNewRomanPS-ItalicMT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богато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минерализованными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участк</w:t>
      </w:r>
      <w:r>
        <w:rPr>
          <w:rFonts w:ascii="Times New Roman" w:eastAsia="TimesNewRomanPS-ItalicMT" w:hAnsi="Times New Roman" w:cs="Times New Roman"/>
          <w:sz w:val="28"/>
          <w:szCs w:val="28"/>
          <w:lang w:val="kk-KZ"/>
        </w:rPr>
        <w:t>ам</w:t>
      </w:r>
      <w:r>
        <w:rPr>
          <w:rFonts w:ascii="Times New Roman" w:eastAsia="TimesNewRomanPS-ItalicMT" w:hAnsi="Times New Roman" w:cs="Times New Roman"/>
          <w:sz w:val="28"/>
          <w:szCs w:val="28"/>
        </w:rPr>
        <w:t>и.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Зона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окисления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имеет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мощность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до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30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м.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В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ней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развиты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малахит,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куприт,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самородная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медь.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Зона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вторичного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сульфидного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обогащения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не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выражена,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но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характерные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для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нее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халькозин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и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ковеллин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встречаются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до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максимально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изученных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глубин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–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200-250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м.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В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первичных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рудах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содержание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меди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составляет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1,5-2%,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в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окисленных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содержание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меди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составляет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-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4-6%.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Запасы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меди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в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месторождениях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невелики,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но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учитывая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высокие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содержания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металла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и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слабую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изученность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месторождений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(максимальная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глубина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оценки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-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250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м,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не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закартированы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околорудные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изменения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и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т.п.),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они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заслуживают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дальнейшего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изучения.</w:t>
      </w:r>
    </w:p>
    <w:p w:rsidR="001366E2" w:rsidRDefault="001366E2" w:rsidP="00463B50">
      <w:pPr>
        <w:autoSpaceDE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  <w:lang w:val="kk-KZ"/>
        </w:rPr>
        <w:t>Медно-с</w:t>
      </w:r>
      <w:r>
        <w:rPr>
          <w:rFonts w:ascii="Times New Roman" w:eastAsia="TimesNewRomanPS-ItalicMT" w:hAnsi="Times New Roman" w:cs="Times New Roman"/>
          <w:sz w:val="28"/>
          <w:szCs w:val="28"/>
        </w:rPr>
        <w:t>карновые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месторождения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(Саякская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sz w:val="28"/>
          <w:szCs w:val="28"/>
        </w:rPr>
        <w:t>группа)</w:t>
      </w:r>
      <w:r w:rsidR="00D8514C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пользуются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ограниченным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распространением,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но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тем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не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менее,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имеют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существенное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промышленное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значение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для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Казахстана.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  <w:lang w:val="kk-KZ"/>
        </w:rPr>
        <w:t>Они</w:t>
      </w:r>
      <w:r w:rsidR="00D8514C">
        <w:rPr>
          <w:rFonts w:ascii="Times New Roman" w:eastAsia="TimesNewRomanPSMT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  <w:lang w:val="kk-KZ"/>
        </w:rPr>
        <w:t>относятся</w:t>
      </w:r>
      <w:r w:rsidR="00D8514C">
        <w:rPr>
          <w:rFonts w:ascii="Times New Roman" w:eastAsia="TimesNewRomanPSMT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  <w:lang w:val="kk-KZ"/>
        </w:rPr>
        <w:t>к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bCs/>
          <w:iCs/>
          <w:sz w:val="28"/>
          <w:szCs w:val="28"/>
        </w:rPr>
        <w:t>медно</w:t>
      </w:r>
      <w:r>
        <w:rPr>
          <w:rFonts w:ascii="Times New Roman" w:hAnsi="Times New Roman" w:cs="Times New Roman"/>
          <w:bCs/>
          <w:iCs/>
          <w:sz w:val="28"/>
          <w:szCs w:val="28"/>
        </w:rPr>
        <w:t>-</w:t>
      </w:r>
      <w:r>
        <w:rPr>
          <w:rFonts w:ascii="Times New Roman" w:eastAsia="TimesNewRomanPSMT" w:hAnsi="Times New Roman" w:cs="Times New Roman"/>
          <w:bCs/>
          <w:iCs/>
          <w:sz w:val="28"/>
          <w:szCs w:val="28"/>
        </w:rPr>
        <w:t>порфировым</w:t>
      </w:r>
      <w:r w:rsidR="00D8514C">
        <w:rPr>
          <w:rFonts w:ascii="Times New Roman" w:eastAsia="TimesNewRomanPSMT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bCs/>
          <w:iCs/>
          <w:sz w:val="28"/>
          <w:szCs w:val="28"/>
        </w:rPr>
        <w:t>системам</w:t>
      </w:r>
      <w:r w:rsidR="00D8514C">
        <w:rPr>
          <w:rFonts w:ascii="Times New Roman" w:eastAsia="TimesNewRomanPSMT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bCs/>
          <w:iCs/>
          <w:sz w:val="28"/>
          <w:szCs w:val="28"/>
        </w:rPr>
        <w:t>с</w:t>
      </w:r>
      <w:r w:rsidR="00D8514C">
        <w:rPr>
          <w:rFonts w:ascii="Times New Roman" w:eastAsia="TimesNewRomanPSMT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bCs/>
          <w:iCs/>
          <w:sz w:val="28"/>
          <w:szCs w:val="28"/>
        </w:rPr>
        <w:t>молибден</w:t>
      </w:r>
      <w:r>
        <w:rPr>
          <w:rFonts w:ascii="Times New Roman" w:hAnsi="Times New Roman" w:cs="Times New Roman"/>
          <w:bCs/>
          <w:iCs/>
          <w:sz w:val="28"/>
          <w:szCs w:val="28"/>
        </w:rPr>
        <w:t>-</w:t>
      </w:r>
      <w:r>
        <w:rPr>
          <w:rFonts w:ascii="Times New Roman" w:eastAsia="TimesNewRomanPSMT" w:hAnsi="Times New Roman" w:cs="Times New Roman"/>
          <w:bCs/>
          <w:iCs/>
          <w:sz w:val="28"/>
          <w:szCs w:val="28"/>
        </w:rPr>
        <w:t>медным</w:t>
      </w:r>
      <w:r w:rsidR="00D8514C">
        <w:rPr>
          <w:rFonts w:ascii="Times New Roman" w:eastAsia="TimesNewRomanPSMT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bCs/>
          <w:iCs/>
          <w:sz w:val="28"/>
          <w:szCs w:val="28"/>
        </w:rPr>
        <w:t>оруденением</w:t>
      </w:r>
      <w:r>
        <w:rPr>
          <w:rFonts w:ascii="Times New Roman" w:eastAsia="TimesNewRomanPSMT" w:hAnsi="Times New Roman" w:cs="Times New Roman"/>
          <w:sz w:val="28"/>
          <w:szCs w:val="28"/>
        </w:rPr>
        <w:t>.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Сравнительно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небольшие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размеры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рудных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тел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при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их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сложной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форме;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высокие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содержания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основных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полезных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компонентов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при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их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неравномерном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распределении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в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рудах;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богатый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элементный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(золото,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висмут,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кобальт,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рений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др.)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минеральный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состав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руд</w:t>
      </w:r>
      <w:r w:rsidR="00D8514C">
        <w:rPr>
          <w:rFonts w:ascii="Times New Roman" w:eastAsia="TimesNewRomanPSMT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являются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особенностями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скарновых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месторождений.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:rsidR="001366E2" w:rsidRDefault="001366E2" w:rsidP="00463B50">
      <w:pPr>
        <w:autoSpaceDE w:val="0"/>
        <w:spacing w:after="0" w:line="240" w:lineRule="auto"/>
        <w:ind w:firstLine="567"/>
        <w:jc w:val="both"/>
        <w:rPr>
          <w:rFonts w:ascii="Times New Roman" w:eastAsia="TimesNewRomanPS-BoldItalicMT" w:hAnsi="Times New Roman" w:cs="Times New Roman"/>
          <w:bCs/>
          <w:iCs/>
          <w:sz w:val="28"/>
          <w:szCs w:val="28"/>
        </w:rPr>
      </w:pPr>
      <w:r>
        <w:rPr>
          <w:rFonts w:ascii="Times New Roman" w:eastAsia="TimesNewRomanPS-BoldItalicMT" w:hAnsi="Times New Roman" w:cs="Times New Roman"/>
          <w:bCs/>
          <w:iCs/>
          <w:sz w:val="28"/>
          <w:szCs w:val="28"/>
        </w:rPr>
        <w:t>Месторождения</w:t>
      </w:r>
      <w:r w:rsidR="00D8514C">
        <w:rPr>
          <w:rFonts w:ascii="Times New Roman" w:eastAsia="TimesNewRomanPS-BoldItalicMT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eastAsia="TimesNewRomanPS-BoldItalicMT" w:hAnsi="Times New Roman" w:cs="Times New Roman"/>
          <w:bCs/>
          <w:iCs/>
          <w:sz w:val="28"/>
          <w:szCs w:val="28"/>
        </w:rPr>
        <w:t>стратиформного</w:t>
      </w:r>
      <w:r w:rsidR="00D8514C">
        <w:rPr>
          <w:rFonts w:ascii="Times New Roman" w:eastAsia="TimesNewRomanPS-BoldItalicMT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eastAsia="TimesNewRomanPS-BoldItalicMT" w:hAnsi="Times New Roman" w:cs="Times New Roman"/>
          <w:bCs/>
          <w:iCs/>
          <w:sz w:val="28"/>
          <w:szCs w:val="28"/>
        </w:rPr>
        <w:t>типа</w:t>
      </w:r>
      <w:r>
        <w:rPr>
          <w:rFonts w:ascii="Times New Roman" w:eastAsia="TimesNewRomanPS-BoldItalicMT" w:hAnsi="Times New Roman" w:cs="Times New Roman"/>
          <w:bCs/>
          <w:iCs/>
          <w:sz w:val="28"/>
          <w:szCs w:val="28"/>
          <w:lang w:val="kk-KZ"/>
        </w:rPr>
        <w:t>.</w:t>
      </w:r>
      <w:r w:rsidR="00D8514C">
        <w:rPr>
          <w:rFonts w:ascii="Times New Roman" w:eastAsia="TimesNewRomanPS-BoldItalicMT" w:hAnsi="Times New Roman" w:cs="Times New Roman"/>
          <w:bCs/>
          <w:iCs/>
          <w:sz w:val="28"/>
          <w:szCs w:val="28"/>
          <w:lang w:val="kk-KZ"/>
        </w:rPr>
        <w:t xml:space="preserve"> </w:t>
      </w:r>
      <w:r>
        <w:rPr>
          <w:rFonts w:ascii="Times New Roman" w:eastAsia="TimesNewRomanPS-BoldItalicMT" w:hAnsi="Times New Roman" w:cs="Times New Roman"/>
          <w:sz w:val="28"/>
          <w:szCs w:val="28"/>
        </w:rPr>
        <w:t>Месторождения</w:t>
      </w:r>
      <w:r w:rsidR="00D8514C">
        <w:rPr>
          <w:rFonts w:ascii="Times New Roman" w:eastAsia="TimesNewRomanPS-Bold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BoldItalicMT" w:hAnsi="Times New Roman" w:cs="Times New Roman"/>
          <w:sz w:val="28"/>
          <w:szCs w:val="28"/>
        </w:rPr>
        <w:t>медистых</w:t>
      </w:r>
      <w:r w:rsidR="00D8514C">
        <w:rPr>
          <w:rFonts w:ascii="Times New Roman" w:eastAsia="TimesNewRomanPS-Bold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BoldItalicMT" w:hAnsi="Times New Roman" w:cs="Times New Roman"/>
          <w:sz w:val="28"/>
          <w:szCs w:val="28"/>
        </w:rPr>
        <w:t>песчаников</w:t>
      </w:r>
      <w:r w:rsidR="00D8514C">
        <w:rPr>
          <w:rFonts w:ascii="Times New Roman" w:eastAsia="TimesNewRomanPS-Bold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являются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одними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из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ведущих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типов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по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запасам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добыче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в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республике,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область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локализации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-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Центральный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Казахстан.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К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ним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относятся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Жезказган,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Жаман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eastAsia="TimesNewRomanPSMT" w:hAnsi="Times New Roman" w:cs="Times New Roman"/>
          <w:sz w:val="28"/>
          <w:szCs w:val="28"/>
        </w:rPr>
        <w:t>Айбат,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Жиландинская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группа.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Характеризуются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вкрапленным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гнездово-вкрапленным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типами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оруднения.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Основными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рудными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минералами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являются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халькозин,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борнит,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халькопирит,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галенит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сфалерит.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Выделены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медные,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медно-свинцовые,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свинцовые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цинковые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руды</w:t>
      </w:r>
      <w:r w:rsidR="00D8514C">
        <w:rPr>
          <w:rFonts w:ascii="Times New Roman" w:eastAsia="TimesNewRomanPSMT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[4]</w:t>
      </w:r>
      <w:r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1366E2" w:rsidRDefault="001366E2" w:rsidP="00463B50">
      <w:pPr>
        <w:autoSpaceDE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Жезказган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—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крупнейшее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месторождение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  <w:lang w:val="kk-KZ"/>
        </w:rPr>
        <w:t>стратиформного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типа.</w:t>
      </w:r>
      <w:r w:rsidR="00D8514C">
        <w:rPr>
          <w:rFonts w:ascii="Times New Roman" w:eastAsia="TimesNewRomanPSMT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  <w:lang w:val="kk-KZ"/>
        </w:rPr>
        <w:t>Р</w:t>
      </w:r>
      <w:r>
        <w:rPr>
          <w:rFonts w:ascii="Times New Roman" w:eastAsia="TimesNewRomanPSMT" w:hAnsi="Times New Roman" w:cs="Times New Roman"/>
          <w:sz w:val="28"/>
          <w:szCs w:val="28"/>
        </w:rPr>
        <w:t>асположено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в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25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км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к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северо-западу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от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города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Жезказган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в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  <w:lang w:val="kk-KZ"/>
        </w:rPr>
        <w:t>Карагандинской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области.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Эксплуатируется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открытым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закрытым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способом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с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1904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г.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eastAsia="TimesNewRomanPSMT" w:hAnsi="Times New Roman" w:cs="Times New Roman"/>
          <w:sz w:val="28"/>
          <w:szCs w:val="28"/>
          <w:lang w:val="kk-KZ"/>
        </w:rPr>
        <w:t>5</w:t>
      </w:r>
      <w:r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eastAsia="TimesNewRomanPSMT" w:hAnsi="Times New Roman" w:cs="Times New Roman"/>
          <w:sz w:val="28"/>
          <w:szCs w:val="28"/>
        </w:rPr>
        <w:t>.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Месторождение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уникальное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не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имеет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себе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равных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среди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месторождений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этого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типа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по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количеству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рудоносных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горизонтов,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по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многокомпонентности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вещественного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состава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руд.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Главными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первичными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минералами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  <w:lang w:val="kk-KZ"/>
        </w:rPr>
        <w:t>являются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халькозин,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борнит,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халькопирит,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галенит,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сфалерит,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второстепенными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-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пирит,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марказит,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ковеллин,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блеклые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руды,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самородное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серебро,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редкими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-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бетехтинит,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домейкит,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штромейерит,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аргентит,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джезказганит,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пирротин,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саффлорит,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кобальтин.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  <w:lang w:val="kk-KZ"/>
        </w:rPr>
        <w:t>М</w:t>
      </w:r>
      <w:r>
        <w:rPr>
          <w:rFonts w:ascii="Times New Roman" w:eastAsia="TimesNewRomanPSMT" w:hAnsi="Times New Roman" w:cs="Times New Roman"/>
          <w:sz w:val="28"/>
          <w:szCs w:val="28"/>
        </w:rPr>
        <w:t>едь,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свинец,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цинк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  <w:lang w:val="kk-KZ"/>
        </w:rPr>
        <w:t>являются</w:t>
      </w:r>
      <w:r w:rsidR="00D8514C">
        <w:rPr>
          <w:rFonts w:ascii="Times New Roman" w:eastAsia="TimesNewRomanPSMT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  <w:lang w:val="kk-KZ"/>
        </w:rPr>
        <w:t>о</w:t>
      </w:r>
      <w:r>
        <w:rPr>
          <w:rFonts w:ascii="Times New Roman" w:eastAsia="TimesNewRomanPSMT" w:hAnsi="Times New Roman" w:cs="Times New Roman"/>
          <w:sz w:val="28"/>
          <w:szCs w:val="28"/>
        </w:rPr>
        <w:t>сновными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компонентами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месторождения.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  <w:lang w:val="kk-KZ"/>
        </w:rPr>
        <w:t>С</w:t>
      </w:r>
      <w:r>
        <w:rPr>
          <w:rFonts w:ascii="Times New Roman" w:eastAsia="TimesNewRomanPSMT" w:hAnsi="Times New Roman" w:cs="Times New Roman"/>
          <w:sz w:val="28"/>
          <w:szCs w:val="28"/>
        </w:rPr>
        <w:t>одержание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меди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  <w:lang w:val="kk-KZ"/>
        </w:rPr>
        <w:t>составляет</w:t>
      </w:r>
      <w:r w:rsidR="00D8514C">
        <w:rPr>
          <w:rFonts w:ascii="Times New Roman" w:eastAsia="TimesNewRomanPSMT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0,4%,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свинца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цинка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по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0,7%.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В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рудах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запасы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меди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составляют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84,5%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от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общих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запасов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металлов,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запасы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свинца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составляют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10%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цинка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-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5,5%.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Соотношение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средних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содержаний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медь:свинец:цинк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равно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1:1,4:1,3.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Качество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руд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относительно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высокое,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минералы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меди,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свинца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цинка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легко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флотируются,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вредные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примеси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почти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полностью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отсутствуют,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кроме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несколько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повышенного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содержания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мышьяка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в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конечных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продуктах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металлургического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передела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(до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1,0%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в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гранулированной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пыли).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Месторождение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имеет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большие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перспективы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на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глубину.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Месторождение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разрабатывается.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:rsidR="001366E2" w:rsidRDefault="001366E2" w:rsidP="00463B50">
      <w:pPr>
        <w:autoSpaceDE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val="kk-KZ"/>
        </w:rPr>
      </w:pPr>
      <w:r>
        <w:rPr>
          <w:rFonts w:ascii="Times New Roman" w:eastAsia="TimesNewRomanPS-BoldItalicMT" w:hAnsi="Times New Roman" w:cs="Times New Roman"/>
          <w:sz w:val="28"/>
          <w:szCs w:val="28"/>
        </w:rPr>
        <w:t>Медно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eastAsia="TimesNewRomanPS-BoldItalicMT" w:hAnsi="Times New Roman" w:cs="Times New Roman"/>
          <w:sz w:val="28"/>
          <w:szCs w:val="28"/>
        </w:rPr>
        <w:t>колчеданные</w:t>
      </w:r>
      <w:r w:rsidR="00D8514C">
        <w:rPr>
          <w:rFonts w:ascii="Times New Roman" w:eastAsia="TimesNewRomanPS-Bold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BoldItalicMT" w:hAnsi="Times New Roman" w:cs="Times New Roman"/>
          <w:sz w:val="28"/>
          <w:szCs w:val="28"/>
        </w:rPr>
        <w:t>месторождения</w:t>
      </w:r>
      <w:r w:rsidR="00D8514C">
        <w:rPr>
          <w:rFonts w:ascii="Times New Roman" w:eastAsia="TimesNewRomanPS-BoldItalic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располагаются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в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основном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в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Западном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Восточном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Казахстане.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Размеры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рудных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тел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достигают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сотен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метров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по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латерали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десятков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метров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по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мощности.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Рудные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залежи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имеют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форму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неправильных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линз,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которые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сложены,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как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правило,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сплошными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прожилково-вкрапленными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рудами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kk-KZ"/>
        </w:rPr>
        <w:t>6</w:t>
      </w:r>
      <w:r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eastAsia="TimesNewRomanPSMT" w:hAnsi="Times New Roman" w:cs="Times New Roman"/>
          <w:sz w:val="28"/>
          <w:szCs w:val="28"/>
        </w:rPr>
        <w:t>.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Главный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количественно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резко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преобладающий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минерал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-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пирит,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второстепенные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-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халькопирит,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сфалерит,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встречаются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также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пирротин,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галенит,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теннантит,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марказит,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арсенопирт,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вюртцит,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висмутин,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самородное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серебро.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Содержание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меди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колеблется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в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пределах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от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1,77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до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3,55%.</w:t>
      </w:r>
      <w:r w:rsidR="00D8514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:rsidR="001366E2" w:rsidRDefault="001366E2" w:rsidP="00463B50">
      <w:pPr>
        <w:autoSpaceDE w:val="0"/>
        <w:spacing w:after="0" w:line="240" w:lineRule="auto"/>
        <w:ind w:firstLine="567"/>
        <w:jc w:val="both"/>
        <w:rPr>
          <w:rFonts w:ascii="Times New Roman" w:eastAsia="TimesNewRomanPS-BoldItalicMT" w:hAnsi="Times New Roman" w:cs="Times New Roman"/>
          <w:sz w:val="28"/>
          <w:szCs w:val="28"/>
          <w:lang w:val="kk-KZ"/>
        </w:rPr>
      </w:pPr>
    </w:p>
    <w:p w:rsidR="001366E2" w:rsidRPr="00E462DE" w:rsidRDefault="00D8514C" w:rsidP="00E462DE">
      <w:pPr>
        <w:pStyle w:val="a6"/>
        <w:numPr>
          <w:ilvl w:val="1"/>
          <w:numId w:val="11"/>
        </w:numPr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1366E2" w:rsidRPr="00E462DE">
        <w:rPr>
          <w:rFonts w:ascii="Times New Roman" w:hAnsi="Times New Roman" w:cs="Times New Roman"/>
          <w:b/>
          <w:sz w:val="28"/>
          <w:szCs w:val="28"/>
          <w:lang w:val="kk-KZ"/>
        </w:rPr>
        <w:t>Способы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1366E2" w:rsidRPr="00E462DE">
        <w:rPr>
          <w:rFonts w:ascii="Times New Roman" w:hAnsi="Times New Roman" w:cs="Times New Roman"/>
          <w:b/>
          <w:sz w:val="28"/>
          <w:szCs w:val="28"/>
          <w:lang w:val="kk-KZ"/>
        </w:rPr>
        <w:t>переработки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1366E2" w:rsidRPr="00E462DE">
        <w:rPr>
          <w:rFonts w:ascii="Times New Roman" w:hAnsi="Times New Roman" w:cs="Times New Roman"/>
          <w:b/>
          <w:sz w:val="28"/>
          <w:szCs w:val="28"/>
          <w:lang w:val="kk-KZ"/>
        </w:rPr>
        <w:t>окисленных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1366E2" w:rsidRPr="00E462DE">
        <w:rPr>
          <w:rFonts w:ascii="Times New Roman" w:hAnsi="Times New Roman" w:cs="Times New Roman"/>
          <w:b/>
          <w:sz w:val="28"/>
          <w:szCs w:val="28"/>
          <w:lang w:val="kk-KZ"/>
        </w:rPr>
        <w:t>медных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1366E2" w:rsidRPr="00E462DE">
        <w:rPr>
          <w:rFonts w:ascii="Times New Roman" w:hAnsi="Times New Roman" w:cs="Times New Roman"/>
          <w:b/>
          <w:sz w:val="28"/>
          <w:szCs w:val="28"/>
          <w:lang w:val="kk-KZ"/>
        </w:rPr>
        <w:t>руд</w:t>
      </w:r>
    </w:p>
    <w:p w:rsidR="001366E2" w:rsidRPr="0031581B" w:rsidRDefault="001366E2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581B">
        <w:rPr>
          <w:rFonts w:ascii="Times New Roman" w:hAnsi="Times New Roman" w:cs="Times New Roman"/>
          <w:sz w:val="28"/>
          <w:szCs w:val="28"/>
        </w:rPr>
        <w:t>Обогащение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1581B">
        <w:rPr>
          <w:rFonts w:ascii="Times New Roman" w:hAnsi="Times New Roman" w:cs="Times New Roman"/>
          <w:sz w:val="28"/>
          <w:szCs w:val="28"/>
        </w:rPr>
        <w:t>является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1581B">
        <w:rPr>
          <w:rFonts w:ascii="Times New Roman" w:hAnsi="Times New Roman" w:cs="Times New Roman"/>
          <w:sz w:val="28"/>
          <w:szCs w:val="28"/>
        </w:rPr>
        <w:t>ажной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1581B">
        <w:rPr>
          <w:rFonts w:ascii="Times New Roman" w:hAnsi="Times New Roman" w:cs="Times New Roman"/>
          <w:sz w:val="28"/>
          <w:szCs w:val="28"/>
        </w:rPr>
        <w:t>стадией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1581B">
        <w:rPr>
          <w:rFonts w:ascii="Times New Roman" w:hAnsi="Times New Roman" w:cs="Times New Roman"/>
          <w:sz w:val="28"/>
          <w:szCs w:val="28"/>
        </w:rPr>
        <w:t>переработки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1581B">
        <w:rPr>
          <w:rFonts w:ascii="Times New Roman" w:hAnsi="Times New Roman" w:cs="Times New Roman"/>
          <w:sz w:val="28"/>
          <w:szCs w:val="28"/>
        </w:rPr>
        <w:t>медных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1581B">
        <w:rPr>
          <w:rFonts w:ascii="Times New Roman" w:hAnsi="Times New Roman" w:cs="Times New Roman"/>
          <w:sz w:val="28"/>
          <w:szCs w:val="28"/>
        </w:rPr>
        <w:t>руд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31581B">
        <w:rPr>
          <w:rFonts w:ascii="Times New Roman" w:hAnsi="Times New Roman" w:cs="Times New Roman"/>
          <w:sz w:val="28"/>
          <w:szCs w:val="28"/>
        </w:rPr>
        <w:t>радиционно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1581B">
        <w:rPr>
          <w:rFonts w:ascii="Times New Roman" w:hAnsi="Times New Roman" w:cs="Times New Roman"/>
          <w:sz w:val="28"/>
          <w:szCs w:val="28"/>
        </w:rPr>
        <w:t>медное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1581B">
        <w:rPr>
          <w:rFonts w:ascii="Times New Roman" w:hAnsi="Times New Roman" w:cs="Times New Roman"/>
          <w:sz w:val="28"/>
          <w:szCs w:val="28"/>
        </w:rPr>
        <w:t>сырье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1581B">
        <w:rPr>
          <w:rFonts w:ascii="Times New Roman" w:hAnsi="Times New Roman" w:cs="Times New Roman"/>
          <w:sz w:val="28"/>
          <w:szCs w:val="28"/>
        </w:rPr>
        <w:t>обогащают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1581B">
        <w:rPr>
          <w:rFonts w:ascii="Times New Roman" w:hAnsi="Times New Roman" w:cs="Times New Roman"/>
          <w:sz w:val="28"/>
          <w:szCs w:val="28"/>
        </w:rPr>
        <w:t>методом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1581B">
        <w:rPr>
          <w:rFonts w:ascii="Times New Roman" w:hAnsi="Times New Roman" w:cs="Times New Roman"/>
          <w:sz w:val="28"/>
          <w:szCs w:val="28"/>
        </w:rPr>
        <w:t>флотации.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1581B">
        <w:rPr>
          <w:rFonts w:ascii="Times New Roman" w:hAnsi="Times New Roman" w:cs="Times New Roman"/>
          <w:sz w:val="28"/>
          <w:szCs w:val="28"/>
        </w:rPr>
        <w:t>применение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1581B">
        <w:rPr>
          <w:rFonts w:ascii="Times New Roman" w:hAnsi="Times New Roman" w:cs="Times New Roman"/>
          <w:sz w:val="28"/>
          <w:szCs w:val="28"/>
        </w:rPr>
        <w:t>данного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1581B">
        <w:rPr>
          <w:rFonts w:ascii="Times New Roman" w:hAnsi="Times New Roman" w:cs="Times New Roman"/>
          <w:sz w:val="28"/>
          <w:szCs w:val="28"/>
        </w:rPr>
        <w:t>метода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1581B">
        <w:rPr>
          <w:rFonts w:ascii="Times New Roman" w:hAnsi="Times New Roman" w:cs="Times New Roman"/>
          <w:sz w:val="28"/>
          <w:szCs w:val="28"/>
        </w:rPr>
        <w:t>при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1581B">
        <w:rPr>
          <w:rFonts w:ascii="Times New Roman" w:hAnsi="Times New Roman" w:cs="Times New Roman"/>
          <w:sz w:val="28"/>
          <w:szCs w:val="28"/>
        </w:rPr>
        <w:t>переработке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1581B">
        <w:rPr>
          <w:rFonts w:ascii="Times New Roman" w:hAnsi="Times New Roman" w:cs="Times New Roman"/>
          <w:sz w:val="28"/>
          <w:szCs w:val="28"/>
        </w:rPr>
        <w:t>окисленных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1581B">
        <w:rPr>
          <w:rFonts w:ascii="Times New Roman" w:hAnsi="Times New Roman" w:cs="Times New Roman"/>
          <w:sz w:val="28"/>
          <w:szCs w:val="28"/>
        </w:rPr>
        <w:t>медных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1581B">
        <w:rPr>
          <w:rFonts w:ascii="Times New Roman" w:hAnsi="Times New Roman" w:cs="Times New Roman"/>
          <w:sz w:val="28"/>
          <w:szCs w:val="28"/>
        </w:rPr>
        <w:t>руд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1581B">
        <w:rPr>
          <w:rFonts w:ascii="Times New Roman" w:hAnsi="Times New Roman" w:cs="Times New Roman"/>
          <w:sz w:val="28"/>
          <w:szCs w:val="28"/>
        </w:rPr>
        <w:t>неэффективно.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1581B">
        <w:rPr>
          <w:rFonts w:ascii="Times New Roman" w:hAnsi="Times New Roman" w:cs="Times New Roman"/>
          <w:sz w:val="28"/>
          <w:szCs w:val="28"/>
        </w:rPr>
        <w:t>Проблема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1581B">
        <w:rPr>
          <w:rFonts w:ascii="Times New Roman" w:hAnsi="Times New Roman" w:cs="Times New Roman"/>
          <w:sz w:val="28"/>
          <w:szCs w:val="28"/>
        </w:rPr>
        <w:t>обусловлена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1581B">
        <w:rPr>
          <w:rFonts w:ascii="Times New Roman" w:hAnsi="Times New Roman" w:cs="Times New Roman"/>
          <w:sz w:val="28"/>
          <w:szCs w:val="28"/>
        </w:rPr>
        <w:t>природной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1581B">
        <w:rPr>
          <w:rFonts w:ascii="Times New Roman" w:hAnsi="Times New Roman" w:cs="Times New Roman"/>
          <w:sz w:val="28"/>
          <w:szCs w:val="28"/>
        </w:rPr>
        <w:t>гидрофильностью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1581B">
        <w:rPr>
          <w:rFonts w:ascii="Times New Roman" w:hAnsi="Times New Roman" w:cs="Times New Roman"/>
          <w:sz w:val="28"/>
          <w:szCs w:val="28"/>
        </w:rPr>
        <w:t>окисленных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1581B">
        <w:rPr>
          <w:rFonts w:ascii="Times New Roman" w:hAnsi="Times New Roman" w:cs="Times New Roman"/>
          <w:sz w:val="28"/>
          <w:szCs w:val="28"/>
        </w:rPr>
        <w:t>медных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1581B">
        <w:rPr>
          <w:rFonts w:ascii="Times New Roman" w:hAnsi="Times New Roman" w:cs="Times New Roman"/>
          <w:sz w:val="28"/>
          <w:szCs w:val="28"/>
        </w:rPr>
        <w:t>минералов,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1581B">
        <w:rPr>
          <w:rFonts w:ascii="Times New Roman" w:hAnsi="Times New Roman" w:cs="Times New Roman"/>
          <w:sz w:val="28"/>
          <w:szCs w:val="28"/>
        </w:rPr>
        <w:t>что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1581B">
        <w:rPr>
          <w:rFonts w:ascii="Times New Roman" w:hAnsi="Times New Roman" w:cs="Times New Roman"/>
          <w:sz w:val="28"/>
          <w:szCs w:val="28"/>
        </w:rPr>
        <w:t>вызывает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1581B">
        <w:rPr>
          <w:rFonts w:ascii="Times New Roman" w:hAnsi="Times New Roman" w:cs="Times New Roman"/>
          <w:sz w:val="28"/>
          <w:szCs w:val="28"/>
        </w:rPr>
        <w:t>необходимость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1581B">
        <w:rPr>
          <w:rFonts w:ascii="Times New Roman" w:hAnsi="Times New Roman" w:cs="Times New Roman"/>
          <w:sz w:val="28"/>
          <w:szCs w:val="28"/>
        </w:rPr>
        <w:t>поиска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1581B">
        <w:rPr>
          <w:rFonts w:ascii="Times New Roman" w:hAnsi="Times New Roman" w:cs="Times New Roman"/>
          <w:sz w:val="28"/>
          <w:szCs w:val="28"/>
        </w:rPr>
        <w:t>новых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1581B">
        <w:rPr>
          <w:rFonts w:ascii="Times New Roman" w:hAnsi="Times New Roman" w:cs="Times New Roman"/>
          <w:sz w:val="28"/>
          <w:szCs w:val="28"/>
        </w:rPr>
        <w:t>технологий.</w:t>
      </w:r>
    </w:p>
    <w:p w:rsidR="001366E2" w:rsidRPr="00F404DC" w:rsidRDefault="001366E2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04DC">
        <w:rPr>
          <w:rFonts w:ascii="Times New Roman" w:hAnsi="Times New Roman" w:cs="Times New Roman"/>
          <w:sz w:val="28"/>
          <w:szCs w:val="28"/>
        </w:rPr>
        <w:t>Проблема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рационального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использования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запасов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окисленных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медных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руд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приобретает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большую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актуальность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связи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истощенностью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рудного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сырья,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пригодного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для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эффективной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переработки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известными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способами.</w:t>
      </w:r>
    </w:p>
    <w:p w:rsidR="001366E2" w:rsidRPr="00F404DC" w:rsidRDefault="004F49AB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Медные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ок</w:t>
      </w:r>
      <w:r>
        <w:rPr>
          <w:rFonts w:ascii="Times New Roman" w:hAnsi="Times New Roman" w:cs="Times New Roman"/>
          <w:sz w:val="28"/>
          <w:szCs w:val="28"/>
        </w:rPr>
        <w:t>исленные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смешанные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руды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характеризуются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сложным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минералогическим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составом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как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рудных,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так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вмещающих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пород,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имеют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более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тонкую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структуру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весьма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трудны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для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обогащения.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С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увеличением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степени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окисленности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руды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снижается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извлечение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меди,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ухудшается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качество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флотационных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концентратов,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повышается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расход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реагентов.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Так,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если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извлечение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меди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концентрат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при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флотации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сульфидных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руд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составляет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более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90%,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то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для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смешенных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окисленных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руд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колеблется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соответственно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пределах: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72-89%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68,8-82,2%.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66E2" w:rsidRPr="00F404DC" w:rsidRDefault="001366E2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04DC">
        <w:rPr>
          <w:rFonts w:ascii="Times New Roman" w:hAnsi="Times New Roman" w:cs="Times New Roman"/>
          <w:sz w:val="28"/>
          <w:szCs w:val="28"/>
        </w:rPr>
        <w:t>Окисленные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медные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минералы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представлены: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карбонатами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малахитом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азуритом;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сульфатами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брошантитом,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антлеритом,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халькантитом,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оксидами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теноритом,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купритом;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силикатами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хризоколлой.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Эти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руды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отличаются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повышенной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хрупкостью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и,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следовательно,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склонностью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к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переизмельчению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ошламованию,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что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осложняет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их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флотацию.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Окисленных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медных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руд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F404DC">
        <w:rPr>
          <w:rFonts w:ascii="Times New Roman" w:hAnsi="Times New Roman" w:cs="Times New Roman"/>
          <w:sz w:val="28"/>
          <w:szCs w:val="28"/>
        </w:rPr>
        <w:t>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степени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обогатимости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разделить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группы: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легкообогатимые,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содержащие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основные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минералы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малахит,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азурит;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среднеобогатимые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оксиды,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карбонаты;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труднообогатимые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хризоколлу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куприт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[7].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66E2" w:rsidRPr="00F404DC" w:rsidRDefault="001366E2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</w:t>
      </w:r>
      <w:r>
        <w:rPr>
          <w:rFonts w:ascii="Times New Roman" w:hAnsi="Times New Roman" w:cs="Times New Roman"/>
          <w:sz w:val="28"/>
          <w:szCs w:val="28"/>
        </w:rPr>
        <w:t>ировой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практике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переработки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медных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руд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сказать</w:t>
      </w:r>
      <w:r w:rsidRPr="00F404DC">
        <w:rPr>
          <w:rFonts w:ascii="Times New Roman" w:hAnsi="Times New Roman" w:cs="Times New Roman"/>
          <w:sz w:val="28"/>
          <w:szCs w:val="28"/>
        </w:rPr>
        <w:t>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что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степень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окисленности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медных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руд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является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главным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фактором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влияющим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на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выбор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технологических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схем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определяющим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технологические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технико-экономические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показатели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переработки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руды.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Переработка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медных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руд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ведется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либо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флотационной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технологии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[8],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либо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гидр</w:t>
      </w:r>
      <w:r>
        <w:rPr>
          <w:rFonts w:ascii="Times New Roman" w:hAnsi="Times New Roman" w:cs="Times New Roman"/>
          <w:sz w:val="28"/>
          <w:szCs w:val="28"/>
        </w:rPr>
        <w:t>ометаллургической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технологии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(процесс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выщелачивания),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>бо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комбинированным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схемам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[9</w:t>
      </w:r>
      <w:r w:rsidRPr="00F404DC">
        <w:rPr>
          <w:rFonts w:ascii="Times New Roman" w:hAnsi="Times New Roman" w:cs="Times New Roman"/>
          <w:sz w:val="28"/>
          <w:szCs w:val="28"/>
        </w:rPr>
        <w:t>].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66E2" w:rsidRDefault="001366E2" w:rsidP="00463B50">
      <w:pPr>
        <w:pStyle w:val="aa"/>
        <w:tabs>
          <w:tab w:val="left" w:pos="72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04DC">
        <w:rPr>
          <w:rFonts w:ascii="Times New Roman" w:hAnsi="Times New Roman" w:cs="Times New Roman"/>
          <w:sz w:val="28"/>
          <w:szCs w:val="28"/>
        </w:rPr>
        <w:t>С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целью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повышения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технико-экономических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технологических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показателей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переработки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медных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руд,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их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разделяют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на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технологические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сорта,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используя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оптимальную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технологию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обогащения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для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каждого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из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них.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обогатительных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фабриках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для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переработки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сульфидных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руд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применяют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флотацию,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богатых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окисленных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чановое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выщелачивание,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бедных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окисленных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кучное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выщелачивание,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смешанных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комбинирование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процес</w:t>
      </w:r>
      <w:r>
        <w:rPr>
          <w:rFonts w:ascii="Times New Roman" w:hAnsi="Times New Roman" w:cs="Times New Roman"/>
          <w:sz w:val="28"/>
          <w:szCs w:val="28"/>
        </w:rPr>
        <w:t>сов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флотации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выщелачивания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[1</w:t>
      </w:r>
      <w:r>
        <w:rPr>
          <w:rFonts w:ascii="Times New Roman" w:hAnsi="Times New Roman" w:cs="Times New Roman"/>
          <w:sz w:val="28"/>
          <w:szCs w:val="28"/>
          <w:lang w:val="kk-KZ"/>
        </w:rPr>
        <w:t>0</w:t>
      </w:r>
      <w:r>
        <w:rPr>
          <w:rFonts w:ascii="Times New Roman" w:hAnsi="Times New Roman" w:cs="Times New Roman"/>
          <w:sz w:val="28"/>
          <w:szCs w:val="28"/>
        </w:rPr>
        <w:t>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F404DC">
        <w:rPr>
          <w:rFonts w:ascii="Times New Roman" w:hAnsi="Times New Roman" w:cs="Times New Roman"/>
          <w:sz w:val="28"/>
          <w:szCs w:val="28"/>
        </w:rPr>
        <w:t>].</w:t>
      </w:r>
    </w:p>
    <w:p w:rsidR="001366E2" w:rsidRPr="00F404DC" w:rsidRDefault="00D8514C" w:rsidP="00463B50">
      <w:pPr>
        <w:pStyle w:val="aa"/>
        <w:tabs>
          <w:tab w:val="left" w:pos="72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4934" w:rsidRPr="00634934" w:rsidRDefault="00D8514C" w:rsidP="00463B50">
      <w:pPr>
        <w:pStyle w:val="a4"/>
        <w:numPr>
          <w:ilvl w:val="1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1366E2" w:rsidRPr="001366E2">
        <w:rPr>
          <w:rFonts w:ascii="Times New Roman" w:hAnsi="Times New Roman" w:cs="Times New Roman"/>
          <w:b/>
          <w:sz w:val="28"/>
          <w:szCs w:val="28"/>
        </w:rPr>
        <w:t>Флотационные,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66E2" w:rsidRPr="001366E2">
        <w:rPr>
          <w:rFonts w:ascii="Times New Roman" w:hAnsi="Times New Roman" w:cs="Times New Roman"/>
          <w:b/>
          <w:sz w:val="28"/>
          <w:szCs w:val="28"/>
        </w:rPr>
        <w:t>гидрометаллургические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4934">
        <w:rPr>
          <w:rFonts w:ascii="Times New Roman" w:hAnsi="Times New Roman" w:cs="Times New Roman"/>
          <w:b/>
          <w:sz w:val="28"/>
          <w:szCs w:val="28"/>
          <w:lang w:val="kk-KZ"/>
        </w:rPr>
        <w:t>и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634934">
        <w:rPr>
          <w:rFonts w:ascii="Times New Roman" w:hAnsi="Times New Roman" w:cs="Times New Roman"/>
          <w:b/>
          <w:sz w:val="28"/>
          <w:szCs w:val="28"/>
          <w:lang w:val="kk-KZ"/>
        </w:rPr>
        <w:t>комбинированные</w:t>
      </w:r>
    </w:p>
    <w:p w:rsidR="001366E2" w:rsidRPr="00C23CB6" w:rsidRDefault="001366E2" w:rsidP="004F49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934">
        <w:rPr>
          <w:rFonts w:ascii="Times New Roman" w:hAnsi="Times New Roman" w:cs="Times New Roman"/>
          <w:b/>
          <w:sz w:val="28"/>
          <w:szCs w:val="28"/>
          <w:lang w:val="kk-KZ"/>
        </w:rPr>
        <w:t>м</w:t>
      </w:r>
      <w:r w:rsidRPr="00634934">
        <w:rPr>
          <w:rFonts w:ascii="Times New Roman" w:hAnsi="Times New Roman" w:cs="Times New Roman"/>
          <w:b/>
          <w:sz w:val="28"/>
          <w:szCs w:val="28"/>
        </w:rPr>
        <w:t>етоды</w:t>
      </w:r>
      <w:r w:rsidR="00D8514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634934">
        <w:rPr>
          <w:rFonts w:ascii="Times New Roman" w:hAnsi="Times New Roman" w:cs="Times New Roman"/>
          <w:b/>
          <w:sz w:val="28"/>
          <w:szCs w:val="28"/>
          <w:lang w:val="kk-KZ"/>
        </w:rPr>
        <w:t>о</w:t>
      </w:r>
      <w:r w:rsidRPr="00634934">
        <w:rPr>
          <w:rFonts w:ascii="Times New Roman" w:hAnsi="Times New Roman" w:cs="Times New Roman"/>
          <w:b/>
          <w:sz w:val="28"/>
          <w:szCs w:val="28"/>
        </w:rPr>
        <w:t>богащения</w:t>
      </w:r>
      <w:r w:rsidR="00D851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4934">
        <w:rPr>
          <w:rFonts w:ascii="Times New Roman" w:hAnsi="Times New Roman" w:cs="Times New Roman"/>
          <w:b/>
          <w:sz w:val="28"/>
          <w:szCs w:val="28"/>
        </w:rPr>
        <w:t>окисленных</w:t>
      </w:r>
      <w:r w:rsidR="00D851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4934">
        <w:rPr>
          <w:rFonts w:ascii="Times New Roman" w:hAnsi="Times New Roman" w:cs="Times New Roman"/>
          <w:b/>
          <w:sz w:val="28"/>
          <w:szCs w:val="28"/>
        </w:rPr>
        <w:t>медных</w:t>
      </w:r>
      <w:r w:rsidR="00D851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4934">
        <w:rPr>
          <w:rFonts w:ascii="Times New Roman" w:hAnsi="Times New Roman" w:cs="Times New Roman"/>
          <w:b/>
          <w:sz w:val="28"/>
          <w:szCs w:val="28"/>
        </w:rPr>
        <w:t>руд</w:t>
      </w:r>
    </w:p>
    <w:p w:rsidR="001366E2" w:rsidRPr="001C61E5" w:rsidRDefault="001366E2" w:rsidP="00463B50">
      <w:pPr>
        <w:pStyle w:val="aa"/>
        <w:tabs>
          <w:tab w:val="left" w:pos="72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F404DC">
        <w:rPr>
          <w:rFonts w:ascii="Times New Roman" w:hAnsi="Times New Roman" w:cs="Times New Roman"/>
          <w:sz w:val="28"/>
          <w:szCs w:val="28"/>
        </w:rPr>
        <w:t>лотация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404DC">
        <w:rPr>
          <w:rFonts w:ascii="Times New Roman" w:hAnsi="Times New Roman" w:cs="Times New Roman"/>
          <w:sz w:val="28"/>
          <w:szCs w:val="28"/>
        </w:rPr>
        <w:t>сновной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метод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обогащения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для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неупорных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смешанных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руд.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настоящее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время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практике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обогащения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широко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распространены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три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метода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флотации:</w:t>
      </w:r>
    </w:p>
    <w:p w:rsidR="001366E2" w:rsidRPr="00F404DC" w:rsidRDefault="00D8514C" w:rsidP="00463B50">
      <w:pPr>
        <w:pStyle w:val="aa"/>
        <w:numPr>
          <w:ilvl w:val="0"/>
          <w:numId w:val="2"/>
        </w:numPr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Флотация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сульфгидрильными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собирателями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после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предварительной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сульфидизации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сернистым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натрием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другим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сульфидизатором.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Данный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метод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позволяет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успешно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извлекать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малахит,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азурит,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тенорит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д</w:t>
      </w:r>
      <w:r w:rsidR="001366E2">
        <w:rPr>
          <w:rFonts w:ascii="Times New Roman" w:hAnsi="Times New Roman" w:cs="Times New Roman"/>
          <w:sz w:val="28"/>
          <w:szCs w:val="28"/>
        </w:rPr>
        <w:t>ругие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>
        <w:rPr>
          <w:rFonts w:ascii="Times New Roman" w:hAnsi="Times New Roman" w:cs="Times New Roman"/>
          <w:sz w:val="28"/>
          <w:szCs w:val="28"/>
        </w:rPr>
        <w:t>окисленные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>
        <w:rPr>
          <w:rFonts w:ascii="Times New Roman" w:hAnsi="Times New Roman" w:cs="Times New Roman"/>
          <w:sz w:val="28"/>
          <w:szCs w:val="28"/>
        </w:rPr>
        <w:t>минералы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>
        <w:rPr>
          <w:rFonts w:ascii="Times New Roman" w:hAnsi="Times New Roman" w:cs="Times New Roman"/>
          <w:sz w:val="28"/>
          <w:szCs w:val="28"/>
        </w:rPr>
        <w:t>[1</w:t>
      </w:r>
      <w:r w:rsidR="001366E2">
        <w:rPr>
          <w:rFonts w:ascii="Times New Roman" w:hAnsi="Times New Roman" w:cs="Times New Roman"/>
          <w:sz w:val="28"/>
          <w:szCs w:val="28"/>
          <w:lang w:val="kk-KZ"/>
        </w:rPr>
        <w:t>2,13</w:t>
      </w:r>
      <w:r w:rsidR="001366E2" w:rsidRPr="00F404DC">
        <w:rPr>
          <w:rFonts w:ascii="Times New Roman" w:hAnsi="Times New Roman" w:cs="Times New Roman"/>
          <w:sz w:val="28"/>
          <w:szCs w:val="28"/>
        </w:rPr>
        <w:t>].</w:t>
      </w:r>
    </w:p>
    <w:p w:rsidR="001366E2" w:rsidRPr="00F404DC" w:rsidRDefault="00D8514C" w:rsidP="00463B50">
      <w:pPr>
        <w:pStyle w:val="aa"/>
        <w:numPr>
          <w:ilvl w:val="0"/>
          <w:numId w:val="2"/>
        </w:numPr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Флотация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окисленных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минералов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применением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оксигидрильных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собирателей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(мыла,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карбоновые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кислоты).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Этот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метод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получил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широкого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применения,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вследствие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малой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селективности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действия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собирателя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отношению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окисленным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рудам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цветных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металлов.</w:t>
      </w:r>
    </w:p>
    <w:p w:rsidR="001366E2" w:rsidRPr="00F404DC" w:rsidRDefault="00D8514C" w:rsidP="00463B50">
      <w:pPr>
        <w:pStyle w:val="aa"/>
        <w:numPr>
          <w:ilvl w:val="0"/>
          <w:numId w:val="2"/>
        </w:numPr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Флотация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окисленных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медных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минера</w:t>
      </w:r>
      <w:r w:rsidR="001366E2">
        <w:rPr>
          <w:rFonts w:ascii="Times New Roman" w:hAnsi="Times New Roman" w:cs="Times New Roman"/>
          <w:sz w:val="28"/>
          <w:szCs w:val="28"/>
        </w:rPr>
        <w:t>лов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>
        <w:rPr>
          <w:rFonts w:ascii="Times New Roman" w:hAnsi="Times New Roman" w:cs="Times New Roman"/>
          <w:sz w:val="28"/>
          <w:szCs w:val="28"/>
        </w:rPr>
        <w:t>гидроксамовыми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>
        <w:rPr>
          <w:rFonts w:ascii="Times New Roman" w:hAnsi="Times New Roman" w:cs="Times New Roman"/>
          <w:sz w:val="28"/>
          <w:szCs w:val="28"/>
        </w:rPr>
        <w:t>кислотами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6E2">
        <w:rPr>
          <w:rFonts w:ascii="Times New Roman" w:hAnsi="Times New Roman" w:cs="Times New Roman"/>
          <w:sz w:val="28"/>
          <w:szCs w:val="28"/>
        </w:rPr>
        <w:t>[1</w:t>
      </w:r>
      <w:r w:rsidR="001366E2"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1366E2" w:rsidRPr="00F404DC">
        <w:rPr>
          <w:rFonts w:ascii="Times New Roman" w:hAnsi="Times New Roman" w:cs="Times New Roman"/>
          <w:sz w:val="28"/>
          <w:szCs w:val="28"/>
        </w:rPr>
        <w:t>].</w:t>
      </w:r>
    </w:p>
    <w:p w:rsidR="001366E2" w:rsidRPr="00F404DC" w:rsidRDefault="001366E2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04DC">
        <w:rPr>
          <w:rFonts w:ascii="Times New Roman" w:hAnsi="Times New Roman" w:cs="Times New Roman"/>
          <w:sz w:val="28"/>
          <w:szCs w:val="28"/>
        </w:rPr>
        <w:t>Поскольку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значительная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доля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потерь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меди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обусловлена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тем,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что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хризоколла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не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флотируется,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ведутся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исследования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созданию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активных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к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ней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флотореагентов.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66E2" w:rsidRPr="00F404DC" w:rsidRDefault="001366E2" w:rsidP="00463B50">
      <w:pPr>
        <w:pStyle w:val="Style3"/>
        <w:widowControl/>
        <w:shd w:val="clear" w:color="auto" w:fill="FFFFFF"/>
        <w:tabs>
          <w:tab w:val="left" w:pos="293"/>
        </w:tabs>
        <w:spacing w:line="240" w:lineRule="auto"/>
        <w:ind w:firstLine="567"/>
        <w:rPr>
          <w:sz w:val="28"/>
          <w:szCs w:val="28"/>
        </w:rPr>
      </w:pPr>
      <w:r w:rsidRPr="00F404DC">
        <w:rPr>
          <w:sz w:val="28"/>
          <w:szCs w:val="28"/>
        </w:rPr>
        <w:t>Новые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флотореагенты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для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окисленных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медных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руд,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содержащие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хризоколлу,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фенилпсевдотиогидантоин,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гидроксамовые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кислоты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и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метилендифталовая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кислота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собиратель,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способный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повысить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извлечение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меди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концентрат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на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9%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без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ухудшения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его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качества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и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при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соответствующем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снижен</w:t>
      </w:r>
      <w:r>
        <w:rPr>
          <w:sz w:val="28"/>
          <w:szCs w:val="28"/>
        </w:rPr>
        <w:t>ии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содержания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меди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хвостах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[</w:t>
      </w:r>
      <w:r w:rsidR="00A44A3E">
        <w:rPr>
          <w:sz w:val="28"/>
          <w:szCs w:val="28"/>
          <w:lang w:val="kk-KZ"/>
        </w:rPr>
        <w:t>15</w:t>
      </w:r>
      <w:r w:rsidRPr="00F404DC">
        <w:rPr>
          <w:sz w:val="28"/>
          <w:szCs w:val="28"/>
        </w:rPr>
        <w:t>].</w:t>
      </w:r>
      <w:r w:rsidR="00D8514C">
        <w:rPr>
          <w:sz w:val="28"/>
          <w:szCs w:val="28"/>
        </w:rPr>
        <w:t xml:space="preserve"> </w:t>
      </w:r>
    </w:p>
    <w:p w:rsidR="001366E2" w:rsidRPr="00F404DC" w:rsidRDefault="001366E2" w:rsidP="00463B50">
      <w:pPr>
        <w:pStyle w:val="Style1"/>
        <w:widowControl/>
        <w:spacing w:line="240" w:lineRule="auto"/>
        <w:ind w:firstLine="567"/>
        <w:rPr>
          <w:sz w:val="28"/>
          <w:szCs w:val="28"/>
        </w:rPr>
      </w:pPr>
      <w:r w:rsidRPr="00F404DC">
        <w:rPr>
          <w:rStyle w:val="FontStyle11"/>
          <w:sz w:val="28"/>
          <w:szCs w:val="28"/>
        </w:rPr>
        <w:t>П</w:t>
      </w:r>
      <w:r w:rsidRPr="00F404DC">
        <w:rPr>
          <w:sz w:val="28"/>
          <w:szCs w:val="28"/>
        </w:rPr>
        <w:t>роблема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освоения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труднообогатимых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медных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окисленных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месторождений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не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может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быть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решена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полностью,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так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как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они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не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отвечают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требованиям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универсальности,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эффективное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действие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основной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части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их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ограничивается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узким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интервалом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рН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и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требует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строгого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контроля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над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этим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параметром.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Кроме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того,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они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относятся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к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дорогостоящим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и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нет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сведений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о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возможности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их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промышленного</w:t>
      </w:r>
      <w:r w:rsidR="00D8514C">
        <w:rPr>
          <w:sz w:val="28"/>
          <w:szCs w:val="28"/>
        </w:rPr>
        <w:t xml:space="preserve"> </w:t>
      </w:r>
      <w:r w:rsidRPr="00F404DC">
        <w:rPr>
          <w:sz w:val="28"/>
          <w:szCs w:val="28"/>
        </w:rPr>
        <w:t>производства.</w:t>
      </w:r>
      <w:r w:rsidR="00D8514C">
        <w:rPr>
          <w:sz w:val="28"/>
          <w:szCs w:val="28"/>
        </w:rPr>
        <w:t xml:space="preserve"> </w:t>
      </w:r>
    </w:p>
    <w:p w:rsidR="001366E2" w:rsidRDefault="001366E2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404DC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связи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неэффективностью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флотационных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методов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извлечения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меди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из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упорных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труднообогатимых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руд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широкое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распространение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мировой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отечественной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практике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получили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гидрометаллургические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методы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или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комбинированные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схемы,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предусматривающие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использование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методов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металлургии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обогащения.</w:t>
      </w:r>
    </w:p>
    <w:p w:rsidR="00634934" w:rsidRDefault="001366E2" w:rsidP="00463B50">
      <w:pPr>
        <w:tabs>
          <w:tab w:val="left" w:pos="70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04DC">
        <w:rPr>
          <w:rFonts w:ascii="Times New Roman" w:hAnsi="Times New Roman" w:cs="Times New Roman"/>
          <w:sz w:val="28"/>
          <w:szCs w:val="28"/>
        </w:rPr>
        <w:t>Предварительное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выщелачивание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обеспечивает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вполне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удовлетворительное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извлечение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меди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раствор.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Применение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выщелачивания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для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всей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руды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или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только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для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наиболее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труднообогатимой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части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(промпродуктов,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хвостов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или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шламов)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последующим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извле</w:t>
      </w:r>
      <w:r w:rsidRPr="00F404DC">
        <w:rPr>
          <w:rFonts w:ascii="Times New Roman" w:hAnsi="Times New Roman" w:cs="Times New Roman"/>
          <w:sz w:val="28"/>
          <w:szCs w:val="28"/>
        </w:rPr>
        <w:softHyphen/>
        <w:t>чением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меди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из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раствора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позволяет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вовлечь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переработку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бо</w:t>
      </w:r>
      <w:r w:rsidRPr="00F404DC">
        <w:rPr>
          <w:rFonts w:ascii="Times New Roman" w:hAnsi="Times New Roman" w:cs="Times New Roman"/>
          <w:sz w:val="28"/>
          <w:szCs w:val="28"/>
        </w:rPr>
        <w:softHyphen/>
        <w:t>лее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сложное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труднообогатимое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сырье,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значительно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повысить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комплексность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его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исполь</w:t>
      </w:r>
      <w:r>
        <w:rPr>
          <w:rFonts w:ascii="Times New Roman" w:hAnsi="Times New Roman" w:cs="Times New Roman"/>
          <w:sz w:val="28"/>
          <w:szCs w:val="28"/>
        </w:rPr>
        <w:t>зования</w:t>
      </w:r>
      <w:r w:rsidRPr="00F404DC">
        <w:rPr>
          <w:rFonts w:ascii="Times New Roman" w:hAnsi="Times New Roman" w:cs="Times New Roman"/>
          <w:sz w:val="28"/>
          <w:szCs w:val="28"/>
        </w:rPr>
        <w:t>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66E2" w:rsidRPr="00F404DC" w:rsidRDefault="00937774" w:rsidP="00463B50">
      <w:pPr>
        <w:tabs>
          <w:tab w:val="left" w:pos="70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преимуществу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гидрометаллургических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способов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относятся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следующие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показатели:</w:t>
      </w:r>
    </w:p>
    <w:p w:rsidR="001366E2" w:rsidRPr="00F404DC" w:rsidRDefault="001366E2" w:rsidP="00463B50">
      <w:pPr>
        <w:pStyle w:val="a4"/>
        <w:numPr>
          <w:ilvl w:val="0"/>
          <w:numId w:val="1"/>
        </w:numPr>
        <w:tabs>
          <w:tab w:val="left" w:pos="70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404DC">
        <w:rPr>
          <w:rFonts w:ascii="Times New Roman" w:hAnsi="Times New Roman" w:cs="Times New Roman"/>
          <w:sz w:val="28"/>
          <w:szCs w:val="28"/>
        </w:rPr>
        <w:t>Меньшее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загрязнение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окружающей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среды,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отличие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от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пирометаллургических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способов.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66E2" w:rsidRPr="00F404DC" w:rsidRDefault="001366E2" w:rsidP="00463B50">
      <w:pPr>
        <w:pStyle w:val="a4"/>
        <w:numPr>
          <w:ilvl w:val="0"/>
          <w:numId w:val="1"/>
        </w:numPr>
        <w:tabs>
          <w:tab w:val="left" w:pos="70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404DC">
        <w:rPr>
          <w:rFonts w:ascii="Times New Roman" w:hAnsi="Times New Roman" w:cs="Times New Roman"/>
          <w:sz w:val="28"/>
          <w:szCs w:val="28"/>
        </w:rPr>
        <w:t>Возможность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комплексного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извлечения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всех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ценных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компонентов,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содержащихся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рудной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массе.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66E2" w:rsidRPr="00F404DC" w:rsidRDefault="001366E2" w:rsidP="00463B50">
      <w:pPr>
        <w:pStyle w:val="a4"/>
        <w:numPr>
          <w:ilvl w:val="0"/>
          <w:numId w:val="1"/>
        </w:numPr>
        <w:tabs>
          <w:tab w:val="left" w:pos="70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404DC">
        <w:rPr>
          <w:rFonts w:ascii="Times New Roman" w:hAnsi="Times New Roman" w:cs="Times New Roman"/>
          <w:sz w:val="28"/>
          <w:szCs w:val="28"/>
        </w:rPr>
        <w:t>Возможность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создания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автоматизированных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систем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управления,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начиная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выщелачивания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кончая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выделением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металлов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kk-KZ"/>
        </w:rPr>
        <w:t>16</w:t>
      </w:r>
      <w:r w:rsidRPr="00F404DC">
        <w:rPr>
          <w:rFonts w:ascii="Times New Roman" w:hAnsi="Times New Roman" w:cs="Times New Roman"/>
          <w:sz w:val="28"/>
          <w:szCs w:val="28"/>
        </w:rPr>
        <w:t>].</w:t>
      </w:r>
    </w:p>
    <w:p w:rsidR="001366E2" w:rsidRPr="00F404DC" w:rsidRDefault="001366E2" w:rsidP="00463B50">
      <w:pPr>
        <w:tabs>
          <w:tab w:val="left" w:pos="70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04DC">
        <w:rPr>
          <w:rFonts w:ascii="Times New Roman" w:hAnsi="Times New Roman" w:cs="Times New Roman"/>
          <w:sz w:val="28"/>
          <w:szCs w:val="28"/>
        </w:rPr>
        <w:t>Выщелачивание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осуществляется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подземным,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кучным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или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чановым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способами.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Наиболее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распространено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выщелачивание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кислых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средах: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растворах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серной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соляной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кислот,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кислых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растворах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хлорного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железа,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тех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случаях,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когда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руда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представлена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кислотоемкими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составляющими,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выщелачивание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проводят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аммиачными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растворами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17,</w:t>
      </w:r>
      <w:r>
        <w:rPr>
          <w:rFonts w:ascii="Times New Roman" w:hAnsi="Times New Roman" w:cs="Times New Roman"/>
          <w:sz w:val="28"/>
          <w:szCs w:val="28"/>
          <w:lang w:val="kk-KZ"/>
        </w:rPr>
        <w:t>18</w:t>
      </w:r>
      <w:r w:rsidRPr="00F404DC">
        <w:rPr>
          <w:rFonts w:ascii="Times New Roman" w:hAnsi="Times New Roman" w:cs="Times New Roman"/>
          <w:sz w:val="28"/>
          <w:szCs w:val="28"/>
        </w:rPr>
        <w:t>].</w:t>
      </w:r>
    </w:p>
    <w:p w:rsidR="001366E2" w:rsidRPr="00F404DC" w:rsidRDefault="001366E2" w:rsidP="00463B50">
      <w:pPr>
        <w:tabs>
          <w:tab w:val="left" w:pos="70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04DC">
        <w:rPr>
          <w:rFonts w:ascii="Times New Roman" w:hAnsi="Times New Roman" w:cs="Times New Roman"/>
          <w:sz w:val="28"/>
          <w:szCs w:val="28"/>
        </w:rPr>
        <w:t>Основным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растворителем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при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выщелачивании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окисленных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медных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минералов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является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серная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кислота.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хорошо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растворимы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тенорит</w:t>
      </w:r>
      <w:r w:rsidRPr="00F404DC">
        <w:rPr>
          <w:rFonts w:ascii="Times New Roman" w:hAnsi="Times New Roman" w:cs="Times New Roman"/>
          <w:sz w:val="28"/>
          <w:szCs w:val="28"/>
        </w:rPr>
        <w:t>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брошантит,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малахит,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азурит,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атакамит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присутствии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кислорода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куприт.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Значительно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труднее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выщелачивается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медь,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связанная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сили</w:t>
      </w:r>
      <w:r w:rsidRPr="00F404DC">
        <w:rPr>
          <w:rFonts w:ascii="Times New Roman" w:hAnsi="Times New Roman" w:cs="Times New Roman"/>
          <w:sz w:val="28"/>
          <w:szCs w:val="28"/>
        </w:rPr>
        <w:softHyphen/>
        <w:t>катами,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алюмосиликатами,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алюмофосфатами,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гидроксидами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железа,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также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медь,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представленная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бирюзой,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медистым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галлуазитом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другими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аналогичными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соединениями.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66E2" w:rsidRPr="00FD47B9" w:rsidRDefault="001366E2" w:rsidP="00463B50">
      <w:pPr>
        <w:tabs>
          <w:tab w:val="left" w:pos="70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</w:t>
      </w:r>
      <w:r w:rsidRPr="00F404DC">
        <w:rPr>
          <w:rFonts w:ascii="Times New Roman" w:hAnsi="Times New Roman" w:cs="Times New Roman"/>
          <w:sz w:val="28"/>
          <w:szCs w:val="28"/>
        </w:rPr>
        <w:t>рименение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чисто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гидрометаллургических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процессов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соврем</w:t>
      </w:r>
      <w:r>
        <w:rPr>
          <w:rFonts w:ascii="Times New Roman" w:hAnsi="Times New Roman" w:cs="Times New Roman"/>
          <w:sz w:val="28"/>
          <w:szCs w:val="28"/>
        </w:rPr>
        <w:t>енной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металлургии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велико</w:t>
      </w:r>
      <w:r w:rsidRPr="00245182">
        <w:rPr>
          <w:rFonts w:ascii="Times New Roman" w:hAnsi="Times New Roman" w:cs="Times New Roman"/>
          <w:sz w:val="28"/>
          <w:szCs w:val="28"/>
        </w:rPr>
        <w:t>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581B">
        <w:rPr>
          <w:rFonts w:ascii="Times New Roman" w:hAnsi="Times New Roman" w:cs="Times New Roman"/>
          <w:sz w:val="28"/>
          <w:szCs w:val="28"/>
        </w:rPr>
        <w:t>Большее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1581B">
        <w:rPr>
          <w:rFonts w:ascii="Times New Roman" w:hAnsi="Times New Roman" w:cs="Times New Roman"/>
          <w:sz w:val="28"/>
          <w:szCs w:val="28"/>
        </w:rPr>
        <w:t>распространение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1581B">
        <w:rPr>
          <w:rFonts w:ascii="Times New Roman" w:hAnsi="Times New Roman" w:cs="Times New Roman"/>
          <w:sz w:val="28"/>
          <w:szCs w:val="28"/>
        </w:rPr>
        <w:t>имеют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1581B">
        <w:rPr>
          <w:rFonts w:ascii="Times New Roman" w:hAnsi="Times New Roman" w:cs="Times New Roman"/>
          <w:sz w:val="28"/>
          <w:szCs w:val="28"/>
        </w:rPr>
        <w:t>комбинированные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1581B">
        <w:rPr>
          <w:rFonts w:ascii="Times New Roman" w:hAnsi="Times New Roman" w:cs="Times New Roman"/>
          <w:sz w:val="28"/>
          <w:szCs w:val="28"/>
        </w:rPr>
        <w:t>методы,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1581B">
        <w:rPr>
          <w:rFonts w:ascii="Times New Roman" w:hAnsi="Times New Roman" w:cs="Times New Roman"/>
          <w:sz w:val="28"/>
          <w:szCs w:val="28"/>
        </w:rPr>
        <w:t>предусматривающие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1581B">
        <w:rPr>
          <w:rFonts w:ascii="Times New Roman" w:hAnsi="Times New Roman" w:cs="Times New Roman"/>
          <w:sz w:val="28"/>
          <w:szCs w:val="28"/>
        </w:rPr>
        <w:t>сочетание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1581B">
        <w:rPr>
          <w:rFonts w:ascii="Times New Roman" w:hAnsi="Times New Roman" w:cs="Times New Roman"/>
          <w:sz w:val="28"/>
          <w:szCs w:val="28"/>
        </w:rPr>
        <w:t>химических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1581B"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1581B">
        <w:rPr>
          <w:rFonts w:ascii="Times New Roman" w:hAnsi="Times New Roman" w:cs="Times New Roman"/>
          <w:sz w:val="28"/>
          <w:szCs w:val="28"/>
        </w:rPr>
        <w:t>физических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1581B">
        <w:rPr>
          <w:rFonts w:ascii="Times New Roman" w:hAnsi="Times New Roman" w:cs="Times New Roman"/>
          <w:sz w:val="28"/>
          <w:szCs w:val="28"/>
        </w:rPr>
        <w:t>способов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1581B">
        <w:rPr>
          <w:rFonts w:ascii="Times New Roman" w:hAnsi="Times New Roman" w:cs="Times New Roman"/>
          <w:sz w:val="28"/>
          <w:szCs w:val="28"/>
        </w:rPr>
        <w:t>обработки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1581B">
        <w:rPr>
          <w:rFonts w:ascii="Times New Roman" w:hAnsi="Times New Roman" w:cs="Times New Roman"/>
          <w:sz w:val="28"/>
          <w:szCs w:val="28"/>
        </w:rPr>
        <w:t>сырья.</w:t>
      </w:r>
    </w:p>
    <w:p w:rsidR="001366E2" w:rsidRPr="0061629F" w:rsidRDefault="001366E2" w:rsidP="00463B50">
      <w:pPr>
        <w:tabs>
          <w:tab w:val="left" w:pos="70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1629F">
        <w:rPr>
          <w:rFonts w:ascii="Times New Roman" w:hAnsi="Times New Roman" w:cs="Times New Roman"/>
          <w:sz w:val="28"/>
          <w:szCs w:val="28"/>
          <w:lang w:val="kk-KZ"/>
        </w:rPr>
        <w:t>Комбинированные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1629F">
        <w:rPr>
          <w:rFonts w:ascii="Times New Roman" w:hAnsi="Times New Roman" w:cs="Times New Roman"/>
          <w:sz w:val="28"/>
          <w:szCs w:val="28"/>
          <w:lang w:val="kk-KZ"/>
        </w:rPr>
        <w:t>процессы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1629F">
        <w:rPr>
          <w:rFonts w:ascii="Times New Roman" w:hAnsi="Times New Roman" w:cs="Times New Roman"/>
          <w:sz w:val="28"/>
          <w:szCs w:val="28"/>
          <w:lang w:val="kk-KZ"/>
        </w:rPr>
        <w:t>благодаря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1629F">
        <w:rPr>
          <w:rFonts w:ascii="Times New Roman" w:hAnsi="Times New Roman" w:cs="Times New Roman"/>
          <w:sz w:val="28"/>
          <w:szCs w:val="28"/>
          <w:lang w:val="kk-KZ"/>
        </w:rPr>
        <w:t>оптимальному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1629F">
        <w:rPr>
          <w:rFonts w:ascii="Times New Roman" w:hAnsi="Times New Roman" w:cs="Times New Roman"/>
          <w:sz w:val="28"/>
          <w:szCs w:val="28"/>
          <w:lang w:val="kk-KZ"/>
        </w:rPr>
        <w:t>сочетанию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1629F">
        <w:rPr>
          <w:rFonts w:ascii="Times New Roman" w:hAnsi="Times New Roman" w:cs="Times New Roman"/>
          <w:sz w:val="28"/>
          <w:szCs w:val="28"/>
          <w:lang w:val="kk-KZ"/>
        </w:rPr>
        <w:t>различных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1629F">
        <w:rPr>
          <w:rFonts w:ascii="Times New Roman" w:hAnsi="Times New Roman" w:cs="Times New Roman"/>
          <w:sz w:val="28"/>
          <w:szCs w:val="28"/>
          <w:lang w:val="kk-KZ"/>
        </w:rPr>
        <w:t>способов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1629F">
        <w:rPr>
          <w:rFonts w:ascii="Times New Roman" w:hAnsi="Times New Roman" w:cs="Times New Roman"/>
          <w:sz w:val="28"/>
          <w:szCs w:val="28"/>
          <w:lang w:val="kk-KZ"/>
        </w:rPr>
        <w:t>переработки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1629F">
        <w:rPr>
          <w:rFonts w:ascii="Times New Roman" w:hAnsi="Times New Roman" w:cs="Times New Roman"/>
          <w:sz w:val="28"/>
          <w:szCs w:val="28"/>
          <w:lang w:val="kk-KZ"/>
        </w:rPr>
        <w:t>решают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1629F">
        <w:rPr>
          <w:rFonts w:ascii="Times New Roman" w:hAnsi="Times New Roman" w:cs="Times New Roman"/>
          <w:sz w:val="28"/>
          <w:szCs w:val="28"/>
          <w:lang w:val="kk-KZ"/>
        </w:rPr>
        <w:t>задачу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1629F">
        <w:rPr>
          <w:rFonts w:ascii="Times New Roman" w:hAnsi="Times New Roman" w:cs="Times New Roman"/>
          <w:sz w:val="28"/>
          <w:szCs w:val="28"/>
          <w:lang w:val="kk-KZ"/>
        </w:rPr>
        <w:t>комплексного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1629F">
        <w:rPr>
          <w:rFonts w:ascii="Times New Roman" w:hAnsi="Times New Roman" w:cs="Times New Roman"/>
          <w:sz w:val="28"/>
          <w:szCs w:val="28"/>
          <w:lang w:val="kk-KZ"/>
        </w:rPr>
        <w:t>использования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1629F">
        <w:rPr>
          <w:rFonts w:ascii="Times New Roman" w:hAnsi="Times New Roman" w:cs="Times New Roman"/>
          <w:sz w:val="28"/>
          <w:szCs w:val="28"/>
          <w:lang w:val="kk-KZ"/>
        </w:rPr>
        <w:t>минерально-сырьевых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1629F">
        <w:rPr>
          <w:rFonts w:ascii="Times New Roman" w:hAnsi="Times New Roman" w:cs="Times New Roman"/>
          <w:sz w:val="28"/>
          <w:szCs w:val="28"/>
          <w:lang w:val="kk-KZ"/>
        </w:rPr>
        <w:t>ресурсов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1629F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1629F">
        <w:rPr>
          <w:rFonts w:ascii="Times New Roman" w:hAnsi="Times New Roman" w:cs="Times New Roman"/>
          <w:sz w:val="28"/>
          <w:szCs w:val="28"/>
          <w:lang w:val="kk-KZ"/>
        </w:rPr>
        <w:t>наименьшими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1629F">
        <w:rPr>
          <w:rFonts w:ascii="Times New Roman" w:hAnsi="Times New Roman" w:cs="Times New Roman"/>
          <w:sz w:val="28"/>
          <w:szCs w:val="28"/>
          <w:lang w:val="kk-KZ"/>
        </w:rPr>
        <w:t>экономическими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1629F">
        <w:rPr>
          <w:rFonts w:ascii="Times New Roman" w:hAnsi="Times New Roman" w:cs="Times New Roman"/>
          <w:sz w:val="28"/>
          <w:szCs w:val="28"/>
          <w:lang w:val="kk-KZ"/>
        </w:rPr>
        <w:t>затратами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1629F">
        <w:rPr>
          <w:rFonts w:ascii="Times New Roman" w:hAnsi="Times New Roman" w:cs="Times New Roman"/>
          <w:sz w:val="28"/>
          <w:szCs w:val="28"/>
          <w:lang w:val="kk-KZ"/>
        </w:rPr>
        <w:t>[</w:t>
      </w:r>
      <w:r>
        <w:rPr>
          <w:rFonts w:ascii="Times New Roman" w:hAnsi="Times New Roman" w:cs="Times New Roman"/>
          <w:sz w:val="28"/>
          <w:szCs w:val="28"/>
          <w:lang w:val="kk-KZ"/>
        </w:rPr>
        <w:t>19,20</w:t>
      </w:r>
      <w:r w:rsidRPr="0061629F">
        <w:rPr>
          <w:rFonts w:ascii="Times New Roman" w:hAnsi="Times New Roman" w:cs="Times New Roman"/>
          <w:sz w:val="28"/>
          <w:szCs w:val="28"/>
          <w:lang w:val="kk-KZ"/>
        </w:rPr>
        <w:t>].</w:t>
      </w:r>
    </w:p>
    <w:p w:rsidR="001366E2" w:rsidRPr="00F404DC" w:rsidRDefault="001366E2" w:rsidP="00463B50">
      <w:pPr>
        <w:tabs>
          <w:tab w:val="left" w:pos="70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629F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1629F">
        <w:rPr>
          <w:rFonts w:ascii="Times New Roman" w:hAnsi="Times New Roman" w:cs="Times New Roman"/>
          <w:sz w:val="28"/>
          <w:szCs w:val="28"/>
          <w:lang w:val="kk-KZ"/>
        </w:rPr>
        <w:t>ряде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1629F">
        <w:rPr>
          <w:rFonts w:ascii="Times New Roman" w:hAnsi="Times New Roman" w:cs="Times New Roman"/>
          <w:sz w:val="28"/>
          <w:szCs w:val="28"/>
          <w:lang w:val="kk-KZ"/>
        </w:rPr>
        <w:t>работ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1629F">
        <w:rPr>
          <w:rFonts w:ascii="Times New Roman" w:hAnsi="Times New Roman" w:cs="Times New Roman"/>
          <w:sz w:val="28"/>
          <w:szCs w:val="28"/>
          <w:lang w:val="kk-KZ"/>
        </w:rPr>
        <w:t>[</w:t>
      </w:r>
      <w:r>
        <w:rPr>
          <w:rFonts w:ascii="Times New Roman" w:hAnsi="Times New Roman" w:cs="Times New Roman"/>
          <w:sz w:val="28"/>
          <w:szCs w:val="28"/>
          <w:lang w:val="kk-KZ"/>
        </w:rPr>
        <w:t>21,22</w:t>
      </w:r>
      <w:r w:rsidRPr="00F404DC">
        <w:rPr>
          <w:rFonts w:ascii="Times New Roman" w:hAnsi="Times New Roman" w:cs="Times New Roman"/>
          <w:sz w:val="28"/>
          <w:szCs w:val="28"/>
          <w:lang w:val="kk-KZ"/>
        </w:rPr>
        <w:t>]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1629F">
        <w:rPr>
          <w:rFonts w:ascii="Times New Roman" w:hAnsi="Times New Roman" w:cs="Times New Roman"/>
          <w:sz w:val="28"/>
          <w:szCs w:val="28"/>
          <w:lang w:val="kk-KZ"/>
        </w:rPr>
        <w:t>варьируются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1629F">
        <w:rPr>
          <w:rFonts w:ascii="Times New Roman" w:hAnsi="Times New Roman" w:cs="Times New Roman"/>
          <w:sz w:val="28"/>
          <w:szCs w:val="28"/>
          <w:lang w:val="kk-KZ"/>
        </w:rPr>
        <w:t>выщелачивающие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1629F">
        <w:rPr>
          <w:rFonts w:ascii="Times New Roman" w:hAnsi="Times New Roman" w:cs="Times New Roman"/>
          <w:sz w:val="28"/>
          <w:szCs w:val="28"/>
          <w:lang w:val="kk-KZ"/>
        </w:rPr>
        <w:t>реагенты,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1629F">
        <w:rPr>
          <w:rFonts w:ascii="Times New Roman" w:hAnsi="Times New Roman" w:cs="Times New Roman"/>
          <w:sz w:val="28"/>
          <w:szCs w:val="28"/>
          <w:lang w:val="kk-KZ"/>
        </w:rPr>
        <w:t>стадии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1629F">
        <w:rPr>
          <w:rFonts w:ascii="Times New Roman" w:hAnsi="Times New Roman" w:cs="Times New Roman"/>
          <w:sz w:val="28"/>
          <w:szCs w:val="28"/>
          <w:lang w:val="kk-KZ"/>
        </w:rPr>
        <w:t>переработки,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1629F">
        <w:rPr>
          <w:rFonts w:ascii="Times New Roman" w:hAnsi="Times New Roman" w:cs="Times New Roman"/>
          <w:sz w:val="28"/>
          <w:szCs w:val="28"/>
          <w:lang w:val="kk-KZ"/>
        </w:rPr>
        <w:t>последовательность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1629F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1629F">
        <w:rPr>
          <w:rFonts w:ascii="Times New Roman" w:hAnsi="Times New Roman" w:cs="Times New Roman"/>
          <w:sz w:val="28"/>
          <w:szCs w:val="28"/>
          <w:lang w:val="kk-KZ"/>
        </w:rPr>
        <w:t>параметры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1629F">
        <w:rPr>
          <w:rFonts w:ascii="Times New Roman" w:hAnsi="Times New Roman" w:cs="Times New Roman"/>
          <w:sz w:val="28"/>
          <w:szCs w:val="28"/>
          <w:lang w:val="kk-KZ"/>
        </w:rPr>
        <w:t>их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1629F">
        <w:rPr>
          <w:rFonts w:ascii="Times New Roman" w:hAnsi="Times New Roman" w:cs="Times New Roman"/>
          <w:sz w:val="28"/>
          <w:szCs w:val="28"/>
          <w:lang w:val="kk-KZ"/>
        </w:rPr>
        <w:t>реализации.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1629F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1629F">
        <w:rPr>
          <w:rFonts w:ascii="Times New Roman" w:hAnsi="Times New Roman" w:cs="Times New Roman"/>
          <w:sz w:val="28"/>
          <w:szCs w:val="28"/>
          <w:lang w:val="kk-KZ"/>
        </w:rPr>
        <w:t>случаях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1629F">
        <w:rPr>
          <w:rFonts w:ascii="Times New Roman" w:hAnsi="Times New Roman" w:cs="Times New Roman"/>
          <w:sz w:val="28"/>
          <w:szCs w:val="28"/>
          <w:lang w:val="kk-KZ"/>
        </w:rPr>
        <w:t>сернокислотного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1629F">
        <w:rPr>
          <w:rFonts w:ascii="Times New Roman" w:hAnsi="Times New Roman" w:cs="Times New Roman"/>
          <w:sz w:val="28"/>
          <w:szCs w:val="28"/>
          <w:lang w:val="kk-KZ"/>
        </w:rPr>
        <w:t>кучного,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1629F">
        <w:rPr>
          <w:rFonts w:ascii="Times New Roman" w:hAnsi="Times New Roman" w:cs="Times New Roman"/>
          <w:sz w:val="28"/>
          <w:szCs w:val="28"/>
          <w:lang w:val="kk-KZ"/>
        </w:rPr>
        <w:t>тонкослойного,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1629F">
        <w:rPr>
          <w:rFonts w:ascii="Times New Roman" w:hAnsi="Times New Roman" w:cs="Times New Roman"/>
          <w:sz w:val="28"/>
          <w:szCs w:val="28"/>
          <w:lang w:val="kk-KZ"/>
        </w:rPr>
        <w:t>чанового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1629F">
        <w:rPr>
          <w:rFonts w:ascii="Times New Roman" w:hAnsi="Times New Roman" w:cs="Times New Roman"/>
          <w:sz w:val="28"/>
          <w:szCs w:val="28"/>
          <w:lang w:val="kk-KZ"/>
        </w:rPr>
        <w:t>(перколяционного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1629F">
        <w:rPr>
          <w:rFonts w:ascii="Times New Roman" w:hAnsi="Times New Roman" w:cs="Times New Roman"/>
          <w:sz w:val="28"/>
          <w:szCs w:val="28"/>
          <w:lang w:val="kk-KZ"/>
        </w:rPr>
        <w:t>или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агитационного)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бактериального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выщелачивания,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извлечение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меди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из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растворов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осуществляют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одним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из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следующих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способов;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цементацией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последующей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флотацией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kk-KZ"/>
        </w:rPr>
        <w:t>23,24</w:t>
      </w:r>
      <w:r w:rsidRPr="00F404DC">
        <w:rPr>
          <w:rFonts w:ascii="Times New Roman" w:hAnsi="Times New Roman" w:cs="Times New Roman"/>
          <w:sz w:val="28"/>
          <w:szCs w:val="28"/>
        </w:rPr>
        <w:t>],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сорбцией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kk-KZ"/>
        </w:rPr>
        <w:t>25,26,27</w:t>
      </w:r>
      <w:r w:rsidRPr="00F404DC">
        <w:rPr>
          <w:rFonts w:ascii="Times New Roman" w:hAnsi="Times New Roman" w:cs="Times New Roman"/>
          <w:sz w:val="28"/>
          <w:szCs w:val="28"/>
        </w:rPr>
        <w:t>]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или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экстракцией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kk-KZ"/>
        </w:rPr>
        <w:t>28,29</w:t>
      </w:r>
      <w:r w:rsidRPr="00F404DC">
        <w:rPr>
          <w:rFonts w:ascii="Times New Roman" w:hAnsi="Times New Roman" w:cs="Times New Roman"/>
          <w:sz w:val="28"/>
          <w:szCs w:val="28"/>
        </w:rPr>
        <w:t>]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электроосаждением.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настоящее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время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практике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нашли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применение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две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схемы: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процесс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ВОФ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(выщелачивание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осаждение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флотация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или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схема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профессора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Мостовича)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сорбционно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бесфильтрационная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kk-KZ"/>
        </w:rPr>
        <w:t>30</w:t>
      </w:r>
      <w:r w:rsidRPr="00F404DC">
        <w:rPr>
          <w:rFonts w:ascii="Times New Roman" w:hAnsi="Times New Roman" w:cs="Times New Roman"/>
          <w:sz w:val="28"/>
          <w:szCs w:val="28"/>
        </w:rPr>
        <w:t>].</w:t>
      </w:r>
    </w:p>
    <w:p w:rsidR="001366E2" w:rsidRPr="00F404DC" w:rsidRDefault="001366E2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04DC">
        <w:rPr>
          <w:rFonts w:ascii="Times New Roman" w:hAnsi="Times New Roman" w:cs="Times New Roman"/>
          <w:sz w:val="28"/>
          <w:szCs w:val="28"/>
        </w:rPr>
        <w:t>Обе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схемы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предлагает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на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первом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этапе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сернокислотное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выщелачивание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окисленной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меди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раствор.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Согласно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схеме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ВОФ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растворенную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медь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цементируют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на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металлическом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железе.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Сцементированная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медь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вместе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не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растворившимися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сульфидами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после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нейтрализации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пульпы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извлекается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флотацией.</w:t>
      </w:r>
    </w:p>
    <w:p w:rsidR="001366E2" w:rsidRPr="00F404DC" w:rsidRDefault="001366E2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04DC">
        <w:rPr>
          <w:rFonts w:ascii="Times New Roman" w:hAnsi="Times New Roman" w:cs="Times New Roman"/>
          <w:sz w:val="28"/>
          <w:szCs w:val="28"/>
        </w:rPr>
        <w:t>Одним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из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вариантов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схемы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профессора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Мостовича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является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схема,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которой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флотация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цементной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меди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заменена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магнитной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сепарацией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частиц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железа,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покрытых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цементной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медью.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Основным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фактором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извлечения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меди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является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прочность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пленки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цементной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меди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на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железных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частичках.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Наличие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тиомочевины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(при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соотношении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меди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тиомочевины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1:3)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растворе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пульпы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способствует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образованию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более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прочной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пленки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цементной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меди.</w:t>
      </w:r>
    </w:p>
    <w:p w:rsidR="001366E2" w:rsidRPr="00F404DC" w:rsidRDefault="001366E2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Ж</w:t>
      </w:r>
      <w:r w:rsidRPr="00F404DC">
        <w:rPr>
          <w:rFonts w:ascii="Times New Roman" w:hAnsi="Times New Roman" w:cs="Times New Roman"/>
          <w:sz w:val="28"/>
          <w:szCs w:val="28"/>
        </w:rPr>
        <w:t>езказганской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обогатительной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фабрики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методу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Мостовича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показала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ряд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узких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мест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данной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технологии: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66E2" w:rsidRPr="00F404DC" w:rsidRDefault="001366E2" w:rsidP="00463B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04DC">
        <w:rPr>
          <w:rFonts w:ascii="Times New Roman" w:hAnsi="Times New Roman" w:cs="Times New Roman"/>
          <w:sz w:val="28"/>
          <w:szCs w:val="28"/>
        </w:rPr>
        <w:t>-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флотация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цементной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меди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ухудшаются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при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наличии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пульпе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глинистых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шламов,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ионов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хлора,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кремнекислоты,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железа.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Частые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изменения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состава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руды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затрудняют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стабилизацию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кислотности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пульпы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цикле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цементации;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366E2" w:rsidRPr="00F404DC" w:rsidRDefault="001366E2" w:rsidP="00463B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04DC">
        <w:rPr>
          <w:rFonts w:ascii="Times New Roman" w:eastAsia="Times New Roman" w:hAnsi="Times New Roman" w:cs="Times New Roman"/>
          <w:sz w:val="28"/>
          <w:szCs w:val="28"/>
        </w:rPr>
        <w:t>-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снижается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эффективность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камер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флотомашин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цементации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счет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быстрого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обрастания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нерастворимыми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осадками.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связи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с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этим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настоящее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окисленные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руды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республике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перерабатываются.</w:t>
      </w:r>
    </w:p>
    <w:p w:rsidR="001366E2" w:rsidRPr="00F404DC" w:rsidRDefault="001366E2" w:rsidP="00463B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04D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полупромышленных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условиях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общее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извлечение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меди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сорбционно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бесфильтрационной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схеме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Джезказганских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окисленных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руд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(в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сульфидный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концентрат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ионит)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составило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92,6%.</w:t>
      </w:r>
    </w:p>
    <w:p w:rsidR="001366E2" w:rsidRPr="00F404DC" w:rsidRDefault="001366E2" w:rsidP="00463B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04DC">
        <w:rPr>
          <w:rFonts w:ascii="Times New Roman" w:eastAsia="Times New Roman" w:hAnsi="Times New Roman" w:cs="Times New Roman"/>
          <w:sz w:val="28"/>
          <w:szCs w:val="28"/>
        </w:rPr>
        <w:t>Недостатками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данного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процесса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громоздкость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многоступенчатость,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также,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применение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такого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агрессивного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реагента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серная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кислота,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которая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ухудшает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условия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окружающей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среды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связи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с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необходимостью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вывода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части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отработанного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электролита;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требует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значительные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дополнительные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текущие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затраты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восстановление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корродирующего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оборудования;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увеличивает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общий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объем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сточных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вод.</w:t>
      </w:r>
    </w:p>
    <w:p w:rsidR="001366E2" w:rsidRPr="00F404DC" w:rsidRDefault="001366E2" w:rsidP="00463B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04DC">
        <w:rPr>
          <w:rFonts w:ascii="Times New Roman" w:eastAsia="Times New Roman" w:hAnsi="Times New Roman" w:cs="Times New Roman"/>
          <w:sz w:val="28"/>
          <w:szCs w:val="28"/>
        </w:rPr>
        <w:t>Известен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метод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сегрегации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особо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упорных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окисленных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медных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руд,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известный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рубежом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метод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«Torko»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извлекается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товарную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продукцию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87,5%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меди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извлечении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во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флотоконцентрат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eastAsia="Times New Roman" w:hAnsi="Times New Roman" w:cs="Times New Roman"/>
          <w:sz w:val="28"/>
          <w:szCs w:val="28"/>
        </w:rPr>
        <w:t>89%.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366E2" w:rsidRPr="00937774" w:rsidRDefault="001366E2" w:rsidP="00463B50">
      <w:pPr>
        <w:pStyle w:val="aa"/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23CB6">
        <w:rPr>
          <w:rFonts w:ascii="Times New Roman" w:hAnsi="Times New Roman" w:cs="Times New Roman"/>
          <w:sz w:val="28"/>
          <w:szCs w:val="28"/>
        </w:rPr>
        <w:t>Применение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23CB6">
        <w:rPr>
          <w:rFonts w:ascii="Times New Roman" w:hAnsi="Times New Roman" w:cs="Times New Roman"/>
          <w:sz w:val="28"/>
          <w:szCs w:val="28"/>
        </w:rPr>
        <w:t>электрохимической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23CB6">
        <w:rPr>
          <w:rFonts w:ascii="Times New Roman" w:hAnsi="Times New Roman" w:cs="Times New Roman"/>
          <w:sz w:val="28"/>
          <w:szCs w:val="28"/>
        </w:rPr>
        <w:t>технологии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23CB6">
        <w:rPr>
          <w:rFonts w:ascii="Times New Roman" w:hAnsi="Times New Roman" w:cs="Times New Roman"/>
          <w:sz w:val="28"/>
          <w:szCs w:val="28"/>
        </w:rPr>
        <w:t>является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23CB6">
        <w:rPr>
          <w:rFonts w:ascii="Times New Roman" w:hAnsi="Times New Roman" w:cs="Times New Roman"/>
          <w:sz w:val="28"/>
          <w:szCs w:val="28"/>
        </w:rPr>
        <w:t>принципиально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37774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Pr="00C23CB6">
        <w:rPr>
          <w:rFonts w:ascii="Times New Roman" w:hAnsi="Times New Roman" w:cs="Times New Roman"/>
          <w:sz w:val="28"/>
          <w:szCs w:val="28"/>
        </w:rPr>
        <w:t>овым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23CB6">
        <w:rPr>
          <w:rFonts w:ascii="Times New Roman" w:hAnsi="Times New Roman" w:cs="Times New Roman"/>
          <w:sz w:val="28"/>
          <w:szCs w:val="28"/>
        </w:rPr>
        <w:t>направлением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23CB6">
        <w:rPr>
          <w:rFonts w:ascii="Times New Roman" w:hAnsi="Times New Roman" w:cs="Times New Roman"/>
          <w:sz w:val="28"/>
          <w:szCs w:val="28"/>
        </w:rPr>
        <w:t>совершенствования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23CB6">
        <w:rPr>
          <w:rFonts w:ascii="Times New Roman" w:hAnsi="Times New Roman" w:cs="Times New Roman"/>
          <w:sz w:val="28"/>
          <w:szCs w:val="28"/>
        </w:rPr>
        <w:t>процесса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23CB6">
        <w:rPr>
          <w:rFonts w:ascii="Times New Roman" w:hAnsi="Times New Roman" w:cs="Times New Roman"/>
          <w:sz w:val="28"/>
          <w:szCs w:val="28"/>
        </w:rPr>
        <w:t>обогащения.</w:t>
      </w:r>
      <w:r w:rsidR="00D8514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мнению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академика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В.А.Чантурия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электрохимические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воздействия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процессах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обогащения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руд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цветных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металлов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можно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использовать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нескольких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направлениях:</w:t>
      </w:r>
    </w:p>
    <w:p w:rsidR="001366E2" w:rsidRPr="00F404DC" w:rsidRDefault="001366E2" w:rsidP="00463B50">
      <w:pPr>
        <w:pStyle w:val="aa"/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04DC">
        <w:rPr>
          <w:rFonts w:ascii="Times New Roman" w:hAnsi="Times New Roman" w:cs="Times New Roman"/>
          <w:sz w:val="28"/>
          <w:szCs w:val="28"/>
        </w:rPr>
        <w:t>1)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электрохимическая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обработка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растворов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флотационных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реагентов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синтез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новых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реагентов;</w:t>
      </w:r>
    </w:p>
    <w:p w:rsidR="001366E2" w:rsidRPr="00F404DC" w:rsidRDefault="001366E2" w:rsidP="00463B50">
      <w:pPr>
        <w:pStyle w:val="aa"/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04DC">
        <w:rPr>
          <w:rFonts w:ascii="Times New Roman" w:hAnsi="Times New Roman" w:cs="Times New Roman"/>
          <w:sz w:val="28"/>
          <w:szCs w:val="28"/>
        </w:rPr>
        <w:t>2)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электрохимическое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кондиционирование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пульпы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целью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регулирования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физико-химических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фло</w:t>
      </w:r>
      <w:r>
        <w:rPr>
          <w:rFonts w:ascii="Times New Roman" w:hAnsi="Times New Roman" w:cs="Times New Roman"/>
          <w:sz w:val="28"/>
          <w:szCs w:val="28"/>
        </w:rPr>
        <w:t>тационных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свойств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минералов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kk-KZ"/>
        </w:rPr>
        <w:t>31</w:t>
      </w:r>
      <w:r w:rsidRPr="00F404DC">
        <w:rPr>
          <w:rFonts w:ascii="Times New Roman" w:hAnsi="Times New Roman" w:cs="Times New Roman"/>
          <w:sz w:val="28"/>
          <w:szCs w:val="28"/>
        </w:rPr>
        <w:t>];</w:t>
      </w:r>
    </w:p>
    <w:p w:rsidR="001366E2" w:rsidRPr="00F404DC" w:rsidRDefault="001366E2" w:rsidP="00463B50">
      <w:pPr>
        <w:pStyle w:val="aa"/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04DC">
        <w:rPr>
          <w:rFonts w:ascii="Times New Roman" w:hAnsi="Times New Roman" w:cs="Times New Roman"/>
          <w:sz w:val="28"/>
          <w:szCs w:val="28"/>
        </w:rPr>
        <w:t>3)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поляризация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рудной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пульпы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процессе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измельчения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целью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улучшения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ситовой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характеристики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продуктов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измельчения;</w:t>
      </w:r>
    </w:p>
    <w:p w:rsidR="001366E2" w:rsidRPr="00F404DC" w:rsidRDefault="001366E2" w:rsidP="00463B50">
      <w:pPr>
        <w:pStyle w:val="aa"/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04DC">
        <w:rPr>
          <w:rFonts w:ascii="Times New Roman" w:hAnsi="Times New Roman" w:cs="Times New Roman"/>
          <w:sz w:val="28"/>
          <w:szCs w:val="28"/>
        </w:rPr>
        <w:t>4)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электрохимическая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обработка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технических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оборотных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вод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целью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создания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условий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для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обеспечения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замкнутого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водооборота;</w:t>
      </w:r>
    </w:p>
    <w:p w:rsidR="001366E2" w:rsidRPr="00F404DC" w:rsidRDefault="00DB1123" w:rsidP="00463B50">
      <w:pPr>
        <w:pStyle w:val="aa"/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электрохимическая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обработка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пульпы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процессе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1366E2" w:rsidRPr="00F404DC">
        <w:rPr>
          <w:rFonts w:ascii="Times New Roman" w:hAnsi="Times New Roman" w:cs="Times New Roman"/>
          <w:sz w:val="28"/>
          <w:szCs w:val="28"/>
        </w:rPr>
        <w:t>сгущения;</w:t>
      </w:r>
    </w:p>
    <w:p w:rsidR="001366E2" w:rsidRDefault="001366E2" w:rsidP="00463B50">
      <w:pPr>
        <w:pStyle w:val="aa"/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04DC">
        <w:rPr>
          <w:rFonts w:ascii="Times New Roman" w:hAnsi="Times New Roman" w:cs="Times New Roman"/>
          <w:sz w:val="28"/>
          <w:szCs w:val="28"/>
        </w:rPr>
        <w:t>6)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фильтрование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концентратов,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F404DC">
        <w:rPr>
          <w:rFonts w:ascii="Times New Roman" w:hAnsi="Times New Roman" w:cs="Times New Roman"/>
          <w:sz w:val="28"/>
          <w:szCs w:val="28"/>
        </w:rPr>
        <w:t>основан</w:t>
      </w:r>
      <w:r>
        <w:rPr>
          <w:rFonts w:ascii="Times New Roman" w:hAnsi="Times New Roman" w:cs="Times New Roman"/>
          <w:sz w:val="28"/>
          <w:szCs w:val="28"/>
        </w:rPr>
        <w:t>ное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явлении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электроосмоса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kk-KZ"/>
        </w:rPr>
        <w:t>32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>34,35,36</w:t>
      </w:r>
      <w:r w:rsidRPr="00F404DC">
        <w:rPr>
          <w:rFonts w:ascii="Times New Roman" w:hAnsi="Times New Roman" w:cs="Times New Roman"/>
          <w:sz w:val="28"/>
          <w:szCs w:val="28"/>
        </w:rPr>
        <w:t>].</w:t>
      </w:r>
    </w:p>
    <w:p w:rsidR="001366E2" w:rsidRPr="00777AC0" w:rsidRDefault="001366E2" w:rsidP="00463B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7AC0">
        <w:rPr>
          <w:rFonts w:ascii="Times New Roman" w:eastAsia="Times New Roman" w:hAnsi="Times New Roman" w:cs="Times New Roman"/>
          <w:sz w:val="28"/>
          <w:szCs w:val="28"/>
        </w:rPr>
        <w:t>К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настоящему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времени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огатые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легкообогатимые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место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рождения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руд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цветных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металлов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практически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отработаны.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переработку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вовлечено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рудное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сырье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с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низким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содержанием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ценных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компонентов,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труднообогатимое,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тонко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вкрапленное,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а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же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техногенное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37</w:t>
      </w:r>
      <w:r w:rsidRPr="00811DBE">
        <w:rPr>
          <w:rFonts w:ascii="Times New Roman" w:eastAsia="Times New Roman" w:hAnsi="Times New Roman" w:cs="Times New Roman"/>
          <w:sz w:val="28"/>
          <w:szCs w:val="28"/>
        </w:rPr>
        <w:t>].</w:t>
      </w:r>
    </w:p>
    <w:p w:rsidR="001366E2" w:rsidRPr="00777AC0" w:rsidRDefault="001366E2" w:rsidP="00463B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7AC0">
        <w:rPr>
          <w:rFonts w:ascii="Times New Roman" w:eastAsia="Times New Roman" w:hAnsi="Times New Roman" w:cs="Times New Roman"/>
          <w:sz w:val="28"/>
          <w:szCs w:val="28"/>
        </w:rPr>
        <w:t>Основу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комбинированных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технологий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составляют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процессы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направленного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поверхностного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или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глубокого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z w:val="28"/>
          <w:szCs w:val="28"/>
        </w:rPr>
        <w:t>евращения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мине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ралов.</w:t>
      </w:r>
    </w:p>
    <w:p w:rsidR="001366E2" w:rsidRPr="00777AC0" w:rsidRDefault="001366E2" w:rsidP="00463B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7AC0">
        <w:rPr>
          <w:rFonts w:ascii="Times New Roman" w:eastAsia="Times New Roman" w:hAnsi="Times New Roman" w:cs="Times New Roman"/>
          <w:sz w:val="28"/>
          <w:szCs w:val="28"/>
        </w:rPr>
        <w:t>К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поверхностному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изменен</w:t>
      </w:r>
      <w:r>
        <w:rPr>
          <w:rFonts w:ascii="Times New Roman" w:eastAsia="Times New Roman" w:hAnsi="Times New Roman" w:cs="Times New Roman"/>
          <w:sz w:val="28"/>
          <w:szCs w:val="28"/>
        </w:rPr>
        <w:t>ию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химико-минералогического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става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относятся: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сульфидировани</w:t>
      </w:r>
      <w:r>
        <w:rPr>
          <w:rFonts w:ascii="Times New Roman" w:eastAsia="Times New Roman" w:hAnsi="Times New Roman" w:cs="Times New Roman"/>
          <w:sz w:val="28"/>
          <w:szCs w:val="28"/>
        </w:rPr>
        <w:t>е,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металлизация;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электрохимиче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ское,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механохимическое,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термо</w:t>
      </w:r>
      <w:r>
        <w:rPr>
          <w:rFonts w:ascii="Times New Roman" w:eastAsia="Times New Roman" w:hAnsi="Times New Roman" w:cs="Times New Roman"/>
          <w:sz w:val="28"/>
          <w:szCs w:val="28"/>
        </w:rPr>
        <w:t>химическое,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биохимическое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акти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sz w:val="28"/>
          <w:szCs w:val="28"/>
        </w:rPr>
        <w:t>рование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минералов;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окислительно-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тепловое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кондиционирование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другие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способы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энергетического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воздействия.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Глубокое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фазовое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превращение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связано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с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получением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нового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минерального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вещества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счет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селективного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или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колл</w:t>
      </w:r>
      <w:r>
        <w:rPr>
          <w:rFonts w:ascii="Times New Roman" w:eastAsia="Times New Roman" w:hAnsi="Times New Roman" w:cs="Times New Roman"/>
          <w:sz w:val="28"/>
          <w:szCs w:val="28"/>
        </w:rPr>
        <w:t>ективного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выщелачивания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минера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лов,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химического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растворения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примесных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компонентов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грубых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концентратах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или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продуктах,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термохимического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выщелачивания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полезного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или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породного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sz w:val="28"/>
          <w:szCs w:val="28"/>
        </w:rPr>
        <w:t>ерала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переводом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жидкую,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рас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плавленную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или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газовую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фазы.</w:t>
      </w:r>
    </w:p>
    <w:p w:rsidR="001366E2" w:rsidRPr="00777AC0" w:rsidRDefault="001366E2" w:rsidP="00463B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7AC0">
        <w:rPr>
          <w:rFonts w:ascii="Times New Roman" w:eastAsia="Times New Roman" w:hAnsi="Times New Roman" w:cs="Times New Roman"/>
          <w:sz w:val="28"/>
          <w:szCs w:val="28"/>
        </w:rPr>
        <w:t>Глубокую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комплексную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ереработку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целесообразно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приме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нять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наиболее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сложного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мине</w:t>
      </w:r>
      <w:r>
        <w:rPr>
          <w:rFonts w:ascii="Times New Roman" w:eastAsia="Times New Roman" w:hAnsi="Times New Roman" w:cs="Times New Roman"/>
          <w:sz w:val="28"/>
          <w:szCs w:val="28"/>
        </w:rPr>
        <w:t>рального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сырья,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которому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мож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отнести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труднообогатимые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упорные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сульфидные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пирит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содер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жащие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медные,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медно-цинковые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полиметаллические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пирротин-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содержащие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никелевые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медно-</w:t>
      </w:r>
      <w:r>
        <w:rPr>
          <w:rFonts w:ascii="Times New Roman" w:eastAsia="Times New Roman" w:hAnsi="Times New Roman" w:cs="Times New Roman"/>
          <w:sz w:val="28"/>
          <w:szCs w:val="28"/>
        </w:rPr>
        <w:t>никелевые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руды,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многом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близ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кие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физико-химическим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свой</w:t>
      </w:r>
      <w:r>
        <w:rPr>
          <w:rFonts w:ascii="Times New Roman" w:eastAsia="Times New Roman" w:hAnsi="Times New Roman" w:cs="Times New Roman"/>
          <w:sz w:val="28"/>
          <w:szCs w:val="28"/>
        </w:rPr>
        <w:t>ствам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технологическим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особен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ностям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минералов.</w:t>
      </w:r>
    </w:p>
    <w:p w:rsidR="001366E2" w:rsidRPr="00777AC0" w:rsidRDefault="001366E2" w:rsidP="00463B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7AC0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этого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типа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руд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характе</w:t>
      </w:r>
      <w:r>
        <w:rPr>
          <w:rFonts w:ascii="Times New Roman" w:eastAsia="Times New Roman" w:hAnsi="Times New Roman" w:cs="Times New Roman"/>
          <w:sz w:val="28"/>
          <w:szCs w:val="28"/>
        </w:rPr>
        <w:t>рны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наличие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различных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модифи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каций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пирита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пирротина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с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нер</w:t>
      </w:r>
      <w:r>
        <w:rPr>
          <w:rFonts w:ascii="Times New Roman" w:eastAsia="Times New Roman" w:hAnsi="Times New Roman" w:cs="Times New Roman"/>
          <w:sz w:val="28"/>
          <w:szCs w:val="28"/>
        </w:rPr>
        <w:t>авномерной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крупностью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характе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ром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взаимной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вкрапленности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основных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рудных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породных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минералах,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количественное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епостоянство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изоморфных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примес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ных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ценных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компонентов.</w:t>
      </w:r>
    </w:p>
    <w:p w:rsidR="001366E2" w:rsidRPr="00777AC0" w:rsidRDefault="001366E2" w:rsidP="00463B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7AC0">
        <w:rPr>
          <w:rFonts w:ascii="Times New Roman" w:eastAsia="Times New Roman" w:hAnsi="Times New Roman" w:cs="Times New Roman"/>
          <w:sz w:val="28"/>
          <w:szCs w:val="28"/>
        </w:rPr>
        <w:t>Следует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заметить,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sz w:val="28"/>
          <w:szCs w:val="28"/>
        </w:rPr>
        <w:t>мбинированные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процессы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предва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рительной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глубокой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энергетиче</w:t>
      </w:r>
      <w:r>
        <w:rPr>
          <w:rFonts w:ascii="Times New Roman" w:eastAsia="Times New Roman" w:hAnsi="Times New Roman" w:cs="Times New Roman"/>
          <w:sz w:val="28"/>
          <w:szCs w:val="28"/>
        </w:rPr>
        <w:t>ской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обработкой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значительно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роже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комбинации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обогатительных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методов,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таких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как: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гравитация,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флотация,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сульфидирование,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изкотемпературное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кондициониро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вание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т.д.</w:t>
      </w:r>
    </w:p>
    <w:p w:rsidR="001366E2" w:rsidRPr="00777AC0" w:rsidRDefault="001366E2" w:rsidP="00463B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7AC0">
        <w:rPr>
          <w:rFonts w:ascii="Times New Roman" w:eastAsia="Times New Roman" w:hAnsi="Times New Roman" w:cs="Times New Roman"/>
          <w:sz w:val="28"/>
          <w:szCs w:val="28"/>
        </w:rPr>
        <w:t>Одной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первых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комбинированных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технологий,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примененных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Гинцветметом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промышленных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масштабах,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был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процесс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проф.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Мостовича,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использованный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Алмалыкском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Балхашском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гор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но-металлургических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комбинатах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переработки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верхней,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окис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ленной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части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месторождений.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измельчения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руды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выщела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чивания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серной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кислотой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проводили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цементацию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последующую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флотацию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ценных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компонентов.</w:t>
      </w:r>
    </w:p>
    <w:p w:rsidR="001366E2" w:rsidRPr="00777AC0" w:rsidRDefault="001366E2" w:rsidP="00463B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7AC0">
        <w:rPr>
          <w:rFonts w:ascii="Times New Roman" w:eastAsia="Times New Roman" w:hAnsi="Times New Roman" w:cs="Times New Roman"/>
          <w:sz w:val="28"/>
          <w:szCs w:val="28"/>
        </w:rPr>
        <w:t>Кучное,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чановое,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подземное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другие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виды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кислотного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выще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лачивания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достаточно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широко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распространены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извлечения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ди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окисленных,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некондиционных,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смешанных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руд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с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низким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содержанием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меди,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а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хвостов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обогащения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вскрышных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род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успешно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применяются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зарубежных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предприятиях.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стра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нах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СНГ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кучное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выщелачивание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разные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периоды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использовалось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извлечения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меди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карьерных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отвалов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смешанных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руд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Балхашском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Алмалыкском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ГОКах.</w:t>
      </w:r>
    </w:p>
    <w:p w:rsidR="001366E2" w:rsidRPr="00777AC0" w:rsidRDefault="001366E2" w:rsidP="00463B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7AC0">
        <w:rPr>
          <w:rFonts w:ascii="Times New Roman" w:eastAsia="Times New Roman" w:hAnsi="Times New Roman" w:cs="Times New Roman"/>
          <w:sz w:val="28"/>
          <w:szCs w:val="28"/>
        </w:rPr>
        <w:t>Комбинированная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технология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с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использованием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автоклавного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выщелачивания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применяется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яде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зарубежных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предприятий,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рерабатывающих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смешанные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окисленные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руды.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Смешанную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ру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ду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измельчения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флотирую</w:t>
      </w:r>
      <w:r>
        <w:rPr>
          <w:rFonts w:ascii="Times New Roman" w:eastAsia="Times New Roman" w:hAnsi="Times New Roman" w:cs="Times New Roman"/>
          <w:sz w:val="28"/>
          <w:szCs w:val="28"/>
        </w:rPr>
        <w:t>т,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концентрат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обжигают,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выщела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чивают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автоклаве,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медь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раствора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осаждают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электролизом.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Окисленную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руду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дробле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направляют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чановое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выще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лачивание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цементацию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меди.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366E2" w:rsidRPr="00777AC0" w:rsidRDefault="001366E2" w:rsidP="00463B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7AC0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смешанных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окисленны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руд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Кальмакырского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Джезказ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ганского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месторождений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исслед</w:t>
      </w:r>
      <w:r>
        <w:rPr>
          <w:rFonts w:ascii="Times New Roman" w:eastAsia="Times New Roman" w:hAnsi="Times New Roman" w:cs="Times New Roman"/>
          <w:sz w:val="28"/>
          <w:szCs w:val="28"/>
        </w:rPr>
        <w:t>ована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рекомендована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(Гинцвет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мет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др.)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комбинированная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технология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включающая: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флотацию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сульфидов,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кислотное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выщелачивание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окисленной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меди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хвостов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флотации,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сорбцию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меди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sz w:val="28"/>
          <w:szCs w:val="28"/>
        </w:rPr>
        <w:t>створа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выщелачивания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ионооб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менной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АМ-2Б,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регенерацию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смолы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способом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десорбции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меди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раствор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электролиз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меди.</w:t>
      </w:r>
    </w:p>
    <w:p w:rsidR="001366E2" w:rsidRPr="00777AC0" w:rsidRDefault="001366E2" w:rsidP="00463B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7AC0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настоящее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комбинированные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технологии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способны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решать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многие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задачи,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связанн</w:t>
      </w:r>
      <w:r>
        <w:rPr>
          <w:rFonts w:ascii="Times New Roman" w:eastAsia="Times New Roman" w:hAnsi="Times New Roman" w:cs="Times New Roman"/>
          <w:sz w:val="28"/>
          <w:szCs w:val="28"/>
        </w:rPr>
        <w:t>ые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переработкой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сложного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мине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рального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сырья.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выборе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омбинированной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технологии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учитывать,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химико-металлургические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процессы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доро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же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обогатительных,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капи</w:t>
      </w:r>
      <w:r>
        <w:rPr>
          <w:rFonts w:ascii="Times New Roman" w:eastAsia="Times New Roman" w:hAnsi="Times New Roman" w:cs="Times New Roman"/>
          <w:sz w:val="28"/>
          <w:szCs w:val="28"/>
        </w:rPr>
        <w:t>тальным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затратам,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так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экс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плуатационным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расходам.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связи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с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этим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применение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экономически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оправдано,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когда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достига</w:t>
      </w:r>
      <w:r>
        <w:rPr>
          <w:rFonts w:ascii="Times New Roman" w:eastAsia="Times New Roman" w:hAnsi="Times New Roman" w:cs="Times New Roman"/>
          <w:sz w:val="28"/>
          <w:szCs w:val="28"/>
        </w:rPr>
        <w:t>ется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прирост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сквозного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извлече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ния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основных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металлов,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улучшение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качества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концентратов,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получение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дополнительной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продукции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повыш</w:t>
      </w:r>
      <w:r>
        <w:rPr>
          <w:rFonts w:ascii="Times New Roman" w:eastAsia="Times New Roman" w:hAnsi="Times New Roman" w:cs="Times New Roman"/>
          <w:sz w:val="28"/>
          <w:szCs w:val="28"/>
        </w:rPr>
        <w:t>ения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экологической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безопасности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процесса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[3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  <w:r w:rsidRPr="00777AC0">
        <w:rPr>
          <w:rFonts w:ascii="Times New Roman" w:eastAsia="Times New Roman" w:hAnsi="Times New Roman" w:cs="Times New Roman"/>
          <w:sz w:val="28"/>
          <w:szCs w:val="28"/>
        </w:rPr>
        <w:t>.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3379C" w:rsidRDefault="0093379C" w:rsidP="00463B50">
      <w:pPr>
        <w:pStyle w:val="aa"/>
        <w:tabs>
          <w:tab w:val="left" w:pos="851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366E2" w:rsidRPr="00F404DC" w:rsidRDefault="001366E2" w:rsidP="00E462DE">
      <w:pPr>
        <w:pStyle w:val="aa"/>
        <w:tabs>
          <w:tab w:val="left" w:pos="851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66E2">
        <w:rPr>
          <w:rFonts w:ascii="Times New Roman" w:hAnsi="Times New Roman"/>
          <w:b/>
          <w:sz w:val="28"/>
          <w:szCs w:val="28"/>
          <w:lang w:val="kk-KZ"/>
        </w:rPr>
        <w:t>1.4</w:t>
      </w:r>
      <w:r w:rsidR="00D8514C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1366E2">
        <w:rPr>
          <w:rFonts w:ascii="Times New Roman" w:hAnsi="Times New Roman"/>
          <w:b/>
          <w:sz w:val="28"/>
          <w:szCs w:val="28"/>
        </w:rPr>
        <w:t>Переработка</w:t>
      </w:r>
      <w:r w:rsidR="00D8514C">
        <w:rPr>
          <w:rFonts w:ascii="Times New Roman" w:hAnsi="Times New Roman"/>
          <w:b/>
          <w:sz w:val="28"/>
          <w:szCs w:val="28"/>
        </w:rPr>
        <w:t xml:space="preserve"> </w:t>
      </w:r>
      <w:r w:rsidRPr="001366E2">
        <w:rPr>
          <w:rFonts w:ascii="Times New Roman" w:hAnsi="Times New Roman"/>
          <w:b/>
          <w:sz w:val="28"/>
          <w:szCs w:val="28"/>
        </w:rPr>
        <w:t>труднообогатимого</w:t>
      </w:r>
      <w:r w:rsidR="00D8514C">
        <w:rPr>
          <w:rFonts w:ascii="Times New Roman" w:hAnsi="Times New Roman"/>
          <w:b/>
          <w:sz w:val="28"/>
          <w:szCs w:val="28"/>
        </w:rPr>
        <w:t xml:space="preserve"> </w:t>
      </w:r>
      <w:r w:rsidRPr="001366E2">
        <w:rPr>
          <w:rFonts w:ascii="Times New Roman" w:hAnsi="Times New Roman"/>
          <w:b/>
          <w:sz w:val="28"/>
          <w:szCs w:val="28"/>
        </w:rPr>
        <w:t>сырья</w:t>
      </w:r>
      <w:r w:rsidR="00D8514C">
        <w:rPr>
          <w:rFonts w:ascii="Times New Roman" w:hAnsi="Times New Roman"/>
          <w:b/>
          <w:sz w:val="28"/>
          <w:szCs w:val="28"/>
        </w:rPr>
        <w:t xml:space="preserve"> </w:t>
      </w:r>
      <w:r w:rsidRPr="001366E2">
        <w:rPr>
          <w:rFonts w:ascii="Times New Roman" w:hAnsi="Times New Roman"/>
          <w:b/>
          <w:sz w:val="28"/>
          <w:szCs w:val="28"/>
        </w:rPr>
        <w:t>с</w:t>
      </w:r>
      <w:r w:rsidR="00D8514C">
        <w:rPr>
          <w:rFonts w:ascii="Times New Roman" w:hAnsi="Times New Roman"/>
          <w:b/>
          <w:sz w:val="28"/>
          <w:szCs w:val="28"/>
        </w:rPr>
        <w:t xml:space="preserve"> </w:t>
      </w:r>
      <w:r w:rsidRPr="001366E2">
        <w:rPr>
          <w:rFonts w:ascii="Times New Roman" w:hAnsi="Times New Roman"/>
          <w:b/>
          <w:sz w:val="28"/>
          <w:szCs w:val="28"/>
        </w:rPr>
        <w:t>применением</w:t>
      </w:r>
      <w:r w:rsidR="00D8514C">
        <w:rPr>
          <w:rFonts w:ascii="Times New Roman" w:hAnsi="Times New Roman"/>
          <w:b/>
          <w:sz w:val="28"/>
          <w:szCs w:val="28"/>
        </w:rPr>
        <w:t xml:space="preserve"> </w:t>
      </w:r>
      <w:r w:rsidRPr="001366E2">
        <w:rPr>
          <w:rFonts w:ascii="Times New Roman" w:hAnsi="Times New Roman"/>
          <w:b/>
          <w:sz w:val="28"/>
          <w:szCs w:val="28"/>
        </w:rPr>
        <w:t>методов</w:t>
      </w:r>
      <w:r w:rsidR="00D8514C">
        <w:rPr>
          <w:rFonts w:ascii="Times New Roman" w:hAnsi="Times New Roman"/>
          <w:b/>
          <w:sz w:val="28"/>
          <w:szCs w:val="28"/>
        </w:rPr>
        <w:t xml:space="preserve"> </w:t>
      </w:r>
      <w:r w:rsidRPr="001366E2">
        <w:rPr>
          <w:rFonts w:ascii="Times New Roman" w:hAnsi="Times New Roman"/>
          <w:b/>
          <w:sz w:val="28"/>
          <w:szCs w:val="28"/>
        </w:rPr>
        <w:t>направленного</w:t>
      </w:r>
      <w:r w:rsidR="00D8514C">
        <w:rPr>
          <w:rFonts w:ascii="Times New Roman" w:hAnsi="Times New Roman"/>
          <w:b/>
          <w:sz w:val="28"/>
          <w:szCs w:val="28"/>
        </w:rPr>
        <w:t xml:space="preserve"> </w:t>
      </w:r>
      <w:r w:rsidRPr="001366E2">
        <w:rPr>
          <w:rFonts w:ascii="Times New Roman" w:hAnsi="Times New Roman"/>
          <w:b/>
          <w:sz w:val="28"/>
          <w:szCs w:val="28"/>
        </w:rPr>
        <w:t>изменения</w:t>
      </w:r>
      <w:r w:rsidR="00D8514C">
        <w:rPr>
          <w:rFonts w:ascii="Times New Roman" w:hAnsi="Times New Roman"/>
          <w:b/>
          <w:sz w:val="28"/>
          <w:szCs w:val="28"/>
        </w:rPr>
        <w:t xml:space="preserve"> </w:t>
      </w:r>
      <w:r w:rsidRPr="001366E2">
        <w:rPr>
          <w:rFonts w:ascii="Times New Roman" w:hAnsi="Times New Roman"/>
          <w:b/>
          <w:sz w:val="28"/>
          <w:szCs w:val="28"/>
        </w:rPr>
        <w:t>технологических</w:t>
      </w:r>
      <w:r w:rsidR="00D8514C">
        <w:rPr>
          <w:rFonts w:ascii="Times New Roman" w:hAnsi="Times New Roman"/>
          <w:b/>
          <w:sz w:val="28"/>
          <w:szCs w:val="28"/>
        </w:rPr>
        <w:t xml:space="preserve"> </w:t>
      </w:r>
      <w:r w:rsidRPr="001366E2">
        <w:rPr>
          <w:rFonts w:ascii="Times New Roman" w:hAnsi="Times New Roman"/>
          <w:b/>
          <w:sz w:val="28"/>
          <w:szCs w:val="28"/>
        </w:rPr>
        <w:t>свойств</w:t>
      </w:r>
      <w:r w:rsidR="00D8514C">
        <w:rPr>
          <w:rFonts w:ascii="Times New Roman" w:hAnsi="Times New Roman"/>
          <w:b/>
          <w:sz w:val="28"/>
          <w:szCs w:val="28"/>
        </w:rPr>
        <w:t xml:space="preserve"> </w:t>
      </w:r>
      <w:r w:rsidRPr="001366E2">
        <w:rPr>
          <w:rFonts w:ascii="Times New Roman" w:hAnsi="Times New Roman"/>
          <w:b/>
          <w:sz w:val="28"/>
          <w:szCs w:val="28"/>
        </w:rPr>
        <w:t>окисленных</w:t>
      </w:r>
      <w:r w:rsidR="00D8514C">
        <w:rPr>
          <w:rFonts w:ascii="Times New Roman" w:hAnsi="Times New Roman"/>
          <w:b/>
          <w:sz w:val="28"/>
          <w:szCs w:val="28"/>
        </w:rPr>
        <w:t xml:space="preserve"> </w:t>
      </w:r>
      <w:r w:rsidRPr="001366E2">
        <w:rPr>
          <w:rFonts w:ascii="Times New Roman" w:hAnsi="Times New Roman"/>
          <w:b/>
          <w:sz w:val="28"/>
          <w:szCs w:val="28"/>
        </w:rPr>
        <w:t>минералов</w:t>
      </w:r>
    </w:p>
    <w:p w:rsidR="001366E2" w:rsidRPr="000A3A12" w:rsidRDefault="001366E2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>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связи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истощением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запасов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легкофлотируемых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сульфидных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руд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</w:rPr>
        <w:t>объемы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труднообогатимого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окисленного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минерального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сырья,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вовлекаемого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производство,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будут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постоянно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возрастать.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Известно,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что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более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половины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потерь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цветных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металлов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стадии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флотационного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обогащения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рудного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сырья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обусловлено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наличием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окисленных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минерало</w:t>
      </w:r>
      <w:r>
        <w:rPr>
          <w:rFonts w:ascii="Times New Roman" w:hAnsi="Times New Roman"/>
          <w:sz w:val="28"/>
          <w:szCs w:val="28"/>
          <w:lang w:val="kk-KZ"/>
        </w:rPr>
        <w:t>в.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частности,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на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их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долю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приходятся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потери: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меди-13,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свинца-35,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цинка-23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[39].</w:t>
      </w:r>
    </w:p>
    <w:p w:rsidR="001366E2" w:rsidRDefault="001366E2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При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обогащении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качественно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новых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видов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сырья,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не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поддающихся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переработке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традиционными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методами,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необходимо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учитывать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физико-химические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технологические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особенности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как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рудных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составляющих,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так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компонентов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пустой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породы.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1366E2" w:rsidRDefault="001366E2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связи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недостаточной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эффективностью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флотационных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методов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большое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значение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получили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комбинированные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процессы,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из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которых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отечественной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практике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используются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только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процесс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ВОФ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(выщелачивание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осаждение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флотация)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сорбционно-бесфильтрационная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техно</w:t>
      </w:r>
      <w:r w:rsidR="00BF7656">
        <w:rPr>
          <w:rFonts w:ascii="Times New Roman" w:hAnsi="Times New Roman"/>
          <w:sz w:val="28"/>
          <w:szCs w:val="28"/>
          <w:lang w:val="kk-KZ"/>
        </w:rPr>
        <w:t>логия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BF7656">
        <w:rPr>
          <w:rFonts w:ascii="Times New Roman" w:hAnsi="Times New Roman"/>
          <w:sz w:val="28"/>
          <w:szCs w:val="28"/>
          <w:lang w:val="kk-KZ"/>
        </w:rPr>
        <w:t>[</w:t>
      </w:r>
      <w:r>
        <w:rPr>
          <w:rFonts w:ascii="Times New Roman" w:hAnsi="Times New Roman"/>
          <w:sz w:val="28"/>
          <w:szCs w:val="28"/>
          <w:lang w:val="kk-KZ"/>
        </w:rPr>
        <w:t>40,41].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Данные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процессы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имеют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существенные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трудности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реализации,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так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как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требуют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специальной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дорогостоящей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аппаратуры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опасны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для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экологической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обстановки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промышленных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регионов.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1366E2" w:rsidRDefault="001366E2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Гинцветмете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[42]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проведены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испытания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технологии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обогащения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смешанных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медных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руд,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основанной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на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сульфидизации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поверхности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окисленных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минералов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меди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при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раздельном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кондиционировании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подогретой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до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343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К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пульпы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элементарной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серой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слабокислой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среде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при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рН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4,0-6,9,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затем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сернистым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натрием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щелочной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среде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при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рН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8,5-9,5.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Технология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опробована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на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руде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Волковского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месторождения.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Недостатками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предлагаемой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технологии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является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использование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сравнительно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дорогостоящего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реагента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Na</w:t>
      </w:r>
      <w:r w:rsidRPr="00EC1490"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необходимость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ступенчатой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подачи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реагентов-сульфидизаторов.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Кроме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этого,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авторы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констатируют,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что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хризоколла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данном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процессе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сульфидизируется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не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полностью.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1366E2" w:rsidRDefault="001366E2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Для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переработки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особо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упорных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окисленных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медных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руд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содержанием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меди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не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менее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2-5%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применяют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метод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сегрегации,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известный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за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рубежом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как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метод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«Тогсо»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(Замбия).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Суть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метода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заключается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высокотемпературном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нагреве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шихты,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состоящей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из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окисленной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медной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руды,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поваренной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соли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кокса,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целях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получения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высококачественного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медного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концентрата,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содержащего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до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50%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металлической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меди.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Разновидностью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метода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сегрегации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является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способ,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основанный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на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хлорирующем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обжиге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(1023-1123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К),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последующим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выщелачиванием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водой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экстракцией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меди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α-гидроксидофеноксимом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или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гидроксихинолином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[43].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1366E2" w:rsidRDefault="001366E2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связи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перспективой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внедрения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практику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переработки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сырья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тяжелых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металлов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автоклавной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техники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все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более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широко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применяется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метод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осаждения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их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виде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сульфидов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из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растворов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смешанных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пульп.</w:t>
      </w:r>
    </w:p>
    <w:p w:rsidR="00E7444A" w:rsidRDefault="001366E2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Различают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низкотемпературные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процессы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сульфидирования,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проходящие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интервале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температур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293-413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К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выс</w:t>
      </w:r>
      <w:r w:rsidR="00BF7656">
        <w:rPr>
          <w:rFonts w:ascii="Times New Roman" w:hAnsi="Times New Roman"/>
          <w:sz w:val="28"/>
          <w:szCs w:val="28"/>
          <w:lang w:val="kk-KZ"/>
        </w:rPr>
        <w:t>окотемпературные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BF7656">
        <w:rPr>
          <w:rFonts w:ascii="Times New Roman" w:hAnsi="Times New Roman"/>
          <w:sz w:val="28"/>
          <w:szCs w:val="28"/>
          <w:lang w:val="kk-KZ"/>
        </w:rPr>
        <w:t>1073-1773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BF7656">
        <w:rPr>
          <w:rFonts w:ascii="Times New Roman" w:hAnsi="Times New Roman"/>
          <w:sz w:val="28"/>
          <w:szCs w:val="28"/>
          <w:lang w:val="kk-KZ"/>
        </w:rPr>
        <w:t>К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BF7656">
        <w:rPr>
          <w:rFonts w:ascii="Times New Roman" w:hAnsi="Times New Roman"/>
          <w:sz w:val="28"/>
          <w:szCs w:val="28"/>
          <w:lang w:val="kk-KZ"/>
        </w:rPr>
        <w:t>[44,</w:t>
      </w:r>
      <w:r>
        <w:rPr>
          <w:rFonts w:ascii="Times New Roman" w:hAnsi="Times New Roman"/>
          <w:sz w:val="28"/>
          <w:szCs w:val="28"/>
          <w:lang w:val="kk-KZ"/>
        </w:rPr>
        <w:t>45].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Однако,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применительно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к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руде,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отличающейся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большим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объемом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многообразием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окисленных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форм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медных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минералов,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реализация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процесса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сульфидирования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при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высоких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температурах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практически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затруднена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экономически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невыгодна.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Технологическое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применение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нашли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низкотемпературные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процессы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сульфидизации:</w:t>
      </w:r>
    </w:p>
    <w:p w:rsidR="00E7444A" w:rsidRDefault="00D8514C" w:rsidP="00463B50">
      <w:pPr>
        <w:pStyle w:val="21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366E2">
        <w:rPr>
          <w:rFonts w:ascii="Times New Roman" w:hAnsi="Times New Roman"/>
          <w:sz w:val="28"/>
          <w:szCs w:val="28"/>
          <w:lang w:val="kk-KZ"/>
        </w:rPr>
        <w:t>сульфидизация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366E2">
        <w:rPr>
          <w:rFonts w:ascii="Times New Roman" w:hAnsi="Times New Roman"/>
          <w:sz w:val="28"/>
          <w:szCs w:val="28"/>
          <w:lang w:val="kk-KZ"/>
        </w:rPr>
        <w:t>окисленной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366E2">
        <w:rPr>
          <w:rFonts w:ascii="Times New Roman" w:hAnsi="Times New Roman"/>
          <w:sz w:val="28"/>
          <w:szCs w:val="28"/>
          <w:lang w:val="kk-KZ"/>
        </w:rPr>
        <w:t>поверхности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366E2">
        <w:rPr>
          <w:rFonts w:ascii="Times New Roman" w:hAnsi="Times New Roman"/>
          <w:sz w:val="28"/>
          <w:szCs w:val="28"/>
          <w:lang w:val="kk-KZ"/>
        </w:rPr>
        <w:t>минералов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366E2" w:rsidRPr="003B3C15">
        <w:rPr>
          <w:rFonts w:ascii="Times New Roman" w:hAnsi="Times New Roman"/>
          <w:sz w:val="28"/>
          <w:szCs w:val="28"/>
          <w:lang w:val="kk-KZ"/>
        </w:rPr>
        <w:t>тяжелых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366E2" w:rsidRPr="003B3C15">
        <w:rPr>
          <w:rFonts w:ascii="Times New Roman" w:hAnsi="Times New Roman"/>
          <w:sz w:val="28"/>
          <w:szCs w:val="28"/>
          <w:lang w:val="kk-KZ"/>
        </w:rPr>
        <w:t>цветных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366E2" w:rsidRPr="003B3C15">
        <w:rPr>
          <w:rFonts w:ascii="Times New Roman" w:hAnsi="Times New Roman"/>
          <w:sz w:val="28"/>
          <w:szCs w:val="28"/>
          <w:lang w:val="kk-KZ"/>
        </w:rPr>
        <w:t>металлов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366E2" w:rsidRPr="003B3C15">
        <w:rPr>
          <w:rFonts w:ascii="Times New Roman" w:hAnsi="Times New Roman"/>
          <w:sz w:val="28"/>
          <w:szCs w:val="28"/>
          <w:lang w:val="kk-KZ"/>
        </w:rPr>
        <w:t>водорастворимыми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366E2" w:rsidRPr="003B3C15">
        <w:rPr>
          <w:rFonts w:ascii="Times New Roman" w:hAnsi="Times New Roman"/>
          <w:sz w:val="28"/>
          <w:szCs w:val="28"/>
          <w:lang w:val="kk-KZ"/>
        </w:rPr>
        <w:t>сульфидами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366E2" w:rsidRPr="003B3C15">
        <w:rPr>
          <w:rFonts w:ascii="Times New Roman" w:hAnsi="Times New Roman"/>
          <w:sz w:val="28"/>
          <w:szCs w:val="28"/>
          <w:lang w:val="kk-KZ"/>
        </w:rPr>
        <w:t>перед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366E2" w:rsidRPr="003B3C15">
        <w:rPr>
          <w:rFonts w:ascii="Times New Roman" w:hAnsi="Times New Roman"/>
          <w:sz w:val="28"/>
          <w:szCs w:val="28"/>
          <w:lang w:val="kk-KZ"/>
        </w:rPr>
        <w:t>флотацией;</w:t>
      </w:r>
    </w:p>
    <w:p w:rsidR="001366E2" w:rsidRPr="003B3C15" w:rsidRDefault="00D8514C" w:rsidP="00463B50">
      <w:pPr>
        <w:pStyle w:val="21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366E2">
        <w:rPr>
          <w:rFonts w:ascii="Times New Roman" w:hAnsi="Times New Roman"/>
          <w:sz w:val="28"/>
          <w:szCs w:val="28"/>
          <w:lang w:val="kk-KZ"/>
        </w:rPr>
        <w:t>осаждение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366E2">
        <w:rPr>
          <w:rFonts w:ascii="Times New Roman" w:hAnsi="Times New Roman"/>
          <w:sz w:val="28"/>
          <w:szCs w:val="28"/>
          <w:lang w:val="kk-KZ"/>
        </w:rPr>
        <w:t>сульфидов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366E2">
        <w:rPr>
          <w:rFonts w:ascii="Times New Roman" w:hAnsi="Times New Roman"/>
          <w:sz w:val="28"/>
          <w:szCs w:val="28"/>
          <w:lang w:val="kk-KZ"/>
        </w:rPr>
        <w:t>тяжелых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366E2">
        <w:rPr>
          <w:rFonts w:ascii="Times New Roman" w:hAnsi="Times New Roman"/>
          <w:sz w:val="28"/>
          <w:szCs w:val="28"/>
          <w:lang w:val="kk-KZ"/>
        </w:rPr>
        <w:t>цветных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366E2">
        <w:rPr>
          <w:rFonts w:ascii="Times New Roman" w:hAnsi="Times New Roman"/>
          <w:sz w:val="28"/>
          <w:szCs w:val="28"/>
          <w:lang w:val="kk-KZ"/>
        </w:rPr>
        <w:t>металлов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366E2">
        <w:rPr>
          <w:rFonts w:ascii="Times New Roman" w:hAnsi="Times New Roman"/>
          <w:sz w:val="28"/>
          <w:szCs w:val="28"/>
          <w:lang w:val="kk-KZ"/>
        </w:rPr>
        <w:t>из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366E2" w:rsidRPr="003B3C15">
        <w:rPr>
          <w:rFonts w:ascii="Times New Roman" w:hAnsi="Times New Roman"/>
          <w:sz w:val="28"/>
          <w:szCs w:val="28"/>
          <w:lang w:val="kk-KZ"/>
        </w:rPr>
        <w:t>сернокислых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366E2" w:rsidRPr="003B3C15">
        <w:rPr>
          <w:rFonts w:ascii="Times New Roman" w:hAnsi="Times New Roman"/>
          <w:sz w:val="28"/>
          <w:szCs w:val="28"/>
          <w:lang w:val="kk-KZ"/>
        </w:rPr>
        <w:t>растворов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366E2" w:rsidRPr="003B3C15">
        <w:rPr>
          <w:rFonts w:ascii="Times New Roman" w:hAnsi="Times New Roman"/>
          <w:sz w:val="28"/>
          <w:szCs w:val="28"/>
          <w:lang w:val="kk-KZ"/>
        </w:rPr>
        <w:t>и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366E2" w:rsidRPr="003B3C15">
        <w:rPr>
          <w:rFonts w:ascii="Times New Roman" w:hAnsi="Times New Roman"/>
          <w:sz w:val="28"/>
          <w:szCs w:val="28"/>
          <w:lang w:val="kk-KZ"/>
        </w:rPr>
        <w:t>пульп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366E2" w:rsidRPr="003B3C15">
        <w:rPr>
          <w:rFonts w:ascii="Times New Roman" w:hAnsi="Times New Roman"/>
          <w:sz w:val="28"/>
          <w:szCs w:val="28"/>
          <w:lang w:val="kk-KZ"/>
        </w:rPr>
        <w:t>в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366E2" w:rsidRPr="003B3C15">
        <w:rPr>
          <w:rFonts w:ascii="Times New Roman" w:hAnsi="Times New Roman"/>
          <w:sz w:val="28"/>
          <w:szCs w:val="28"/>
          <w:lang w:val="kk-KZ"/>
        </w:rPr>
        <w:t>к</w:t>
      </w:r>
      <w:r w:rsidR="001366E2">
        <w:rPr>
          <w:rFonts w:ascii="Times New Roman" w:hAnsi="Times New Roman"/>
          <w:sz w:val="28"/>
          <w:szCs w:val="28"/>
          <w:lang w:val="kk-KZ"/>
        </w:rPr>
        <w:t>омбинированных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366E2">
        <w:rPr>
          <w:rFonts w:ascii="Times New Roman" w:hAnsi="Times New Roman"/>
          <w:sz w:val="28"/>
          <w:szCs w:val="28"/>
          <w:lang w:val="kk-KZ"/>
        </w:rPr>
        <w:t>схемах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366E2">
        <w:rPr>
          <w:rFonts w:ascii="Times New Roman" w:hAnsi="Times New Roman"/>
          <w:sz w:val="28"/>
          <w:szCs w:val="28"/>
          <w:lang w:val="kk-KZ"/>
        </w:rPr>
        <w:t>переработк</w:t>
      </w:r>
      <w:r w:rsidR="001366E2" w:rsidRPr="003B3C15">
        <w:rPr>
          <w:rFonts w:ascii="Times New Roman" w:hAnsi="Times New Roman"/>
          <w:sz w:val="28"/>
          <w:szCs w:val="28"/>
          <w:lang w:val="kk-KZ"/>
        </w:rPr>
        <w:t>и.</w:t>
      </w:r>
    </w:p>
    <w:p w:rsidR="001366E2" w:rsidRDefault="001366E2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Во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флотационной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практике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качестве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реагент-сульфидизатора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обычно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применяются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раствор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сульфида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натрия,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однако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литературе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имеются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сведения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о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возможности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применения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этом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качестве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сульфидов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аммония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бария,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полисульфидов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натрия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сероводорода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[46,47].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1366E2" w:rsidRDefault="001366E2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При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сульфидизации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сернистым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натрием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на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поверхности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окисленных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медных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минералов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образуется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сульфидная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пленка,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которая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по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структуре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свойствам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соответствует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ковеллину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[48].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Строение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пленки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рыхлое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механически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непрочное.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Это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обстоятельство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вызывает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необходимость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дробной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подачи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реагента-сульфидизатора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сокращения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продолжительности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сульфидизации.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1366E2" w:rsidRDefault="001366E2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Химико-металлургическим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институтом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НАН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РК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разработана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химико-обогатительная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схема,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включающая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сульфидизацию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окисленных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медных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минералов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водными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растворами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полисульфидов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натрия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температуре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353-368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[49,50].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Предлагаемая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технология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испытана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опытно-промышленном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масштабе.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1366E2" w:rsidRDefault="001366E2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Совершенствование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автоклавной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техники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внедрение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ее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металлургические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процессы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подготовило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техническую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базу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для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развития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процессов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направленного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принудительного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сульфидирования.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1366E2" w:rsidRDefault="001366E2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Из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известных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способов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сульфидирования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меди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щелочных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средах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можно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отметить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совмещение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его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одновременным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автоклавным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выщелачиванием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силикатных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породных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составляющих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присутствии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сульфидизаторов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водорастворимых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сульфидов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элементарной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серы.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Процесс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реализуется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температуре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433-453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растворе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едкого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натра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160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кг/дм3,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продолжительности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1,5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ч.[51].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Взаимодействия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окисленных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медных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минералов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сульфидом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натрия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схематично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может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быть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представлено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следующим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образом: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1366E2" w:rsidRDefault="001366E2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366E2" w:rsidRDefault="00296D01" w:rsidP="00463B50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6132F8E" wp14:editId="19142405">
                <wp:simplePos x="0" y="0"/>
                <wp:positionH relativeFrom="column">
                  <wp:posOffset>2815590</wp:posOffset>
                </wp:positionH>
                <wp:positionV relativeFrom="paragraph">
                  <wp:posOffset>102235</wp:posOffset>
                </wp:positionV>
                <wp:extent cx="295275" cy="9525"/>
                <wp:effectExtent l="0" t="76200" r="28575" b="85725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68D42E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221.7pt;margin-top:8.05pt;width:23.25pt;height:.75pt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" strokecolor="black [3213]">
                <v:stroke endarrow="block"/>
              </v:shape>
            </w:pict>
          </mc:Fallback>
        </mc:AlternateContent>
      </w:r>
      <w:r w:rsidR="001366E2">
        <w:rPr>
          <w:rFonts w:ascii="Times New Roman" w:hAnsi="Times New Roman" w:cs="Times New Roman"/>
          <w:sz w:val="28"/>
          <w:szCs w:val="28"/>
          <w:lang w:val="kk-KZ"/>
        </w:rPr>
        <w:t>8</w:t>
      </w:r>
      <w:r w:rsidR="001366E2">
        <w:rPr>
          <w:rFonts w:ascii="Times New Roman" w:hAnsi="Times New Roman" w:cs="Times New Roman"/>
          <w:sz w:val="28"/>
          <w:szCs w:val="28"/>
          <w:lang w:val="en-US"/>
        </w:rPr>
        <w:t>CuCO</w:t>
      </w:r>
      <w:r w:rsidR="001366E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="00D851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366E2">
        <w:rPr>
          <w:rFonts w:ascii="Times New Roman" w:hAnsi="Times New Roman" w:cs="Times New Roman"/>
          <w:sz w:val="28"/>
          <w:szCs w:val="28"/>
          <w:lang w:val="en-US"/>
        </w:rPr>
        <w:t>+</w:t>
      </w:r>
      <w:r w:rsidR="00D851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366E2">
        <w:rPr>
          <w:rFonts w:ascii="Times New Roman" w:hAnsi="Times New Roman" w:cs="Times New Roman"/>
          <w:sz w:val="28"/>
          <w:szCs w:val="28"/>
          <w:lang w:val="en-US"/>
        </w:rPr>
        <w:t>5Na</w:t>
      </w:r>
      <w:r w:rsidR="001366E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1366E2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D851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366E2">
        <w:rPr>
          <w:rFonts w:ascii="Times New Roman" w:hAnsi="Times New Roman" w:cs="Times New Roman"/>
          <w:sz w:val="28"/>
          <w:szCs w:val="28"/>
          <w:lang w:val="en-US"/>
        </w:rPr>
        <w:t>+</w:t>
      </w:r>
      <w:r w:rsidR="00D851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366E2">
        <w:rPr>
          <w:rFonts w:ascii="Times New Roman" w:hAnsi="Times New Roman" w:cs="Times New Roman"/>
          <w:sz w:val="28"/>
          <w:szCs w:val="28"/>
          <w:lang w:val="en-US"/>
        </w:rPr>
        <w:t>8NaOH</w:t>
      </w:r>
      <w:r w:rsidR="00D851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366E2">
        <w:rPr>
          <w:rFonts w:ascii="Times New Roman" w:hAnsi="Times New Roman" w:cs="Times New Roman"/>
          <w:sz w:val="28"/>
          <w:szCs w:val="28"/>
          <w:lang w:val="en-US"/>
        </w:rPr>
        <w:t>4Cu</w:t>
      </w:r>
      <w:r w:rsidR="001366E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1366E2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D851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366E2">
        <w:rPr>
          <w:rFonts w:ascii="Times New Roman" w:hAnsi="Times New Roman" w:cs="Times New Roman"/>
          <w:sz w:val="28"/>
          <w:szCs w:val="28"/>
          <w:lang w:val="en-US"/>
        </w:rPr>
        <w:t>+</w:t>
      </w:r>
      <w:r w:rsidR="00D851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366E2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="001366E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1366E2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1366E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="00D851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366E2">
        <w:rPr>
          <w:rFonts w:ascii="Times New Roman" w:hAnsi="Times New Roman" w:cs="Times New Roman"/>
          <w:sz w:val="28"/>
          <w:szCs w:val="28"/>
          <w:lang w:val="en-US"/>
        </w:rPr>
        <w:t>+</w:t>
      </w:r>
      <w:r w:rsidR="00D851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366E2">
        <w:rPr>
          <w:rFonts w:ascii="Times New Roman" w:hAnsi="Times New Roman" w:cs="Times New Roman"/>
          <w:sz w:val="28"/>
          <w:szCs w:val="28"/>
          <w:lang w:val="en-US"/>
        </w:rPr>
        <w:t>4H</w:t>
      </w:r>
      <w:r w:rsidR="001366E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1366E2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D851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366E2">
        <w:rPr>
          <w:rFonts w:ascii="Times New Roman" w:hAnsi="Times New Roman" w:cs="Times New Roman"/>
          <w:sz w:val="28"/>
          <w:szCs w:val="28"/>
          <w:lang w:val="en-US"/>
        </w:rPr>
        <w:t>+</w:t>
      </w:r>
      <w:r w:rsidR="00D851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366E2">
        <w:rPr>
          <w:rFonts w:ascii="Times New Roman" w:hAnsi="Times New Roman" w:cs="Times New Roman"/>
          <w:sz w:val="28"/>
          <w:szCs w:val="28"/>
          <w:lang w:val="en-US"/>
        </w:rPr>
        <w:t>8Na</w:t>
      </w:r>
      <w:r w:rsidR="001366E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1366E2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="001366E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="00D851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366E2">
        <w:rPr>
          <w:rFonts w:ascii="Times New Roman" w:hAnsi="Times New Roman" w:cs="Times New Roman"/>
          <w:sz w:val="28"/>
          <w:szCs w:val="28"/>
          <w:lang w:val="kk-KZ"/>
        </w:rPr>
        <w:t>(8)</w:t>
      </w:r>
    </w:p>
    <w:p w:rsidR="001366E2" w:rsidRPr="00D939A1" w:rsidRDefault="001366E2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366E2" w:rsidRDefault="001366E2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После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отделения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силикатно-щелочного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раствора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отмывки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кека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рН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A083B">
        <w:rPr>
          <w:rFonts w:ascii="Times New Roman" w:hAnsi="Times New Roman" w:cs="Times New Roman"/>
          <w:sz w:val="28"/>
          <w:szCs w:val="28"/>
        </w:rPr>
        <w:t>=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2317E">
        <w:rPr>
          <w:rFonts w:ascii="Times New Roman" w:hAnsi="Times New Roman" w:cs="Times New Roman"/>
          <w:sz w:val="28"/>
          <w:szCs w:val="28"/>
          <w:lang w:val="kk-KZ"/>
        </w:rPr>
        <w:t>9-10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2317E">
        <w:rPr>
          <w:rFonts w:ascii="Times New Roman" w:hAnsi="Times New Roman" w:cs="Times New Roman"/>
          <w:sz w:val="28"/>
          <w:szCs w:val="28"/>
          <w:lang w:val="kk-KZ"/>
        </w:rPr>
        <w:t>су</w:t>
      </w:r>
      <w:r>
        <w:rPr>
          <w:rFonts w:ascii="Times New Roman" w:hAnsi="Times New Roman" w:cs="Times New Roman"/>
          <w:sz w:val="28"/>
          <w:szCs w:val="28"/>
          <w:lang w:val="kk-KZ"/>
        </w:rPr>
        <w:t>льфиды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меди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извлекают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флотацией.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Несмотря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то,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что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данная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технология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обеспечивает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достаточно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высокие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показатели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как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извлечению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(90-94%),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так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содержанию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меди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концентратах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(20-25%),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промвшленное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внедрение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ее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затруднено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из-за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сложности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технологической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схемы,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использования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дорогостоящего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реагента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NaOH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низких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скоростей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фильтрации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обескремненных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пульп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вследствие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повышенной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вязкости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плотности,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проблемы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регенерации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щелочи.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1366E2" w:rsidRDefault="001366E2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Выщелачивание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щелочными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растворами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одновременным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сульфидированием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окисленной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меди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элементарной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серой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предлагается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для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переработки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руды,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породная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оставляющая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которой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представлена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кислотоемкими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соединениями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[52].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Сульфидизация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проводилась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температуре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413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концентрации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NH</w:t>
      </w:r>
      <w:r w:rsidRPr="0030335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D8514C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30335B"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0335B">
        <w:rPr>
          <w:rFonts w:ascii="Times New Roman" w:hAnsi="Times New Roman" w:cs="Times New Roman"/>
          <w:sz w:val="28"/>
          <w:szCs w:val="28"/>
        </w:rPr>
        <w:t>85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30335B">
        <w:rPr>
          <w:rFonts w:ascii="Times New Roman" w:hAnsi="Times New Roman" w:cs="Times New Roman"/>
          <w:sz w:val="28"/>
          <w:szCs w:val="28"/>
        </w:rPr>
        <w:t>кг/дм</w:t>
      </w:r>
      <w:r>
        <w:rPr>
          <w:rFonts w:ascii="Times New Roman" w:hAnsi="Times New Roman" w:cs="Times New Roman"/>
          <w:sz w:val="28"/>
          <w:szCs w:val="28"/>
          <w:vertAlign w:val="superscript"/>
          <w:lang w:val="kk-KZ"/>
        </w:rPr>
        <w:t>3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СО</w:t>
      </w:r>
      <w:r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2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55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кг/дм</w:t>
      </w:r>
      <w:r>
        <w:rPr>
          <w:rFonts w:ascii="Times New Roman" w:hAnsi="Times New Roman" w:cs="Times New Roman"/>
          <w:sz w:val="28"/>
          <w:szCs w:val="28"/>
          <w:vertAlign w:val="superscript"/>
          <w:lang w:val="kk-KZ"/>
        </w:rPr>
        <w:t>3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расхода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серы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количестве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1,3-1,5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раза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превышающем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вес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окисленной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меди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руде,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течении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двух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часов.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этом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был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получен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концентрат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содержанием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меди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30%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извлечении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менее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90,2%.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Процесс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отличается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от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предыдущего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более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мягкими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температурными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условиями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сравнительно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низкой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щелочностью.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1366E2" w:rsidRDefault="001366E2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Таким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образом,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анализ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имеющихся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литературных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данных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позволяет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сделать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вывод,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что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наиболее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эффективными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для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окисленного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медного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сырья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являются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процессы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принудительного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сульфидирования.</w:t>
      </w:r>
    </w:p>
    <w:p w:rsidR="001366E2" w:rsidRDefault="001366E2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Однако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существующие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методы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сульфидизации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отвечают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требованиям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универсальности,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обеспечивают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полного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извлечения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меди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или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отличаются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громоздкостью,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повышенной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энергоемкостью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многоступенчатостью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технологических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схем,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сложностью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аппаратурного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оформления,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требуют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прменения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дорогостоящих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агрессивных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реагентов.</w:t>
      </w:r>
    </w:p>
    <w:p w:rsidR="001366E2" w:rsidRDefault="001366E2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Рациональными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способом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переработки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труднообогатимого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окисленного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сырья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является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схема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гидротермальногосульфидирования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последующей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флотацией,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разработанная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Химико-металлургическим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институтом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НАН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РК.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Процесс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реализуется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автоклавных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условиях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температуре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433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Продолжительность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его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составляет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0,5-0,75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ч.,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требуемый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расход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сульфидизатора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0,5-0,75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моль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kk-KZ"/>
        </w:rPr>
        <w:t>/моль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B226D0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окисленной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Технология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гидротермального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сульфидирования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опробована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опытно-промышленных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условиях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окисленных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труднообогатимых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рудах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Удоканского,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Жезказганского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Алмалыкского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месторождений.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данному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способу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прирост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извлечения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меди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составляет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от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10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30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%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сравнению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прямой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флотацией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окисленной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руды.</w:t>
      </w:r>
    </w:p>
    <w:p w:rsidR="001366E2" w:rsidRDefault="001366E2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Однако,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условиях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снижения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перерабатываемых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рудах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содержания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ценных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компонентов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критерием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применимости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технологических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процессов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является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простота,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поточность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умеренные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параметры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реализации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(температура,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продолжительность,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расход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реагентов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энергетические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затраты).</w:t>
      </w:r>
    </w:p>
    <w:p w:rsidR="001366E2" w:rsidRDefault="001366E2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Снижение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энергетических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затрат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направленного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преобразования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окисленных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медных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минералов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возможно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за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счет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использования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эффекта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механоактивации,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совмещен</w:t>
      </w:r>
      <w:r w:rsidR="00DB1123">
        <w:rPr>
          <w:rFonts w:ascii="Times New Roman" w:hAnsi="Times New Roman" w:cs="Times New Roman"/>
          <w:sz w:val="28"/>
          <w:szCs w:val="28"/>
          <w:lang w:val="kk-KZ"/>
        </w:rPr>
        <w:t>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B1123">
        <w:rPr>
          <w:rFonts w:ascii="Times New Roman" w:hAnsi="Times New Roman" w:cs="Times New Roman"/>
          <w:sz w:val="28"/>
          <w:szCs w:val="28"/>
          <w:lang w:val="kk-KZ"/>
        </w:rPr>
        <w:t>процессса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B1123">
        <w:rPr>
          <w:rFonts w:ascii="Times New Roman" w:hAnsi="Times New Roman" w:cs="Times New Roman"/>
          <w:sz w:val="28"/>
          <w:szCs w:val="28"/>
          <w:lang w:val="kk-KZ"/>
        </w:rPr>
        <w:t>сульфидирования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B1123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дезинтеграции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позволит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снизить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затраты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энергии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сульфидизацию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минимума.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1366E2" w:rsidRDefault="001366E2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Окисленные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смешанные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руды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выгодно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отличаются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высоким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содержанием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меди.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Вероятно,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этим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обусловлено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большое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количество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проведенных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проводимых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исследований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разработке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методов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переработки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гидрометаллургических,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пирометаллургических,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флотационных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комбинированных.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1366E2" w:rsidRDefault="001366E2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экономической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экологической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точки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зрения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перспективными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являются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технологии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переработки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окисленных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смешанных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медных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руд,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основанные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флотационном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получении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концентратов.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Здесь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можно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выделить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две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основные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группы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флотационных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технологий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использующие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новые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эффективные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флотационные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реагенты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предусматривающие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применение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методов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сульфидизации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для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перевода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окисленных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медных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минералов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легкофлотируемые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сульфидные.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1366E2" w:rsidRDefault="001366E2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Сейчас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разработаны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несколько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способов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сульфидирования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окисленных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смешанных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руд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тяжелых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цветных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металлов.</w:t>
      </w:r>
    </w:p>
    <w:p w:rsidR="001366E2" w:rsidRDefault="001366E2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Разработана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гидротермальная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технология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сульфидирования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окисленного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минерального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сырья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тяжелых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цветных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металлов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элементной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серой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автоклаве,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отличающаяся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кардинальным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изменением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свойств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ценных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минералов,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полной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перестройкой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кристаллической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решетки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глубоким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прохождением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процесса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сульфидизации.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1366E2" w:rsidRDefault="001366E2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Данная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технология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позволяет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извлекать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медь,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серебро,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золото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другие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ценные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компоненты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из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труднообогатимых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окисленных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смешанных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руд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различной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степенью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окисленности,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из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различных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полиметаллических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отходов,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из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промежуточных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отвальных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отходов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медного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производства.</w:t>
      </w:r>
    </w:p>
    <w:p w:rsidR="001366E2" w:rsidRDefault="001366E2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Данная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технология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имеет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ряд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преимуществ:</w:t>
      </w:r>
    </w:p>
    <w:p w:rsidR="001366E2" w:rsidRPr="00397C6D" w:rsidRDefault="00D8514C" w:rsidP="00463B50">
      <w:pPr>
        <w:pStyle w:val="a6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>
        <w:rPr>
          <w:rFonts w:ascii="Times New Roman" w:hAnsi="Times New Roman" w:cs="Times New Roman"/>
          <w:sz w:val="28"/>
          <w:szCs w:val="28"/>
          <w:lang w:val="kk-KZ"/>
        </w:rPr>
        <w:t>режим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>
        <w:rPr>
          <w:rFonts w:ascii="Times New Roman" w:hAnsi="Times New Roman" w:cs="Times New Roman"/>
          <w:sz w:val="28"/>
          <w:szCs w:val="28"/>
          <w:lang w:val="kk-KZ"/>
        </w:rPr>
        <w:t>флотации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>
        <w:rPr>
          <w:rFonts w:ascii="Times New Roman" w:hAnsi="Times New Roman" w:cs="Times New Roman"/>
          <w:sz w:val="28"/>
          <w:szCs w:val="28"/>
          <w:lang w:val="kk-KZ"/>
        </w:rPr>
        <w:t>пульпы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>
        <w:rPr>
          <w:rFonts w:ascii="Times New Roman" w:hAnsi="Times New Roman" w:cs="Times New Roman"/>
          <w:sz w:val="28"/>
          <w:szCs w:val="28"/>
          <w:lang w:val="kk-KZ"/>
        </w:rPr>
        <w:t>после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>
        <w:rPr>
          <w:rFonts w:ascii="Times New Roman" w:hAnsi="Times New Roman" w:cs="Times New Roman"/>
          <w:sz w:val="28"/>
          <w:szCs w:val="28"/>
          <w:lang w:val="kk-KZ"/>
        </w:rPr>
        <w:t>сульфидирования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>
        <w:rPr>
          <w:rFonts w:ascii="Times New Roman" w:hAnsi="Times New Roman" w:cs="Times New Roman"/>
          <w:sz w:val="28"/>
          <w:szCs w:val="28"/>
          <w:lang w:val="kk-KZ"/>
        </w:rPr>
        <w:t>не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>
        <w:rPr>
          <w:rFonts w:ascii="Times New Roman" w:hAnsi="Times New Roman" w:cs="Times New Roman"/>
          <w:sz w:val="28"/>
          <w:szCs w:val="28"/>
          <w:lang w:val="kk-KZ"/>
        </w:rPr>
        <w:t>отличается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>
        <w:rPr>
          <w:rFonts w:ascii="Times New Roman" w:hAnsi="Times New Roman" w:cs="Times New Roman"/>
          <w:sz w:val="28"/>
          <w:szCs w:val="28"/>
          <w:lang w:val="kk-KZ"/>
        </w:rPr>
        <w:t>от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397C6D">
        <w:rPr>
          <w:rFonts w:ascii="Times New Roman" w:hAnsi="Times New Roman" w:cs="Times New Roman"/>
          <w:sz w:val="28"/>
          <w:szCs w:val="28"/>
          <w:lang w:val="kk-KZ"/>
        </w:rPr>
        <w:t>режима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397C6D">
        <w:rPr>
          <w:rFonts w:ascii="Times New Roman" w:hAnsi="Times New Roman" w:cs="Times New Roman"/>
          <w:sz w:val="28"/>
          <w:szCs w:val="28"/>
          <w:lang w:val="kk-KZ"/>
        </w:rPr>
        <w:t>флотации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397C6D">
        <w:rPr>
          <w:rFonts w:ascii="Times New Roman" w:hAnsi="Times New Roman" w:cs="Times New Roman"/>
          <w:sz w:val="28"/>
          <w:szCs w:val="28"/>
          <w:lang w:val="kk-KZ"/>
        </w:rPr>
        <w:t>сульфидных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397C6D">
        <w:rPr>
          <w:rFonts w:ascii="Times New Roman" w:hAnsi="Times New Roman" w:cs="Times New Roman"/>
          <w:sz w:val="28"/>
          <w:szCs w:val="28"/>
          <w:lang w:val="kk-KZ"/>
        </w:rPr>
        <w:t>руд,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397C6D">
        <w:rPr>
          <w:rFonts w:ascii="Times New Roman" w:hAnsi="Times New Roman" w:cs="Times New Roman"/>
          <w:sz w:val="28"/>
          <w:szCs w:val="28"/>
          <w:lang w:val="kk-KZ"/>
        </w:rPr>
        <w:t>что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397C6D">
        <w:rPr>
          <w:rFonts w:ascii="Times New Roman" w:hAnsi="Times New Roman" w:cs="Times New Roman"/>
          <w:sz w:val="28"/>
          <w:szCs w:val="28"/>
          <w:lang w:val="kk-KZ"/>
        </w:rPr>
        <w:t>позволяет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397C6D">
        <w:rPr>
          <w:rFonts w:ascii="Times New Roman" w:hAnsi="Times New Roman" w:cs="Times New Roman"/>
          <w:sz w:val="28"/>
          <w:szCs w:val="28"/>
          <w:lang w:val="kk-KZ"/>
        </w:rPr>
        <w:t>смешивать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397C6D">
        <w:rPr>
          <w:rFonts w:ascii="Times New Roman" w:hAnsi="Times New Roman" w:cs="Times New Roman"/>
          <w:sz w:val="28"/>
          <w:szCs w:val="28"/>
          <w:lang w:val="kk-KZ"/>
        </w:rPr>
        <w:t>ее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397C6D">
        <w:rPr>
          <w:rFonts w:ascii="Times New Roman" w:hAnsi="Times New Roman" w:cs="Times New Roman"/>
          <w:sz w:val="28"/>
          <w:szCs w:val="28"/>
          <w:lang w:val="kk-KZ"/>
        </w:rPr>
        <w:t>с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397C6D">
        <w:rPr>
          <w:rFonts w:ascii="Times New Roman" w:hAnsi="Times New Roman" w:cs="Times New Roman"/>
          <w:sz w:val="28"/>
          <w:szCs w:val="28"/>
          <w:lang w:val="kk-KZ"/>
        </w:rPr>
        <w:t>текущей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397C6D">
        <w:rPr>
          <w:rFonts w:ascii="Times New Roman" w:hAnsi="Times New Roman" w:cs="Times New Roman"/>
          <w:sz w:val="28"/>
          <w:szCs w:val="28"/>
          <w:lang w:val="kk-KZ"/>
        </w:rPr>
        <w:t>пульпой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397C6D">
        <w:rPr>
          <w:rFonts w:ascii="Times New Roman" w:hAnsi="Times New Roman" w:cs="Times New Roman"/>
          <w:sz w:val="28"/>
          <w:szCs w:val="28"/>
          <w:lang w:val="kk-KZ"/>
        </w:rPr>
        <w:t>сульфидной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397C6D">
        <w:rPr>
          <w:rFonts w:ascii="Times New Roman" w:hAnsi="Times New Roman" w:cs="Times New Roman"/>
          <w:sz w:val="28"/>
          <w:szCs w:val="28"/>
          <w:lang w:val="kk-KZ"/>
        </w:rPr>
        <w:t>руды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397C6D">
        <w:rPr>
          <w:rFonts w:ascii="Times New Roman" w:hAnsi="Times New Roman" w:cs="Times New Roman"/>
          <w:sz w:val="28"/>
          <w:szCs w:val="28"/>
          <w:lang w:val="kk-KZ"/>
        </w:rPr>
        <w:t>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397C6D">
        <w:rPr>
          <w:rFonts w:ascii="Times New Roman" w:hAnsi="Times New Roman" w:cs="Times New Roman"/>
          <w:sz w:val="28"/>
          <w:szCs w:val="28"/>
          <w:lang w:val="kk-KZ"/>
        </w:rPr>
        <w:t>направлять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397C6D">
        <w:rPr>
          <w:rFonts w:ascii="Times New Roman" w:hAnsi="Times New Roman" w:cs="Times New Roman"/>
          <w:sz w:val="28"/>
          <w:szCs w:val="28"/>
          <w:lang w:val="kk-KZ"/>
        </w:rPr>
        <w:t>на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397C6D">
        <w:rPr>
          <w:rFonts w:ascii="Times New Roman" w:hAnsi="Times New Roman" w:cs="Times New Roman"/>
          <w:sz w:val="28"/>
          <w:szCs w:val="28"/>
          <w:lang w:val="kk-KZ"/>
        </w:rPr>
        <w:t>общую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397C6D">
        <w:rPr>
          <w:rFonts w:ascii="Times New Roman" w:hAnsi="Times New Roman" w:cs="Times New Roman"/>
          <w:sz w:val="28"/>
          <w:szCs w:val="28"/>
          <w:lang w:val="kk-KZ"/>
        </w:rPr>
        <w:t>флотацию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397C6D">
        <w:rPr>
          <w:rFonts w:ascii="Times New Roman" w:hAnsi="Times New Roman" w:cs="Times New Roman"/>
          <w:sz w:val="28"/>
          <w:szCs w:val="28"/>
          <w:lang w:val="kk-KZ"/>
        </w:rPr>
        <w:t>с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397C6D">
        <w:rPr>
          <w:rFonts w:ascii="Times New Roman" w:hAnsi="Times New Roman" w:cs="Times New Roman"/>
          <w:sz w:val="28"/>
          <w:szCs w:val="28"/>
          <w:lang w:val="kk-KZ"/>
        </w:rPr>
        <w:t>получением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397C6D">
        <w:rPr>
          <w:rFonts w:ascii="Times New Roman" w:hAnsi="Times New Roman" w:cs="Times New Roman"/>
          <w:sz w:val="28"/>
          <w:szCs w:val="28"/>
          <w:lang w:val="kk-KZ"/>
        </w:rPr>
        <w:t>медного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397C6D">
        <w:rPr>
          <w:rFonts w:ascii="Times New Roman" w:hAnsi="Times New Roman" w:cs="Times New Roman"/>
          <w:sz w:val="28"/>
          <w:szCs w:val="28"/>
          <w:lang w:val="kk-KZ"/>
        </w:rPr>
        <w:t>концентрата;</w:t>
      </w:r>
    </w:p>
    <w:p w:rsidR="001366E2" w:rsidRPr="00397C6D" w:rsidRDefault="00D8514C" w:rsidP="00463B50">
      <w:pPr>
        <w:pStyle w:val="a6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>
        <w:rPr>
          <w:rFonts w:ascii="Times New Roman" w:hAnsi="Times New Roman" w:cs="Times New Roman"/>
          <w:sz w:val="28"/>
          <w:szCs w:val="28"/>
          <w:lang w:val="kk-KZ"/>
        </w:rPr>
        <w:t>сравнительно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>
        <w:rPr>
          <w:rFonts w:ascii="Times New Roman" w:hAnsi="Times New Roman" w:cs="Times New Roman"/>
          <w:sz w:val="28"/>
          <w:szCs w:val="28"/>
          <w:lang w:val="kk-KZ"/>
        </w:rPr>
        <w:t>низкая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>
        <w:rPr>
          <w:rFonts w:ascii="Times New Roman" w:hAnsi="Times New Roman" w:cs="Times New Roman"/>
          <w:sz w:val="28"/>
          <w:szCs w:val="28"/>
          <w:lang w:val="kk-KZ"/>
        </w:rPr>
        <w:t>степень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>
        <w:rPr>
          <w:rFonts w:ascii="Times New Roman" w:hAnsi="Times New Roman" w:cs="Times New Roman"/>
          <w:sz w:val="28"/>
          <w:szCs w:val="28"/>
          <w:lang w:val="kk-KZ"/>
        </w:rPr>
        <w:t>измельчения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>
        <w:rPr>
          <w:rFonts w:ascii="Times New Roman" w:hAnsi="Times New Roman" w:cs="Times New Roman"/>
          <w:sz w:val="28"/>
          <w:szCs w:val="28"/>
          <w:lang w:val="kk-KZ"/>
        </w:rPr>
        <w:t>(60-65%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>
        <w:rPr>
          <w:rFonts w:ascii="Times New Roman" w:hAnsi="Times New Roman" w:cs="Times New Roman"/>
          <w:sz w:val="28"/>
          <w:szCs w:val="28"/>
          <w:lang w:val="kk-KZ"/>
        </w:rPr>
        <w:t>класса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>
        <w:rPr>
          <w:rFonts w:ascii="Times New Roman" w:hAnsi="Times New Roman" w:cs="Times New Roman"/>
          <w:sz w:val="28"/>
          <w:szCs w:val="28"/>
          <w:lang w:val="kk-KZ"/>
        </w:rPr>
        <w:t>-0,074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397C6D">
        <w:rPr>
          <w:rFonts w:ascii="Times New Roman" w:hAnsi="Times New Roman" w:cs="Times New Roman"/>
          <w:sz w:val="28"/>
          <w:szCs w:val="28"/>
          <w:lang w:val="kk-KZ"/>
        </w:rPr>
        <w:t>мм),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397C6D">
        <w:rPr>
          <w:rFonts w:ascii="Times New Roman" w:hAnsi="Times New Roman" w:cs="Times New Roman"/>
          <w:sz w:val="28"/>
          <w:szCs w:val="28"/>
          <w:lang w:val="kk-KZ"/>
        </w:rPr>
        <w:t>что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397C6D">
        <w:rPr>
          <w:rFonts w:ascii="Times New Roman" w:hAnsi="Times New Roman" w:cs="Times New Roman"/>
          <w:sz w:val="28"/>
          <w:szCs w:val="28"/>
          <w:lang w:val="kk-KZ"/>
        </w:rPr>
        <w:t>является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397C6D">
        <w:rPr>
          <w:rFonts w:ascii="Times New Roman" w:hAnsi="Times New Roman" w:cs="Times New Roman"/>
          <w:sz w:val="28"/>
          <w:szCs w:val="28"/>
          <w:lang w:val="kk-KZ"/>
        </w:rPr>
        <w:t>резервом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397C6D">
        <w:rPr>
          <w:rFonts w:ascii="Times New Roman" w:hAnsi="Times New Roman" w:cs="Times New Roman"/>
          <w:sz w:val="28"/>
          <w:szCs w:val="28"/>
          <w:lang w:val="kk-KZ"/>
        </w:rPr>
        <w:t>снижения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397C6D">
        <w:rPr>
          <w:rFonts w:ascii="Times New Roman" w:hAnsi="Times New Roman" w:cs="Times New Roman"/>
          <w:sz w:val="28"/>
          <w:szCs w:val="28"/>
          <w:lang w:val="kk-KZ"/>
        </w:rPr>
        <w:t>энергоемкости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397C6D">
        <w:rPr>
          <w:rFonts w:ascii="Times New Roman" w:hAnsi="Times New Roman" w:cs="Times New Roman"/>
          <w:sz w:val="28"/>
          <w:szCs w:val="28"/>
          <w:lang w:val="kk-KZ"/>
        </w:rPr>
        <w:t>процесса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397C6D">
        <w:rPr>
          <w:rFonts w:ascii="Times New Roman" w:hAnsi="Times New Roman" w:cs="Times New Roman"/>
          <w:sz w:val="28"/>
          <w:szCs w:val="28"/>
          <w:lang w:val="kk-KZ"/>
        </w:rPr>
        <w:t>на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397C6D">
        <w:rPr>
          <w:rFonts w:ascii="Times New Roman" w:hAnsi="Times New Roman" w:cs="Times New Roman"/>
          <w:sz w:val="28"/>
          <w:szCs w:val="28"/>
          <w:lang w:val="kk-KZ"/>
        </w:rPr>
        <w:t>этапе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397C6D">
        <w:rPr>
          <w:rFonts w:ascii="Times New Roman" w:hAnsi="Times New Roman" w:cs="Times New Roman"/>
          <w:sz w:val="28"/>
          <w:szCs w:val="28"/>
          <w:lang w:val="kk-KZ"/>
        </w:rPr>
        <w:t>рудоподготовки;</w:t>
      </w:r>
    </w:p>
    <w:p w:rsidR="001366E2" w:rsidRPr="00397C6D" w:rsidRDefault="00D8514C" w:rsidP="00463B50">
      <w:pPr>
        <w:pStyle w:val="a6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>
        <w:rPr>
          <w:rFonts w:ascii="Times New Roman" w:hAnsi="Times New Roman" w:cs="Times New Roman"/>
          <w:sz w:val="28"/>
          <w:szCs w:val="28"/>
          <w:lang w:val="kk-KZ"/>
        </w:rPr>
        <w:t>технология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>
        <w:rPr>
          <w:rFonts w:ascii="Times New Roman" w:hAnsi="Times New Roman" w:cs="Times New Roman"/>
          <w:sz w:val="28"/>
          <w:szCs w:val="28"/>
          <w:lang w:val="kk-KZ"/>
        </w:rPr>
        <w:t>исключает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>
        <w:rPr>
          <w:rFonts w:ascii="Times New Roman" w:hAnsi="Times New Roman" w:cs="Times New Roman"/>
          <w:sz w:val="28"/>
          <w:szCs w:val="28"/>
          <w:lang w:val="kk-KZ"/>
        </w:rPr>
        <w:t>использование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>
        <w:rPr>
          <w:rFonts w:ascii="Times New Roman" w:hAnsi="Times New Roman" w:cs="Times New Roman"/>
          <w:sz w:val="28"/>
          <w:szCs w:val="28"/>
          <w:lang w:val="kk-KZ"/>
        </w:rPr>
        <w:t>агрессивных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>
        <w:rPr>
          <w:rFonts w:ascii="Times New Roman" w:hAnsi="Times New Roman" w:cs="Times New Roman"/>
          <w:sz w:val="28"/>
          <w:szCs w:val="28"/>
          <w:lang w:val="kk-KZ"/>
        </w:rPr>
        <w:t>реагентов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>
        <w:rPr>
          <w:rFonts w:ascii="Times New Roman" w:hAnsi="Times New Roman" w:cs="Times New Roman"/>
          <w:sz w:val="28"/>
          <w:szCs w:val="28"/>
          <w:lang w:val="kk-KZ"/>
        </w:rPr>
        <w:t>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397C6D">
        <w:rPr>
          <w:rFonts w:ascii="Times New Roman" w:hAnsi="Times New Roman" w:cs="Times New Roman"/>
          <w:sz w:val="28"/>
          <w:szCs w:val="28"/>
          <w:lang w:val="kk-KZ"/>
        </w:rPr>
        <w:t>выделение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397C6D">
        <w:rPr>
          <w:rFonts w:ascii="Times New Roman" w:hAnsi="Times New Roman" w:cs="Times New Roman"/>
          <w:sz w:val="28"/>
          <w:szCs w:val="28"/>
          <w:lang w:val="kk-KZ"/>
        </w:rPr>
        <w:t>вредных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397C6D">
        <w:rPr>
          <w:rFonts w:ascii="Times New Roman" w:hAnsi="Times New Roman" w:cs="Times New Roman"/>
          <w:sz w:val="28"/>
          <w:szCs w:val="28"/>
          <w:lang w:val="kk-KZ"/>
        </w:rPr>
        <w:t>выбросов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397C6D">
        <w:rPr>
          <w:rFonts w:ascii="Times New Roman" w:hAnsi="Times New Roman" w:cs="Times New Roman"/>
          <w:sz w:val="28"/>
          <w:szCs w:val="28"/>
          <w:lang w:val="kk-KZ"/>
        </w:rPr>
        <w:t>производства,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397C6D">
        <w:rPr>
          <w:rFonts w:ascii="Times New Roman" w:hAnsi="Times New Roman" w:cs="Times New Roman"/>
          <w:sz w:val="28"/>
          <w:szCs w:val="28"/>
          <w:lang w:val="kk-KZ"/>
        </w:rPr>
        <w:t>что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397C6D">
        <w:rPr>
          <w:rFonts w:ascii="Times New Roman" w:hAnsi="Times New Roman" w:cs="Times New Roman"/>
          <w:sz w:val="28"/>
          <w:szCs w:val="28"/>
          <w:lang w:val="kk-KZ"/>
        </w:rPr>
        <w:t>отвечает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397C6D">
        <w:rPr>
          <w:rFonts w:ascii="Times New Roman" w:hAnsi="Times New Roman" w:cs="Times New Roman"/>
          <w:sz w:val="28"/>
          <w:szCs w:val="28"/>
          <w:lang w:val="kk-KZ"/>
        </w:rPr>
        <w:t>требованиям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397C6D">
        <w:rPr>
          <w:rFonts w:ascii="Times New Roman" w:hAnsi="Times New Roman" w:cs="Times New Roman"/>
          <w:sz w:val="28"/>
          <w:szCs w:val="28"/>
          <w:lang w:val="kk-KZ"/>
        </w:rPr>
        <w:t>охраны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397C6D">
        <w:rPr>
          <w:rFonts w:ascii="Times New Roman" w:hAnsi="Times New Roman" w:cs="Times New Roman"/>
          <w:sz w:val="28"/>
          <w:szCs w:val="28"/>
          <w:lang w:val="kk-KZ"/>
        </w:rPr>
        <w:t>окружающей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397C6D">
        <w:rPr>
          <w:rFonts w:ascii="Times New Roman" w:hAnsi="Times New Roman" w:cs="Times New Roman"/>
          <w:sz w:val="28"/>
          <w:szCs w:val="28"/>
          <w:lang w:val="kk-KZ"/>
        </w:rPr>
        <w:t>среды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397C6D">
        <w:rPr>
          <w:rFonts w:ascii="Times New Roman" w:hAnsi="Times New Roman" w:cs="Times New Roman"/>
          <w:sz w:val="28"/>
          <w:szCs w:val="28"/>
          <w:lang w:val="kk-KZ"/>
        </w:rPr>
        <w:t>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397C6D">
        <w:rPr>
          <w:rFonts w:ascii="Times New Roman" w:hAnsi="Times New Roman" w:cs="Times New Roman"/>
          <w:sz w:val="28"/>
          <w:szCs w:val="28"/>
          <w:lang w:val="kk-KZ"/>
        </w:rPr>
        <w:t>рациональности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397C6D">
        <w:rPr>
          <w:rFonts w:ascii="Times New Roman" w:hAnsi="Times New Roman" w:cs="Times New Roman"/>
          <w:sz w:val="28"/>
          <w:szCs w:val="28"/>
          <w:lang w:val="kk-KZ"/>
        </w:rPr>
        <w:t>использования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397C6D">
        <w:rPr>
          <w:rFonts w:ascii="Times New Roman" w:hAnsi="Times New Roman" w:cs="Times New Roman"/>
          <w:sz w:val="28"/>
          <w:szCs w:val="28"/>
          <w:lang w:val="kk-KZ"/>
        </w:rPr>
        <w:t>сырья.</w:t>
      </w:r>
    </w:p>
    <w:p w:rsidR="001366E2" w:rsidRDefault="001366E2" w:rsidP="00463B50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целью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снижения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энергозатрат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процесс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сульфидирования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предложена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технология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переработки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окисленных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смешанных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медных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руд,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основанная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сульфидизации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окисленных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минералов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меди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водными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растворами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полисульфидов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натрия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температуре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80-90ºС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последующей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флотацией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охлажденной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пульпы.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Данная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технология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испытана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опытно-промышленных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условиях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окисленной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руде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Жезказганского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месторождения.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1366E2" w:rsidRDefault="001366E2" w:rsidP="00463B50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Сульфидирование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окисленных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медных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минералов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становится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возможным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благодаря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энергии,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выделяющейся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процессе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истирания,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измельчения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соударения,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также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участию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металлического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железа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шаров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мельничного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барабана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качестве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одного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из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компонентов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реакции.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1366E2" w:rsidRDefault="001366E2" w:rsidP="00463B50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Последней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разработкой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казахстанских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ученых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является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способ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флотационного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обогащения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окисленных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медных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руд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предварительной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сульфидизацией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модифицированным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сульфидирующим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реагентом.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1366E2" w:rsidRDefault="001366E2" w:rsidP="00463B50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Основные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преимущества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данного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способа:</w:t>
      </w:r>
    </w:p>
    <w:p w:rsidR="001366E2" w:rsidRDefault="00D8514C" w:rsidP="00463B50">
      <w:pPr>
        <w:pStyle w:val="a6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>
        <w:rPr>
          <w:rFonts w:ascii="Times New Roman" w:hAnsi="Times New Roman" w:cs="Times New Roman"/>
          <w:sz w:val="28"/>
          <w:szCs w:val="28"/>
          <w:lang w:val="kk-KZ"/>
        </w:rPr>
        <w:t>процесс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>
        <w:rPr>
          <w:rFonts w:ascii="Times New Roman" w:hAnsi="Times New Roman" w:cs="Times New Roman"/>
          <w:sz w:val="28"/>
          <w:szCs w:val="28"/>
          <w:lang w:val="kk-KZ"/>
        </w:rPr>
        <w:t>сульфидирования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>
        <w:rPr>
          <w:rFonts w:ascii="Times New Roman" w:hAnsi="Times New Roman" w:cs="Times New Roman"/>
          <w:sz w:val="28"/>
          <w:szCs w:val="28"/>
          <w:lang w:val="kk-KZ"/>
        </w:rPr>
        <w:t>протекает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>
        <w:rPr>
          <w:rFonts w:ascii="Times New Roman" w:hAnsi="Times New Roman" w:cs="Times New Roman"/>
          <w:sz w:val="28"/>
          <w:szCs w:val="28"/>
          <w:lang w:val="kk-KZ"/>
        </w:rPr>
        <w:t>без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>
        <w:rPr>
          <w:rFonts w:ascii="Times New Roman" w:hAnsi="Times New Roman" w:cs="Times New Roman"/>
          <w:sz w:val="28"/>
          <w:szCs w:val="28"/>
          <w:lang w:val="kk-KZ"/>
        </w:rPr>
        <w:t>нагрева;</w:t>
      </w:r>
    </w:p>
    <w:p w:rsidR="001366E2" w:rsidRPr="00397C6D" w:rsidRDefault="00D8514C" w:rsidP="00463B50">
      <w:pPr>
        <w:pStyle w:val="a6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>
        <w:rPr>
          <w:rFonts w:ascii="Times New Roman" w:hAnsi="Times New Roman" w:cs="Times New Roman"/>
          <w:sz w:val="28"/>
          <w:szCs w:val="28"/>
          <w:lang w:val="kk-KZ"/>
        </w:rPr>
        <w:t>процессы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>
        <w:rPr>
          <w:rFonts w:ascii="Times New Roman" w:hAnsi="Times New Roman" w:cs="Times New Roman"/>
          <w:sz w:val="28"/>
          <w:szCs w:val="28"/>
          <w:lang w:val="kk-KZ"/>
        </w:rPr>
        <w:t>сульфидизации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97C6D">
        <w:rPr>
          <w:rFonts w:ascii="Times New Roman" w:hAnsi="Times New Roman" w:cs="Times New Roman"/>
          <w:sz w:val="28"/>
          <w:szCs w:val="28"/>
          <w:lang w:val="kk-KZ"/>
        </w:rPr>
        <w:t>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97C6D">
        <w:rPr>
          <w:rFonts w:ascii="Times New Roman" w:hAnsi="Times New Roman" w:cs="Times New Roman"/>
          <w:sz w:val="28"/>
          <w:szCs w:val="28"/>
          <w:lang w:val="kk-KZ"/>
        </w:rPr>
        <w:t>флотации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97C6D">
        <w:rPr>
          <w:rFonts w:ascii="Times New Roman" w:hAnsi="Times New Roman" w:cs="Times New Roman"/>
          <w:sz w:val="28"/>
          <w:szCs w:val="28"/>
          <w:lang w:val="kk-KZ"/>
        </w:rPr>
        <w:t>руды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97C6D">
        <w:rPr>
          <w:rFonts w:ascii="Times New Roman" w:hAnsi="Times New Roman" w:cs="Times New Roman"/>
          <w:sz w:val="28"/>
          <w:szCs w:val="28"/>
          <w:lang w:val="kk-KZ"/>
        </w:rPr>
        <w:t>осуществляются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>
        <w:rPr>
          <w:rFonts w:ascii="Times New Roman" w:hAnsi="Times New Roman" w:cs="Times New Roman"/>
          <w:sz w:val="28"/>
          <w:szCs w:val="28"/>
          <w:lang w:val="kk-KZ"/>
        </w:rPr>
        <w:t>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>
        <w:rPr>
          <w:rFonts w:ascii="Times New Roman" w:hAnsi="Times New Roman" w:cs="Times New Roman"/>
          <w:sz w:val="28"/>
          <w:szCs w:val="28"/>
          <w:lang w:val="kk-KZ"/>
        </w:rPr>
        <w:t>одном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397C6D">
        <w:rPr>
          <w:rFonts w:ascii="Times New Roman" w:hAnsi="Times New Roman" w:cs="Times New Roman"/>
          <w:sz w:val="28"/>
          <w:szCs w:val="28"/>
          <w:lang w:val="kk-KZ"/>
        </w:rPr>
        <w:t>аппарате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397C6D">
        <w:rPr>
          <w:rFonts w:ascii="Times New Roman" w:hAnsi="Times New Roman" w:cs="Times New Roman"/>
          <w:sz w:val="28"/>
          <w:szCs w:val="28"/>
          <w:lang w:val="kk-KZ"/>
        </w:rPr>
        <w:t>–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397C6D">
        <w:rPr>
          <w:rFonts w:ascii="Times New Roman" w:hAnsi="Times New Roman" w:cs="Times New Roman"/>
          <w:sz w:val="28"/>
          <w:szCs w:val="28"/>
          <w:lang w:val="kk-KZ"/>
        </w:rPr>
        <w:t>флотацонной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66E2" w:rsidRPr="00397C6D">
        <w:rPr>
          <w:rFonts w:ascii="Times New Roman" w:hAnsi="Times New Roman" w:cs="Times New Roman"/>
          <w:sz w:val="28"/>
          <w:szCs w:val="28"/>
          <w:lang w:val="kk-KZ"/>
        </w:rPr>
        <w:t>машине.</w:t>
      </w:r>
    </w:p>
    <w:p w:rsidR="001366E2" w:rsidRDefault="001366E2" w:rsidP="00463B50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Кроме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того,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модифицированный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сульфидирующий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реагент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можно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использовать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переработке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смешанных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медных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руд.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1366E2" w:rsidRDefault="001366E2" w:rsidP="00463B50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Таким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образом,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можно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говорить,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что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заложены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научные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основы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для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решения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проблемы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расширения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сырьевой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базы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медной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отрасли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промышленности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Казахстана,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как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минимум,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за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счет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окисленных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смешанных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руд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[53].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1366E2" w:rsidRPr="003C3CF5" w:rsidRDefault="001366E2" w:rsidP="00463B50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C3CF5">
        <w:rPr>
          <w:rFonts w:ascii="Times New Roman" w:hAnsi="Times New Roman" w:cs="Times New Roman"/>
          <w:sz w:val="28"/>
          <w:szCs w:val="28"/>
          <w:lang w:val="kk-KZ"/>
        </w:rPr>
        <w:t>Перспективным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3CF5">
        <w:rPr>
          <w:rFonts w:ascii="Times New Roman" w:hAnsi="Times New Roman" w:cs="Times New Roman"/>
          <w:sz w:val="28"/>
          <w:szCs w:val="28"/>
          <w:lang w:val="kk-KZ"/>
        </w:rPr>
        <w:t>направлением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3CF5">
        <w:rPr>
          <w:rFonts w:ascii="Times New Roman" w:hAnsi="Times New Roman" w:cs="Times New Roman"/>
          <w:sz w:val="28"/>
          <w:szCs w:val="28"/>
          <w:lang w:val="kk-KZ"/>
        </w:rPr>
        <w:t>расширения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3CF5">
        <w:rPr>
          <w:rFonts w:ascii="Times New Roman" w:hAnsi="Times New Roman" w:cs="Times New Roman"/>
          <w:sz w:val="28"/>
          <w:szCs w:val="28"/>
          <w:lang w:val="kk-KZ"/>
        </w:rPr>
        <w:t>сырьевой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3CF5">
        <w:rPr>
          <w:rFonts w:ascii="Times New Roman" w:hAnsi="Times New Roman" w:cs="Times New Roman"/>
          <w:sz w:val="28"/>
          <w:szCs w:val="28"/>
          <w:lang w:val="kk-KZ"/>
        </w:rPr>
        <w:t>базы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3CF5">
        <w:rPr>
          <w:rFonts w:ascii="Times New Roman" w:hAnsi="Times New Roman" w:cs="Times New Roman"/>
          <w:sz w:val="28"/>
          <w:szCs w:val="28"/>
          <w:lang w:val="kk-KZ"/>
        </w:rPr>
        <w:t>медной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3CF5">
        <w:rPr>
          <w:rFonts w:ascii="Times New Roman" w:hAnsi="Times New Roman" w:cs="Times New Roman"/>
          <w:sz w:val="28"/>
          <w:szCs w:val="28"/>
          <w:lang w:val="kk-KZ"/>
        </w:rPr>
        <w:t>промышленности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3CF5">
        <w:rPr>
          <w:rFonts w:ascii="Times New Roman" w:hAnsi="Times New Roman" w:cs="Times New Roman"/>
          <w:sz w:val="28"/>
          <w:szCs w:val="28"/>
          <w:lang w:val="kk-KZ"/>
        </w:rPr>
        <w:t>Казахстана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3CF5">
        <w:rPr>
          <w:rFonts w:ascii="Times New Roman" w:hAnsi="Times New Roman" w:cs="Times New Roman"/>
          <w:sz w:val="28"/>
          <w:szCs w:val="28"/>
          <w:lang w:val="kk-KZ"/>
        </w:rPr>
        <w:t>является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3CF5">
        <w:rPr>
          <w:rFonts w:ascii="Times New Roman" w:hAnsi="Times New Roman" w:cs="Times New Roman"/>
          <w:sz w:val="28"/>
          <w:szCs w:val="28"/>
          <w:lang w:val="kk-KZ"/>
        </w:rPr>
        <w:t>вовлечение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3CF5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3CF5">
        <w:rPr>
          <w:rFonts w:ascii="Times New Roman" w:hAnsi="Times New Roman" w:cs="Times New Roman"/>
          <w:sz w:val="28"/>
          <w:szCs w:val="28"/>
          <w:lang w:val="kk-KZ"/>
        </w:rPr>
        <w:t>переработку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3CF5">
        <w:rPr>
          <w:rFonts w:ascii="Times New Roman" w:hAnsi="Times New Roman" w:cs="Times New Roman"/>
          <w:sz w:val="28"/>
          <w:szCs w:val="28"/>
          <w:lang w:val="kk-KZ"/>
        </w:rPr>
        <w:t>окисленных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3CF5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3CF5">
        <w:rPr>
          <w:rFonts w:ascii="Times New Roman" w:hAnsi="Times New Roman" w:cs="Times New Roman"/>
          <w:sz w:val="28"/>
          <w:szCs w:val="28"/>
          <w:lang w:val="kk-KZ"/>
        </w:rPr>
        <w:t>смешанных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3CF5">
        <w:rPr>
          <w:rFonts w:ascii="Times New Roman" w:hAnsi="Times New Roman" w:cs="Times New Roman"/>
          <w:sz w:val="28"/>
          <w:szCs w:val="28"/>
          <w:lang w:val="kk-KZ"/>
        </w:rPr>
        <w:t>медных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3CF5">
        <w:rPr>
          <w:rFonts w:ascii="Times New Roman" w:hAnsi="Times New Roman" w:cs="Times New Roman"/>
          <w:sz w:val="28"/>
          <w:szCs w:val="28"/>
          <w:lang w:val="kk-KZ"/>
        </w:rPr>
        <w:t>руд,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3CF5">
        <w:rPr>
          <w:rFonts w:ascii="Times New Roman" w:hAnsi="Times New Roman" w:cs="Times New Roman"/>
          <w:sz w:val="28"/>
          <w:szCs w:val="28"/>
          <w:lang w:val="kk-KZ"/>
        </w:rPr>
        <w:t>которые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3CF5">
        <w:rPr>
          <w:rFonts w:ascii="Times New Roman" w:hAnsi="Times New Roman" w:cs="Times New Roman"/>
          <w:sz w:val="28"/>
          <w:szCs w:val="28"/>
          <w:lang w:val="kk-KZ"/>
        </w:rPr>
        <w:t>содержаться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3CF5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3CF5">
        <w:rPr>
          <w:rFonts w:ascii="Times New Roman" w:hAnsi="Times New Roman" w:cs="Times New Roman"/>
          <w:sz w:val="28"/>
          <w:szCs w:val="28"/>
          <w:lang w:val="kk-KZ"/>
        </w:rPr>
        <w:t>огромных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3CF5">
        <w:rPr>
          <w:rFonts w:ascii="Times New Roman" w:hAnsi="Times New Roman" w:cs="Times New Roman"/>
          <w:sz w:val="28"/>
          <w:szCs w:val="28"/>
          <w:lang w:val="kk-KZ"/>
        </w:rPr>
        <w:t>количествах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3CF5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3CF5">
        <w:rPr>
          <w:rFonts w:ascii="Times New Roman" w:hAnsi="Times New Roman" w:cs="Times New Roman"/>
          <w:sz w:val="28"/>
          <w:szCs w:val="28"/>
          <w:lang w:val="kk-KZ"/>
        </w:rPr>
        <w:t>отвалах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3CF5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3CF5">
        <w:rPr>
          <w:rFonts w:ascii="Times New Roman" w:hAnsi="Times New Roman" w:cs="Times New Roman"/>
          <w:sz w:val="28"/>
          <w:szCs w:val="28"/>
          <w:lang w:val="kk-KZ"/>
        </w:rPr>
        <w:t>неразрабатываемых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3CF5">
        <w:rPr>
          <w:rFonts w:ascii="Times New Roman" w:hAnsi="Times New Roman" w:cs="Times New Roman"/>
          <w:sz w:val="28"/>
          <w:szCs w:val="28"/>
          <w:lang w:val="kk-KZ"/>
        </w:rPr>
        <w:t>новых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3CF5">
        <w:rPr>
          <w:rFonts w:ascii="Times New Roman" w:hAnsi="Times New Roman" w:cs="Times New Roman"/>
          <w:sz w:val="28"/>
          <w:szCs w:val="28"/>
          <w:lang w:val="kk-KZ"/>
        </w:rPr>
        <w:t>месторождениях.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3CF5">
        <w:rPr>
          <w:rFonts w:ascii="Times New Roman" w:hAnsi="Times New Roman" w:cs="Times New Roman"/>
          <w:sz w:val="28"/>
          <w:szCs w:val="28"/>
          <w:lang w:val="kk-KZ"/>
        </w:rPr>
        <w:t>Существующие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3CF5">
        <w:rPr>
          <w:rFonts w:ascii="Times New Roman" w:hAnsi="Times New Roman" w:cs="Times New Roman"/>
          <w:sz w:val="28"/>
          <w:szCs w:val="28"/>
          <w:lang w:val="kk-KZ"/>
        </w:rPr>
        <w:t>технологии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3CF5">
        <w:rPr>
          <w:rFonts w:ascii="Times New Roman" w:hAnsi="Times New Roman" w:cs="Times New Roman"/>
          <w:sz w:val="28"/>
          <w:szCs w:val="28"/>
          <w:lang w:val="kk-KZ"/>
        </w:rPr>
        <w:t>перер</w:t>
      </w:r>
      <w:r>
        <w:rPr>
          <w:rFonts w:ascii="Times New Roman" w:hAnsi="Times New Roman" w:cs="Times New Roman"/>
          <w:sz w:val="28"/>
          <w:szCs w:val="28"/>
          <w:lang w:val="kk-KZ"/>
        </w:rPr>
        <w:t>аботки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труднообогатимого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сырья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3CF5">
        <w:rPr>
          <w:rFonts w:ascii="Times New Roman" w:hAnsi="Times New Roman" w:cs="Times New Roman"/>
          <w:sz w:val="28"/>
          <w:szCs w:val="28"/>
          <w:lang w:val="kk-KZ"/>
        </w:rPr>
        <w:t>являются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3CF5">
        <w:rPr>
          <w:rFonts w:ascii="Times New Roman" w:hAnsi="Times New Roman" w:cs="Times New Roman"/>
          <w:sz w:val="28"/>
          <w:szCs w:val="28"/>
          <w:lang w:val="kk-KZ"/>
        </w:rPr>
        <w:t>энергозатратными,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3CF5">
        <w:rPr>
          <w:rFonts w:ascii="Times New Roman" w:hAnsi="Times New Roman" w:cs="Times New Roman"/>
          <w:sz w:val="28"/>
          <w:szCs w:val="28"/>
          <w:lang w:val="kk-KZ"/>
        </w:rPr>
        <w:t>требую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3CF5">
        <w:rPr>
          <w:rFonts w:ascii="Times New Roman" w:hAnsi="Times New Roman" w:cs="Times New Roman"/>
          <w:sz w:val="28"/>
          <w:szCs w:val="28"/>
          <w:lang w:val="kk-KZ"/>
        </w:rPr>
        <w:t>высокого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3CF5">
        <w:rPr>
          <w:rFonts w:ascii="Times New Roman" w:hAnsi="Times New Roman" w:cs="Times New Roman"/>
          <w:sz w:val="28"/>
          <w:szCs w:val="28"/>
          <w:lang w:val="kk-KZ"/>
        </w:rPr>
        <w:t>расхода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3CF5">
        <w:rPr>
          <w:rFonts w:ascii="Times New Roman" w:hAnsi="Times New Roman" w:cs="Times New Roman"/>
          <w:sz w:val="28"/>
          <w:szCs w:val="28"/>
          <w:lang w:val="kk-KZ"/>
        </w:rPr>
        <w:t>реагентов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3CF5">
        <w:rPr>
          <w:rFonts w:ascii="Times New Roman" w:hAnsi="Times New Roman" w:cs="Times New Roman"/>
          <w:sz w:val="28"/>
          <w:szCs w:val="28"/>
          <w:lang w:val="kk-KZ"/>
        </w:rPr>
        <w:t>или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3CF5">
        <w:rPr>
          <w:rFonts w:ascii="Times New Roman" w:hAnsi="Times New Roman" w:cs="Times New Roman"/>
          <w:sz w:val="28"/>
          <w:szCs w:val="28"/>
          <w:lang w:val="kk-KZ"/>
        </w:rPr>
        <w:t>не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3CF5">
        <w:rPr>
          <w:rFonts w:ascii="Times New Roman" w:hAnsi="Times New Roman" w:cs="Times New Roman"/>
          <w:sz w:val="28"/>
          <w:szCs w:val="28"/>
          <w:lang w:val="kk-KZ"/>
        </w:rPr>
        <w:t>позволяют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3CF5">
        <w:rPr>
          <w:rFonts w:ascii="Times New Roman" w:hAnsi="Times New Roman" w:cs="Times New Roman"/>
          <w:sz w:val="28"/>
          <w:szCs w:val="28"/>
          <w:lang w:val="kk-KZ"/>
        </w:rPr>
        <w:t>достичь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3CF5">
        <w:rPr>
          <w:rFonts w:ascii="Times New Roman" w:hAnsi="Times New Roman" w:cs="Times New Roman"/>
          <w:sz w:val="28"/>
          <w:szCs w:val="28"/>
          <w:lang w:val="kk-KZ"/>
        </w:rPr>
        <w:t>высоких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3CF5">
        <w:rPr>
          <w:rFonts w:ascii="Times New Roman" w:hAnsi="Times New Roman" w:cs="Times New Roman"/>
          <w:sz w:val="28"/>
          <w:szCs w:val="28"/>
          <w:lang w:val="kk-KZ"/>
        </w:rPr>
        <w:t>показателей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3CF5">
        <w:rPr>
          <w:rFonts w:ascii="Times New Roman" w:hAnsi="Times New Roman" w:cs="Times New Roman"/>
          <w:sz w:val="28"/>
          <w:szCs w:val="28"/>
          <w:lang w:val="kk-KZ"/>
        </w:rPr>
        <w:t>обогащения.</w:t>
      </w:r>
    </w:p>
    <w:p w:rsidR="00AC05EE" w:rsidRPr="00397C6D" w:rsidRDefault="001366E2" w:rsidP="00463B50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97C6D">
        <w:rPr>
          <w:rFonts w:ascii="Times New Roman" w:hAnsi="Times New Roman" w:cs="Times New Roman"/>
          <w:sz w:val="28"/>
          <w:szCs w:val="28"/>
          <w:lang w:val="kk-KZ"/>
        </w:rPr>
        <w:t>Предлагаемая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7C6D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7C6D">
        <w:rPr>
          <w:rFonts w:ascii="Times New Roman" w:hAnsi="Times New Roman" w:cs="Times New Roman"/>
          <w:sz w:val="28"/>
          <w:szCs w:val="28"/>
          <w:lang w:val="kk-KZ"/>
        </w:rPr>
        <w:t>разработке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7C6D">
        <w:rPr>
          <w:rFonts w:ascii="Times New Roman" w:hAnsi="Times New Roman" w:cs="Times New Roman"/>
          <w:sz w:val="28"/>
          <w:szCs w:val="28"/>
          <w:lang w:val="kk-KZ"/>
        </w:rPr>
        <w:t>технология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7C6D">
        <w:rPr>
          <w:rFonts w:ascii="Times New Roman" w:hAnsi="Times New Roman" w:cs="Times New Roman"/>
          <w:sz w:val="28"/>
          <w:szCs w:val="28"/>
          <w:lang w:val="kk-KZ"/>
        </w:rPr>
        <w:t>предусматривает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7C6D">
        <w:rPr>
          <w:rFonts w:ascii="Times New Roman" w:hAnsi="Times New Roman" w:cs="Times New Roman"/>
          <w:sz w:val="28"/>
          <w:szCs w:val="28"/>
          <w:lang w:val="kk-KZ"/>
        </w:rPr>
        <w:t>предварительную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7C6D">
        <w:rPr>
          <w:rFonts w:ascii="Times New Roman" w:hAnsi="Times New Roman" w:cs="Times New Roman"/>
          <w:sz w:val="28"/>
          <w:szCs w:val="28"/>
          <w:lang w:val="kk-KZ"/>
        </w:rPr>
        <w:t>сульфидизацию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7C6D">
        <w:rPr>
          <w:rFonts w:ascii="Times New Roman" w:hAnsi="Times New Roman" w:cs="Times New Roman"/>
          <w:sz w:val="28"/>
          <w:szCs w:val="28"/>
          <w:lang w:val="kk-KZ"/>
        </w:rPr>
        <w:t>окисленной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7C6D">
        <w:rPr>
          <w:rFonts w:ascii="Times New Roman" w:hAnsi="Times New Roman" w:cs="Times New Roman"/>
          <w:sz w:val="28"/>
          <w:szCs w:val="28"/>
          <w:lang w:val="kk-KZ"/>
        </w:rPr>
        <w:t>медной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7C6D">
        <w:rPr>
          <w:rFonts w:ascii="Times New Roman" w:hAnsi="Times New Roman" w:cs="Times New Roman"/>
          <w:sz w:val="28"/>
          <w:szCs w:val="28"/>
          <w:lang w:val="kk-KZ"/>
        </w:rPr>
        <w:t>руды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7C6D">
        <w:rPr>
          <w:rFonts w:ascii="Times New Roman" w:hAnsi="Times New Roman" w:cs="Times New Roman"/>
          <w:sz w:val="28"/>
          <w:szCs w:val="28"/>
          <w:lang w:val="kk-KZ"/>
        </w:rPr>
        <w:t>модифицированным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7C6D">
        <w:rPr>
          <w:rFonts w:ascii="Times New Roman" w:hAnsi="Times New Roman" w:cs="Times New Roman"/>
          <w:sz w:val="28"/>
          <w:szCs w:val="28"/>
          <w:lang w:val="kk-KZ"/>
        </w:rPr>
        <w:t>реагентом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7C6D">
        <w:rPr>
          <w:rFonts w:ascii="Times New Roman" w:hAnsi="Times New Roman" w:cs="Times New Roman"/>
          <w:sz w:val="28"/>
          <w:szCs w:val="28"/>
          <w:lang w:val="kk-KZ"/>
        </w:rPr>
        <w:t>сульфидизатором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7C6D">
        <w:rPr>
          <w:rFonts w:ascii="Times New Roman" w:hAnsi="Times New Roman" w:cs="Times New Roman"/>
          <w:sz w:val="28"/>
          <w:szCs w:val="28"/>
          <w:lang w:val="kk-KZ"/>
        </w:rPr>
        <w:t>без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7C6D">
        <w:rPr>
          <w:rFonts w:ascii="Times New Roman" w:hAnsi="Times New Roman" w:cs="Times New Roman"/>
          <w:sz w:val="28"/>
          <w:szCs w:val="28"/>
          <w:lang w:val="kk-KZ"/>
        </w:rPr>
        <w:t>нагрева,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7C6D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7C6D">
        <w:rPr>
          <w:rFonts w:ascii="Times New Roman" w:hAnsi="Times New Roman" w:cs="Times New Roman"/>
          <w:sz w:val="28"/>
          <w:szCs w:val="28"/>
          <w:lang w:val="kk-KZ"/>
        </w:rPr>
        <w:t>последующую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7C6D">
        <w:rPr>
          <w:rFonts w:ascii="Times New Roman" w:hAnsi="Times New Roman" w:cs="Times New Roman"/>
          <w:sz w:val="28"/>
          <w:szCs w:val="28"/>
          <w:lang w:val="kk-KZ"/>
        </w:rPr>
        <w:t>пенную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7C6D">
        <w:rPr>
          <w:rFonts w:ascii="Times New Roman" w:hAnsi="Times New Roman" w:cs="Times New Roman"/>
          <w:sz w:val="28"/>
          <w:szCs w:val="28"/>
          <w:lang w:val="kk-KZ"/>
        </w:rPr>
        <w:t>флотацию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7C6D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7C6D">
        <w:rPr>
          <w:rFonts w:ascii="Times New Roman" w:hAnsi="Times New Roman" w:cs="Times New Roman"/>
          <w:sz w:val="28"/>
          <w:szCs w:val="28"/>
          <w:lang w:val="kk-KZ"/>
        </w:rPr>
        <w:t>камере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7C6D">
        <w:rPr>
          <w:rFonts w:ascii="Times New Roman" w:hAnsi="Times New Roman" w:cs="Times New Roman"/>
          <w:sz w:val="28"/>
          <w:szCs w:val="28"/>
          <w:lang w:val="kk-KZ"/>
        </w:rPr>
        <w:t>флотомашины.</w:t>
      </w:r>
    </w:p>
    <w:p w:rsidR="001366E2" w:rsidRDefault="001366E2" w:rsidP="00463B50">
      <w:pPr>
        <w:pStyle w:val="a8"/>
        <w:numPr>
          <w:ilvl w:val="12"/>
          <w:numId w:val="0"/>
        </w:numPr>
        <w:tabs>
          <w:tab w:val="left" w:pos="0"/>
          <w:tab w:val="left" w:pos="426"/>
        </w:tabs>
        <w:ind w:firstLine="567"/>
        <w:jc w:val="both"/>
        <w:rPr>
          <w:lang w:val="kk-KZ"/>
        </w:rPr>
      </w:pPr>
    </w:p>
    <w:p w:rsidR="00354250" w:rsidRPr="001D2CD5" w:rsidRDefault="001366E2" w:rsidP="008A544A">
      <w:pPr>
        <w:pStyle w:val="a8"/>
        <w:numPr>
          <w:ilvl w:val="12"/>
          <w:numId w:val="0"/>
        </w:numPr>
        <w:tabs>
          <w:tab w:val="left" w:pos="0"/>
          <w:tab w:val="left" w:pos="426"/>
        </w:tabs>
        <w:ind w:firstLine="567"/>
        <w:jc w:val="both"/>
        <w:rPr>
          <w:b/>
          <w:lang w:val="kk-KZ"/>
        </w:rPr>
      </w:pPr>
      <w:r>
        <w:rPr>
          <w:b/>
          <w:lang w:val="kk-KZ"/>
        </w:rPr>
        <w:t>1.5</w:t>
      </w:r>
      <w:r w:rsidR="00D8514C">
        <w:rPr>
          <w:b/>
          <w:lang w:val="kk-KZ"/>
        </w:rPr>
        <w:t xml:space="preserve"> </w:t>
      </w:r>
      <w:r w:rsidR="00354250" w:rsidRPr="001E2131">
        <w:rPr>
          <w:b/>
          <w:lang w:val="kk-KZ"/>
        </w:rPr>
        <w:t>Постановка</w:t>
      </w:r>
      <w:r w:rsidR="00D8514C">
        <w:rPr>
          <w:b/>
          <w:lang w:val="kk-KZ"/>
        </w:rPr>
        <w:t xml:space="preserve"> </w:t>
      </w:r>
      <w:r w:rsidR="00354250" w:rsidRPr="001E2131">
        <w:rPr>
          <w:b/>
          <w:lang w:val="kk-KZ"/>
        </w:rPr>
        <w:t>задачи</w:t>
      </w:r>
      <w:r w:rsidR="00D8514C">
        <w:rPr>
          <w:b/>
          <w:lang w:val="kk-KZ"/>
        </w:rPr>
        <w:t xml:space="preserve"> </w:t>
      </w:r>
      <w:r w:rsidR="00354250" w:rsidRPr="001E2131">
        <w:rPr>
          <w:b/>
          <w:lang w:val="kk-KZ"/>
        </w:rPr>
        <w:t>исследований</w:t>
      </w:r>
      <w:r w:rsidR="00D8514C">
        <w:rPr>
          <w:b/>
          <w:lang w:val="kk-KZ"/>
        </w:rPr>
        <w:t xml:space="preserve"> </w:t>
      </w:r>
    </w:p>
    <w:p w:rsidR="001E2131" w:rsidRPr="009E0259" w:rsidRDefault="001E2131" w:rsidP="00463B50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0259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0259">
        <w:rPr>
          <w:rFonts w:ascii="Times New Roman" w:eastAsia="Times New Roman" w:hAnsi="Times New Roman" w:cs="Times New Roman"/>
          <w:sz w:val="28"/>
          <w:szCs w:val="28"/>
        </w:rPr>
        <w:t>итогам</w:t>
      </w:r>
      <w:r w:rsidR="00D85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0259">
        <w:rPr>
          <w:rFonts w:ascii="Times New Roman" w:hAnsi="Times New Roman" w:cs="Times New Roman"/>
          <w:sz w:val="28"/>
          <w:szCs w:val="28"/>
        </w:rPr>
        <w:t>анализа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9E0259">
        <w:rPr>
          <w:rFonts w:ascii="Times New Roman" w:hAnsi="Times New Roman" w:cs="Times New Roman"/>
          <w:sz w:val="28"/>
          <w:szCs w:val="28"/>
        </w:rPr>
        <w:t>текущего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9E0259">
        <w:rPr>
          <w:rFonts w:ascii="Times New Roman" w:hAnsi="Times New Roman" w:cs="Times New Roman"/>
          <w:sz w:val="28"/>
          <w:szCs w:val="28"/>
        </w:rPr>
        <w:t>состояния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9E0259">
        <w:rPr>
          <w:rFonts w:ascii="Times New Roman" w:hAnsi="Times New Roman" w:cs="Times New Roman"/>
          <w:sz w:val="28"/>
          <w:szCs w:val="28"/>
        </w:rPr>
        <w:t>вопросов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9E0259">
        <w:rPr>
          <w:rFonts w:ascii="Times New Roman" w:hAnsi="Times New Roman" w:cs="Times New Roman"/>
          <w:sz w:val="28"/>
          <w:szCs w:val="28"/>
        </w:rPr>
        <w:t>переработки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9E0259" w:rsidRPr="009E0259">
        <w:rPr>
          <w:rFonts w:ascii="Times New Roman" w:hAnsi="Times New Roman" w:cs="Times New Roman"/>
          <w:sz w:val="28"/>
          <w:szCs w:val="28"/>
          <w:lang w:val="kk-KZ"/>
        </w:rPr>
        <w:t>окисленных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E0259" w:rsidRPr="009E0259">
        <w:rPr>
          <w:rFonts w:ascii="Times New Roman" w:hAnsi="Times New Roman" w:cs="Times New Roman"/>
          <w:sz w:val="28"/>
          <w:szCs w:val="28"/>
          <w:lang w:val="kk-KZ"/>
        </w:rPr>
        <w:t>медных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E0259" w:rsidRPr="009E0259">
        <w:rPr>
          <w:rFonts w:ascii="Times New Roman" w:hAnsi="Times New Roman" w:cs="Times New Roman"/>
          <w:sz w:val="28"/>
          <w:szCs w:val="28"/>
          <w:lang w:val="kk-KZ"/>
        </w:rPr>
        <w:t>руд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9E0259">
        <w:rPr>
          <w:rFonts w:ascii="Times New Roman" w:hAnsi="Times New Roman" w:cs="Times New Roman"/>
          <w:sz w:val="28"/>
          <w:szCs w:val="28"/>
        </w:rPr>
        <w:t>сформулированы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9E0259">
        <w:rPr>
          <w:rFonts w:ascii="Times New Roman" w:hAnsi="Times New Roman" w:cs="Times New Roman"/>
          <w:sz w:val="28"/>
          <w:szCs w:val="28"/>
        </w:rPr>
        <w:t>следующие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9E0259">
        <w:rPr>
          <w:rFonts w:ascii="Times New Roman" w:hAnsi="Times New Roman" w:cs="Times New Roman"/>
          <w:sz w:val="28"/>
          <w:szCs w:val="28"/>
        </w:rPr>
        <w:t>задачи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9E0259">
        <w:rPr>
          <w:rFonts w:ascii="Times New Roman" w:hAnsi="Times New Roman" w:cs="Times New Roman"/>
          <w:sz w:val="28"/>
          <w:szCs w:val="28"/>
        </w:rPr>
        <w:t>планируемых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9E0259">
        <w:rPr>
          <w:rFonts w:ascii="Times New Roman" w:hAnsi="Times New Roman" w:cs="Times New Roman"/>
          <w:sz w:val="28"/>
          <w:szCs w:val="28"/>
        </w:rPr>
        <w:t>исследований:</w:t>
      </w:r>
    </w:p>
    <w:p w:rsidR="001E2131" w:rsidRPr="009E0259" w:rsidRDefault="001E2131" w:rsidP="00463B50">
      <w:pPr>
        <w:pStyle w:val="21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E0259">
        <w:rPr>
          <w:rFonts w:ascii="Times New Roman" w:hAnsi="Times New Roman"/>
          <w:sz w:val="28"/>
          <w:szCs w:val="28"/>
        </w:rPr>
        <w:t>исследование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9E0259">
        <w:rPr>
          <w:rFonts w:ascii="Times New Roman" w:hAnsi="Times New Roman"/>
          <w:sz w:val="28"/>
          <w:szCs w:val="28"/>
        </w:rPr>
        <w:t>вещественного,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9E0259">
        <w:rPr>
          <w:rFonts w:ascii="Times New Roman" w:hAnsi="Times New Roman"/>
          <w:sz w:val="28"/>
          <w:szCs w:val="28"/>
        </w:rPr>
        <w:t>гранулометрического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9E0259">
        <w:rPr>
          <w:rFonts w:ascii="Times New Roman" w:hAnsi="Times New Roman"/>
          <w:sz w:val="28"/>
          <w:szCs w:val="28"/>
        </w:rPr>
        <w:t>составов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9E0259">
        <w:rPr>
          <w:rFonts w:ascii="Times New Roman" w:hAnsi="Times New Roman"/>
          <w:sz w:val="28"/>
          <w:szCs w:val="28"/>
        </w:rPr>
        <w:t>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9E0259">
        <w:rPr>
          <w:rFonts w:ascii="Times New Roman" w:hAnsi="Times New Roman"/>
          <w:sz w:val="28"/>
          <w:szCs w:val="28"/>
        </w:rPr>
        <w:t>свойств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9E0259" w:rsidRPr="009E0259">
        <w:rPr>
          <w:rFonts w:ascii="Times New Roman" w:hAnsi="Times New Roman"/>
          <w:sz w:val="28"/>
          <w:szCs w:val="28"/>
          <w:lang w:val="kk-KZ"/>
        </w:rPr>
        <w:t>окисленных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E0259" w:rsidRPr="009E0259">
        <w:rPr>
          <w:rFonts w:ascii="Times New Roman" w:hAnsi="Times New Roman"/>
          <w:sz w:val="28"/>
          <w:szCs w:val="28"/>
          <w:lang w:val="kk-KZ"/>
        </w:rPr>
        <w:t>медных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E0259" w:rsidRPr="009E0259">
        <w:rPr>
          <w:rFonts w:ascii="Times New Roman" w:hAnsi="Times New Roman"/>
          <w:sz w:val="28"/>
          <w:szCs w:val="28"/>
          <w:lang w:val="kk-KZ"/>
        </w:rPr>
        <w:t>руд</w:t>
      </w:r>
      <w:r w:rsidRPr="009E0259">
        <w:rPr>
          <w:rFonts w:ascii="Times New Roman" w:hAnsi="Times New Roman"/>
          <w:sz w:val="28"/>
          <w:szCs w:val="28"/>
        </w:rPr>
        <w:t>;</w:t>
      </w:r>
    </w:p>
    <w:p w:rsidR="001E2131" w:rsidRPr="006604AA" w:rsidRDefault="001E2131" w:rsidP="00463B50">
      <w:pPr>
        <w:pStyle w:val="21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604AA">
        <w:rPr>
          <w:rFonts w:ascii="Times New Roman" w:hAnsi="Times New Roman"/>
          <w:sz w:val="28"/>
          <w:szCs w:val="28"/>
        </w:rPr>
        <w:t>термодинамический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6604AA">
        <w:rPr>
          <w:rFonts w:ascii="Times New Roman" w:hAnsi="Times New Roman"/>
          <w:sz w:val="28"/>
          <w:szCs w:val="28"/>
        </w:rPr>
        <w:t>анализ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6604AA">
        <w:rPr>
          <w:rFonts w:ascii="Times New Roman" w:hAnsi="Times New Roman"/>
          <w:sz w:val="28"/>
          <w:szCs w:val="28"/>
        </w:rPr>
        <w:t>взаимодействия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6604AA" w:rsidRPr="006604AA">
        <w:rPr>
          <w:rFonts w:ascii="Times New Roman" w:hAnsi="Times New Roman"/>
          <w:sz w:val="28"/>
          <w:szCs w:val="28"/>
          <w:lang w:val="kk-KZ"/>
        </w:rPr>
        <w:t>модифицированного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6604AA" w:rsidRPr="006604AA">
        <w:rPr>
          <w:rFonts w:ascii="Times New Roman" w:hAnsi="Times New Roman"/>
          <w:sz w:val="28"/>
          <w:szCs w:val="28"/>
          <w:lang w:val="kk-KZ"/>
        </w:rPr>
        <w:t>реагента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6604AA" w:rsidRPr="006604AA">
        <w:rPr>
          <w:rFonts w:ascii="Times New Roman" w:hAnsi="Times New Roman"/>
          <w:sz w:val="28"/>
          <w:szCs w:val="28"/>
          <w:lang w:val="kk-KZ"/>
        </w:rPr>
        <w:t>с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6604AA" w:rsidRPr="006604AA">
        <w:rPr>
          <w:rFonts w:ascii="Times New Roman" w:hAnsi="Times New Roman"/>
          <w:sz w:val="28"/>
          <w:szCs w:val="28"/>
          <w:lang w:val="kk-KZ"/>
        </w:rPr>
        <w:t>окисленной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6604AA" w:rsidRPr="006604AA">
        <w:rPr>
          <w:rFonts w:ascii="Times New Roman" w:hAnsi="Times New Roman"/>
          <w:sz w:val="28"/>
          <w:szCs w:val="28"/>
          <w:lang w:val="kk-KZ"/>
        </w:rPr>
        <w:t>медью</w:t>
      </w:r>
      <w:r w:rsidRPr="006604AA">
        <w:rPr>
          <w:rFonts w:ascii="Times New Roman" w:hAnsi="Times New Roman"/>
          <w:sz w:val="28"/>
          <w:szCs w:val="28"/>
        </w:rPr>
        <w:t>;</w:t>
      </w:r>
    </w:p>
    <w:p w:rsidR="001E2131" w:rsidRPr="006604AA" w:rsidRDefault="006604AA" w:rsidP="00463B50">
      <w:pPr>
        <w:pStyle w:val="21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604AA">
        <w:rPr>
          <w:rFonts w:ascii="Times New Roman" w:hAnsi="Times New Roman"/>
          <w:sz w:val="28"/>
          <w:szCs w:val="28"/>
          <w:lang w:val="kk-KZ"/>
        </w:rPr>
        <w:t>исследование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604AA">
        <w:rPr>
          <w:rFonts w:ascii="Times New Roman" w:hAnsi="Times New Roman"/>
          <w:sz w:val="28"/>
          <w:szCs w:val="28"/>
          <w:lang w:val="kk-KZ"/>
        </w:rPr>
        <w:t>сульфидизации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604AA">
        <w:rPr>
          <w:rFonts w:ascii="Times New Roman" w:hAnsi="Times New Roman"/>
          <w:sz w:val="28"/>
          <w:szCs w:val="28"/>
          <w:lang w:val="kk-KZ"/>
        </w:rPr>
        <w:t>окисленной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604AA">
        <w:rPr>
          <w:rFonts w:ascii="Times New Roman" w:hAnsi="Times New Roman"/>
          <w:sz w:val="28"/>
          <w:szCs w:val="28"/>
          <w:lang w:val="kk-KZ"/>
        </w:rPr>
        <w:t>медной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604AA">
        <w:rPr>
          <w:rFonts w:ascii="Times New Roman" w:hAnsi="Times New Roman"/>
          <w:sz w:val="28"/>
          <w:szCs w:val="28"/>
          <w:lang w:val="kk-KZ"/>
        </w:rPr>
        <w:t>руды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604AA">
        <w:rPr>
          <w:rFonts w:ascii="Times New Roman" w:hAnsi="Times New Roman"/>
          <w:sz w:val="28"/>
          <w:szCs w:val="28"/>
          <w:lang w:val="kk-KZ"/>
        </w:rPr>
        <w:t>полисульфидом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604AA">
        <w:rPr>
          <w:rFonts w:ascii="Times New Roman" w:hAnsi="Times New Roman"/>
          <w:sz w:val="28"/>
          <w:szCs w:val="28"/>
          <w:lang w:val="kk-KZ"/>
        </w:rPr>
        <w:t>натрия</w:t>
      </w:r>
      <w:r w:rsidR="001E2131" w:rsidRPr="006604AA">
        <w:rPr>
          <w:rFonts w:ascii="Times New Roman" w:hAnsi="Times New Roman"/>
          <w:sz w:val="28"/>
          <w:szCs w:val="28"/>
        </w:rPr>
        <w:t>;</w:t>
      </w:r>
    </w:p>
    <w:p w:rsidR="006604AA" w:rsidRPr="006604AA" w:rsidRDefault="006604AA" w:rsidP="00463B50">
      <w:pPr>
        <w:pStyle w:val="21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604AA">
        <w:rPr>
          <w:rFonts w:ascii="Times New Roman" w:hAnsi="Times New Roman"/>
          <w:sz w:val="28"/>
          <w:szCs w:val="28"/>
          <w:lang w:val="kk-KZ"/>
        </w:rPr>
        <w:t>исследование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604AA">
        <w:rPr>
          <w:rFonts w:ascii="Times New Roman" w:hAnsi="Times New Roman"/>
          <w:sz w:val="28"/>
          <w:szCs w:val="28"/>
          <w:lang w:val="kk-KZ"/>
        </w:rPr>
        <w:t>сульфидизации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604AA">
        <w:rPr>
          <w:rFonts w:ascii="Times New Roman" w:hAnsi="Times New Roman"/>
          <w:sz w:val="28"/>
          <w:szCs w:val="28"/>
          <w:lang w:val="kk-KZ"/>
        </w:rPr>
        <w:t>руды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604AA">
        <w:rPr>
          <w:rFonts w:ascii="Times New Roman" w:hAnsi="Times New Roman"/>
          <w:sz w:val="28"/>
          <w:szCs w:val="28"/>
          <w:lang w:val="kk-KZ"/>
        </w:rPr>
        <w:t>модифицированным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604AA">
        <w:rPr>
          <w:rFonts w:ascii="Times New Roman" w:hAnsi="Times New Roman"/>
          <w:sz w:val="28"/>
          <w:szCs w:val="28"/>
          <w:lang w:val="kk-KZ"/>
        </w:rPr>
        <w:t>реагентом;</w:t>
      </w:r>
    </w:p>
    <w:p w:rsidR="001E2131" w:rsidRPr="006604AA" w:rsidRDefault="001E2131" w:rsidP="00463B50">
      <w:pPr>
        <w:pStyle w:val="21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604AA">
        <w:rPr>
          <w:rFonts w:ascii="Times New Roman" w:hAnsi="Times New Roman"/>
          <w:sz w:val="28"/>
          <w:szCs w:val="28"/>
        </w:rPr>
        <w:t>разработка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6604AA">
        <w:rPr>
          <w:rFonts w:ascii="Times New Roman" w:hAnsi="Times New Roman"/>
          <w:sz w:val="28"/>
          <w:szCs w:val="28"/>
        </w:rPr>
        <w:t>схемы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6604AA" w:rsidRPr="006604AA">
        <w:rPr>
          <w:rFonts w:ascii="Times New Roman" w:hAnsi="Times New Roman"/>
          <w:sz w:val="28"/>
          <w:szCs w:val="28"/>
          <w:lang w:val="kk-KZ"/>
        </w:rPr>
        <w:t>флотации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6604AA" w:rsidRPr="006604AA">
        <w:rPr>
          <w:rFonts w:ascii="Times New Roman" w:hAnsi="Times New Roman"/>
          <w:sz w:val="28"/>
          <w:szCs w:val="28"/>
          <w:lang w:val="kk-KZ"/>
        </w:rPr>
        <w:t>просульфидированной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6604AA" w:rsidRPr="006604AA">
        <w:rPr>
          <w:rFonts w:ascii="Times New Roman" w:hAnsi="Times New Roman"/>
          <w:sz w:val="28"/>
          <w:szCs w:val="28"/>
          <w:lang w:val="kk-KZ"/>
        </w:rPr>
        <w:t>медной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6604AA" w:rsidRPr="006604AA">
        <w:rPr>
          <w:rFonts w:ascii="Times New Roman" w:hAnsi="Times New Roman"/>
          <w:sz w:val="28"/>
          <w:szCs w:val="28"/>
          <w:lang w:val="kk-KZ"/>
        </w:rPr>
        <w:t>руды;</w:t>
      </w:r>
    </w:p>
    <w:p w:rsidR="001E2131" w:rsidRPr="006604AA" w:rsidRDefault="001E2131" w:rsidP="00463B50">
      <w:pPr>
        <w:pStyle w:val="21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604AA">
        <w:rPr>
          <w:rFonts w:ascii="Times New Roman" w:hAnsi="Times New Roman"/>
          <w:sz w:val="28"/>
          <w:szCs w:val="28"/>
        </w:rPr>
        <w:t>исследование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6604AA">
        <w:rPr>
          <w:rFonts w:ascii="Times New Roman" w:hAnsi="Times New Roman"/>
          <w:sz w:val="28"/>
          <w:szCs w:val="28"/>
        </w:rPr>
        <w:t>флотации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6604AA" w:rsidRPr="006604AA">
        <w:rPr>
          <w:rFonts w:ascii="Times New Roman" w:hAnsi="Times New Roman"/>
          <w:sz w:val="28"/>
          <w:szCs w:val="28"/>
          <w:lang w:val="kk-KZ"/>
        </w:rPr>
        <w:t>просульфидированной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6604AA" w:rsidRPr="006604AA">
        <w:rPr>
          <w:rFonts w:ascii="Times New Roman" w:hAnsi="Times New Roman"/>
          <w:sz w:val="28"/>
          <w:szCs w:val="28"/>
          <w:lang w:val="kk-KZ"/>
        </w:rPr>
        <w:t>окисленной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6604AA" w:rsidRPr="006604AA">
        <w:rPr>
          <w:rFonts w:ascii="Times New Roman" w:hAnsi="Times New Roman"/>
          <w:sz w:val="28"/>
          <w:szCs w:val="28"/>
          <w:lang w:val="kk-KZ"/>
        </w:rPr>
        <w:t>медной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6604AA" w:rsidRPr="006604AA">
        <w:rPr>
          <w:rFonts w:ascii="Times New Roman" w:hAnsi="Times New Roman"/>
          <w:sz w:val="28"/>
          <w:szCs w:val="28"/>
          <w:lang w:val="kk-KZ"/>
        </w:rPr>
        <w:t>руды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6604AA">
        <w:rPr>
          <w:rFonts w:ascii="Times New Roman" w:hAnsi="Times New Roman"/>
          <w:sz w:val="28"/>
          <w:szCs w:val="28"/>
        </w:rPr>
        <w:t>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6604AA">
        <w:rPr>
          <w:rFonts w:ascii="Times New Roman" w:hAnsi="Times New Roman"/>
          <w:sz w:val="28"/>
          <w:szCs w:val="28"/>
        </w:rPr>
        <w:t>определение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6604AA">
        <w:rPr>
          <w:rFonts w:ascii="Times New Roman" w:hAnsi="Times New Roman"/>
          <w:sz w:val="28"/>
          <w:szCs w:val="28"/>
        </w:rPr>
        <w:t>условий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6604AA">
        <w:rPr>
          <w:rFonts w:ascii="Times New Roman" w:hAnsi="Times New Roman"/>
          <w:sz w:val="28"/>
          <w:szCs w:val="28"/>
        </w:rPr>
        <w:t>получения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6604AA">
        <w:rPr>
          <w:rFonts w:ascii="Times New Roman" w:hAnsi="Times New Roman"/>
          <w:sz w:val="28"/>
          <w:szCs w:val="28"/>
        </w:rPr>
        <w:t>концентратов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6604AA">
        <w:rPr>
          <w:rFonts w:ascii="Times New Roman" w:hAnsi="Times New Roman"/>
          <w:sz w:val="28"/>
          <w:szCs w:val="28"/>
        </w:rPr>
        <w:t>цветных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6604AA">
        <w:rPr>
          <w:rFonts w:ascii="Times New Roman" w:hAnsi="Times New Roman"/>
          <w:sz w:val="28"/>
          <w:szCs w:val="28"/>
        </w:rPr>
        <w:t>металлов;</w:t>
      </w:r>
    </w:p>
    <w:p w:rsidR="001E2131" w:rsidRPr="006604AA" w:rsidRDefault="001E2131" w:rsidP="00463B50">
      <w:pPr>
        <w:pStyle w:val="21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604AA">
        <w:rPr>
          <w:rFonts w:ascii="Times New Roman" w:hAnsi="Times New Roman"/>
          <w:sz w:val="28"/>
          <w:szCs w:val="28"/>
        </w:rPr>
        <w:t>выбор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6604AA" w:rsidRPr="006604AA">
        <w:rPr>
          <w:rFonts w:ascii="Times New Roman" w:hAnsi="Times New Roman"/>
          <w:sz w:val="28"/>
          <w:szCs w:val="28"/>
          <w:lang w:val="kk-KZ"/>
        </w:rPr>
        <w:t>условий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6604AA">
        <w:rPr>
          <w:rFonts w:ascii="Times New Roman" w:hAnsi="Times New Roman"/>
          <w:sz w:val="28"/>
          <w:szCs w:val="28"/>
        </w:rPr>
        <w:t>флотации.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6604AA">
        <w:rPr>
          <w:rFonts w:ascii="Times New Roman" w:hAnsi="Times New Roman"/>
          <w:sz w:val="28"/>
          <w:szCs w:val="28"/>
        </w:rPr>
        <w:t>Определение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6604AA">
        <w:rPr>
          <w:rFonts w:ascii="Times New Roman" w:hAnsi="Times New Roman"/>
          <w:sz w:val="28"/>
          <w:szCs w:val="28"/>
        </w:rPr>
        <w:t>оптимальных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6604AA">
        <w:rPr>
          <w:rFonts w:ascii="Times New Roman" w:hAnsi="Times New Roman"/>
          <w:sz w:val="28"/>
          <w:szCs w:val="28"/>
        </w:rPr>
        <w:t>условий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6604AA">
        <w:rPr>
          <w:rFonts w:ascii="Times New Roman" w:hAnsi="Times New Roman"/>
          <w:sz w:val="28"/>
          <w:szCs w:val="28"/>
        </w:rPr>
        <w:t>флотации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6604AA">
        <w:rPr>
          <w:rFonts w:ascii="Times New Roman" w:hAnsi="Times New Roman"/>
          <w:sz w:val="28"/>
          <w:szCs w:val="28"/>
        </w:rPr>
        <w:t>с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6604AA">
        <w:rPr>
          <w:rFonts w:ascii="Times New Roman" w:hAnsi="Times New Roman"/>
          <w:sz w:val="28"/>
          <w:szCs w:val="28"/>
        </w:rPr>
        <w:t>привлечением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6604AA">
        <w:rPr>
          <w:rFonts w:ascii="Times New Roman" w:hAnsi="Times New Roman"/>
          <w:sz w:val="28"/>
          <w:szCs w:val="28"/>
        </w:rPr>
        <w:t>метода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6604AA">
        <w:rPr>
          <w:rFonts w:ascii="Times New Roman" w:hAnsi="Times New Roman"/>
          <w:sz w:val="28"/>
          <w:szCs w:val="28"/>
        </w:rPr>
        <w:t>планирования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6604AA">
        <w:rPr>
          <w:rFonts w:ascii="Times New Roman" w:hAnsi="Times New Roman"/>
          <w:sz w:val="28"/>
          <w:szCs w:val="28"/>
        </w:rPr>
        <w:t>эксперимента;</w:t>
      </w:r>
    </w:p>
    <w:p w:rsidR="001E2131" w:rsidRPr="006604AA" w:rsidRDefault="001E2131" w:rsidP="00463B50">
      <w:pPr>
        <w:pStyle w:val="21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604AA">
        <w:rPr>
          <w:rFonts w:ascii="Times New Roman" w:hAnsi="Times New Roman"/>
          <w:sz w:val="28"/>
          <w:szCs w:val="28"/>
        </w:rPr>
        <w:t>тестирование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6604AA">
        <w:rPr>
          <w:rFonts w:ascii="Times New Roman" w:hAnsi="Times New Roman"/>
          <w:sz w:val="28"/>
          <w:szCs w:val="28"/>
        </w:rPr>
        <w:t>разработанной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6604AA">
        <w:rPr>
          <w:rFonts w:ascii="Times New Roman" w:hAnsi="Times New Roman"/>
          <w:sz w:val="28"/>
          <w:szCs w:val="28"/>
        </w:rPr>
        <w:t>технологии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6604AA">
        <w:rPr>
          <w:rFonts w:ascii="Times New Roman" w:hAnsi="Times New Roman"/>
          <w:sz w:val="28"/>
          <w:szCs w:val="28"/>
        </w:rPr>
        <w:t>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6604AA">
        <w:rPr>
          <w:rFonts w:ascii="Times New Roman" w:hAnsi="Times New Roman"/>
          <w:sz w:val="28"/>
          <w:szCs w:val="28"/>
        </w:rPr>
        <w:t>укрупне</w:t>
      </w:r>
      <w:r w:rsidR="00BF7656">
        <w:rPr>
          <w:rFonts w:ascii="Times New Roman" w:hAnsi="Times New Roman"/>
          <w:sz w:val="28"/>
          <w:szCs w:val="28"/>
          <w:lang w:val="kk-KZ"/>
        </w:rPr>
        <w:t>н</w:t>
      </w:r>
      <w:r w:rsidRPr="006604AA">
        <w:rPr>
          <w:rFonts w:ascii="Times New Roman" w:hAnsi="Times New Roman"/>
          <w:sz w:val="28"/>
          <w:szCs w:val="28"/>
        </w:rPr>
        <w:t>но-лабораторных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6604AA">
        <w:rPr>
          <w:rFonts w:ascii="Times New Roman" w:hAnsi="Times New Roman"/>
          <w:sz w:val="28"/>
          <w:szCs w:val="28"/>
        </w:rPr>
        <w:t>испытаниях.</w:t>
      </w:r>
      <w:r w:rsidR="00D8514C">
        <w:rPr>
          <w:rFonts w:ascii="Times New Roman" w:hAnsi="Times New Roman"/>
          <w:sz w:val="28"/>
          <w:szCs w:val="28"/>
        </w:rPr>
        <w:t xml:space="preserve"> </w:t>
      </w:r>
    </w:p>
    <w:p w:rsidR="00210E07" w:rsidRPr="001D2CD5" w:rsidRDefault="00210E07" w:rsidP="00463B5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kk-KZ"/>
        </w:rPr>
      </w:pPr>
      <w:r w:rsidRPr="001D2CD5">
        <w:rPr>
          <w:rFonts w:ascii="Times New Roman" w:hAnsi="Times New Roman" w:cs="Times New Roman"/>
          <w:sz w:val="28"/>
          <w:szCs w:val="28"/>
          <w:lang w:val="kk-KZ"/>
        </w:rPr>
        <w:br w:type="page"/>
      </w:r>
    </w:p>
    <w:p w:rsidR="001D2CD5" w:rsidRPr="00525972" w:rsidRDefault="00875A8A" w:rsidP="004F49AB">
      <w:pPr>
        <w:pStyle w:val="a4"/>
        <w:widowControl w:val="0"/>
        <w:numPr>
          <w:ilvl w:val="0"/>
          <w:numId w:val="3"/>
        </w:numPr>
        <w:tabs>
          <w:tab w:val="left" w:pos="991"/>
          <w:tab w:val="left" w:pos="992"/>
          <w:tab w:val="left" w:pos="3561"/>
          <w:tab w:val="left" w:pos="6339"/>
          <w:tab w:val="left" w:pos="7966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b/>
          <w:sz w:val="28"/>
        </w:rPr>
      </w:pPr>
      <w:r w:rsidRPr="00BF47C5">
        <w:rPr>
          <w:rFonts w:ascii="Times New Roman" w:hAnsi="Times New Roman" w:cs="Times New Roman"/>
          <w:b/>
          <w:spacing w:val="-3"/>
          <w:sz w:val="28"/>
        </w:rPr>
        <w:t>ИССЛЕДОВАНИЕ</w:t>
      </w:r>
      <w:r w:rsidR="00D8514C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BF47C5">
        <w:rPr>
          <w:rFonts w:ascii="Times New Roman" w:hAnsi="Times New Roman" w:cs="Times New Roman"/>
          <w:b/>
          <w:sz w:val="28"/>
        </w:rPr>
        <w:t>ВЕЩЕСТВЕННОГО</w:t>
      </w:r>
      <w:r w:rsidR="00D8514C">
        <w:rPr>
          <w:rFonts w:ascii="Times New Roman" w:hAnsi="Times New Roman" w:cs="Times New Roman"/>
          <w:b/>
          <w:sz w:val="28"/>
        </w:rPr>
        <w:t xml:space="preserve"> </w:t>
      </w:r>
      <w:r w:rsidRPr="00BF47C5">
        <w:rPr>
          <w:rFonts w:ascii="Times New Roman" w:hAnsi="Times New Roman" w:cs="Times New Roman"/>
          <w:b/>
          <w:sz w:val="28"/>
        </w:rPr>
        <w:t>СОСТАВА</w:t>
      </w:r>
      <w:r w:rsidR="00D8514C"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525972">
        <w:rPr>
          <w:rFonts w:ascii="Times New Roman" w:hAnsi="Times New Roman" w:cs="Times New Roman"/>
          <w:b/>
          <w:spacing w:val="-4"/>
          <w:sz w:val="28"/>
        </w:rPr>
        <w:t>ОКИСЛЕННОЙ</w:t>
      </w:r>
      <w:r w:rsidR="00D8514C">
        <w:rPr>
          <w:rFonts w:ascii="Times New Roman" w:hAnsi="Times New Roman" w:cs="Times New Roman"/>
          <w:b/>
          <w:spacing w:val="-4"/>
          <w:sz w:val="28"/>
        </w:rPr>
        <w:t xml:space="preserve"> </w:t>
      </w:r>
      <w:r w:rsidRPr="00525972">
        <w:rPr>
          <w:rFonts w:ascii="Times New Roman" w:hAnsi="Times New Roman" w:cs="Times New Roman"/>
          <w:b/>
          <w:sz w:val="28"/>
        </w:rPr>
        <w:t>МЕДНОЙ</w:t>
      </w:r>
      <w:r w:rsidR="00D8514C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Pr="00525972">
        <w:rPr>
          <w:rFonts w:ascii="Times New Roman" w:hAnsi="Times New Roman" w:cs="Times New Roman"/>
          <w:b/>
          <w:sz w:val="28"/>
        </w:rPr>
        <w:t>РУДЫ</w:t>
      </w:r>
    </w:p>
    <w:p w:rsidR="001D2CD5" w:rsidRPr="001D2CD5" w:rsidRDefault="001D2CD5" w:rsidP="00463B50">
      <w:pPr>
        <w:pStyle w:val="a8"/>
        <w:ind w:firstLine="567"/>
        <w:rPr>
          <w:sz w:val="27"/>
        </w:rPr>
      </w:pPr>
    </w:p>
    <w:p w:rsidR="001D2CD5" w:rsidRPr="001D2CD5" w:rsidRDefault="001D2CD5" w:rsidP="00463B50">
      <w:pPr>
        <w:pStyle w:val="a8"/>
        <w:ind w:firstLine="567"/>
        <w:jc w:val="both"/>
      </w:pPr>
      <w:r w:rsidRPr="001D2CD5">
        <w:t>Относительно</w:t>
      </w:r>
      <w:r w:rsidR="00D8514C">
        <w:t xml:space="preserve"> </w:t>
      </w:r>
      <w:r w:rsidRPr="001D2CD5">
        <w:t>дешевые</w:t>
      </w:r>
      <w:r w:rsidR="00D8514C">
        <w:t xml:space="preserve"> </w:t>
      </w:r>
      <w:r w:rsidRPr="001D2CD5">
        <w:t>флотационные</w:t>
      </w:r>
      <w:r w:rsidR="00D8514C">
        <w:t xml:space="preserve"> </w:t>
      </w:r>
      <w:r w:rsidRPr="001D2CD5">
        <w:t>методы</w:t>
      </w:r>
      <w:r w:rsidR="00D8514C">
        <w:t xml:space="preserve"> </w:t>
      </w:r>
      <w:r w:rsidRPr="001D2CD5">
        <w:t>обогащения,</w:t>
      </w:r>
      <w:r w:rsidR="00D8514C">
        <w:t xml:space="preserve"> </w:t>
      </w:r>
      <w:r w:rsidRPr="001D2CD5">
        <w:t>являющиеся</w:t>
      </w:r>
      <w:r w:rsidR="00D8514C">
        <w:t xml:space="preserve"> </w:t>
      </w:r>
      <w:r w:rsidRPr="001D2CD5">
        <w:t>традиционными</w:t>
      </w:r>
      <w:r w:rsidR="00D8514C">
        <w:t xml:space="preserve"> </w:t>
      </w:r>
      <w:r w:rsidRPr="001D2CD5">
        <w:t>при</w:t>
      </w:r>
      <w:r w:rsidR="00D8514C">
        <w:t xml:space="preserve"> </w:t>
      </w:r>
      <w:r w:rsidRPr="001D2CD5">
        <w:t>переработке</w:t>
      </w:r>
      <w:r w:rsidR="00D8514C">
        <w:t xml:space="preserve"> </w:t>
      </w:r>
      <w:r w:rsidRPr="001D2CD5">
        <w:t>сульфидного</w:t>
      </w:r>
      <w:r w:rsidR="00D8514C">
        <w:t xml:space="preserve"> </w:t>
      </w:r>
      <w:r w:rsidRPr="001D2CD5">
        <w:t>сырья,</w:t>
      </w:r>
      <w:r w:rsidR="00D8514C">
        <w:t xml:space="preserve"> </w:t>
      </w:r>
      <w:r w:rsidRPr="001D2CD5">
        <w:t>малоэффективны</w:t>
      </w:r>
      <w:r w:rsidR="00D8514C">
        <w:t xml:space="preserve"> </w:t>
      </w:r>
      <w:r w:rsidRPr="001D2CD5">
        <w:t>при</w:t>
      </w:r>
      <w:r w:rsidR="00D8514C">
        <w:t xml:space="preserve"> </w:t>
      </w:r>
      <w:r w:rsidRPr="001D2CD5">
        <w:t>обогащении</w:t>
      </w:r>
      <w:r w:rsidR="00D8514C">
        <w:t xml:space="preserve"> </w:t>
      </w:r>
      <w:r w:rsidRPr="001D2CD5">
        <w:t>окисленной</w:t>
      </w:r>
      <w:r w:rsidR="00D8514C">
        <w:t xml:space="preserve"> </w:t>
      </w:r>
      <w:r w:rsidRPr="001D2CD5">
        <w:t>медной</w:t>
      </w:r>
      <w:r w:rsidR="00D8514C">
        <w:t xml:space="preserve"> </w:t>
      </w:r>
      <w:r w:rsidRPr="001D2CD5">
        <w:t>руды</w:t>
      </w:r>
      <w:r w:rsidR="00D8514C">
        <w:t xml:space="preserve"> </w:t>
      </w:r>
      <w:r w:rsidRPr="001D2CD5">
        <w:t>в</w:t>
      </w:r>
      <w:r w:rsidR="00D8514C">
        <w:t xml:space="preserve"> </w:t>
      </w:r>
      <w:r w:rsidRPr="001D2CD5">
        <w:t>виду</w:t>
      </w:r>
      <w:r w:rsidR="00D8514C">
        <w:t xml:space="preserve"> </w:t>
      </w:r>
      <w:r w:rsidRPr="001D2CD5">
        <w:t>природной</w:t>
      </w:r>
      <w:r w:rsidR="00D8514C">
        <w:t xml:space="preserve"> </w:t>
      </w:r>
      <w:r w:rsidRPr="001D2CD5">
        <w:t>гидрофильности</w:t>
      </w:r>
      <w:r w:rsidR="00D8514C">
        <w:t xml:space="preserve"> </w:t>
      </w:r>
      <w:r w:rsidRPr="001D2CD5">
        <w:t>поверхност</w:t>
      </w:r>
      <w:r w:rsidR="00734B91">
        <w:t>и</w:t>
      </w:r>
      <w:r w:rsidR="00D8514C">
        <w:t xml:space="preserve"> </w:t>
      </w:r>
      <w:r w:rsidR="00734B91">
        <w:t>окисленных</w:t>
      </w:r>
      <w:r w:rsidR="00D8514C">
        <w:t xml:space="preserve"> </w:t>
      </w:r>
      <w:r w:rsidR="00734B91">
        <w:t>медных</w:t>
      </w:r>
      <w:r w:rsidR="00D8514C">
        <w:t xml:space="preserve"> </w:t>
      </w:r>
      <w:r w:rsidR="00734B91">
        <w:t>минералов</w:t>
      </w:r>
      <w:r w:rsidR="00D8514C">
        <w:t xml:space="preserve"> </w:t>
      </w:r>
      <w:r w:rsidR="00734B91">
        <w:t>[54</w:t>
      </w:r>
      <w:r w:rsidRPr="001D2CD5">
        <w:t>-</w:t>
      </w:r>
      <w:r w:rsidR="00734B91">
        <w:rPr>
          <w:lang w:val="kk-KZ"/>
        </w:rPr>
        <w:t>56</w:t>
      </w:r>
      <w:r w:rsidRPr="001D2CD5">
        <w:t>].</w:t>
      </w:r>
    </w:p>
    <w:p w:rsidR="001D2CD5" w:rsidRDefault="001D2CD5" w:rsidP="00463B50">
      <w:pPr>
        <w:pStyle w:val="a8"/>
        <w:ind w:firstLine="567"/>
        <w:jc w:val="both"/>
      </w:pPr>
      <w:r w:rsidRPr="001D2CD5">
        <w:t>Одним</w:t>
      </w:r>
      <w:r w:rsidR="00D8514C">
        <w:t xml:space="preserve"> </w:t>
      </w:r>
      <w:r w:rsidRPr="001D2CD5">
        <w:t>из</w:t>
      </w:r>
      <w:r w:rsidR="00D8514C">
        <w:t xml:space="preserve"> </w:t>
      </w:r>
      <w:r w:rsidRPr="001D2CD5">
        <w:t>перспективных</w:t>
      </w:r>
      <w:r w:rsidR="00D8514C">
        <w:t xml:space="preserve"> </w:t>
      </w:r>
      <w:r w:rsidRPr="001D2CD5">
        <w:t>направлений</w:t>
      </w:r>
      <w:r w:rsidR="00D8514C">
        <w:t xml:space="preserve"> </w:t>
      </w:r>
      <w:r w:rsidRPr="001D2CD5">
        <w:t>решения</w:t>
      </w:r>
      <w:r w:rsidR="00D8514C">
        <w:t xml:space="preserve"> </w:t>
      </w:r>
      <w:r w:rsidRPr="001D2CD5">
        <w:t>проблемы</w:t>
      </w:r>
      <w:r w:rsidR="00D8514C">
        <w:t xml:space="preserve"> </w:t>
      </w:r>
      <w:r w:rsidRPr="001D2CD5">
        <w:t>является</w:t>
      </w:r>
      <w:r w:rsidR="00D8514C">
        <w:t xml:space="preserve"> </w:t>
      </w:r>
      <w:r w:rsidRPr="001D2CD5">
        <w:t>химическая</w:t>
      </w:r>
      <w:r w:rsidR="00D8514C">
        <w:t xml:space="preserve"> </w:t>
      </w:r>
      <w:r w:rsidRPr="001D2CD5">
        <w:t>модификация</w:t>
      </w:r>
      <w:r w:rsidR="00D8514C">
        <w:t xml:space="preserve"> </w:t>
      </w:r>
      <w:r w:rsidRPr="001D2CD5">
        <w:t>минералов</w:t>
      </w:r>
      <w:r w:rsidR="00D8514C">
        <w:t xml:space="preserve"> </w:t>
      </w:r>
      <w:r w:rsidRPr="001D2CD5">
        <w:t>посредством</w:t>
      </w:r>
      <w:r w:rsidR="00D8514C">
        <w:t xml:space="preserve"> </w:t>
      </w:r>
      <w:r w:rsidRPr="001D2CD5">
        <w:t>сульфидизации,</w:t>
      </w:r>
      <w:r w:rsidR="00D8514C">
        <w:t xml:space="preserve"> </w:t>
      </w:r>
      <w:r w:rsidRPr="001D2CD5">
        <w:t>в</w:t>
      </w:r>
      <w:r w:rsidR="00D8514C">
        <w:t xml:space="preserve"> </w:t>
      </w:r>
      <w:r w:rsidRPr="001D2CD5">
        <w:t>результате</w:t>
      </w:r>
      <w:r w:rsidR="00D8514C">
        <w:t xml:space="preserve"> </w:t>
      </w:r>
      <w:r w:rsidRPr="001D2CD5">
        <w:t>которой</w:t>
      </w:r>
      <w:r w:rsidR="00D8514C">
        <w:t xml:space="preserve"> </w:t>
      </w:r>
      <w:r w:rsidRPr="001D2CD5">
        <w:t>окисленные</w:t>
      </w:r>
      <w:r w:rsidR="00D8514C">
        <w:t xml:space="preserve"> </w:t>
      </w:r>
      <w:r w:rsidRPr="001D2CD5">
        <w:t>минералы</w:t>
      </w:r>
      <w:r w:rsidR="00D8514C">
        <w:t xml:space="preserve"> </w:t>
      </w:r>
      <w:r w:rsidRPr="001D2CD5">
        <w:t>превращаются</w:t>
      </w:r>
      <w:r w:rsidR="00D8514C">
        <w:t xml:space="preserve"> </w:t>
      </w:r>
      <w:r w:rsidRPr="001D2CD5">
        <w:t>в</w:t>
      </w:r>
      <w:r w:rsidR="00D8514C">
        <w:t xml:space="preserve"> </w:t>
      </w:r>
      <w:r w:rsidRPr="001D2CD5">
        <w:t>сульфидные,</w:t>
      </w:r>
      <w:r w:rsidR="00D8514C">
        <w:t xml:space="preserve"> </w:t>
      </w:r>
      <w:r w:rsidRPr="001D2CD5">
        <w:t>что</w:t>
      </w:r>
      <w:r w:rsidR="00D8514C">
        <w:t xml:space="preserve"> </w:t>
      </w:r>
      <w:r w:rsidRPr="001D2CD5">
        <w:t>позволило</w:t>
      </w:r>
      <w:r w:rsidR="00D8514C">
        <w:t xml:space="preserve"> </w:t>
      </w:r>
      <w:r w:rsidRPr="001D2CD5">
        <w:t>бы</w:t>
      </w:r>
      <w:r w:rsidR="00D8514C">
        <w:t xml:space="preserve"> </w:t>
      </w:r>
      <w:r w:rsidRPr="001D2CD5">
        <w:t>повысить</w:t>
      </w:r>
      <w:r w:rsidR="00D8514C">
        <w:t xml:space="preserve"> </w:t>
      </w:r>
      <w:r w:rsidRPr="001D2CD5">
        <w:t>эффективность</w:t>
      </w:r>
      <w:r w:rsidR="00D8514C">
        <w:t xml:space="preserve"> </w:t>
      </w:r>
      <w:r w:rsidRPr="001D2CD5">
        <w:t>фл</w:t>
      </w:r>
      <w:r w:rsidR="00734B91">
        <w:t>отационного</w:t>
      </w:r>
      <w:r w:rsidR="00D8514C">
        <w:t xml:space="preserve"> </w:t>
      </w:r>
      <w:r w:rsidR="00734B91">
        <w:t>метода</w:t>
      </w:r>
      <w:r w:rsidR="00D8514C">
        <w:t xml:space="preserve"> </w:t>
      </w:r>
      <w:r w:rsidR="00734B91">
        <w:t>обогащения</w:t>
      </w:r>
      <w:r w:rsidR="00D8514C">
        <w:t xml:space="preserve"> </w:t>
      </w:r>
      <w:r w:rsidR="00734B91">
        <w:t>[57-61</w:t>
      </w:r>
      <w:r w:rsidRPr="001D2CD5">
        <w:t>].</w:t>
      </w:r>
    </w:p>
    <w:p w:rsidR="004620C0" w:rsidRPr="00864085" w:rsidRDefault="004620C0" w:rsidP="00463B50">
      <w:pPr>
        <w:pStyle w:val="a8"/>
        <w:ind w:firstLine="567"/>
        <w:jc w:val="both"/>
      </w:pPr>
      <w:r w:rsidRPr="00864085">
        <w:t>Так</w:t>
      </w:r>
      <w:r w:rsidR="00D8514C">
        <w:t xml:space="preserve"> </w:t>
      </w:r>
      <w:r w:rsidRPr="00864085">
        <w:t>как</w:t>
      </w:r>
      <w:r w:rsidR="00D8514C">
        <w:t xml:space="preserve"> </w:t>
      </w:r>
      <w:r w:rsidRPr="00864085">
        <w:t>новизной</w:t>
      </w:r>
      <w:r w:rsidR="00D8514C">
        <w:t xml:space="preserve"> </w:t>
      </w:r>
      <w:r w:rsidRPr="00864085">
        <w:t>диссертационной</w:t>
      </w:r>
      <w:r w:rsidR="00D8514C">
        <w:t xml:space="preserve"> </w:t>
      </w:r>
      <w:r w:rsidRPr="00864085">
        <w:t>работы</w:t>
      </w:r>
      <w:r w:rsidR="00D8514C">
        <w:t xml:space="preserve"> </w:t>
      </w:r>
      <w:r w:rsidRPr="00864085">
        <w:t>является</w:t>
      </w:r>
      <w:r w:rsidR="00D8514C">
        <w:t xml:space="preserve"> </w:t>
      </w:r>
      <w:r w:rsidRPr="00864085">
        <w:t>использование</w:t>
      </w:r>
      <w:r w:rsidR="00D8514C">
        <w:t xml:space="preserve"> </w:t>
      </w:r>
      <w:r w:rsidRPr="00864085">
        <w:t>модифицированного</w:t>
      </w:r>
      <w:r w:rsidR="00D8514C">
        <w:t xml:space="preserve"> </w:t>
      </w:r>
      <w:r w:rsidRPr="00864085">
        <w:t>реагента</w:t>
      </w:r>
      <w:r w:rsidR="00D8514C">
        <w:t xml:space="preserve"> </w:t>
      </w:r>
      <w:r w:rsidRPr="00864085">
        <w:t>для</w:t>
      </w:r>
      <w:r w:rsidR="00D8514C">
        <w:t xml:space="preserve"> </w:t>
      </w:r>
      <w:r w:rsidRPr="00864085">
        <w:t>сульфидизации</w:t>
      </w:r>
      <w:r w:rsidR="00D8514C">
        <w:t xml:space="preserve"> </w:t>
      </w:r>
      <w:r w:rsidRPr="00864085">
        <w:t>окисленных</w:t>
      </w:r>
      <w:r w:rsidR="00D8514C">
        <w:t xml:space="preserve"> </w:t>
      </w:r>
      <w:r w:rsidRPr="00864085">
        <w:t>медных</w:t>
      </w:r>
      <w:r w:rsidR="00D8514C">
        <w:t xml:space="preserve"> </w:t>
      </w:r>
      <w:r w:rsidRPr="00864085">
        <w:t>руд,</w:t>
      </w:r>
      <w:r w:rsidR="00D8514C">
        <w:t xml:space="preserve"> </w:t>
      </w:r>
      <w:r w:rsidRPr="00864085">
        <w:t>не</w:t>
      </w:r>
      <w:r w:rsidR="00D8514C">
        <w:t xml:space="preserve"> </w:t>
      </w:r>
      <w:r w:rsidRPr="00864085">
        <w:t>требующего</w:t>
      </w:r>
      <w:r w:rsidR="00D8514C">
        <w:t xml:space="preserve"> </w:t>
      </w:r>
      <w:r w:rsidRPr="00864085">
        <w:t>принудительного</w:t>
      </w:r>
      <w:r w:rsidR="00D8514C">
        <w:t xml:space="preserve"> </w:t>
      </w:r>
      <w:r w:rsidRPr="00864085">
        <w:t>нагрева</w:t>
      </w:r>
      <w:r w:rsidR="00D8514C">
        <w:t xml:space="preserve"> </w:t>
      </w:r>
      <w:r w:rsidRPr="00864085">
        <w:t>пульпы</w:t>
      </w:r>
      <w:r w:rsidR="00D8514C">
        <w:t xml:space="preserve"> </w:t>
      </w:r>
      <w:r w:rsidRPr="00864085">
        <w:t>и</w:t>
      </w:r>
      <w:r w:rsidR="00D8514C">
        <w:t xml:space="preserve"> </w:t>
      </w:r>
      <w:r w:rsidRPr="00864085">
        <w:t>использования</w:t>
      </w:r>
      <w:r w:rsidR="00D8514C">
        <w:t xml:space="preserve"> </w:t>
      </w:r>
      <w:r w:rsidRPr="00864085">
        <w:t>отдельного</w:t>
      </w:r>
      <w:r w:rsidR="00D8514C">
        <w:t xml:space="preserve"> </w:t>
      </w:r>
      <w:r w:rsidRPr="00864085">
        <w:t>оборудования,</w:t>
      </w:r>
      <w:r w:rsidR="00D8514C">
        <w:t xml:space="preserve"> </w:t>
      </w:r>
      <w:r w:rsidRPr="00864085">
        <w:t>были</w:t>
      </w:r>
      <w:r w:rsidR="00D8514C">
        <w:t xml:space="preserve"> </w:t>
      </w:r>
      <w:r w:rsidRPr="00864085">
        <w:t>сделаны</w:t>
      </w:r>
      <w:r w:rsidR="00D8514C">
        <w:t xml:space="preserve"> </w:t>
      </w:r>
      <w:r w:rsidRPr="00864085">
        <w:t>экспериментальные</w:t>
      </w:r>
      <w:r w:rsidR="00D8514C">
        <w:t xml:space="preserve"> </w:t>
      </w:r>
      <w:r w:rsidRPr="00864085">
        <w:t>работы</w:t>
      </w:r>
      <w:r w:rsidR="00D8514C">
        <w:t xml:space="preserve"> </w:t>
      </w:r>
      <w:r w:rsidRPr="00864085">
        <w:t>с</w:t>
      </w:r>
      <w:r w:rsidR="00D8514C">
        <w:t xml:space="preserve"> </w:t>
      </w:r>
      <w:r w:rsidRPr="00864085">
        <w:t>этой</w:t>
      </w:r>
      <w:r w:rsidR="00D8514C">
        <w:t xml:space="preserve"> </w:t>
      </w:r>
      <w:r w:rsidRPr="00864085">
        <w:t>целью.</w:t>
      </w:r>
      <w:r w:rsidR="00D8514C">
        <w:t xml:space="preserve"> </w:t>
      </w:r>
      <w:r w:rsidRPr="00864085">
        <w:t>Для</w:t>
      </w:r>
      <w:r w:rsidR="00D8514C">
        <w:t xml:space="preserve"> </w:t>
      </w:r>
      <w:r w:rsidRPr="00864085">
        <w:t>проведения</w:t>
      </w:r>
      <w:r w:rsidR="00D8514C">
        <w:t xml:space="preserve"> </w:t>
      </w:r>
      <w:r w:rsidRPr="00864085">
        <w:t>технологических</w:t>
      </w:r>
      <w:r w:rsidR="00D8514C">
        <w:t xml:space="preserve"> </w:t>
      </w:r>
      <w:r w:rsidRPr="00864085">
        <w:t>исследований</w:t>
      </w:r>
      <w:r w:rsidR="00D8514C">
        <w:t xml:space="preserve"> </w:t>
      </w:r>
      <w:r w:rsidRPr="00864085">
        <w:t>руды</w:t>
      </w:r>
      <w:r w:rsidR="00D8514C">
        <w:t xml:space="preserve"> </w:t>
      </w:r>
      <w:r w:rsidRPr="00864085">
        <w:t>сперва</w:t>
      </w:r>
      <w:r w:rsidR="00D8514C">
        <w:t xml:space="preserve"> </w:t>
      </w:r>
      <w:r w:rsidRPr="00864085">
        <w:t>была</w:t>
      </w:r>
      <w:r w:rsidR="00D8514C">
        <w:t xml:space="preserve"> </w:t>
      </w:r>
      <w:r w:rsidRPr="00864085">
        <w:t>осуществлена</w:t>
      </w:r>
      <w:r w:rsidR="00D8514C">
        <w:t xml:space="preserve"> </w:t>
      </w:r>
      <w:r w:rsidRPr="00864085">
        <w:t>процедура</w:t>
      </w:r>
      <w:r w:rsidR="00D8514C">
        <w:t xml:space="preserve"> </w:t>
      </w:r>
      <w:r w:rsidRPr="00864085">
        <w:t>пробоподготовки.</w:t>
      </w:r>
    </w:p>
    <w:p w:rsidR="004620C0" w:rsidRPr="00864085" w:rsidRDefault="004620C0" w:rsidP="00463B50">
      <w:pPr>
        <w:pStyle w:val="a8"/>
        <w:ind w:firstLine="567"/>
        <w:jc w:val="both"/>
      </w:pPr>
      <w:r w:rsidRPr="00864085">
        <w:t>На</w:t>
      </w:r>
      <w:r w:rsidR="00D8514C">
        <w:t xml:space="preserve"> </w:t>
      </w:r>
      <w:r w:rsidRPr="00864085">
        <w:t>окисленных</w:t>
      </w:r>
      <w:r w:rsidR="00D8514C">
        <w:t xml:space="preserve"> </w:t>
      </w:r>
      <w:r w:rsidRPr="00864085">
        <w:t>медных</w:t>
      </w:r>
      <w:r w:rsidR="00D8514C">
        <w:t xml:space="preserve"> </w:t>
      </w:r>
      <w:r w:rsidRPr="00506D11">
        <w:t>руд</w:t>
      </w:r>
      <w:r w:rsidRPr="00864085">
        <w:t>ах</w:t>
      </w:r>
      <w:r w:rsidR="00D8514C">
        <w:t xml:space="preserve"> </w:t>
      </w:r>
      <w:r w:rsidRPr="00864085">
        <w:t>Жезказганского</w:t>
      </w:r>
      <w:r w:rsidR="00D8514C">
        <w:t xml:space="preserve"> </w:t>
      </w:r>
      <w:r w:rsidRPr="00506D11">
        <w:t>месторождения</w:t>
      </w:r>
      <w:r w:rsidR="00D8514C">
        <w:t xml:space="preserve"> </w:t>
      </w:r>
      <w:r w:rsidRPr="00864085">
        <w:t>были</w:t>
      </w:r>
      <w:r w:rsidR="00D8514C">
        <w:t xml:space="preserve"> </w:t>
      </w:r>
      <w:r w:rsidRPr="00506D11">
        <w:t>проведены</w:t>
      </w:r>
      <w:r w:rsidR="00D8514C">
        <w:t xml:space="preserve"> </w:t>
      </w:r>
      <w:r w:rsidRPr="00506D11">
        <w:t>аналитические,</w:t>
      </w:r>
      <w:r w:rsidR="00D8514C">
        <w:t xml:space="preserve"> </w:t>
      </w:r>
      <w:r w:rsidRPr="00223202">
        <w:t>технологические</w:t>
      </w:r>
      <w:r w:rsidR="00D8514C">
        <w:t xml:space="preserve"> </w:t>
      </w:r>
      <w:r w:rsidRPr="00223202">
        <w:t>исследования,</w:t>
      </w:r>
      <w:r w:rsidR="00D8514C">
        <w:t xml:space="preserve"> </w:t>
      </w:r>
      <w:r w:rsidR="00D35393">
        <w:rPr>
          <w:lang w:val="kk-KZ"/>
        </w:rPr>
        <w:t>укрупненно-лабораторные</w:t>
      </w:r>
      <w:r w:rsidR="00D8514C">
        <w:t xml:space="preserve"> </w:t>
      </w:r>
      <w:r w:rsidRPr="00223202">
        <w:t>испытания</w:t>
      </w:r>
      <w:r w:rsidR="00D8514C">
        <w:t xml:space="preserve"> </w:t>
      </w:r>
      <w:r w:rsidRPr="00864085">
        <w:t>технологии</w:t>
      </w:r>
      <w:r w:rsidR="00D8514C">
        <w:t xml:space="preserve"> </w:t>
      </w:r>
      <w:r w:rsidRPr="00864085">
        <w:t>их</w:t>
      </w:r>
      <w:r w:rsidR="00D8514C">
        <w:t xml:space="preserve"> </w:t>
      </w:r>
      <w:r w:rsidRPr="00864085">
        <w:t>обогащения,</w:t>
      </w:r>
      <w:r w:rsidR="00D8514C">
        <w:t xml:space="preserve"> </w:t>
      </w:r>
      <w:r w:rsidRPr="00864085">
        <w:t>разработанной</w:t>
      </w:r>
      <w:r w:rsidR="00D8514C">
        <w:t xml:space="preserve"> </w:t>
      </w:r>
      <w:r w:rsidRPr="00864085">
        <w:t>авторам</w:t>
      </w:r>
      <w:r w:rsidR="00D8514C">
        <w:t xml:space="preserve"> </w:t>
      </w:r>
      <w:r w:rsidRPr="00864085">
        <w:t>работы,</w:t>
      </w:r>
      <w:r w:rsidR="00D8514C">
        <w:t xml:space="preserve"> </w:t>
      </w:r>
      <w:r w:rsidRPr="00864085">
        <w:t>для</w:t>
      </w:r>
      <w:r w:rsidR="00D8514C">
        <w:t xml:space="preserve"> </w:t>
      </w:r>
      <w:r w:rsidRPr="00864085">
        <w:t>всестороннего</w:t>
      </w:r>
      <w:r w:rsidR="00D8514C">
        <w:t xml:space="preserve"> </w:t>
      </w:r>
      <w:r w:rsidRPr="00864085">
        <w:t>целенаправленного</w:t>
      </w:r>
      <w:r w:rsidR="00D8514C">
        <w:t xml:space="preserve"> </w:t>
      </w:r>
      <w:r w:rsidRPr="00864085">
        <w:t>изучения</w:t>
      </w:r>
      <w:r w:rsidR="00D8514C">
        <w:t xml:space="preserve"> </w:t>
      </w:r>
      <w:r w:rsidRPr="00864085">
        <w:t>данной</w:t>
      </w:r>
      <w:r w:rsidR="00D8514C">
        <w:t xml:space="preserve"> </w:t>
      </w:r>
      <w:r w:rsidRPr="00864085">
        <w:t>руды.</w:t>
      </w:r>
    </w:p>
    <w:p w:rsidR="004620C0" w:rsidRDefault="004620C0" w:rsidP="00463B50">
      <w:pPr>
        <w:pStyle w:val="a8"/>
        <w:ind w:firstLine="567"/>
        <w:jc w:val="both"/>
      </w:pPr>
      <w:r w:rsidRPr="00506D11">
        <w:t>Экспериментальн</w:t>
      </w:r>
      <w:r w:rsidRPr="00864085">
        <w:t>ые</w:t>
      </w:r>
      <w:r w:rsidR="00D8514C">
        <w:t xml:space="preserve"> </w:t>
      </w:r>
      <w:r w:rsidRPr="00864085">
        <w:t>работы</w:t>
      </w:r>
      <w:r w:rsidR="00D8514C">
        <w:t xml:space="preserve"> </w:t>
      </w:r>
      <w:r w:rsidRPr="00506D11">
        <w:t>был</w:t>
      </w:r>
      <w:r w:rsidRPr="00864085">
        <w:t>и</w:t>
      </w:r>
      <w:r w:rsidR="00D8514C">
        <w:t xml:space="preserve"> </w:t>
      </w:r>
      <w:r>
        <w:t>разбиты</w:t>
      </w:r>
      <w:r w:rsidR="00D8514C">
        <w:t xml:space="preserve"> </w:t>
      </w:r>
      <w:r w:rsidRPr="00506D11">
        <w:t>на</w:t>
      </w:r>
      <w:r w:rsidR="00D8514C">
        <w:t xml:space="preserve"> </w:t>
      </w:r>
      <w:r w:rsidR="00404535">
        <w:t>основные</w:t>
      </w:r>
      <w:r w:rsidR="00D8514C">
        <w:t xml:space="preserve"> </w:t>
      </w:r>
      <w:r w:rsidR="00404535">
        <w:t>этапы</w:t>
      </w:r>
      <w:r w:rsidRPr="00506D11">
        <w:t>,</w:t>
      </w:r>
      <w:r w:rsidR="00D8514C">
        <w:t xml:space="preserve"> </w:t>
      </w:r>
      <w:r w:rsidRPr="00506D11">
        <w:t>на</w:t>
      </w:r>
      <w:r w:rsidR="00D8514C">
        <w:t xml:space="preserve"> </w:t>
      </w:r>
      <w:r w:rsidRPr="00506D11">
        <w:t>каждом</w:t>
      </w:r>
      <w:r w:rsidR="00D8514C">
        <w:t xml:space="preserve"> </w:t>
      </w:r>
      <w:r w:rsidRPr="00506D11">
        <w:t>из</w:t>
      </w:r>
      <w:r w:rsidR="00D8514C">
        <w:t xml:space="preserve"> </w:t>
      </w:r>
      <w:r w:rsidRPr="00506D11">
        <w:t>которых</w:t>
      </w:r>
      <w:r w:rsidR="00D8514C">
        <w:t xml:space="preserve"> </w:t>
      </w:r>
      <w:r w:rsidRPr="00506D11">
        <w:t>в</w:t>
      </w:r>
      <w:r w:rsidR="00D8514C">
        <w:t xml:space="preserve"> </w:t>
      </w:r>
      <w:r w:rsidRPr="00506D11">
        <w:t>соответствии</w:t>
      </w:r>
      <w:r w:rsidR="00D8514C">
        <w:t xml:space="preserve"> </w:t>
      </w:r>
      <w:r w:rsidRPr="00506D11">
        <w:t>с</w:t>
      </w:r>
      <w:r w:rsidR="00D8514C">
        <w:t xml:space="preserve"> </w:t>
      </w:r>
      <w:r w:rsidRPr="00506D11">
        <w:t>решаемыми</w:t>
      </w:r>
      <w:r w:rsidR="00D8514C">
        <w:t xml:space="preserve"> </w:t>
      </w:r>
      <w:r w:rsidRPr="00506D11">
        <w:t>задачами</w:t>
      </w:r>
      <w:r w:rsidR="00D8514C">
        <w:t xml:space="preserve"> </w:t>
      </w:r>
      <w:r w:rsidRPr="00506D11">
        <w:t>использовался</w:t>
      </w:r>
      <w:r w:rsidR="00D8514C">
        <w:t xml:space="preserve"> </w:t>
      </w:r>
      <w:r w:rsidRPr="00506D11">
        <w:t>комплекс</w:t>
      </w:r>
      <w:r w:rsidR="00D8514C">
        <w:t xml:space="preserve"> </w:t>
      </w:r>
      <w:r w:rsidRPr="00506D11">
        <w:t>методов</w:t>
      </w:r>
      <w:r w:rsidR="00D8514C">
        <w:t xml:space="preserve"> </w:t>
      </w:r>
      <w:r w:rsidRPr="00506D11">
        <w:t>исследования.</w:t>
      </w:r>
    </w:p>
    <w:p w:rsidR="004620C0" w:rsidRPr="00864085" w:rsidRDefault="009B0427" w:rsidP="008A544A">
      <w:pPr>
        <w:pStyle w:val="a8"/>
        <w:ind w:firstLine="567"/>
        <w:jc w:val="both"/>
      </w:pPr>
      <w:r w:rsidRPr="00D13132">
        <w:rPr>
          <w:noProof/>
          <w:lang w:bidi="ar-SA"/>
        </w:rPr>
        <w:drawing>
          <wp:anchor distT="0" distB="0" distL="0" distR="0" simplePos="0" relativeHeight="251633664" behindDoc="0" locked="0" layoutInCell="1" allowOverlap="1" wp14:anchorId="1F707D62" wp14:editId="3986D36C">
            <wp:simplePos x="0" y="0"/>
            <wp:positionH relativeFrom="page">
              <wp:posOffset>2743200</wp:posOffset>
            </wp:positionH>
            <wp:positionV relativeFrom="paragraph">
              <wp:posOffset>1018540</wp:posOffset>
            </wp:positionV>
            <wp:extent cx="2743200" cy="2400935"/>
            <wp:effectExtent l="0" t="0" r="0" b="0"/>
            <wp:wrapTopAndBottom/>
            <wp:docPr id="9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0C0" w:rsidRPr="00864085">
        <w:t>На</w:t>
      </w:r>
      <w:r w:rsidR="00D8514C">
        <w:t xml:space="preserve"> </w:t>
      </w:r>
      <w:r w:rsidR="004620C0" w:rsidRPr="00864085">
        <w:t>этапе</w:t>
      </w:r>
      <w:r w:rsidR="00D8514C">
        <w:t xml:space="preserve"> </w:t>
      </w:r>
      <w:r w:rsidR="004620C0" w:rsidRPr="00864085">
        <w:t>изучения</w:t>
      </w:r>
      <w:r w:rsidR="00D8514C">
        <w:t xml:space="preserve"> </w:t>
      </w:r>
      <w:r w:rsidR="004620C0" w:rsidRPr="00864085">
        <w:t>вещественного</w:t>
      </w:r>
      <w:r w:rsidR="00D8514C">
        <w:t xml:space="preserve"> </w:t>
      </w:r>
      <w:r w:rsidR="004620C0" w:rsidRPr="00864085">
        <w:t>состава</w:t>
      </w:r>
      <w:r w:rsidR="00D8514C">
        <w:t xml:space="preserve"> </w:t>
      </w:r>
      <w:r w:rsidR="004620C0" w:rsidRPr="00864085">
        <w:t>и</w:t>
      </w:r>
      <w:r w:rsidR="00D8514C">
        <w:t xml:space="preserve"> </w:t>
      </w:r>
      <w:r w:rsidR="004620C0" w:rsidRPr="00864085">
        <w:t>технологических</w:t>
      </w:r>
      <w:r w:rsidR="00D8514C">
        <w:t xml:space="preserve"> </w:t>
      </w:r>
      <w:r w:rsidR="004620C0" w:rsidRPr="00864085">
        <w:t>свойств</w:t>
      </w:r>
      <w:r w:rsidR="00D8514C">
        <w:t xml:space="preserve"> </w:t>
      </w:r>
      <w:r w:rsidR="004620C0" w:rsidRPr="00864085">
        <w:t>пробы</w:t>
      </w:r>
      <w:r w:rsidR="00D8514C">
        <w:t xml:space="preserve"> </w:t>
      </w:r>
      <w:r w:rsidR="004620C0" w:rsidRPr="00864085">
        <w:t>руды</w:t>
      </w:r>
      <w:r w:rsidR="00D8514C">
        <w:t xml:space="preserve"> </w:t>
      </w:r>
      <w:r w:rsidR="004620C0" w:rsidRPr="00864085">
        <w:t>устанавливались</w:t>
      </w:r>
      <w:r w:rsidR="00D8514C">
        <w:t xml:space="preserve"> </w:t>
      </w:r>
      <w:r w:rsidR="004620C0" w:rsidRPr="00864085">
        <w:t>элементный,</w:t>
      </w:r>
      <w:r w:rsidR="00D8514C">
        <w:t xml:space="preserve"> </w:t>
      </w:r>
      <w:r w:rsidR="004620C0" w:rsidRPr="00864085">
        <w:t>минеральный</w:t>
      </w:r>
      <w:r w:rsidR="00D8514C">
        <w:t xml:space="preserve"> </w:t>
      </w:r>
      <w:r w:rsidR="004620C0" w:rsidRPr="00864085">
        <w:t>состав,</w:t>
      </w:r>
      <w:r w:rsidR="00D8514C">
        <w:t xml:space="preserve"> </w:t>
      </w:r>
      <w:r w:rsidR="004620C0" w:rsidRPr="00864085">
        <w:t>гранулометрический</w:t>
      </w:r>
      <w:r w:rsidR="00D8514C">
        <w:t xml:space="preserve"> </w:t>
      </w:r>
      <w:r w:rsidR="004620C0" w:rsidRPr="00864085">
        <w:t>состав</w:t>
      </w:r>
      <w:r w:rsidR="00D8514C">
        <w:t xml:space="preserve"> </w:t>
      </w:r>
      <w:r w:rsidR="004620C0" w:rsidRPr="00864085">
        <w:t>руды</w:t>
      </w:r>
      <w:r w:rsidR="00D8514C">
        <w:t xml:space="preserve"> </w:t>
      </w:r>
      <w:r w:rsidR="004620C0" w:rsidRPr="00864085">
        <w:t>и</w:t>
      </w:r>
      <w:r w:rsidR="00D8514C">
        <w:t xml:space="preserve"> </w:t>
      </w:r>
      <w:r w:rsidR="004620C0" w:rsidRPr="00864085">
        <w:t>распределение</w:t>
      </w:r>
      <w:r w:rsidR="00D8514C">
        <w:t xml:space="preserve"> </w:t>
      </w:r>
      <w:r w:rsidR="004620C0" w:rsidRPr="00864085">
        <w:t>в</w:t>
      </w:r>
      <w:r w:rsidR="00D8514C">
        <w:t xml:space="preserve"> </w:t>
      </w:r>
      <w:r w:rsidR="004620C0" w:rsidRPr="00864085">
        <w:t>ней</w:t>
      </w:r>
      <w:r w:rsidR="00D8514C">
        <w:t xml:space="preserve"> </w:t>
      </w:r>
      <w:r w:rsidR="004620C0" w:rsidRPr="00864085">
        <w:t>меди</w:t>
      </w:r>
      <w:r w:rsidR="00D8514C">
        <w:t xml:space="preserve"> </w:t>
      </w:r>
      <w:r w:rsidR="004620C0" w:rsidRPr="00864085">
        <w:t>по</w:t>
      </w:r>
      <w:r w:rsidR="00D8514C">
        <w:t xml:space="preserve"> </w:t>
      </w:r>
      <w:r w:rsidR="004620C0" w:rsidRPr="00864085">
        <w:t>классам</w:t>
      </w:r>
      <w:r w:rsidR="00D8514C">
        <w:t xml:space="preserve"> </w:t>
      </w:r>
      <w:r w:rsidR="004620C0" w:rsidRPr="00864085">
        <w:t>крупности.</w:t>
      </w:r>
    </w:p>
    <w:p w:rsidR="004620C0" w:rsidRDefault="004620C0" w:rsidP="008A544A">
      <w:pPr>
        <w:pStyle w:val="a8"/>
        <w:jc w:val="center"/>
        <w:rPr>
          <w:lang w:val="kk-KZ"/>
        </w:rPr>
      </w:pPr>
    </w:p>
    <w:p w:rsidR="004620C0" w:rsidRDefault="004620C0" w:rsidP="008A544A">
      <w:pPr>
        <w:pStyle w:val="a8"/>
        <w:jc w:val="center"/>
        <w:rPr>
          <w:lang w:val="kk-KZ"/>
        </w:rPr>
      </w:pPr>
      <w:r w:rsidRPr="00D13132">
        <w:rPr>
          <w:lang w:val="kk-KZ"/>
        </w:rPr>
        <w:t>Рисунок</w:t>
      </w:r>
      <w:r w:rsidR="00D8514C">
        <w:rPr>
          <w:lang w:val="kk-KZ"/>
        </w:rPr>
        <w:t xml:space="preserve"> </w:t>
      </w:r>
      <w:r w:rsidRPr="00D13132">
        <w:rPr>
          <w:lang w:val="kk-KZ"/>
        </w:rPr>
        <w:t>1</w:t>
      </w:r>
      <w:r w:rsidR="00D8514C">
        <w:rPr>
          <w:lang w:val="kk-KZ"/>
        </w:rPr>
        <w:t xml:space="preserve"> </w:t>
      </w:r>
      <w:r w:rsidRPr="00D13132">
        <w:rPr>
          <w:lang w:val="kk-KZ"/>
        </w:rPr>
        <w:t>–</w:t>
      </w:r>
      <w:r w:rsidR="00D8514C">
        <w:rPr>
          <w:lang w:val="kk-KZ"/>
        </w:rPr>
        <w:t xml:space="preserve"> </w:t>
      </w:r>
      <w:r w:rsidRPr="00D13132">
        <w:rPr>
          <w:lang w:val="kk-KZ"/>
        </w:rPr>
        <w:t>Дробленная</w:t>
      </w:r>
      <w:r w:rsidR="00D8514C">
        <w:rPr>
          <w:lang w:val="kk-KZ"/>
        </w:rPr>
        <w:t xml:space="preserve"> </w:t>
      </w:r>
      <w:r w:rsidRPr="00D13132">
        <w:rPr>
          <w:lang w:val="kk-KZ"/>
        </w:rPr>
        <w:t>окисленная</w:t>
      </w:r>
      <w:r w:rsidR="00D8514C">
        <w:rPr>
          <w:lang w:val="kk-KZ"/>
        </w:rPr>
        <w:t xml:space="preserve"> </w:t>
      </w:r>
      <w:r w:rsidRPr="00D13132">
        <w:rPr>
          <w:lang w:val="kk-KZ"/>
        </w:rPr>
        <w:t>медная</w:t>
      </w:r>
      <w:r w:rsidR="00D8514C">
        <w:rPr>
          <w:lang w:val="kk-KZ"/>
        </w:rPr>
        <w:t xml:space="preserve"> </w:t>
      </w:r>
      <w:r w:rsidRPr="00D13132">
        <w:rPr>
          <w:lang w:val="kk-KZ"/>
        </w:rPr>
        <w:t>руда</w:t>
      </w:r>
      <w:r w:rsidR="00D8514C">
        <w:rPr>
          <w:lang w:val="kk-KZ"/>
        </w:rPr>
        <w:t xml:space="preserve"> </w:t>
      </w:r>
      <w:r>
        <w:rPr>
          <w:lang w:val="kk-KZ"/>
        </w:rPr>
        <w:t>Жезказганского</w:t>
      </w:r>
      <w:r w:rsidR="00D8514C">
        <w:rPr>
          <w:lang w:val="kk-KZ"/>
        </w:rPr>
        <w:t xml:space="preserve"> </w:t>
      </w:r>
      <w:r>
        <w:rPr>
          <w:lang w:val="kk-KZ"/>
        </w:rPr>
        <w:t>месторождения</w:t>
      </w:r>
    </w:p>
    <w:p w:rsidR="009B0427" w:rsidRPr="00D13132" w:rsidRDefault="009B0427" w:rsidP="00463B50">
      <w:pPr>
        <w:pStyle w:val="a8"/>
        <w:ind w:firstLine="567"/>
        <w:jc w:val="both"/>
        <w:rPr>
          <w:lang w:val="kk-KZ"/>
        </w:rPr>
      </w:pPr>
      <w:r>
        <w:t>Вещественный</w:t>
      </w:r>
      <w:r w:rsidR="00D8514C">
        <w:t xml:space="preserve"> </w:t>
      </w:r>
      <w:r>
        <w:t>состав</w:t>
      </w:r>
      <w:r w:rsidR="00D8514C">
        <w:t xml:space="preserve"> </w:t>
      </w:r>
      <w:r>
        <w:t>минерального</w:t>
      </w:r>
      <w:r w:rsidR="00D8514C">
        <w:t xml:space="preserve"> </w:t>
      </w:r>
      <w:r>
        <w:t>сырья,</w:t>
      </w:r>
      <w:r w:rsidR="00D8514C">
        <w:t xml:space="preserve"> </w:t>
      </w:r>
      <w:r>
        <w:t>технологические</w:t>
      </w:r>
      <w:r w:rsidR="00D8514C">
        <w:t xml:space="preserve"> </w:t>
      </w:r>
      <w:r>
        <w:t>свойства,</w:t>
      </w:r>
      <w:r w:rsidR="00D8514C">
        <w:t xml:space="preserve"> </w:t>
      </w:r>
      <w:r>
        <w:t>поведение</w:t>
      </w:r>
      <w:r w:rsidR="00D8514C">
        <w:t xml:space="preserve"> </w:t>
      </w:r>
      <w:r>
        <w:t>минералов</w:t>
      </w:r>
      <w:r w:rsidR="00D8514C">
        <w:t xml:space="preserve"> </w:t>
      </w:r>
      <w:r>
        <w:t>в</w:t>
      </w:r>
      <w:r w:rsidR="00D8514C">
        <w:t xml:space="preserve"> </w:t>
      </w:r>
      <w:r>
        <w:t>различных</w:t>
      </w:r>
      <w:r w:rsidR="00D8514C">
        <w:t xml:space="preserve"> </w:t>
      </w:r>
      <w:r>
        <w:t>разделительных</w:t>
      </w:r>
      <w:r w:rsidR="00D8514C">
        <w:t xml:space="preserve"> </w:t>
      </w:r>
      <w:r>
        <w:t>процессах</w:t>
      </w:r>
      <w:r w:rsidR="00D8514C">
        <w:t xml:space="preserve"> </w:t>
      </w:r>
      <w:r>
        <w:t>являются</w:t>
      </w:r>
      <w:r w:rsidR="00D8514C">
        <w:t xml:space="preserve"> </w:t>
      </w:r>
      <w:r>
        <w:t>основой</w:t>
      </w:r>
      <w:r w:rsidR="00D8514C">
        <w:t xml:space="preserve"> </w:t>
      </w:r>
      <w:r>
        <w:t>для</w:t>
      </w:r>
      <w:r w:rsidR="00D8514C">
        <w:t xml:space="preserve"> </w:t>
      </w:r>
      <w:r>
        <w:t>разработки</w:t>
      </w:r>
      <w:r w:rsidR="00D8514C">
        <w:t xml:space="preserve"> </w:t>
      </w:r>
      <w:r>
        <w:t>технологии</w:t>
      </w:r>
      <w:r w:rsidR="00D8514C">
        <w:t xml:space="preserve"> </w:t>
      </w:r>
      <w:r>
        <w:t>обогащения</w:t>
      </w:r>
      <w:r w:rsidR="00D8514C">
        <w:t xml:space="preserve"> </w:t>
      </w:r>
      <w:r>
        <w:t>рудного</w:t>
      </w:r>
      <w:r w:rsidR="00D8514C">
        <w:t xml:space="preserve"> </w:t>
      </w:r>
      <w:r>
        <w:t>сырья.</w:t>
      </w:r>
    </w:p>
    <w:p w:rsidR="009B0427" w:rsidRDefault="009B0427" w:rsidP="00463B50">
      <w:pPr>
        <w:pStyle w:val="a8"/>
        <w:ind w:firstLine="567"/>
        <w:jc w:val="both"/>
        <w:rPr>
          <w:lang w:val="kk-KZ"/>
        </w:rPr>
      </w:pPr>
      <w:r w:rsidRPr="00D13132">
        <w:rPr>
          <w:lang w:val="kk-KZ"/>
        </w:rPr>
        <w:t>На</w:t>
      </w:r>
      <w:r w:rsidR="00D8514C">
        <w:rPr>
          <w:lang w:val="kk-KZ"/>
        </w:rPr>
        <w:t xml:space="preserve"> </w:t>
      </w:r>
      <w:r w:rsidRPr="00D13132">
        <w:rPr>
          <w:lang w:val="kk-KZ"/>
        </w:rPr>
        <w:t>рисунке</w:t>
      </w:r>
      <w:r w:rsidR="00D8514C">
        <w:rPr>
          <w:lang w:val="kk-KZ"/>
        </w:rPr>
        <w:t xml:space="preserve"> </w:t>
      </w:r>
      <w:r w:rsidRPr="00D13132">
        <w:rPr>
          <w:lang w:val="kk-KZ"/>
        </w:rPr>
        <w:t>1</w:t>
      </w:r>
      <w:r w:rsidR="00D8514C">
        <w:rPr>
          <w:lang w:val="kk-KZ"/>
        </w:rPr>
        <w:t xml:space="preserve"> </w:t>
      </w:r>
      <w:r w:rsidRPr="00D13132">
        <w:rPr>
          <w:lang w:val="kk-KZ"/>
        </w:rPr>
        <w:t>изображен</w:t>
      </w:r>
      <w:r w:rsidR="00D8514C">
        <w:rPr>
          <w:lang w:val="kk-KZ"/>
        </w:rPr>
        <w:t xml:space="preserve"> </w:t>
      </w:r>
      <w:r w:rsidRPr="00D13132">
        <w:rPr>
          <w:lang w:val="kk-KZ"/>
        </w:rPr>
        <w:t>внешний</w:t>
      </w:r>
      <w:r w:rsidR="00D8514C">
        <w:rPr>
          <w:lang w:val="kk-KZ"/>
        </w:rPr>
        <w:t xml:space="preserve"> </w:t>
      </w:r>
      <w:r w:rsidRPr="00D13132">
        <w:rPr>
          <w:lang w:val="kk-KZ"/>
        </w:rPr>
        <w:t>вид</w:t>
      </w:r>
      <w:r w:rsidR="00D8514C">
        <w:rPr>
          <w:lang w:val="kk-KZ"/>
        </w:rPr>
        <w:t xml:space="preserve"> </w:t>
      </w:r>
      <w:r w:rsidRPr="00D13132">
        <w:rPr>
          <w:lang w:val="kk-KZ"/>
        </w:rPr>
        <w:t>руды.</w:t>
      </w:r>
    </w:p>
    <w:p w:rsidR="009B0427" w:rsidRPr="00D13132" w:rsidRDefault="009B0427" w:rsidP="00463B50">
      <w:pPr>
        <w:pStyle w:val="a8"/>
        <w:ind w:firstLine="567"/>
        <w:jc w:val="both"/>
        <w:rPr>
          <w:lang w:val="kk-KZ"/>
        </w:rPr>
      </w:pPr>
    </w:p>
    <w:p w:rsidR="004620C0" w:rsidRPr="00D13132" w:rsidRDefault="004620C0" w:rsidP="00DB1123">
      <w:pPr>
        <w:pStyle w:val="a8"/>
        <w:jc w:val="center"/>
        <w:rPr>
          <w:lang w:val="kk-KZ"/>
        </w:rPr>
      </w:pPr>
      <w:r w:rsidRPr="00D13132">
        <w:rPr>
          <w:noProof/>
          <w:lang w:bidi="ar-SA"/>
        </w:rPr>
        <w:drawing>
          <wp:inline distT="0" distB="0" distL="0" distR="0" wp14:anchorId="7A80811F" wp14:editId="2EE680D1">
            <wp:extent cx="5635323" cy="6305797"/>
            <wp:effectExtent l="0" t="0" r="3810" b="0"/>
            <wp:docPr id="9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5103" cy="636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0C0" w:rsidRPr="00D13132" w:rsidRDefault="004620C0" w:rsidP="00463B50">
      <w:pPr>
        <w:pStyle w:val="a8"/>
        <w:ind w:firstLine="567"/>
        <w:jc w:val="both"/>
        <w:rPr>
          <w:lang w:val="kk-KZ"/>
        </w:rPr>
      </w:pPr>
    </w:p>
    <w:p w:rsidR="004620C0" w:rsidRDefault="004620C0" w:rsidP="00DB1123">
      <w:pPr>
        <w:pStyle w:val="a8"/>
        <w:jc w:val="center"/>
        <w:rPr>
          <w:lang w:val="kk-KZ"/>
        </w:rPr>
      </w:pPr>
      <w:r w:rsidRPr="00D13132">
        <w:rPr>
          <w:lang w:val="kk-KZ"/>
        </w:rPr>
        <w:t>Рисунок</w:t>
      </w:r>
      <w:r w:rsidR="00D8514C">
        <w:rPr>
          <w:lang w:val="kk-KZ"/>
        </w:rPr>
        <w:t xml:space="preserve"> </w:t>
      </w:r>
      <w:r w:rsidRPr="00D13132">
        <w:rPr>
          <w:lang w:val="kk-KZ"/>
        </w:rPr>
        <w:t>2</w:t>
      </w:r>
      <w:r w:rsidR="00D8514C">
        <w:rPr>
          <w:lang w:val="kk-KZ"/>
        </w:rPr>
        <w:t xml:space="preserve"> </w:t>
      </w:r>
      <w:r w:rsidRPr="00D13132">
        <w:rPr>
          <w:lang w:val="kk-KZ"/>
        </w:rPr>
        <w:t>–</w:t>
      </w:r>
      <w:r w:rsidR="00D8514C">
        <w:rPr>
          <w:lang w:val="kk-KZ"/>
        </w:rPr>
        <w:t xml:space="preserve"> </w:t>
      </w:r>
      <w:r w:rsidRPr="00D13132">
        <w:rPr>
          <w:lang w:val="kk-KZ"/>
        </w:rPr>
        <w:t>Схема</w:t>
      </w:r>
      <w:r w:rsidR="00D8514C">
        <w:rPr>
          <w:lang w:val="kk-KZ"/>
        </w:rPr>
        <w:t xml:space="preserve"> </w:t>
      </w:r>
      <w:r w:rsidRPr="00D13132">
        <w:rPr>
          <w:lang w:val="kk-KZ"/>
        </w:rPr>
        <w:t>подготовки</w:t>
      </w:r>
      <w:r w:rsidR="00D8514C">
        <w:rPr>
          <w:lang w:val="kk-KZ"/>
        </w:rPr>
        <w:t xml:space="preserve"> </w:t>
      </w:r>
      <w:r w:rsidRPr="00D13132">
        <w:rPr>
          <w:lang w:val="kk-KZ"/>
        </w:rPr>
        <w:t>и</w:t>
      </w:r>
      <w:r w:rsidR="00D8514C">
        <w:rPr>
          <w:lang w:val="kk-KZ"/>
        </w:rPr>
        <w:t xml:space="preserve"> </w:t>
      </w:r>
      <w:r w:rsidRPr="00D13132">
        <w:rPr>
          <w:lang w:val="kk-KZ"/>
        </w:rPr>
        <w:t>сокращения</w:t>
      </w:r>
      <w:r w:rsidR="00D8514C">
        <w:rPr>
          <w:lang w:val="kk-KZ"/>
        </w:rPr>
        <w:t xml:space="preserve"> </w:t>
      </w:r>
      <w:r w:rsidRPr="00D13132">
        <w:rPr>
          <w:lang w:val="kk-KZ"/>
        </w:rPr>
        <w:t>представительной</w:t>
      </w:r>
      <w:r w:rsidR="00D8514C">
        <w:rPr>
          <w:lang w:val="kk-KZ"/>
        </w:rPr>
        <w:t xml:space="preserve"> </w:t>
      </w:r>
      <w:r w:rsidRPr="00D13132">
        <w:rPr>
          <w:lang w:val="kk-KZ"/>
        </w:rPr>
        <w:t>пробы</w:t>
      </w:r>
    </w:p>
    <w:p w:rsidR="009B0427" w:rsidRDefault="009B0427" w:rsidP="00463B50">
      <w:pPr>
        <w:pStyle w:val="a8"/>
        <w:ind w:firstLine="567"/>
        <w:jc w:val="both"/>
        <w:rPr>
          <w:lang w:val="kk-KZ"/>
        </w:rPr>
      </w:pPr>
    </w:p>
    <w:p w:rsidR="00FA2636" w:rsidRDefault="009B0427" w:rsidP="00463B50">
      <w:pPr>
        <w:pStyle w:val="a8"/>
        <w:ind w:firstLine="567"/>
        <w:jc w:val="both"/>
        <w:rPr>
          <w:b/>
          <w:lang w:val="kk-KZ"/>
        </w:rPr>
      </w:pPr>
      <w:r w:rsidRPr="00D13132">
        <w:rPr>
          <w:lang w:val="kk-KZ"/>
        </w:rPr>
        <w:t>На</w:t>
      </w:r>
      <w:r w:rsidR="00D8514C">
        <w:rPr>
          <w:lang w:val="kk-KZ"/>
        </w:rPr>
        <w:t xml:space="preserve"> </w:t>
      </w:r>
      <w:r w:rsidRPr="00D13132">
        <w:rPr>
          <w:lang w:val="kk-KZ"/>
        </w:rPr>
        <w:t>рисунке</w:t>
      </w:r>
      <w:r w:rsidR="00D8514C">
        <w:rPr>
          <w:lang w:val="kk-KZ"/>
        </w:rPr>
        <w:t xml:space="preserve"> </w:t>
      </w:r>
      <w:r w:rsidRPr="00D13132">
        <w:rPr>
          <w:lang w:val="kk-KZ"/>
        </w:rPr>
        <w:t>2</w:t>
      </w:r>
      <w:r w:rsidR="00D8514C">
        <w:rPr>
          <w:lang w:val="kk-KZ"/>
        </w:rPr>
        <w:t xml:space="preserve"> </w:t>
      </w:r>
      <w:r w:rsidRPr="00D13132">
        <w:rPr>
          <w:lang w:val="kk-KZ"/>
        </w:rPr>
        <w:t>показана</w:t>
      </w:r>
      <w:r w:rsidR="00D8514C">
        <w:rPr>
          <w:lang w:val="kk-KZ"/>
        </w:rPr>
        <w:t xml:space="preserve"> </w:t>
      </w:r>
      <w:r w:rsidRPr="00D13132">
        <w:rPr>
          <w:lang w:val="kk-KZ"/>
        </w:rPr>
        <w:t>схема</w:t>
      </w:r>
      <w:r w:rsidR="00D8514C">
        <w:rPr>
          <w:lang w:val="kk-KZ"/>
        </w:rPr>
        <w:t xml:space="preserve"> </w:t>
      </w:r>
      <w:r w:rsidRPr="00D13132">
        <w:rPr>
          <w:lang w:val="kk-KZ"/>
        </w:rPr>
        <w:t>подготовки</w:t>
      </w:r>
      <w:r w:rsidR="00D8514C">
        <w:rPr>
          <w:lang w:val="kk-KZ"/>
        </w:rPr>
        <w:t xml:space="preserve"> </w:t>
      </w:r>
      <w:r w:rsidRPr="00D13132">
        <w:rPr>
          <w:lang w:val="kk-KZ"/>
        </w:rPr>
        <w:t>и</w:t>
      </w:r>
      <w:r w:rsidR="00D8514C">
        <w:rPr>
          <w:lang w:val="kk-KZ"/>
        </w:rPr>
        <w:t xml:space="preserve"> </w:t>
      </w:r>
      <w:r w:rsidRPr="00D13132">
        <w:rPr>
          <w:lang w:val="kk-KZ"/>
        </w:rPr>
        <w:t>сокращения</w:t>
      </w:r>
      <w:r w:rsidR="00D8514C">
        <w:rPr>
          <w:lang w:val="kk-KZ"/>
        </w:rPr>
        <w:t xml:space="preserve"> </w:t>
      </w:r>
      <w:r w:rsidRPr="00D13132">
        <w:rPr>
          <w:lang w:val="kk-KZ"/>
        </w:rPr>
        <w:t>представительной</w:t>
      </w:r>
      <w:r w:rsidR="00D8514C">
        <w:rPr>
          <w:lang w:val="kk-KZ"/>
        </w:rPr>
        <w:t xml:space="preserve"> </w:t>
      </w:r>
      <w:r w:rsidRPr="00D13132">
        <w:rPr>
          <w:lang w:val="kk-KZ"/>
        </w:rPr>
        <w:t>пробы.</w:t>
      </w:r>
      <w:r w:rsidR="00D8514C">
        <w:rPr>
          <w:lang w:val="kk-KZ"/>
        </w:rPr>
        <w:t xml:space="preserve"> </w:t>
      </w:r>
      <w:r w:rsidRPr="00985415">
        <w:t>Отбор</w:t>
      </w:r>
      <w:r w:rsidR="00D8514C">
        <w:t xml:space="preserve"> </w:t>
      </w:r>
      <w:r w:rsidRPr="00985415">
        <w:t>и</w:t>
      </w:r>
      <w:r w:rsidR="00D8514C">
        <w:t xml:space="preserve"> </w:t>
      </w:r>
      <w:r w:rsidRPr="00985415">
        <w:t>подготовка</w:t>
      </w:r>
      <w:r w:rsidR="00D8514C">
        <w:t xml:space="preserve"> </w:t>
      </w:r>
      <w:r w:rsidRPr="00985415">
        <w:t>проб</w:t>
      </w:r>
      <w:r w:rsidR="00D8514C">
        <w:t xml:space="preserve"> </w:t>
      </w:r>
      <w:r w:rsidRPr="00985415">
        <w:t>для</w:t>
      </w:r>
      <w:r w:rsidR="00D8514C">
        <w:t xml:space="preserve"> </w:t>
      </w:r>
      <w:r w:rsidRPr="00985415">
        <w:t>лабораторных</w:t>
      </w:r>
      <w:r w:rsidR="00D8514C">
        <w:t xml:space="preserve"> </w:t>
      </w:r>
      <w:r w:rsidRPr="00985415">
        <w:t>исследований</w:t>
      </w:r>
      <w:r w:rsidR="00D8514C">
        <w:t xml:space="preserve"> </w:t>
      </w:r>
      <w:r w:rsidRPr="00985415">
        <w:t>проводились</w:t>
      </w:r>
      <w:r w:rsidR="00D8514C">
        <w:t xml:space="preserve"> </w:t>
      </w:r>
      <w:r w:rsidRPr="00985415">
        <w:t>в</w:t>
      </w:r>
      <w:r w:rsidR="00D8514C">
        <w:t xml:space="preserve"> </w:t>
      </w:r>
      <w:r w:rsidRPr="00985415">
        <w:t>соответствии</w:t>
      </w:r>
      <w:r w:rsidR="00D8514C">
        <w:t xml:space="preserve"> </w:t>
      </w:r>
      <w:r w:rsidRPr="00985415">
        <w:t>с</w:t>
      </w:r>
      <w:r w:rsidR="00D8514C">
        <w:t xml:space="preserve"> </w:t>
      </w:r>
      <w:r w:rsidRPr="00985415">
        <w:t>общепринятыми</w:t>
      </w:r>
      <w:r w:rsidR="00D8514C">
        <w:t xml:space="preserve"> </w:t>
      </w:r>
      <w:r w:rsidRPr="00985415">
        <w:t>методиками</w:t>
      </w:r>
      <w:r w:rsidR="00D8514C">
        <w:t xml:space="preserve"> </w:t>
      </w:r>
      <w:r w:rsidRPr="00985415">
        <w:t>и</w:t>
      </w:r>
      <w:r w:rsidR="00D8514C">
        <w:t xml:space="preserve"> </w:t>
      </w:r>
      <w:r w:rsidRPr="00985415">
        <w:t>требованиями</w:t>
      </w:r>
      <w:r w:rsidR="00D8514C">
        <w:t xml:space="preserve"> </w:t>
      </w:r>
      <w:r w:rsidRPr="00985415">
        <w:t>нормативно-технических</w:t>
      </w:r>
      <w:r w:rsidR="00D8514C">
        <w:t xml:space="preserve"> </w:t>
      </w:r>
      <w:r w:rsidRPr="00985415">
        <w:t>документов</w:t>
      </w:r>
      <w:r w:rsidRPr="00985415">
        <w:rPr>
          <w:lang w:val="kk-KZ"/>
        </w:rPr>
        <w:t>.</w:t>
      </w:r>
      <w:r w:rsidR="00D8514C">
        <w:t xml:space="preserve"> </w:t>
      </w:r>
      <w:r w:rsidRPr="00D13132">
        <w:rPr>
          <w:lang w:val="kk-KZ"/>
        </w:rPr>
        <w:t>Дробление</w:t>
      </w:r>
      <w:r w:rsidR="00D8514C">
        <w:rPr>
          <w:lang w:val="kk-KZ"/>
        </w:rPr>
        <w:t xml:space="preserve"> </w:t>
      </w:r>
      <w:r w:rsidRPr="00D13132">
        <w:rPr>
          <w:lang w:val="kk-KZ"/>
        </w:rPr>
        <w:t>руды</w:t>
      </w:r>
      <w:r w:rsidR="00D8514C">
        <w:rPr>
          <w:lang w:val="kk-KZ"/>
        </w:rPr>
        <w:t xml:space="preserve"> </w:t>
      </w:r>
      <w:r w:rsidRPr="00D13132">
        <w:rPr>
          <w:lang w:val="kk-KZ"/>
        </w:rPr>
        <w:t>проведено</w:t>
      </w:r>
      <w:r w:rsidR="00D8514C">
        <w:rPr>
          <w:lang w:val="kk-KZ"/>
        </w:rPr>
        <w:t xml:space="preserve"> </w:t>
      </w:r>
      <w:r w:rsidRPr="00D13132">
        <w:rPr>
          <w:lang w:val="kk-KZ"/>
        </w:rPr>
        <w:t>с</w:t>
      </w:r>
      <w:r w:rsidR="00D8514C">
        <w:rPr>
          <w:lang w:val="kk-KZ"/>
        </w:rPr>
        <w:t xml:space="preserve"> </w:t>
      </w:r>
      <w:r w:rsidRPr="00D13132">
        <w:rPr>
          <w:lang w:val="kk-KZ"/>
        </w:rPr>
        <w:t>использованием</w:t>
      </w:r>
      <w:r w:rsidR="00D8514C">
        <w:rPr>
          <w:lang w:val="kk-KZ"/>
        </w:rPr>
        <w:t xml:space="preserve"> </w:t>
      </w:r>
      <w:r w:rsidRPr="00D13132">
        <w:rPr>
          <w:lang w:val="kk-KZ"/>
        </w:rPr>
        <w:t>лабораторной</w:t>
      </w:r>
      <w:r w:rsidR="00D8514C">
        <w:rPr>
          <w:lang w:val="kk-KZ"/>
        </w:rPr>
        <w:t xml:space="preserve"> </w:t>
      </w:r>
      <w:r w:rsidRPr="00D13132">
        <w:rPr>
          <w:lang w:val="kk-KZ"/>
        </w:rPr>
        <w:t>щековой</w:t>
      </w:r>
      <w:r w:rsidR="00D8514C">
        <w:rPr>
          <w:lang w:val="kk-KZ"/>
        </w:rPr>
        <w:t xml:space="preserve"> </w:t>
      </w:r>
      <w:r w:rsidRPr="00D13132">
        <w:rPr>
          <w:lang w:val="kk-KZ"/>
        </w:rPr>
        <w:t>дробилки.</w:t>
      </w:r>
    </w:p>
    <w:p w:rsidR="005339C1" w:rsidRPr="000731B5" w:rsidRDefault="00D66FA3" w:rsidP="00463B50">
      <w:pPr>
        <w:pStyle w:val="a8"/>
        <w:ind w:firstLine="567"/>
        <w:jc w:val="both"/>
        <w:rPr>
          <w:lang w:val="kk-KZ"/>
        </w:rPr>
      </w:pPr>
      <w:r w:rsidRPr="00D66FA3">
        <w:rPr>
          <w:b/>
          <w:lang w:val="kk-KZ"/>
        </w:rPr>
        <w:t>2.1</w:t>
      </w:r>
      <w:r w:rsidR="00D8514C">
        <w:rPr>
          <w:b/>
          <w:lang w:val="kk-KZ"/>
        </w:rPr>
        <w:t xml:space="preserve"> </w:t>
      </w:r>
      <w:r w:rsidR="001A4ABA" w:rsidRPr="00D66FA3">
        <w:rPr>
          <w:b/>
          <w:lang w:val="kk-KZ"/>
        </w:rPr>
        <w:t>Химический</w:t>
      </w:r>
      <w:r w:rsidR="00D8514C">
        <w:rPr>
          <w:b/>
          <w:lang w:val="kk-KZ"/>
        </w:rPr>
        <w:t xml:space="preserve"> </w:t>
      </w:r>
      <w:r w:rsidR="001A4ABA" w:rsidRPr="00D66FA3">
        <w:rPr>
          <w:b/>
          <w:lang w:val="kk-KZ"/>
        </w:rPr>
        <w:t>состав</w:t>
      </w:r>
      <w:r w:rsidR="00D8514C">
        <w:rPr>
          <w:b/>
          <w:lang w:val="kk-KZ"/>
        </w:rPr>
        <w:t xml:space="preserve"> </w:t>
      </w:r>
      <w:r w:rsidR="001A4ABA" w:rsidRPr="00D66FA3">
        <w:rPr>
          <w:b/>
          <w:lang w:val="kk-KZ"/>
        </w:rPr>
        <w:t>руды</w:t>
      </w:r>
    </w:p>
    <w:p w:rsidR="004620C0" w:rsidRPr="004525C1" w:rsidRDefault="004620C0" w:rsidP="00463B50">
      <w:pPr>
        <w:pStyle w:val="a8"/>
        <w:ind w:firstLine="567"/>
        <w:jc w:val="both"/>
        <w:rPr>
          <w:lang w:val="kk-KZ"/>
        </w:rPr>
      </w:pPr>
      <w:r w:rsidRPr="004525C1">
        <w:rPr>
          <w:lang w:val="kk-KZ"/>
        </w:rPr>
        <w:t>Изучение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химического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и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минералогического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составов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сырья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является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необходимым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условием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для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научного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обоснования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применения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того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или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иного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способа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переработки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и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в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конечном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итоге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его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практического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использования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в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народном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хозяйстве.</w:t>
      </w:r>
    </w:p>
    <w:p w:rsidR="003039CC" w:rsidRDefault="004620C0" w:rsidP="003039CC">
      <w:pPr>
        <w:pStyle w:val="a8"/>
        <w:ind w:firstLine="567"/>
        <w:jc w:val="both"/>
        <w:rPr>
          <w:lang w:val="kk-KZ"/>
        </w:rPr>
      </w:pPr>
      <w:r w:rsidRPr="004525C1">
        <w:rPr>
          <w:lang w:val="kk-KZ"/>
        </w:rPr>
        <w:t>Определения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химического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состава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пробы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исследуемой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руды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проводились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сертифицированной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лабораторией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химического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анализа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Химико-металлургического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института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им.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Ж.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Абишева.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Результаты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анализа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представлены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в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таблице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1.</w:t>
      </w:r>
      <w:r w:rsidR="00D8514C">
        <w:rPr>
          <w:lang w:val="kk-KZ"/>
        </w:rPr>
        <w:t xml:space="preserve"> </w:t>
      </w:r>
      <w:r w:rsidR="003039CC" w:rsidRPr="004525C1">
        <w:rPr>
          <w:lang w:val="kk-KZ"/>
        </w:rPr>
        <w:t>Содержание</w:t>
      </w:r>
      <w:r w:rsidR="00D8514C">
        <w:rPr>
          <w:lang w:val="kk-KZ"/>
        </w:rPr>
        <w:t xml:space="preserve"> </w:t>
      </w:r>
      <w:r w:rsidR="003039CC" w:rsidRPr="004525C1">
        <w:rPr>
          <w:lang w:val="kk-KZ"/>
        </w:rPr>
        <w:t>окисленной</w:t>
      </w:r>
      <w:r w:rsidR="00D8514C">
        <w:rPr>
          <w:lang w:val="kk-KZ"/>
        </w:rPr>
        <w:t xml:space="preserve"> </w:t>
      </w:r>
      <w:r w:rsidR="003039CC" w:rsidRPr="004525C1">
        <w:rPr>
          <w:lang w:val="kk-KZ"/>
        </w:rPr>
        <w:t>меди</w:t>
      </w:r>
      <w:r w:rsidR="00D8514C">
        <w:rPr>
          <w:lang w:val="kk-KZ"/>
        </w:rPr>
        <w:t xml:space="preserve"> </w:t>
      </w:r>
      <w:r w:rsidR="003039CC" w:rsidRPr="004525C1">
        <w:rPr>
          <w:lang w:val="kk-KZ"/>
        </w:rPr>
        <w:t>в</w:t>
      </w:r>
      <w:r w:rsidR="00D8514C">
        <w:rPr>
          <w:lang w:val="kk-KZ"/>
        </w:rPr>
        <w:t xml:space="preserve"> </w:t>
      </w:r>
      <w:r w:rsidR="003039CC" w:rsidRPr="004525C1">
        <w:rPr>
          <w:lang w:val="kk-KZ"/>
        </w:rPr>
        <w:t>руде</w:t>
      </w:r>
      <w:r w:rsidR="00D8514C">
        <w:rPr>
          <w:lang w:val="kk-KZ"/>
        </w:rPr>
        <w:t xml:space="preserve"> </w:t>
      </w:r>
      <w:r w:rsidR="003039CC" w:rsidRPr="004525C1">
        <w:rPr>
          <w:lang w:val="kk-KZ"/>
        </w:rPr>
        <w:t>составляет</w:t>
      </w:r>
      <w:r w:rsidR="00D8514C">
        <w:rPr>
          <w:lang w:val="kk-KZ"/>
        </w:rPr>
        <w:t xml:space="preserve"> </w:t>
      </w:r>
      <w:r w:rsidR="003039CC" w:rsidRPr="004525C1">
        <w:rPr>
          <w:lang w:val="kk-KZ"/>
        </w:rPr>
        <w:t>90</w:t>
      </w:r>
      <w:r w:rsidR="00D8514C">
        <w:rPr>
          <w:lang w:val="kk-KZ"/>
        </w:rPr>
        <w:t xml:space="preserve"> </w:t>
      </w:r>
      <w:r w:rsidR="003039CC" w:rsidRPr="004525C1">
        <w:rPr>
          <w:lang w:val="kk-KZ"/>
        </w:rPr>
        <w:t>%</w:t>
      </w:r>
      <w:r w:rsidR="00D8514C">
        <w:rPr>
          <w:lang w:val="kk-KZ"/>
        </w:rPr>
        <w:t xml:space="preserve"> </w:t>
      </w:r>
      <w:r w:rsidR="003039CC" w:rsidRPr="004525C1">
        <w:rPr>
          <w:lang w:val="kk-KZ"/>
        </w:rPr>
        <w:t>от</w:t>
      </w:r>
      <w:r w:rsidR="00D8514C">
        <w:rPr>
          <w:lang w:val="kk-KZ"/>
        </w:rPr>
        <w:t xml:space="preserve"> </w:t>
      </w:r>
      <w:r w:rsidR="003039CC" w:rsidRPr="004525C1">
        <w:rPr>
          <w:lang w:val="kk-KZ"/>
        </w:rPr>
        <w:t>ее</w:t>
      </w:r>
      <w:r w:rsidR="00D8514C">
        <w:rPr>
          <w:lang w:val="kk-KZ"/>
        </w:rPr>
        <w:t xml:space="preserve"> </w:t>
      </w:r>
      <w:r w:rsidR="003039CC" w:rsidRPr="004525C1">
        <w:rPr>
          <w:lang w:val="kk-KZ"/>
        </w:rPr>
        <w:t>общего</w:t>
      </w:r>
      <w:r w:rsidR="00D8514C">
        <w:rPr>
          <w:lang w:val="kk-KZ"/>
        </w:rPr>
        <w:t xml:space="preserve"> </w:t>
      </w:r>
      <w:r w:rsidR="003039CC" w:rsidRPr="004525C1">
        <w:rPr>
          <w:lang w:val="kk-KZ"/>
        </w:rPr>
        <w:t>количества.</w:t>
      </w:r>
      <w:r w:rsidR="00D8514C">
        <w:rPr>
          <w:lang w:val="kk-KZ"/>
        </w:rPr>
        <w:t xml:space="preserve"> </w:t>
      </w:r>
      <w:r w:rsidR="003039CC" w:rsidRPr="004525C1">
        <w:rPr>
          <w:lang w:val="kk-KZ"/>
        </w:rPr>
        <w:t>Поэтому</w:t>
      </w:r>
      <w:r w:rsidR="00D8514C">
        <w:rPr>
          <w:lang w:val="kk-KZ"/>
        </w:rPr>
        <w:t xml:space="preserve"> </w:t>
      </w:r>
      <w:r w:rsidR="003039CC" w:rsidRPr="004525C1">
        <w:rPr>
          <w:lang w:val="kk-KZ"/>
        </w:rPr>
        <w:t>руда</w:t>
      </w:r>
      <w:r w:rsidR="00D8514C">
        <w:rPr>
          <w:lang w:val="kk-KZ"/>
        </w:rPr>
        <w:t xml:space="preserve"> </w:t>
      </w:r>
      <w:r w:rsidR="003039CC" w:rsidRPr="004525C1">
        <w:rPr>
          <w:lang w:val="kk-KZ"/>
        </w:rPr>
        <w:t>является</w:t>
      </w:r>
      <w:r w:rsidR="00D8514C">
        <w:rPr>
          <w:lang w:val="kk-KZ"/>
        </w:rPr>
        <w:t xml:space="preserve"> </w:t>
      </w:r>
      <w:r w:rsidR="003039CC" w:rsidRPr="004525C1">
        <w:rPr>
          <w:lang w:val="kk-KZ"/>
        </w:rPr>
        <w:t>окисленной.</w:t>
      </w:r>
    </w:p>
    <w:p w:rsidR="000731B5" w:rsidRDefault="000731B5" w:rsidP="00463B50">
      <w:pPr>
        <w:pStyle w:val="a8"/>
        <w:ind w:firstLine="567"/>
        <w:jc w:val="both"/>
        <w:rPr>
          <w:lang w:val="kk-KZ"/>
        </w:rPr>
      </w:pPr>
    </w:p>
    <w:p w:rsidR="000731B5" w:rsidRPr="00864085" w:rsidRDefault="004620C0" w:rsidP="005D27AE">
      <w:pPr>
        <w:pStyle w:val="a8"/>
        <w:rPr>
          <w:lang w:val="kk-KZ"/>
        </w:rPr>
      </w:pPr>
      <w:r>
        <w:t>Таблица</w:t>
      </w:r>
      <w:r w:rsidR="00D8514C">
        <w:t xml:space="preserve"> </w:t>
      </w:r>
      <w:r>
        <w:t>1</w:t>
      </w:r>
      <w:r w:rsidR="00D8514C">
        <w:t xml:space="preserve"> </w:t>
      </w:r>
      <w:r>
        <w:t>–</w:t>
      </w:r>
      <w:r w:rsidR="00D8514C">
        <w:t xml:space="preserve"> </w:t>
      </w:r>
      <w:r>
        <w:t>Химический</w:t>
      </w:r>
      <w:r w:rsidR="00D8514C">
        <w:t xml:space="preserve"> </w:t>
      </w:r>
      <w:r>
        <w:t>состав</w:t>
      </w:r>
      <w:r w:rsidR="00D8514C">
        <w:t xml:space="preserve"> </w:t>
      </w:r>
      <w:r>
        <w:t>медной</w:t>
      </w:r>
      <w:r w:rsidR="00D8514C">
        <w:t xml:space="preserve"> </w:t>
      </w:r>
      <w:r>
        <w:t>руды</w:t>
      </w:r>
      <w:r w:rsidR="00D8514C">
        <w:t xml:space="preserve"> </w:t>
      </w:r>
      <w:r>
        <w:rPr>
          <w:lang w:val="kk-KZ"/>
        </w:rPr>
        <w:t>Жезказганского</w:t>
      </w:r>
      <w:r w:rsidR="00D8514C">
        <w:rPr>
          <w:lang w:val="kk-KZ"/>
        </w:rPr>
        <w:t xml:space="preserve"> </w:t>
      </w:r>
      <w:r>
        <w:t>месторождения</w:t>
      </w:r>
    </w:p>
    <w:p w:rsidR="005339C1" w:rsidRDefault="005339C1" w:rsidP="005D27AE">
      <w:pPr>
        <w:pStyle w:val="a8"/>
      </w:pPr>
    </w:p>
    <w:tbl>
      <w:tblPr>
        <w:tblStyle w:val="TableNormal"/>
        <w:tblW w:w="936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5"/>
        <w:gridCol w:w="2410"/>
        <w:gridCol w:w="2409"/>
        <w:gridCol w:w="2552"/>
      </w:tblGrid>
      <w:tr w:rsidR="004620C0" w:rsidRPr="00D81232" w:rsidTr="00FA2636">
        <w:trPr>
          <w:trHeight w:val="289"/>
        </w:trPr>
        <w:tc>
          <w:tcPr>
            <w:tcW w:w="1995" w:type="dxa"/>
          </w:tcPr>
          <w:p w:rsidR="004620C0" w:rsidRPr="00D81232" w:rsidRDefault="004620C0" w:rsidP="005D27AE">
            <w:pPr>
              <w:pStyle w:val="a8"/>
              <w:jc w:val="center"/>
              <w:rPr>
                <w:sz w:val="24"/>
                <w:szCs w:val="24"/>
                <w:lang w:val="kk-KZ"/>
              </w:rPr>
            </w:pPr>
            <w:r w:rsidRPr="00D81232">
              <w:rPr>
                <w:sz w:val="24"/>
                <w:szCs w:val="24"/>
                <w:lang w:val="kk-KZ"/>
              </w:rPr>
              <w:t>Компонент</w:t>
            </w:r>
          </w:p>
        </w:tc>
        <w:tc>
          <w:tcPr>
            <w:tcW w:w="2410" w:type="dxa"/>
          </w:tcPr>
          <w:p w:rsidR="004620C0" w:rsidRPr="00D81232" w:rsidRDefault="004620C0" w:rsidP="005D27AE">
            <w:pPr>
              <w:pStyle w:val="a8"/>
              <w:jc w:val="center"/>
              <w:rPr>
                <w:sz w:val="24"/>
                <w:szCs w:val="24"/>
                <w:lang w:val="kk-KZ"/>
              </w:rPr>
            </w:pPr>
            <w:r w:rsidRPr="00D81232">
              <w:rPr>
                <w:sz w:val="24"/>
                <w:szCs w:val="24"/>
                <w:lang w:val="kk-KZ"/>
              </w:rPr>
              <w:t>Содержание,</w:t>
            </w:r>
            <w:r w:rsidR="00D8514C">
              <w:rPr>
                <w:sz w:val="24"/>
                <w:szCs w:val="24"/>
                <w:lang w:val="kk-KZ"/>
              </w:rPr>
              <w:t xml:space="preserve"> </w:t>
            </w:r>
            <w:r w:rsidRPr="00D81232">
              <w:rPr>
                <w:sz w:val="24"/>
                <w:szCs w:val="24"/>
                <w:lang w:val="kk-KZ"/>
              </w:rPr>
              <w:t>%</w:t>
            </w:r>
          </w:p>
        </w:tc>
        <w:tc>
          <w:tcPr>
            <w:tcW w:w="2409" w:type="dxa"/>
          </w:tcPr>
          <w:p w:rsidR="004620C0" w:rsidRPr="00D81232" w:rsidRDefault="004620C0" w:rsidP="005D27AE">
            <w:pPr>
              <w:pStyle w:val="a8"/>
              <w:jc w:val="center"/>
              <w:rPr>
                <w:sz w:val="24"/>
                <w:szCs w:val="24"/>
                <w:lang w:val="kk-KZ"/>
              </w:rPr>
            </w:pPr>
            <w:r w:rsidRPr="00D81232">
              <w:rPr>
                <w:sz w:val="24"/>
                <w:szCs w:val="24"/>
                <w:lang w:val="kk-KZ"/>
              </w:rPr>
              <w:t>Компонент</w:t>
            </w:r>
          </w:p>
        </w:tc>
        <w:tc>
          <w:tcPr>
            <w:tcW w:w="2552" w:type="dxa"/>
          </w:tcPr>
          <w:p w:rsidR="004620C0" w:rsidRPr="00D81232" w:rsidRDefault="004620C0" w:rsidP="005D27AE">
            <w:pPr>
              <w:pStyle w:val="a8"/>
              <w:jc w:val="center"/>
              <w:rPr>
                <w:sz w:val="24"/>
                <w:szCs w:val="24"/>
                <w:lang w:val="kk-KZ"/>
              </w:rPr>
            </w:pPr>
            <w:r w:rsidRPr="00D81232">
              <w:rPr>
                <w:sz w:val="24"/>
                <w:szCs w:val="24"/>
                <w:lang w:val="kk-KZ"/>
              </w:rPr>
              <w:t>Содержание,</w:t>
            </w:r>
            <w:r w:rsidR="00D8514C">
              <w:rPr>
                <w:sz w:val="24"/>
                <w:szCs w:val="24"/>
                <w:lang w:val="kk-KZ"/>
              </w:rPr>
              <w:t xml:space="preserve"> </w:t>
            </w:r>
            <w:r w:rsidRPr="00D81232">
              <w:rPr>
                <w:sz w:val="24"/>
                <w:szCs w:val="24"/>
                <w:lang w:val="kk-KZ"/>
              </w:rPr>
              <w:t>%</w:t>
            </w:r>
          </w:p>
        </w:tc>
      </w:tr>
      <w:tr w:rsidR="003444B9" w:rsidRPr="00D81232" w:rsidTr="00FA2636">
        <w:trPr>
          <w:trHeight w:val="343"/>
        </w:trPr>
        <w:tc>
          <w:tcPr>
            <w:tcW w:w="1995" w:type="dxa"/>
          </w:tcPr>
          <w:p w:rsidR="003444B9" w:rsidRPr="00D81232" w:rsidRDefault="003444B9" w:rsidP="005D27AE">
            <w:pPr>
              <w:pStyle w:val="a8"/>
              <w:jc w:val="center"/>
              <w:rPr>
                <w:sz w:val="24"/>
                <w:szCs w:val="24"/>
                <w:vertAlign w:val="subscript"/>
                <w:lang w:val="kk-KZ"/>
              </w:rPr>
            </w:pPr>
            <w:r w:rsidRPr="00D81232">
              <w:rPr>
                <w:sz w:val="24"/>
                <w:szCs w:val="24"/>
                <w:lang w:val="kk-KZ"/>
              </w:rPr>
              <w:t>Cu</w:t>
            </w:r>
            <w:r w:rsidRPr="00D81232">
              <w:rPr>
                <w:sz w:val="24"/>
                <w:szCs w:val="24"/>
                <w:vertAlign w:val="subscript"/>
                <w:lang w:val="kk-KZ"/>
              </w:rPr>
              <w:t>общ.</w:t>
            </w:r>
          </w:p>
        </w:tc>
        <w:tc>
          <w:tcPr>
            <w:tcW w:w="2410" w:type="dxa"/>
          </w:tcPr>
          <w:p w:rsidR="003444B9" w:rsidRPr="00D81232" w:rsidRDefault="003444B9" w:rsidP="005D27AE">
            <w:pPr>
              <w:pStyle w:val="a8"/>
              <w:jc w:val="center"/>
              <w:rPr>
                <w:sz w:val="24"/>
                <w:szCs w:val="24"/>
                <w:lang w:val="kk-KZ"/>
              </w:rPr>
            </w:pPr>
            <w:r w:rsidRPr="00D81232">
              <w:rPr>
                <w:sz w:val="24"/>
                <w:szCs w:val="24"/>
                <w:lang w:val="kk-KZ"/>
              </w:rPr>
              <w:t>1,20</w:t>
            </w:r>
          </w:p>
        </w:tc>
        <w:tc>
          <w:tcPr>
            <w:tcW w:w="2409" w:type="dxa"/>
          </w:tcPr>
          <w:p w:rsidR="003444B9" w:rsidRPr="00D81232" w:rsidRDefault="003444B9" w:rsidP="005D27AE">
            <w:pPr>
              <w:pStyle w:val="a8"/>
              <w:jc w:val="center"/>
              <w:rPr>
                <w:sz w:val="24"/>
                <w:szCs w:val="24"/>
                <w:vertAlign w:val="subscript"/>
                <w:lang w:val="kk-KZ"/>
              </w:rPr>
            </w:pPr>
            <w:r w:rsidRPr="00D81232">
              <w:rPr>
                <w:sz w:val="24"/>
                <w:szCs w:val="24"/>
                <w:lang w:val="kk-KZ"/>
              </w:rPr>
              <w:t>Fe</w:t>
            </w:r>
            <w:r w:rsidRPr="00D81232">
              <w:rPr>
                <w:sz w:val="24"/>
                <w:szCs w:val="24"/>
                <w:vertAlign w:val="subscript"/>
                <w:lang w:val="kk-KZ"/>
              </w:rPr>
              <w:t>общ.</w:t>
            </w:r>
          </w:p>
        </w:tc>
        <w:tc>
          <w:tcPr>
            <w:tcW w:w="2552" w:type="dxa"/>
          </w:tcPr>
          <w:p w:rsidR="003444B9" w:rsidRPr="00D81232" w:rsidRDefault="003444B9" w:rsidP="005D27AE">
            <w:pPr>
              <w:pStyle w:val="a8"/>
              <w:jc w:val="center"/>
              <w:rPr>
                <w:sz w:val="24"/>
                <w:szCs w:val="24"/>
                <w:lang w:val="kk-KZ"/>
              </w:rPr>
            </w:pPr>
            <w:r w:rsidRPr="00D81232">
              <w:rPr>
                <w:sz w:val="24"/>
                <w:szCs w:val="24"/>
                <w:lang w:val="kk-KZ"/>
              </w:rPr>
              <w:t>2,67</w:t>
            </w:r>
          </w:p>
        </w:tc>
      </w:tr>
      <w:tr w:rsidR="003444B9" w:rsidRPr="00D81232" w:rsidTr="00FA2636">
        <w:trPr>
          <w:trHeight w:val="335"/>
        </w:trPr>
        <w:tc>
          <w:tcPr>
            <w:tcW w:w="1995" w:type="dxa"/>
          </w:tcPr>
          <w:p w:rsidR="003444B9" w:rsidRPr="00D81232" w:rsidRDefault="003444B9" w:rsidP="005D27AE">
            <w:pPr>
              <w:pStyle w:val="a8"/>
              <w:jc w:val="center"/>
              <w:rPr>
                <w:sz w:val="24"/>
                <w:szCs w:val="24"/>
                <w:vertAlign w:val="subscript"/>
                <w:lang w:val="kk-KZ"/>
              </w:rPr>
            </w:pPr>
            <w:r w:rsidRPr="00D81232">
              <w:rPr>
                <w:sz w:val="24"/>
                <w:szCs w:val="24"/>
                <w:lang w:val="kk-KZ"/>
              </w:rPr>
              <w:t>Cu</w:t>
            </w:r>
            <w:r w:rsidRPr="00D81232">
              <w:rPr>
                <w:sz w:val="24"/>
                <w:szCs w:val="24"/>
                <w:vertAlign w:val="subscript"/>
                <w:lang w:val="kk-KZ"/>
              </w:rPr>
              <w:t>окисл.</w:t>
            </w:r>
          </w:p>
        </w:tc>
        <w:tc>
          <w:tcPr>
            <w:tcW w:w="2410" w:type="dxa"/>
          </w:tcPr>
          <w:p w:rsidR="003444B9" w:rsidRPr="00D81232" w:rsidRDefault="003444B9" w:rsidP="005D27AE">
            <w:pPr>
              <w:pStyle w:val="a8"/>
              <w:jc w:val="center"/>
              <w:rPr>
                <w:sz w:val="24"/>
                <w:szCs w:val="24"/>
                <w:lang w:val="kk-KZ"/>
              </w:rPr>
            </w:pPr>
            <w:r w:rsidRPr="00D81232">
              <w:rPr>
                <w:sz w:val="24"/>
                <w:szCs w:val="24"/>
                <w:lang w:val="kk-KZ"/>
              </w:rPr>
              <w:t>1,08</w:t>
            </w:r>
          </w:p>
        </w:tc>
        <w:tc>
          <w:tcPr>
            <w:tcW w:w="2409" w:type="dxa"/>
          </w:tcPr>
          <w:p w:rsidR="003444B9" w:rsidRPr="00D81232" w:rsidRDefault="003444B9" w:rsidP="005D27AE">
            <w:pPr>
              <w:pStyle w:val="a8"/>
              <w:jc w:val="center"/>
              <w:rPr>
                <w:sz w:val="24"/>
                <w:szCs w:val="24"/>
                <w:lang w:val="kk-KZ"/>
              </w:rPr>
            </w:pPr>
            <w:r w:rsidRPr="00D81232">
              <w:rPr>
                <w:sz w:val="24"/>
                <w:szCs w:val="24"/>
                <w:lang w:val="kk-KZ"/>
              </w:rPr>
              <w:t>CaO</w:t>
            </w:r>
          </w:p>
        </w:tc>
        <w:tc>
          <w:tcPr>
            <w:tcW w:w="2552" w:type="dxa"/>
          </w:tcPr>
          <w:p w:rsidR="003444B9" w:rsidRPr="00D81232" w:rsidRDefault="003444B9" w:rsidP="005D27AE">
            <w:pPr>
              <w:pStyle w:val="a8"/>
              <w:jc w:val="center"/>
              <w:rPr>
                <w:sz w:val="24"/>
                <w:szCs w:val="24"/>
                <w:lang w:val="kk-KZ"/>
              </w:rPr>
            </w:pPr>
            <w:r w:rsidRPr="00D81232">
              <w:rPr>
                <w:sz w:val="24"/>
                <w:szCs w:val="24"/>
                <w:lang w:val="kk-KZ"/>
              </w:rPr>
              <w:t>2,01</w:t>
            </w:r>
          </w:p>
        </w:tc>
      </w:tr>
      <w:tr w:rsidR="003444B9" w:rsidRPr="00D81232" w:rsidTr="00FA2636">
        <w:trPr>
          <w:trHeight w:val="342"/>
        </w:trPr>
        <w:tc>
          <w:tcPr>
            <w:tcW w:w="1995" w:type="dxa"/>
          </w:tcPr>
          <w:p w:rsidR="003444B9" w:rsidRPr="00D81232" w:rsidRDefault="003444B9" w:rsidP="005D27AE">
            <w:pPr>
              <w:pStyle w:val="a8"/>
              <w:jc w:val="center"/>
              <w:rPr>
                <w:sz w:val="24"/>
                <w:szCs w:val="24"/>
                <w:vertAlign w:val="subscript"/>
                <w:lang w:val="kk-KZ"/>
              </w:rPr>
            </w:pPr>
            <w:r w:rsidRPr="00D81232">
              <w:rPr>
                <w:sz w:val="24"/>
                <w:szCs w:val="24"/>
                <w:lang w:val="kk-KZ"/>
              </w:rPr>
              <w:t>SiO</w:t>
            </w:r>
            <w:r w:rsidRPr="00D81232">
              <w:rPr>
                <w:sz w:val="24"/>
                <w:szCs w:val="24"/>
                <w:vertAlign w:val="subscript"/>
                <w:lang w:val="kk-KZ"/>
              </w:rPr>
              <w:t>2</w:t>
            </w:r>
          </w:p>
        </w:tc>
        <w:tc>
          <w:tcPr>
            <w:tcW w:w="2410" w:type="dxa"/>
          </w:tcPr>
          <w:p w:rsidR="003444B9" w:rsidRPr="00D81232" w:rsidRDefault="003444B9" w:rsidP="005D27AE">
            <w:pPr>
              <w:pStyle w:val="a8"/>
              <w:jc w:val="center"/>
              <w:rPr>
                <w:sz w:val="24"/>
                <w:szCs w:val="24"/>
                <w:lang w:val="kk-KZ"/>
              </w:rPr>
            </w:pPr>
            <w:r w:rsidRPr="00D81232">
              <w:rPr>
                <w:sz w:val="24"/>
                <w:szCs w:val="24"/>
                <w:lang w:val="kk-KZ"/>
              </w:rPr>
              <w:t>66,57</w:t>
            </w:r>
          </w:p>
        </w:tc>
        <w:tc>
          <w:tcPr>
            <w:tcW w:w="2409" w:type="dxa"/>
          </w:tcPr>
          <w:p w:rsidR="003444B9" w:rsidRPr="00D81232" w:rsidRDefault="003444B9" w:rsidP="005D27AE">
            <w:pPr>
              <w:pStyle w:val="a8"/>
              <w:jc w:val="center"/>
              <w:rPr>
                <w:sz w:val="24"/>
                <w:szCs w:val="24"/>
                <w:lang w:val="kk-KZ"/>
              </w:rPr>
            </w:pPr>
            <w:r w:rsidRPr="00D81232">
              <w:rPr>
                <w:sz w:val="24"/>
                <w:szCs w:val="24"/>
                <w:lang w:val="kk-KZ"/>
              </w:rPr>
              <w:t>MgO</w:t>
            </w:r>
          </w:p>
        </w:tc>
        <w:tc>
          <w:tcPr>
            <w:tcW w:w="2552" w:type="dxa"/>
          </w:tcPr>
          <w:p w:rsidR="003444B9" w:rsidRPr="00D81232" w:rsidRDefault="003444B9" w:rsidP="005D27AE">
            <w:pPr>
              <w:pStyle w:val="a8"/>
              <w:jc w:val="center"/>
              <w:rPr>
                <w:sz w:val="24"/>
                <w:szCs w:val="24"/>
                <w:lang w:val="kk-KZ"/>
              </w:rPr>
            </w:pPr>
            <w:r w:rsidRPr="00D81232">
              <w:rPr>
                <w:sz w:val="24"/>
                <w:szCs w:val="24"/>
                <w:lang w:val="kk-KZ"/>
              </w:rPr>
              <w:t>1,29</w:t>
            </w:r>
          </w:p>
        </w:tc>
      </w:tr>
      <w:tr w:rsidR="003444B9" w:rsidRPr="00D81232" w:rsidTr="00FA2636">
        <w:trPr>
          <w:trHeight w:val="336"/>
        </w:trPr>
        <w:tc>
          <w:tcPr>
            <w:tcW w:w="1995" w:type="dxa"/>
          </w:tcPr>
          <w:p w:rsidR="003444B9" w:rsidRPr="00D81232" w:rsidRDefault="003444B9" w:rsidP="005D27AE">
            <w:pPr>
              <w:pStyle w:val="a8"/>
              <w:jc w:val="center"/>
              <w:rPr>
                <w:sz w:val="24"/>
                <w:szCs w:val="24"/>
                <w:lang w:val="kk-KZ"/>
              </w:rPr>
            </w:pPr>
            <w:r w:rsidRPr="00D81232">
              <w:rPr>
                <w:sz w:val="24"/>
                <w:szCs w:val="24"/>
                <w:lang w:val="kk-KZ"/>
              </w:rPr>
              <w:t>Al</w:t>
            </w:r>
            <w:r w:rsidRPr="00D81232">
              <w:rPr>
                <w:sz w:val="24"/>
                <w:szCs w:val="24"/>
                <w:vertAlign w:val="subscript"/>
                <w:lang w:val="kk-KZ"/>
              </w:rPr>
              <w:t>2</w:t>
            </w:r>
            <w:r w:rsidRPr="00D81232">
              <w:rPr>
                <w:sz w:val="24"/>
                <w:szCs w:val="24"/>
                <w:lang w:val="kk-KZ"/>
              </w:rPr>
              <w:t>O</w:t>
            </w:r>
            <w:r w:rsidRPr="00D81232">
              <w:rPr>
                <w:sz w:val="24"/>
                <w:szCs w:val="24"/>
                <w:vertAlign w:val="subscript"/>
                <w:lang w:val="kk-KZ"/>
              </w:rPr>
              <w:t>3</w:t>
            </w:r>
          </w:p>
        </w:tc>
        <w:tc>
          <w:tcPr>
            <w:tcW w:w="2410" w:type="dxa"/>
          </w:tcPr>
          <w:p w:rsidR="003444B9" w:rsidRPr="00D81232" w:rsidRDefault="003444B9" w:rsidP="005D27AE">
            <w:pPr>
              <w:pStyle w:val="a8"/>
              <w:jc w:val="center"/>
              <w:rPr>
                <w:sz w:val="24"/>
                <w:szCs w:val="24"/>
                <w:lang w:val="kk-KZ"/>
              </w:rPr>
            </w:pPr>
            <w:r w:rsidRPr="00D81232">
              <w:rPr>
                <w:sz w:val="24"/>
                <w:szCs w:val="24"/>
                <w:lang w:val="kk-KZ"/>
              </w:rPr>
              <w:t>9,91</w:t>
            </w:r>
          </w:p>
        </w:tc>
        <w:tc>
          <w:tcPr>
            <w:tcW w:w="2409" w:type="dxa"/>
          </w:tcPr>
          <w:p w:rsidR="003444B9" w:rsidRPr="00D81232" w:rsidRDefault="003444B9" w:rsidP="005D27AE">
            <w:pPr>
              <w:pStyle w:val="a8"/>
              <w:jc w:val="center"/>
              <w:rPr>
                <w:sz w:val="24"/>
                <w:szCs w:val="24"/>
                <w:vertAlign w:val="subscript"/>
                <w:lang w:val="kk-KZ"/>
              </w:rPr>
            </w:pPr>
            <w:r w:rsidRPr="00D81232">
              <w:rPr>
                <w:sz w:val="24"/>
                <w:szCs w:val="24"/>
                <w:lang w:val="kk-KZ"/>
              </w:rPr>
              <w:t>S</w:t>
            </w:r>
            <w:r w:rsidRPr="00D81232">
              <w:rPr>
                <w:sz w:val="24"/>
                <w:szCs w:val="24"/>
                <w:vertAlign w:val="subscript"/>
                <w:lang w:val="kk-KZ"/>
              </w:rPr>
              <w:t>общ.</w:t>
            </w:r>
          </w:p>
        </w:tc>
        <w:tc>
          <w:tcPr>
            <w:tcW w:w="2552" w:type="dxa"/>
          </w:tcPr>
          <w:p w:rsidR="003444B9" w:rsidRPr="00D81232" w:rsidRDefault="003444B9" w:rsidP="005D27AE">
            <w:pPr>
              <w:pStyle w:val="a8"/>
              <w:jc w:val="center"/>
              <w:rPr>
                <w:sz w:val="24"/>
                <w:szCs w:val="24"/>
                <w:lang w:val="kk-KZ"/>
              </w:rPr>
            </w:pPr>
            <w:r w:rsidRPr="00D81232">
              <w:rPr>
                <w:sz w:val="24"/>
                <w:szCs w:val="24"/>
                <w:lang w:val="kk-KZ"/>
              </w:rPr>
              <w:t>0,08</w:t>
            </w:r>
          </w:p>
        </w:tc>
      </w:tr>
    </w:tbl>
    <w:p w:rsidR="001A4ABA" w:rsidRDefault="001A4ABA" w:rsidP="00463B50">
      <w:pPr>
        <w:pStyle w:val="a8"/>
        <w:ind w:firstLine="567"/>
        <w:jc w:val="both"/>
        <w:rPr>
          <w:lang w:val="kk-KZ"/>
        </w:rPr>
      </w:pPr>
    </w:p>
    <w:p w:rsidR="005339C1" w:rsidRPr="004525C1" w:rsidRDefault="001A4ABA" w:rsidP="00463B50">
      <w:pPr>
        <w:pStyle w:val="a8"/>
        <w:ind w:firstLine="567"/>
        <w:jc w:val="both"/>
        <w:rPr>
          <w:lang w:val="kk-KZ"/>
        </w:rPr>
      </w:pPr>
      <w:r w:rsidRPr="00864085">
        <w:rPr>
          <w:b/>
          <w:lang w:val="kk-KZ"/>
        </w:rPr>
        <w:t>2.2</w:t>
      </w:r>
      <w:r w:rsidR="00D8514C">
        <w:rPr>
          <w:b/>
          <w:lang w:val="kk-KZ"/>
        </w:rPr>
        <w:t xml:space="preserve"> </w:t>
      </w:r>
      <w:r w:rsidRPr="00864085">
        <w:rPr>
          <w:b/>
          <w:lang w:val="kk-KZ"/>
        </w:rPr>
        <w:t>Исследование</w:t>
      </w:r>
      <w:r w:rsidR="00D8514C">
        <w:rPr>
          <w:b/>
          <w:lang w:val="kk-KZ"/>
        </w:rPr>
        <w:t xml:space="preserve"> </w:t>
      </w:r>
      <w:r w:rsidRPr="00864085">
        <w:rPr>
          <w:b/>
          <w:lang w:val="kk-KZ"/>
        </w:rPr>
        <w:t>минералогического</w:t>
      </w:r>
      <w:r w:rsidR="00D8514C">
        <w:rPr>
          <w:b/>
          <w:lang w:val="kk-KZ"/>
        </w:rPr>
        <w:t xml:space="preserve"> </w:t>
      </w:r>
      <w:r w:rsidRPr="00864085">
        <w:rPr>
          <w:b/>
          <w:lang w:val="kk-KZ"/>
        </w:rPr>
        <w:t>состава</w:t>
      </w:r>
      <w:r w:rsidR="00D8514C">
        <w:rPr>
          <w:b/>
          <w:lang w:val="kk-KZ"/>
        </w:rPr>
        <w:t xml:space="preserve"> </w:t>
      </w:r>
      <w:r w:rsidRPr="00864085">
        <w:rPr>
          <w:b/>
          <w:lang w:val="kk-KZ"/>
        </w:rPr>
        <w:t>руды</w:t>
      </w:r>
    </w:p>
    <w:p w:rsidR="004620C0" w:rsidRPr="004525C1" w:rsidRDefault="004620C0" w:rsidP="00463B50">
      <w:pPr>
        <w:pStyle w:val="a8"/>
        <w:ind w:firstLine="567"/>
        <w:jc w:val="both"/>
        <w:rPr>
          <w:lang w:val="kk-KZ"/>
        </w:rPr>
      </w:pPr>
      <w:r w:rsidRPr="004525C1">
        <w:rPr>
          <w:lang w:val="kk-KZ"/>
        </w:rPr>
        <w:t>Проба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руды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по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минералогическому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составу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относится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к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окисленному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типу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медных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руд.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В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руде</w:t>
      </w:r>
      <w:r w:rsidR="00D8514C">
        <w:rPr>
          <w:lang w:val="kk-KZ"/>
        </w:rPr>
        <w:t xml:space="preserve"> </w:t>
      </w:r>
      <w:r>
        <w:rPr>
          <w:lang w:val="kk-KZ"/>
        </w:rPr>
        <w:t>Жезказганского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месторождения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главными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рудными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минералами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являются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окисленные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минералы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меди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–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малахит,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азурит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и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хризоколла,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второстепенными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–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пирит,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магнетит,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гематит,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гидроокислы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железа.</w:t>
      </w:r>
    </w:p>
    <w:p w:rsidR="004620C0" w:rsidRPr="004525C1" w:rsidRDefault="004620C0" w:rsidP="00463B50">
      <w:pPr>
        <w:pStyle w:val="a8"/>
        <w:ind w:firstLine="567"/>
        <w:jc w:val="both"/>
        <w:rPr>
          <w:lang w:val="kk-KZ"/>
        </w:rPr>
      </w:pPr>
      <w:r w:rsidRPr="004525C1">
        <w:rPr>
          <w:lang w:val="kk-KZ"/>
        </w:rPr>
        <w:t>Малахит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образует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почковидные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выделения,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нередко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с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радиально-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волокнистым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строением,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наблюдаются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также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землистые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прожилковые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образования,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налеты,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примазки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и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тонкодисперсионные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выделения.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Цвет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голубовато-зеленый,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голубизна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может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быть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обусловлена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примесью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хризоколлы.</w:t>
      </w:r>
    </w:p>
    <w:p w:rsidR="004620C0" w:rsidRPr="004525C1" w:rsidRDefault="004620C0" w:rsidP="00463B50">
      <w:pPr>
        <w:pStyle w:val="a8"/>
        <w:ind w:firstLine="567"/>
        <w:jc w:val="both"/>
        <w:rPr>
          <w:lang w:val="kk-KZ"/>
        </w:rPr>
      </w:pPr>
      <w:r w:rsidRPr="004525C1">
        <w:rPr>
          <w:lang w:val="kk-KZ"/>
        </w:rPr>
        <w:t>Азурит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в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руде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представлен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виде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небольших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гнезд,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корок,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а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также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какреликты,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замещенные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малахитом.</w:t>
      </w:r>
    </w:p>
    <w:p w:rsidR="003444B9" w:rsidRPr="004525C1" w:rsidRDefault="004620C0" w:rsidP="00463B50">
      <w:pPr>
        <w:pStyle w:val="a8"/>
        <w:ind w:firstLine="567"/>
        <w:jc w:val="both"/>
        <w:rPr>
          <w:lang w:val="kk-KZ"/>
        </w:rPr>
      </w:pPr>
      <w:r w:rsidRPr="004525C1">
        <w:rPr>
          <w:lang w:val="kk-KZ"/>
        </w:rPr>
        <w:t>Хризоколла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в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руде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наблюдается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в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виде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почковидных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образований.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Весьма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характерно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концентрически-зональное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строение.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Просматриваются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также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прожилковые,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землистые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образования,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налеты,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примазки,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зачастую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с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каолинитом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и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гидроксидами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железа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образуется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тонкодисперсная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смесь.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Изредка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наблюдаются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на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стенках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трещин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в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смеси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с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малахитом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криптокристаллические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кристаллы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хризоколлы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голубоватого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цвета.</w:t>
      </w:r>
    </w:p>
    <w:p w:rsidR="004620C0" w:rsidRPr="004525C1" w:rsidRDefault="004620C0" w:rsidP="00463B50">
      <w:pPr>
        <w:pStyle w:val="a8"/>
        <w:ind w:firstLine="567"/>
        <w:jc w:val="both"/>
        <w:rPr>
          <w:lang w:val="kk-KZ"/>
        </w:rPr>
      </w:pPr>
      <w:r w:rsidRPr="004525C1">
        <w:rPr>
          <w:lang w:val="kk-KZ"/>
        </w:rPr>
        <w:t>Пирит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встречается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в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сростках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с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халькопиритом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и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магнетитом.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Пирит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самый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распространенный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рудный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минерал.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Он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образует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свои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выделения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размером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0,01-0,3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мм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в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нерудной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части.</w:t>
      </w:r>
    </w:p>
    <w:p w:rsidR="004620C0" w:rsidRPr="004525C1" w:rsidRDefault="004620C0" w:rsidP="00463B50">
      <w:pPr>
        <w:pStyle w:val="a8"/>
        <w:ind w:firstLine="567"/>
        <w:jc w:val="both"/>
        <w:rPr>
          <w:lang w:val="kk-KZ"/>
        </w:rPr>
      </w:pPr>
      <w:r w:rsidRPr="004525C1">
        <w:rPr>
          <w:lang w:val="kk-KZ"/>
        </w:rPr>
        <w:t>Магнетит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образует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вкрапленность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тонких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выделений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размером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0,01-0,1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мм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в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нерудной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части,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иногда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с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редкими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структурами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замещения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пластинчатым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гематитом.</w:t>
      </w:r>
    </w:p>
    <w:p w:rsidR="004620C0" w:rsidRPr="004525C1" w:rsidRDefault="004620C0" w:rsidP="00463B50">
      <w:pPr>
        <w:pStyle w:val="a8"/>
        <w:ind w:firstLine="567"/>
        <w:jc w:val="both"/>
        <w:rPr>
          <w:lang w:val="kk-KZ"/>
        </w:rPr>
      </w:pPr>
      <w:r w:rsidRPr="004525C1">
        <w:rPr>
          <w:lang w:val="kk-KZ"/>
        </w:rPr>
        <w:t>Гематит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образует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начальные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коррозионные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структуры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замещения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по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некоторым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выделениям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магнетита.</w:t>
      </w:r>
    </w:p>
    <w:p w:rsidR="001A4ABA" w:rsidRDefault="004620C0" w:rsidP="00463B50">
      <w:pPr>
        <w:pStyle w:val="a8"/>
        <w:ind w:firstLine="567"/>
        <w:jc w:val="both"/>
        <w:rPr>
          <w:lang w:val="kk-KZ"/>
        </w:rPr>
      </w:pPr>
      <w:r w:rsidRPr="004525C1">
        <w:rPr>
          <w:lang w:val="kk-KZ"/>
        </w:rPr>
        <w:t>Гидроокислы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железа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образуют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редкие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пористые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и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плотные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агрегаты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в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нерудном.</w:t>
      </w:r>
    </w:p>
    <w:p w:rsidR="003039CC" w:rsidRDefault="003039CC" w:rsidP="00463B50">
      <w:pPr>
        <w:pStyle w:val="a8"/>
        <w:ind w:firstLine="567"/>
        <w:jc w:val="both"/>
        <w:rPr>
          <w:lang w:val="kk-KZ"/>
        </w:rPr>
      </w:pPr>
    </w:p>
    <w:p w:rsidR="005339C1" w:rsidRDefault="001A4ABA" w:rsidP="00463B50">
      <w:pPr>
        <w:pStyle w:val="a8"/>
        <w:ind w:firstLine="567"/>
        <w:jc w:val="both"/>
        <w:rPr>
          <w:lang w:val="kk-KZ"/>
        </w:rPr>
      </w:pPr>
      <w:r w:rsidRPr="00BF47C5">
        <w:rPr>
          <w:b/>
          <w:lang w:val="kk-KZ"/>
        </w:rPr>
        <w:t>2.3</w:t>
      </w:r>
      <w:r w:rsidR="00D8514C">
        <w:rPr>
          <w:b/>
          <w:lang w:val="kk-KZ"/>
        </w:rPr>
        <w:t xml:space="preserve"> </w:t>
      </w:r>
      <w:r w:rsidRPr="00BF47C5">
        <w:rPr>
          <w:b/>
          <w:lang w:val="kk-KZ"/>
        </w:rPr>
        <w:t>Гранулометрический</w:t>
      </w:r>
      <w:r w:rsidR="00D8514C">
        <w:rPr>
          <w:b/>
          <w:lang w:val="kk-KZ"/>
        </w:rPr>
        <w:t xml:space="preserve"> </w:t>
      </w:r>
      <w:r w:rsidRPr="00BF47C5">
        <w:rPr>
          <w:b/>
          <w:lang w:val="kk-KZ"/>
        </w:rPr>
        <w:t>состав</w:t>
      </w:r>
      <w:r w:rsidR="00D8514C">
        <w:rPr>
          <w:b/>
          <w:lang w:val="kk-KZ"/>
        </w:rPr>
        <w:t xml:space="preserve"> </w:t>
      </w:r>
      <w:r w:rsidRPr="00BF47C5">
        <w:rPr>
          <w:b/>
          <w:lang w:val="kk-KZ"/>
        </w:rPr>
        <w:t>руды</w:t>
      </w:r>
    </w:p>
    <w:p w:rsidR="004620C0" w:rsidRPr="00C46B64" w:rsidRDefault="004620C0" w:rsidP="00463B50">
      <w:pPr>
        <w:pStyle w:val="a8"/>
        <w:ind w:firstLine="567"/>
        <w:jc w:val="both"/>
        <w:rPr>
          <w:lang w:val="kk-KZ"/>
        </w:rPr>
      </w:pPr>
      <w:r w:rsidRPr="00C46B64">
        <w:rPr>
          <w:lang w:val="kk-KZ"/>
        </w:rPr>
        <w:t>Ситовой</w:t>
      </w:r>
      <w:r w:rsidR="00D8514C">
        <w:rPr>
          <w:lang w:val="kk-KZ"/>
        </w:rPr>
        <w:t xml:space="preserve"> </w:t>
      </w:r>
      <w:r w:rsidRPr="00C46B64">
        <w:rPr>
          <w:lang w:val="kk-KZ"/>
        </w:rPr>
        <w:t>анализ</w:t>
      </w:r>
      <w:r w:rsidR="00D8514C">
        <w:rPr>
          <w:lang w:val="kk-KZ"/>
        </w:rPr>
        <w:t xml:space="preserve"> </w:t>
      </w:r>
      <w:r w:rsidRPr="00C46B64">
        <w:rPr>
          <w:lang w:val="kk-KZ"/>
        </w:rPr>
        <w:t>был</w:t>
      </w:r>
      <w:r w:rsidR="00D8514C">
        <w:rPr>
          <w:lang w:val="kk-KZ"/>
        </w:rPr>
        <w:t xml:space="preserve"> </w:t>
      </w:r>
      <w:r w:rsidRPr="00C46B64">
        <w:rPr>
          <w:lang w:val="kk-KZ"/>
        </w:rPr>
        <w:t>проведен</w:t>
      </w:r>
      <w:r w:rsidR="00D8514C">
        <w:rPr>
          <w:lang w:val="kk-KZ"/>
        </w:rPr>
        <w:t xml:space="preserve"> </w:t>
      </w:r>
      <w:r w:rsidRPr="00C46B64">
        <w:rPr>
          <w:lang w:val="kk-KZ"/>
        </w:rPr>
        <w:t>для</w:t>
      </w:r>
      <w:r w:rsidR="00D8514C">
        <w:rPr>
          <w:lang w:val="kk-KZ"/>
        </w:rPr>
        <w:t xml:space="preserve"> </w:t>
      </w:r>
      <w:r w:rsidRPr="00C46B64">
        <w:rPr>
          <w:lang w:val="kk-KZ"/>
        </w:rPr>
        <w:t>определения</w:t>
      </w:r>
      <w:r w:rsidR="00D8514C">
        <w:rPr>
          <w:lang w:val="kk-KZ"/>
        </w:rPr>
        <w:t xml:space="preserve"> </w:t>
      </w:r>
      <w:r w:rsidRPr="00C46B64">
        <w:rPr>
          <w:lang w:val="kk-KZ"/>
        </w:rPr>
        <w:t>гранулометрического</w:t>
      </w:r>
      <w:r w:rsidR="00D8514C">
        <w:rPr>
          <w:lang w:val="kk-KZ"/>
        </w:rPr>
        <w:t xml:space="preserve"> </w:t>
      </w:r>
      <w:r w:rsidRPr="00C46B64">
        <w:rPr>
          <w:lang w:val="kk-KZ"/>
        </w:rPr>
        <w:t>состава</w:t>
      </w:r>
      <w:r w:rsidR="00D8514C">
        <w:rPr>
          <w:lang w:val="kk-KZ"/>
        </w:rPr>
        <w:t xml:space="preserve"> </w:t>
      </w:r>
      <w:r w:rsidRPr="00C46B64">
        <w:rPr>
          <w:lang w:val="kk-KZ"/>
        </w:rPr>
        <w:t>исследуемого</w:t>
      </w:r>
      <w:r w:rsidR="00D8514C">
        <w:rPr>
          <w:lang w:val="kk-KZ"/>
        </w:rPr>
        <w:t xml:space="preserve"> </w:t>
      </w:r>
      <w:r w:rsidRPr="00C46B64">
        <w:rPr>
          <w:lang w:val="kk-KZ"/>
        </w:rPr>
        <w:t>образца</w:t>
      </w:r>
      <w:r w:rsidR="00D8514C">
        <w:rPr>
          <w:lang w:val="kk-KZ"/>
        </w:rPr>
        <w:t xml:space="preserve"> </w:t>
      </w:r>
      <w:r w:rsidRPr="00C46B64">
        <w:rPr>
          <w:lang w:val="kk-KZ"/>
        </w:rPr>
        <w:t>руды.</w:t>
      </w:r>
    </w:p>
    <w:p w:rsidR="004620C0" w:rsidRDefault="004620C0" w:rsidP="00463B50">
      <w:pPr>
        <w:pStyle w:val="a8"/>
        <w:ind w:firstLine="567"/>
        <w:jc w:val="both"/>
        <w:rPr>
          <w:lang w:val="kk-KZ"/>
        </w:rPr>
      </w:pPr>
      <w:r w:rsidRPr="00C75B33">
        <w:rPr>
          <w:lang w:val="kk-KZ"/>
        </w:rPr>
        <w:t>Образец</w:t>
      </w:r>
      <w:r w:rsidR="00D8514C">
        <w:rPr>
          <w:lang w:val="kk-KZ"/>
        </w:rPr>
        <w:t xml:space="preserve"> </w:t>
      </w:r>
      <w:r w:rsidRPr="00C75B33">
        <w:rPr>
          <w:lang w:val="kk-KZ"/>
        </w:rPr>
        <w:t>руды</w:t>
      </w:r>
      <w:r w:rsidR="00D8514C">
        <w:rPr>
          <w:lang w:val="kk-KZ"/>
        </w:rPr>
        <w:t xml:space="preserve"> </w:t>
      </w:r>
      <w:r w:rsidRPr="00C75B33">
        <w:rPr>
          <w:lang w:val="kk-KZ"/>
        </w:rPr>
        <w:t>просеивали</w:t>
      </w:r>
      <w:r w:rsidR="00D8514C">
        <w:rPr>
          <w:lang w:val="kk-KZ"/>
        </w:rPr>
        <w:t xml:space="preserve"> </w:t>
      </w:r>
      <w:r w:rsidRPr="00C75B33">
        <w:rPr>
          <w:lang w:val="kk-KZ"/>
        </w:rPr>
        <w:t>из</w:t>
      </w:r>
      <w:r w:rsidR="00D8514C">
        <w:rPr>
          <w:lang w:val="kk-KZ"/>
        </w:rPr>
        <w:t xml:space="preserve"> </w:t>
      </w:r>
      <w:r w:rsidRPr="00C75B33">
        <w:rPr>
          <w:lang w:val="kk-KZ"/>
        </w:rPr>
        <w:t>пяти</w:t>
      </w:r>
      <w:r w:rsidR="00D8514C">
        <w:rPr>
          <w:lang w:val="kk-KZ"/>
        </w:rPr>
        <w:t xml:space="preserve"> </w:t>
      </w:r>
      <w:r w:rsidRPr="00C75B33">
        <w:rPr>
          <w:lang w:val="kk-KZ"/>
        </w:rPr>
        <w:t>стандартных</w:t>
      </w:r>
      <w:r w:rsidR="00D8514C">
        <w:rPr>
          <w:lang w:val="kk-KZ"/>
        </w:rPr>
        <w:t xml:space="preserve"> </w:t>
      </w:r>
      <w:r w:rsidRPr="00C75B33">
        <w:rPr>
          <w:lang w:val="kk-KZ"/>
        </w:rPr>
        <w:t>лабораторных</w:t>
      </w:r>
      <w:r w:rsidR="00D8514C">
        <w:rPr>
          <w:lang w:val="kk-KZ"/>
        </w:rPr>
        <w:t xml:space="preserve"> </w:t>
      </w:r>
      <w:r w:rsidRPr="00C75B33">
        <w:rPr>
          <w:lang w:val="kk-KZ"/>
        </w:rPr>
        <w:t>сит</w:t>
      </w:r>
      <w:r w:rsidR="00D8514C">
        <w:rPr>
          <w:lang w:val="kk-KZ"/>
        </w:rPr>
        <w:t xml:space="preserve"> </w:t>
      </w:r>
      <w:r w:rsidRPr="00C75B33">
        <w:rPr>
          <w:lang w:val="kk-KZ"/>
        </w:rPr>
        <w:t>с</w:t>
      </w:r>
      <w:r w:rsidR="00D8514C">
        <w:rPr>
          <w:lang w:val="kk-KZ"/>
        </w:rPr>
        <w:t xml:space="preserve"> </w:t>
      </w:r>
      <w:r w:rsidRPr="00C75B33">
        <w:rPr>
          <w:lang w:val="kk-KZ"/>
        </w:rPr>
        <w:t>металлической</w:t>
      </w:r>
      <w:r w:rsidR="00D8514C">
        <w:rPr>
          <w:lang w:val="kk-KZ"/>
        </w:rPr>
        <w:t xml:space="preserve"> </w:t>
      </w:r>
      <w:r w:rsidRPr="00C75B33">
        <w:rPr>
          <w:lang w:val="kk-KZ"/>
        </w:rPr>
        <w:t>оболочкой</w:t>
      </w:r>
      <w:r w:rsidR="00D8514C">
        <w:rPr>
          <w:lang w:val="kk-KZ"/>
        </w:rPr>
        <w:t xml:space="preserve"> </w:t>
      </w:r>
      <w:r w:rsidRPr="00C75B33">
        <w:rPr>
          <w:lang w:val="kk-KZ"/>
        </w:rPr>
        <w:t>с</w:t>
      </w:r>
      <w:r w:rsidR="00D8514C">
        <w:rPr>
          <w:lang w:val="kk-KZ"/>
        </w:rPr>
        <w:t xml:space="preserve"> </w:t>
      </w:r>
      <w:r w:rsidRPr="00C75B33">
        <w:rPr>
          <w:lang w:val="kk-KZ"/>
        </w:rPr>
        <w:t>отверстиями</w:t>
      </w:r>
      <w:r w:rsidR="00D8514C">
        <w:rPr>
          <w:lang w:val="kk-KZ"/>
        </w:rPr>
        <w:t xml:space="preserve"> </w:t>
      </w:r>
      <w:r w:rsidRPr="00C75B33">
        <w:rPr>
          <w:lang w:val="kk-KZ"/>
        </w:rPr>
        <w:t>различных</w:t>
      </w:r>
      <w:r w:rsidR="00D8514C">
        <w:rPr>
          <w:lang w:val="kk-KZ"/>
        </w:rPr>
        <w:t xml:space="preserve"> </w:t>
      </w:r>
      <w:r w:rsidRPr="00C75B33">
        <w:rPr>
          <w:lang w:val="kk-KZ"/>
        </w:rPr>
        <w:t>размеров,</w:t>
      </w:r>
      <w:r w:rsidR="00D8514C">
        <w:rPr>
          <w:lang w:val="kk-KZ"/>
        </w:rPr>
        <w:t xml:space="preserve"> </w:t>
      </w:r>
      <w:r w:rsidRPr="00C75B33">
        <w:rPr>
          <w:lang w:val="kk-KZ"/>
        </w:rPr>
        <w:t>мм:</w:t>
      </w:r>
      <w:r w:rsidR="00D8514C">
        <w:rPr>
          <w:lang w:val="kk-KZ"/>
        </w:rPr>
        <w:t xml:space="preserve"> </w:t>
      </w:r>
      <w:r w:rsidRPr="00C75B33">
        <w:rPr>
          <w:lang w:val="kk-KZ"/>
        </w:rPr>
        <w:t>2,0;</w:t>
      </w:r>
      <w:r w:rsidR="00D8514C">
        <w:rPr>
          <w:lang w:val="kk-KZ"/>
        </w:rPr>
        <w:t xml:space="preserve"> </w:t>
      </w:r>
      <w:r w:rsidRPr="00C75B33">
        <w:rPr>
          <w:lang w:val="kk-KZ"/>
        </w:rPr>
        <w:t>1,0;</w:t>
      </w:r>
      <w:r w:rsidR="00D8514C">
        <w:rPr>
          <w:lang w:val="kk-KZ"/>
        </w:rPr>
        <w:t xml:space="preserve"> </w:t>
      </w:r>
      <w:r w:rsidRPr="00C75B33">
        <w:rPr>
          <w:lang w:val="kk-KZ"/>
        </w:rPr>
        <w:t>0,315;</w:t>
      </w:r>
      <w:r w:rsidR="00D8514C">
        <w:rPr>
          <w:lang w:val="kk-KZ"/>
        </w:rPr>
        <w:t xml:space="preserve"> </w:t>
      </w:r>
      <w:r>
        <w:rPr>
          <w:lang w:val="kk-KZ"/>
        </w:rPr>
        <w:t>0,2;</w:t>
      </w:r>
      <w:r w:rsidR="00D8514C">
        <w:rPr>
          <w:lang w:val="kk-KZ"/>
        </w:rPr>
        <w:t xml:space="preserve"> </w:t>
      </w:r>
      <w:r>
        <w:rPr>
          <w:lang w:val="kk-KZ"/>
        </w:rPr>
        <w:t>0,1;</w:t>
      </w:r>
      <w:r w:rsidR="00D8514C">
        <w:rPr>
          <w:lang w:val="kk-KZ"/>
        </w:rPr>
        <w:t xml:space="preserve"> </w:t>
      </w:r>
      <w:r>
        <w:rPr>
          <w:lang w:val="kk-KZ"/>
        </w:rPr>
        <w:t>0,071;</w:t>
      </w:r>
      <w:r w:rsidR="00D8514C">
        <w:rPr>
          <w:lang w:val="kk-KZ"/>
        </w:rPr>
        <w:t xml:space="preserve"> </w:t>
      </w:r>
      <w:r>
        <w:rPr>
          <w:lang w:val="kk-KZ"/>
        </w:rPr>
        <w:t>0,044.</w:t>
      </w:r>
      <w:r w:rsidR="00D8514C">
        <w:rPr>
          <w:lang w:val="kk-KZ"/>
        </w:rPr>
        <w:t xml:space="preserve"> </w:t>
      </w:r>
      <w:r>
        <w:rPr>
          <w:lang w:val="kk-KZ"/>
        </w:rPr>
        <w:t>Для</w:t>
      </w:r>
      <w:r w:rsidR="00D8514C">
        <w:rPr>
          <w:lang w:val="kk-KZ"/>
        </w:rPr>
        <w:t xml:space="preserve"> </w:t>
      </w:r>
      <w:r>
        <w:rPr>
          <w:lang w:val="kk-KZ"/>
        </w:rPr>
        <w:t>с</w:t>
      </w:r>
      <w:r w:rsidRPr="00C75B33">
        <w:rPr>
          <w:lang w:val="kk-KZ"/>
        </w:rPr>
        <w:t>итового</w:t>
      </w:r>
      <w:r w:rsidR="00D8514C">
        <w:rPr>
          <w:lang w:val="kk-KZ"/>
        </w:rPr>
        <w:t xml:space="preserve"> </w:t>
      </w:r>
      <w:r w:rsidRPr="00C75B33">
        <w:rPr>
          <w:lang w:val="kk-KZ"/>
        </w:rPr>
        <w:t>анализа</w:t>
      </w:r>
      <w:r w:rsidR="00D8514C">
        <w:rPr>
          <w:lang w:val="kk-KZ"/>
        </w:rPr>
        <w:t xml:space="preserve"> </w:t>
      </w:r>
      <w:r w:rsidRPr="00C75B33">
        <w:rPr>
          <w:lang w:val="kk-KZ"/>
        </w:rPr>
        <w:t>масса</w:t>
      </w:r>
      <w:r w:rsidR="00D8514C">
        <w:rPr>
          <w:lang w:val="kk-KZ"/>
        </w:rPr>
        <w:t xml:space="preserve"> </w:t>
      </w:r>
      <w:r w:rsidRPr="00C75B33">
        <w:rPr>
          <w:lang w:val="kk-KZ"/>
        </w:rPr>
        <w:t>образца</w:t>
      </w:r>
      <w:r w:rsidR="00D8514C">
        <w:rPr>
          <w:lang w:val="kk-KZ"/>
        </w:rPr>
        <w:t xml:space="preserve"> </w:t>
      </w:r>
      <w:r w:rsidRPr="00C75B33">
        <w:rPr>
          <w:lang w:val="kk-KZ"/>
        </w:rPr>
        <w:t>была</w:t>
      </w:r>
      <w:r w:rsidR="00D8514C">
        <w:rPr>
          <w:lang w:val="kk-KZ"/>
        </w:rPr>
        <w:t xml:space="preserve"> </w:t>
      </w:r>
      <w:r w:rsidRPr="00C75B33">
        <w:rPr>
          <w:lang w:val="kk-KZ"/>
        </w:rPr>
        <w:t>получена</w:t>
      </w:r>
      <w:r w:rsidR="00D8514C">
        <w:rPr>
          <w:lang w:val="kk-KZ"/>
        </w:rPr>
        <w:t xml:space="preserve"> </w:t>
      </w:r>
      <w:r w:rsidRPr="00C75B33">
        <w:rPr>
          <w:lang w:val="kk-KZ"/>
        </w:rPr>
        <w:t>в</w:t>
      </w:r>
      <w:r w:rsidR="00D8514C">
        <w:rPr>
          <w:lang w:val="kk-KZ"/>
        </w:rPr>
        <w:t xml:space="preserve"> </w:t>
      </w:r>
      <w:r w:rsidRPr="00C75B33">
        <w:rPr>
          <w:lang w:val="kk-KZ"/>
        </w:rPr>
        <w:t>зависимости</w:t>
      </w:r>
      <w:r w:rsidR="00D8514C">
        <w:rPr>
          <w:lang w:val="kk-KZ"/>
        </w:rPr>
        <w:t xml:space="preserve"> </w:t>
      </w:r>
      <w:r w:rsidRPr="00C75B33">
        <w:rPr>
          <w:lang w:val="kk-KZ"/>
        </w:rPr>
        <w:t>от</w:t>
      </w:r>
      <w:r w:rsidR="00D8514C">
        <w:rPr>
          <w:lang w:val="kk-KZ"/>
        </w:rPr>
        <w:t xml:space="preserve"> </w:t>
      </w:r>
      <w:r w:rsidRPr="00C75B33">
        <w:rPr>
          <w:lang w:val="kk-KZ"/>
        </w:rPr>
        <w:t>размера</w:t>
      </w:r>
      <w:r w:rsidR="00D8514C">
        <w:rPr>
          <w:lang w:val="kk-KZ"/>
        </w:rPr>
        <w:t xml:space="preserve"> </w:t>
      </w:r>
      <w:r w:rsidRPr="00C75B33">
        <w:rPr>
          <w:lang w:val="kk-KZ"/>
        </w:rPr>
        <w:t>самой</w:t>
      </w:r>
      <w:r w:rsidR="00D8514C">
        <w:rPr>
          <w:lang w:val="kk-KZ"/>
        </w:rPr>
        <w:t xml:space="preserve"> </w:t>
      </w:r>
      <w:r w:rsidRPr="00C75B33">
        <w:rPr>
          <w:lang w:val="kk-KZ"/>
        </w:rPr>
        <w:t>большой</w:t>
      </w:r>
      <w:r w:rsidR="00D8514C">
        <w:rPr>
          <w:lang w:val="kk-KZ"/>
        </w:rPr>
        <w:t xml:space="preserve"> </w:t>
      </w:r>
      <w:r w:rsidRPr="00C75B33">
        <w:rPr>
          <w:lang w:val="kk-KZ"/>
        </w:rPr>
        <w:t>частицы</w:t>
      </w:r>
      <w:r w:rsidR="00D8514C">
        <w:rPr>
          <w:lang w:val="kk-KZ"/>
        </w:rPr>
        <w:t xml:space="preserve"> </w:t>
      </w:r>
      <w:r w:rsidRPr="00C75B33">
        <w:rPr>
          <w:lang w:val="kk-KZ"/>
        </w:rPr>
        <w:t>в</w:t>
      </w:r>
      <w:r w:rsidR="00D8514C">
        <w:rPr>
          <w:lang w:val="kk-KZ"/>
        </w:rPr>
        <w:t xml:space="preserve"> </w:t>
      </w:r>
      <w:r w:rsidRPr="00C75B33">
        <w:rPr>
          <w:lang w:val="kk-KZ"/>
        </w:rPr>
        <w:t>образце.</w:t>
      </w:r>
    </w:p>
    <w:p w:rsidR="004620C0" w:rsidRDefault="004620C0" w:rsidP="00463B50">
      <w:pPr>
        <w:pStyle w:val="a8"/>
        <w:ind w:firstLine="567"/>
        <w:jc w:val="both"/>
        <w:rPr>
          <w:lang w:val="kk-KZ"/>
        </w:rPr>
      </w:pPr>
      <w:r w:rsidRPr="00C53A5A">
        <w:rPr>
          <w:lang w:val="kk-KZ"/>
        </w:rPr>
        <w:t>С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уменьшением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класса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размеров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увеличивается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доля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мелких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частиц.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Для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повышения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точности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анализа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образцы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были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влажно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диспергированы,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промывая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мельчайшие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частицы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до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тех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пор,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пока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вода,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омываемая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слабым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потоком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воды,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не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станет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прозрачной.</w:t>
      </w:r>
    </w:p>
    <w:p w:rsidR="004620C0" w:rsidRDefault="004620C0" w:rsidP="00463B50">
      <w:pPr>
        <w:pStyle w:val="a8"/>
        <w:ind w:firstLine="567"/>
        <w:jc w:val="both"/>
        <w:rPr>
          <w:lang w:val="kk-KZ"/>
        </w:rPr>
      </w:pPr>
      <w:r w:rsidRPr="00C53A5A">
        <w:rPr>
          <w:lang w:val="kk-KZ"/>
        </w:rPr>
        <w:t>Остаток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на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сите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высушивали,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взвешивали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на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технических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Весах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с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точностью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0,01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г.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Количество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промытого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материала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определялось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разностью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масс.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Сумму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масс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всех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классов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приняли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за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100%,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а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выход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каждого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класса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измерений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определяли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делением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его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массы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на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общую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массу.</w:t>
      </w:r>
    </w:p>
    <w:p w:rsidR="004620C0" w:rsidRPr="004525C1" w:rsidRDefault="004620C0" w:rsidP="00463B50">
      <w:pPr>
        <w:pStyle w:val="a8"/>
        <w:ind w:firstLine="567"/>
        <w:jc w:val="both"/>
        <w:rPr>
          <w:lang w:val="kk-KZ"/>
        </w:rPr>
      </w:pPr>
      <w:r w:rsidRPr="004525C1">
        <w:rPr>
          <w:lang w:val="kk-KZ"/>
        </w:rPr>
        <w:t>Результаты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анализа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гранулометрического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состава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пробы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руды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представлены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в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таблице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2,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в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которой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отражены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класс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крупности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частиц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в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мм,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выход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отдельных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классов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по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массе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в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граммах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и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в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%,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суммарный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выход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по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плюсу,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т.е.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выход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суммарных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остатков,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и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по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минусу,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т.е.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суммарный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просев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в</w:t>
      </w:r>
    </w:p>
    <w:p w:rsidR="004620C0" w:rsidRPr="004525C1" w:rsidRDefault="004620C0" w:rsidP="00F9482F">
      <w:pPr>
        <w:pStyle w:val="a8"/>
        <w:jc w:val="both"/>
        <w:rPr>
          <w:lang w:val="kk-KZ"/>
        </w:rPr>
      </w:pPr>
      <w:r w:rsidRPr="004525C1">
        <w:rPr>
          <w:lang w:val="kk-KZ"/>
        </w:rPr>
        <w:t>%,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и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суммарный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выход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надрешетного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продукта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в</w:t>
      </w:r>
      <w:r w:rsidR="00D8514C">
        <w:rPr>
          <w:lang w:val="kk-KZ"/>
        </w:rPr>
        <w:t xml:space="preserve"> </w:t>
      </w:r>
      <w:r w:rsidRPr="004525C1">
        <w:rPr>
          <w:lang w:val="kk-KZ"/>
        </w:rPr>
        <w:t>%.</w:t>
      </w:r>
    </w:p>
    <w:p w:rsidR="0007047A" w:rsidRDefault="004620C0" w:rsidP="00463B50">
      <w:pPr>
        <w:pStyle w:val="a8"/>
        <w:ind w:firstLine="567"/>
        <w:jc w:val="both"/>
        <w:rPr>
          <w:lang w:val="kk-KZ"/>
        </w:rPr>
      </w:pPr>
      <w:r w:rsidRPr="00C53A5A">
        <w:rPr>
          <w:lang w:val="kk-KZ"/>
        </w:rPr>
        <w:t>Потери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материала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составили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менее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2%,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что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свидетельствует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о</w:t>
      </w:r>
      <w:r w:rsidR="00D8514C">
        <w:rPr>
          <w:lang w:val="kk-KZ"/>
        </w:rPr>
        <w:t xml:space="preserve"> </w:t>
      </w:r>
      <w:r w:rsidRPr="00C53A5A">
        <w:rPr>
          <w:lang w:val="kk-KZ"/>
        </w:rPr>
        <w:t>удовлетворит</w:t>
      </w:r>
      <w:r w:rsidR="000731B5">
        <w:rPr>
          <w:lang w:val="kk-KZ"/>
        </w:rPr>
        <w:t>ельности</w:t>
      </w:r>
      <w:r w:rsidR="00D8514C">
        <w:rPr>
          <w:lang w:val="kk-KZ"/>
        </w:rPr>
        <w:t xml:space="preserve"> </w:t>
      </w:r>
      <w:r w:rsidR="000731B5">
        <w:rPr>
          <w:lang w:val="kk-KZ"/>
        </w:rPr>
        <w:t>полученных</w:t>
      </w:r>
      <w:r w:rsidR="00D8514C">
        <w:rPr>
          <w:lang w:val="kk-KZ"/>
        </w:rPr>
        <w:t xml:space="preserve"> </w:t>
      </w:r>
      <w:r w:rsidR="000731B5">
        <w:rPr>
          <w:lang w:val="kk-KZ"/>
        </w:rPr>
        <w:t>результатов.</w:t>
      </w:r>
    </w:p>
    <w:p w:rsidR="005339C1" w:rsidRDefault="005339C1" w:rsidP="00463B50">
      <w:pPr>
        <w:pStyle w:val="a8"/>
        <w:ind w:firstLine="567"/>
        <w:jc w:val="both"/>
        <w:rPr>
          <w:lang w:val="kk-KZ"/>
        </w:rPr>
      </w:pPr>
    </w:p>
    <w:p w:rsidR="000731B5" w:rsidRPr="004D34F9" w:rsidRDefault="004620C0" w:rsidP="005D27AE">
      <w:pPr>
        <w:pStyle w:val="a8"/>
        <w:jc w:val="both"/>
        <w:rPr>
          <w:lang w:val="kk-KZ"/>
        </w:rPr>
      </w:pPr>
      <w:r w:rsidRPr="004D34F9">
        <w:rPr>
          <w:lang w:val="kk-KZ"/>
        </w:rPr>
        <w:t>Таблица</w:t>
      </w:r>
      <w:r w:rsidR="00D8514C">
        <w:rPr>
          <w:lang w:val="kk-KZ"/>
        </w:rPr>
        <w:t xml:space="preserve"> </w:t>
      </w:r>
      <w:r w:rsidRPr="004D34F9">
        <w:rPr>
          <w:lang w:val="kk-KZ"/>
        </w:rPr>
        <w:t>2</w:t>
      </w:r>
      <w:r w:rsidR="00D8514C">
        <w:rPr>
          <w:lang w:val="kk-KZ"/>
        </w:rPr>
        <w:t xml:space="preserve"> </w:t>
      </w:r>
      <w:r w:rsidRPr="004D34F9">
        <w:rPr>
          <w:lang w:val="kk-KZ"/>
        </w:rPr>
        <w:t>–</w:t>
      </w:r>
      <w:r w:rsidR="00D8514C">
        <w:rPr>
          <w:lang w:val="kk-KZ"/>
        </w:rPr>
        <w:t xml:space="preserve"> </w:t>
      </w:r>
      <w:r w:rsidRPr="004D34F9">
        <w:rPr>
          <w:lang w:val="kk-KZ"/>
        </w:rPr>
        <w:t>Гранулометрический</w:t>
      </w:r>
      <w:r w:rsidR="00D8514C">
        <w:rPr>
          <w:lang w:val="kk-KZ"/>
        </w:rPr>
        <w:t xml:space="preserve"> </w:t>
      </w:r>
      <w:r w:rsidRPr="004D34F9">
        <w:rPr>
          <w:lang w:val="kk-KZ"/>
        </w:rPr>
        <w:t>состав</w:t>
      </w:r>
      <w:r w:rsidR="00D8514C">
        <w:rPr>
          <w:lang w:val="kk-KZ"/>
        </w:rPr>
        <w:t xml:space="preserve"> </w:t>
      </w:r>
      <w:r w:rsidRPr="004D34F9">
        <w:rPr>
          <w:lang w:val="kk-KZ"/>
        </w:rPr>
        <w:t>пробы</w:t>
      </w:r>
      <w:r w:rsidR="00D8514C">
        <w:rPr>
          <w:lang w:val="kk-KZ"/>
        </w:rPr>
        <w:t xml:space="preserve"> </w:t>
      </w:r>
      <w:r w:rsidRPr="004D34F9">
        <w:rPr>
          <w:lang w:val="kk-KZ"/>
        </w:rPr>
        <w:t>руды</w:t>
      </w:r>
      <w:r w:rsidR="00D8514C">
        <w:rPr>
          <w:lang w:val="kk-KZ"/>
        </w:rPr>
        <w:t xml:space="preserve"> </w:t>
      </w:r>
      <w:r>
        <w:rPr>
          <w:lang w:val="kk-KZ"/>
        </w:rPr>
        <w:t>Жезказганского</w:t>
      </w:r>
      <w:r w:rsidR="00D8514C">
        <w:rPr>
          <w:lang w:val="kk-KZ"/>
        </w:rPr>
        <w:t xml:space="preserve"> </w:t>
      </w:r>
      <w:r w:rsidR="00303829">
        <w:rPr>
          <w:lang w:val="kk-KZ"/>
        </w:rPr>
        <w:t>м</w:t>
      </w:r>
      <w:r w:rsidRPr="004D34F9">
        <w:rPr>
          <w:lang w:val="kk-KZ"/>
        </w:rPr>
        <w:t>есторождения</w:t>
      </w:r>
      <w:r w:rsidR="00D8514C">
        <w:rPr>
          <w:lang w:val="kk-KZ"/>
        </w:rPr>
        <w:t xml:space="preserve"> </w:t>
      </w:r>
    </w:p>
    <w:p w:rsidR="005339C1" w:rsidRDefault="005339C1" w:rsidP="00463B50">
      <w:pPr>
        <w:pStyle w:val="a8"/>
        <w:ind w:firstLine="567"/>
        <w:jc w:val="both"/>
      </w:pPr>
    </w:p>
    <w:tbl>
      <w:tblPr>
        <w:tblStyle w:val="TableNormal"/>
        <w:tblW w:w="963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985"/>
        <w:gridCol w:w="1842"/>
        <w:gridCol w:w="3402"/>
      </w:tblGrid>
      <w:tr w:rsidR="004A189C" w:rsidRPr="00D81232" w:rsidTr="00F9482F">
        <w:trPr>
          <w:trHeight w:val="448"/>
        </w:trPr>
        <w:tc>
          <w:tcPr>
            <w:tcW w:w="2410" w:type="dxa"/>
            <w:vMerge w:val="restart"/>
          </w:tcPr>
          <w:p w:rsidR="004620C0" w:rsidRPr="00D81232" w:rsidRDefault="004620C0" w:rsidP="005D27AE">
            <w:pPr>
              <w:pStyle w:val="TableParagraph"/>
              <w:spacing w:before="0"/>
              <w:rPr>
                <w:color w:val="000000" w:themeColor="text1"/>
                <w:sz w:val="24"/>
                <w:szCs w:val="24"/>
              </w:rPr>
            </w:pPr>
            <w:r w:rsidRPr="00D81232">
              <w:rPr>
                <w:color w:val="000000" w:themeColor="text1"/>
                <w:sz w:val="24"/>
                <w:szCs w:val="24"/>
              </w:rPr>
              <w:t>Класс</w:t>
            </w:r>
            <w:r w:rsidR="00D8514C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D81232">
              <w:rPr>
                <w:color w:val="000000" w:themeColor="text1"/>
                <w:sz w:val="24"/>
                <w:szCs w:val="24"/>
              </w:rPr>
              <w:t>крупности,</w:t>
            </w:r>
            <w:r w:rsidR="00D8514C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D81232">
              <w:rPr>
                <w:color w:val="000000" w:themeColor="text1"/>
                <w:sz w:val="24"/>
                <w:szCs w:val="24"/>
              </w:rPr>
              <w:t>мм</w:t>
            </w:r>
          </w:p>
        </w:tc>
        <w:tc>
          <w:tcPr>
            <w:tcW w:w="3827" w:type="dxa"/>
            <w:gridSpan w:val="2"/>
          </w:tcPr>
          <w:p w:rsidR="004620C0" w:rsidRPr="00D81232" w:rsidRDefault="004620C0" w:rsidP="005D27AE">
            <w:pPr>
              <w:pStyle w:val="TableParagraph"/>
              <w:spacing w:before="0"/>
              <w:rPr>
                <w:color w:val="000000" w:themeColor="text1"/>
                <w:sz w:val="24"/>
                <w:szCs w:val="24"/>
              </w:rPr>
            </w:pPr>
            <w:r w:rsidRPr="00D81232">
              <w:rPr>
                <w:color w:val="000000" w:themeColor="text1"/>
                <w:sz w:val="24"/>
                <w:szCs w:val="24"/>
              </w:rPr>
              <w:t>Выход</w:t>
            </w:r>
            <w:r w:rsidR="00D8514C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D81232">
              <w:rPr>
                <w:color w:val="000000" w:themeColor="text1"/>
                <w:sz w:val="24"/>
                <w:szCs w:val="24"/>
              </w:rPr>
              <w:t>класса</w:t>
            </w:r>
          </w:p>
        </w:tc>
        <w:tc>
          <w:tcPr>
            <w:tcW w:w="3402" w:type="dxa"/>
            <w:vMerge w:val="restart"/>
          </w:tcPr>
          <w:p w:rsidR="004620C0" w:rsidRPr="00D81232" w:rsidRDefault="004620C0" w:rsidP="005D27AE">
            <w:pPr>
              <w:pStyle w:val="TableParagraph"/>
              <w:spacing w:before="0"/>
              <w:rPr>
                <w:color w:val="000000" w:themeColor="text1"/>
                <w:sz w:val="24"/>
                <w:szCs w:val="24"/>
              </w:rPr>
            </w:pPr>
            <w:r w:rsidRPr="00D81232">
              <w:rPr>
                <w:color w:val="000000" w:themeColor="text1"/>
                <w:sz w:val="24"/>
                <w:szCs w:val="24"/>
              </w:rPr>
              <w:t>Суммарный</w:t>
            </w:r>
            <w:r w:rsidR="00D8514C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D81232">
              <w:rPr>
                <w:color w:val="000000" w:themeColor="text1"/>
                <w:sz w:val="24"/>
                <w:szCs w:val="24"/>
              </w:rPr>
              <w:t>выход</w:t>
            </w:r>
            <w:r w:rsidR="00D8514C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D81232">
              <w:rPr>
                <w:color w:val="000000" w:themeColor="text1"/>
                <w:sz w:val="24"/>
                <w:szCs w:val="24"/>
              </w:rPr>
              <w:t>надрешетного</w:t>
            </w:r>
            <w:r w:rsidR="00D8514C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D81232">
              <w:rPr>
                <w:color w:val="000000" w:themeColor="text1"/>
                <w:sz w:val="24"/>
                <w:szCs w:val="24"/>
              </w:rPr>
              <w:t>продукта,</w:t>
            </w:r>
            <w:r w:rsidR="00D8514C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D81232">
              <w:rPr>
                <w:color w:val="000000" w:themeColor="text1"/>
                <w:sz w:val="24"/>
                <w:szCs w:val="24"/>
              </w:rPr>
              <w:t>%</w:t>
            </w:r>
          </w:p>
        </w:tc>
      </w:tr>
      <w:tr w:rsidR="004A189C" w:rsidRPr="00D81232" w:rsidTr="00D81232">
        <w:trPr>
          <w:trHeight w:val="359"/>
        </w:trPr>
        <w:tc>
          <w:tcPr>
            <w:tcW w:w="2410" w:type="dxa"/>
            <w:vMerge/>
            <w:tcBorders>
              <w:top w:val="nil"/>
            </w:tcBorders>
          </w:tcPr>
          <w:p w:rsidR="004620C0" w:rsidRPr="00D81232" w:rsidRDefault="004620C0" w:rsidP="005D27AE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4620C0" w:rsidRPr="00D81232" w:rsidRDefault="004620C0" w:rsidP="005D27AE">
            <w:pPr>
              <w:pStyle w:val="TableParagraph"/>
              <w:spacing w:before="0"/>
              <w:rPr>
                <w:color w:val="000000" w:themeColor="text1"/>
                <w:sz w:val="24"/>
                <w:szCs w:val="24"/>
              </w:rPr>
            </w:pPr>
            <w:r w:rsidRPr="00D81232">
              <w:rPr>
                <w:color w:val="000000" w:themeColor="text1"/>
                <w:sz w:val="24"/>
                <w:szCs w:val="24"/>
              </w:rPr>
              <w:t>г</w:t>
            </w:r>
          </w:p>
        </w:tc>
        <w:tc>
          <w:tcPr>
            <w:tcW w:w="1842" w:type="dxa"/>
          </w:tcPr>
          <w:p w:rsidR="004620C0" w:rsidRPr="00D81232" w:rsidRDefault="004620C0" w:rsidP="005D27AE">
            <w:pPr>
              <w:pStyle w:val="TableParagraph"/>
              <w:spacing w:before="0"/>
              <w:rPr>
                <w:color w:val="000000" w:themeColor="text1"/>
                <w:sz w:val="24"/>
                <w:szCs w:val="24"/>
              </w:rPr>
            </w:pPr>
            <w:r w:rsidRPr="00D81232">
              <w:rPr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4620C0" w:rsidRPr="00D81232" w:rsidRDefault="004620C0" w:rsidP="005D27AE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4A189C" w:rsidRPr="00D81232" w:rsidTr="00F9482F">
        <w:trPr>
          <w:trHeight w:val="386"/>
        </w:trPr>
        <w:tc>
          <w:tcPr>
            <w:tcW w:w="2410" w:type="dxa"/>
          </w:tcPr>
          <w:p w:rsidR="004620C0" w:rsidRPr="00D81232" w:rsidRDefault="004620C0" w:rsidP="005D27AE">
            <w:pPr>
              <w:pStyle w:val="TableParagraph"/>
              <w:spacing w:before="0"/>
              <w:rPr>
                <w:color w:val="000000" w:themeColor="text1"/>
                <w:sz w:val="24"/>
                <w:szCs w:val="24"/>
              </w:rPr>
            </w:pPr>
            <w:r w:rsidRPr="00D81232">
              <w:rPr>
                <w:color w:val="000000" w:themeColor="text1"/>
                <w:sz w:val="24"/>
                <w:szCs w:val="24"/>
              </w:rPr>
              <w:t>-3,0+2,0</w:t>
            </w:r>
          </w:p>
        </w:tc>
        <w:tc>
          <w:tcPr>
            <w:tcW w:w="1985" w:type="dxa"/>
          </w:tcPr>
          <w:p w:rsidR="004620C0" w:rsidRPr="00D81232" w:rsidRDefault="004620C0" w:rsidP="005D27AE">
            <w:pPr>
              <w:pStyle w:val="TableParagraph"/>
              <w:spacing w:before="0"/>
              <w:rPr>
                <w:color w:val="000000" w:themeColor="text1"/>
                <w:sz w:val="24"/>
                <w:szCs w:val="24"/>
              </w:rPr>
            </w:pPr>
            <w:r w:rsidRPr="00D81232">
              <w:rPr>
                <w:color w:val="000000" w:themeColor="text1"/>
                <w:sz w:val="24"/>
                <w:szCs w:val="24"/>
              </w:rPr>
              <w:t>2,08</w:t>
            </w:r>
          </w:p>
        </w:tc>
        <w:tc>
          <w:tcPr>
            <w:tcW w:w="1842" w:type="dxa"/>
          </w:tcPr>
          <w:p w:rsidR="004620C0" w:rsidRPr="00D81232" w:rsidRDefault="004620C0" w:rsidP="005D27AE">
            <w:pPr>
              <w:pStyle w:val="TableParagraph"/>
              <w:spacing w:before="0"/>
              <w:rPr>
                <w:color w:val="000000" w:themeColor="text1"/>
                <w:sz w:val="24"/>
                <w:szCs w:val="24"/>
              </w:rPr>
            </w:pPr>
            <w:r w:rsidRPr="00D81232">
              <w:rPr>
                <w:color w:val="000000" w:themeColor="text1"/>
                <w:sz w:val="24"/>
                <w:szCs w:val="24"/>
              </w:rPr>
              <w:t>2,11</w:t>
            </w:r>
          </w:p>
        </w:tc>
        <w:tc>
          <w:tcPr>
            <w:tcW w:w="3402" w:type="dxa"/>
          </w:tcPr>
          <w:p w:rsidR="004620C0" w:rsidRPr="00D81232" w:rsidRDefault="004620C0" w:rsidP="005D27AE">
            <w:pPr>
              <w:pStyle w:val="TableParagraph"/>
              <w:spacing w:before="0"/>
              <w:rPr>
                <w:color w:val="000000" w:themeColor="text1"/>
                <w:sz w:val="24"/>
                <w:szCs w:val="24"/>
              </w:rPr>
            </w:pPr>
            <w:r w:rsidRPr="00D81232">
              <w:rPr>
                <w:color w:val="000000" w:themeColor="text1"/>
                <w:sz w:val="24"/>
                <w:szCs w:val="24"/>
              </w:rPr>
              <w:t>2,11</w:t>
            </w:r>
          </w:p>
        </w:tc>
      </w:tr>
      <w:tr w:rsidR="004A189C" w:rsidRPr="00D81232" w:rsidTr="00F9482F">
        <w:trPr>
          <w:trHeight w:val="393"/>
        </w:trPr>
        <w:tc>
          <w:tcPr>
            <w:tcW w:w="2410" w:type="dxa"/>
            <w:tcBorders>
              <w:bottom w:val="nil"/>
            </w:tcBorders>
          </w:tcPr>
          <w:p w:rsidR="004620C0" w:rsidRPr="00D81232" w:rsidRDefault="004620C0" w:rsidP="005D27AE">
            <w:pPr>
              <w:pStyle w:val="TableParagraph"/>
              <w:spacing w:before="0"/>
              <w:rPr>
                <w:color w:val="000000" w:themeColor="text1"/>
                <w:sz w:val="24"/>
                <w:szCs w:val="24"/>
              </w:rPr>
            </w:pPr>
            <w:r w:rsidRPr="00D81232">
              <w:rPr>
                <w:color w:val="000000" w:themeColor="text1"/>
                <w:sz w:val="24"/>
                <w:szCs w:val="24"/>
              </w:rPr>
              <w:t>-2,0+1,0</w:t>
            </w:r>
          </w:p>
        </w:tc>
        <w:tc>
          <w:tcPr>
            <w:tcW w:w="1985" w:type="dxa"/>
            <w:tcBorders>
              <w:bottom w:val="nil"/>
            </w:tcBorders>
          </w:tcPr>
          <w:p w:rsidR="004620C0" w:rsidRPr="00D81232" w:rsidRDefault="004620C0" w:rsidP="005D27AE">
            <w:pPr>
              <w:pStyle w:val="TableParagraph"/>
              <w:spacing w:before="0"/>
              <w:rPr>
                <w:color w:val="000000" w:themeColor="text1"/>
                <w:sz w:val="24"/>
                <w:szCs w:val="24"/>
              </w:rPr>
            </w:pPr>
            <w:r w:rsidRPr="00D81232">
              <w:rPr>
                <w:color w:val="000000" w:themeColor="text1"/>
                <w:sz w:val="24"/>
                <w:szCs w:val="24"/>
              </w:rPr>
              <w:t>24,30</w:t>
            </w:r>
          </w:p>
        </w:tc>
        <w:tc>
          <w:tcPr>
            <w:tcW w:w="1842" w:type="dxa"/>
            <w:tcBorders>
              <w:bottom w:val="nil"/>
            </w:tcBorders>
          </w:tcPr>
          <w:p w:rsidR="004620C0" w:rsidRPr="00D81232" w:rsidRDefault="004620C0" w:rsidP="005D27AE">
            <w:pPr>
              <w:pStyle w:val="TableParagraph"/>
              <w:spacing w:before="0"/>
              <w:rPr>
                <w:color w:val="000000" w:themeColor="text1"/>
                <w:sz w:val="24"/>
                <w:szCs w:val="24"/>
              </w:rPr>
            </w:pPr>
            <w:r w:rsidRPr="00D81232">
              <w:rPr>
                <w:color w:val="000000" w:themeColor="text1"/>
                <w:sz w:val="24"/>
                <w:szCs w:val="24"/>
              </w:rPr>
              <w:t>24,68</w:t>
            </w:r>
          </w:p>
        </w:tc>
        <w:tc>
          <w:tcPr>
            <w:tcW w:w="3402" w:type="dxa"/>
            <w:tcBorders>
              <w:bottom w:val="nil"/>
            </w:tcBorders>
          </w:tcPr>
          <w:p w:rsidR="004620C0" w:rsidRPr="00D81232" w:rsidRDefault="004620C0" w:rsidP="005D27AE">
            <w:pPr>
              <w:pStyle w:val="TableParagraph"/>
              <w:spacing w:before="0"/>
              <w:rPr>
                <w:color w:val="000000" w:themeColor="text1"/>
                <w:sz w:val="24"/>
                <w:szCs w:val="24"/>
              </w:rPr>
            </w:pPr>
            <w:r w:rsidRPr="00D81232">
              <w:rPr>
                <w:color w:val="000000" w:themeColor="text1"/>
                <w:sz w:val="24"/>
                <w:szCs w:val="24"/>
              </w:rPr>
              <w:t>26,79</w:t>
            </w:r>
          </w:p>
        </w:tc>
      </w:tr>
      <w:tr w:rsidR="00CE4BE9" w:rsidRPr="00D81232" w:rsidTr="00F9482F">
        <w:trPr>
          <w:trHeight w:val="393"/>
        </w:trPr>
        <w:tc>
          <w:tcPr>
            <w:tcW w:w="2410" w:type="dxa"/>
            <w:tcBorders>
              <w:bottom w:val="nil"/>
            </w:tcBorders>
          </w:tcPr>
          <w:p w:rsidR="00CE4BE9" w:rsidRPr="00D81232" w:rsidRDefault="00CE4BE9" w:rsidP="005D27AE">
            <w:pPr>
              <w:pStyle w:val="TableParagraph"/>
              <w:spacing w:before="0"/>
              <w:rPr>
                <w:color w:val="000000" w:themeColor="text1"/>
                <w:sz w:val="24"/>
                <w:szCs w:val="24"/>
              </w:rPr>
            </w:pPr>
            <w:r w:rsidRPr="00D81232">
              <w:rPr>
                <w:color w:val="000000" w:themeColor="text1"/>
                <w:sz w:val="24"/>
                <w:szCs w:val="24"/>
              </w:rPr>
              <w:t>-1,0+0,315</w:t>
            </w:r>
          </w:p>
        </w:tc>
        <w:tc>
          <w:tcPr>
            <w:tcW w:w="1985" w:type="dxa"/>
            <w:tcBorders>
              <w:bottom w:val="nil"/>
            </w:tcBorders>
          </w:tcPr>
          <w:p w:rsidR="00CE4BE9" w:rsidRPr="00D81232" w:rsidRDefault="00CE4BE9" w:rsidP="005D27AE">
            <w:pPr>
              <w:pStyle w:val="TableParagraph"/>
              <w:spacing w:before="0"/>
              <w:rPr>
                <w:color w:val="000000" w:themeColor="text1"/>
                <w:sz w:val="24"/>
                <w:szCs w:val="24"/>
              </w:rPr>
            </w:pPr>
            <w:r w:rsidRPr="00D81232">
              <w:rPr>
                <w:color w:val="000000" w:themeColor="text1"/>
                <w:sz w:val="24"/>
                <w:szCs w:val="24"/>
              </w:rPr>
              <w:t>34,80</w:t>
            </w:r>
          </w:p>
        </w:tc>
        <w:tc>
          <w:tcPr>
            <w:tcW w:w="1842" w:type="dxa"/>
            <w:tcBorders>
              <w:bottom w:val="nil"/>
            </w:tcBorders>
          </w:tcPr>
          <w:p w:rsidR="00CE4BE9" w:rsidRPr="00D81232" w:rsidRDefault="00CE4BE9" w:rsidP="005D27AE">
            <w:pPr>
              <w:pStyle w:val="TableParagraph"/>
              <w:spacing w:before="0"/>
              <w:rPr>
                <w:color w:val="000000" w:themeColor="text1"/>
                <w:sz w:val="24"/>
                <w:szCs w:val="24"/>
              </w:rPr>
            </w:pPr>
            <w:r w:rsidRPr="00D81232">
              <w:rPr>
                <w:color w:val="000000" w:themeColor="text1"/>
                <w:sz w:val="24"/>
                <w:szCs w:val="24"/>
              </w:rPr>
              <w:t>35,34</w:t>
            </w:r>
          </w:p>
        </w:tc>
        <w:tc>
          <w:tcPr>
            <w:tcW w:w="3402" w:type="dxa"/>
            <w:tcBorders>
              <w:bottom w:val="nil"/>
            </w:tcBorders>
          </w:tcPr>
          <w:p w:rsidR="00CE4BE9" w:rsidRPr="00D81232" w:rsidRDefault="00CE4BE9" w:rsidP="005D27AE">
            <w:pPr>
              <w:pStyle w:val="TableParagraph"/>
              <w:spacing w:before="0"/>
              <w:rPr>
                <w:color w:val="000000" w:themeColor="text1"/>
                <w:sz w:val="24"/>
                <w:szCs w:val="24"/>
              </w:rPr>
            </w:pPr>
            <w:r w:rsidRPr="00D81232">
              <w:rPr>
                <w:color w:val="000000" w:themeColor="text1"/>
                <w:sz w:val="24"/>
                <w:szCs w:val="24"/>
              </w:rPr>
              <w:t>62,13</w:t>
            </w:r>
          </w:p>
        </w:tc>
      </w:tr>
      <w:tr w:rsidR="00CE4BE9" w:rsidRPr="00D81232" w:rsidTr="00F9482F">
        <w:trPr>
          <w:trHeight w:val="38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9" w:rsidRPr="00D81232" w:rsidRDefault="00CE4BE9" w:rsidP="005D27AE">
            <w:pPr>
              <w:pStyle w:val="TableParagraph"/>
              <w:spacing w:before="0"/>
              <w:rPr>
                <w:color w:val="000000" w:themeColor="text1"/>
                <w:sz w:val="24"/>
                <w:szCs w:val="24"/>
              </w:rPr>
            </w:pPr>
            <w:r w:rsidRPr="00D81232">
              <w:rPr>
                <w:color w:val="000000" w:themeColor="text1"/>
                <w:sz w:val="24"/>
                <w:szCs w:val="24"/>
              </w:rPr>
              <w:t>-0,315+0,2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9" w:rsidRPr="00D81232" w:rsidRDefault="00CE4BE9" w:rsidP="005D27AE">
            <w:pPr>
              <w:pStyle w:val="TableParagraph"/>
              <w:spacing w:before="0"/>
              <w:rPr>
                <w:color w:val="000000" w:themeColor="text1"/>
                <w:sz w:val="24"/>
                <w:szCs w:val="24"/>
              </w:rPr>
            </w:pPr>
            <w:r w:rsidRPr="00D81232">
              <w:rPr>
                <w:color w:val="000000" w:themeColor="text1"/>
                <w:sz w:val="24"/>
                <w:szCs w:val="24"/>
              </w:rPr>
              <w:t>10,05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9" w:rsidRPr="00D81232" w:rsidRDefault="00CE4BE9" w:rsidP="005D27AE">
            <w:pPr>
              <w:pStyle w:val="TableParagraph"/>
              <w:spacing w:before="0"/>
              <w:rPr>
                <w:color w:val="000000" w:themeColor="text1"/>
                <w:sz w:val="24"/>
                <w:szCs w:val="24"/>
              </w:rPr>
            </w:pPr>
            <w:r w:rsidRPr="00D81232">
              <w:rPr>
                <w:color w:val="000000" w:themeColor="text1"/>
                <w:sz w:val="24"/>
                <w:szCs w:val="24"/>
              </w:rPr>
              <w:t>10,21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9" w:rsidRPr="00D81232" w:rsidRDefault="00CE4BE9" w:rsidP="005D27AE">
            <w:pPr>
              <w:pStyle w:val="TableParagraph"/>
              <w:spacing w:before="0"/>
              <w:rPr>
                <w:color w:val="000000" w:themeColor="text1"/>
                <w:sz w:val="24"/>
                <w:szCs w:val="24"/>
              </w:rPr>
            </w:pPr>
            <w:r w:rsidRPr="00D81232">
              <w:rPr>
                <w:color w:val="000000" w:themeColor="text1"/>
                <w:sz w:val="24"/>
                <w:szCs w:val="24"/>
              </w:rPr>
              <w:t>72,34</w:t>
            </w:r>
          </w:p>
        </w:tc>
      </w:tr>
      <w:tr w:rsidR="00CE4BE9" w:rsidRPr="00D81232" w:rsidTr="00F9482F">
        <w:trPr>
          <w:trHeight w:val="386"/>
        </w:trPr>
        <w:tc>
          <w:tcPr>
            <w:tcW w:w="2410" w:type="dxa"/>
            <w:tcBorders>
              <w:top w:val="single" w:sz="4" w:space="0" w:color="auto"/>
            </w:tcBorders>
          </w:tcPr>
          <w:p w:rsidR="00CE4BE9" w:rsidRPr="00D81232" w:rsidRDefault="00CE4BE9" w:rsidP="005D27AE">
            <w:pPr>
              <w:pStyle w:val="TableParagraph"/>
              <w:spacing w:before="0"/>
              <w:rPr>
                <w:color w:val="000000" w:themeColor="text1"/>
                <w:sz w:val="24"/>
                <w:szCs w:val="24"/>
              </w:rPr>
            </w:pPr>
            <w:r w:rsidRPr="00D81232">
              <w:rPr>
                <w:color w:val="000000" w:themeColor="text1"/>
                <w:sz w:val="24"/>
                <w:szCs w:val="24"/>
              </w:rPr>
              <w:t>-0,2+0,1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CE4BE9" w:rsidRPr="00D81232" w:rsidRDefault="00CE4BE9" w:rsidP="005D27AE">
            <w:pPr>
              <w:pStyle w:val="TableParagraph"/>
              <w:spacing w:before="0"/>
              <w:rPr>
                <w:color w:val="000000" w:themeColor="text1"/>
                <w:sz w:val="24"/>
                <w:szCs w:val="24"/>
              </w:rPr>
            </w:pPr>
            <w:r w:rsidRPr="00D81232">
              <w:rPr>
                <w:color w:val="000000" w:themeColor="text1"/>
                <w:sz w:val="24"/>
                <w:szCs w:val="24"/>
              </w:rPr>
              <w:t>4,05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CE4BE9" w:rsidRPr="00D81232" w:rsidRDefault="00CE4BE9" w:rsidP="005D27AE">
            <w:pPr>
              <w:pStyle w:val="TableParagraph"/>
              <w:spacing w:before="0"/>
              <w:rPr>
                <w:color w:val="000000" w:themeColor="text1"/>
                <w:sz w:val="24"/>
                <w:szCs w:val="24"/>
              </w:rPr>
            </w:pPr>
            <w:r w:rsidRPr="00D81232">
              <w:rPr>
                <w:color w:val="000000" w:themeColor="text1"/>
                <w:sz w:val="24"/>
                <w:szCs w:val="24"/>
              </w:rPr>
              <w:t>4,11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CE4BE9" w:rsidRPr="00D81232" w:rsidRDefault="00CE4BE9" w:rsidP="005D27AE">
            <w:pPr>
              <w:pStyle w:val="TableParagraph"/>
              <w:spacing w:before="0"/>
              <w:rPr>
                <w:color w:val="000000" w:themeColor="text1"/>
                <w:sz w:val="24"/>
                <w:szCs w:val="24"/>
              </w:rPr>
            </w:pPr>
            <w:r w:rsidRPr="00D81232">
              <w:rPr>
                <w:color w:val="000000" w:themeColor="text1"/>
                <w:sz w:val="24"/>
                <w:szCs w:val="24"/>
              </w:rPr>
              <w:t>76,45</w:t>
            </w:r>
          </w:p>
        </w:tc>
      </w:tr>
      <w:tr w:rsidR="00CE4BE9" w:rsidRPr="00D81232" w:rsidTr="00F9482F">
        <w:trPr>
          <w:trHeight w:val="385"/>
        </w:trPr>
        <w:tc>
          <w:tcPr>
            <w:tcW w:w="2410" w:type="dxa"/>
          </w:tcPr>
          <w:p w:rsidR="00CE4BE9" w:rsidRPr="00D81232" w:rsidRDefault="00CE4BE9" w:rsidP="005D27AE">
            <w:pPr>
              <w:pStyle w:val="TableParagraph"/>
              <w:spacing w:before="0"/>
              <w:rPr>
                <w:color w:val="000000" w:themeColor="text1"/>
                <w:sz w:val="24"/>
                <w:szCs w:val="24"/>
              </w:rPr>
            </w:pPr>
            <w:r w:rsidRPr="00D81232">
              <w:rPr>
                <w:color w:val="000000" w:themeColor="text1"/>
                <w:sz w:val="24"/>
                <w:szCs w:val="24"/>
              </w:rPr>
              <w:t>-0,1+0,071</w:t>
            </w:r>
          </w:p>
        </w:tc>
        <w:tc>
          <w:tcPr>
            <w:tcW w:w="1985" w:type="dxa"/>
          </w:tcPr>
          <w:p w:rsidR="00CE4BE9" w:rsidRPr="00D81232" w:rsidRDefault="00CE4BE9" w:rsidP="005D27AE">
            <w:pPr>
              <w:pStyle w:val="TableParagraph"/>
              <w:spacing w:before="0"/>
              <w:rPr>
                <w:color w:val="000000" w:themeColor="text1"/>
                <w:sz w:val="24"/>
                <w:szCs w:val="24"/>
              </w:rPr>
            </w:pPr>
            <w:r w:rsidRPr="00D81232">
              <w:rPr>
                <w:color w:val="000000" w:themeColor="text1"/>
                <w:sz w:val="24"/>
                <w:szCs w:val="24"/>
              </w:rPr>
              <w:t>10,67</w:t>
            </w:r>
          </w:p>
        </w:tc>
        <w:tc>
          <w:tcPr>
            <w:tcW w:w="1842" w:type="dxa"/>
          </w:tcPr>
          <w:p w:rsidR="00CE4BE9" w:rsidRPr="00D81232" w:rsidRDefault="00CE4BE9" w:rsidP="005D27AE">
            <w:pPr>
              <w:pStyle w:val="TableParagraph"/>
              <w:spacing w:before="0"/>
              <w:rPr>
                <w:color w:val="000000" w:themeColor="text1"/>
                <w:sz w:val="24"/>
                <w:szCs w:val="24"/>
              </w:rPr>
            </w:pPr>
            <w:r w:rsidRPr="00D81232">
              <w:rPr>
                <w:color w:val="000000" w:themeColor="text1"/>
                <w:sz w:val="24"/>
                <w:szCs w:val="24"/>
              </w:rPr>
              <w:t>10,83</w:t>
            </w:r>
          </w:p>
        </w:tc>
        <w:tc>
          <w:tcPr>
            <w:tcW w:w="3402" w:type="dxa"/>
          </w:tcPr>
          <w:p w:rsidR="00CE4BE9" w:rsidRPr="00D81232" w:rsidRDefault="00CE4BE9" w:rsidP="005D27AE">
            <w:pPr>
              <w:pStyle w:val="TableParagraph"/>
              <w:spacing w:before="0"/>
              <w:rPr>
                <w:color w:val="000000" w:themeColor="text1"/>
                <w:sz w:val="24"/>
                <w:szCs w:val="24"/>
              </w:rPr>
            </w:pPr>
            <w:r w:rsidRPr="00D81232">
              <w:rPr>
                <w:color w:val="000000" w:themeColor="text1"/>
                <w:sz w:val="24"/>
                <w:szCs w:val="24"/>
              </w:rPr>
              <w:t>87,28</w:t>
            </w:r>
          </w:p>
        </w:tc>
      </w:tr>
      <w:tr w:rsidR="00CE4BE9" w:rsidRPr="00D81232" w:rsidTr="00F9482F">
        <w:trPr>
          <w:trHeight w:val="386"/>
        </w:trPr>
        <w:tc>
          <w:tcPr>
            <w:tcW w:w="2410" w:type="dxa"/>
          </w:tcPr>
          <w:p w:rsidR="00CE4BE9" w:rsidRPr="00D81232" w:rsidRDefault="00CE4BE9" w:rsidP="005D27AE">
            <w:pPr>
              <w:pStyle w:val="TableParagraph"/>
              <w:spacing w:before="0"/>
              <w:rPr>
                <w:color w:val="000000" w:themeColor="text1"/>
                <w:sz w:val="24"/>
                <w:szCs w:val="24"/>
              </w:rPr>
            </w:pPr>
            <w:r w:rsidRPr="00D81232">
              <w:rPr>
                <w:color w:val="000000" w:themeColor="text1"/>
                <w:sz w:val="24"/>
                <w:szCs w:val="24"/>
              </w:rPr>
              <w:t>-0,071+0,044</w:t>
            </w:r>
          </w:p>
        </w:tc>
        <w:tc>
          <w:tcPr>
            <w:tcW w:w="1985" w:type="dxa"/>
          </w:tcPr>
          <w:p w:rsidR="00CE4BE9" w:rsidRPr="00D81232" w:rsidRDefault="00CE4BE9" w:rsidP="005D27AE">
            <w:pPr>
              <w:pStyle w:val="TableParagraph"/>
              <w:spacing w:before="0"/>
              <w:rPr>
                <w:color w:val="000000" w:themeColor="text1"/>
                <w:sz w:val="24"/>
                <w:szCs w:val="24"/>
              </w:rPr>
            </w:pPr>
            <w:r w:rsidRPr="00D81232">
              <w:rPr>
                <w:color w:val="000000" w:themeColor="text1"/>
                <w:sz w:val="24"/>
                <w:szCs w:val="24"/>
              </w:rPr>
              <w:t>2,78</w:t>
            </w:r>
          </w:p>
        </w:tc>
        <w:tc>
          <w:tcPr>
            <w:tcW w:w="1842" w:type="dxa"/>
          </w:tcPr>
          <w:p w:rsidR="00CE4BE9" w:rsidRPr="00D81232" w:rsidRDefault="00CE4BE9" w:rsidP="005D27AE">
            <w:pPr>
              <w:pStyle w:val="TableParagraph"/>
              <w:spacing w:before="0"/>
              <w:rPr>
                <w:color w:val="000000" w:themeColor="text1"/>
                <w:sz w:val="24"/>
                <w:szCs w:val="24"/>
              </w:rPr>
            </w:pPr>
            <w:r w:rsidRPr="00D81232">
              <w:rPr>
                <w:color w:val="000000" w:themeColor="text1"/>
                <w:sz w:val="24"/>
                <w:szCs w:val="24"/>
              </w:rPr>
              <w:t>2,82</w:t>
            </w:r>
          </w:p>
        </w:tc>
        <w:tc>
          <w:tcPr>
            <w:tcW w:w="3402" w:type="dxa"/>
          </w:tcPr>
          <w:p w:rsidR="00CE4BE9" w:rsidRPr="00D81232" w:rsidRDefault="00CE4BE9" w:rsidP="005D27AE">
            <w:pPr>
              <w:pStyle w:val="TableParagraph"/>
              <w:spacing w:before="0"/>
              <w:rPr>
                <w:color w:val="000000" w:themeColor="text1"/>
                <w:sz w:val="24"/>
                <w:szCs w:val="24"/>
              </w:rPr>
            </w:pPr>
            <w:r w:rsidRPr="00D81232">
              <w:rPr>
                <w:color w:val="000000" w:themeColor="text1"/>
                <w:sz w:val="24"/>
                <w:szCs w:val="24"/>
              </w:rPr>
              <w:t>90,10</w:t>
            </w:r>
          </w:p>
        </w:tc>
      </w:tr>
      <w:tr w:rsidR="00CE4BE9" w:rsidRPr="00D81232" w:rsidTr="00F9482F">
        <w:trPr>
          <w:trHeight w:val="386"/>
        </w:trPr>
        <w:tc>
          <w:tcPr>
            <w:tcW w:w="2410" w:type="dxa"/>
            <w:tcBorders>
              <w:bottom w:val="nil"/>
            </w:tcBorders>
          </w:tcPr>
          <w:p w:rsidR="00CE4BE9" w:rsidRPr="00D81232" w:rsidRDefault="00CE4BE9" w:rsidP="005D27AE">
            <w:pPr>
              <w:pStyle w:val="TableParagraph"/>
              <w:spacing w:before="0"/>
              <w:rPr>
                <w:color w:val="000000" w:themeColor="text1"/>
                <w:sz w:val="24"/>
                <w:szCs w:val="24"/>
              </w:rPr>
            </w:pPr>
            <w:r w:rsidRPr="00D81232">
              <w:rPr>
                <w:color w:val="000000" w:themeColor="text1"/>
                <w:sz w:val="24"/>
                <w:szCs w:val="24"/>
              </w:rPr>
              <w:t>-0,044</w:t>
            </w:r>
          </w:p>
        </w:tc>
        <w:tc>
          <w:tcPr>
            <w:tcW w:w="1985" w:type="dxa"/>
            <w:tcBorders>
              <w:bottom w:val="nil"/>
            </w:tcBorders>
          </w:tcPr>
          <w:p w:rsidR="00CE4BE9" w:rsidRPr="00D81232" w:rsidRDefault="00CE4BE9" w:rsidP="005D27AE">
            <w:pPr>
              <w:pStyle w:val="TableParagraph"/>
              <w:spacing w:before="0"/>
              <w:rPr>
                <w:color w:val="000000" w:themeColor="text1"/>
                <w:sz w:val="24"/>
                <w:szCs w:val="24"/>
              </w:rPr>
            </w:pPr>
            <w:r w:rsidRPr="00D81232">
              <w:rPr>
                <w:color w:val="000000" w:themeColor="text1"/>
                <w:sz w:val="24"/>
                <w:szCs w:val="24"/>
              </w:rPr>
              <w:t>9,75</w:t>
            </w:r>
          </w:p>
        </w:tc>
        <w:tc>
          <w:tcPr>
            <w:tcW w:w="1842" w:type="dxa"/>
            <w:tcBorders>
              <w:bottom w:val="nil"/>
            </w:tcBorders>
          </w:tcPr>
          <w:p w:rsidR="00CE4BE9" w:rsidRPr="00D81232" w:rsidRDefault="00CE4BE9" w:rsidP="005D27AE">
            <w:pPr>
              <w:pStyle w:val="TableParagraph"/>
              <w:spacing w:before="0"/>
              <w:rPr>
                <w:color w:val="000000" w:themeColor="text1"/>
                <w:sz w:val="24"/>
                <w:szCs w:val="24"/>
              </w:rPr>
            </w:pPr>
            <w:r w:rsidRPr="00D81232">
              <w:rPr>
                <w:color w:val="000000" w:themeColor="text1"/>
                <w:sz w:val="24"/>
                <w:szCs w:val="24"/>
              </w:rPr>
              <w:t>9,90</w:t>
            </w:r>
          </w:p>
        </w:tc>
        <w:tc>
          <w:tcPr>
            <w:tcW w:w="3402" w:type="dxa"/>
            <w:tcBorders>
              <w:bottom w:val="nil"/>
            </w:tcBorders>
          </w:tcPr>
          <w:p w:rsidR="00CE4BE9" w:rsidRPr="00D81232" w:rsidRDefault="00CE4BE9" w:rsidP="005D27AE">
            <w:pPr>
              <w:pStyle w:val="TableParagraph"/>
              <w:spacing w:before="0"/>
              <w:rPr>
                <w:color w:val="000000" w:themeColor="text1"/>
                <w:sz w:val="24"/>
                <w:szCs w:val="24"/>
              </w:rPr>
            </w:pPr>
            <w:r w:rsidRPr="00D81232">
              <w:rPr>
                <w:color w:val="000000" w:themeColor="text1"/>
                <w:sz w:val="24"/>
                <w:szCs w:val="24"/>
              </w:rPr>
              <w:t>100,0</w:t>
            </w:r>
          </w:p>
        </w:tc>
      </w:tr>
      <w:tr w:rsidR="00CE4BE9" w:rsidRPr="00D81232" w:rsidTr="00F9482F">
        <w:trPr>
          <w:trHeight w:val="386"/>
        </w:trPr>
        <w:tc>
          <w:tcPr>
            <w:tcW w:w="2410" w:type="dxa"/>
          </w:tcPr>
          <w:p w:rsidR="00CE4BE9" w:rsidRPr="00D81232" w:rsidRDefault="00CE4BE9" w:rsidP="005D27AE">
            <w:pPr>
              <w:pStyle w:val="TableParagraph"/>
              <w:spacing w:before="0"/>
              <w:rPr>
                <w:color w:val="000000" w:themeColor="text1"/>
                <w:sz w:val="24"/>
                <w:szCs w:val="24"/>
              </w:rPr>
            </w:pPr>
            <w:r w:rsidRPr="00D81232">
              <w:rPr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1985" w:type="dxa"/>
          </w:tcPr>
          <w:p w:rsidR="00CE4BE9" w:rsidRPr="00D81232" w:rsidRDefault="00CE4BE9" w:rsidP="005D27AE">
            <w:pPr>
              <w:pStyle w:val="TableParagraph"/>
              <w:spacing w:before="0"/>
              <w:rPr>
                <w:color w:val="000000" w:themeColor="text1"/>
                <w:sz w:val="24"/>
                <w:szCs w:val="24"/>
              </w:rPr>
            </w:pPr>
            <w:r w:rsidRPr="00D81232">
              <w:rPr>
                <w:color w:val="000000" w:themeColor="text1"/>
                <w:sz w:val="24"/>
                <w:szCs w:val="24"/>
              </w:rPr>
              <w:t>98,48</w:t>
            </w:r>
          </w:p>
        </w:tc>
        <w:tc>
          <w:tcPr>
            <w:tcW w:w="1842" w:type="dxa"/>
          </w:tcPr>
          <w:p w:rsidR="00CE4BE9" w:rsidRPr="00D81232" w:rsidRDefault="00CE4BE9" w:rsidP="005D27AE">
            <w:pPr>
              <w:pStyle w:val="TableParagraph"/>
              <w:spacing w:before="0"/>
              <w:rPr>
                <w:color w:val="000000" w:themeColor="text1"/>
                <w:sz w:val="24"/>
                <w:szCs w:val="24"/>
              </w:rPr>
            </w:pPr>
            <w:r w:rsidRPr="00D81232">
              <w:rPr>
                <w:color w:val="000000" w:themeColor="text1"/>
                <w:sz w:val="24"/>
                <w:szCs w:val="24"/>
              </w:rPr>
              <w:t>100,0</w:t>
            </w:r>
          </w:p>
        </w:tc>
        <w:tc>
          <w:tcPr>
            <w:tcW w:w="3402" w:type="dxa"/>
          </w:tcPr>
          <w:p w:rsidR="00CE4BE9" w:rsidRPr="00D81232" w:rsidRDefault="00CE4BE9" w:rsidP="005D27AE">
            <w:pPr>
              <w:pStyle w:val="TableParagraph"/>
              <w:spacing w:before="0"/>
              <w:rPr>
                <w:color w:val="000000" w:themeColor="text1"/>
                <w:sz w:val="24"/>
                <w:szCs w:val="24"/>
              </w:rPr>
            </w:pPr>
            <w:r w:rsidRPr="00D81232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</w:tbl>
    <w:p w:rsidR="0007047A" w:rsidRPr="0007047A" w:rsidRDefault="0007047A" w:rsidP="00463B50">
      <w:pPr>
        <w:pStyle w:val="a8"/>
        <w:ind w:firstLine="567"/>
        <w:jc w:val="both"/>
        <w:rPr>
          <w:lang w:val="kk-KZ"/>
        </w:rPr>
      </w:pPr>
      <w:r>
        <w:rPr>
          <w:lang w:val="kk-KZ"/>
        </w:rPr>
        <w:t>Н</w:t>
      </w:r>
      <w:r w:rsidRPr="0007047A">
        <w:rPr>
          <w:lang w:val="kk-KZ"/>
        </w:rPr>
        <w:t>а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основании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полученных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данных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можно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определить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средний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размер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частиц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исследуемых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руд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по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формуле</w:t>
      </w:r>
    </w:p>
    <w:p w:rsidR="008245DC" w:rsidRDefault="008245DC" w:rsidP="00AA71F5">
      <w:pPr>
        <w:pStyle w:val="a8"/>
        <w:ind w:left="4248"/>
        <w:jc w:val="both"/>
        <w:rPr>
          <w:lang w:val="kk-KZ"/>
        </w:rPr>
      </w:pPr>
    </w:p>
    <w:p w:rsidR="0007047A" w:rsidRPr="0007047A" w:rsidRDefault="0007047A" w:rsidP="00AA71F5">
      <w:pPr>
        <w:pStyle w:val="a8"/>
        <w:ind w:left="4248"/>
        <w:jc w:val="both"/>
        <w:rPr>
          <w:lang w:val="kk-KZ"/>
        </w:rPr>
      </w:pPr>
      <w:r w:rsidRPr="0007047A">
        <w:rPr>
          <w:lang w:val="kk-KZ"/>
        </w:rPr>
        <w:t>n</w:t>
      </w:r>
    </w:p>
    <w:p w:rsidR="0007047A" w:rsidRPr="0007047A" w:rsidRDefault="00B33F77" w:rsidP="00463B50">
      <w:pPr>
        <w:pStyle w:val="a8"/>
        <w:ind w:firstLine="567"/>
        <w:jc w:val="right"/>
        <w:rPr>
          <w:lang w:val="kk-KZ"/>
        </w:rPr>
      </w:pPr>
      <w:r>
        <w:rPr>
          <w:lang w:val="kk-KZ"/>
        </w:rPr>
        <w:t>ds</w:t>
      </w:r>
      <w:r w:rsidR="00D8514C">
        <w:rPr>
          <w:lang w:val="kk-KZ"/>
        </w:rPr>
        <w:t xml:space="preserve"> </w:t>
      </w:r>
      <w:r>
        <w:rPr>
          <w:lang w:val="kk-KZ"/>
        </w:rPr>
        <w:t>=</w:t>
      </w:r>
      <w:r w:rsidR="00D8514C">
        <w:rPr>
          <w:lang w:val="kk-KZ"/>
        </w:rPr>
        <w:t xml:space="preserve"> </w:t>
      </w:r>
      <w:r>
        <w:rPr>
          <w:lang w:val="kk-KZ"/>
        </w:rPr>
        <w:t>∑(A</w:t>
      </w:r>
      <w:r>
        <w:rPr>
          <w:vertAlign w:val="subscript"/>
          <w:lang w:val="kk-KZ"/>
        </w:rPr>
        <w:t>і</w:t>
      </w:r>
      <w:r w:rsidR="0007047A" w:rsidRPr="0007047A">
        <w:rPr>
          <w:lang w:val="kk-KZ"/>
        </w:rPr>
        <w:t>w</w:t>
      </w:r>
      <w:r>
        <w:rPr>
          <w:vertAlign w:val="subscript"/>
          <w:lang w:val="kk-KZ"/>
        </w:rPr>
        <w:t>і</w:t>
      </w:r>
      <w:r w:rsidR="0007047A" w:rsidRPr="0007047A">
        <w:rPr>
          <w:lang w:val="kk-KZ"/>
        </w:rPr>
        <w:t>/100),</w:t>
      </w:r>
      <w:r w:rsidR="00D8514C">
        <w:rPr>
          <w:lang w:val="kk-KZ"/>
        </w:rPr>
        <w:t xml:space="preserve"> </w:t>
      </w:r>
      <w:r w:rsidR="0007047A" w:rsidRPr="0007047A">
        <w:rPr>
          <w:lang w:val="kk-KZ"/>
        </w:rPr>
        <w:t>(1)</w:t>
      </w:r>
    </w:p>
    <w:p w:rsidR="0007047A" w:rsidRPr="0007047A" w:rsidRDefault="0007047A" w:rsidP="00AA71F5">
      <w:pPr>
        <w:pStyle w:val="a8"/>
        <w:ind w:left="3540" w:firstLine="708"/>
        <w:jc w:val="both"/>
        <w:rPr>
          <w:lang w:val="kk-KZ"/>
        </w:rPr>
      </w:pPr>
      <w:r w:rsidRPr="0007047A">
        <w:rPr>
          <w:lang w:val="kk-KZ"/>
        </w:rPr>
        <w:t>i=1</w:t>
      </w:r>
    </w:p>
    <w:p w:rsidR="0007047A" w:rsidRPr="0007047A" w:rsidRDefault="0007047A" w:rsidP="00463B50">
      <w:pPr>
        <w:pStyle w:val="a8"/>
        <w:ind w:firstLine="567"/>
        <w:jc w:val="both"/>
        <w:rPr>
          <w:lang w:val="kk-KZ"/>
        </w:rPr>
      </w:pPr>
    </w:p>
    <w:p w:rsidR="0007047A" w:rsidRDefault="001E11D7" w:rsidP="00AA71F5">
      <w:pPr>
        <w:pStyle w:val="a8"/>
        <w:jc w:val="both"/>
      </w:pPr>
      <w:r>
        <w:rPr>
          <w:lang w:val="kk-KZ"/>
        </w:rPr>
        <w:t>где</w:t>
      </w:r>
      <w:r w:rsidR="00D8514C">
        <w:rPr>
          <w:lang w:val="kk-KZ"/>
        </w:rPr>
        <w:t xml:space="preserve"> </w:t>
      </w:r>
      <w:r>
        <w:rPr>
          <w:lang w:val="kk-KZ"/>
        </w:rPr>
        <w:t>А</w:t>
      </w:r>
      <w:r>
        <w:rPr>
          <w:vertAlign w:val="subscript"/>
          <w:lang w:val="kk-KZ"/>
        </w:rPr>
        <w:t>і</w:t>
      </w:r>
      <w:r w:rsidR="00D8514C">
        <w:rPr>
          <w:lang w:val="kk-KZ"/>
        </w:rPr>
        <w:t xml:space="preserve"> </w:t>
      </w:r>
      <w:r w:rsidR="0007047A" w:rsidRPr="0007047A">
        <w:rPr>
          <w:lang w:val="kk-KZ"/>
        </w:rPr>
        <w:t>−</w:t>
      </w:r>
      <w:r w:rsidR="00D8514C">
        <w:rPr>
          <w:lang w:val="kk-KZ"/>
        </w:rPr>
        <w:t xml:space="preserve"> </w:t>
      </w:r>
      <w:r w:rsidR="0007047A" w:rsidRPr="0007047A">
        <w:rPr>
          <w:lang w:val="kk-KZ"/>
        </w:rPr>
        <w:t>среднее</w:t>
      </w:r>
      <w:r w:rsidR="00D8514C">
        <w:rPr>
          <w:lang w:val="kk-KZ"/>
        </w:rPr>
        <w:t xml:space="preserve"> </w:t>
      </w:r>
      <w:r w:rsidR="0007047A" w:rsidRPr="0007047A">
        <w:rPr>
          <w:lang w:val="kk-KZ"/>
        </w:rPr>
        <w:t>арифметическое</w:t>
      </w:r>
      <w:r w:rsidR="00D8514C">
        <w:rPr>
          <w:lang w:val="kk-KZ"/>
        </w:rPr>
        <w:t xml:space="preserve"> </w:t>
      </w:r>
      <w:r w:rsidR="0007047A" w:rsidRPr="0007047A">
        <w:rPr>
          <w:lang w:val="kk-KZ"/>
        </w:rPr>
        <w:t>значение</w:t>
      </w:r>
      <w:r w:rsidR="00D8514C">
        <w:rPr>
          <w:lang w:val="kk-KZ"/>
        </w:rPr>
        <w:t xml:space="preserve"> </w:t>
      </w:r>
      <w:r w:rsidR="0007047A" w:rsidRPr="0007047A">
        <w:rPr>
          <w:lang w:val="kk-KZ"/>
        </w:rPr>
        <w:t>размера</w:t>
      </w:r>
      <w:r w:rsidR="00D8514C">
        <w:rPr>
          <w:lang w:val="kk-KZ"/>
        </w:rPr>
        <w:t xml:space="preserve"> </w:t>
      </w:r>
      <w:r w:rsidR="0007047A" w:rsidRPr="0007047A">
        <w:rPr>
          <w:lang w:val="kk-KZ"/>
        </w:rPr>
        <w:t>отверстий</w:t>
      </w:r>
      <w:r w:rsidR="00D8514C">
        <w:rPr>
          <w:lang w:val="kk-KZ"/>
        </w:rPr>
        <w:t xml:space="preserve"> </w:t>
      </w:r>
      <w:r w:rsidR="0007047A" w:rsidRPr="0007047A">
        <w:rPr>
          <w:lang w:val="kk-KZ"/>
        </w:rPr>
        <w:t>сит,</w:t>
      </w:r>
      <w:r w:rsidR="00D8514C">
        <w:rPr>
          <w:lang w:val="kk-KZ"/>
        </w:rPr>
        <w:t xml:space="preserve"> </w:t>
      </w:r>
      <w:r w:rsidR="0007047A" w:rsidRPr="0007047A">
        <w:rPr>
          <w:lang w:val="kk-KZ"/>
        </w:rPr>
        <w:t>ограничив</w:t>
      </w:r>
      <w:r>
        <w:rPr>
          <w:lang w:val="kk-KZ"/>
        </w:rPr>
        <w:t>ающих</w:t>
      </w:r>
      <w:r w:rsidR="00D8514C">
        <w:rPr>
          <w:lang w:val="kk-KZ"/>
        </w:rPr>
        <w:t xml:space="preserve"> </w:t>
      </w:r>
      <w:r>
        <w:rPr>
          <w:lang w:val="kk-KZ"/>
        </w:rPr>
        <w:t>данный</w:t>
      </w:r>
      <w:r w:rsidR="00D8514C">
        <w:rPr>
          <w:lang w:val="kk-KZ"/>
        </w:rPr>
        <w:t xml:space="preserve"> </w:t>
      </w:r>
      <w:r>
        <w:rPr>
          <w:lang w:val="kk-KZ"/>
        </w:rPr>
        <w:t>класс</w:t>
      </w:r>
      <w:r w:rsidR="00D8514C">
        <w:rPr>
          <w:lang w:val="kk-KZ"/>
        </w:rPr>
        <w:t xml:space="preserve"> </w:t>
      </w:r>
      <w:r>
        <w:rPr>
          <w:lang w:val="kk-KZ"/>
        </w:rPr>
        <w:t>крупности,</w:t>
      </w:r>
      <w:r w:rsidR="00D8514C">
        <w:rPr>
          <w:lang w:val="kk-KZ"/>
        </w:rPr>
        <w:t xml:space="preserve"> </w:t>
      </w:r>
      <w:r>
        <w:rPr>
          <w:lang w:val="kk-KZ"/>
        </w:rPr>
        <w:t>w</w:t>
      </w:r>
      <w:r>
        <w:rPr>
          <w:vertAlign w:val="subscript"/>
          <w:lang w:val="kk-KZ"/>
        </w:rPr>
        <w:t>і</w:t>
      </w:r>
      <w:r w:rsidR="00D8514C">
        <w:rPr>
          <w:lang w:val="kk-KZ"/>
        </w:rPr>
        <w:t xml:space="preserve"> </w:t>
      </w:r>
      <w:r w:rsidR="0007047A" w:rsidRPr="0007047A">
        <w:rPr>
          <w:lang w:val="kk-KZ"/>
        </w:rPr>
        <w:t>−</w:t>
      </w:r>
      <w:r w:rsidR="00D8514C">
        <w:rPr>
          <w:lang w:val="kk-KZ"/>
        </w:rPr>
        <w:t xml:space="preserve"> </w:t>
      </w:r>
      <w:r w:rsidR="0007047A" w:rsidRPr="0007047A">
        <w:rPr>
          <w:lang w:val="kk-KZ"/>
        </w:rPr>
        <w:t>выход</w:t>
      </w:r>
      <w:r w:rsidR="00D8514C">
        <w:rPr>
          <w:lang w:val="kk-KZ"/>
        </w:rPr>
        <w:t xml:space="preserve"> </w:t>
      </w:r>
      <w:r w:rsidR="0007047A" w:rsidRPr="0007047A">
        <w:rPr>
          <w:lang w:val="kk-KZ"/>
        </w:rPr>
        <w:t>класса</w:t>
      </w:r>
      <w:r w:rsidR="00D8514C">
        <w:rPr>
          <w:lang w:val="kk-KZ"/>
        </w:rPr>
        <w:t xml:space="preserve"> </w:t>
      </w:r>
      <w:r w:rsidR="0007047A" w:rsidRPr="0007047A">
        <w:rPr>
          <w:lang w:val="kk-KZ"/>
        </w:rPr>
        <w:t>крупности,</w:t>
      </w:r>
      <w:r w:rsidR="00D8514C">
        <w:rPr>
          <w:lang w:val="kk-KZ"/>
        </w:rPr>
        <w:t xml:space="preserve"> </w:t>
      </w:r>
      <w:r w:rsidR="0007047A" w:rsidRPr="0007047A">
        <w:rPr>
          <w:lang w:val="kk-KZ"/>
        </w:rPr>
        <w:t>n</w:t>
      </w:r>
      <w:r w:rsidR="00D8514C">
        <w:rPr>
          <w:lang w:val="kk-KZ"/>
        </w:rPr>
        <w:t xml:space="preserve"> </w:t>
      </w:r>
      <w:r w:rsidR="0007047A" w:rsidRPr="0007047A">
        <w:rPr>
          <w:lang w:val="kk-KZ"/>
        </w:rPr>
        <w:t>−</w:t>
      </w:r>
      <w:r w:rsidR="00D8514C">
        <w:rPr>
          <w:lang w:val="kk-KZ"/>
        </w:rPr>
        <w:t xml:space="preserve"> </w:t>
      </w:r>
      <w:r w:rsidR="0007047A" w:rsidRPr="0007047A">
        <w:rPr>
          <w:lang w:val="kk-KZ"/>
        </w:rPr>
        <w:t>число</w:t>
      </w:r>
      <w:r w:rsidR="00D8514C">
        <w:rPr>
          <w:lang w:val="kk-KZ"/>
        </w:rPr>
        <w:t xml:space="preserve"> </w:t>
      </w:r>
      <w:r w:rsidR="0007047A" w:rsidRPr="0007047A">
        <w:rPr>
          <w:lang w:val="kk-KZ"/>
        </w:rPr>
        <w:t>классов</w:t>
      </w:r>
      <w:r w:rsidR="00D8514C">
        <w:rPr>
          <w:lang w:val="kk-KZ"/>
        </w:rPr>
        <w:t xml:space="preserve"> </w:t>
      </w:r>
      <w:r w:rsidR="0007047A" w:rsidRPr="0007047A">
        <w:rPr>
          <w:lang w:val="kk-KZ"/>
        </w:rPr>
        <w:t>крупности.</w:t>
      </w:r>
      <w:r w:rsidR="00D8514C">
        <w:rPr>
          <w:lang w:val="kk-KZ"/>
        </w:rPr>
        <w:t xml:space="preserve"> </w:t>
      </w:r>
      <w:r w:rsidR="0007047A" w:rsidRPr="0007047A">
        <w:rPr>
          <w:lang w:val="kk-KZ"/>
        </w:rPr>
        <w:t>Необходимые</w:t>
      </w:r>
      <w:r w:rsidR="00D8514C">
        <w:rPr>
          <w:lang w:val="kk-KZ"/>
        </w:rPr>
        <w:t xml:space="preserve"> </w:t>
      </w:r>
      <w:r w:rsidR="0007047A" w:rsidRPr="0007047A">
        <w:rPr>
          <w:lang w:val="kk-KZ"/>
        </w:rPr>
        <w:t>значения</w:t>
      </w:r>
      <w:r w:rsidR="00D8514C">
        <w:rPr>
          <w:lang w:val="kk-KZ"/>
        </w:rPr>
        <w:t xml:space="preserve"> </w:t>
      </w:r>
      <w:r w:rsidR="0007047A" w:rsidRPr="0007047A">
        <w:rPr>
          <w:lang w:val="kk-KZ"/>
        </w:rPr>
        <w:t>указанных</w:t>
      </w:r>
      <w:r w:rsidR="00D8514C">
        <w:rPr>
          <w:lang w:val="kk-KZ"/>
        </w:rPr>
        <w:t xml:space="preserve"> </w:t>
      </w:r>
      <w:r w:rsidR="0007047A" w:rsidRPr="0007047A">
        <w:rPr>
          <w:lang w:val="kk-KZ"/>
        </w:rPr>
        <w:t>величин</w:t>
      </w:r>
      <w:r w:rsidR="00D8514C">
        <w:rPr>
          <w:lang w:val="kk-KZ"/>
        </w:rPr>
        <w:t xml:space="preserve"> </w:t>
      </w:r>
      <w:r w:rsidR="0007047A" w:rsidRPr="0007047A">
        <w:rPr>
          <w:lang w:val="kk-KZ"/>
        </w:rPr>
        <w:t>приведены</w:t>
      </w:r>
      <w:r w:rsidR="00D8514C">
        <w:rPr>
          <w:lang w:val="kk-KZ"/>
        </w:rPr>
        <w:t xml:space="preserve"> </w:t>
      </w:r>
      <w:r w:rsidR="0007047A" w:rsidRPr="0007047A">
        <w:rPr>
          <w:lang w:val="kk-KZ"/>
        </w:rPr>
        <w:t>в</w:t>
      </w:r>
      <w:r w:rsidR="00D8514C">
        <w:rPr>
          <w:lang w:val="kk-KZ"/>
        </w:rPr>
        <w:t xml:space="preserve"> </w:t>
      </w:r>
      <w:r w:rsidR="0007047A" w:rsidRPr="0007047A">
        <w:rPr>
          <w:lang w:val="kk-KZ"/>
        </w:rPr>
        <w:t>таблице</w:t>
      </w:r>
      <w:r w:rsidR="00D8514C">
        <w:rPr>
          <w:lang w:val="kk-KZ"/>
        </w:rPr>
        <w:t xml:space="preserve"> </w:t>
      </w:r>
      <w:r w:rsidR="0007047A" w:rsidRPr="0007047A">
        <w:rPr>
          <w:lang w:val="kk-KZ"/>
        </w:rPr>
        <w:t>3.</w:t>
      </w:r>
    </w:p>
    <w:p w:rsidR="0007047A" w:rsidRPr="0007047A" w:rsidRDefault="0007047A" w:rsidP="00463B50">
      <w:pPr>
        <w:pStyle w:val="a8"/>
        <w:ind w:firstLine="567"/>
        <w:jc w:val="both"/>
        <w:rPr>
          <w:lang w:val="kk-KZ"/>
        </w:rPr>
      </w:pPr>
      <w:r w:rsidRPr="0007047A">
        <w:rPr>
          <w:lang w:val="kk-KZ"/>
        </w:rPr>
        <w:t>Подставляя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данные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таблицы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3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в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формулу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(1),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получим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средний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размер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частиц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руды,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равный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0,694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мм.</w:t>
      </w:r>
    </w:p>
    <w:p w:rsidR="0007047A" w:rsidRDefault="0007047A" w:rsidP="00463B50">
      <w:pPr>
        <w:pStyle w:val="a8"/>
        <w:ind w:firstLine="567"/>
        <w:rPr>
          <w:lang w:val="kk-KZ"/>
        </w:rPr>
      </w:pPr>
    </w:p>
    <w:p w:rsidR="0007047A" w:rsidRPr="0007047A" w:rsidRDefault="0007047A" w:rsidP="00AA71F5">
      <w:pPr>
        <w:pStyle w:val="a8"/>
        <w:jc w:val="both"/>
        <w:rPr>
          <w:lang w:val="kk-KZ"/>
        </w:rPr>
      </w:pPr>
      <w:r>
        <w:rPr>
          <w:lang w:val="kk-KZ"/>
        </w:rPr>
        <w:t>Т</w:t>
      </w:r>
      <w:r w:rsidRPr="0007047A">
        <w:rPr>
          <w:lang w:val="kk-KZ"/>
        </w:rPr>
        <w:t>аблица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3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–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Значения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величин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д</w:t>
      </w:r>
      <w:r>
        <w:rPr>
          <w:lang w:val="kk-KZ"/>
        </w:rPr>
        <w:t>ля</w:t>
      </w:r>
      <w:r w:rsidR="00D8514C">
        <w:rPr>
          <w:lang w:val="kk-KZ"/>
        </w:rPr>
        <w:t xml:space="preserve"> </w:t>
      </w:r>
      <w:r>
        <w:rPr>
          <w:lang w:val="kk-KZ"/>
        </w:rPr>
        <w:t>определения</w:t>
      </w:r>
      <w:r w:rsidR="00D8514C">
        <w:rPr>
          <w:lang w:val="kk-KZ"/>
        </w:rPr>
        <w:t xml:space="preserve"> </w:t>
      </w:r>
      <w:r>
        <w:rPr>
          <w:lang w:val="kk-KZ"/>
        </w:rPr>
        <w:t>среднего</w:t>
      </w:r>
      <w:r w:rsidR="00D8514C">
        <w:rPr>
          <w:lang w:val="kk-KZ"/>
        </w:rPr>
        <w:t xml:space="preserve"> </w:t>
      </w:r>
      <w:r>
        <w:rPr>
          <w:lang w:val="kk-KZ"/>
        </w:rPr>
        <w:t>размера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частиц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руды</w:t>
      </w:r>
      <w:r w:rsidR="00D8514C">
        <w:rPr>
          <w:lang w:val="kk-KZ"/>
        </w:rPr>
        <w:t xml:space="preserve"> </w:t>
      </w:r>
      <w:r>
        <w:rPr>
          <w:lang w:val="kk-KZ"/>
        </w:rPr>
        <w:t>Жезказганского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месторождения</w:t>
      </w:r>
      <w:r w:rsidR="00D8514C">
        <w:rPr>
          <w:lang w:val="kk-KZ"/>
        </w:rPr>
        <w:t xml:space="preserve"> </w:t>
      </w:r>
    </w:p>
    <w:p w:rsidR="000731B5" w:rsidRPr="000731B5" w:rsidRDefault="000731B5" w:rsidP="00463B50">
      <w:pPr>
        <w:pStyle w:val="a8"/>
        <w:ind w:firstLine="567"/>
        <w:jc w:val="both"/>
        <w:rPr>
          <w:lang w:val="kk-KZ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410"/>
        <w:gridCol w:w="2268"/>
        <w:gridCol w:w="2409"/>
      </w:tblGrid>
      <w:tr w:rsidR="000731B5" w:rsidRPr="00D81232" w:rsidTr="00D81232">
        <w:trPr>
          <w:trHeight w:val="335"/>
          <w:jc w:val="center"/>
        </w:trPr>
        <w:tc>
          <w:tcPr>
            <w:tcW w:w="2552" w:type="dxa"/>
          </w:tcPr>
          <w:p w:rsidR="000731B5" w:rsidRPr="00D81232" w:rsidRDefault="000731B5" w:rsidP="00AA71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Класс</w:t>
            </w:r>
            <w:r w:rsidR="00D8514C">
              <w:rPr>
                <w:sz w:val="24"/>
                <w:szCs w:val="24"/>
              </w:rPr>
              <w:t xml:space="preserve"> </w:t>
            </w:r>
            <w:r w:rsidRPr="00D81232">
              <w:rPr>
                <w:sz w:val="24"/>
                <w:szCs w:val="24"/>
              </w:rPr>
              <w:t>крупности,</w:t>
            </w:r>
            <w:r w:rsidR="00D8514C">
              <w:rPr>
                <w:sz w:val="24"/>
                <w:szCs w:val="24"/>
              </w:rPr>
              <w:t xml:space="preserve"> </w:t>
            </w:r>
            <w:r w:rsidRPr="00D81232">
              <w:rPr>
                <w:sz w:val="24"/>
                <w:szCs w:val="24"/>
              </w:rPr>
              <w:t>мм</w:t>
            </w:r>
          </w:p>
        </w:tc>
        <w:tc>
          <w:tcPr>
            <w:tcW w:w="2410" w:type="dxa"/>
          </w:tcPr>
          <w:p w:rsidR="000731B5" w:rsidRPr="00D81232" w:rsidRDefault="000731B5" w:rsidP="00AA71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i/>
                <w:sz w:val="24"/>
                <w:szCs w:val="24"/>
              </w:rPr>
              <w:t>A</w:t>
            </w:r>
            <w:r w:rsidRPr="00D81232">
              <w:rPr>
                <w:i/>
                <w:sz w:val="24"/>
                <w:szCs w:val="24"/>
                <w:vertAlign w:val="subscript"/>
              </w:rPr>
              <w:t>i</w:t>
            </w:r>
            <w:r w:rsidR="00D8514C">
              <w:rPr>
                <w:i/>
                <w:sz w:val="24"/>
                <w:szCs w:val="24"/>
              </w:rPr>
              <w:t xml:space="preserve"> </w:t>
            </w:r>
            <w:r w:rsidRPr="00D81232">
              <w:rPr>
                <w:sz w:val="24"/>
                <w:szCs w:val="24"/>
              </w:rPr>
              <w:t>,</w:t>
            </w:r>
            <w:r w:rsidR="00D8514C">
              <w:rPr>
                <w:sz w:val="24"/>
                <w:szCs w:val="24"/>
              </w:rPr>
              <w:t xml:space="preserve"> </w:t>
            </w:r>
            <w:r w:rsidRPr="00D81232">
              <w:rPr>
                <w:sz w:val="24"/>
                <w:szCs w:val="24"/>
              </w:rPr>
              <w:t>мм</w:t>
            </w:r>
          </w:p>
        </w:tc>
        <w:tc>
          <w:tcPr>
            <w:tcW w:w="2268" w:type="dxa"/>
          </w:tcPr>
          <w:p w:rsidR="000731B5" w:rsidRPr="00D81232" w:rsidRDefault="000731B5" w:rsidP="00AA71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i/>
                <w:sz w:val="24"/>
                <w:szCs w:val="24"/>
              </w:rPr>
              <w:t>w</w:t>
            </w:r>
            <w:r w:rsidRPr="00D81232">
              <w:rPr>
                <w:i/>
                <w:sz w:val="24"/>
                <w:szCs w:val="24"/>
                <w:vertAlign w:val="subscript"/>
              </w:rPr>
              <w:t>i</w:t>
            </w:r>
            <w:r w:rsidRPr="00D81232">
              <w:rPr>
                <w:sz w:val="24"/>
                <w:szCs w:val="24"/>
              </w:rPr>
              <w:t>,</w:t>
            </w:r>
            <w:r w:rsidR="00D8514C">
              <w:rPr>
                <w:sz w:val="24"/>
                <w:szCs w:val="24"/>
              </w:rPr>
              <w:t xml:space="preserve"> </w:t>
            </w:r>
            <w:r w:rsidRPr="00D81232">
              <w:rPr>
                <w:sz w:val="24"/>
                <w:szCs w:val="24"/>
              </w:rPr>
              <w:t>%</w:t>
            </w:r>
          </w:p>
        </w:tc>
        <w:tc>
          <w:tcPr>
            <w:tcW w:w="2409" w:type="dxa"/>
          </w:tcPr>
          <w:p w:rsidR="000731B5" w:rsidRPr="00D81232" w:rsidRDefault="000731B5" w:rsidP="00AA71F5">
            <w:pPr>
              <w:pStyle w:val="TableParagraph"/>
              <w:spacing w:before="0"/>
              <w:rPr>
                <w:i/>
                <w:sz w:val="24"/>
                <w:szCs w:val="24"/>
              </w:rPr>
            </w:pPr>
            <w:r w:rsidRPr="00D81232">
              <w:rPr>
                <w:i/>
                <w:sz w:val="24"/>
                <w:szCs w:val="24"/>
              </w:rPr>
              <w:t>A</w:t>
            </w:r>
            <w:r w:rsidRPr="00D81232">
              <w:rPr>
                <w:i/>
                <w:sz w:val="24"/>
                <w:szCs w:val="24"/>
                <w:vertAlign w:val="subscript"/>
              </w:rPr>
              <w:t>i</w:t>
            </w:r>
            <w:r w:rsidRPr="00D81232">
              <w:rPr>
                <w:i/>
                <w:sz w:val="24"/>
                <w:szCs w:val="24"/>
              </w:rPr>
              <w:t>w</w:t>
            </w:r>
            <w:r w:rsidRPr="00D81232">
              <w:rPr>
                <w:i/>
                <w:sz w:val="24"/>
                <w:szCs w:val="24"/>
                <w:vertAlign w:val="subscript"/>
              </w:rPr>
              <w:t>i</w:t>
            </w:r>
          </w:p>
        </w:tc>
      </w:tr>
      <w:tr w:rsidR="000731B5" w:rsidRPr="00D81232" w:rsidTr="00AA71F5">
        <w:trPr>
          <w:trHeight w:val="385"/>
          <w:jc w:val="center"/>
        </w:trPr>
        <w:tc>
          <w:tcPr>
            <w:tcW w:w="2552" w:type="dxa"/>
            <w:tcBorders>
              <w:bottom w:val="nil"/>
            </w:tcBorders>
          </w:tcPr>
          <w:p w:rsidR="000731B5" w:rsidRPr="00D81232" w:rsidRDefault="000731B5" w:rsidP="00AA71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-3,0+2,0</w:t>
            </w:r>
          </w:p>
        </w:tc>
        <w:tc>
          <w:tcPr>
            <w:tcW w:w="2410" w:type="dxa"/>
            <w:tcBorders>
              <w:bottom w:val="nil"/>
            </w:tcBorders>
          </w:tcPr>
          <w:p w:rsidR="000731B5" w:rsidRPr="00D81232" w:rsidRDefault="000731B5" w:rsidP="00AA71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2,5</w:t>
            </w:r>
          </w:p>
        </w:tc>
        <w:tc>
          <w:tcPr>
            <w:tcW w:w="2268" w:type="dxa"/>
            <w:tcBorders>
              <w:bottom w:val="nil"/>
            </w:tcBorders>
          </w:tcPr>
          <w:p w:rsidR="000731B5" w:rsidRPr="00D81232" w:rsidRDefault="000731B5" w:rsidP="00AA71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2,11</w:t>
            </w:r>
          </w:p>
        </w:tc>
        <w:tc>
          <w:tcPr>
            <w:tcW w:w="2409" w:type="dxa"/>
            <w:tcBorders>
              <w:bottom w:val="nil"/>
            </w:tcBorders>
          </w:tcPr>
          <w:p w:rsidR="000731B5" w:rsidRPr="00D81232" w:rsidRDefault="000731B5" w:rsidP="00AA71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4,610</w:t>
            </w:r>
          </w:p>
        </w:tc>
      </w:tr>
      <w:tr w:rsidR="00B070B4" w:rsidRPr="00D81232" w:rsidTr="00AA71F5">
        <w:trPr>
          <w:trHeight w:val="385"/>
          <w:jc w:val="center"/>
        </w:trPr>
        <w:tc>
          <w:tcPr>
            <w:tcW w:w="2552" w:type="dxa"/>
            <w:tcBorders>
              <w:bottom w:val="nil"/>
            </w:tcBorders>
          </w:tcPr>
          <w:p w:rsidR="00B070B4" w:rsidRPr="00D81232" w:rsidRDefault="00B070B4" w:rsidP="00AA71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-2,0+1,0</w:t>
            </w:r>
          </w:p>
        </w:tc>
        <w:tc>
          <w:tcPr>
            <w:tcW w:w="2410" w:type="dxa"/>
            <w:tcBorders>
              <w:bottom w:val="nil"/>
            </w:tcBorders>
          </w:tcPr>
          <w:p w:rsidR="00B070B4" w:rsidRPr="00D81232" w:rsidRDefault="00B070B4" w:rsidP="00AA71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1,5</w:t>
            </w:r>
          </w:p>
        </w:tc>
        <w:tc>
          <w:tcPr>
            <w:tcW w:w="2268" w:type="dxa"/>
            <w:tcBorders>
              <w:bottom w:val="nil"/>
            </w:tcBorders>
          </w:tcPr>
          <w:p w:rsidR="00B070B4" w:rsidRPr="00D81232" w:rsidRDefault="00B070B4" w:rsidP="00AA71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24,68</w:t>
            </w:r>
          </w:p>
        </w:tc>
        <w:tc>
          <w:tcPr>
            <w:tcW w:w="2409" w:type="dxa"/>
            <w:tcBorders>
              <w:bottom w:val="nil"/>
            </w:tcBorders>
          </w:tcPr>
          <w:p w:rsidR="00B070B4" w:rsidRPr="00D81232" w:rsidRDefault="00B070B4" w:rsidP="00AA71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37,020</w:t>
            </w:r>
          </w:p>
        </w:tc>
      </w:tr>
      <w:tr w:rsidR="00B070B4" w:rsidRPr="00D81232" w:rsidTr="00AA71F5">
        <w:trPr>
          <w:trHeight w:val="386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B4" w:rsidRPr="00D81232" w:rsidRDefault="00B070B4" w:rsidP="00AA71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-1,0+0,315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B4" w:rsidRPr="00D81232" w:rsidRDefault="00B070B4" w:rsidP="00AA71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0,6575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B4" w:rsidRPr="00D81232" w:rsidRDefault="00B070B4" w:rsidP="00AA71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35,34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B4" w:rsidRPr="00D81232" w:rsidRDefault="00B070B4" w:rsidP="00AA71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23,236</w:t>
            </w:r>
          </w:p>
        </w:tc>
      </w:tr>
      <w:tr w:rsidR="00B070B4" w:rsidRPr="00D81232" w:rsidTr="00AA71F5">
        <w:trPr>
          <w:trHeight w:val="386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B4" w:rsidRPr="00D81232" w:rsidRDefault="00B070B4" w:rsidP="00AA71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-0,315+0,2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B4" w:rsidRPr="00D81232" w:rsidRDefault="00B070B4" w:rsidP="00AA71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0,2575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B4" w:rsidRPr="00D81232" w:rsidRDefault="00B070B4" w:rsidP="00AA71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10,21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B4" w:rsidRPr="00D81232" w:rsidRDefault="00B070B4" w:rsidP="00AA71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2,629</w:t>
            </w:r>
          </w:p>
        </w:tc>
      </w:tr>
      <w:tr w:rsidR="00B070B4" w:rsidRPr="00D81232" w:rsidTr="00AA71F5">
        <w:trPr>
          <w:trHeight w:val="386"/>
          <w:jc w:val="center"/>
        </w:trPr>
        <w:tc>
          <w:tcPr>
            <w:tcW w:w="2552" w:type="dxa"/>
            <w:tcBorders>
              <w:top w:val="single" w:sz="4" w:space="0" w:color="auto"/>
            </w:tcBorders>
          </w:tcPr>
          <w:p w:rsidR="00B070B4" w:rsidRPr="00D81232" w:rsidRDefault="00B070B4" w:rsidP="00AA71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-0,2+0,1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B070B4" w:rsidRPr="00D81232" w:rsidRDefault="00B070B4" w:rsidP="00AA71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0,15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B070B4" w:rsidRPr="00D81232" w:rsidRDefault="00B070B4" w:rsidP="00AA71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4,11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B070B4" w:rsidRPr="00D81232" w:rsidRDefault="00B070B4" w:rsidP="00AA71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0,616</w:t>
            </w:r>
          </w:p>
        </w:tc>
      </w:tr>
      <w:tr w:rsidR="00B070B4" w:rsidRPr="00D81232" w:rsidTr="00AA71F5">
        <w:trPr>
          <w:trHeight w:val="386"/>
          <w:jc w:val="center"/>
        </w:trPr>
        <w:tc>
          <w:tcPr>
            <w:tcW w:w="2552" w:type="dxa"/>
          </w:tcPr>
          <w:p w:rsidR="00B070B4" w:rsidRPr="00D81232" w:rsidRDefault="00B070B4" w:rsidP="00AA71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-0,1+0,071</w:t>
            </w:r>
          </w:p>
        </w:tc>
        <w:tc>
          <w:tcPr>
            <w:tcW w:w="2410" w:type="dxa"/>
          </w:tcPr>
          <w:p w:rsidR="00B070B4" w:rsidRPr="00D81232" w:rsidRDefault="00B070B4" w:rsidP="00AA71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0,0855</w:t>
            </w:r>
          </w:p>
        </w:tc>
        <w:tc>
          <w:tcPr>
            <w:tcW w:w="2268" w:type="dxa"/>
          </w:tcPr>
          <w:p w:rsidR="00B070B4" w:rsidRPr="00D81232" w:rsidRDefault="00B070B4" w:rsidP="00AA71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10,83</w:t>
            </w:r>
          </w:p>
        </w:tc>
        <w:tc>
          <w:tcPr>
            <w:tcW w:w="2409" w:type="dxa"/>
          </w:tcPr>
          <w:p w:rsidR="00B070B4" w:rsidRPr="00D81232" w:rsidRDefault="00B070B4" w:rsidP="00AA71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0,926</w:t>
            </w:r>
          </w:p>
        </w:tc>
      </w:tr>
      <w:tr w:rsidR="00B070B4" w:rsidRPr="00D81232" w:rsidTr="00AA71F5">
        <w:trPr>
          <w:trHeight w:val="393"/>
          <w:jc w:val="center"/>
        </w:trPr>
        <w:tc>
          <w:tcPr>
            <w:tcW w:w="2552" w:type="dxa"/>
          </w:tcPr>
          <w:p w:rsidR="00B070B4" w:rsidRPr="00D81232" w:rsidRDefault="00B070B4" w:rsidP="00AA71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-0,071+0,044</w:t>
            </w:r>
          </w:p>
        </w:tc>
        <w:tc>
          <w:tcPr>
            <w:tcW w:w="2410" w:type="dxa"/>
          </w:tcPr>
          <w:p w:rsidR="00B070B4" w:rsidRPr="00D81232" w:rsidRDefault="00B070B4" w:rsidP="00AA71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0,0575</w:t>
            </w:r>
          </w:p>
        </w:tc>
        <w:tc>
          <w:tcPr>
            <w:tcW w:w="2268" w:type="dxa"/>
          </w:tcPr>
          <w:p w:rsidR="00B070B4" w:rsidRPr="00D81232" w:rsidRDefault="00B070B4" w:rsidP="00AA71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2,82</w:t>
            </w:r>
          </w:p>
        </w:tc>
        <w:tc>
          <w:tcPr>
            <w:tcW w:w="2409" w:type="dxa"/>
          </w:tcPr>
          <w:p w:rsidR="00B070B4" w:rsidRPr="00D81232" w:rsidRDefault="00B070B4" w:rsidP="00AA71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0,162</w:t>
            </w:r>
          </w:p>
        </w:tc>
      </w:tr>
      <w:tr w:rsidR="00B070B4" w:rsidRPr="00D81232" w:rsidTr="00AA71F5">
        <w:trPr>
          <w:trHeight w:val="386"/>
          <w:jc w:val="center"/>
        </w:trPr>
        <w:tc>
          <w:tcPr>
            <w:tcW w:w="2552" w:type="dxa"/>
          </w:tcPr>
          <w:p w:rsidR="00B070B4" w:rsidRPr="00D81232" w:rsidRDefault="00B070B4" w:rsidP="00AA71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-0,044</w:t>
            </w:r>
          </w:p>
        </w:tc>
        <w:tc>
          <w:tcPr>
            <w:tcW w:w="2410" w:type="dxa"/>
          </w:tcPr>
          <w:p w:rsidR="00B070B4" w:rsidRPr="00D81232" w:rsidRDefault="00B070B4" w:rsidP="00AA71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0,022</w:t>
            </w:r>
          </w:p>
        </w:tc>
        <w:tc>
          <w:tcPr>
            <w:tcW w:w="2268" w:type="dxa"/>
          </w:tcPr>
          <w:p w:rsidR="00B070B4" w:rsidRPr="00D81232" w:rsidRDefault="00B070B4" w:rsidP="00AA71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9,90</w:t>
            </w:r>
          </w:p>
        </w:tc>
        <w:tc>
          <w:tcPr>
            <w:tcW w:w="2409" w:type="dxa"/>
          </w:tcPr>
          <w:p w:rsidR="00B070B4" w:rsidRPr="00D81232" w:rsidRDefault="00B070B4" w:rsidP="00AA71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0,218</w:t>
            </w:r>
          </w:p>
        </w:tc>
      </w:tr>
      <w:tr w:rsidR="00B070B4" w:rsidRPr="00D81232" w:rsidTr="00AA71F5">
        <w:trPr>
          <w:trHeight w:val="386"/>
          <w:jc w:val="center"/>
        </w:trPr>
        <w:tc>
          <w:tcPr>
            <w:tcW w:w="2552" w:type="dxa"/>
          </w:tcPr>
          <w:p w:rsidR="00B070B4" w:rsidRPr="00D81232" w:rsidRDefault="00B070B4" w:rsidP="00AA71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Итого</w:t>
            </w:r>
          </w:p>
        </w:tc>
        <w:tc>
          <w:tcPr>
            <w:tcW w:w="2410" w:type="dxa"/>
          </w:tcPr>
          <w:p w:rsidR="00B070B4" w:rsidRPr="00D81232" w:rsidRDefault="00B070B4" w:rsidP="00AA71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B070B4" w:rsidRPr="00D81232" w:rsidRDefault="00B070B4" w:rsidP="00AA71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100,0</w:t>
            </w:r>
          </w:p>
        </w:tc>
        <w:tc>
          <w:tcPr>
            <w:tcW w:w="2409" w:type="dxa"/>
          </w:tcPr>
          <w:p w:rsidR="00B070B4" w:rsidRPr="00D81232" w:rsidRDefault="00B070B4" w:rsidP="00AA71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69,417</w:t>
            </w:r>
          </w:p>
        </w:tc>
      </w:tr>
    </w:tbl>
    <w:p w:rsidR="000731B5" w:rsidRDefault="000731B5" w:rsidP="00463B50">
      <w:pPr>
        <w:pStyle w:val="a8"/>
        <w:ind w:firstLine="567"/>
        <w:jc w:val="both"/>
        <w:rPr>
          <w:lang w:val="kk-KZ"/>
        </w:rPr>
      </w:pPr>
    </w:p>
    <w:p w:rsidR="00234E4F" w:rsidRPr="0007047A" w:rsidRDefault="00234E4F" w:rsidP="00234E4F">
      <w:pPr>
        <w:pStyle w:val="a8"/>
        <w:ind w:firstLine="567"/>
        <w:jc w:val="both"/>
        <w:rPr>
          <w:lang w:val="kk-KZ"/>
        </w:rPr>
      </w:pPr>
      <w:r w:rsidRPr="0007047A">
        <w:rPr>
          <w:lang w:val="kk-KZ"/>
        </w:rPr>
        <w:t>Гранулометрический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состав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также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выражен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в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виде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дискретной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(рисунок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3)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и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непрерывной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зависимости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содержания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частиц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от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их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размеров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(рисунок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4).</w:t>
      </w:r>
    </w:p>
    <w:p w:rsidR="00234E4F" w:rsidRPr="0007047A" w:rsidRDefault="00234E4F" w:rsidP="00234E4F">
      <w:pPr>
        <w:pStyle w:val="a8"/>
        <w:ind w:firstLine="567"/>
        <w:jc w:val="both"/>
        <w:rPr>
          <w:lang w:val="kk-KZ"/>
        </w:rPr>
      </w:pPr>
      <w:r w:rsidRPr="0007047A">
        <w:rPr>
          <w:lang w:val="kk-KZ"/>
        </w:rPr>
        <w:t>Для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определения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дискретной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зависимости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интервал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размеров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всех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частиц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медной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руды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разделили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на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семь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фракций,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а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гранулометрический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состав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представили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в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виде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процентного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содержания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частиц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каждой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из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фракций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в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виде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фракционного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состава.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Величина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фракции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показывает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содержание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в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веществе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частиц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в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интервале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размеров,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ограничивающих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фракцию.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Если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по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оси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ординат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откладывать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относительное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содержание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фракции,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причём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разность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между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средними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размерами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частиц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каждой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фракции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стремится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к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нулю,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то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получим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дифференциальную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кривую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распределения.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На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рисунке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3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она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представлена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в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виде</w:t>
      </w:r>
      <w:r w:rsidR="00D8514C">
        <w:rPr>
          <w:lang w:val="kk-KZ"/>
        </w:rPr>
        <w:t xml:space="preserve"> </w:t>
      </w:r>
      <w:r w:rsidRPr="0007047A">
        <w:rPr>
          <w:lang w:val="kk-KZ"/>
        </w:rPr>
        <w:t>гистограммы.</w:t>
      </w:r>
    </w:p>
    <w:p w:rsidR="00234E4F" w:rsidRPr="000731B5" w:rsidRDefault="00234E4F" w:rsidP="00463B50">
      <w:pPr>
        <w:pStyle w:val="a8"/>
        <w:ind w:firstLine="567"/>
        <w:jc w:val="both"/>
        <w:rPr>
          <w:lang w:val="kk-KZ"/>
        </w:rPr>
      </w:pPr>
    </w:p>
    <w:p w:rsidR="0007047A" w:rsidRDefault="005339C1" w:rsidP="00463B50">
      <w:pPr>
        <w:pStyle w:val="a8"/>
        <w:ind w:firstLine="567"/>
        <w:jc w:val="center"/>
        <w:rPr>
          <w:lang w:val="kk-KZ"/>
        </w:rPr>
      </w:pPr>
      <w:r w:rsidRPr="00452E5A">
        <w:rPr>
          <w:noProof/>
          <w:lang w:bidi="ar-SA"/>
        </w:rPr>
        <w:drawing>
          <wp:inline distT="0" distB="0" distL="0" distR="0" wp14:anchorId="10CD59A3" wp14:editId="30F48C78">
            <wp:extent cx="4508204" cy="3253563"/>
            <wp:effectExtent l="0" t="0" r="6985" b="23495"/>
            <wp:docPr id="2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549C6" w:rsidRDefault="003549C6" w:rsidP="00463B50">
      <w:pPr>
        <w:pStyle w:val="a8"/>
        <w:ind w:firstLine="567"/>
        <w:jc w:val="center"/>
        <w:rPr>
          <w:spacing w:val="-3"/>
        </w:rPr>
      </w:pPr>
    </w:p>
    <w:p w:rsidR="005339C1" w:rsidRDefault="005339C1" w:rsidP="008245DC">
      <w:pPr>
        <w:pStyle w:val="a8"/>
        <w:jc w:val="center"/>
        <w:rPr>
          <w:spacing w:val="-4"/>
        </w:rPr>
      </w:pPr>
      <w:r>
        <w:rPr>
          <w:spacing w:val="-3"/>
        </w:rPr>
        <w:t>Рисунок</w:t>
      </w:r>
      <w:r w:rsidR="00D8514C">
        <w:rPr>
          <w:spacing w:val="-3"/>
        </w:rPr>
        <w:t xml:space="preserve"> </w:t>
      </w:r>
      <w:r>
        <w:t>3</w:t>
      </w:r>
      <w:r w:rsidR="00D8514C">
        <w:t xml:space="preserve"> </w:t>
      </w:r>
      <w:r>
        <w:t>–</w:t>
      </w:r>
      <w:r w:rsidR="00D8514C">
        <w:t xml:space="preserve"> </w:t>
      </w:r>
      <w:r>
        <w:t>Гистограмма</w:t>
      </w:r>
      <w:r w:rsidR="00D8514C">
        <w:t xml:space="preserve"> </w:t>
      </w:r>
      <w:r>
        <w:t>гранулометрического</w:t>
      </w:r>
      <w:r w:rsidR="00D8514C">
        <w:t xml:space="preserve"> </w:t>
      </w:r>
      <w:r>
        <w:t>состава</w:t>
      </w:r>
      <w:r w:rsidR="00D8514C">
        <w:t xml:space="preserve"> </w:t>
      </w:r>
      <w:r>
        <w:t>медной</w:t>
      </w:r>
      <w:r w:rsidR="00D8514C">
        <w:t xml:space="preserve"> </w:t>
      </w:r>
      <w:r>
        <w:rPr>
          <w:spacing w:val="-4"/>
        </w:rPr>
        <w:t>руды</w:t>
      </w:r>
    </w:p>
    <w:p w:rsidR="005339C1" w:rsidRDefault="005339C1" w:rsidP="008245DC">
      <w:pPr>
        <w:pStyle w:val="a8"/>
        <w:jc w:val="center"/>
      </w:pPr>
      <w:r>
        <w:rPr>
          <w:lang w:val="kk-KZ"/>
        </w:rPr>
        <w:t>Жезказганского</w:t>
      </w:r>
      <w:r w:rsidR="00D8514C">
        <w:rPr>
          <w:lang w:val="kk-KZ"/>
        </w:rPr>
        <w:t xml:space="preserve"> </w:t>
      </w:r>
      <w:r>
        <w:t>месторождения</w:t>
      </w:r>
    </w:p>
    <w:p w:rsidR="005339C1" w:rsidRPr="005339C1" w:rsidRDefault="005339C1" w:rsidP="00463B50">
      <w:pPr>
        <w:pStyle w:val="a8"/>
        <w:ind w:firstLine="567"/>
        <w:jc w:val="both"/>
        <w:rPr>
          <w:lang w:val="kk-KZ"/>
        </w:rPr>
      </w:pPr>
    </w:p>
    <w:p w:rsidR="005339C1" w:rsidRDefault="005339C1" w:rsidP="00463B50">
      <w:pPr>
        <w:pStyle w:val="a8"/>
        <w:ind w:firstLine="567"/>
        <w:jc w:val="both"/>
        <w:rPr>
          <w:lang w:val="kk-KZ"/>
        </w:rPr>
      </w:pPr>
      <w:r w:rsidRPr="005339C1">
        <w:rPr>
          <w:lang w:val="kk-KZ"/>
        </w:rPr>
        <w:t>Графическое</w:t>
      </w:r>
      <w:r w:rsidR="00D8514C">
        <w:rPr>
          <w:lang w:val="kk-KZ"/>
        </w:rPr>
        <w:t xml:space="preserve"> </w:t>
      </w:r>
      <w:r>
        <w:rPr>
          <w:lang w:val="kk-KZ"/>
        </w:rPr>
        <w:t>представление</w:t>
      </w:r>
      <w:r w:rsidR="00D8514C">
        <w:rPr>
          <w:lang w:val="kk-KZ"/>
        </w:rPr>
        <w:t xml:space="preserve"> </w:t>
      </w:r>
      <w:r w:rsidRPr="005339C1">
        <w:rPr>
          <w:lang w:val="kk-KZ"/>
        </w:rPr>
        <w:t>гранулометрического</w:t>
      </w:r>
      <w:r w:rsidR="00D8514C">
        <w:rPr>
          <w:lang w:val="kk-KZ"/>
        </w:rPr>
        <w:t xml:space="preserve"> </w:t>
      </w:r>
      <w:r w:rsidRPr="005339C1">
        <w:rPr>
          <w:lang w:val="kk-KZ"/>
        </w:rPr>
        <w:t>состава</w:t>
      </w:r>
      <w:r w:rsidR="00D8514C">
        <w:rPr>
          <w:lang w:val="kk-KZ"/>
        </w:rPr>
        <w:t xml:space="preserve"> </w:t>
      </w:r>
      <w:r w:rsidRPr="005339C1">
        <w:rPr>
          <w:lang w:val="kk-KZ"/>
        </w:rPr>
        <w:t>в</w:t>
      </w:r>
      <w:r w:rsidR="00D8514C">
        <w:rPr>
          <w:lang w:val="kk-KZ"/>
        </w:rPr>
        <w:t xml:space="preserve"> </w:t>
      </w:r>
      <w:r w:rsidRPr="005339C1">
        <w:rPr>
          <w:lang w:val="kk-KZ"/>
        </w:rPr>
        <w:t>виде</w:t>
      </w:r>
      <w:r w:rsidR="00D8514C">
        <w:rPr>
          <w:lang w:val="kk-KZ"/>
        </w:rPr>
        <w:t xml:space="preserve"> </w:t>
      </w:r>
      <w:r w:rsidRPr="005339C1">
        <w:rPr>
          <w:lang w:val="kk-KZ"/>
        </w:rPr>
        <w:t>непрерывной</w:t>
      </w:r>
      <w:r w:rsidR="00D8514C">
        <w:rPr>
          <w:lang w:val="kk-KZ"/>
        </w:rPr>
        <w:t xml:space="preserve"> </w:t>
      </w:r>
      <w:r w:rsidRPr="005339C1">
        <w:rPr>
          <w:lang w:val="kk-KZ"/>
        </w:rPr>
        <w:t>зависимости</w:t>
      </w:r>
      <w:r w:rsidR="00D8514C">
        <w:rPr>
          <w:lang w:val="kk-KZ"/>
        </w:rPr>
        <w:t xml:space="preserve"> </w:t>
      </w:r>
      <w:r w:rsidRPr="005339C1">
        <w:rPr>
          <w:lang w:val="kk-KZ"/>
        </w:rPr>
        <w:t>представляет</w:t>
      </w:r>
      <w:r w:rsidR="00D8514C">
        <w:rPr>
          <w:lang w:val="kk-KZ"/>
        </w:rPr>
        <w:t xml:space="preserve"> </w:t>
      </w:r>
      <w:r w:rsidRPr="005339C1">
        <w:rPr>
          <w:lang w:val="kk-KZ"/>
        </w:rPr>
        <w:t>собой</w:t>
      </w:r>
      <w:r w:rsidR="00D8514C">
        <w:rPr>
          <w:lang w:val="kk-KZ"/>
        </w:rPr>
        <w:t xml:space="preserve"> </w:t>
      </w:r>
      <w:r w:rsidRPr="005339C1">
        <w:rPr>
          <w:lang w:val="kk-KZ"/>
        </w:rPr>
        <w:t>интегральную</w:t>
      </w:r>
      <w:r w:rsidR="00D8514C">
        <w:rPr>
          <w:lang w:val="kk-KZ"/>
        </w:rPr>
        <w:t xml:space="preserve"> </w:t>
      </w:r>
      <w:r w:rsidRPr="005339C1">
        <w:rPr>
          <w:lang w:val="kk-KZ"/>
        </w:rPr>
        <w:t>кривую</w:t>
      </w:r>
      <w:r w:rsidR="00D8514C">
        <w:rPr>
          <w:lang w:val="kk-KZ"/>
        </w:rPr>
        <w:t xml:space="preserve"> </w:t>
      </w:r>
      <w:r w:rsidRPr="005339C1">
        <w:rPr>
          <w:lang w:val="kk-KZ"/>
        </w:rPr>
        <w:t>распределения,</w:t>
      </w:r>
      <w:r w:rsidR="00D8514C">
        <w:rPr>
          <w:lang w:val="kk-KZ"/>
        </w:rPr>
        <w:t xml:space="preserve"> </w:t>
      </w:r>
      <w:r w:rsidRPr="005339C1">
        <w:rPr>
          <w:lang w:val="kk-KZ"/>
        </w:rPr>
        <w:t>отражающую</w:t>
      </w:r>
      <w:r w:rsidR="00D8514C">
        <w:rPr>
          <w:lang w:val="kk-KZ"/>
        </w:rPr>
        <w:t xml:space="preserve"> </w:t>
      </w:r>
      <w:r w:rsidRPr="005339C1">
        <w:rPr>
          <w:lang w:val="kk-KZ"/>
        </w:rPr>
        <w:t>общее</w:t>
      </w:r>
      <w:r w:rsidR="00D8514C">
        <w:rPr>
          <w:lang w:val="kk-KZ"/>
        </w:rPr>
        <w:t xml:space="preserve"> </w:t>
      </w:r>
      <w:r w:rsidRPr="005339C1">
        <w:rPr>
          <w:lang w:val="kk-KZ"/>
        </w:rPr>
        <w:t>содержание</w:t>
      </w:r>
      <w:r w:rsidR="00D8514C">
        <w:rPr>
          <w:lang w:val="kk-KZ"/>
        </w:rPr>
        <w:t xml:space="preserve"> </w:t>
      </w:r>
      <w:r w:rsidRPr="005339C1">
        <w:rPr>
          <w:lang w:val="kk-KZ"/>
        </w:rPr>
        <w:t>фракций,</w:t>
      </w:r>
      <w:r w:rsidR="00D8514C">
        <w:rPr>
          <w:lang w:val="kk-KZ"/>
        </w:rPr>
        <w:t xml:space="preserve"> </w:t>
      </w:r>
      <w:r w:rsidRPr="005339C1">
        <w:rPr>
          <w:lang w:val="kk-KZ"/>
        </w:rPr>
        <w:t>больших</w:t>
      </w:r>
      <w:r w:rsidR="00D8514C">
        <w:rPr>
          <w:lang w:val="kk-KZ"/>
        </w:rPr>
        <w:t xml:space="preserve"> </w:t>
      </w:r>
      <w:r w:rsidRPr="005339C1">
        <w:rPr>
          <w:lang w:val="kk-KZ"/>
        </w:rPr>
        <w:t>определенного</w:t>
      </w:r>
      <w:r w:rsidR="00D8514C">
        <w:rPr>
          <w:lang w:val="kk-KZ"/>
        </w:rPr>
        <w:t xml:space="preserve"> </w:t>
      </w:r>
      <w:r w:rsidRPr="005339C1">
        <w:rPr>
          <w:lang w:val="kk-KZ"/>
        </w:rPr>
        <w:t>диаметра.</w:t>
      </w:r>
      <w:r w:rsidR="00D8514C">
        <w:rPr>
          <w:lang w:val="kk-KZ"/>
        </w:rPr>
        <w:t xml:space="preserve"> </w:t>
      </w:r>
      <w:r w:rsidRPr="005339C1">
        <w:rPr>
          <w:lang w:val="kk-KZ"/>
        </w:rPr>
        <w:t>При</w:t>
      </w:r>
      <w:r w:rsidR="00D8514C">
        <w:rPr>
          <w:lang w:val="kk-KZ"/>
        </w:rPr>
        <w:t xml:space="preserve"> </w:t>
      </w:r>
      <w:r w:rsidRPr="005339C1">
        <w:rPr>
          <w:lang w:val="kk-KZ"/>
        </w:rPr>
        <w:t>его</w:t>
      </w:r>
      <w:r w:rsidR="00D8514C">
        <w:rPr>
          <w:lang w:val="kk-KZ"/>
        </w:rPr>
        <w:t xml:space="preserve"> </w:t>
      </w:r>
      <w:r w:rsidRPr="005339C1">
        <w:rPr>
          <w:lang w:val="kk-KZ"/>
        </w:rPr>
        <w:t>возведении</w:t>
      </w:r>
      <w:r w:rsidR="00D8514C">
        <w:rPr>
          <w:lang w:val="kk-KZ"/>
        </w:rPr>
        <w:t xml:space="preserve"> </w:t>
      </w:r>
      <w:r w:rsidRPr="005339C1">
        <w:rPr>
          <w:lang w:val="kk-KZ"/>
        </w:rPr>
        <w:t>размеры</w:t>
      </w:r>
      <w:r w:rsidR="00D8514C">
        <w:rPr>
          <w:lang w:val="kk-KZ"/>
        </w:rPr>
        <w:t xml:space="preserve"> </w:t>
      </w:r>
      <w:r w:rsidRPr="005339C1">
        <w:rPr>
          <w:lang w:val="kk-KZ"/>
        </w:rPr>
        <w:t>частиц</w:t>
      </w:r>
      <w:r w:rsidR="00D8514C">
        <w:rPr>
          <w:lang w:val="kk-KZ"/>
        </w:rPr>
        <w:t xml:space="preserve"> </w:t>
      </w:r>
      <w:r w:rsidRPr="005339C1">
        <w:rPr>
          <w:lang w:val="kk-KZ"/>
        </w:rPr>
        <w:t>вычерчивались</w:t>
      </w:r>
      <w:r w:rsidR="00D8514C">
        <w:rPr>
          <w:lang w:val="kk-KZ"/>
        </w:rPr>
        <w:t xml:space="preserve"> </w:t>
      </w:r>
      <w:r w:rsidRPr="005339C1">
        <w:rPr>
          <w:lang w:val="kk-KZ"/>
        </w:rPr>
        <w:t>вдоль</w:t>
      </w:r>
      <w:r w:rsidR="00D8514C">
        <w:rPr>
          <w:lang w:val="kk-KZ"/>
        </w:rPr>
        <w:t xml:space="preserve"> </w:t>
      </w:r>
      <w:r w:rsidRPr="005339C1">
        <w:rPr>
          <w:lang w:val="kk-KZ"/>
        </w:rPr>
        <w:t>оси</w:t>
      </w:r>
      <w:r w:rsidR="00D8514C">
        <w:rPr>
          <w:lang w:val="kk-KZ"/>
        </w:rPr>
        <w:t xml:space="preserve"> </w:t>
      </w:r>
      <w:r w:rsidRPr="005339C1">
        <w:rPr>
          <w:lang w:val="kk-KZ"/>
        </w:rPr>
        <w:t>абсцисс,</w:t>
      </w:r>
      <w:r w:rsidR="00D8514C">
        <w:rPr>
          <w:lang w:val="kk-KZ"/>
        </w:rPr>
        <w:t xml:space="preserve"> </w:t>
      </w:r>
      <w:r w:rsidRPr="005339C1">
        <w:rPr>
          <w:lang w:val="kk-KZ"/>
        </w:rPr>
        <w:t>а</w:t>
      </w:r>
      <w:r w:rsidR="00D8514C">
        <w:rPr>
          <w:lang w:val="kk-KZ"/>
        </w:rPr>
        <w:t xml:space="preserve"> </w:t>
      </w:r>
      <w:r w:rsidRPr="005339C1">
        <w:rPr>
          <w:lang w:val="kk-KZ"/>
        </w:rPr>
        <w:t>общее</w:t>
      </w:r>
      <w:r w:rsidR="00D8514C">
        <w:rPr>
          <w:lang w:val="kk-KZ"/>
        </w:rPr>
        <w:t xml:space="preserve"> </w:t>
      </w:r>
      <w:r w:rsidRPr="005339C1">
        <w:rPr>
          <w:lang w:val="kk-KZ"/>
        </w:rPr>
        <w:t>содержание</w:t>
      </w:r>
      <w:r w:rsidR="00D8514C">
        <w:rPr>
          <w:lang w:val="kk-KZ"/>
        </w:rPr>
        <w:t xml:space="preserve"> </w:t>
      </w:r>
      <w:r w:rsidRPr="005339C1">
        <w:rPr>
          <w:lang w:val="kk-KZ"/>
        </w:rPr>
        <w:t>всех</w:t>
      </w:r>
      <w:r w:rsidR="00D8514C">
        <w:rPr>
          <w:lang w:val="kk-KZ"/>
        </w:rPr>
        <w:t xml:space="preserve"> </w:t>
      </w:r>
      <w:r w:rsidRPr="005339C1">
        <w:rPr>
          <w:lang w:val="kk-KZ"/>
        </w:rPr>
        <w:t>частиц</w:t>
      </w:r>
      <w:r w:rsidR="00D8514C">
        <w:rPr>
          <w:lang w:val="kk-KZ"/>
        </w:rPr>
        <w:t xml:space="preserve"> </w:t>
      </w:r>
      <w:r w:rsidRPr="005339C1">
        <w:rPr>
          <w:lang w:val="kk-KZ"/>
        </w:rPr>
        <w:t>от</w:t>
      </w:r>
      <w:r w:rsidR="00D8514C">
        <w:rPr>
          <w:lang w:val="kk-KZ"/>
        </w:rPr>
        <w:t xml:space="preserve"> </w:t>
      </w:r>
      <w:r w:rsidRPr="005339C1">
        <w:rPr>
          <w:lang w:val="kk-KZ"/>
        </w:rPr>
        <w:t>опорной</w:t>
      </w:r>
      <w:r w:rsidR="00D8514C">
        <w:rPr>
          <w:lang w:val="kk-KZ"/>
        </w:rPr>
        <w:t xml:space="preserve"> </w:t>
      </w:r>
      <w:r w:rsidRPr="005339C1">
        <w:rPr>
          <w:lang w:val="kk-KZ"/>
        </w:rPr>
        <w:t>точки</w:t>
      </w:r>
      <w:r w:rsidR="00D8514C">
        <w:rPr>
          <w:lang w:val="kk-KZ"/>
        </w:rPr>
        <w:t xml:space="preserve"> </w:t>
      </w:r>
      <w:r w:rsidRPr="005339C1">
        <w:rPr>
          <w:lang w:val="kk-KZ"/>
        </w:rPr>
        <w:t>до</w:t>
      </w:r>
      <w:r w:rsidR="00D8514C">
        <w:rPr>
          <w:lang w:val="kk-KZ"/>
        </w:rPr>
        <w:t xml:space="preserve"> </w:t>
      </w:r>
      <w:r w:rsidRPr="005339C1">
        <w:rPr>
          <w:lang w:val="kk-KZ"/>
        </w:rPr>
        <w:t>заданной</w:t>
      </w:r>
      <w:r w:rsidR="00D8514C">
        <w:rPr>
          <w:lang w:val="kk-KZ"/>
        </w:rPr>
        <w:t xml:space="preserve"> </w:t>
      </w:r>
      <w:r w:rsidRPr="005339C1">
        <w:rPr>
          <w:lang w:val="kk-KZ"/>
        </w:rPr>
        <w:t>точки-вдоль</w:t>
      </w:r>
      <w:r w:rsidR="00D8514C">
        <w:rPr>
          <w:lang w:val="kk-KZ"/>
        </w:rPr>
        <w:t xml:space="preserve"> </w:t>
      </w:r>
      <w:r w:rsidRPr="005339C1">
        <w:rPr>
          <w:lang w:val="kk-KZ"/>
        </w:rPr>
        <w:t>оси</w:t>
      </w:r>
      <w:r w:rsidR="00D8514C">
        <w:rPr>
          <w:lang w:val="kk-KZ"/>
        </w:rPr>
        <w:t xml:space="preserve"> </w:t>
      </w:r>
      <w:r w:rsidRPr="005339C1">
        <w:rPr>
          <w:lang w:val="kk-KZ"/>
        </w:rPr>
        <w:t>ординат</w:t>
      </w:r>
      <w:r w:rsidR="00D8514C">
        <w:rPr>
          <w:lang w:val="kk-KZ"/>
        </w:rPr>
        <w:t xml:space="preserve"> </w:t>
      </w:r>
      <w:r w:rsidRPr="005339C1">
        <w:rPr>
          <w:lang w:val="kk-KZ"/>
        </w:rPr>
        <w:t>и</w:t>
      </w:r>
      <w:r w:rsidR="00D8514C">
        <w:rPr>
          <w:lang w:val="kk-KZ"/>
        </w:rPr>
        <w:t xml:space="preserve"> </w:t>
      </w:r>
      <w:r w:rsidRPr="005339C1">
        <w:rPr>
          <w:lang w:val="kk-KZ"/>
        </w:rPr>
        <w:t>получалась</w:t>
      </w:r>
      <w:r w:rsidR="00D8514C">
        <w:rPr>
          <w:lang w:val="kk-KZ"/>
        </w:rPr>
        <w:t xml:space="preserve"> </w:t>
      </w:r>
      <w:r w:rsidRPr="005339C1">
        <w:rPr>
          <w:lang w:val="kk-KZ"/>
        </w:rPr>
        <w:t>общая</w:t>
      </w:r>
      <w:r w:rsidR="00D8514C">
        <w:rPr>
          <w:lang w:val="kk-KZ"/>
        </w:rPr>
        <w:t xml:space="preserve"> </w:t>
      </w:r>
      <w:r w:rsidRPr="005339C1">
        <w:rPr>
          <w:lang w:val="kk-KZ"/>
        </w:rPr>
        <w:t>кривая</w:t>
      </w:r>
      <w:r w:rsidR="00D8514C">
        <w:rPr>
          <w:lang w:val="kk-KZ"/>
        </w:rPr>
        <w:t xml:space="preserve"> </w:t>
      </w:r>
      <w:r w:rsidRPr="005339C1">
        <w:rPr>
          <w:lang w:val="kk-KZ"/>
        </w:rPr>
        <w:t>распределения</w:t>
      </w:r>
      <w:r w:rsidR="00D8514C">
        <w:rPr>
          <w:lang w:val="kk-KZ"/>
        </w:rPr>
        <w:t xml:space="preserve"> </w:t>
      </w:r>
      <w:r w:rsidRPr="005339C1">
        <w:rPr>
          <w:lang w:val="kk-KZ"/>
        </w:rPr>
        <w:t>(рисунок</w:t>
      </w:r>
      <w:r w:rsidR="00D8514C">
        <w:rPr>
          <w:lang w:val="kk-KZ"/>
        </w:rPr>
        <w:t xml:space="preserve"> </w:t>
      </w:r>
      <w:r w:rsidRPr="005339C1">
        <w:rPr>
          <w:lang w:val="kk-KZ"/>
        </w:rPr>
        <w:t>4).</w:t>
      </w:r>
    </w:p>
    <w:p w:rsidR="008245DC" w:rsidRPr="005339C1" w:rsidRDefault="008245DC" w:rsidP="00463B50">
      <w:pPr>
        <w:pStyle w:val="a8"/>
        <w:ind w:firstLine="567"/>
        <w:jc w:val="both"/>
        <w:rPr>
          <w:lang w:val="kk-KZ"/>
        </w:rPr>
      </w:pPr>
    </w:p>
    <w:p w:rsidR="004620C0" w:rsidRDefault="003520E2" w:rsidP="00463B50">
      <w:pPr>
        <w:pStyle w:val="a8"/>
        <w:ind w:firstLine="567"/>
        <w:jc w:val="center"/>
      </w:pPr>
      <w:r w:rsidRPr="009C4F3D">
        <w:rPr>
          <w:noProof/>
          <w:lang w:bidi="ar-SA"/>
        </w:rPr>
        <w:drawing>
          <wp:inline distT="0" distB="0" distL="0" distR="0" wp14:anchorId="51ADE7B9" wp14:editId="179F8923">
            <wp:extent cx="4346368" cy="2588821"/>
            <wp:effectExtent l="0" t="0" r="0" b="21590"/>
            <wp:docPr id="38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620C0" w:rsidRDefault="004620C0" w:rsidP="00463B50">
      <w:pPr>
        <w:pStyle w:val="a8"/>
        <w:ind w:firstLine="567"/>
        <w:jc w:val="center"/>
        <w:rPr>
          <w:sz w:val="9"/>
        </w:rPr>
      </w:pPr>
    </w:p>
    <w:p w:rsidR="00262C20" w:rsidRDefault="00262C20" w:rsidP="00463B50">
      <w:pPr>
        <w:pStyle w:val="a8"/>
        <w:ind w:firstLine="567"/>
        <w:jc w:val="center"/>
      </w:pPr>
    </w:p>
    <w:p w:rsidR="004620C0" w:rsidRDefault="004620C0" w:rsidP="008245DC">
      <w:pPr>
        <w:pStyle w:val="a8"/>
        <w:jc w:val="center"/>
      </w:pPr>
      <w:r>
        <w:t>Рисунок</w:t>
      </w:r>
      <w:r w:rsidR="00D8514C">
        <w:t xml:space="preserve"> </w:t>
      </w:r>
      <w:r>
        <w:t>4</w:t>
      </w:r>
      <w:r w:rsidR="00D8514C">
        <w:t xml:space="preserve"> </w:t>
      </w:r>
      <w:r>
        <w:t>–</w:t>
      </w:r>
      <w:r w:rsidR="00D8514C">
        <w:t xml:space="preserve"> </w:t>
      </w:r>
      <w:r>
        <w:t>Интегральная</w:t>
      </w:r>
      <w:r w:rsidR="00D8514C">
        <w:t xml:space="preserve"> </w:t>
      </w:r>
      <w:r>
        <w:t>кривая</w:t>
      </w:r>
      <w:r w:rsidR="00D8514C">
        <w:t xml:space="preserve"> </w:t>
      </w:r>
      <w:r>
        <w:t>гранулометрического</w:t>
      </w:r>
      <w:r w:rsidR="00D8514C">
        <w:rPr>
          <w:lang w:val="kk-KZ"/>
        </w:rPr>
        <w:t xml:space="preserve"> </w:t>
      </w:r>
      <w:r>
        <w:t>состава</w:t>
      </w:r>
    </w:p>
    <w:p w:rsidR="004620C0" w:rsidRDefault="004620C0" w:rsidP="008245DC">
      <w:pPr>
        <w:pStyle w:val="a8"/>
        <w:jc w:val="center"/>
      </w:pPr>
      <w:r>
        <w:t>медной</w:t>
      </w:r>
      <w:r w:rsidR="00D8514C">
        <w:t xml:space="preserve"> </w:t>
      </w:r>
      <w:r>
        <w:t>руды</w:t>
      </w:r>
      <w:r w:rsidR="00D8514C">
        <w:t xml:space="preserve"> </w:t>
      </w:r>
      <w:r>
        <w:rPr>
          <w:lang w:val="kk-KZ"/>
        </w:rPr>
        <w:t>Жезказганского</w:t>
      </w:r>
      <w:r w:rsidR="00D8514C">
        <w:rPr>
          <w:lang w:val="kk-KZ"/>
        </w:rPr>
        <w:t xml:space="preserve"> </w:t>
      </w:r>
      <w:r>
        <w:t>месторождения</w:t>
      </w:r>
    </w:p>
    <w:p w:rsidR="004620C0" w:rsidRDefault="004620C0" w:rsidP="00463B50">
      <w:pPr>
        <w:pStyle w:val="a8"/>
        <w:ind w:firstLine="567"/>
        <w:jc w:val="both"/>
      </w:pPr>
      <w:r>
        <w:t>Ситовой</w:t>
      </w:r>
      <w:r w:rsidR="00D8514C">
        <w:t xml:space="preserve"> </w:t>
      </w:r>
      <w:r>
        <w:t>анализ</w:t>
      </w:r>
      <w:r w:rsidR="00D8514C">
        <w:t xml:space="preserve"> </w:t>
      </w:r>
      <w:r>
        <w:t>показал,</w:t>
      </w:r>
      <w:r w:rsidR="00D8514C">
        <w:t xml:space="preserve"> </w:t>
      </w:r>
      <w:r>
        <w:t>что</w:t>
      </w:r>
      <w:r w:rsidR="00D8514C">
        <w:t xml:space="preserve"> </w:t>
      </w:r>
      <w:r>
        <w:t>в</w:t>
      </w:r>
      <w:r w:rsidR="00D8514C">
        <w:t xml:space="preserve"> </w:t>
      </w:r>
      <w:r>
        <w:rPr>
          <w:lang w:val="kk-KZ"/>
        </w:rPr>
        <w:t>образцах</w:t>
      </w:r>
      <w:r w:rsidR="00D8514C">
        <w:t xml:space="preserve"> </w:t>
      </w:r>
      <w:r>
        <w:t>исследуемых</w:t>
      </w:r>
      <w:r w:rsidR="00D8514C">
        <w:t xml:space="preserve"> </w:t>
      </w:r>
      <w:r>
        <w:t>руд</w:t>
      </w:r>
      <w:r w:rsidR="00D8514C">
        <w:t xml:space="preserve"> </w:t>
      </w:r>
      <w:r>
        <w:t>частицы</w:t>
      </w:r>
      <w:r w:rsidR="00D8514C">
        <w:t xml:space="preserve"> </w:t>
      </w:r>
      <w:r>
        <w:t>в</w:t>
      </w:r>
      <w:r w:rsidR="00D8514C">
        <w:t xml:space="preserve"> </w:t>
      </w:r>
      <w:r>
        <w:t>основном</w:t>
      </w:r>
      <w:r w:rsidR="00D8514C">
        <w:t xml:space="preserve"> </w:t>
      </w:r>
      <w:r>
        <w:t>распределены</w:t>
      </w:r>
      <w:r w:rsidR="00D8514C">
        <w:t xml:space="preserve"> </w:t>
      </w:r>
      <w:r>
        <w:rPr>
          <w:lang w:val="kk-KZ"/>
        </w:rPr>
        <w:t>на</w:t>
      </w:r>
      <w:r w:rsidR="00D8514C">
        <w:rPr>
          <w:lang w:val="kk-KZ"/>
        </w:rPr>
        <w:t xml:space="preserve"> </w:t>
      </w:r>
      <w:r>
        <w:rPr>
          <w:lang w:val="kk-KZ"/>
        </w:rPr>
        <w:t>две</w:t>
      </w:r>
      <w:r w:rsidR="00D8514C">
        <w:t xml:space="preserve"> </w:t>
      </w:r>
      <w:r>
        <w:t>фракции:</w:t>
      </w:r>
      <w:r w:rsidR="00D8514C">
        <w:t xml:space="preserve"> </w:t>
      </w:r>
      <w:r>
        <w:t>-2,0+1,0;</w:t>
      </w:r>
      <w:r w:rsidR="00D8514C">
        <w:t xml:space="preserve"> </w:t>
      </w:r>
      <w:r>
        <w:t>-1,0+0,315</w:t>
      </w:r>
      <w:r w:rsidR="00D8514C">
        <w:t xml:space="preserve"> </w:t>
      </w:r>
      <w:r>
        <w:t>мм.</w:t>
      </w:r>
      <w:r w:rsidR="00D8514C">
        <w:t xml:space="preserve"> </w:t>
      </w:r>
      <w:r>
        <w:t>На</w:t>
      </w:r>
      <w:r w:rsidR="00D8514C">
        <w:t xml:space="preserve"> </w:t>
      </w:r>
      <w:r>
        <w:t>этой</w:t>
      </w:r>
      <w:r w:rsidR="00D8514C">
        <w:t xml:space="preserve"> </w:t>
      </w:r>
      <w:r>
        <w:t>основе</w:t>
      </w:r>
      <w:r w:rsidR="00D8514C">
        <w:t xml:space="preserve"> </w:t>
      </w:r>
      <w:r>
        <w:t>можно</w:t>
      </w:r>
      <w:r w:rsidR="00D8514C">
        <w:t xml:space="preserve"> </w:t>
      </w:r>
      <w:r>
        <w:t>говорить</w:t>
      </w:r>
      <w:r w:rsidR="00D8514C">
        <w:t xml:space="preserve"> </w:t>
      </w:r>
      <w:r>
        <w:t>о</w:t>
      </w:r>
      <w:r w:rsidR="00D8514C">
        <w:t xml:space="preserve"> </w:t>
      </w:r>
      <w:r>
        <w:rPr>
          <w:lang w:val="kk-KZ"/>
        </w:rPr>
        <w:t>гетерогенном</w:t>
      </w:r>
      <w:r w:rsidR="00D8514C">
        <w:rPr>
          <w:lang w:val="kk-KZ"/>
        </w:rPr>
        <w:t xml:space="preserve"> </w:t>
      </w:r>
      <w:r>
        <w:t>гранулометрическом</w:t>
      </w:r>
      <w:r w:rsidR="00D8514C">
        <w:t xml:space="preserve"> </w:t>
      </w:r>
      <w:r>
        <w:t>составе</w:t>
      </w:r>
      <w:r w:rsidR="00D8514C">
        <w:t xml:space="preserve"> </w:t>
      </w:r>
      <w:r>
        <w:t>проб.</w:t>
      </w:r>
    </w:p>
    <w:p w:rsidR="004620C0" w:rsidRDefault="004620C0" w:rsidP="00463B50">
      <w:pPr>
        <w:pStyle w:val="a8"/>
        <w:ind w:firstLine="567"/>
        <w:jc w:val="both"/>
      </w:pPr>
      <w:r>
        <w:t>Для</w:t>
      </w:r>
      <w:r w:rsidR="00D8514C">
        <w:t xml:space="preserve"> </w:t>
      </w:r>
      <w:r>
        <w:t>определения</w:t>
      </w:r>
      <w:r w:rsidR="00D8514C">
        <w:t xml:space="preserve"> </w:t>
      </w:r>
      <w:r>
        <w:t>распределения</w:t>
      </w:r>
      <w:r w:rsidR="00D8514C">
        <w:t xml:space="preserve"> </w:t>
      </w:r>
      <w:r>
        <w:t>меди</w:t>
      </w:r>
      <w:r w:rsidR="00D8514C">
        <w:t xml:space="preserve"> </w:t>
      </w:r>
      <w:r>
        <w:t>по</w:t>
      </w:r>
      <w:r w:rsidR="00D8514C">
        <w:t xml:space="preserve"> </w:t>
      </w:r>
      <w:r>
        <w:rPr>
          <w:lang w:val="kk-KZ"/>
        </w:rPr>
        <w:t>размерным</w:t>
      </w:r>
      <w:r w:rsidR="00D8514C">
        <w:rPr>
          <w:lang w:val="kk-KZ"/>
        </w:rPr>
        <w:t xml:space="preserve"> </w:t>
      </w:r>
      <w:r>
        <w:t>классам</w:t>
      </w:r>
      <w:r w:rsidR="00D8514C">
        <w:t xml:space="preserve"> </w:t>
      </w:r>
      <w:r>
        <w:t>частиц</w:t>
      </w:r>
      <w:r w:rsidR="00D8514C">
        <w:t xml:space="preserve"> </w:t>
      </w:r>
      <w:r>
        <w:t>провели</w:t>
      </w:r>
      <w:r w:rsidR="00D8514C">
        <w:t xml:space="preserve"> </w:t>
      </w:r>
      <w:r>
        <w:t>химический</w:t>
      </w:r>
      <w:r w:rsidR="00D8514C">
        <w:t xml:space="preserve"> </w:t>
      </w:r>
      <w:r>
        <w:t>анализ</w:t>
      </w:r>
      <w:r w:rsidR="00D8514C">
        <w:t xml:space="preserve"> </w:t>
      </w:r>
      <w:r>
        <w:t>фракций</w:t>
      </w:r>
      <w:r w:rsidR="00D8514C">
        <w:t xml:space="preserve"> </w:t>
      </w:r>
      <w:r>
        <w:rPr>
          <w:lang w:val="kk-KZ"/>
        </w:rPr>
        <w:t>исследуемого</w:t>
      </w:r>
      <w:r w:rsidR="00D8514C">
        <w:rPr>
          <w:lang w:val="kk-KZ"/>
        </w:rPr>
        <w:t xml:space="preserve"> </w:t>
      </w:r>
      <w:r>
        <w:rPr>
          <w:lang w:val="kk-KZ"/>
        </w:rPr>
        <w:t>образца</w:t>
      </w:r>
      <w:r w:rsidR="00D8514C">
        <w:rPr>
          <w:lang w:val="kk-KZ"/>
        </w:rPr>
        <w:t xml:space="preserve"> </w:t>
      </w:r>
      <w:r>
        <w:rPr>
          <w:lang w:val="kk-KZ"/>
        </w:rPr>
        <w:t>руды</w:t>
      </w:r>
      <w:r>
        <w:t>.</w:t>
      </w:r>
      <w:r w:rsidR="00D8514C">
        <w:t xml:space="preserve"> </w:t>
      </w:r>
      <w:r>
        <w:t>Результаты</w:t>
      </w:r>
      <w:r w:rsidR="00D8514C">
        <w:t xml:space="preserve"> </w:t>
      </w:r>
      <w:r>
        <w:t>химического</w:t>
      </w:r>
      <w:r w:rsidR="00D8514C">
        <w:t xml:space="preserve"> </w:t>
      </w:r>
      <w:r>
        <w:t>анализа</w:t>
      </w:r>
      <w:r w:rsidR="00D8514C">
        <w:t xml:space="preserve"> </w:t>
      </w:r>
      <w:r>
        <w:t>пр</w:t>
      </w:r>
      <w:r>
        <w:rPr>
          <w:lang w:val="kk-KZ"/>
        </w:rPr>
        <w:t>едставлены</w:t>
      </w:r>
      <w:r w:rsidR="00D8514C">
        <w:t xml:space="preserve"> </w:t>
      </w:r>
      <w:r>
        <w:t>в</w:t>
      </w:r>
      <w:r w:rsidR="00D8514C">
        <w:t xml:space="preserve"> </w:t>
      </w:r>
      <w:r>
        <w:t>таблице</w:t>
      </w:r>
      <w:r w:rsidR="00D8514C">
        <w:t xml:space="preserve"> </w:t>
      </w:r>
      <w:r>
        <w:t>4.</w:t>
      </w:r>
    </w:p>
    <w:p w:rsidR="004620C0" w:rsidRDefault="004620C0" w:rsidP="00463B50">
      <w:pPr>
        <w:pStyle w:val="a8"/>
        <w:ind w:firstLine="567"/>
        <w:rPr>
          <w:sz w:val="27"/>
        </w:rPr>
      </w:pPr>
    </w:p>
    <w:p w:rsidR="004620C0" w:rsidRDefault="004620C0" w:rsidP="008245DC">
      <w:pPr>
        <w:pStyle w:val="a8"/>
        <w:jc w:val="both"/>
      </w:pPr>
      <w:r>
        <w:t>Таблица</w:t>
      </w:r>
      <w:r w:rsidR="00D8514C">
        <w:t xml:space="preserve"> </w:t>
      </w:r>
      <w:r>
        <w:t>4</w:t>
      </w:r>
      <w:r w:rsidR="00D8514C">
        <w:t xml:space="preserve"> </w:t>
      </w:r>
      <w:r>
        <w:t>–</w:t>
      </w:r>
      <w:r w:rsidR="00D8514C">
        <w:t xml:space="preserve"> </w:t>
      </w:r>
      <w:r>
        <w:t>Распределение</w:t>
      </w:r>
      <w:r w:rsidR="00D8514C">
        <w:t xml:space="preserve"> </w:t>
      </w:r>
      <w:r>
        <w:t>меди</w:t>
      </w:r>
      <w:r w:rsidR="00D8514C">
        <w:t xml:space="preserve"> </w:t>
      </w:r>
      <w:r>
        <w:t>по</w:t>
      </w:r>
      <w:r w:rsidR="00D8514C">
        <w:t xml:space="preserve"> </w:t>
      </w:r>
      <w:r>
        <w:t>фракциям</w:t>
      </w:r>
      <w:r w:rsidR="00D8514C">
        <w:t xml:space="preserve"> </w:t>
      </w:r>
      <w:r>
        <w:t>руды</w:t>
      </w:r>
      <w:r w:rsidR="00D8514C">
        <w:rPr>
          <w:lang w:val="kk-KZ"/>
        </w:rPr>
        <w:t xml:space="preserve"> </w:t>
      </w:r>
      <w:r>
        <w:rPr>
          <w:lang w:val="kk-KZ"/>
        </w:rPr>
        <w:t>Жезказганского</w:t>
      </w:r>
      <w:r w:rsidR="00D8514C">
        <w:t xml:space="preserve"> </w:t>
      </w:r>
      <w:r>
        <w:t>месторождения</w:t>
      </w:r>
      <w:r w:rsidR="00D8514C">
        <w:t xml:space="preserve"> </w:t>
      </w:r>
    </w:p>
    <w:p w:rsidR="004620C0" w:rsidRDefault="004620C0" w:rsidP="00463B50">
      <w:pPr>
        <w:pStyle w:val="a8"/>
        <w:ind w:firstLine="567"/>
      </w:pPr>
    </w:p>
    <w:tbl>
      <w:tblPr>
        <w:tblStyle w:val="TableNormal"/>
        <w:tblW w:w="976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2"/>
        <w:gridCol w:w="3502"/>
        <w:gridCol w:w="2933"/>
      </w:tblGrid>
      <w:tr w:rsidR="004620C0" w:rsidRPr="00D81232" w:rsidTr="00D81232">
        <w:trPr>
          <w:trHeight w:val="331"/>
        </w:trPr>
        <w:tc>
          <w:tcPr>
            <w:tcW w:w="3332" w:type="dxa"/>
          </w:tcPr>
          <w:p w:rsidR="004620C0" w:rsidRPr="00D81232" w:rsidRDefault="004620C0" w:rsidP="008245DC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Фракция,</w:t>
            </w:r>
            <w:r w:rsidR="00D8514C">
              <w:rPr>
                <w:sz w:val="24"/>
                <w:szCs w:val="24"/>
              </w:rPr>
              <w:t xml:space="preserve"> </w:t>
            </w:r>
            <w:r w:rsidRPr="00D81232">
              <w:rPr>
                <w:sz w:val="24"/>
                <w:szCs w:val="24"/>
              </w:rPr>
              <w:t>мм</w:t>
            </w:r>
          </w:p>
        </w:tc>
        <w:tc>
          <w:tcPr>
            <w:tcW w:w="3502" w:type="dxa"/>
          </w:tcPr>
          <w:p w:rsidR="004620C0" w:rsidRPr="00D81232" w:rsidRDefault="004620C0" w:rsidP="008245DC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Содержание</w:t>
            </w:r>
            <w:r w:rsidR="00D8514C">
              <w:rPr>
                <w:sz w:val="24"/>
                <w:szCs w:val="24"/>
              </w:rPr>
              <w:t xml:space="preserve"> </w:t>
            </w:r>
            <w:r w:rsidRPr="00D81232">
              <w:rPr>
                <w:sz w:val="24"/>
                <w:szCs w:val="24"/>
              </w:rPr>
              <w:t>Cu,</w:t>
            </w:r>
            <w:r w:rsidR="00D8514C">
              <w:rPr>
                <w:sz w:val="24"/>
                <w:szCs w:val="24"/>
              </w:rPr>
              <w:t xml:space="preserve"> </w:t>
            </w:r>
            <w:r w:rsidRPr="00D81232">
              <w:rPr>
                <w:sz w:val="24"/>
                <w:szCs w:val="24"/>
              </w:rPr>
              <w:t>%</w:t>
            </w:r>
          </w:p>
        </w:tc>
        <w:tc>
          <w:tcPr>
            <w:tcW w:w="2933" w:type="dxa"/>
          </w:tcPr>
          <w:p w:rsidR="004620C0" w:rsidRPr="00D81232" w:rsidRDefault="004620C0" w:rsidP="008245DC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Выход</w:t>
            </w:r>
            <w:r w:rsidR="00D8514C">
              <w:rPr>
                <w:sz w:val="24"/>
                <w:szCs w:val="24"/>
              </w:rPr>
              <w:t xml:space="preserve"> </w:t>
            </w:r>
            <w:r w:rsidRPr="00D81232">
              <w:rPr>
                <w:sz w:val="24"/>
                <w:szCs w:val="24"/>
              </w:rPr>
              <w:t>Cu,</w:t>
            </w:r>
            <w:r w:rsidR="00D8514C">
              <w:rPr>
                <w:sz w:val="24"/>
                <w:szCs w:val="24"/>
              </w:rPr>
              <w:t xml:space="preserve"> </w:t>
            </w:r>
            <w:r w:rsidRPr="00D81232">
              <w:rPr>
                <w:sz w:val="24"/>
                <w:szCs w:val="24"/>
              </w:rPr>
              <w:t>%</w:t>
            </w:r>
          </w:p>
        </w:tc>
      </w:tr>
      <w:tr w:rsidR="004620C0" w:rsidRPr="00D81232" w:rsidTr="008245DC">
        <w:trPr>
          <w:trHeight w:val="386"/>
        </w:trPr>
        <w:tc>
          <w:tcPr>
            <w:tcW w:w="3332" w:type="dxa"/>
          </w:tcPr>
          <w:p w:rsidR="004620C0" w:rsidRPr="00D81232" w:rsidRDefault="004620C0" w:rsidP="008245DC">
            <w:pPr>
              <w:pStyle w:val="TableParagraph"/>
              <w:spacing w:before="0"/>
              <w:rPr>
                <w:sz w:val="24"/>
                <w:szCs w:val="24"/>
              </w:rPr>
            </w:pPr>
            <w:bookmarkStart w:id="1" w:name="OLE_LINK1"/>
            <w:r w:rsidRPr="00D81232">
              <w:rPr>
                <w:sz w:val="24"/>
                <w:szCs w:val="24"/>
              </w:rPr>
              <w:t>-3,0+2,0</w:t>
            </w:r>
            <w:bookmarkEnd w:id="1"/>
          </w:p>
        </w:tc>
        <w:tc>
          <w:tcPr>
            <w:tcW w:w="3502" w:type="dxa"/>
          </w:tcPr>
          <w:p w:rsidR="004620C0" w:rsidRPr="00D81232" w:rsidRDefault="004620C0" w:rsidP="008245DC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1,04</w:t>
            </w:r>
          </w:p>
        </w:tc>
        <w:tc>
          <w:tcPr>
            <w:tcW w:w="2933" w:type="dxa"/>
          </w:tcPr>
          <w:p w:rsidR="004620C0" w:rsidRPr="00D81232" w:rsidRDefault="004620C0" w:rsidP="008245DC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1,73</w:t>
            </w:r>
          </w:p>
        </w:tc>
      </w:tr>
      <w:tr w:rsidR="004620C0" w:rsidRPr="00D81232" w:rsidTr="008245DC">
        <w:trPr>
          <w:trHeight w:val="393"/>
        </w:trPr>
        <w:tc>
          <w:tcPr>
            <w:tcW w:w="3332" w:type="dxa"/>
          </w:tcPr>
          <w:p w:rsidR="004620C0" w:rsidRPr="00D81232" w:rsidRDefault="004620C0" w:rsidP="008245DC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-2,0+1,0</w:t>
            </w:r>
          </w:p>
        </w:tc>
        <w:tc>
          <w:tcPr>
            <w:tcW w:w="3502" w:type="dxa"/>
          </w:tcPr>
          <w:p w:rsidR="004620C0" w:rsidRPr="00D81232" w:rsidRDefault="004620C0" w:rsidP="008245DC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1,25</w:t>
            </w:r>
          </w:p>
        </w:tc>
        <w:tc>
          <w:tcPr>
            <w:tcW w:w="2933" w:type="dxa"/>
          </w:tcPr>
          <w:p w:rsidR="004620C0" w:rsidRPr="00D81232" w:rsidRDefault="004620C0" w:rsidP="008245DC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24,29</w:t>
            </w:r>
          </w:p>
        </w:tc>
      </w:tr>
      <w:tr w:rsidR="004620C0" w:rsidRPr="00D81232" w:rsidTr="008245DC">
        <w:trPr>
          <w:trHeight w:val="386"/>
        </w:trPr>
        <w:tc>
          <w:tcPr>
            <w:tcW w:w="3332" w:type="dxa"/>
          </w:tcPr>
          <w:p w:rsidR="004620C0" w:rsidRPr="00D81232" w:rsidRDefault="004620C0" w:rsidP="008245DC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-1,0+0,315</w:t>
            </w:r>
          </w:p>
        </w:tc>
        <w:tc>
          <w:tcPr>
            <w:tcW w:w="3502" w:type="dxa"/>
          </w:tcPr>
          <w:p w:rsidR="004620C0" w:rsidRPr="00D81232" w:rsidRDefault="004620C0" w:rsidP="008245DC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1,31</w:t>
            </w:r>
          </w:p>
        </w:tc>
        <w:tc>
          <w:tcPr>
            <w:tcW w:w="2933" w:type="dxa"/>
          </w:tcPr>
          <w:p w:rsidR="004620C0" w:rsidRPr="00D81232" w:rsidRDefault="004620C0" w:rsidP="008245DC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36,39</w:t>
            </w:r>
          </w:p>
        </w:tc>
      </w:tr>
      <w:tr w:rsidR="004620C0" w:rsidRPr="00D81232" w:rsidTr="008245DC">
        <w:trPr>
          <w:trHeight w:val="386"/>
        </w:trPr>
        <w:tc>
          <w:tcPr>
            <w:tcW w:w="3332" w:type="dxa"/>
          </w:tcPr>
          <w:p w:rsidR="004620C0" w:rsidRPr="00D81232" w:rsidRDefault="004620C0" w:rsidP="008245DC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-0,315+0,2</w:t>
            </w:r>
          </w:p>
        </w:tc>
        <w:tc>
          <w:tcPr>
            <w:tcW w:w="3502" w:type="dxa"/>
          </w:tcPr>
          <w:p w:rsidR="004620C0" w:rsidRPr="00D81232" w:rsidRDefault="004620C0" w:rsidP="008245DC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1,45</w:t>
            </w:r>
          </w:p>
        </w:tc>
        <w:tc>
          <w:tcPr>
            <w:tcW w:w="2933" w:type="dxa"/>
          </w:tcPr>
          <w:p w:rsidR="004620C0" w:rsidRPr="00D81232" w:rsidRDefault="004620C0" w:rsidP="008245DC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11,65</w:t>
            </w:r>
          </w:p>
        </w:tc>
      </w:tr>
      <w:tr w:rsidR="004620C0" w:rsidRPr="00D81232" w:rsidTr="008245DC">
        <w:trPr>
          <w:trHeight w:val="386"/>
        </w:trPr>
        <w:tc>
          <w:tcPr>
            <w:tcW w:w="3332" w:type="dxa"/>
          </w:tcPr>
          <w:p w:rsidR="004620C0" w:rsidRPr="00D81232" w:rsidRDefault="004620C0" w:rsidP="008245DC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-0,2+0,1</w:t>
            </w:r>
          </w:p>
        </w:tc>
        <w:tc>
          <w:tcPr>
            <w:tcW w:w="3502" w:type="dxa"/>
          </w:tcPr>
          <w:p w:rsidR="004620C0" w:rsidRPr="00D81232" w:rsidRDefault="004620C0" w:rsidP="008245DC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0,96</w:t>
            </w:r>
          </w:p>
        </w:tc>
        <w:tc>
          <w:tcPr>
            <w:tcW w:w="2933" w:type="dxa"/>
          </w:tcPr>
          <w:p w:rsidR="004620C0" w:rsidRPr="00D81232" w:rsidRDefault="004620C0" w:rsidP="008245DC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3,11</w:t>
            </w:r>
          </w:p>
        </w:tc>
      </w:tr>
      <w:tr w:rsidR="004620C0" w:rsidRPr="00D81232" w:rsidTr="008245DC">
        <w:trPr>
          <w:trHeight w:val="386"/>
        </w:trPr>
        <w:tc>
          <w:tcPr>
            <w:tcW w:w="3332" w:type="dxa"/>
          </w:tcPr>
          <w:p w:rsidR="004620C0" w:rsidRPr="00D81232" w:rsidRDefault="004620C0" w:rsidP="008245DC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-0,1+0,071</w:t>
            </w:r>
          </w:p>
        </w:tc>
        <w:tc>
          <w:tcPr>
            <w:tcW w:w="3502" w:type="dxa"/>
          </w:tcPr>
          <w:p w:rsidR="004620C0" w:rsidRPr="00D81232" w:rsidRDefault="004620C0" w:rsidP="008245DC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1,24</w:t>
            </w:r>
          </w:p>
        </w:tc>
        <w:tc>
          <w:tcPr>
            <w:tcW w:w="2933" w:type="dxa"/>
          </w:tcPr>
          <w:p w:rsidR="004620C0" w:rsidRPr="00D81232" w:rsidRDefault="004620C0" w:rsidP="008245DC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10,83</w:t>
            </w:r>
          </w:p>
        </w:tc>
      </w:tr>
      <w:tr w:rsidR="004620C0" w:rsidRPr="00D81232" w:rsidTr="008245DC">
        <w:trPr>
          <w:trHeight w:val="386"/>
        </w:trPr>
        <w:tc>
          <w:tcPr>
            <w:tcW w:w="3332" w:type="dxa"/>
          </w:tcPr>
          <w:p w:rsidR="004620C0" w:rsidRPr="00D81232" w:rsidRDefault="004620C0" w:rsidP="008245DC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-0,071+0,044</w:t>
            </w:r>
          </w:p>
        </w:tc>
        <w:tc>
          <w:tcPr>
            <w:tcW w:w="3502" w:type="dxa"/>
          </w:tcPr>
          <w:p w:rsidR="004620C0" w:rsidRPr="00D81232" w:rsidRDefault="004620C0" w:rsidP="008245DC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1,19</w:t>
            </w:r>
          </w:p>
        </w:tc>
        <w:tc>
          <w:tcPr>
            <w:tcW w:w="2933" w:type="dxa"/>
          </w:tcPr>
          <w:p w:rsidR="004620C0" w:rsidRPr="00D81232" w:rsidRDefault="004620C0" w:rsidP="008245DC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2,64</w:t>
            </w:r>
          </w:p>
        </w:tc>
      </w:tr>
      <w:tr w:rsidR="004620C0" w:rsidRPr="00D81232" w:rsidTr="008245DC">
        <w:trPr>
          <w:trHeight w:val="386"/>
        </w:trPr>
        <w:tc>
          <w:tcPr>
            <w:tcW w:w="3332" w:type="dxa"/>
          </w:tcPr>
          <w:p w:rsidR="004620C0" w:rsidRPr="00D81232" w:rsidRDefault="004620C0" w:rsidP="008245DC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-0,044</w:t>
            </w:r>
          </w:p>
        </w:tc>
        <w:tc>
          <w:tcPr>
            <w:tcW w:w="3502" w:type="dxa"/>
          </w:tcPr>
          <w:p w:rsidR="004620C0" w:rsidRPr="00D81232" w:rsidRDefault="004620C0" w:rsidP="008245DC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1,20</w:t>
            </w:r>
          </w:p>
        </w:tc>
        <w:tc>
          <w:tcPr>
            <w:tcW w:w="2933" w:type="dxa"/>
          </w:tcPr>
          <w:p w:rsidR="004620C0" w:rsidRPr="00D81232" w:rsidRDefault="004620C0" w:rsidP="008245DC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9,35</w:t>
            </w:r>
          </w:p>
        </w:tc>
      </w:tr>
      <w:tr w:rsidR="004620C0" w:rsidRPr="00D81232" w:rsidTr="008245DC">
        <w:trPr>
          <w:trHeight w:val="393"/>
        </w:trPr>
        <w:tc>
          <w:tcPr>
            <w:tcW w:w="3332" w:type="dxa"/>
          </w:tcPr>
          <w:p w:rsidR="004620C0" w:rsidRPr="00D81232" w:rsidRDefault="004620C0" w:rsidP="008245DC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Итого</w:t>
            </w:r>
          </w:p>
        </w:tc>
        <w:tc>
          <w:tcPr>
            <w:tcW w:w="3502" w:type="dxa"/>
          </w:tcPr>
          <w:p w:rsidR="004620C0" w:rsidRPr="00D81232" w:rsidRDefault="004620C0" w:rsidP="008245DC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1,20</w:t>
            </w:r>
          </w:p>
        </w:tc>
        <w:tc>
          <w:tcPr>
            <w:tcW w:w="2933" w:type="dxa"/>
          </w:tcPr>
          <w:p w:rsidR="004620C0" w:rsidRPr="00D81232" w:rsidRDefault="004620C0" w:rsidP="008245DC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D81232">
              <w:rPr>
                <w:sz w:val="24"/>
                <w:szCs w:val="24"/>
              </w:rPr>
              <w:t>100</w:t>
            </w:r>
          </w:p>
        </w:tc>
      </w:tr>
    </w:tbl>
    <w:p w:rsidR="004620C0" w:rsidRDefault="004620C0" w:rsidP="00463B50">
      <w:pPr>
        <w:pStyle w:val="a8"/>
        <w:ind w:firstLine="567"/>
        <w:rPr>
          <w:sz w:val="27"/>
        </w:rPr>
      </w:pPr>
    </w:p>
    <w:p w:rsidR="00023DA2" w:rsidRDefault="004620C0" w:rsidP="00463B50">
      <w:pPr>
        <w:pStyle w:val="a8"/>
        <w:ind w:firstLine="567"/>
        <w:jc w:val="both"/>
      </w:pPr>
      <w:r>
        <w:t>По</w:t>
      </w:r>
      <w:r w:rsidR="00D8514C">
        <w:t xml:space="preserve"> </w:t>
      </w:r>
      <w:r>
        <w:t>результатам</w:t>
      </w:r>
      <w:r w:rsidR="00D8514C">
        <w:t xml:space="preserve"> </w:t>
      </w:r>
      <w:r>
        <w:t>химического</w:t>
      </w:r>
      <w:r w:rsidR="00D8514C">
        <w:t xml:space="preserve"> </w:t>
      </w:r>
      <w:r>
        <w:t>анализа</w:t>
      </w:r>
      <w:r w:rsidR="00D8514C">
        <w:t xml:space="preserve"> </w:t>
      </w:r>
      <w:r>
        <w:t>можно</w:t>
      </w:r>
      <w:r w:rsidR="00D8514C">
        <w:t xml:space="preserve"> </w:t>
      </w:r>
      <w:r>
        <w:t>построить</w:t>
      </w:r>
      <w:r w:rsidR="00D8514C">
        <w:t xml:space="preserve"> </w:t>
      </w:r>
      <w:r>
        <w:t>прибли</w:t>
      </w:r>
      <w:r w:rsidRPr="003549C6">
        <w:t>зительную</w:t>
      </w:r>
      <w:r w:rsidR="00D8514C">
        <w:t xml:space="preserve"> </w:t>
      </w:r>
      <w:r>
        <w:t>зависимость</w:t>
      </w:r>
      <w:r w:rsidR="00D8514C">
        <w:t xml:space="preserve"> </w:t>
      </w:r>
      <w:r>
        <w:t>содержания</w:t>
      </w:r>
      <w:r w:rsidR="00D8514C">
        <w:t xml:space="preserve"> </w:t>
      </w:r>
      <w:r>
        <w:t>меди</w:t>
      </w:r>
      <w:r w:rsidR="00D8514C">
        <w:t xml:space="preserve"> </w:t>
      </w:r>
      <w:r>
        <w:t>от</w:t>
      </w:r>
      <w:r w:rsidR="00D8514C">
        <w:t xml:space="preserve"> </w:t>
      </w:r>
      <w:r>
        <w:t>размера</w:t>
      </w:r>
      <w:r w:rsidR="00D8514C">
        <w:t xml:space="preserve"> </w:t>
      </w:r>
      <w:r w:rsidRPr="003549C6">
        <w:t>рудных</w:t>
      </w:r>
      <w:r w:rsidR="00D8514C">
        <w:t xml:space="preserve"> </w:t>
      </w:r>
      <w:r>
        <w:t>частиц.</w:t>
      </w:r>
      <w:r w:rsidR="00D8514C">
        <w:t xml:space="preserve"> </w:t>
      </w:r>
      <w:r>
        <w:t>Она</w:t>
      </w:r>
      <w:r w:rsidR="00D8514C">
        <w:t xml:space="preserve"> </w:t>
      </w:r>
      <w:r>
        <w:t>п</w:t>
      </w:r>
      <w:r w:rsidRPr="003549C6">
        <w:t>оказана</w:t>
      </w:r>
      <w:r w:rsidR="00D8514C">
        <w:t xml:space="preserve"> </w:t>
      </w:r>
      <w:r>
        <w:t>на</w:t>
      </w:r>
      <w:r w:rsidR="00D8514C">
        <w:t xml:space="preserve"> </w:t>
      </w:r>
      <w:r>
        <w:t>рисунке</w:t>
      </w:r>
      <w:r w:rsidR="00D8514C">
        <w:t xml:space="preserve"> </w:t>
      </w:r>
      <w:r>
        <w:t>5.</w:t>
      </w:r>
    </w:p>
    <w:p w:rsidR="00780EA6" w:rsidRDefault="00780EA6" w:rsidP="00463B50">
      <w:pPr>
        <w:pStyle w:val="a8"/>
        <w:ind w:firstLine="567"/>
        <w:jc w:val="both"/>
      </w:pPr>
    </w:p>
    <w:p w:rsidR="004620C0" w:rsidRDefault="007509AC" w:rsidP="00463B50">
      <w:pPr>
        <w:pStyle w:val="a8"/>
        <w:ind w:firstLine="567"/>
        <w:jc w:val="center"/>
        <w:rPr>
          <w:sz w:val="20"/>
        </w:rPr>
      </w:pPr>
      <w:r>
        <w:rPr>
          <w:noProof/>
          <w:lang w:bidi="ar-SA"/>
        </w:rPr>
        <w:drawing>
          <wp:inline distT="0" distB="0" distL="0" distR="0" wp14:anchorId="69369C48" wp14:editId="6F16741C">
            <wp:extent cx="4061361" cy="2291938"/>
            <wp:effectExtent l="0" t="0" r="15875" b="13335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23DA2" w:rsidRDefault="00023DA2" w:rsidP="00463B50">
      <w:pPr>
        <w:pStyle w:val="a8"/>
        <w:ind w:firstLine="567"/>
        <w:jc w:val="center"/>
      </w:pPr>
    </w:p>
    <w:p w:rsidR="004620C0" w:rsidRDefault="004620C0" w:rsidP="008245DC">
      <w:pPr>
        <w:pStyle w:val="a8"/>
        <w:jc w:val="center"/>
      </w:pPr>
      <w:r>
        <w:t>1</w:t>
      </w:r>
      <w:r w:rsidR="00D8514C">
        <w:t xml:space="preserve"> </w:t>
      </w:r>
      <w:r>
        <w:t>-</w:t>
      </w:r>
      <w:r w:rsidR="00D8514C">
        <w:t xml:space="preserve"> </w:t>
      </w:r>
      <w:r>
        <w:t>фракция</w:t>
      </w:r>
      <w:r w:rsidR="00D8514C">
        <w:t xml:space="preserve"> </w:t>
      </w:r>
      <w:r>
        <w:t>-3,0+2,0</w:t>
      </w:r>
      <w:r w:rsidR="00D8514C">
        <w:t xml:space="preserve"> </w:t>
      </w:r>
      <w:r>
        <w:t>мм;</w:t>
      </w:r>
      <w:r w:rsidR="00D8514C">
        <w:t xml:space="preserve"> </w:t>
      </w:r>
      <w:r>
        <w:t>2</w:t>
      </w:r>
      <w:r w:rsidR="00D8514C">
        <w:t xml:space="preserve"> </w:t>
      </w:r>
      <w:r>
        <w:t>-</w:t>
      </w:r>
      <w:r w:rsidR="00D8514C">
        <w:t xml:space="preserve"> </w:t>
      </w:r>
      <w:r>
        <w:t>фракция</w:t>
      </w:r>
      <w:r w:rsidR="00D8514C">
        <w:t xml:space="preserve"> </w:t>
      </w:r>
      <w:r>
        <w:t>-2,0+1,0</w:t>
      </w:r>
      <w:r w:rsidR="00D8514C">
        <w:t xml:space="preserve"> </w:t>
      </w:r>
      <w:r>
        <w:t>мм;</w:t>
      </w:r>
      <w:r w:rsidR="00D8514C">
        <w:t xml:space="preserve"> </w:t>
      </w:r>
      <w:r>
        <w:t>3</w:t>
      </w:r>
      <w:r w:rsidR="00D8514C">
        <w:t xml:space="preserve"> </w:t>
      </w:r>
      <w:r>
        <w:t>-</w:t>
      </w:r>
      <w:r w:rsidR="00D8514C">
        <w:t xml:space="preserve"> </w:t>
      </w:r>
      <w:r>
        <w:t>фракция</w:t>
      </w:r>
      <w:r w:rsidR="00D8514C">
        <w:t xml:space="preserve"> </w:t>
      </w:r>
      <w:r>
        <w:t>-1,0+0,315</w:t>
      </w:r>
      <w:r w:rsidR="00D8514C">
        <w:t xml:space="preserve"> </w:t>
      </w:r>
      <w:r>
        <w:t>мм;</w:t>
      </w:r>
    </w:p>
    <w:p w:rsidR="00780EA6" w:rsidRDefault="004620C0" w:rsidP="008245DC">
      <w:pPr>
        <w:pStyle w:val="a8"/>
        <w:jc w:val="center"/>
        <w:rPr>
          <w:lang w:val="kk-KZ"/>
        </w:rPr>
      </w:pPr>
      <w:r>
        <w:t>4</w:t>
      </w:r>
      <w:r w:rsidR="00D8514C">
        <w:t xml:space="preserve"> </w:t>
      </w:r>
      <w:r>
        <w:t>-</w:t>
      </w:r>
      <w:r w:rsidR="00D8514C">
        <w:t xml:space="preserve"> </w:t>
      </w:r>
      <w:r>
        <w:t>фракция</w:t>
      </w:r>
      <w:r w:rsidR="00D8514C">
        <w:t xml:space="preserve"> </w:t>
      </w:r>
      <w:r>
        <w:t>-0,315+0,2</w:t>
      </w:r>
      <w:r w:rsidR="00D8514C">
        <w:t xml:space="preserve"> </w:t>
      </w:r>
      <w:r>
        <w:t>мм;</w:t>
      </w:r>
      <w:r w:rsidR="00D8514C">
        <w:t xml:space="preserve"> </w:t>
      </w:r>
      <w:r>
        <w:t>5</w:t>
      </w:r>
      <w:r w:rsidR="00D8514C">
        <w:t xml:space="preserve"> </w:t>
      </w:r>
      <w:r>
        <w:t>-</w:t>
      </w:r>
      <w:r w:rsidR="00D8514C">
        <w:t xml:space="preserve"> </w:t>
      </w:r>
      <w:r>
        <w:t>фракция</w:t>
      </w:r>
      <w:r w:rsidR="00D8514C">
        <w:t xml:space="preserve"> </w:t>
      </w:r>
      <w:r>
        <w:t>-0,2+0,1</w:t>
      </w:r>
      <w:r w:rsidR="00D8514C">
        <w:t xml:space="preserve"> </w:t>
      </w:r>
      <w:r>
        <w:t>мм;</w:t>
      </w:r>
      <w:r w:rsidR="00D8514C">
        <w:t xml:space="preserve"> </w:t>
      </w:r>
      <w:r>
        <w:t>6</w:t>
      </w:r>
      <w:r w:rsidR="00D8514C">
        <w:t xml:space="preserve"> </w:t>
      </w:r>
      <w:r>
        <w:t>-</w:t>
      </w:r>
      <w:r w:rsidR="00D8514C">
        <w:t xml:space="preserve"> </w:t>
      </w:r>
      <w:r>
        <w:t>фракция</w:t>
      </w:r>
      <w:r w:rsidR="00D8514C">
        <w:t xml:space="preserve"> </w:t>
      </w:r>
      <w:r>
        <w:t>-0,1+0,071</w:t>
      </w:r>
      <w:r w:rsidR="00D8514C">
        <w:t xml:space="preserve"> </w:t>
      </w:r>
      <w:r>
        <w:t>мм;</w:t>
      </w:r>
      <w:r w:rsidR="00D8514C">
        <w:rPr>
          <w:lang w:val="kk-KZ"/>
        </w:rPr>
        <w:t xml:space="preserve"> </w:t>
      </w:r>
    </w:p>
    <w:p w:rsidR="00FA2636" w:rsidRDefault="00780EA6" w:rsidP="008245DC">
      <w:pPr>
        <w:pStyle w:val="a8"/>
        <w:jc w:val="center"/>
      </w:pPr>
      <w:r>
        <w:t>7</w:t>
      </w:r>
      <w:r w:rsidR="00D8514C">
        <w:t xml:space="preserve"> </w:t>
      </w:r>
      <w:r w:rsidR="004620C0">
        <w:t>-</w:t>
      </w:r>
      <w:r w:rsidR="00D8514C">
        <w:t xml:space="preserve"> </w:t>
      </w:r>
      <w:r w:rsidR="004620C0">
        <w:t>фракция</w:t>
      </w:r>
      <w:r w:rsidR="00D8514C">
        <w:t xml:space="preserve"> </w:t>
      </w:r>
      <w:r w:rsidR="004620C0">
        <w:t>-0,071+0,044;</w:t>
      </w:r>
      <w:r w:rsidR="00D8514C">
        <w:t xml:space="preserve"> </w:t>
      </w:r>
      <w:r w:rsidR="004620C0">
        <w:t>8</w:t>
      </w:r>
      <w:r w:rsidR="00D8514C">
        <w:t xml:space="preserve"> </w:t>
      </w:r>
      <w:r w:rsidR="004620C0">
        <w:t>-</w:t>
      </w:r>
      <w:r w:rsidR="00D8514C">
        <w:t xml:space="preserve"> </w:t>
      </w:r>
      <w:r w:rsidR="004620C0">
        <w:t>фракция</w:t>
      </w:r>
      <w:r w:rsidR="00D8514C">
        <w:t xml:space="preserve"> </w:t>
      </w:r>
      <w:r w:rsidR="004620C0">
        <w:t>-0,044</w:t>
      </w:r>
      <w:r w:rsidR="00D8514C">
        <w:t xml:space="preserve"> </w:t>
      </w:r>
      <w:r w:rsidR="004620C0">
        <w:t>мм</w:t>
      </w:r>
    </w:p>
    <w:p w:rsidR="00FA2636" w:rsidRDefault="00D8514C" w:rsidP="008245DC">
      <w:pPr>
        <w:pStyle w:val="a8"/>
        <w:jc w:val="center"/>
      </w:pPr>
      <w:r>
        <w:t xml:space="preserve"> </w:t>
      </w:r>
    </w:p>
    <w:p w:rsidR="004620C0" w:rsidRDefault="004620C0" w:rsidP="008245DC">
      <w:pPr>
        <w:pStyle w:val="a8"/>
        <w:jc w:val="center"/>
      </w:pPr>
      <w:r>
        <w:t>Рисунок</w:t>
      </w:r>
      <w:r w:rsidR="00D8514C">
        <w:t xml:space="preserve"> </w:t>
      </w:r>
      <w:r>
        <w:t>5</w:t>
      </w:r>
      <w:r w:rsidR="00D8514C">
        <w:t xml:space="preserve"> </w:t>
      </w:r>
      <w:r>
        <w:t>–</w:t>
      </w:r>
      <w:r w:rsidR="00D8514C">
        <w:t xml:space="preserve"> </w:t>
      </w:r>
      <w:r>
        <w:t>Распределение</w:t>
      </w:r>
      <w:r w:rsidR="00D8514C">
        <w:t xml:space="preserve"> </w:t>
      </w:r>
      <w:r>
        <w:t>меди</w:t>
      </w:r>
      <w:r w:rsidR="00D8514C">
        <w:t xml:space="preserve"> </w:t>
      </w:r>
      <w:r>
        <w:t>по</w:t>
      </w:r>
      <w:r w:rsidR="00D8514C">
        <w:t xml:space="preserve"> </w:t>
      </w:r>
      <w:r>
        <w:t>фракциям</w:t>
      </w:r>
    </w:p>
    <w:p w:rsidR="00FA2636" w:rsidRDefault="00780EA6" w:rsidP="00780EA6">
      <w:pPr>
        <w:pStyle w:val="a8"/>
        <w:ind w:firstLine="567"/>
        <w:jc w:val="both"/>
      </w:pPr>
      <w:r w:rsidRPr="008A5D5E">
        <w:t>Зав</w:t>
      </w:r>
      <w:r>
        <w:t>исимость,</w:t>
      </w:r>
      <w:r w:rsidR="00D8514C">
        <w:t xml:space="preserve"> </w:t>
      </w:r>
      <w:r>
        <w:t>представленная</w:t>
      </w:r>
      <w:r w:rsidR="00D8514C">
        <w:t xml:space="preserve"> </w:t>
      </w:r>
      <w:r>
        <w:t>на</w:t>
      </w:r>
      <w:r w:rsidR="00D8514C">
        <w:t xml:space="preserve"> </w:t>
      </w:r>
      <w:r>
        <w:t>рисунке</w:t>
      </w:r>
      <w:r w:rsidR="00D8514C">
        <w:t xml:space="preserve"> </w:t>
      </w:r>
      <w:r w:rsidRPr="008A5D5E">
        <w:t>5,</w:t>
      </w:r>
      <w:r w:rsidR="00D8514C">
        <w:t xml:space="preserve"> </w:t>
      </w:r>
      <w:r w:rsidRPr="008A5D5E">
        <w:t>показывает</w:t>
      </w:r>
      <w:r w:rsidR="00D8514C">
        <w:t xml:space="preserve"> </w:t>
      </w:r>
      <w:r w:rsidRPr="008A5D5E">
        <w:t>закономерность</w:t>
      </w:r>
      <w:r w:rsidR="00D8514C">
        <w:t xml:space="preserve"> </w:t>
      </w:r>
      <w:r w:rsidRPr="008A5D5E">
        <w:t>распределения</w:t>
      </w:r>
      <w:r w:rsidR="00D8514C">
        <w:t xml:space="preserve"> </w:t>
      </w:r>
      <w:r w:rsidRPr="008A5D5E">
        <w:t>медных</w:t>
      </w:r>
      <w:r w:rsidR="00D8514C">
        <w:t xml:space="preserve"> </w:t>
      </w:r>
      <w:r w:rsidRPr="008A5D5E">
        <w:t>компонентов</w:t>
      </w:r>
      <w:r w:rsidR="00D8514C">
        <w:t xml:space="preserve"> </w:t>
      </w:r>
      <w:r w:rsidRPr="008A5D5E">
        <w:t>руды.</w:t>
      </w:r>
      <w:r w:rsidR="00D8514C">
        <w:t xml:space="preserve"> </w:t>
      </w:r>
      <w:r w:rsidRPr="008A5D5E">
        <w:t>Для</w:t>
      </w:r>
      <w:r w:rsidR="00D8514C">
        <w:t xml:space="preserve"> </w:t>
      </w:r>
      <w:r w:rsidRPr="008A5D5E">
        <w:t>руд</w:t>
      </w:r>
      <w:r w:rsidR="00D8514C">
        <w:t xml:space="preserve"> </w:t>
      </w:r>
      <w:r w:rsidRPr="008A5D5E">
        <w:t>Жезказганского</w:t>
      </w:r>
      <w:r w:rsidR="00D8514C">
        <w:t xml:space="preserve"> </w:t>
      </w:r>
      <w:r w:rsidRPr="008A5D5E">
        <w:t>месторождения</w:t>
      </w:r>
      <w:r w:rsidR="00D8514C">
        <w:t xml:space="preserve"> </w:t>
      </w:r>
      <w:r w:rsidRPr="008A5D5E">
        <w:t>содержание</w:t>
      </w:r>
      <w:r w:rsidR="00D8514C">
        <w:t xml:space="preserve"> </w:t>
      </w:r>
      <w:r w:rsidRPr="008A5D5E">
        <w:t>меди</w:t>
      </w:r>
      <w:r w:rsidR="00D8514C">
        <w:t xml:space="preserve"> </w:t>
      </w:r>
      <w:r w:rsidRPr="008A5D5E">
        <w:t>в</w:t>
      </w:r>
      <w:r w:rsidR="00D8514C">
        <w:t xml:space="preserve"> </w:t>
      </w:r>
      <w:r w:rsidRPr="008A5D5E">
        <w:t>основном</w:t>
      </w:r>
      <w:r w:rsidR="00D8514C">
        <w:t xml:space="preserve"> </w:t>
      </w:r>
      <w:r w:rsidRPr="008A5D5E">
        <w:t>не</w:t>
      </w:r>
      <w:r w:rsidR="00D8514C">
        <w:t xml:space="preserve"> </w:t>
      </w:r>
      <w:r w:rsidRPr="008A5D5E">
        <w:t>изменяется.</w:t>
      </w:r>
      <w:r w:rsidR="00D8514C">
        <w:t xml:space="preserve"> </w:t>
      </w:r>
      <w:r w:rsidRPr="008A5D5E">
        <w:t>Вероятно,</w:t>
      </w:r>
      <w:r w:rsidR="00D8514C">
        <w:t xml:space="preserve"> </w:t>
      </w:r>
      <w:r w:rsidRPr="008A5D5E">
        <w:t>по</w:t>
      </w:r>
      <w:r w:rsidR="00D8514C">
        <w:t xml:space="preserve"> </w:t>
      </w:r>
      <w:r w:rsidRPr="008A5D5E">
        <w:t>прочностным</w:t>
      </w:r>
      <w:r w:rsidR="00D8514C">
        <w:t xml:space="preserve"> </w:t>
      </w:r>
      <w:r w:rsidRPr="008A5D5E">
        <w:t>характеристикам</w:t>
      </w:r>
      <w:r w:rsidR="00D8514C">
        <w:t xml:space="preserve"> </w:t>
      </w:r>
      <w:r w:rsidRPr="008A5D5E">
        <w:t>медные</w:t>
      </w:r>
      <w:r w:rsidR="00D8514C">
        <w:t xml:space="preserve"> </w:t>
      </w:r>
      <w:r w:rsidRPr="008A5D5E">
        <w:t>минералы</w:t>
      </w:r>
      <w:r w:rsidR="00D8514C">
        <w:t xml:space="preserve"> </w:t>
      </w:r>
      <w:r w:rsidRPr="008A5D5E">
        <w:t>здесь</w:t>
      </w:r>
      <w:r w:rsidR="00D8514C">
        <w:t xml:space="preserve"> </w:t>
      </w:r>
      <w:r w:rsidRPr="008A5D5E">
        <w:t>незначительны,</w:t>
      </w:r>
      <w:r w:rsidR="00D8514C">
        <w:t xml:space="preserve"> </w:t>
      </w:r>
      <w:r w:rsidRPr="008A5D5E">
        <w:t>в</w:t>
      </w:r>
      <w:r w:rsidR="00D8514C">
        <w:t xml:space="preserve"> </w:t>
      </w:r>
      <w:r w:rsidRPr="008A5D5E">
        <w:t>отличие</w:t>
      </w:r>
      <w:r w:rsidR="00D8514C">
        <w:t xml:space="preserve"> </w:t>
      </w:r>
      <w:r w:rsidRPr="008A5D5E">
        <w:t>от</w:t>
      </w:r>
      <w:r w:rsidR="00D8514C">
        <w:t xml:space="preserve"> </w:t>
      </w:r>
      <w:r w:rsidRPr="008A5D5E">
        <w:t>породообразующих</w:t>
      </w:r>
      <w:r w:rsidR="00D8514C">
        <w:t xml:space="preserve"> </w:t>
      </w:r>
      <w:r w:rsidRPr="008A5D5E">
        <w:t>минералов.</w:t>
      </w:r>
    </w:p>
    <w:p w:rsidR="004A4D3B" w:rsidRPr="00786029" w:rsidRDefault="004A4D3B" w:rsidP="00463B50">
      <w:pPr>
        <w:pStyle w:val="a8"/>
        <w:ind w:firstLine="567"/>
        <w:jc w:val="both"/>
      </w:pPr>
      <w:r w:rsidRPr="00786029">
        <w:t>Методами</w:t>
      </w:r>
      <w:r w:rsidR="00D8514C">
        <w:t xml:space="preserve"> </w:t>
      </w:r>
      <w:r w:rsidRPr="00786029">
        <w:t>рентгенофазового</w:t>
      </w:r>
      <w:r w:rsidR="00D8514C">
        <w:t xml:space="preserve"> </w:t>
      </w:r>
      <w:r w:rsidRPr="00786029">
        <w:t>и</w:t>
      </w:r>
      <w:r w:rsidR="00D8514C">
        <w:t xml:space="preserve"> </w:t>
      </w:r>
      <w:r w:rsidRPr="00786029">
        <w:t>химического</w:t>
      </w:r>
      <w:r w:rsidR="00D8514C">
        <w:t xml:space="preserve"> </w:t>
      </w:r>
      <w:r w:rsidRPr="00786029">
        <w:t>анализа</w:t>
      </w:r>
      <w:r w:rsidR="00D8514C">
        <w:t xml:space="preserve"> </w:t>
      </w:r>
      <w:r w:rsidRPr="00786029">
        <w:t>исследован</w:t>
      </w:r>
      <w:r w:rsidR="00D8514C">
        <w:t xml:space="preserve"> </w:t>
      </w:r>
      <w:r w:rsidRPr="00786029">
        <w:t>вещественный</w:t>
      </w:r>
      <w:r w:rsidR="00D8514C">
        <w:t xml:space="preserve"> </w:t>
      </w:r>
      <w:r w:rsidRPr="00786029">
        <w:t>состав</w:t>
      </w:r>
      <w:r w:rsidR="00D8514C">
        <w:t xml:space="preserve"> </w:t>
      </w:r>
      <w:r w:rsidRPr="00786029">
        <w:t>руды.</w:t>
      </w:r>
      <w:r w:rsidR="00D8514C">
        <w:t xml:space="preserve"> </w:t>
      </w:r>
      <w:r w:rsidRPr="00786029">
        <w:t>Установлено,</w:t>
      </w:r>
      <w:r w:rsidR="00D8514C">
        <w:t xml:space="preserve"> </w:t>
      </w:r>
      <w:r w:rsidRPr="00786029">
        <w:t>что</w:t>
      </w:r>
      <w:r w:rsidR="00D8514C">
        <w:t xml:space="preserve"> </w:t>
      </w:r>
      <w:r w:rsidRPr="00786029">
        <w:t>основными</w:t>
      </w:r>
      <w:r w:rsidR="00D8514C">
        <w:t xml:space="preserve"> </w:t>
      </w:r>
      <w:r w:rsidRPr="00786029">
        <w:t>медными</w:t>
      </w:r>
      <w:r w:rsidR="00D8514C">
        <w:t xml:space="preserve"> </w:t>
      </w:r>
      <w:r w:rsidRPr="00786029">
        <w:t>минералами</w:t>
      </w:r>
      <w:r w:rsidR="00D8514C">
        <w:t xml:space="preserve"> </w:t>
      </w:r>
      <w:r w:rsidRPr="00786029">
        <w:t>являются</w:t>
      </w:r>
      <w:r w:rsidR="00D8514C">
        <w:t xml:space="preserve"> </w:t>
      </w:r>
      <w:r w:rsidRPr="00786029">
        <w:t>малахит</w:t>
      </w:r>
      <w:r w:rsidR="00D8514C">
        <w:t xml:space="preserve"> </w:t>
      </w:r>
      <w:r w:rsidRPr="00786029">
        <w:t>и</w:t>
      </w:r>
      <w:r w:rsidR="00D8514C">
        <w:t xml:space="preserve"> </w:t>
      </w:r>
      <w:r w:rsidRPr="00786029">
        <w:t>азурит.</w:t>
      </w:r>
      <w:r w:rsidR="00D8514C">
        <w:t xml:space="preserve"> </w:t>
      </w:r>
      <w:r>
        <w:t>В</w:t>
      </w:r>
      <w:r w:rsidR="00D8514C">
        <w:t xml:space="preserve"> </w:t>
      </w:r>
      <w:r>
        <w:t>меньшей</w:t>
      </w:r>
      <w:r w:rsidR="00D8514C">
        <w:t xml:space="preserve"> </w:t>
      </w:r>
      <w:r>
        <w:t>степени</w:t>
      </w:r>
      <w:r w:rsidR="00D8514C">
        <w:t xml:space="preserve"> </w:t>
      </w:r>
      <w:r>
        <w:t>окисленная</w:t>
      </w:r>
      <w:r w:rsidR="00D8514C">
        <w:t xml:space="preserve"> </w:t>
      </w:r>
      <w:r>
        <w:t>медь</w:t>
      </w:r>
      <w:r w:rsidR="00D8514C">
        <w:t xml:space="preserve"> </w:t>
      </w:r>
      <w:r>
        <w:t>представлена</w:t>
      </w:r>
      <w:r w:rsidR="00D8514C">
        <w:t xml:space="preserve"> </w:t>
      </w:r>
      <w:r>
        <w:t>хризоколлой.</w:t>
      </w:r>
      <w:r w:rsidR="00D8514C">
        <w:t xml:space="preserve"> </w:t>
      </w:r>
      <w:r w:rsidRPr="00786029">
        <w:t>Нерудные</w:t>
      </w:r>
      <w:r w:rsidR="00D8514C">
        <w:t xml:space="preserve"> </w:t>
      </w:r>
      <w:r w:rsidRPr="00786029">
        <w:t>минералы</w:t>
      </w:r>
      <w:r w:rsidR="00D8514C">
        <w:t xml:space="preserve"> </w:t>
      </w:r>
      <w:r w:rsidRPr="00786029">
        <w:t>преимущественно</w:t>
      </w:r>
      <w:r w:rsidR="00D8514C">
        <w:t xml:space="preserve"> </w:t>
      </w:r>
      <w:r w:rsidRPr="00786029">
        <w:t>представлены</w:t>
      </w:r>
      <w:r w:rsidR="00D8514C">
        <w:t xml:space="preserve"> </w:t>
      </w:r>
      <w:r w:rsidRPr="00786029">
        <w:t>кварцем.</w:t>
      </w:r>
    </w:p>
    <w:p w:rsidR="004620C0" w:rsidRDefault="004620C0" w:rsidP="00463B50">
      <w:pPr>
        <w:pStyle w:val="a8"/>
        <w:ind w:firstLine="567"/>
        <w:rPr>
          <w:sz w:val="27"/>
        </w:rPr>
      </w:pPr>
    </w:p>
    <w:p w:rsidR="00286823" w:rsidRDefault="001A4ABA" w:rsidP="00463B50">
      <w:pPr>
        <w:pStyle w:val="a8"/>
        <w:ind w:firstLine="567"/>
        <w:jc w:val="both"/>
        <w:rPr>
          <w:sz w:val="27"/>
        </w:rPr>
      </w:pPr>
      <w:r w:rsidRPr="00BF47C5">
        <w:rPr>
          <w:b/>
          <w:lang w:val="kk-KZ"/>
        </w:rPr>
        <w:t>2.4</w:t>
      </w:r>
      <w:r w:rsidR="00D8514C">
        <w:rPr>
          <w:b/>
          <w:lang w:val="kk-KZ"/>
        </w:rPr>
        <w:t xml:space="preserve"> </w:t>
      </w:r>
      <w:r w:rsidR="004620C0" w:rsidRPr="00BF47C5">
        <w:rPr>
          <w:b/>
        </w:rPr>
        <w:t>Кинетика</w:t>
      </w:r>
      <w:r w:rsidR="00D8514C">
        <w:rPr>
          <w:b/>
        </w:rPr>
        <w:t xml:space="preserve"> </w:t>
      </w:r>
      <w:r w:rsidR="004620C0" w:rsidRPr="00BF47C5">
        <w:rPr>
          <w:b/>
        </w:rPr>
        <w:t>измельчения</w:t>
      </w:r>
      <w:r w:rsidR="00D8514C">
        <w:rPr>
          <w:b/>
        </w:rPr>
        <w:t xml:space="preserve"> </w:t>
      </w:r>
      <w:r w:rsidR="004620C0" w:rsidRPr="00BF47C5">
        <w:rPr>
          <w:b/>
        </w:rPr>
        <w:t>руды</w:t>
      </w:r>
    </w:p>
    <w:p w:rsidR="004620C0" w:rsidRDefault="004620C0" w:rsidP="00463B50">
      <w:pPr>
        <w:pStyle w:val="a8"/>
        <w:ind w:firstLine="567"/>
        <w:jc w:val="both"/>
      </w:pPr>
      <w:r>
        <w:t>Для</w:t>
      </w:r>
      <w:r w:rsidR="00D8514C">
        <w:t xml:space="preserve"> </w:t>
      </w:r>
      <w:r>
        <w:t>определения</w:t>
      </w:r>
      <w:r w:rsidR="00D8514C">
        <w:t xml:space="preserve"> </w:t>
      </w:r>
      <w:r>
        <w:t>кинетических</w:t>
      </w:r>
      <w:r w:rsidR="00D8514C">
        <w:t xml:space="preserve"> </w:t>
      </w:r>
      <w:r>
        <w:t>характеристик</w:t>
      </w:r>
      <w:r w:rsidR="00D8514C">
        <w:t xml:space="preserve"> </w:t>
      </w:r>
      <w:r>
        <w:t>процесса</w:t>
      </w:r>
      <w:r w:rsidR="00D8514C">
        <w:t xml:space="preserve"> </w:t>
      </w:r>
      <w:r>
        <w:t>измельчения</w:t>
      </w:r>
      <w:r w:rsidR="00D8514C">
        <w:t xml:space="preserve"> </w:t>
      </w:r>
      <w:r>
        <w:t>исследуемого</w:t>
      </w:r>
      <w:r w:rsidR="00D8514C">
        <w:t xml:space="preserve"> </w:t>
      </w:r>
      <w:r>
        <w:t>о</w:t>
      </w:r>
      <w:r>
        <w:rPr>
          <w:lang w:val="kk-KZ"/>
        </w:rPr>
        <w:t>бразца</w:t>
      </w:r>
      <w:r w:rsidR="00D8514C">
        <w:t xml:space="preserve"> </w:t>
      </w:r>
      <w:r>
        <w:t>руды</w:t>
      </w:r>
      <w:r w:rsidR="00D8514C">
        <w:t xml:space="preserve"> </w:t>
      </w:r>
      <w:r>
        <w:rPr>
          <w:lang w:val="kk-KZ"/>
        </w:rPr>
        <w:t>применялся</w:t>
      </w:r>
      <w:r w:rsidR="00D8514C">
        <w:t xml:space="preserve"> </w:t>
      </w:r>
      <w:r>
        <w:t>интегральный</w:t>
      </w:r>
      <w:r w:rsidR="00D8514C">
        <w:t xml:space="preserve"> </w:t>
      </w:r>
      <w:r>
        <w:t>метод</w:t>
      </w:r>
      <w:r w:rsidR="00D8514C">
        <w:t xml:space="preserve"> </w:t>
      </w:r>
      <w:r>
        <w:t>–</w:t>
      </w:r>
      <w:r w:rsidR="00D8514C">
        <w:t xml:space="preserve"> </w:t>
      </w:r>
      <w:r>
        <w:t>и</w:t>
      </w:r>
      <w:r>
        <w:rPr>
          <w:lang w:val="kk-KZ"/>
        </w:rPr>
        <w:t>сследование</w:t>
      </w:r>
      <w:r w:rsidR="00D8514C">
        <w:t xml:space="preserve"> </w:t>
      </w:r>
      <w:r>
        <w:t>кинетики</w:t>
      </w:r>
      <w:r w:rsidR="00D8514C">
        <w:t xml:space="preserve"> </w:t>
      </w:r>
      <w:r>
        <w:t>измельчения</w:t>
      </w:r>
      <w:r w:rsidR="00D8514C">
        <w:t xml:space="preserve"> </w:t>
      </w:r>
      <w:r>
        <w:t>по</w:t>
      </w:r>
      <w:r w:rsidR="00D8514C">
        <w:t xml:space="preserve"> </w:t>
      </w:r>
      <w:r>
        <w:t>выходам</w:t>
      </w:r>
      <w:r w:rsidR="00D8514C">
        <w:t xml:space="preserve"> </w:t>
      </w:r>
      <w:r>
        <w:rPr>
          <w:lang w:val="kk-KZ"/>
        </w:rPr>
        <w:t>любого</w:t>
      </w:r>
      <w:r w:rsidR="00D8514C">
        <w:t xml:space="preserve"> </w:t>
      </w:r>
      <w:r>
        <w:t>класса</w:t>
      </w:r>
      <w:r w:rsidR="00D8514C">
        <w:t xml:space="preserve"> </w:t>
      </w:r>
      <w:r>
        <w:t>крупности</w:t>
      </w:r>
      <w:r w:rsidR="00D8514C">
        <w:t xml:space="preserve"> </w:t>
      </w:r>
      <w:r>
        <w:t>частиц.</w:t>
      </w:r>
    </w:p>
    <w:p w:rsidR="004620C0" w:rsidRDefault="004620C0" w:rsidP="00463B50">
      <w:pPr>
        <w:pStyle w:val="a8"/>
        <w:ind w:firstLine="567"/>
        <w:jc w:val="both"/>
      </w:pPr>
      <w:r w:rsidRPr="00CD7C50">
        <w:t>Исследования</w:t>
      </w:r>
      <w:r w:rsidR="00D8514C">
        <w:t xml:space="preserve"> </w:t>
      </w:r>
      <w:r w:rsidRPr="00CD7C50">
        <w:t>кинетики</w:t>
      </w:r>
      <w:r w:rsidR="00D8514C">
        <w:t xml:space="preserve"> </w:t>
      </w:r>
      <w:r w:rsidRPr="00CD7C50">
        <w:t>помола</w:t>
      </w:r>
      <w:r w:rsidR="00D8514C">
        <w:t xml:space="preserve"> </w:t>
      </w:r>
      <w:r w:rsidRPr="00CD7C50">
        <w:t>проводили</w:t>
      </w:r>
      <w:r w:rsidR="00D8514C">
        <w:t xml:space="preserve"> </w:t>
      </w:r>
      <w:r>
        <w:rPr>
          <w:lang w:val="kk-KZ"/>
        </w:rPr>
        <w:t>мокрым</w:t>
      </w:r>
      <w:r w:rsidR="00D8514C">
        <w:t xml:space="preserve"> </w:t>
      </w:r>
      <w:r w:rsidRPr="00CD7C50">
        <w:t>методом</w:t>
      </w:r>
      <w:r w:rsidR="00D8514C">
        <w:t xml:space="preserve"> </w:t>
      </w:r>
      <w:r w:rsidRPr="00CD7C50">
        <w:t>на</w:t>
      </w:r>
      <w:r w:rsidR="00D8514C">
        <w:t xml:space="preserve"> </w:t>
      </w:r>
      <w:r w:rsidRPr="00CD7C50">
        <w:t>лабораторной</w:t>
      </w:r>
      <w:r w:rsidR="00D8514C">
        <w:t xml:space="preserve"> </w:t>
      </w:r>
      <w:r w:rsidRPr="00CD7C50">
        <w:t>шаровой</w:t>
      </w:r>
      <w:r w:rsidR="00D8514C">
        <w:t xml:space="preserve"> </w:t>
      </w:r>
      <w:r w:rsidRPr="00CD7C50">
        <w:t>мельнице</w:t>
      </w:r>
      <w:r w:rsidR="00D8514C">
        <w:t xml:space="preserve"> </w:t>
      </w:r>
      <w:r w:rsidRPr="00CD7C50">
        <w:t>МШ</w:t>
      </w:r>
      <w:r>
        <w:t>Л-1</w:t>
      </w:r>
      <w:r w:rsidR="00D8514C">
        <w:t xml:space="preserve"> </w:t>
      </w:r>
      <w:r>
        <w:t>массой</w:t>
      </w:r>
      <w:r w:rsidR="00D8514C">
        <w:t xml:space="preserve"> </w:t>
      </w:r>
      <w:r>
        <w:t>1,6</w:t>
      </w:r>
      <w:r w:rsidR="00D8514C">
        <w:t xml:space="preserve"> </w:t>
      </w:r>
      <w:r>
        <w:t>кг</w:t>
      </w:r>
      <w:r w:rsidR="00D8514C">
        <w:t xml:space="preserve"> </w:t>
      </w:r>
      <w:r>
        <w:t>помольных</w:t>
      </w:r>
      <w:r w:rsidR="00D8514C">
        <w:t xml:space="preserve"> </w:t>
      </w:r>
      <w:r>
        <w:t>ша</w:t>
      </w:r>
      <w:r>
        <w:rPr>
          <w:lang w:val="kk-KZ"/>
        </w:rPr>
        <w:t>р</w:t>
      </w:r>
      <w:r w:rsidRPr="00CD7C50">
        <w:t>ов</w:t>
      </w:r>
      <w:r w:rsidR="00D8514C">
        <w:t xml:space="preserve"> </w:t>
      </w:r>
      <w:r w:rsidRPr="00CD7C50">
        <w:t>с</w:t>
      </w:r>
      <w:r w:rsidR="00D8514C">
        <w:t xml:space="preserve"> </w:t>
      </w:r>
      <w:r w:rsidRPr="00CD7C50">
        <w:t>100</w:t>
      </w:r>
      <w:r w:rsidR="00D8514C">
        <w:t xml:space="preserve"> </w:t>
      </w:r>
      <w:r w:rsidRPr="00CD7C50">
        <w:t>г</w:t>
      </w:r>
      <w:r w:rsidR="00D8514C">
        <w:t xml:space="preserve"> </w:t>
      </w:r>
      <w:r w:rsidRPr="00CD7C50">
        <w:t>образца</w:t>
      </w:r>
      <w:r w:rsidR="00D8514C">
        <w:t xml:space="preserve"> </w:t>
      </w:r>
      <w:r w:rsidRPr="00CD7C50">
        <w:t>руды</w:t>
      </w:r>
      <w:r w:rsidR="00D8514C">
        <w:t xml:space="preserve"> </w:t>
      </w:r>
      <w:r w:rsidRPr="00CD7C50">
        <w:t>в</w:t>
      </w:r>
      <w:r w:rsidR="00D8514C">
        <w:t xml:space="preserve"> </w:t>
      </w:r>
      <w:r w:rsidRPr="00CD7C50">
        <w:t>соотношении</w:t>
      </w:r>
      <w:r w:rsidR="00D8514C">
        <w:t xml:space="preserve"> </w:t>
      </w:r>
      <w:r w:rsidRPr="00CD7C50">
        <w:t>1:1</w:t>
      </w:r>
      <w:r w:rsidR="00D8514C">
        <w:t xml:space="preserve"> </w:t>
      </w:r>
      <w:r w:rsidRPr="00CD7C50">
        <w:t>к</w:t>
      </w:r>
      <w:r w:rsidR="00D8514C">
        <w:t xml:space="preserve"> </w:t>
      </w:r>
      <w:r w:rsidRPr="00CD7C50">
        <w:t>жидкости</w:t>
      </w:r>
      <w:r w:rsidR="00D8514C">
        <w:t xml:space="preserve"> </w:t>
      </w:r>
      <w:r w:rsidRPr="00CD7C50">
        <w:t>(воде)</w:t>
      </w:r>
      <w:r w:rsidR="00D8514C">
        <w:t xml:space="preserve"> </w:t>
      </w:r>
      <w:r w:rsidRPr="00CD7C50">
        <w:t>руды.</w:t>
      </w:r>
      <w:r w:rsidR="00D8514C">
        <w:t xml:space="preserve"> </w:t>
      </w:r>
      <w:r w:rsidRPr="00CD7C50">
        <w:t>.</w:t>
      </w:r>
    </w:p>
    <w:p w:rsidR="004620C0" w:rsidRDefault="004620C0" w:rsidP="00463B50">
      <w:pPr>
        <w:pStyle w:val="a8"/>
        <w:ind w:firstLine="567"/>
        <w:jc w:val="both"/>
      </w:pPr>
      <w:r>
        <w:t>На</w:t>
      </w:r>
      <w:r w:rsidR="00D8514C">
        <w:t xml:space="preserve"> </w:t>
      </w:r>
      <w:r>
        <w:t>основании</w:t>
      </w:r>
      <w:r w:rsidR="00D8514C">
        <w:t xml:space="preserve"> </w:t>
      </w:r>
      <w:r>
        <w:t>полученных</w:t>
      </w:r>
      <w:r w:rsidR="00D8514C">
        <w:t xml:space="preserve"> </w:t>
      </w:r>
      <w:r>
        <w:t>данных</w:t>
      </w:r>
      <w:r w:rsidR="00D8514C">
        <w:t xml:space="preserve"> </w:t>
      </w:r>
      <w:r>
        <w:t>построен</w:t>
      </w:r>
      <w:r w:rsidR="00D8514C">
        <w:t xml:space="preserve"> </w:t>
      </w:r>
      <w:r w:rsidR="00E15FD4">
        <w:t>график</w:t>
      </w:r>
      <w:r w:rsidR="00D8514C">
        <w:t xml:space="preserve"> </w:t>
      </w:r>
      <w:r w:rsidR="00E15FD4">
        <w:t>выхода</w:t>
      </w:r>
      <w:r w:rsidR="00D8514C">
        <w:t xml:space="preserve"> </w:t>
      </w:r>
      <w:r w:rsidR="00E15FD4">
        <w:t>класса</w:t>
      </w:r>
      <w:r w:rsidR="00D8514C">
        <w:t xml:space="preserve"> </w:t>
      </w:r>
      <w:r w:rsidR="00E15FD4">
        <w:t>–</w:t>
      </w:r>
      <w:r w:rsidR="00D8514C">
        <w:t xml:space="preserve"> </w:t>
      </w:r>
      <w:r w:rsidR="00E15FD4">
        <w:t>0,071</w:t>
      </w:r>
      <w:r w:rsidR="00D8514C">
        <w:t xml:space="preserve"> </w:t>
      </w:r>
      <w:r w:rsidR="00E15FD4">
        <w:t>мм</w:t>
      </w:r>
      <w:r w:rsidR="00D8514C">
        <w:t xml:space="preserve"> </w:t>
      </w:r>
      <w:r>
        <w:rPr>
          <w:rFonts w:ascii="Symbol" w:hAnsi="Symbol"/>
        </w:rPr>
        <w:t></w:t>
      </w:r>
      <w:r w:rsidR="00D8514C">
        <w:t xml:space="preserve"> </w:t>
      </w:r>
      <w:r>
        <w:t>(в</w:t>
      </w:r>
      <w:r w:rsidR="00D8514C">
        <w:t xml:space="preserve"> </w:t>
      </w:r>
      <w:r>
        <w:t>%)</w:t>
      </w:r>
      <w:r w:rsidR="00D8514C">
        <w:t xml:space="preserve"> </w:t>
      </w:r>
      <w:r>
        <w:t>от</w:t>
      </w:r>
      <w:r w:rsidR="00D8514C">
        <w:t xml:space="preserve"> </w:t>
      </w:r>
      <w:r>
        <w:t>времени</w:t>
      </w:r>
      <w:r w:rsidR="00D8514C">
        <w:t xml:space="preserve"> </w:t>
      </w:r>
      <w:r>
        <w:t>измельчения</w:t>
      </w:r>
      <w:r w:rsidR="00D8514C">
        <w:t xml:space="preserve"> </w:t>
      </w:r>
      <w:r>
        <w:rPr>
          <w:rFonts w:ascii="Symbol" w:hAnsi="Symbol"/>
        </w:rPr>
        <w:t></w:t>
      </w:r>
      <w:r w:rsidR="00D8514C">
        <w:t xml:space="preserve"> </w:t>
      </w:r>
      <w:r>
        <w:t>(в</w:t>
      </w:r>
      <w:r w:rsidR="00D8514C">
        <w:t xml:space="preserve"> </w:t>
      </w:r>
      <w:r>
        <w:t>минутах)</w:t>
      </w:r>
      <w:r w:rsidR="00D8514C">
        <w:t xml:space="preserve"> </w:t>
      </w:r>
      <w:r>
        <w:t>руды.</w:t>
      </w:r>
      <w:r w:rsidR="00D8514C">
        <w:t xml:space="preserve"> </w:t>
      </w:r>
      <w:r>
        <w:t>Результаты</w:t>
      </w:r>
      <w:r w:rsidR="00D8514C">
        <w:t xml:space="preserve"> </w:t>
      </w:r>
      <w:r>
        <w:t>п</w:t>
      </w:r>
      <w:r>
        <w:rPr>
          <w:lang w:val="kk-KZ"/>
        </w:rPr>
        <w:t>оказаны</w:t>
      </w:r>
      <w:r w:rsidR="00D8514C">
        <w:t xml:space="preserve"> </w:t>
      </w:r>
      <w:r>
        <w:t>на</w:t>
      </w:r>
      <w:r w:rsidR="00D8514C">
        <w:t xml:space="preserve"> </w:t>
      </w:r>
      <w:r>
        <w:t>рисунке</w:t>
      </w:r>
      <w:r w:rsidR="00D8514C">
        <w:t xml:space="preserve"> </w:t>
      </w:r>
      <w:r>
        <w:t>6.</w:t>
      </w:r>
    </w:p>
    <w:p w:rsidR="00286823" w:rsidRDefault="00286823" w:rsidP="00463B50">
      <w:pPr>
        <w:pStyle w:val="a8"/>
        <w:ind w:firstLine="567"/>
        <w:jc w:val="both"/>
      </w:pPr>
    </w:p>
    <w:p w:rsidR="0007685B" w:rsidRDefault="00487155" w:rsidP="0007685B">
      <w:pPr>
        <w:pStyle w:val="a8"/>
        <w:jc w:val="center"/>
        <w:rPr>
          <w:sz w:val="20"/>
        </w:rPr>
      </w:pPr>
      <w:r w:rsidRPr="00215D66">
        <w:rPr>
          <w:noProof/>
          <w:lang w:bidi="ar-SA"/>
        </w:rPr>
        <w:drawing>
          <wp:inline distT="0" distB="0" distL="0" distR="0" wp14:anchorId="697B047F" wp14:editId="2F687B84">
            <wp:extent cx="4500748" cy="2909455"/>
            <wp:effectExtent l="0" t="0" r="0" b="5715"/>
            <wp:docPr id="1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7685B" w:rsidRDefault="0007685B" w:rsidP="0007685B">
      <w:pPr>
        <w:pStyle w:val="a8"/>
        <w:jc w:val="center"/>
        <w:rPr>
          <w:sz w:val="20"/>
        </w:rPr>
      </w:pPr>
    </w:p>
    <w:p w:rsidR="004620C0" w:rsidRPr="0007685B" w:rsidRDefault="004620C0" w:rsidP="0007685B">
      <w:pPr>
        <w:pStyle w:val="a8"/>
        <w:jc w:val="center"/>
        <w:rPr>
          <w:sz w:val="20"/>
        </w:rPr>
      </w:pPr>
      <w:r>
        <w:t>Рисунок</w:t>
      </w:r>
      <w:r w:rsidR="00D8514C">
        <w:t xml:space="preserve"> </w:t>
      </w:r>
      <w:r>
        <w:t>6</w:t>
      </w:r>
      <w:r w:rsidR="00D8514C">
        <w:t xml:space="preserve"> </w:t>
      </w:r>
      <w:r>
        <w:t>–</w:t>
      </w:r>
      <w:r w:rsidR="00D8514C">
        <w:t xml:space="preserve"> </w:t>
      </w:r>
      <w:r>
        <w:t>Кинетика</w:t>
      </w:r>
      <w:r w:rsidR="00D8514C">
        <w:t xml:space="preserve"> </w:t>
      </w:r>
      <w:r>
        <w:t>измельчения</w:t>
      </w:r>
      <w:r w:rsidR="00D8514C">
        <w:t xml:space="preserve"> </w:t>
      </w:r>
      <w:r>
        <w:t>руды</w:t>
      </w:r>
      <w:r w:rsidR="00D8514C">
        <w:rPr>
          <w:lang w:val="kk-KZ"/>
        </w:rPr>
        <w:t xml:space="preserve"> </w:t>
      </w:r>
      <w:r w:rsidR="00FD0572">
        <w:rPr>
          <w:lang w:val="kk-KZ"/>
        </w:rPr>
        <w:t>Жезказганского</w:t>
      </w:r>
      <w:r w:rsidR="00D8514C">
        <w:t xml:space="preserve"> </w:t>
      </w:r>
      <w:r>
        <w:t>месторождения</w:t>
      </w:r>
    </w:p>
    <w:p w:rsidR="004620C0" w:rsidRDefault="004620C0" w:rsidP="00463B50">
      <w:pPr>
        <w:pStyle w:val="a8"/>
        <w:ind w:firstLine="567"/>
        <w:jc w:val="both"/>
      </w:pPr>
    </w:p>
    <w:p w:rsidR="004620C0" w:rsidRPr="00FD0572" w:rsidRDefault="004620C0" w:rsidP="00463B50">
      <w:pPr>
        <w:pStyle w:val="a8"/>
        <w:ind w:firstLine="567"/>
        <w:jc w:val="both"/>
      </w:pPr>
      <w:r w:rsidRPr="00FD0572">
        <w:t>Эти</w:t>
      </w:r>
      <w:r w:rsidR="00D8514C">
        <w:t xml:space="preserve"> </w:t>
      </w:r>
      <w:r w:rsidRPr="00FD0572">
        <w:t>исследования</w:t>
      </w:r>
      <w:r w:rsidR="00D8514C">
        <w:t xml:space="preserve"> </w:t>
      </w:r>
      <w:r w:rsidRPr="00FD0572">
        <w:t>позволяют</w:t>
      </w:r>
      <w:r w:rsidR="00D8514C">
        <w:t xml:space="preserve"> </w:t>
      </w:r>
      <w:r w:rsidRPr="00FD0572">
        <w:t>определить</w:t>
      </w:r>
      <w:r w:rsidR="00D8514C">
        <w:t xml:space="preserve"> </w:t>
      </w:r>
      <w:r w:rsidRPr="00FD0572">
        <w:t>время</w:t>
      </w:r>
      <w:r w:rsidR="00D8514C">
        <w:t xml:space="preserve"> </w:t>
      </w:r>
      <w:r w:rsidRPr="00FD0572">
        <w:t>помола</w:t>
      </w:r>
      <w:r w:rsidR="00D8514C">
        <w:t xml:space="preserve"> </w:t>
      </w:r>
      <w:r w:rsidRPr="00FD0572">
        <w:t>для</w:t>
      </w:r>
      <w:r w:rsidR="00D8514C">
        <w:t xml:space="preserve"> </w:t>
      </w:r>
      <w:r w:rsidRPr="00FD0572">
        <w:t>продукта</w:t>
      </w:r>
      <w:r w:rsidR="00D8514C">
        <w:t xml:space="preserve"> </w:t>
      </w:r>
      <w:r w:rsidRPr="00FD0572">
        <w:t>любого</w:t>
      </w:r>
      <w:r w:rsidR="00D8514C">
        <w:t xml:space="preserve"> </w:t>
      </w:r>
      <w:r w:rsidRPr="00FD0572">
        <w:t>класса-0,071</w:t>
      </w:r>
      <w:r w:rsidR="00D8514C">
        <w:t xml:space="preserve"> </w:t>
      </w:r>
      <w:r w:rsidRPr="00FD0572">
        <w:t>мм,</w:t>
      </w:r>
      <w:r w:rsidR="00D8514C">
        <w:t xml:space="preserve"> </w:t>
      </w:r>
      <w:r w:rsidRPr="00FD0572">
        <w:t>в</w:t>
      </w:r>
      <w:r w:rsidR="00D8514C">
        <w:t xml:space="preserve"> </w:t>
      </w:r>
      <w:r w:rsidRPr="00FD0572">
        <w:t>частности,</w:t>
      </w:r>
      <w:r w:rsidR="00D8514C">
        <w:t xml:space="preserve"> </w:t>
      </w:r>
      <w:r w:rsidRPr="00FD0572">
        <w:t>требуемая</w:t>
      </w:r>
      <w:r w:rsidR="00D8514C">
        <w:t xml:space="preserve"> </w:t>
      </w:r>
      <w:r w:rsidRPr="00FD0572">
        <w:t>тонкость</w:t>
      </w:r>
      <w:r w:rsidR="00D8514C">
        <w:t xml:space="preserve"> </w:t>
      </w:r>
      <w:r w:rsidRPr="00FD0572">
        <w:t>помола</w:t>
      </w:r>
      <w:r w:rsidR="00D8514C">
        <w:t xml:space="preserve"> </w:t>
      </w:r>
      <w:r w:rsidRPr="00FD0572">
        <w:t>75%</w:t>
      </w:r>
      <w:r w:rsidR="00D8514C">
        <w:t xml:space="preserve"> </w:t>
      </w:r>
      <w:r w:rsidRPr="00FD0572">
        <w:t>класса</w:t>
      </w:r>
      <w:r w:rsidR="00D8514C">
        <w:t xml:space="preserve"> </w:t>
      </w:r>
      <w:r w:rsidRPr="00FD0572">
        <w:t>-</w:t>
      </w:r>
      <w:r w:rsidR="00D8514C">
        <w:t xml:space="preserve"> </w:t>
      </w:r>
      <w:r w:rsidRPr="00FD0572">
        <w:t>0,071</w:t>
      </w:r>
      <w:r w:rsidR="00D8514C">
        <w:t xml:space="preserve"> </w:t>
      </w:r>
      <w:r w:rsidRPr="00FD0572">
        <w:t>мм</w:t>
      </w:r>
      <w:r w:rsidR="00D8514C">
        <w:t xml:space="preserve"> </w:t>
      </w:r>
      <w:r w:rsidRPr="00FD0572">
        <w:t>время</w:t>
      </w:r>
      <w:r w:rsidR="00D8514C">
        <w:t xml:space="preserve"> </w:t>
      </w:r>
      <w:r w:rsidRPr="00FD0572">
        <w:t>помола</w:t>
      </w:r>
      <w:r w:rsidR="00D8514C">
        <w:t xml:space="preserve"> </w:t>
      </w:r>
      <w:r w:rsidRPr="00FD0572">
        <w:t>может</w:t>
      </w:r>
      <w:r w:rsidR="00D8514C">
        <w:t xml:space="preserve"> </w:t>
      </w:r>
      <w:r w:rsidRPr="00FD0572">
        <w:t>быть</w:t>
      </w:r>
      <w:r w:rsidR="00D8514C">
        <w:t xml:space="preserve"> </w:t>
      </w:r>
      <w:r w:rsidRPr="00FD0572">
        <w:t>достигнуто</w:t>
      </w:r>
      <w:r w:rsidR="00D8514C">
        <w:t xml:space="preserve"> </w:t>
      </w:r>
      <w:r w:rsidRPr="00FD0572">
        <w:t>за</w:t>
      </w:r>
      <w:r w:rsidR="00D8514C">
        <w:t xml:space="preserve"> </w:t>
      </w:r>
      <w:r w:rsidRPr="00FD0572">
        <w:t>10</w:t>
      </w:r>
      <w:r w:rsidR="00D8514C">
        <w:t xml:space="preserve"> </w:t>
      </w:r>
      <w:r w:rsidRPr="00FD0572">
        <w:t>минут</w:t>
      </w:r>
      <w:r w:rsidR="00D8514C">
        <w:rPr>
          <w:lang w:val="kk-KZ"/>
        </w:rPr>
        <w:t xml:space="preserve"> </w:t>
      </w:r>
      <w:r w:rsidR="00E17A01">
        <w:rPr>
          <w:lang w:val="kk-KZ"/>
        </w:rPr>
        <w:t>[62]</w:t>
      </w:r>
      <w:r w:rsidRPr="00FD0572">
        <w:t>.</w:t>
      </w:r>
    </w:p>
    <w:p w:rsidR="00FD0572" w:rsidRDefault="00FD0572" w:rsidP="00463B50">
      <w:pPr>
        <w:pStyle w:val="a8"/>
        <w:ind w:firstLine="567"/>
        <w:jc w:val="both"/>
      </w:pPr>
      <w:r>
        <w:t>Зависимость</w:t>
      </w:r>
      <w:r w:rsidR="00D8514C">
        <w:t xml:space="preserve"> </w:t>
      </w:r>
      <w:r>
        <w:t>выхода</w:t>
      </w:r>
      <w:r w:rsidR="00D8514C">
        <w:t xml:space="preserve"> </w:t>
      </w:r>
      <w:r>
        <w:t>класса</w:t>
      </w:r>
      <w:r w:rsidR="00D8514C">
        <w:t xml:space="preserve"> </w:t>
      </w:r>
      <w:r>
        <w:t>-0,071</w:t>
      </w:r>
      <w:r w:rsidR="00D8514C">
        <w:t xml:space="preserve"> </w:t>
      </w:r>
      <w:r>
        <w:t>мм</w:t>
      </w:r>
      <w:r w:rsidR="00D8514C">
        <w:t xml:space="preserve"> </w:t>
      </w:r>
      <w:r>
        <w:t>от</w:t>
      </w:r>
      <w:r w:rsidR="00D8514C">
        <w:t xml:space="preserve"> </w:t>
      </w:r>
      <w:r>
        <w:t>времени</w:t>
      </w:r>
      <w:r w:rsidR="00D8514C">
        <w:t xml:space="preserve"> </w:t>
      </w:r>
      <w:r>
        <w:t>измельчения</w:t>
      </w:r>
      <w:r w:rsidR="00D8514C">
        <w:t xml:space="preserve"> </w:t>
      </w:r>
      <w:r>
        <w:t>для</w:t>
      </w:r>
      <w:r w:rsidR="00D8514C">
        <w:t xml:space="preserve"> </w:t>
      </w:r>
      <w:r>
        <w:t>руды</w:t>
      </w:r>
      <w:r w:rsidR="00D8514C">
        <w:t xml:space="preserve"> </w:t>
      </w:r>
      <w:r w:rsidR="00A14797" w:rsidRPr="00A14797">
        <w:t>Жезказганского</w:t>
      </w:r>
      <w:r w:rsidR="00D8514C">
        <w:t xml:space="preserve"> </w:t>
      </w:r>
      <w:r w:rsidRPr="00E520B5">
        <w:t>месторождения</w:t>
      </w:r>
      <w:r w:rsidR="00D8514C">
        <w:t xml:space="preserve"> </w:t>
      </w:r>
      <w:r>
        <w:t>можно</w:t>
      </w:r>
      <w:r w:rsidR="00D8514C">
        <w:t xml:space="preserve"> </w:t>
      </w:r>
      <w:r>
        <w:t>выразить</w:t>
      </w:r>
      <w:r w:rsidR="00D8514C">
        <w:t xml:space="preserve"> </w:t>
      </w:r>
      <w:r>
        <w:t>в</w:t>
      </w:r>
      <w:r w:rsidR="00D8514C">
        <w:t xml:space="preserve"> </w:t>
      </w:r>
      <w:r>
        <w:t>виде</w:t>
      </w:r>
    </w:p>
    <w:p w:rsidR="00FD0572" w:rsidRDefault="00FD0572" w:rsidP="00463B50">
      <w:pPr>
        <w:pStyle w:val="a8"/>
        <w:ind w:firstLine="567"/>
        <w:jc w:val="both"/>
      </w:pPr>
    </w:p>
    <w:p w:rsidR="00FD0572" w:rsidRDefault="00D8514C" w:rsidP="003760CB">
      <w:pPr>
        <w:pStyle w:val="a8"/>
        <w:jc w:val="right"/>
      </w:pPr>
      <w:r>
        <w:t xml:space="preserve"> </w:t>
      </w:r>
      <w:r w:rsidR="00FD0572" w:rsidRPr="00404535">
        <w:sym w:font="Symbol" w:char="F061"/>
      </w:r>
      <w:r>
        <w:t xml:space="preserve"> </w:t>
      </w:r>
      <w:r w:rsidR="00FD0572" w:rsidRPr="00922BCB">
        <w:t>=</w:t>
      </w:r>
      <w:r>
        <w:t xml:space="preserve"> </w:t>
      </w:r>
      <w:r w:rsidR="00FD0572">
        <w:t>-</w:t>
      </w:r>
      <w:r w:rsidR="00FD0572" w:rsidRPr="00922BCB">
        <w:t>0,0</w:t>
      </w:r>
      <w:r w:rsidR="00FD0572">
        <w:t>08</w:t>
      </w:r>
      <w:r w:rsidR="00FD0572" w:rsidRPr="00404535">
        <w:sym w:font="Symbol" w:char="F074"/>
      </w:r>
      <w:r w:rsidR="00186A9B">
        <w:rPr>
          <w:vertAlign w:val="superscript"/>
          <w:lang w:val="kk-KZ"/>
        </w:rPr>
        <w:t>3</w:t>
      </w:r>
      <w:r>
        <w:t xml:space="preserve"> </w:t>
      </w:r>
      <w:r w:rsidR="00FD0572" w:rsidRPr="00922BCB">
        <w:t>-</w:t>
      </w:r>
      <w:r>
        <w:t xml:space="preserve"> </w:t>
      </w:r>
      <w:r w:rsidR="00FD0572" w:rsidRPr="00922BCB">
        <w:t>0,</w:t>
      </w:r>
      <w:r w:rsidR="00FD0572">
        <w:t>012</w:t>
      </w:r>
      <w:r w:rsidR="00FD0572" w:rsidRPr="00404535">
        <w:sym w:font="Symbol" w:char="F074"/>
      </w:r>
      <w:r w:rsidR="00186A9B">
        <w:rPr>
          <w:vertAlign w:val="superscript"/>
          <w:lang w:val="kk-KZ"/>
        </w:rPr>
        <w:t>2</w:t>
      </w:r>
      <w:r>
        <w:t xml:space="preserve"> </w:t>
      </w:r>
      <w:r w:rsidR="00FD0572" w:rsidRPr="00922BCB">
        <w:t>+</w:t>
      </w:r>
      <w:r>
        <w:t xml:space="preserve"> </w:t>
      </w:r>
      <w:r w:rsidR="00FD0572">
        <w:t>7</w:t>
      </w:r>
      <w:r w:rsidR="00FD0572" w:rsidRPr="00922BCB">
        <w:t>,</w:t>
      </w:r>
      <w:r w:rsidR="00FD0572">
        <w:t>311</w:t>
      </w:r>
      <w:r w:rsidR="00FD0572" w:rsidRPr="00404535">
        <w:sym w:font="Symbol" w:char="F074"/>
      </w:r>
      <w:r>
        <w:t xml:space="preserve"> </w:t>
      </w:r>
      <w:r w:rsidR="00FD0572" w:rsidRPr="00922BCB">
        <w:t>+</w:t>
      </w:r>
      <w:r>
        <w:t xml:space="preserve"> </w:t>
      </w:r>
      <w:r w:rsidR="00FD0572">
        <w:t>1</w:t>
      </w:r>
      <w:r w:rsidR="00FD0572" w:rsidRPr="00922BCB">
        <w:t>2,</w:t>
      </w:r>
      <w:r w:rsidR="00FD0572">
        <w:t>7</w:t>
      </w:r>
      <w:r w:rsidR="00FD0572" w:rsidRPr="00922BCB">
        <w:t>2</w:t>
      </w:r>
      <w:r w:rsidR="00FD0572">
        <w:t>.</w:t>
      </w:r>
      <w:r>
        <w:t xml:space="preserve"> </w:t>
      </w:r>
      <w:r w:rsidR="00FD0572">
        <w:t>(2)</w:t>
      </w:r>
    </w:p>
    <w:p w:rsidR="003760CB" w:rsidRDefault="003760CB" w:rsidP="00463B50">
      <w:pPr>
        <w:pStyle w:val="a8"/>
        <w:ind w:firstLine="567"/>
        <w:jc w:val="right"/>
      </w:pPr>
    </w:p>
    <w:p w:rsidR="00FD0572" w:rsidRPr="00F26B76" w:rsidRDefault="00FD0572" w:rsidP="00463B50">
      <w:pPr>
        <w:pStyle w:val="a8"/>
        <w:ind w:firstLine="567"/>
        <w:jc w:val="both"/>
      </w:pPr>
      <w:r>
        <w:t>Та</w:t>
      </w:r>
      <w:r w:rsidR="00404535">
        <w:t>ким</w:t>
      </w:r>
      <w:r w:rsidR="00D8514C">
        <w:t xml:space="preserve"> </w:t>
      </w:r>
      <w:r w:rsidR="00404535">
        <w:t>образом,</w:t>
      </w:r>
      <w:r w:rsidR="00D8514C">
        <w:t xml:space="preserve"> </w:t>
      </w:r>
      <w:r w:rsidR="00404535">
        <w:t>руда</w:t>
      </w:r>
      <w:r w:rsidR="00D8514C">
        <w:t xml:space="preserve"> </w:t>
      </w:r>
      <w:r w:rsidR="00404535" w:rsidRPr="00A14797">
        <w:t>Жезказганского</w:t>
      </w:r>
      <w:r w:rsidR="00D8514C">
        <w:t xml:space="preserve"> </w:t>
      </w:r>
      <w:r w:rsidR="00404535">
        <w:t>месторождения</w:t>
      </w:r>
      <w:r w:rsidR="00D8514C">
        <w:t xml:space="preserve"> </w:t>
      </w:r>
      <w:r>
        <w:t>является</w:t>
      </w:r>
      <w:r w:rsidR="00D8514C">
        <w:t xml:space="preserve"> </w:t>
      </w:r>
      <w:r>
        <w:t>медной</w:t>
      </w:r>
      <w:r w:rsidR="00D8514C">
        <w:t xml:space="preserve"> </w:t>
      </w:r>
      <w:r>
        <w:t>окисленной</w:t>
      </w:r>
      <w:r w:rsidR="00D8514C">
        <w:t xml:space="preserve"> </w:t>
      </w:r>
      <w:r>
        <w:t>с</w:t>
      </w:r>
      <w:r w:rsidR="00D8514C">
        <w:t xml:space="preserve"> </w:t>
      </w:r>
      <w:r>
        <w:t>содержанием</w:t>
      </w:r>
      <w:r w:rsidR="00D8514C">
        <w:t xml:space="preserve"> </w:t>
      </w:r>
      <w:r>
        <w:t>общей</w:t>
      </w:r>
      <w:r w:rsidR="00D8514C">
        <w:t xml:space="preserve"> </w:t>
      </w:r>
      <w:r>
        <w:t>меди</w:t>
      </w:r>
      <w:r w:rsidR="00D8514C">
        <w:t xml:space="preserve"> </w:t>
      </w:r>
      <w:r>
        <w:t>1,20</w:t>
      </w:r>
      <w:r w:rsidR="00D8514C">
        <w:t xml:space="preserve"> </w:t>
      </w:r>
      <w:r>
        <w:t>%,</w:t>
      </w:r>
      <w:r w:rsidR="00D8514C">
        <w:t xml:space="preserve"> </w:t>
      </w:r>
      <w:r>
        <w:t>в</w:t>
      </w:r>
      <w:r w:rsidR="00D8514C">
        <w:t xml:space="preserve"> </w:t>
      </w:r>
      <w:r>
        <w:t>том</w:t>
      </w:r>
      <w:r w:rsidR="00D8514C">
        <w:t xml:space="preserve"> </w:t>
      </w:r>
      <w:r>
        <w:t>числе</w:t>
      </w:r>
      <w:r w:rsidR="00D8514C">
        <w:t xml:space="preserve"> </w:t>
      </w:r>
      <w:r>
        <w:t>окисленной</w:t>
      </w:r>
      <w:r w:rsidR="00D8514C">
        <w:t xml:space="preserve"> </w:t>
      </w:r>
      <w:r>
        <w:t>меди</w:t>
      </w:r>
      <w:r w:rsidR="00D8514C">
        <w:t xml:space="preserve"> </w:t>
      </w:r>
      <w:r>
        <w:t>1,08</w:t>
      </w:r>
      <w:r w:rsidR="00D8514C">
        <w:t xml:space="preserve"> </w:t>
      </w:r>
      <w:r>
        <w:t>%,</w:t>
      </w:r>
      <w:r w:rsidR="00D8514C">
        <w:t xml:space="preserve"> </w:t>
      </w:r>
      <w:r>
        <w:t>с</w:t>
      </w:r>
      <w:r w:rsidR="00D8514C">
        <w:t xml:space="preserve"> </w:t>
      </w:r>
      <w:r>
        <w:t>неравномерным</w:t>
      </w:r>
      <w:r w:rsidR="00D8514C">
        <w:t xml:space="preserve"> </w:t>
      </w:r>
      <w:r>
        <w:t>гранулометрическим</w:t>
      </w:r>
      <w:r w:rsidR="00D8514C">
        <w:t xml:space="preserve"> </w:t>
      </w:r>
      <w:r>
        <w:t>составом</w:t>
      </w:r>
      <w:r w:rsidR="00D8514C">
        <w:t xml:space="preserve"> </w:t>
      </w:r>
      <w:r>
        <w:t>и</w:t>
      </w:r>
      <w:r w:rsidR="00D8514C">
        <w:t xml:space="preserve"> </w:t>
      </w:r>
      <w:r>
        <w:t>прочностью</w:t>
      </w:r>
      <w:r w:rsidR="00D8514C">
        <w:t xml:space="preserve"> </w:t>
      </w:r>
      <w:r>
        <w:t>медных</w:t>
      </w:r>
      <w:r w:rsidR="00D8514C">
        <w:t xml:space="preserve"> </w:t>
      </w:r>
      <w:r>
        <w:t>минералов</w:t>
      </w:r>
      <w:r w:rsidR="00D8514C">
        <w:t xml:space="preserve"> </w:t>
      </w:r>
      <w:r>
        <w:t>сопоставимой</w:t>
      </w:r>
      <w:r w:rsidR="00D8514C">
        <w:t xml:space="preserve"> </w:t>
      </w:r>
      <w:r>
        <w:t>с</w:t>
      </w:r>
      <w:r w:rsidR="00D8514C">
        <w:t xml:space="preserve"> </w:t>
      </w:r>
      <w:r>
        <w:t>прочностью</w:t>
      </w:r>
      <w:r w:rsidR="00D8514C">
        <w:t xml:space="preserve"> </w:t>
      </w:r>
      <w:r>
        <w:t>минералов</w:t>
      </w:r>
      <w:r w:rsidR="00D8514C">
        <w:t xml:space="preserve"> </w:t>
      </w:r>
      <w:r>
        <w:t>пустой</w:t>
      </w:r>
      <w:r w:rsidR="00D8514C">
        <w:t xml:space="preserve"> </w:t>
      </w:r>
      <w:r>
        <w:t>породы.</w:t>
      </w:r>
    </w:p>
    <w:p w:rsidR="00FD0572" w:rsidRDefault="00FD0572" w:rsidP="00463B50">
      <w:pPr>
        <w:pStyle w:val="a8"/>
        <w:ind w:firstLine="567"/>
        <w:jc w:val="both"/>
      </w:pPr>
    </w:p>
    <w:p w:rsidR="00061ED5" w:rsidRPr="003549C6" w:rsidRDefault="00D8514C" w:rsidP="00463B50">
      <w:pPr>
        <w:pStyle w:val="a8"/>
        <w:ind w:firstLine="567"/>
        <w:jc w:val="both"/>
      </w:pPr>
      <w:r>
        <w:rPr>
          <w:b/>
        </w:rPr>
        <w:t xml:space="preserve"> </w:t>
      </w:r>
      <w:r w:rsidR="00BF47C5" w:rsidRPr="00A44A3E">
        <w:rPr>
          <w:b/>
        </w:rPr>
        <w:t>2.5</w:t>
      </w:r>
      <w:r>
        <w:rPr>
          <w:b/>
        </w:rPr>
        <w:t xml:space="preserve"> </w:t>
      </w:r>
      <w:r w:rsidR="00BF47C5" w:rsidRPr="00A44A3E">
        <w:rPr>
          <w:b/>
        </w:rPr>
        <w:t>Выводы</w:t>
      </w:r>
      <w:r>
        <w:rPr>
          <w:b/>
        </w:rPr>
        <w:t xml:space="preserve"> </w:t>
      </w:r>
      <w:r w:rsidR="00BF47C5" w:rsidRPr="00A44A3E">
        <w:rPr>
          <w:b/>
        </w:rPr>
        <w:t>по</w:t>
      </w:r>
      <w:r>
        <w:rPr>
          <w:b/>
        </w:rPr>
        <w:t xml:space="preserve"> </w:t>
      </w:r>
      <w:r w:rsidR="00BF47C5" w:rsidRPr="00A44A3E">
        <w:rPr>
          <w:b/>
        </w:rPr>
        <w:t>второму</w:t>
      </w:r>
      <w:r>
        <w:rPr>
          <w:b/>
        </w:rPr>
        <w:t xml:space="preserve"> </w:t>
      </w:r>
      <w:r w:rsidR="00BF47C5" w:rsidRPr="00A44A3E">
        <w:rPr>
          <w:b/>
        </w:rPr>
        <w:t>разделу</w:t>
      </w:r>
    </w:p>
    <w:p w:rsidR="00FC13D4" w:rsidRPr="0047125F" w:rsidRDefault="00FC13D4" w:rsidP="00463B50">
      <w:pPr>
        <w:pStyle w:val="a8"/>
        <w:ind w:firstLine="567"/>
        <w:jc w:val="both"/>
      </w:pPr>
      <w:r w:rsidRPr="0047125F">
        <w:t>Химическим</w:t>
      </w:r>
      <w:r w:rsidR="00D8514C">
        <w:t xml:space="preserve"> </w:t>
      </w:r>
      <w:r w:rsidRPr="0047125F">
        <w:t>анализом</w:t>
      </w:r>
      <w:r w:rsidR="00D8514C">
        <w:t xml:space="preserve"> </w:t>
      </w:r>
      <w:r w:rsidRPr="0047125F">
        <w:t>пробы</w:t>
      </w:r>
      <w:r w:rsidR="00D8514C">
        <w:t xml:space="preserve"> </w:t>
      </w:r>
      <w:r w:rsidRPr="0047125F">
        <w:t>медной</w:t>
      </w:r>
      <w:r w:rsidR="00D8514C">
        <w:t xml:space="preserve"> </w:t>
      </w:r>
      <w:r w:rsidRPr="0047125F">
        <w:t>руды</w:t>
      </w:r>
      <w:r w:rsidR="00D8514C">
        <w:t xml:space="preserve"> </w:t>
      </w:r>
      <w:r w:rsidRPr="0070065D">
        <w:t>Жезказганского</w:t>
      </w:r>
      <w:r w:rsidR="00D8514C">
        <w:t xml:space="preserve"> </w:t>
      </w:r>
      <w:r w:rsidRPr="0047125F">
        <w:t>месторождения</w:t>
      </w:r>
      <w:r w:rsidR="00D8514C">
        <w:t xml:space="preserve"> </w:t>
      </w:r>
      <w:r w:rsidRPr="0047125F">
        <w:t>определено</w:t>
      </w:r>
      <w:r w:rsidR="00D8514C">
        <w:t xml:space="preserve"> </w:t>
      </w:r>
      <w:r w:rsidRPr="0047125F">
        <w:t>массовое</w:t>
      </w:r>
      <w:r w:rsidR="00D8514C">
        <w:t xml:space="preserve"> </w:t>
      </w:r>
      <w:r w:rsidRPr="0047125F">
        <w:t>содержание</w:t>
      </w:r>
      <w:r w:rsidR="00D8514C">
        <w:t xml:space="preserve"> </w:t>
      </w:r>
      <w:r w:rsidRPr="0047125F">
        <w:t>в</w:t>
      </w:r>
      <w:r w:rsidR="00D8514C">
        <w:t xml:space="preserve"> </w:t>
      </w:r>
      <w:r w:rsidRPr="0047125F">
        <w:t>сырье</w:t>
      </w:r>
      <w:r w:rsidR="00D8514C">
        <w:t xml:space="preserve"> </w:t>
      </w:r>
      <w:r w:rsidRPr="0047125F">
        <w:t>общей</w:t>
      </w:r>
      <w:r w:rsidR="00D8514C">
        <w:t xml:space="preserve"> </w:t>
      </w:r>
      <w:r w:rsidRPr="0047125F">
        <w:t>меди,</w:t>
      </w:r>
      <w:r w:rsidR="00D8514C">
        <w:t xml:space="preserve"> </w:t>
      </w:r>
      <w:r w:rsidRPr="0047125F">
        <w:t>равное</w:t>
      </w:r>
      <w:r w:rsidR="00D8514C">
        <w:t xml:space="preserve"> </w:t>
      </w:r>
      <w:r w:rsidRPr="0047125F">
        <w:t>1,2</w:t>
      </w:r>
      <w:r w:rsidR="00D8514C">
        <w:t xml:space="preserve"> </w:t>
      </w:r>
      <w:r w:rsidRPr="0047125F">
        <w:t>%,</w:t>
      </w:r>
      <w:r w:rsidR="00D8514C">
        <w:t xml:space="preserve"> </w:t>
      </w:r>
      <w:r w:rsidRPr="0047125F">
        <w:t>из</w:t>
      </w:r>
      <w:r w:rsidR="00D8514C">
        <w:t xml:space="preserve"> </w:t>
      </w:r>
      <w:r w:rsidRPr="0047125F">
        <w:t>которой</w:t>
      </w:r>
      <w:r w:rsidR="00D8514C">
        <w:t xml:space="preserve"> </w:t>
      </w:r>
      <w:r w:rsidRPr="0047125F">
        <w:t>на</w:t>
      </w:r>
      <w:r w:rsidR="00D8514C">
        <w:t xml:space="preserve"> </w:t>
      </w:r>
      <w:r w:rsidRPr="0047125F">
        <w:t>долю</w:t>
      </w:r>
      <w:r w:rsidR="00D8514C">
        <w:t xml:space="preserve"> </w:t>
      </w:r>
      <w:r w:rsidRPr="0047125F">
        <w:t>окисленной</w:t>
      </w:r>
      <w:r w:rsidR="00D8514C">
        <w:t xml:space="preserve"> </w:t>
      </w:r>
      <w:r w:rsidRPr="0047125F">
        <w:t>меди</w:t>
      </w:r>
      <w:r w:rsidR="00D8514C">
        <w:t xml:space="preserve"> </w:t>
      </w:r>
      <w:r w:rsidRPr="0047125F">
        <w:t>приходится</w:t>
      </w:r>
      <w:r w:rsidR="00D8514C">
        <w:t xml:space="preserve"> </w:t>
      </w:r>
      <w:r w:rsidRPr="0047125F">
        <w:t>90</w:t>
      </w:r>
      <w:r w:rsidR="00D8514C">
        <w:t xml:space="preserve"> </w:t>
      </w:r>
      <w:r w:rsidRPr="0047125F">
        <w:t>%</w:t>
      </w:r>
      <w:r w:rsidR="00D8514C">
        <w:t xml:space="preserve"> </w:t>
      </w:r>
      <w:r w:rsidRPr="0047125F">
        <w:t>с</w:t>
      </w:r>
      <w:r w:rsidR="00D8514C">
        <w:t xml:space="preserve"> </w:t>
      </w:r>
      <w:r w:rsidRPr="0047125F">
        <w:t>содержанием</w:t>
      </w:r>
      <w:r w:rsidR="00D8514C">
        <w:t xml:space="preserve"> </w:t>
      </w:r>
      <w:r w:rsidRPr="0047125F">
        <w:t>1,08</w:t>
      </w:r>
      <w:r w:rsidR="00D8514C">
        <w:t xml:space="preserve"> </w:t>
      </w:r>
      <w:r w:rsidRPr="0047125F">
        <w:t>%.</w:t>
      </w:r>
      <w:r w:rsidR="00D8514C">
        <w:t xml:space="preserve"> </w:t>
      </w:r>
    </w:p>
    <w:p w:rsidR="00344EBB" w:rsidRDefault="0070065D" w:rsidP="00463B50">
      <w:pPr>
        <w:pStyle w:val="a8"/>
        <w:ind w:firstLine="567"/>
        <w:jc w:val="both"/>
      </w:pPr>
      <w:r w:rsidRPr="0047125F">
        <w:t>По</w:t>
      </w:r>
      <w:r w:rsidR="00D8514C">
        <w:t xml:space="preserve"> </w:t>
      </w:r>
      <w:r w:rsidRPr="0047125F">
        <w:t>данным</w:t>
      </w:r>
      <w:r w:rsidR="00D8514C">
        <w:t xml:space="preserve"> </w:t>
      </w:r>
      <w:r w:rsidRPr="0047125F">
        <w:t>минералогического</w:t>
      </w:r>
      <w:r w:rsidR="00D8514C">
        <w:t xml:space="preserve"> </w:t>
      </w:r>
      <w:r w:rsidRPr="0047125F">
        <w:t>анализа</w:t>
      </w:r>
      <w:r w:rsidR="00D8514C">
        <w:t xml:space="preserve"> </w:t>
      </w:r>
      <w:r w:rsidRPr="0047125F">
        <w:t>окисленная</w:t>
      </w:r>
      <w:r w:rsidR="00D8514C">
        <w:t xml:space="preserve"> </w:t>
      </w:r>
      <w:r w:rsidRPr="0047125F">
        <w:t>медь</w:t>
      </w:r>
      <w:r w:rsidR="00D8514C">
        <w:t xml:space="preserve"> </w:t>
      </w:r>
      <w:r w:rsidRPr="0047125F">
        <w:t>в</w:t>
      </w:r>
      <w:r w:rsidR="00D8514C">
        <w:t xml:space="preserve"> </w:t>
      </w:r>
      <w:r w:rsidRPr="0047125F">
        <w:t>основном</w:t>
      </w:r>
      <w:r w:rsidR="00D8514C">
        <w:t xml:space="preserve"> </w:t>
      </w:r>
      <w:r w:rsidRPr="0047125F">
        <w:t>представлена</w:t>
      </w:r>
      <w:r w:rsidR="00D8514C">
        <w:t xml:space="preserve"> </w:t>
      </w:r>
      <w:r w:rsidRPr="0047125F">
        <w:t>такими</w:t>
      </w:r>
      <w:r w:rsidR="00D8514C">
        <w:t xml:space="preserve"> </w:t>
      </w:r>
      <w:r w:rsidRPr="0047125F">
        <w:t>минералами</w:t>
      </w:r>
      <w:r w:rsidR="00D8514C">
        <w:t xml:space="preserve"> </w:t>
      </w:r>
      <w:r w:rsidRPr="0047125F">
        <w:t>как</w:t>
      </w:r>
      <w:r w:rsidR="00D8514C">
        <w:t xml:space="preserve"> </w:t>
      </w:r>
      <w:r w:rsidRPr="0047125F">
        <w:t>малахит</w:t>
      </w:r>
      <w:r w:rsidR="00D8514C">
        <w:t xml:space="preserve"> </w:t>
      </w:r>
      <w:r w:rsidRPr="0047125F">
        <w:t>и</w:t>
      </w:r>
      <w:r w:rsidR="00D8514C">
        <w:t xml:space="preserve"> </w:t>
      </w:r>
      <w:r w:rsidRPr="0047125F">
        <w:t>азурит.</w:t>
      </w:r>
      <w:r w:rsidR="00D8514C">
        <w:t xml:space="preserve"> </w:t>
      </w:r>
      <w:r w:rsidRPr="0047125F">
        <w:t>Незначительную</w:t>
      </w:r>
      <w:r w:rsidR="00D8514C">
        <w:t xml:space="preserve"> </w:t>
      </w:r>
      <w:r w:rsidRPr="0047125F">
        <w:t>часть</w:t>
      </w:r>
      <w:r w:rsidR="00D8514C">
        <w:t xml:space="preserve"> </w:t>
      </w:r>
      <w:r w:rsidRPr="0047125F">
        <w:t>составляет</w:t>
      </w:r>
      <w:r w:rsidR="00D8514C">
        <w:t xml:space="preserve"> </w:t>
      </w:r>
      <w:r w:rsidRPr="0047125F">
        <w:t>хризоколла.</w:t>
      </w:r>
      <w:r w:rsidR="00D8514C">
        <w:t xml:space="preserve"> </w:t>
      </w:r>
      <w:r w:rsidRPr="0047125F">
        <w:t>Наличие</w:t>
      </w:r>
      <w:r w:rsidR="00D8514C">
        <w:t xml:space="preserve"> </w:t>
      </w:r>
      <w:r w:rsidRPr="0047125F">
        <w:t>данных</w:t>
      </w:r>
      <w:r w:rsidR="00D8514C">
        <w:t xml:space="preserve"> </w:t>
      </w:r>
      <w:r w:rsidRPr="0047125F">
        <w:t>минералов</w:t>
      </w:r>
      <w:r>
        <w:t>,</w:t>
      </w:r>
      <w:r w:rsidR="00D8514C">
        <w:t xml:space="preserve"> </w:t>
      </w:r>
      <w:r>
        <w:t>как</w:t>
      </w:r>
      <w:r w:rsidR="00D8514C">
        <w:t xml:space="preserve"> </w:t>
      </w:r>
      <w:r>
        <w:t>правило,</w:t>
      </w:r>
      <w:r w:rsidR="00D8514C">
        <w:t xml:space="preserve"> </w:t>
      </w:r>
      <w:r>
        <w:t>снижает</w:t>
      </w:r>
      <w:r w:rsidR="00D8514C">
        <w:t xml:space="preserve"> </w:t>
      </w:r>
      <w:r w:rsidRPr="0047125F">
        <w:t>эффективность</w:t>
      </w:r>
      <w:r w:rsidR="00D8514C">
        <w:t xml:space="preserve"> </w:t>
      </w:r>
      <w:r>
        <w:t>применения</w:t>
      </w:r>
      <w:r w:rsidR="00D8514C">
        <w:t xml:space="preserve"> </w:t>
      </w:r>
      <w:r w:rsidRPr="0047125F">
        <w:t>флотационного</w:t>
      </w:r>
      <w:r w:rsidR="00D8514C">
        <w:t xml:space="preserve"> </w:t>
      </w:r>
      <w:r>
        <w:t>метода</w:t>
      </w:r>
      <w:r w:rsidR="00D8514C">
        <w:t xml:space="preserve"> </w:t>
      </w:r>
      <w:r w:rsidRPr="0047125F">
        <w:t>обогащения</w:t>
      </w:r>
      <w:r w:rsidR="00D8514C">
        <w:t xml:space="preserve"> </w:t>
      </w:r>
      <w:r w:rsidRPr="0047125F">
        <w:t>руды</w:t>
      </w:r>
      <w:r w:rsidR="00D8514C">
        <w:t xml:space="preserve"> </w:t>
      </w:r>
      <w:r w:rsidRPr="0047125F">
        <w:t>по</w:t>
      </w:r>
      <w:r w:rsidR="00D8514C">
        <w:t xml:space="preserve"> </w:t>
      </w:r>
      <w:r w:rsidRPr="0047125F">
        <w:t>меди.</w:t>
      </w:r>
      <w:r w:rsidR="00D8514C">
        <w:t xml:space="preserve"> </w:t>
      </w:r>
    </w:p>
    <w:p w:rsidR="0070065D" w:rsidRPr="0047125F" w:rsidRDefault="0070065D" w:rsidP="00FA5C5E">
      <w:pPr>
        <w:pStyle w:val="a8"/>
        <w:ind w:firstLine="567"/>
        <w:jc w:val="both"/>
      </w:pPr>
      <w:r w:rsidRPr="0047125F">
        <w:t>Ситовым</w:t>
      </w:r>
      <w:r w:rsidR="00D8514C">
        <w:t xml:space="preserve"> </w:t>
      </w:r>
      <w:r w:rsidRPr="0047125F">
        <w:t>анализом</w:t>
      </w:r>
      <w:r w:rsidR="00D8514C">
        <w:t xml:space="preserve"> </w:t>
      </w:r>
      <w:r w:rsidRPr="0047125F">
        <w:t>определен</w:t>
      </w:r>
      <w:r w:rsidR="00D8514C">
        <w:t xml:space="preserve"> </w:t>
      </w:r>
      <w:r w:rsidRPr="0047125F">
        <w:t>гранулометрический</w:t>
      </w:r>
      <w:r w:rsidR="00D8514C">
        <w:t xml:space="preserve"> </w:t>
      </w:r>
      <w:r w:rsidRPr="0047125F">
        <w:t>состав</w:t>
      </w:r>
      <w:r w:rsidR="00D8514C">
        <w:t xml:space="preserve"> </w:t>
      </w:r>
      <w:r w:rsidRPr="0047125F">
        <w:t>подготовленной</w:t>
      </w:r>
      <w:r w:rsidR="00D8514C">
        <w:t xml:space="preserve"> </w:t>
      </w:r>
      <w:r w:rsidRPr="0047125F">
        <w:t>к</w:t>
      </w:r>
      <w:r w:rsidR="00D8514C">
        <w:t xml:space="preserve"> </w:t>
      </w:r>
      <w:r w:rsidRPr="0047125F">
        <w:t>исследованиям</w:t>
      </w:r>
      <w:r w:rsidR="00D8514C">
        <w:t xml:space="preserve"> </w:t>
      </w:r>
      <w:r w:rsidRPr="0047125F">
        <w:t>пробы</w:t>
      </w:r>
      <w:r w:rsidR="00D8514C">
        <w:t xml:space="preserve"> </w:t>
      </w:r>
      <w:r w:rsidRPr="0047125F">
        <w:t>руды.</w:t>
      </w:r>
      <w:r w:rsidR="00D8514C">
        <w:t xml:space="preserve"> </w:t>
      </w:r>
      <w:r w:rsidRPr="0047125F">
        <w:t>Анализ</w:t>
      </w:r>
      <w:r w:rsidR="00D8514C">
        <w:t xml:space="preserve"> </w:t>
      </w:r>
      <w:r w:rsidRPr="0047125F">
        <w:t>показал,</w:t>
      </w:r>
      <w:r w:rsidR="00D8514C">
        <w:t xml:space="preserve"> </w:t>
      </w:r>
      <w:r w:rsidRPr="0047125F">
        <w:t>что</w:t>
      </w:r>
      <w:r w:rsidR="00D8514C">
        <w:t xml:space="preserve"> </w:t>
      </w:r>
      <w:r w:rsidRPr="0047125F">
        <w:t>исследуемая</w:t>
      </w:r>
      <w:r w:rsidR="00D8514C">
        <w:t xml:space="preserve"> </w:t>
      </w:r>
      <w:r w:rsidRPr="0047125F">
        <w:t>проба</w:t>
      </w:r>
      <w:r w:rsidR="00D8514C">
        <w:t xml:space="preserve"> </w:t>
      </w:r>
      <w:r w:rsidRPr="0047125F">
        <w:t>имеет</w:t>
      </w:r>
      <w:r w:rsidR="00D8514C">
        <w:t xml:space="preserve"> </w:t>
      </w:r>
      <w:r w:rsidRPr="0047125F">
        <w:t>неоднородный</w:t>
      </w:r>
      <w:r w:rsidR="00D8514C">
        <w:t xml:space="preserve"> </w:t>
      </w:r>
      <w:r w:rsidRPr="0047125F">
        <w:t>гранулометрический</w:t>
      </w:r>
      <w:r w:rsidR="00D8514C">
        <w:t xml:space="preserve"> </w:t>
      </w:r>
      <w:r w:rsidRPr="0047125F">
        <w:t>состав,</w:t>
      </w:r>
      <w:r w:rsidR="00D8514C">
        <w:t xml:space="preserve"> </w:t>
      </w:r>
      <w:r w:rsidRPr="0047125F">
        <w:t>т.к.</w:t>
      </w:r>
      <w:r w:rsidR="00D8514C">
        <w:t xml:space="preserve"> </w:t>
      </w:r>
      <w:r w:rsidRPr="0047125F">
        <w:t>частицы</w:t>
      </w:r>
      <w:r w:rsidR="00D8514C">
        <w:t xml:space="preserve"> </w:t>
      </w:r>
      <w:r w:rsidRPr="0047125F">
        <w:t>руды</w:t>
      </w:r>
      <w:r w:rsidR="00D8514C">
        <w:t xml:space="preserve"> </w:t>
      </w:r>
      <w:r w:rsidRPr="0047125F">
        <w:t>преимущественно</w:t>
      </w:r>
      <w:r w:rsidR="00D8514C">
        <w:t xml:space="preserve"> </w:t>
      </w:r>
      <w:r w:rsidRPr="0047125F">
        <w:t>распределены</w:t>
      </w:r>
      <w:r w:rsidR="00D8514C">
        <w:t xml:space="preserve"> </w:t>
      </w:r>
      <w:r w:rsidRPr="0047125F">
        <w:t>по</w:t>
      </w:r>
      <w:r w:rsidR="00D8514C">
        <w:t xml:space="preserve"> </w:t>
      </w:r>
      <w:r w:rsidRPr="0047125F">
        <w:t>двум</w:t>
      </w:r>
      <w:r w:rsidR="00D8514C">
        <w:t xml:space="preserve"> </w:t>
      </w:r>
      <w:r w:rsidRPr="0047125F">
        <w:t>фракциям:</w:t>
      </w:r>
      <w:r w:rsidR="00D8514C">
        <w:t xml:space="preserve"> </w:t>
      </w:r>
      <w:r w:rsidRPr="0047125F">
        <w:t>-2,0+1,0;</w:t>
      </w:r>
      <w:r w:rsidR="00D8514C">
        <w:rPr>
          <w:lang w:val="kk-KZ"/>
        </w:rPr>
        <w:t xml:space="preserve"> </w:t>
      </w:r>
      <w:r w:rsidRPr="0047125F">
        <w:t>-1,0+0,315</w:t>
      </w:r>
      <w:r w:rsidR="00D8514C">
        <w:t xml:space="preserve"> </w:t>
      </w:r>
      <w:r w:rsidRPr="0047125F">
        <w:t>мм.</w:t>
      </w:r>
      <w:r w:rsidR="00D8514C">
        <w:t xml:space="preserve"> </w:t>
      </w:r>
      <w:r w:rsidRPr="0047125F">
        <w:t>Средний</w:t>
      </w:r>
      <w:r w:rsidR="00D8514C">
        <w:t xml:space="preserve"> </w:t>
      </w:r>
      <w:r w:rsidRPr="0047125F">
        <w:t>размер</w:t>
      </w:r>
      <w:r w:rsidR="00D8514C">
        <w:t xml:space="preserve"> </w:t>
      </w:r>
      <w:r w:rsidRPr="0047125F">
        <w:t>частиц</w:t>
      </w:r>
      <w:r w:rsidR="00D8514C">
        <w:t xml:space="preserve"> </w:t>
      </w:r>
      <w:r w:rsidRPr="0047125F">
        <w:t>в</w:t>
      </w:r>
      <w:r w:rsidR="00D8514C">
        <w:t xml:space="preserve"> </w:t>
      </w:r>
      <w:r w:rsidRPr="0047125F">
        <w:t>пробе</w:t>
      </w:r>
      <w:r w:rsidR="00D8514C">
        <w:t xml:space="preserve"> </w:t>
      </w:r>
      <w:r w:rsidRPr="0047125F">
        <w:t>руды</w:t>
      </w:r>
      <w:r w:rsidR="00D8514C">
        <w:t xml:space="preserve"> </w:t>
      </w:r>
      <w:r w:rsidRPr="0047125F">
        <w:t>составляет</w:t>
      </w:r>
      <w:r w:rsidR="00D8514C">
        <w:t xml:space="preserve"> </w:t>
      </w:r>
      <w:r w:rsidRPr="0047125F">
        <w:t>0,694</w:t>
      </w:r>
      <w:r w:rsidR="00D8514C">
        <w:t xml:space="preserve"> </w:t>
      </w:r>
      <w:r w:rsidRPr="0047125F">
        <w:t>мм.</w:t>
      </w:r>
    </w:p>
    <w:p w:rsidR="0070065D" w:rsidRPr="0047125F" w:rsidRDefault="0070065D" w:rsidP="00463B50">
      <w:pPr>
        <w:pStyle w:val="a8"/>
        <w:ind w:firstLine="567"/>
        <w:jc w:val="both"/>
      </w:pPr>
      <w:r w:rsidRPr="0047125F">
        <w:t>Химический</w:t>
      </w:r>
      <w:r w:rsidR="00D8514C">
        <w:t xml:space="preserve"> </w:t>
      </w:r>
      <w:r w:rsidRPr="0047125F">
        <w:t>анализ</w:t>
      </w:r>
      <w:r w:rsidR="00D8514C">
        <w:t xml:space="preserve"> </w:t>
      </w:r>
      <w:r w:rsidRPr="0047125F">
        <w:t>фракций</w:t>
      </w:r>
      <w:r w:rsidR="00D8514C">
        <w:t xml:space="preserve"> </w:t>
      </w:r>
      <w:r w:rsidRPr="0047125F">
        <w:t>пробы</w:t>
      </w:r>
      <w:r w:rsidR="00D8514C">
        <w:t xml:space="preserve"> </w:t>
      </w:r>
      <w:r w:rsidRPr="0047125F">
        <w:t>руды</w:t>
      </w:r>
      <w:r w:rsidR="00D8514C">
        <w:t xml:space="preserve"> </w:t>
      </w:r>
      <w:r w:rsidRPr="0047125F">
        <w:t>показал</w:t>
      </w:r>
      <w:r w:rsidR="00D8514C">
        <w:t xml:space="preserve"> </w:t>
      </w:r>
      <w:r w:rsidRPr="0047125F">
        <w:t>аналогичное</w:t>
      </w:r>
      <w:r w:rsidR="00D8514C">
        <w:t xml:space="preserve"> </w:t>
      </w:r>
      <w:r w:rsidRPr="0047125F">
        <w:t>распределение</w:t>
      </w:r>
      <w:r w:rsidR="00D8514C">
        <w:t xml:space="preserve"> </w:t>
      </w:r>
      <w:r w:rsidRPr="0047125F">
        <w:t>меди,</w:t>
      </w:r>
      <w:r w:rsidR="00D8514C">
        <w:t xml:space="preserve"> </w:t>
      </w:r>
      <w:r w:rsidRPr="0047125F">
        <w:t>что</w:t>
      </w:r>
      <w:r w:rsidR="00D8514C">
        <w:t xml:space="preserve"> </w:t>
      </w:r>
      <w:r w:rsidRPr="0047125F">
        <w:t>указывает</w:t>
      </w:r>
      <w:r w:rsidR="00D8514C">
        <w:t xml:space="preserve"> </w:t>
      </w:r>
      <w:r w:rsidRPr="0047125F">
        <w:t>на</w:t>
      </w:r>
      <w:r w:rsidR="00D8514C">
        <w:t xml:space="preserve"> </w:t>
      </w:r>
      <w:r w:rsidRPr="0047125F">
        <w:t>малое</w:t>
      </w:r>
      <w:r w:rsidR="00D8514C">
        <w:t xml:space="preserve"> </w:t>
      </w:r>
      <w:r w:rsidRPr="0047125F">
        <w:t>различие</w:t>
      </w:r>
      <w:r w:rsidR="00D8514C">
        <w:t xml:space="preserve"> </w:t>
      </w:r>
      <w:r w:rsidRPr="0047125F">
        <w:t>прочностных</w:t>
      </w:r>
      <w:r w:rsidR="00D8514C">
        <w:t xml:space="preserve"> </w:t>
      </w:r>
      <w:r w:rsidRPr="0047125F">
        <w:t>характеристик</w:t>
      </w:r>
      <w:r w:rsidR="00D8514C">
        <w:t xml:space="preserve"> </w:t>
      </w:r>
      <w:r w:rsidRPr="0047125F">
        <w:t>медных</w:t>
      </w:r>
      <w:r w:rsidR="00D8514C">
        <w:t xml:space="preserve"> </w:t>
      </w:r>
      <w:r w:rsidRPr="0047125F">
        <w:t>и</w:t>
      </w:r>
      <w:r w:rsidR="00D8514C">
        <w:t xml:space="preserve"> </w:t>
      </w:r>
      <w:r w:rsidRPr="0047125F">
        <w:t>породообразующих</w:t>
      </w:r>
      <w:r w:rsidR="00D8514C">
        <w:t xml:space="preserve"> </w:t>
      </w:r>
      <w:r w:rsidRPr="0047125F">
        <w:t>минералов</w:t>
      </w:r>
      <w:r w:rsidR="00D8514C">
        <w:t xml:space="preserve"> </w:t>
      </w:r>
      <w:r w:rsidRPr="0047125F">
        <w:t>и</w:t>
      </w:r>
      <w:r w:rsidR="00D8514C">
        <w:t xml:space="preserve"> </w:t>
      </w:r>
      <w:r w:rsidRPr="0047125F">
        <w:t>на</w:t>
      </w:r>
      <w:r w:rsidR="00D8514C">
        <w:t xml:space="preserve"> </w:t>
      </w:r>
      <w:r w:rsidRPr="0047125F">
        <w:t>возможность</w:t>
      </w:r>
      <w:r w:rsidR="00D8514C">
        <w:t xml:space="preserve"> </w:t>
      </w:r>
      <w:r w:rsidRPr="0047125F">
        <w:t>широкого</w:t>
      </w:r>
      <w:r w:rsidR="00D8514C">
        <w:t xml:space="preserve"> </w:t>
      </w:r>
      <w:r w:rsidRPr="0047125F">
        <w:t>варьирования</w:t>
      </w:r>
      <w:r w:rsidR="00D8514C">
        <w:t xml:space="preserve"> </w:t>
      </w:r>
      <w:r w:rsidRPr="0047125F">
        <w:t>фактором</w:t>
      </w:r>
      <w:r w:rsidR="00D8514C">
        <w:t xml:space="preserve"> </w:t>
      </w:r>
      <w:r w:rsidRPr="0047125F">
        <w:t>времени</w:t>
      </w:r>
      <w:r w:rsidR="00D8514C">
        <w:t xml:space="preserve"> </w:t>
      </w:r>
      <w:r w:rsidRPr="0047125F">
        <w:t>при</w:t>
      </w:r>
      <w:r w:rsidR="00D8514C">
        <w:t xml:space="preserve"> </w:t>
      </w:r>
      <w:r w:rsidRPr="0047125F">
        <w:t>измельчении</w:t>
      </w:r>
      <w:r w:rsidR="00D8514C">
        <w:t xml:space="preserve"> </w:t>
      </w:r>
      <w:r w:rsidRPr="0047125F">
        <w:t>руды.</w:t>
      </w:r>
    </w:p>
    <w:p w:rsidR="00964100" w:rsidRDefault="00964100" w:rsidP="00463B50">
      <w:pPr>
        <w:pStyle w:val="a8"/>
        <w:ind w:firstLine="567"/>
        <w:jc w:val="both"/>
      </w:pPr>
      <w:r>
        <w:t>Исследования</w:t>
      </w:r>
      <w:r w:rsidR="00D8514C">
        <w:t xml:space="preserve"> </w:t>
      </w:r>
      <w:r>
        <w:t>по</w:t>
      </w:r>
      <w:r w:rsidR="00D8514C">
        <w:t xml:space="preserve"> </w:t>
      </w:r>
      <w:r>
        <w:t>кинетике</w:t>
      </w:r>
      <w:r w:rsidR="00D8514C">
        <w:t xml:space="preserve"> </w:t>
      </w:r>
      <w:r>
        <w:t>измельчения</w:t>
      </w:r>
      <w:r w:rsidR="00D8514C">
        <w:t xml:space="preserve"> </w:t>
      </w:r>
      <w:r>
        <w:t>показали,</w:t>
      </w:r>
      <w:r w:rsidR="00D8514C">
        <w:t xml:space="preserve"> </w:t>
      </w:r>
      <w:r>
        <w:t>что</w:t>
      </w:r>
      <w:r w:rsidR="00D8514C">
        <w:t xml:space="preserve"> </w:t>
      </w:r>
      <w:r w:rsidR="008D3FDD">
        <w:t>общепринятую</w:t>
      </w:r>
      <w:r w:rsidR="00D8514C">
        <w:t xml:space="preserve"> </w:t>
      </w:r>
      <w:r>
        <w:t>тонину</w:t>
      </w:r>
      <w:r w:rsidR="00D8514C">
        <w:t xml:space="preserve"> </w:t>
      </w:r>
      <w:r>
        <w:t>помола</w:t>
      </w:r>
      <w:r w:rsidR="00D8514C">
        <w:t xml:space="preserve"> </w:t>
      </w:r>
      <w:r>
        <w:t>75%</w:t>
      </w:r>
      <w:r w:rsidR="00D8514C">
        <w:t xml:space="preserve"> </w:t>
      </w:r>
      <w:r>
        <w:t>класса</w:t>
      </w:r>
      <w:r w:rsidR="00D8514C">
        <w:t xml:space="preserve"> </w:t>
      </w:r>
      <w:r>
        <w:t>–</w:t>
      </w:r>
      <w:r w:rsidR="00D8514C">
        <w:t xml:space="preserve"> </w:t>
      </w:r>
      <w:r>
        <w:t>0,071</w:t>
      </w:r>
      <w:r w:rsidR="00D8514C">
        <w:t xml:space="preserve"> </w:t>
      </w:r>
      <w:r>
        <w:t>мм</w:t>
      </w:r>
      <w:r w:rsidR="00D8514C">
        <w:t xml:space="preserve"> </w:t>
      </w:r>
      <w:r>
        <w:t>возможно</w:t>
      </w:r>
      <w:r w:rsidR="00D8514C">
        <w:t xml:space="preserve"> </w:t>
      </w:r>
      <w:r>
        <w:t>достигнуть</w:t>
      </w:r>
      <w:r w:rsidR="00D8514C">
        <w:t xml:space="preserve"> </w:t>
      </w:r>
      <w:r>
        <w:t>при</w:t>
      </w:r>
      <w:r w:rsidR="00D8514C">
        <w:t xml:space="preserve"> </w:t>
      </w:r>
      <w:r>
        <w:t>продолжительности</w:t>
      </w:r>
      <w:r w:rsidR="00D8514C">
        <w:t xml:space="preserve"> </w:t>
      </w:r>
      <w:r>
        <w:t>измельчения</w:t>
      </w:r>
      <w:r w:rsidR="00D8514C">
        <w:t xml:space="preserve"> </w:t>
      </w:r>
      <w:r>
        <w:t>10</w:t>
      </w:r>
      <w:r w:rsidR="00D8514C">
        <w:t xml:space="preserve"> </w:t>
      </w:r>
      <w:r>
        <w:t>минут.</w:t>
      </w:r>
    </w:p>
    <w:p w:rsidR="00964100" w:rsidRDefault="00964100" w:rsidP="00463B50">
      <w:pPr>
        <w:pStyle w:val="a8"/>
        <w:ind w:firstLine="567"/>
        <w:jc w:val="both"/>
        <w:sectPr w:rsidR="00964100" w:rsidSect="00463B50">
          <w:footerReference w:type="default" r:id="rId19"/>
          <w:pgSz w:w="11910" w:h="16850"/>
          <w:pgMar w:top="1134" w:right="567" w:bottom="1134" w:left="1701" w:header="0" w:footer="1078" w:gutter="0"/>
          <w:cols w:space="720"/>
        </w:sectPr>
      </w:pPr>
    </w:p>
    <w:p w:rsidR="00BA631D" w:rsidRPr="003549C6" w:rsidRDefault="00D8514C" w:rsidP="00463B50">
      <w:pPr>
        <w:pStyle w:val="a4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875A8A" w:rsidRPr="007104A1">
        <w:rPr>
          <w:rFonts w:ascii="Times New Roman" w:hAnsi="Times New Roman"/>
          <w:b/>
          <w:sz w:val="28"/>
          <w:szCs w:val="28"/>
        </w:rPr>
        <w:t>ТЕРМОДИНАМИЧЕСКИЙ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875A8A" w:rsidRPr="00FA2636">
        <w:rPr>
          <w:rFonts w:ascii="Times New Roman" w:hAnsi="Times New Roman"/>
          <w:b/>
          <w:sz w:val="28"/>
          <w:szCs w:val="28"/>
        </w:rPr>
        <w:t>АНАЛИЗ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875A8A" w:rsidRPr="00FA2636">
        <w:rPr>
          <w:rFonts w:ascii="Times New Roman" w:hAnsi="Times New Roman"/>
          <w:b/>
          <w:sz w:val="28"/>
          <w:szCs w:val="28"/>
        </w:rPr>
        <w:t>ПРОЦЕССА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875A8A" w:rsidRPr="00FA2636">
        <w:rPr>
          <w:rFonts w:ascii="Times New Roman" w:hAnsi="Times New Roman"/>
          <w:b/>
          <w:sz w:val="28"/>
          <w:szCs w:val="28"/>
        </w:rPr>
        <w:t>СУЛЬФИДИЗАЦИИ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875A8A" w:rsidRPr="00FA2636">
        <w:rPr>
          <w:rFonts w:ascii="Times New Roman" w:hAnsi="Times New Roman"/>
          <w:b/>
          <w:sz w:val="28"/>
          <w:szCs w:val="28"/>
        </w:rPr>
        <w:t>ОКИСЛЕННОЙ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875A8A" w:rsidRPr="00FA2636">
        <w:rPr>
          <w:rFonts w:ascii="Times New Roman" w:hAnsi="Times New Roman"/>
          <w:b/>
          <w:sz w:val="28"/>
          <w:szCs w:val="28"/>
        </w:rPr>
        <w:t>МЕДНОЙ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875A8A" w:rsidRPr="00FA2636">
        <w:rPr>
          <w:rFonts w:ascii="Times New Roman" w:hAnsi="Times New Roman"/>
          <w:b/>
          <w:sz w:val="28"/>
          <w:szCs w:val="28"/>
        </w:rPr>
        <w:t>РУДЫ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875A8A" w:rsidRPr="00FA2636">
        <w:rPr>
          <w:rFonts w:ascii="Times New Roman" w:hAnsi="Times New Roman"/>
          <w:b/>
          <w:sz w:val="28"/>
          <w:szCs w:val="28"/>
        </w:rPr>
        <w:t>МОДИФИЦИРОВАННЫМ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875A8A" w:rsidRPr="00FA2636">
        <w:rPr>
          <w:rFonts w:ascii="Times New Roman" w:hAnsi="Times New Roman"/>
          <w:b/>
          <w:sz w:val="28"/>
          <w:szCs w:val="28"/>
        </w:rPr>
        <w:t>РЕАГЕНТОМ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</w:p>
    <w:p w:rsidR="003549C6" w:rsidRPr="00FA2636" w:rsidRDefault="003549C6" w:rsidP="00463B50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BA631D" w:rsidRDefault="00BA631D" w:rsidP="00463B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оценки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возможности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6B5E3E">
        <w:rPr>
          <w:rFonts w:ascii="Times New Roman" w:hAnsi="Times New Roman"/>
          <w:sz w:val="28"/>
          <w:szCs w:val="28"/>
        </w:rPr>
        <w:t>сульфидизации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6B5E3E">
        <w:rPr>
          <w:rFonts w:ascii="Times New Roman" w:hAnsi="Times New Roman"/>
          <w:sz w:val="28"/>
          <w:szCs w:val="28"/>
        </w:rPr>
        <w:t>окисленн</w:t>
      </w:r>
      <w:r>
        <w:rPr>
          <w:rFonts w:ascii="Times New Roman" w:hAnsi="Times New Roman"/>
          <w:sz w:val="28"/>
          <w:szCs w:val="28"/>
        </w:rPr>
        <w:t>ых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6B5E3E">
        <w:rPr>
          <w:rFonts w:ascii="Times New Roman" w:hAnsi="Times New Roman"/>
          <w:sz w:val="28"/>
          <w:szCs w:val="28"/>
        </w:rPr>
        <w:t>медн</w:t>
      </w:r>
      <w:r>
        <w:rPr>
          <w:rFonts w:ascii="Times New Roman" w:hAnsi="Times New Roman"/>
          <w:sz w:val="28"/>
          <w:szCs w:val="28"/>
        </w:rPr>
        <w:t>ых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минералов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3E233C">
        <w:rPr>
          <w:rFonts w:ascii="Times New Roman" w:hAnsi="Times New Roman"/>
          <w:sz w:val="28"/>
          <w:szCs w:val="28"/>
        </w:rPr>
        <w:t>модифицированным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3E233C">
        <w:rPr>
          <w:rFonts w:ascii="Times New Roman" w:hAnsi="Times New Roman"/>
          <w:sz w:val="28"/>
          <w:szCs w:val="28"/>
        </w:rPr>
        <w:t>реагентом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необходимо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проведение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термодинамического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анализа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возможных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реакций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целью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определения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температурной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зависимости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стандартной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энергии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Гиббса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реакции.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Стандартная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энергия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Гиббса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реакции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является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мерой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осуществимости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химического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взаимодействия.</w:t>
      </w:r>
    </w:p>
    <w:p w:rsidR="00BA631D" w:rsidRDefault="00BA631D" w:rsidP="00463B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BA631D" w:rsidRDefault="00BA631D" w:rsidP="00463B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39D1">
        <w:rPr>
          <w:rFonts w:ascii="Times New Roman" w:hAnsi="Times New Roman"/>
          <w:b/>
          <w:sz w:val="28"/>
          <w:szCs w:val="28"/>
          <w:lang w:val="kk-KZ"/>
        </w:rPr>
        <w:t>3.1</w:t>
      </w:r>
      <w:r w:rsidR="00D8514C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8439D1">
        <w:rPr>
          <w:rFonts w:ascii="Times New Roman" w:hAnsi="Times New Roman"/>
          <w:b/>
          <w:sz w:val="28"/>
          <w:szCs w:val="28"/>
        </w:rPr>
        <w:t>Методика</w:t>
      </w:r>
      <w:r w:rsidR="00D8514C">
        <w:rPr>
          <w:rFonts w:ascii="Times New Roman" w:hAnsi="Times New Roman"/>
          <w:b/>
          <w:sz w:val="28"/>
          <w:szCs w:val="28"/>
        </w:rPr>
        <w:t xml:space="preserve"> </w:t>
      </w:r>
      <w:r w:rsidRPr="008439D1">
        <w:rPr>
          <w:rFonts w:ascii="Times New Roman" w:hAnsi="Times New Roman"/>
          <w:b/>
          <w:sz w:val="28"/>
          <w:szCs w:val="28"/>
        </w:rPr>
        <w:t>расчета</w:t>
      </w:r>
    </w:p>
    <w:p w:rsidR="00BA631D" w:rsidRDefault="00BA631D" w:rsidP="00463B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температурной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зависимости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стандартной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энергии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Гиббса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</w:t>
      </w:r>
      <w:r w:rsidR="00C15AE5">
        <w:rPr>
          <w:rFonts w:ascii="Times New Roman" w:hAnsi="Times New Roman"/>
          <w:sz w:val="28"/>
          <w:szCs w:val="28"/>
        </w:rPr>
        <w:t>акции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C15AE5">
        <w:rPr>
          <w:rFonts w:ascii="Times New Roman" w:hAnsi="Times New Roman"/>
          <w:sz w:val="28"/>
          <w:szCs w:val="28"/>
        </w:rPr>
        <w:t>основан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C15AE5">
        <w:rPr>
          <w:rFonts w:ascii="Times New Roman" w:hAnsi="Times New Roman"/>
          <w:sz w:val="28"/>
          <w:szCs w:val="28"/>
        </w:rPr>
        <w:t>на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C15AE5">
        <w:rPr>
          <w:rFonts w:ascii="Times New Roman" w:hAnsi="Times New Roman"/>
          <w:sz w:val="28"/>
          <w:szCs w:val="28"/>
        </w:rPr>
        <w:t>законе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C15AE5">
        <w:rPr>
          <w:rFonts w:ascii="Times New Roman" w:hAnsi="Times New Roman"/>
          <w:sz w:val="28"/>
          <w:szCs w:val="28"/>
        </w:rPr>
        <w:t>Гесса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C15AE5">
        <w:rPr>
          <w:rFonts w:ascii="Times New Roman" w:hAnsi="Times New Roman"/>
          <w:sz w:val="28"/>
          <w:szCs w:val="28"/>
        </w:rPr>
        <w:t>[6</w:t>
      </w:r>
      <w:r w:rsidR="00E17A01">
        <w:rPr>
          <w:rFonts w:ascii="Times New Roman" w:hAnsi="Times New Roman"/>
          <w:sz w:val="28"/>
          <w:szCs w:val="28"/>
          <w:lang w:val="kk-KZ"/>
        </w:rPr>
        <w:t>3</w:t>
      </w:r>
      <w:r>
        <w:rPr>
          <w:rFonts w:ascii="Times New Roman" w:hAnsi="Times New Roman"/>
          <w:sz w:val="28"/>
          <w:szCs w:val="28"/>
        </w:rPr>
        <w:t>]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проведен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формуле</w:t>
      </w:r>
    </w:p>
    <w:p w:rsidR="00BA631D" w:rsidRDefault="00BA631D" w:rsidP="00463B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A631D" w:rsidRDefault="00D8514C" w:rsidP="00463B50">
      <w:pPr>
        <w:tabs>
          <w:tab w:val="center" w:pos="4677"/>
          <w:tab w:val="right" w:pos="963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A631D">
        <w:rPr>
          <w:rFonts w:ascii="Times New Roman" w:hAnsi="Times New Roman"/>
          <w:sz w:val="28"/>
          <w:szCs w:val="28"/>
        </w:rPr>
        <w:t>Δ</w:t>
      </w:r>
      <w:r w:rsidR="00BA631D">
        <w:rPr>
          <w:rFonts w:ascii="Times New Roman" w:hAnsi="Times New Roman"/>
          <w:sz w:val="28"/>
          <w:szCs w:val="28"/>
          <w:vertAlign w:val="subscript"/>
          <w:lang w:val="en-US"/>
        </w:rPr>
        <w:t>r</w:t>
      </w:r>
      <w:r w:rsidR="00BA631D">
        <w:rPr>
          <w:rFonts w:ascii="Times New Roman" w:hAnsi="Times New Roman"/>
          <w:sz w:val="28"/>
          <w:szCs w:val="28"/>
          <w:lang w:val="en-US"/>
        </w:rPr>
        <w:t>G</w:t>
      </w:r>
      <w:r w:rsidR="00BA631D">
        <w:rPr>
          <w:rFonts w:ascii="Times New Roman" w:hAnsi="Times New Roman"/>
          <w:sz w:val="28"/>
          <w:szCs w:val="28"/>
          <w:vertAlign w:val="superscript"/>
        </w:rPr>
        <w:t>0</w:t>
      </w:r>
      <w:r w:rsidR="00BA631D">
        <w:rPr>
          <w:rFonts w:ascii="Times New Roman" w:hAnsi="Times New Roman"/>
          <w:sz w:val="28"/>
          <w:szCs w:val="28"/>
          <w:vertAlign w:val="subscript"/>
          <w:lang w:val="en-US"/>
        </w:rPr>
        <w:t>T</w:t>
      </w:r>
      <w:r>
        <w:rPr>
          <w:rFonts w:ascii="Times New Roman" w:hAnsi="Times New Roman"/>
          <w:sz w:val="28"/>
          <w:szCs w:val="28"/>
        </w:rPr>
        <w:t xml:space="preserve"> </w:t>
      </w:r>
      <w:r w:rsidR="00BA631D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 xml:space="preserve"> </w:t>
      </w:r>
      <w:r w:rsidR="00BA631D">
        <w:rPr>
          <w:rFonts w:ascii="Times New Roman" w:hAnsi="Times New Roman"/>
          <w:sz w:val="28"/>
          <w:szCs w:val="28"/>
        </w:rPr>
        <w:t>∑Δ</w:t>
      </w:r>
      <w:r w:rsidR="00BA631D">
        <w:rPr>
          <w:rFonts w:ascii="Times New Roman" w:hAnsi="Times New Roman"/>
          <w:sz w:val="28"/>
          <w:szCs w:val="28"/>
          <w:vertAlign w:val="subscript"/>
          <w:lang w:val="en-US"/>
        </w:rPr>
        <w:t>f</w:t>
      </w:r>
      <w:r w:rsidR="00BA631D">
        <w:rPr>
          <w:rFonts w:ascii="Times New Roman" w:hAnsi="Times New Roman"/>
          <w:sz w:val="28"/>
          <w:szCs w:val="28"/>
          <w:lang w:val="en-US"/>
        </w:rPr>
        <w:t>G</w:t>
      </w:r>
      <w:r w:rsidR="00BA631D">
        <w:rPr>
          <w:rFonts w:ascii="Times New Roman" w:hAnsi="Times New Roman"/>
          <w:sz w:val="28"/>
          <w:szCs w:val="28"/>
          <w:vertAlign w:val="superscript"/>
        </w:rPr>
        <w:t>0</w:t>
      </w:r>
      <w:r w:rsidR="00BA631D">
        <w:rPr>
          <w:rFonts w:ascii="Times New Roman" w:hAnsi="Times New Roman"/>
          <w:sz w:val="28"/>
          <w:szCs w:val="28"/>
          <w:vertAlign w:val="subscript"/>
          <w:lang w:val="en-US"/>
        </w:rPr>
        <w:t>T</w:t>
      </w:r>
      <w:r w:rsidR="00BA631D">
        <w:rPr>
          <w:rFonts w:ascii="Times New Roman" w:hAnsi="Times New Roman"/>
          <w:sz w:val="28"/>
          <w:szCs w:val="28"/>
        </w:rPr>
        <w:t>(продукты)</w:t>
      </w:r>
      <w:r>
        <w:rPr>
          <w:rFonts w:ascii="Times New Roman" w:hAnsi="Times New Roman"/>
          <w:sz w:val="28"/>
          <w:szCs w:val="28"/>
        </w:rPr>
        <w:t xml:space="preserve"> </w:t>
      </w:r>
      <w:r w:rsidR="00BA631D">
        <w:rPr>
          <w:rFonts w:ascii="Times New Roman" w:hAnsi="Times New Roman"/>
          <w:sz w:val="28"/>
          <w:szCs w:val="28"/>
        </w:rPr>
        <w:t>+</w:t>
      </w:r>
      <w:r>
        <w:rPr>
          <w:rFonts w:ascii="Times New Roman" w:hAnsi="Times New Roman"/>
          <w:sz w:val="28"/>
          <w:szCs w:val="28"/>
        </w:rPr>
        <w:t xml:space="preserve"> </w:t>
      </w:r>
      <w:r w:rsidR="00BA631D">
        <w:rPr>
          <w:rFonts w:ascii="Times New Roman" w:hAnsi="Times New Roman"/>
          <w:sz w:val="28"/>
          <w:szCs w:val="28"/>
        </w:rPr>
        <w:t>∑Δ</w:t>
      </w:r>
      <w:r w:rsidR="00BA631D">
        <w:rPr>
          <w:rFonts w:ascii="Times New Roman" w:hAnsi="Times New Roman"/>
          <w:sz w:val="28"/>
          <w:szCs w:val="28"/>
          <w:vertAlign w:val="subscript"/>
          <w:lang w:val="en-US"/>
        </w:rPr>
        <w:t>f</w:t>
      </w:r>
      <w:r w:rsidR="00BA631D">
        <w:rPr>
          <w:rFonts w:ascii="Times New Roman" w:hAnsi="Times New Roman"/>
          <w:sz w:val="28"/>
          <w:szCs w:val="28"/>
          <w:lang w:val="en-US"/>
        </w:rPr>
        <w:t>G</w:t>
      </w:r>
      <w:r w:rsidR="00BA631D">
        <w:rPr>
          <w:rFonts w:ascii="Times New Roman" w:hAnsi="Times New Roman"/>
          <w:sz w:val="28"/>
          <w:szCs w:val="28"/>
          <w:vertAlign w:val="superscript"/>
        </w:rPr>
        <w:t>0</w:t>
      </w:r>
      <w:r w:rsidR="00BA631D">
        <w:rPr>
          <w:rFonts w:ascii="Times New Roman" w:hAnsi="Times New Roman"/>
          <w:sz w:val="28"/>
          <w:szCs w:val="28"/>
          <w:vertAlign w:val="subscript"/>
          <w:lang w:val="en-US"/>
        </w:rPr>
        <w:t>T</w:t>
      </w:r>
      <w:r w:rsidR="00BA631D">
        <w:rPr>
          <w:rFonts w:ascii="Times New Roman" w:hAnsi="Times New Roman"/>
          <w:sz w:val="28"/>
          <w:szCs w:val="28"/>
        </w:rPr>
        <w:t>(исх.</w:t>
      </w:r>
      <w:r>
        <w:rPr>
          <w:rFonts w:ascii="Times New Roman" w:hAnsi="Times New Roman"/>
          <w:sz w:val="28"/>
          <w:szCs w:val="28"/>
        </w:rPr>
        <w:t xml:space="preserve"> </w:t>
      </w:r>
      <w:r w:rsidR="00BA631D">
        <w:rPr>
          <w:rFonts w:ascii="Times New Roman" w:hAnsi="Times New Roman"/>
          <w:sz w:val="28"/>
          <w:szCs w:val="28"/>
        </w:rPr>
        <w:t>в.),</w:t>
      </w:r>
      <w:r>
        <w:rPr>
          <w:rFonts w:ascii="Times New Roman" w:hAnsi="Times New Roman"/>
          <w:sz w:val="28"/>
          <w:szCs w:val="28"/>
        </w:rPr>
        <w:t xml:space="preserve"> </w:t>
      </w:r>
      <w:r w:rsidR="00BA631D">
        <w:rPr>
          <w:rFonts w:ascii="Times New Roman" w:hAnsi="Times New Roman"/>
          <w:sz w:val="28"/>
          <w:szCs w:val="28"/>
        </w:rPr>
        <w:t>(</w:t>
      </w:r>
      <w:r w:rsidR="00C15AE5">
        <w:rPr>
          <w:rFonts w:ascii="Times New Roman" w:hAnsi="Times New Roman"/>
          <w:sz w:val="28"/>
          <w:szCs w:val="28"/>
          <w:lang w:val="kk-KZ"/>
        </w:rPr>
        <w:t>3</w:t>
      </w:r>
      <w:r w:rsidR="00BA631D" w:rsidRPr="00281FB6">
        <w:rPr>
          <w:rFonts w:ascii="Times New Roman" w:hAnsi="Times New Roman"/>
          <w:sz w:val="28"/>
          <w:szCs w:val="28"/>
        </w:rPr>
        <w:t>)</w:t>
      </w:r>
    </w:p>
    <w:p w:rsidR="00BA631D" w:rsidRDefault="00BA631D" w:rsidP="00463B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A631D" w:rsidRDefault="00BA631D" w:rsidP="00A52E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Δ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r</w:t>
      </w:r>
      <w:r>
        <w:rPr>
          <w:rFonts w:ascii="Times New Roman" w:hAnsi="Times New Roman"/>
          <w:sz w:val="28"/>
          <w:szCs w:val="28"/>
          <w:lang w:val="en-US"/>
        </w:rPr>
        <w:t>G</w:t>
      </w:r>
      <w:r>
        <w:rPr>
          <w:rFonts w:ascii="Times New Roman" w:hAnsi="Times New Roman"/>
          <w:sz w:val="28"/>
          <w:szCs w:val="28"/>
          <w:vertAlign w:val="superscript"/>
        </w:rPr>
        <w:t>0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T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стандартная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энергия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Гиббса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реакции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температуре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∑Δ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f</w:t>
      </w:r>
      <w:r>
        <w:rPr>
          <w:rFonts w:ascii="Times New Roman" w:hAnsi="Times New Roman"/>
          <w:sz w:val="28"/>
          <w:szCs w:val="28"/>
          <w:lang w:val="en-US"/>
        </w:rPr>
        <w:t>G</w:t>
      </w:r>
      <w:r>
        <w:rPr>
          <w:rFonts w:ascii="Times New Roman" w:hAnsi="Times New Roman"/>
          <w:sz w:val="28"/>
          <w:szCs w:val="28"/>
          <w:vertAlign w:val="superscript"/>
        </w:rPr>
        <w:t>0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T</w:t>
      </w:r>
      <w:r>
        <w:rPr>
          <w:rFonts w:ascii="Times New Roman" w:hAnsi="Times New Roman"/>
          <w:sz w:val="28"/>
          <w:szCs w:val="28"/>
        </w:rPr>
        <w:t>(продукты)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сумма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стандартной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энергии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Гиббса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образования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продуктов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реакции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температуре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∑Δ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f</w:t>
      </w:r>
      <w:r>
        <w:rPr>
          <w:rFonts w:ascii="Times New Roman" w:hAnsi="Times New Roman"/>
          <w:sz w:val="28"/>
          <w:szCs w:val="28"/>
          <w:lang w:val="en-US"/>
        </w:rPr>
        <w:t>G</w:t>
      </w:r>
      <w:r>
        <w:rPr>
          <w:rFonts w:ascii="Times New Roman" w:hAnsi="Times New Roman"/>
          <w:sz w:val="28"/>
          <w:szCs w:val="28"/>
          <w:vertAlign w:val="superscript"/>
        </w:rPr>
        <w:t>0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T</w:t>
      </w:r>
      <w:r>
        <w:rPr>
          <w:rFonts w:ascii="Times New Roman" w:hAnsi="Times New Roman"/>
          <w:sz w:val="28"/>
          <w:szCs w:val="28"/>
        </w:rPr>
        <w:t>(исх.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в.)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сумма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стандартной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энергии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Гиббса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образования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исходных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веществ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температуре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Т.</w:t>
      </w:r>
    </w:p>
    <w:p w:rsidR="00BA631D" w:rsidRDefault="00BA631D" w:rsidP="00463B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температурной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зависимости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константы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скорости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реакции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проведен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формуле</w:t>
      </w:r>
    </w:p>
    <w:p w:rsidR="00BA631D" w:rsidRDefault="00BA631D" w:rsidP="00463B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A631D" w:rsidRDefault="00D8514C" w:rsidP="00463B50">
      <w:pPr>
        <w:tabs>
          <w:tab w:val="center" w:pos="4677"/>
          <w:tab w:val="right" w:pos="963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A631D">
        <w:rPr>
          <w:rFonts w:ascii="Times New Roman" w:hAnsi="Times New Roman"/>
          <w:sz w:val="28"/>
          <w:szCs w:val="28"/>
          <w:lang w:val="en-US"/>
        </w:rPr>
        <w:t>lg</w:t>
      </w:r>
      <w:r w:rsidR="00BA631D">
        <w:rPr>
          <w:rFonts w:ascii="Times New Roman" w:hAnsi="Times New Roman"/>
          <w:sz w:val="28"/>
          <w:szCs w:val="28"/>
        </w:rPr>
        <w:t>К</w:t>
      </w:r>
      <w:r w:rsidR="00BA631D" w:rsidRPr="000329B2">
        <w:rPr>
          <w:rFonts w:ascii="Times New Roman" w:hAnsi="Times New Roman"/>
          <w:sz w:val="28"/>
          <w:szCs w:val="28"/>
          <w:vertAlign w:val="subscript"/>
        </w:rPr>
        <w:t>Р</w:t>
      </w:r>
      <w:r w:rsidR="00BA631D">
        <w:rPr>
          <w:rFonts w:ascii="Times New Roman" w:hAnsi="Times New Roman"/>
          <w:sz w:val="28"/>
          <w:szCs w:val="28"/>
          <w:vertAlign w:val="subscript"/>
        </w:rPr>
        <w:t>(Т)</w:t>
      </w:r>
      <w:r>
        <w:rPr>
          <w:rFonts w:ascii="Times New Roman" w:hAnsi="Times New Roman"/>
          <w:sz w:val="28"/>
          <w:szCs w:val="28"/>
        </w:rPr>
        <w:t xml:space="preserve"> </w:t>
      </w:r>
      <w:r w:rsidR="00BA631D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 xml:space="preserve"> </w:t>
      </w:r>
      <w:r w:rsidR="00BA631D">
        <w:rPr>
          <w:rFonts w:ascii="Times New Roman" w:hAnsi="Times New Roman"/>
          <w:sz w:val="28"/>
          <w:szCs w:val="28"/>
        </w:rPr>
        <w:t>–Δ</w:t>
      </w:r>
      <w:r w:rsidR="00BA631D">
        <w:rPr>
          <w:rFonts w:ascii="Times New Roman" w:hAnsi="Times New Roman"/>
          <w:sz w:val="28"/>
          <w:szCs w:val="28"/>
          <w:vertAlign w:val="subscript"/>
          <w:lang w:val="en-US"/>
        </w:rPr>
        <w:t>f</w:t>
      </w:r>
      <w:r w:rsidR="00BA631D">
        <w:rPr>
          <w:rFonts w:ascii="Times New Roman" w:hAnsi="Times New Roman"/>
          <w:sz w:val="28"/>
          <w:szCs w:val="28"/>
          <w:lang w:val="en-US"/>
        </w:rPr>
        <w:t>G</w:t>
      </w:r>
      <w:r w:rsidR="00BA631D">
        <w:rPr>
          <w:rFonts w:ascii="Times New Roman" w:hAnsi="Times New Roman"/>
          <w:sz w:val="28"/>
          <w:szCs w:val="28"/>
          <w:vertAlign w:val="superscript"/>
        </w:rPr>
        <w:t>0</w:t>
      </w:r>
      <w:r w:rsidR="00BA631D">
        <w:rPr>
          <w:rFonts w:ascii="Times New Roman" w:hAnsi="Times New Roman"/>
          <w:sz w:val="28"/>
          <w:szCs w:val="28"/>
          <w:vertAlign w:val="subscript"/>
          <w:lang w:val="en-US"/>
        </w:rPr>
        <w:t>T</w:t>
      </w:r>
      <w:r w:rsidR="00BA631D">
        <w:rPr>
          <w:rFonts w:ascii="Times New Roman" w:hAnsi="Times New Roman"/>
          <w:sz w:val="28"/>
          <w:szCs w:val="28"/>
        </w:rPr>
        <w:t>/</w:t>
      </w:r>
      <w:r w:rsidR="00BA631D" w:rsidRPr="00953662">
        <w:rPr>
          <w:rFonts w:ascii="Times New Roman" w:hAnsi="Times New Roman"/>
          <w:sz w:val="28"/>
          <w:szCs w:val="28"/>
        </w:rPr>
        <w:t>(2,303</w:t>
      </w:r>
      <w:r w:rsidR="00BA631D">
        <w:rPr>
          <w:rFonts w:ascii="Times New Roman" w:hAnsi="Times New Roman"/>
          <w:sz w:val="28"/>
          <w:szCs w:val="28"/>
          <w:lang w:val="en-US"/>
        </w:rPr>
        <w:t>RT</w:t>
      </w:r>
      <w:r w:rsidR="00BA631D" w:rsidRPr="00953662">
        <w:rPr>
          <w:rFonts w:ascii="Times New Roman" w:hAnsi="Times New Roman"/>
          <w:sz w:val="28"/>
          <w:szCs w:val="28"/>
        </w:rPr>
        <w:t>)</w:t>
      </w:r>
      <w:r w:rsidR="00BA631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BA631D">
        <w:rPr>
          <w:rFonts w:ascii="Times New Roman" w:hAnsi="Times New Roman"/>
          <w:sz w:val="28"/>
          <w:szCs w:val="28"/>
        </w:rPr>
        <w:t>(</w:t>
      </w:r>
      <w:r w:rsidR="00C15AE5">
        <w:rPr>
          <w:rFonts w:ascii="Times New Roman" w:hAnsi="Times New Roman"/>
          <w:sz w:val="28"/>
          <w:szCs w:val="28"/>
          <w:lang w:val="kk-KZ"/>
        </w:rPr>
        <w:t>4</w:t>
      </w:r>
      <w:r w:rsidR="00BA631D">
        <w:rPr>
          <w:rFonts w:ascii="Times New Roman" w:hAnsi="Times New Roman"/>
          <w:sz w:val="28"/>
          <w:szCs w:val="28"/>
        </w:rPr>
        <w:t>)</w:t>
      </w:r>
    </w:p>
    <w:p w:rsidR="00BA631D" w:rsidRDefault="00BA631D" w:rsidP="00463B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A631D" w:rsidRDefault="00BA631D" w:rsidP="00A52E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R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универсальная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газовая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постоянная,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равная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8,314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Дж/(</w:t>
      </w:r>
      <w:r w:rsidRPr="00D51508">
        <w:rPr>
          <w:rFonts w:ascii="Times New Roman" w:hAnsi="Times New Roman"/>
          <w:sz w:val="28"/>
          <w:szCs w:val="28"/>
        </w:rPr>
        <w:t>моль·</w:t>
      </w:r>
      <w:r>
        <w:rPr>
          <w:rFonts w:ascii="Times New Roman" w:hAnsi="Times New Roman"/>
          <w:sz w:val="28"/>
          <w:szCs w:val="28"/>
        </w:rPr>
        <w:t>К).</w:t>
      </w:r>
    </w:p>
    <w:p w:rsidR="00BA631D" w:rsidRDefault="00BA631D" w:rsidP="00463B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Температурную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зависимость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стандартной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энергии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Гиббса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образования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соединений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определяли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приближенным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методом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Темкина-Шварцмана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[</w:t>
      </w:r>
      <w:r w:rsidR="00C15AE5">
        <w:rPr>
          <w:rFonts w:ascii="Times New Roman" w:hAnsi="Times New Roman"/>
          <w:sz w:val="28"/>
          <w:szCs w:val="28"/>
          <w:lang w:val="kk-KZ"/>
        </w:rPr>
        <w:t>6</w:t>
      </w:r>
      <w:r w:rsidR="00E17A01">
        <w:rPr>
          <w:rFonts w:ascii="Times New Roman" w:hAnsi="Times New Roman"/>
          <w:sz w:val="28"/>
          <w:szCs w:val="28"/>
          <w:lang w:val="kk-KZ"/>
        </w:rPr>
        <w:t>4</w:t>
      </w:r>
      <w:r w:rsidR="008B53B8">
        <w:rPr>
          <w:rFonts w:ascii="Times New Roman" w:hAnsi="Times New Roman"/>
          <w:sz w:val="28"/>
          <w:szCs w:val="28"/>
          <w:lang w:val="kk-KZ"/>
        </w:rPr>
        <w:t>,</w:t>
      </w:r>
      <w:r w:rsidR="00C15AE5">
        <w:rPr>
          <w:rFonts w:ascii="Times New Roman" w:hAnsi="Times New Roman"/>
          <w:sz w:val="28"/>
          <w:szCs w:val="28"/>
          <w:lang w:val="kk-KZ"/>
        </w:rPr>
        <w:t>6</w:t>
      </w:r>
      <w:r w:rsidR="00E17A01">
        <w:rPr>
          <w:rFonts w:ascii="Times New Roman" w:hAnsi="Times New Roman"/>
          <w:sz w:val="28"/>
          <w:szCs w:val="28"/>
          <w:lang w:val="kk-KZ"/>
        </w:rPr>
        <w:t>5</w:t>
      </w:r>
      <w:r>
        <w:rPr>
          <w:rFonts w:ascii="Times New Roman" w:hAnsi="Times New Roman"/>
          <w:sz w:val="28"/>
          <w:szCs w:val="28"/>
        </w:rPr>
        <w:t>],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полагая,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что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ΔС</w:t>
      </w:r>
      <w:r>
        <w:rPr>
          <w:rFonts w:ascii="Times New Roman" w:hAnsi="Times New Roman"/>
          <w:sz w:val="28"/>
          <w:szCs w:val="28"/>
          <w:vertAlign w:val="subscript"/>
        </w:rPr>
        <w:t>р</w:t>
      </w:r>
      <w:r>
        <w:rPr>
          <w:rFonts w:ascii="Times New Roman" w:hAnsi="Times New Roman"/>
          <w:sz w:val="28"/>
          <w:szCs w:val="28"/>
          <w:vertAlign w:val="superscript"/>
        </w:rPr>
        <w:t>0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=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const</w:t>
      </w:r>
      <w:r>
        <w:rPr>
          <w:rFonts w:ascii="Times New Roman" w:hAnsi="Times New Roman"/>
          <w:sz w:val="28"/>
          <w:szCs w:val="28"/>
        </w:rPr>
        <w:t>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формуле</w:t>
      </w:r>
    </w:p>
    <w:p w:rsidR="00BA631D" w:rsidRDefault="00BA631D" w:rsidP="00463B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A631D" w:rsidRDefault="00D8514C" w:rsidP="00463B50">
      <w:pPr>
        <w:tabs>
          <w:tab w:val="center" w:pos="4677"/>
          <w:tab w:val="right" w:pos="963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A631D">
        <w:rPr>
          <w:rFonts w:ascii="Times New Roman" w:hAnsi="Times New Roman"/>
          <w:sz w:val="28"/>
          <w:szCs w:val="28"/>
        </w:rPr>
        <w:t>Δ</w:t>
      </w:r>
      <w:r w:rsidR="00BA631D">
        <w:rPr>
          <w:rFonts w:ascii="Times New Roman" w:hAnsi="Times New Roman"/>
          <w:sz w:val="28"/>
          <w:szCs w:val="28"/>
          <w:vertAlign w:val="subscript"/>
          <w:lang w:val="en-US"/>
        </w:rPr>
        <w:t>f</w:t>
      </w:r>
      <w:r w:rsidR="00BA631D">
        <w:rPr>
          <w:rFonts w:ascii="Times New Roman" w:hAnsi="Times New Roman"/>
          <w:sz w:val="28"/>
          <w:szCs w:val="28"/>
          <w:lang w:val="en-US"/>
        </w:rPr>
        <w:t>G</w:t>
      </w:r>
      <w:r w:rsidR="00BA631D">
        <w:rPr>
          <w:rFonts w:ascii="Times New Roman" w:hAnsi="Times New Roman"/>
          <w:sz w:val="28"/>
          <w:szCs w:val="28"/>
          <w:vertAlign w:val="superscript"/>
        </w:rPr>
        <w:t>0</w:t>
      </w:r>
      <w:r w:rsidR="00BA631D">
        <w:rPr>
          <w:rFonts w:ascii="Times New Roman" w:hAnsi="Times New Roman"/>
          <w:sz w:val="28"/>
          <w:szCs w:val="28"/>
          <w:vertAlign w:val="subscript"/>
          <w:lang w:val="en-US"/>
        </w:rPr>
        <w:t>T</w:t>
      </w:r>
      <w:r>
        <w:rPr>
          <w:rFonts w:ascii="Times New Roman" w:hAnsi="Times New Roman"/>
          <w:sz w:val="28"/>
          <w:szCs w:val="28"/>
        </w:rPr>
        <w:t xml:space="preserve"> </w:t>
      </w:r>
      <w:r w:rsidR="00BA631D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 xml:space="preserve"> </w:t>
      </w:r>
      <w:r w:rsidR="00BA631D">
        <w:rPr>
          <w:rFonts w:ascii="Times New Roman" w:hAnsi="Times New Roman"/>
          <w:sz w:val="28"/>
          <w:szCs w:val="28"/>
        </w:rPr>
        <w:t>Δ</w:t>
      </w:r>
      <w:r w:rsidR="00BA631D">
        <w:rPr>
          <w:rFonts w:ascii="Times New Roman" w:hAnsi="Times New Roman"/>
          <w:sz w:val="28"/>
          <w:szCs w:val="28"/>
          <w:vertAlign w:val="subscript"/>
          <w:lang w:val="en-US"/>
        </w:rPr>
        <w:t>f</w:t>
      </w:r>
      <w:r w:rsidR="00BA631D">
        <w:rPr>
          <w:rFonts w:ascii="Times New Roman" w:hAnsi="Times New Roman"/>
          <w:sz w:val="28"/>
          <w:szCs w:val="28"/>
        </w:rPr>
        <w:t>Н</w:t>
      </w:r>
      <w:r w:rsidR="00BA631D">
        <w:rPr>
          <w:rFonts w:ascii="Times New Roman" w:hAnsi="Times New Roman"/>
          <w:sz w:val="28"/>
          <w:szCs w:val="28"/>
          <w:vertAlign w:val="superscript"/>
        </w:rPr>
        <w:t>0</w:t>
      </w:r>
      <w:r w:rsidR="00BA631D">
        <w:rPr>
          <w:rFonts w:ascii="Times New Roman" w:hAnsi="Times New Roman"/>
          <w:sz w:val="28"/>
          <w:szCs w:val="28"/>
          <w:vertAlign w:val="subscript"/>
        </w:rPr>
        <w:t>298,15</w:t>
      </w:r>
      <w:r>
        <w:rPr>
          <w:rFonts w:ascii="Times New Roman" w:hAnsi="Times New Roman"/>
          <w:sz w:val="28"/>
          <w:szCs w:val="28"/>
        </w:rPr>
        <w:t xml:space="preserve"> </w:t>
      </w:r>
      <w:r w:rsidR="00BA631D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BA631D">
        <w:rPr>
          <w:rFonts w:ascii="Times New Roman" w:hAnsi="Times New Roman"/>
          <w:sz w:val="28"/>
          <w:szCs w:val="28"/>
          <w:lang w:val="en-US"/>
        </w:rPr>
        <w:t>T</w:t>
      </w:r>
      <w:r w:rsidR="00BA631D">
        <w:rPr>
          <w:rFonts w:ascii="Times New Roman" w:hAnsi="Times New Roman"/>
          <w:sz w:val="28"/>
          <w:szCs w:val="28"/>
        </w:rPr>
        <w:t>Δ</w:t>
      </w:r>
      <w:r w:rsidR="00BA631D">
        <w:rPr>
          <w:rFonts w:ascii="Times New Roman" w:hAnsi="Times New Roman"/>
          <w:sz w:val="28"/>
          <w:szCs w:val="28"/>
          <w:vertAlign w:val="subscript"/>
          <w:lang w:val="en-US"/>
        </w:rPr>
        <w:t>f</w:t>
      </w:r>
      <w:r w:rsidR="00BA631D">
        <w:rPr>
          <w:rFonts w:ascii="Times New Roman" w:hAnsi="Times New Roman"/>
          <w:sz w:val="28"/>
          <w:szCs w:val="28"/>
          <w:lang w:val="en-US"/>
        </w:rPr>
        <w:t>S</w:t>
      </w:r>
      <w:r w:rsidR="00BA631D">
        <w:rPr>
          <w:rFonts w:ascii="Times New Roman" w:hAnsi="Times New Roman"/>
          <w:sz w:val="28"/>
          <w:szCs w:val="28"/>
          <w:vertAlign w:val="superscript"/>
        </w:rPr>
        <w:t>0</w:t>
      </w:r>
      <w:r w:rsidR="00BA631D">
        <w:rPr>
          <w:rFonts w:ascii="Times New Roman" w:hAnsi="Times New Roman"/>
          <w:sz w:val="28"/>
          <w:szCs w:val="28"/>
          <w:vertAlign w:val="subscript"/>
        </w:rPr>
        <w:t>298,15</w:t>
      </w:r>
      <w:r>
        <w:rPr>
          <w:rFonts w:ascii="Times New Roman" w:hAnsi="Times New Roman"/>
          <w:sz w:val="28"/>
          <w:szCs w:val="28"/>
        </w:rPr>
        <w:t xml:space="preserve"> </w:t>
      </w:r>
      <w:r w:rsidR="00BA631D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BA631D">
        <w:rPr>
          <w:rFonts w:ascii="Times New Roman" w:hAnsi="Times New Roman"/>
          <w:sz w:val="28"/>
          <w:szCs w:val="28"/>
          <w:lang w:val="en-US"/>
        </w:rPr>
        <w:t>T</w:t>
      </w:r>
      <w:r w:rsidR="00BA631D">
        <w:rPr>
          <w:rFonts w:ascii="Times New Roman" w:hAnsi="Times New Roman"/>
          <w:sz w:val="28"/>
          <w:szCs w:val="28"/>
        </w:rPr>
        <w:t>МΔ</w:t>
      </w:r>
      <w:r w:rsidR="00BA631D">
        <w:rPr>
          <w:rFonts w:ascii="Times New Roman" w:hAnsi="Times New Roman"/>
          <w:sz w:val="28"/>
          <w:szCs w:val="28"/>
          <w:vertAlign w:val="subscript"/>
          <w:lang w:val="en-US"/>
        </w:rPr>
        <w:t>f</w:t>
      </w:r>
      <w:r w:rsidR="00BA631D">
        <w:rPr>
          <w:rFonts w:ascii="Times New Roman" w:hAnsi="Times New Roman"/>
          <w:sz w:val="28"/>
          <w:szCs w:val="28"/>
        </w:rPr>
        <w:t>С</w:t>
      </w:r>
      <w:r w:rsidR="00BA631D">
        <w:rPr>
          <w:rFonts w:ascii="Times New Roman" w:hAnsi="Times New Roman"/>
          <w:sz w:val="28"/>
          <w:szCs w:val="28"/>
          <w:vertAlign w:val="subscript"/>
        </w:rPr>
        <w:t>р</w:t>
      </w:r>
      <w:r w:rsidR="00BA631D">
        <w:rPr>
          <w:rFonts w:ascii="Times New Roman" w:hAnsi="Times New Roman"/>
          <w:sz w:val="28"/>
          <w:szCs w:val="28"/>
          <w:vertAlign w:val="superscript"/>
        </w:rPr>
        <w:t>0</w:t>
      </w:r>
      <w:r w:rsidR="00BA631D">
        <w:rPr>
          <w:rFonts w:ascii="Times New Roman" w:hAnsi="Times New Roman"/>
          <w:sz w:val="28"/>
          <w:szCs w:val="28"/>
          <w:vertAlign w:val="subscript"/>
        </w:rPr>
        <w:t>298,15</w:t>
      </w:r>
      <w:r>
        <w:rPr>
          <w:rFonts w:ascii="Times New Roman" w:hAnsi="Times New Roman"/>
          <w:sz w:val="28"/>
          <w:szCs w:val="28"/>
        </w:rPr>
        <w:t xml:space="preserve"> </w:t>
      </w:r>
      <w:r w:rsidR="00BA631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BA631D">
        <w:rPr>
          <w:rFonts w:ascii="Times New Roman" w:hAnsi="Times New Roman"/>
          <w:sz w:val="28"/>
          <w:szCs w:val="28"/>
        </w:rPr>
        <w:t>(</w:t>
      </w:r>
      <w:r w:rsidR="00C15AE5">
        <w:rPr>
          <w:rFonts w:ascii="Times New Roman" w:hAnsi="Times New Roman"/>
          <w:sz w:val="28"/>
          <w:szCs w:val="28"/>
          <w:lang w:val="kk-KZ"/>
        </w:rPr>
        <w:t>5</w:t>
      </w:r>
      <w:r w:rsidR="00BA631D">
        <w:rPr>
          <w:rFonts w:ascii="Times New Roman" w:hAnsi="Times New Roman"/>
          <w:sz w:val="28"/>
          <w:szCs w:val="28"/>
        </w:rPr>
        <w:t>)</w:t>
      </w:r>
    </w:p>
    <w:p w:rsidR="00BA631D" w:rsidRDefault="00BA631D" w:rsidP="00463B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A631D" w:rsidRDefault="00BA631D" w:rsidP="00A52E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Δ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f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  <w:vertAlign w:val="superscript"/>
        </w:rPr>
        <w:t>0</w:t>
      </w:r>
      <w:r>
        <w:rPr>
          <w:rFonts w:ascii="Times New Roman" w:hAnsi="Times New Roman"/>
          <w:sz w:val="28"/>
          <w:szCs w:val="28"/>
          <w:vertAlign w:val="subscript"/>
        </w:rPr>
        <w:t>298,15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стандартная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энтальпия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образования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соединения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температуре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298,15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Δ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f</w:t>
      </w: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  <w:vertAlign w:val="superscript"/>
        </w:rPr>
        <w:t>0</w:t>
      </w:r>
      <w:r>
        <w:rPr>
          <w:rFonts w:ascii="Times New Roman" w:hAnsi="Times New Roman"/>
          <w:sz w:val="28"/>
          <w:szCs w:val="28"/>
          <w:vertAlign w:val="subscript"/>
        </w:rPr>
        <w:t>298,15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стандартная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энтропия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образования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соединения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температуре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298,15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Δ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f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  <w:vertAlign w:val="subscript"/>
        </w:rPr>
        <w:t>р</w:t>
      </w:r>
      <w:r>
        <w:rPr>
          <w:rFonts w:ascii="Times New Roman" w:hAnsi="Times New Roman"/>
          <w:sz w:val="28"/>
          <w:szCs w:val="28"/>
          <w:vertAlign w:val="superscript"/>
        </w:rPr>
        <w:t>0</w:t>
      </w:r>
      <w:r>
        <w:rPr>
          <w:rFonts w:ascii="Times New Roman" w:hAnsi="Times New Roman"/>
          <w:sz w:val="28"/>
          <w:szCs w:val="28"/>
          <w:vertAlign w:val="subscript"/>
        </w:rPr>
        <w:t>298,15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стандартная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теплоемкость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образования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соединения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температуре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298,15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коэффициент,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равный</w:t>
      </w:r>
    </w:p>
    <w:p w:rsidR="00BA631D" w:rsidRDefault="00BA631D" w:rsidP="00463B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A631D" w:rsidRDefault="00D8514C" w:rsidP="00463B50">
      <w:pPr>
        <w:tabs>
          <w:tab w:val="center" w:pos="4677"/>
          <w:tab w:val="right" w:pos="963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A631D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</w:t>
      </w:r>
      <w:r w:rsidR="00BA631D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 xml:space="preserve"> </w:t>
      </w:r>
      <w:r w:rsidR="00BA631D">
        <w:rPr>
          <w:rFonts w:ascii="Times New Roman" w:hAnsi="Times New Roman"/>
          <w:sz w:val="28"/>
          <w:szCs w:val="28"/>
        </w:rPr>
        <w:t>298,15/Т</w:t>
      </w:r>
      <w:r>
        <w:rPr>
          <w:rFonts w:ascii="Times New Roman" w:hAnsi="Times New Roman"/>
          <w:sz w:val="28"/>
          <w:szCs w:val="28"/>
        </w:rPr>
        <w:t xml:space="preserve"> </w:t>
      </w:r>
      <w:r w:rsidR="00BA631D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BA631D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</w:t>
      </w:r>
      <w:r w:rsidR="00BA631D">
        <w:rPr>
          <w:rFonts w:ascii="Times New Roman" w:hAnsi="Times New Roman"/>
          <w:sz w:val="28"/>
          <w:szCs w:val="28"/>
        </w:rPr>
        <w:t>+</w:t>
      </w:r>
      <w:r>
        <w:rPr>
          <w:rFonts w:ascii="Times New Roman" w:hAnsi="Times New Roman"/>
          <w:sz w:val="28"/>
          <w:szCs w:val="28"/>
        </w:rPr>
        <w:t xml:space="preserve"> </w:t>
      </w:r>
      <w:r w:rsidR="00BA631D">
        <w:rPr>
          <w:rFonts w:ascii="Times New Roman" w:hAnsi="Times New Roman"/>
          <w:sz w:val="28"/>
          <w:szCs w:val="28"/>
          <w:lang w:val="en-US"/>
        </w:rPr>
        <w:t>ln</w:t>
      </w:r>
      <w:r w:rsidR="00BA631D">
        <w:rPr>
          <w:rFonts w:ascii="Times New Roman" w:hAnsi="Times New Roman"/>
          <w:sz w:val="28"/>
          <w:szCs w:val="28"/>
        </w:rPr>
        <w:t>(Т/298,15).</w:t>
      </w:r>
      <w:r>
        <w:rPr>
          <w:rFonts w:ascii="Times New Roman" w:hAnsi="Times New Roman"/>
          <w:sz w:val="28"/>
          <w:szCs w:val="28"/>
        </w:rPr>
        <w:t xml:space="preserve"> </w:t>
      </w:r>
      <w:r w:rsidR="00BA631D">
        <w:rPr>
          <w:rFonts w:ascii="Times New Roman" w:hAnsi="Times New Roman"/>
          <w:sz w:val="28"/>
          <w:szCs w:val="28"/>
        </w:rPr>
        <w:t>(</w:t>
      </w:r>
      <w:r w:rsidR="00C15AE5">
        <w:rPr>
          <w:rFonts w:ascii="Times New Roman" w:hAnsi="Times New Roman"/>
          <w:sz w:val="28"/>
          <w:szCs w:val="28"/>
          <w:lang w:val="kk-KZ"/>
        </w:rPr>
        <w:t>6</w:t>
      </w:r>
      <w:r w:rsidR="00BA631D">
        <w:rPr>
          <w:rFonts w:ascii="Times New Roman" w:hAnsi="Times New Roman"/>
          <w:sz w:val="28"/>
          <w:szCs w:val="28"/>
        </w:rPr>
        <w:t>)</w:t>
      </w:r>
    </w:p>
    <w:p w:rsidR="00BA631D" w:rsidRDefault="00BA631D" w:rsidP="00463B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A631D" w:rsidRDefault="00BA631D" w:rsidP="00463B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Стандартную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энтропию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образования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определяли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формуле</w:t>
      </w:r>
    </w:p>
    <w:p w:rsidR="00BA631D" w:rsidRDefault="00BA631D" w:rsidP="00463B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A631D" w:rsidRDefault="00D8514C" w:rsidP="00463B50">
      <w:pPr>
        <w:tabs>
          <w:tab w:val="center" w:pos="4677"/>
          <w:tab w:val="right" w:pos="963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A631D">
        <w:rPr>
          <w:rFonts w:ascii="Times New Roman" w:hAnsi="Times New Roman"/>
          <w:sz w:val="28"/>
          <w:szCs w:val="28"/>
        </w:rPr>
        <w:t>Δ</w:t>
      </w:r>
      <w:r w:rsidR="00BA631D">
        <w:rPr>
          <w:rFonts w:ascii="Times New Roman" w:hAnsi="Times New Roman"/>
          <w:sz w:val="28"/>
          <w:szCs w:val="28"/>
          <w:vertAlign w:val="subscript"/>
          <w:lang w:val="en-US"/>
        </w:rPr>
        <w:t>f</w:t>
      </w:r>
      <w:r w:rsidR="00BA631D">
        <w:rPr>
          <w:rFonts w:ascii="Times New Roman" w:hAnsi="Times New Roman"/>
          <w:sz w:val="28"/>
          <w:szCs w:val="28"/>
          <w:lang w:val="en-US"/>
        </w:rPr>
        <w:t>S</w:t>
      </w:r>
      <w:r w:rsidR="00BA631D">
        <w:rPr>
          <w:rFonts w:ascii="Times New Roman" w:hAnsi="Times New Roman"/>
          <w:sz w:val="28"/>
          <w:szCs w:val="28"/>
          <w:vertAlign w:val="superscript"/>
        </w:rPr>
        <w:t>0</w:t>
      </w:r>
      <w:r w:rsidR="00BA631D">
        <w:rPr>
          <w:rFonts w:ascii="Times New Roman" w:hAnsi="Times New Roman"/>
          <w:sz w:val="28"/>
          <w:szCs w:val="28"/>
          <w:vertAlign w:val="subscript"/>
        </w:rPr>
        <w:t>298,15</w:t>
      </w:r>
      <w:r>
        <w:rPr>
          <w:rFonts w:ascii="Times New Roman" w:hAnsi="Times New Roman"/>
          <w:sz w:val="28"/>
          <w:szCs w:val="28"/>
        </w:rPr>
        <w:t xml:space="preserve"> </w:t>
      </w:r>
      <w:r w:rsidR="00BA631D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 xml:space="preserve"> </w:t>
      </w:r>
      <w:r w:rsidR="00BA631D">
        <w:rPr>
          <w:rFonts w:ascii="Times New Roman" w:hAnsi="Times New Roman"/>
          <w:sz w:val="28"/>
          <w:szCs w:val="28"/>
          <w:lang w:val="en-US"/>
        </w:rPr>
        <w:t>S</w:t>
      </w:r>
      <w:r w:rsidR="00BA631D">
        <w:rPr>
          <w:rFonts w:ascii="Times New Roman" w:hAnsi="Times New Roman"/>
          <w:sz w:val="28"/>
          <w:szCs w:val="28"/>
          <w:vertAlign w:val="superscript"/>
        </w:rPr>
        <w:t>0</w:t>
      </w:r>
      <w:r w:rsidR="00BA631D">
        <w:rPr>
          <w:rFonts w:ascii="Times New Roman" w:hAnsi="Times New Roman"/>
          <w:sz w:val="28"/>
          <w:szCs w:val="28"/>
          <w:vertAlign w:val="subscript"/>
        </w:rPr>
        <w:t>298,15</w:t>
      </w:r>
      <w:r>
        <w:rPr>
          <w:rFonts w:ascii="Times New Roman" w:hAnsi="Times New Roman"/>
          <w:sz w:val="28"/>
          <w:szCs w:val="28"/>
        </w:rPr>
        <w:t xml:space="preserve"> </w:t>
      </w:r>
      <w:r w:rsidR="00BA631D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BA631D">
        <w:rPr>
          <w:rFonts w:ascii="Times New Roman" w:hAnsi="Times New Roman"/>
          <w:sz w:val="28"/>
          <w:szCs w:val="28"/>
        </w:rPr>
        <w:t>∑</w:t>
      </w:r>
      <w:r w:rsidR="00BA631D">
        <w:rPr>
          <w:rFonts w:ascii="Times New Roman" w:hAnsi="Times New Roman"/>
          <w:sz w:val="28"/>
          <w:szCs w:val="28"/>
          <w:lang w:val="en-US"/>
        </w:rPr>
        <w:t>S</w:t>
      </w:r>
      <w:r w:rsidR="00BA631D">
        <w:rPr>
          <w:rFonts w:ascii="Times New Roman" w:hAnsi="Times New Roman"/>
          <w:sz w:val="28"/>
          <w:szCs w:val="28"/>
          <w:vertAlign w:val="superscript"/>
        </w:rPr>
        <w:t>0</w:t>
      </w:r>
      <w:r w:rsidR="00BA631D">
        <w:rPr>
          <w:rFonts w:ascii="Times New Roman" w:hAnsi="Times New Roman"/>
          <w:sz w:val="28"/>
          <w:szCs w:val="28"/>
          <w:vertAlign w:val="subscript"/>
        </w:rPr>
        <w:t>298,15</w:t>
      </w:r>
      <w:r w:rsidR="00BA631D">
        <w:rPr>
          <w:rFonts w:ascii="Times New Roman" w:hAnsi="Times New Roman"/>
          <w:sz w:val="28"/>
          <w:szCs w:val="28"/>
        </w:rPr>
        <w:t>(пр.</w:t>
      </w:r>
      <w:r>
        <w:rPr>
          <w:rFonts w:ascii="Times New Roman" w:hAnsi="Times New Roman"/>
          <w:sz w:val="28"/>
          <w:szCs w:val="28"/>
        </w:rPr>
        <w:t xml:space="preserve"> </w:t>
      </w:r>
      <w:r w:rsidR="00BA631D">
        <w:rPr>
          <w:rFonts w:ascii="Times New Roman" w:hAnsi="Times New Roman"/>
          <w:sz w:val="28"/>
          <w:szCs w:val="28"/>
        </w:rPr>
        <w:t>в.)</w:t>
      </w:r>
      <w:r>
        <w:rPr>
          <w:rFonts w:ascii="Times New Roman" w:hAnsi="Times New Roman"/>
          <w:sz w:val="28"/>
          <w:szCs w:val="28"/>
        </w:rPr>
        <w:t xml:space="preserve"> </w:t>
      </w:r>
      <w:r w:rsidR="00BA631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BA631D">
        <w:rPr>
          <w:rFonts w:ascii="Times New Roman" w:hAnsi="Times New Roman"/>
          <w:sz w:val="28"/>
          <w:szCs w:val="28"/>
        </w:rPr>
        <w:t>(</w:t>
      </w:r>
      <w:r w:rsidR="00C15AE5">
        <w:rPr>
          <w:rFonts w:ascii="Times New Roman" w:hAnsi="Times New Roman"/>
          <w:sz w:val="28"/>
          <w:szCs w:val="28"/>
          <w:lang w:val="kk-KZ"/>
        </w:rPr>
        <w:t>7</w:t>
      </w:r>
      <w:r w:rsidR="00BA631D">
        <w:rPr>
          <w:rFonts w:ascii="Times New Roman" w:hAnsi="Times New Roman"/>
          <w:sz w:val="28"/>
          <w:szCs w:val="28"/>
        </w:rPr>
        <w:t>)</w:t>
      </w:r>
    </w:p>
    <w:p w:rsidR="003760CB" w:rsidRDefault="003760CB" w:rsidP="00A52E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631D" w:rsidRDefault="00BA631D" w:rsidP="00A52E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  <w:vertAlign w:val="superscript"/>
        </w:rPr>
        <w:t>0</w:t>
      </w:r>
      <w:r>
        <w:rPr>
          <w:rFonts w:ascii="Times New Roman" w:hAnsi="Times New Roman"/>
          <w:sz w:val="28"/>
          <w:szCs w:val="28"/>
          <w:vertAlign w:val="subscript"/>
        </w:rPr>
        <w:t>298,15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стандартная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энтропия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соединения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температуре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298,15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∑</w:t>
      </w: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  <w:vertAlign w:val="superscript"/>
        </w:rPr>
        <w:t>0</w:t>
      </w:r>
      <w:r>
        <w:rPr>
          <w:rFonts w:ascii="Times New Roman" w:hAnsi="Times New Roman"/>
          <w:sz w:val="28"/>
          <w:szCs w:val="28"/>
          <w:vertAlign w:val="subscript"/>
        </w:rPr>
        <w:t>298,15</w:t>
      </w:r>
      <w:r>
        <w:rPr>
          <w:rFonts w:ascii="Times New Roman" w:hAnsi="Times New Roman"/>
          <w:sz w:val="28"/>
          <w:szCs w:val="28"/>
        </w:rPr>
        <w:t>(пр.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в.)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сумма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стандартных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энтропий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простых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веществ,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которых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образуется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данное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соединение,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температуре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298,15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К.</w:t>
      </w:r>
    </w:p>
    <w:p w:rsidR="00BA631D" w:rsidRDefault="00BA631D" w:rsidP="00463B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Стандартную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теплоемкость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образования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определяли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формуле</w:t>
      </w:r>
    </w:p>
    <w:p w:rsidR="00BA631D" w:rsidRDefault="00BA631D" w:rsidP="009F0A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631D" w:rsidRDefault="00D8514C" w:rsidP="009F0AD2">
      <w:pPr>
        <w:tabs>
          <w:tab w:val="center" w:pos="4677"/>
          <w:tab w:val="right" w:pos="963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A631D">
        <w:rPr>
          <w:rFonts w:ascii="Times New Roman" w:hAnsi="Times New Roman"/>
          <w:sz w:val="28"/>
          <w:szCs w:val="28"/>
        </w:rPr>
        <w:t>Δ</w:t>
      </w:r>
      <w:r w:rsidR="00BA631D">
        <w:rPr>
          <w:rFonts w:ascii="Times New Roman" w:hAnsi="Times New Roman"/>
          <w:sz w:val="28"/>
          <w:szCs w:val="28"/>
          <w:vertAlign w:val="subscript"/>
          <w:lang w:val="en-US"/>
        </w:rPr>
        <w:t>f</w:t>
      </w:r>
      <w:r w:rsidR="00BA631D">
        <w:rPr>
          <w:rFonts w:ascii="Times New Roman" w:hAnsi="Times New Roman"/>
          <w:sz w:val="28"/>
          <w:szCs w:val="28"/>
        </w:rPr>
        <w:t>С</w:t>
      </w:r>
      <w:r w:rsidR="00BA631D">
        <w:rPr>
          <w:rFonts w:ascii="Times New Roman" w:hAnsi="Times New Roman"/>
          <w:sz w:val="28"/>
          <w:szCs w:val="28"/>
          <w:vertAlign w:val="subscript"/>
        </w:rPr>
        <w:t>р</w:t>
      </w:r>
      <w:r w:rsidR="00BA631D">
        <w:rPr>
          <w:rFonts w:ascii="Times New Roman" w:hAnsi="Times New Roman"/>
          <w:sz w:val="28"/>
          <w:szCs w:val="28"/>
          <w:vertAlign w:val="superscript"/>
        </w:rPr>
        <w:t>0</w:t>
      </w:r>
      <w:r w:rsidR="00BA631D">
        <w:rPr>
          <w:rFonts w:ascii="Times New Roman" w:hAnsi="Times New Roman"/>
          <w:sz w:val="28"/>
          <w:szCs w:val="28"/>
          <w:vertAlign w:val="subscript"/>
        </w:rPr>
        <w:t>298,15</w:t>
      </w:r>
      <w:r>
        <w:rPr>
          <w:rFonts w:ascii="Times New Roman" w:hAnsi="Times New Roman"/>
          <w:sz w:val="28"/>
          <w:szCs w:val="28"/>
        </w:rPr>
        <w:t xml:space="preserve"> </w:t>
      </w:r>
      <w:r w:rsidR="00BA631D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 xml:space="preserve"> </w:t>
      </w:r>
      <w:r w:rsidR="00BA631D">
        <w:rPr>
          <w:rFonts w:ascii="Times New Roman" w:hAnsi="Times New Roman"/>
          <w:sz w:val="28"/>
          <w:szCs w:val="28"/>
        </w:rPr>
        <w:t>С</w:t>
      </w:r>
      <w:r w:rsidR="00BA631D">
        <w:rPr>
          <w:rFonts w:ascii="Times New Roman" w:hAnsi="Times New Roman"/>
          <w:sz w:val="28"/>
          <w:szCs w:val="28"/>
          <w:vertAlign w:val="subscript"/>
        </w:rPr>
        <w:t>р</w:t>
      </w:r>
      <w:r w:rsidR="00BA631D">
        <w:rPr>
          <w:rFonts w:ascii="Times New Roman" w:hAnsi="Times New Roman"/>
          <w:sz w:val="28"/>
          <w:szCs w:val="28"/>
          <w:vertAlign w:val="superscript"/>
        </w:rPr>
        <w:t>0</w:t>
      </w:r>
      <w:r w:rsidR="00BA631D">
        <w:rPr>
          <w:rFonts w:ascii="Times New Roman" w:hAnsi="Times New Roman"/>
          <w:sz w:val="28"/>
          <w:szCs w:val="28"/>
          <w:vertAlign w:val="subscript"/>
        </w:rPr>
        <w:t>298,15</w:t>
      </w:r>
      <w:r>
        <w:rPr>
          <w:rFonts w:ascii="Times New Roman" w:hAnsi="Times New Roman"/>
          <w:sz w:val="28"/>
          <w:szCs w:val="28"/>
        </w:rPr>
        <w:t xml:space="preserve"> </w:t>
      </w:r>
      <w:r w:rsidR="00BA631D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BA631D">
        <w:rPr>
          <w:rFonts w:ascii="Times New Roman" w:hAnsi="Times New Roman"/>
          <w:sz w:val="28"/>
          <w:szCs w:val="28"/>
        </w:rPr>
        <w:t>∑С</w:t>
      </w:r>
      <w:r w:rsidR="00BA631D">
        <w:rPr>
          <w:rFonts w:ascii="Times New Roman" w:hAnsi="Times New Roman"/>
          <w:sz w:val="28"/>
          <w:szCs w:val="28"/>
          <w:vertAlign w:val="subscript"/>
        </w:rPr>
        <w:t>р</w:t>
      </w:r>
      <w:r w:rsidR="00BA631D">
        <w:rPr>
          <w:rFonts w:ascii="Times New Roman" w:hAnsi="Times New Roman"/>
          <w:sz w:val="28"/>
          <w:szCs w:val="28"/>
          <w:vertAlign w:val="superscript"/>
        </w:rPr>
        <w:t>0</w:t>
      </w:r>
      <w:r w:rsidR="00BA631D">
        <w:rPr>
          <w:rFonts w:ascii="Times New Roman" w:hAnsi="Times New Roman"/>
          <w:sz w:val="28"/>
          <w:szCs w:val="28"/>
          <w:vertAlign w:val="subscript"/>
        </w:rPr>
        <w:t>298,15</w:t>
      </w:r>
      <w:r w:rsidR="00BA631D">
        <w:rPr>
          <w:rFonts w:ascii="Times New Roman" w:hAnsi="Times New Roman"/>
          <w:sz w:val="28"/>
          <w:szCs w:val="28"/>
        </w:rPr>
        <w:t>(пр.</w:t>
      </w:r>
      <w:r>
        <w:rPr>
          <w:rFonts w:ascii="Times New Roman" w:hAnsi="Times New Roman"/>
          <w:sz w:val="28"/>
          <w:szCs w:val="28"/>
        </w:rPr>
        <w:t xml:space="preserve"> </w:t>
      </w:r>
      <w:r w:rsidR="00BA631D">
        <w:rPr>
          <w:rFonts w:ascii="Times New Roman" w:hAnsi="Times New Roman"/>
          <w:sz w:val="28"/>
          <w:szCs w:val="28"/>
        </w:rPr>
        <w:t>в.),</w:t>
      </w:r>
      <w:r>
        <w:rPr>
          <w:rFonts w:ascii="Times New Roman" w:hAnsi="Times New Roman"/>
          <w:sz w:val="28"/>
          <w:szCs w:val="28"/>
        </w:rPr>
        <w:t xml:space="preserve"> </w:t>
      </w:r>
      <w:r w:rsidR="00BA631D">
        <w:rPr>
          <w:rFonts w:ascii="Times New Roman" w:hAnsi="Times New Roman"/>
          <w:sz w:val="28"/>
          <w:szCs w:val="28"/>
        </w:rPr>
        <w:t>(</w:t>
      </w:r>
      <w:r w:rsidR="00C15AE5">
        <w:rPr>
          <w:rFonts w:ascii="Times New Roman" w:hAnsi="Times New Roman"/>
          <w:sz w:val="28"/>
          <w:szCs w:val="28"/>
          <w:lang w:val="kk-KZ"/>
        </w:rPr>
        <w:t>8</w:t>
      </w:r>
      <w:r w:rsidR="00BA631D">
        <w:rPr>
          <w:rFonts w:ascii="Times New Roman" w:hAnsi="Times New Roman"/>
          <w:sz w:val="28"/>
          <w:szCs w:val="28"/>
        </w:rPr>
        <w:t>)</w:t>
      </w:r>
    </w:p>
    <w:p w:rsidR="00BA631D" w:rsidRDefault="00BA631D" w:rsidP="00463B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A631D" w:rsidRDefault="00BA631D" w:rsidP="00A52E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  <w:vertAlign w:val="subscript"/>
        </w:rPr>
        <w:t>р</w:t>
      </w:r>
      <w:r>
        <w:rPr>
          <w:rFonts w:ascii="Times New Roman" w:hAnsi="Times New Roman"/>
          <w:sz w:val="28"/>
          <w:szCs w:val="28"/>
          <w:vertAlign w:val="superscript"/>
        </w:rPr>
        <w:t>0</w:t>
      </w:r>
      <w:r>
        <w:rPr>
          <w:rFonts w:ascii="Times New Roman" w:hAnsi="Times New Roman"/>
          <w:sz w:val="28"/>
          <w:szCs w:val="28"/>
          <w:vertAlign w:val="subscript"/>
        </w:rPr>
        <w:t>298,15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стандартная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теплоемкость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соединения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температуре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298,15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∑С</w:t>
      </w:r>
      <w:r>
        <w:rPr>
          <w:rFonts w:ascii="Times New Roman" w:hAnsi="Times New Roman"/>
          <w:sz w:val="28"/>
          <w:szCs w:val="28"/>
          <w:vertAlign w:val="subscript"/>
        </w:rPr>
        <w:t>р</w:t>
      </w:r>
      <w:r>
        <w:rPr>
          <w:rFonts w:ascii="Times New Roman" w:hAnsi="Times New Roman"/>
          <w:sz w:val="28"/>
          <w:szCs w:val="28"/>
          <w:vertAlign w:val="superscript"/>
        </w:rPr>
        <w:t>0</w:t>
      </w:r>
      <w:r>
        <w:rPr>
          <w:rFonts w:ascii="Times New Roman" w:hAnsi="Times New Roman"/>
          <w:sz w:val="28"/>
          <w:szCs w:val="28"/>
          <w:vertAlign w:val="subscript"/>
        </w:rPr>
        <w:t>298,15</w:t>
      </w:r>
      <w:r>
        <w:rPr>
          <w:rFonts w:ascii="Times New Roman" w:hAnsi="Times New Roman"/>
          <w:sz w:val="28"/>
          <w:szCs w:val="28"/>
        </w:rPr>
        <w:t>(пр.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в.)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сумма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стандартных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теплоемкостей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простых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веществ,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которых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образуется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данное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соединение,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температуре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298,15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К.</w:t>
      </w:r>
    </w:p>
    <w:p w:rsidR="00BA631D" w:rsidRDefault="00BA631D" w:rsidP="00463B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случае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отсутствия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литературных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данных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значения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необходимых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величин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были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оценены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приближенными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методами.</w:t>
      </w:r>
    </w:p>
    <w:p w:rsidR="00BA631D" w:rsidRDefault="00BA631D" w:rsidP="00463B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оценки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стандартной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теплоемко</w:t>
      </w:r>
      <w:r w:rsidR="008B53B8">
        <w:rPr>
          <w:rFonts w:ascii="Times New Roman" w:hAnsi="Times New Roman"/>
          <w:sz w:val="28"/>
          <w:szCs w:val="28"/>
        </w:rPr>
        <w:t>сти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8B53B8">
        <w:rPr>
          <w:rFonts w:ascii="Times New Roman" w:hAnsi="Times New Roman"/>
          <w:sz w:val="28"/>
          <w:szCs w:val="28"/>
        </w:rPr>
        <w:t>использовали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8B53B8">
        <w:rPr>
          <w:rFonts w:ascii="Times New Roman" w:hAnsi="Times New Roman"/>
          <w:sz w:val="28"/>
          <w:szCs w:val="28"/>
        </w:rPr>
        <w:t>метод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8B53B8">
        <w:rPr>
          <w:rFonts w:ascii="Times New Roman" w:hAnsi="Times New Roman"/>
          <w:sz w:val="28"/>
          <w:szCs w:val="28"/>
        </w:rPr>
        <w:t>Кумока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8B53B8">
        <w:rPr>
          <w:rFonts w:ascii="Times New Roman" w:hAnsi="Times New Roman"/>
          <w:sz w:val="28"/>
          <w:szCs w:val="28"/>
        </w:rPr>
        <w:t>[</w:t>
      </w:r>
      <w:r w:rsidR="00E17A01">
        <w:rPr>
          <w:rFonts w:ascii="Times New Roman" w:hAnsi="Times New Roman"/>
          <w:sz w:val="28"/>
          <w:szCs w:val="28"/>
          <w:lang w:val="kk-KZ"/>
        </w:rPr>
        <w:t>6</w:t>
      </w:r>
      <w:r w:rsidR="00C15AE5" w:rsidRPr="003549C6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],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основанный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системе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инкрементов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теплоемкости:</w:t>
      </w:r>
    </w:p>
    <w:p w:rsidR="00BA631D" w:rsidRDefault="00BA631D" w:rsidP="00463B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A631D" w:rsidRDefault="00D8514C" w:rsidP="009F0AD2">
      <w:pPr>
        <w:tabs>
          <w:tab w:val="center" w:pos="4677"/>
          <w:tab w:val="right" w:pos="9639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A631D">
        <w:rPr>
          <w:rFonts w:ascii="Times New Roman" w:hAnsi="Times New Roman"/>
          <w:sz w:val="28"/>
          <w:szCs w:val="28"/>
        </w:rPr>
        <w:t>С</w:t>
      </w:r>
      <w:r w:rsidR="00BA631D">
        <w:rPr>
          <w:rFonts w:ascii="Times New Roman" w:hAnsi="Times New Roman"/>
          <w:sz w:val="28"/>
          <w:szCs w:val="28"/>
          <w:vertAlign w:val="subscript"/>
        </w:rPr>
        <w:t>р</w:t>
      </w:r>
      <w:r w:rsidR="00BA631D">
        <w:rPr>
          <w:rFonts w:ascii="Times New Roman" w:hAnsi="Times New Roman"/>
          <w:sz w:val="28"/>
          <w:szCs w:val="28"/>
          <w:vertAlign w:val="superscript"/>
          <w:lang w:val="en-US"/>
        </w:rPr>
        <w:t>0</w:t>
      </w:r>
      <w:r w:rsidR="00BA631D">
        <w:rPr>
          <w:rFonts w:ascii="Times New Roman" w:hAnsi="Times New Roman"/>
          <w:sz w:val="28"/>
          <w:szCs w:val="28"/>
          <w:vertAlign w:val="subscript"/>
          <w:lang w:val="en-US"/>
        </w:rPr>
        <w:t>298,15</w:t>
      </w:r>
      <w:r w:rsidR="00BA631D">
        <w:rPr>
          <w:rFonts w:ascii="Times New Roman" w:hAnsi="Times New Roman"/>
          <w:sz w:val="28"/>
          <w:szCs w:val="28"/>
          <w:lang w:val="en-US"/>
        </w:rPr>
        <w:t>(</w:t>
      </w:r>
      <w:r w:rsidR="00BA631D">
        <w:rPr>
          <w:rFonts w:ascii="Times New Roman" w:hAnsi="Times New Roman"/>
          <w:sz w:val="28"/>
          <w:szCs w:val="28"/>
        </w:rPr>
        <w:t>А</w:t>
      </w:r>
      <w:r w:rsidR="00BA631D">
        <w:rPr>
          <w:rFonts w:ascii="Times New Roman" w:hAnsi="Times New Roman"/>
          <w:sz w:val="28"/>
          <w:szCs w:val="28"/>
          <w:vertAlign w:val="subscript"/>
          <w:lang w:val="en-US"/>
        </w:rPr>
        <w:t>m</w:t>
      </w:r>
      <w:r w:rsidR="00BA631D">
        <w:rPr>
          <w:rFonts w:ascii="Times New Roman" w:hAnsi="Times New Roman"/>
          <w:sz w:val="28"/>
          <w:szCs w:val="28"/>
        </w:rPr>
        <w:t>В</w:t>
      </w:r>
      <w:r w:rsidR="00BA631D">
        <w:rPr>
          <w:rFonts w:ascii="Times New Roman" w:hAnsi="Times New Roman"/>
          <w:sz w:val="28"/>
          <w:szCs w:val="28"/>
          <w:vertAlign w:val="subscript"/>
          <w:lang w:val="en-US"/>
        </w:rPr>
        <w:t>n</w:t>
      </w:r>
      <w:r w:rsidR="00BA631D">
        <w:rPr>
          <w:rFonts w:ascii="Times New Roman" w:hAnsi="Times New Roman"/>
          <w:sz w:val="28"/>
          <w:szCs w:val="28"/>
          <w:lang w:val="en-US"/>
        </w:rPr>
        <w:t>)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BA631D">
        <w:rPr>
          <w:rFonts w:ascii="Times New Roman" w:hAnsi="Times New Roman"/>
          <w:sz w:val="28"/>
          <w:szCs w:val="28"/>
          <w:lang w:val="en-US"/>
        </w:rPr>
        <w:t>=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BA631D">
        <w:rPr>
          <w:rFonts w:ascii="Times New Roman" w:hAnsi="Times New Roman"/>
          <w:sz w:val="28"/>
          <w:szCs w:val="28"/>
          <w:lang w:val="en-US"/>
        </w:rPr>
        <w:t>m</w:t>
      </w:r>
      <w:r w:rsidR="00BA631D">
        <w:rPr>
          <w:rFonts w:ascii="Times New Roman" w:hAnsi="Times New Roman"/>
          <w:sz w:val="28"/>
          <w:szCs w:val="28"/>
        </w:rPr>
        <w:t>С</w:t>
      </w:r>
      <w:r w:rsidR="00BA631D">
        <w:rPr>
          <w:rFonts w:ascii="Times New Roman" w:hAnsi="Times New Roman"/>
          <w:sz w:val="28"/>
          <w:szCs w:val="28"/>
          <w:vertAlign w:val="subscript"/>
        </w:rPr>
        <w:t>р</w:t>
      </w:r>
      <w:r w:rsidR="00BA631D">
        <w:rPr>
          <w:rFonts w:ascii="Times New Roman" w:hAnsi="Times New Roman"/>
          <w:sz w:val="28"/>
          <w:szCs w:val="28"/>
          <w:vertAlign w:val="superscript"/>
          <w:lang w:val="en-US"/>
        </w:rPr>
        <w:t>i</w:t>
      </w:r>
      <w:r w:rsidR="00BA631D">
        <w:rPr>
          <w:rFonts w:ascii="Times New Roman" w:hAnsi="Times New Roman"/>
          <w:sz w:val="28"/>
          <w:szCs w:val="28"/>
          <w:vertAlign w:val="subscript"/>
          <w:lang w:val="en-US"/>
        </w:rPr>
        <w:t>298,15</w:t>
      </w:r>
      <w:r w:rsidR="00BA631D">
        <w:rPr>
          <w:rFonts w:ascii="Times New Roman" w:hAnsi="Times New Roman"/>
          <w:sz w:val="28"/>
          <w:szCs w:val="28"/>
          <w:lang w:val="en-US"/>
        </w:rPr>
        <w:t>(A</w:t>
      </w:r>
      <w:r w:rsidR="00BA631D">
        <w:rPr>
          <w:rFonts w:ascii="Times New Roman" w:hAnsi="Times New Roman"/>
          <w:sz w:val="28"/>
          <w:szCs w:val="28"/>
          <w:vertAlign w:val="superscript"/>
          <w:lang w:val="en-US"/>
        </w:rPr>
        <w:t>n+</w:t>
      </w:r>
      <w:r w:rsidR="00BA631D">
        <w:rPr>
          <w:rFonts w:ascii="Times New Roman" w:hAnsi="Times New Roman"/>
          <w:sz w:val="28"/>
          <w:szCs w:val="28"/>
          <w:lang w:val="en-US"/>
        </w:rPr>
        <w:t>)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BA631D">
        <w:rPr>
          <w:rFonts w:ascii="Times New Roman" w:hAnsi="Times New Roman"/>
          <w:sz w:val="28"/>
          <w:szCs w:val="28"/>
          <w:lang w:val="en-US"/>
        </w:rPr>
        <w:t>+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BA631D">
        <w:rPr>
          <w:rFonts w:ascii="Times New Roman" w:hAnsi="Times New Roman"/>
          <w:sz w:val="28"/>
          <w:szCs w:val="28"/>
          <w:lang w:val="en-US"/>
        </w:rPr>
        <w:t>n</w:t>
      </w:r>
      <w:r w:rsidR="00BA631D">
        <w:rPr>
          <w:rFonts w:ascii="Times New Roman" w:hAnsi="Times New Roman"/>
          <w:sz w:val="28"/>
          <w:szCs w:val="28"/>
        </w:rPr>
        <w:t>С</w:t>
      </w:r>
      <w:r w:rsidR="00BA631D">
        <w:rPr>
          <w:rFonts w:ascii="Times New Roman" w:hAnsi="Times New Roman"/>
          <w:sz w:val="28"/>
          <w:szCs w:val="28"/>
          <w:vertAlign w:val="subscript"/>
        </w:rPr>
        <w:t>р</w:t>
      </w:r>
      <w:r w:rsidR="00BA631D">
        <w:rPr>
          <w:rFonts w:ascii="Times New Roman" w:hAnsi="Times New Roman"/>
          <w:sz w:val="28"/>
          <w:szCs w:val="28"/>
          <w:vertAlign w:val="superscript"/>
          <w:lang w:val="en-US"/>
        </w:rPr>
        <w:t>i</w:t>
      </w:r>
      <w:r w:rsidR="00BA631D">
        <w:rPr>
          <w:rFonts w:ascii="Times New Roman" w:hAnsi="Times New Roman"/>
          <w:sz w:val="28"/>
          <w:szCs w:val="28"/>
          <w:vertAlign w:val="subscript"/>
          <w:lang w:val="en-US"/>
        </w:rPr>
        <w:t>298,15</w:t>
      </w:r>
      <w:r w:rsidR="00BA631D">
        <w:rPr>
          <w:rFonts w:ascii="Times New Roman" w:hAnsi="Times New Roman"/>
          <w:sz w:val="28"/>
          <w:szCs w:val="28"/>
          <w:lang w:val="en-US"/>
        </w:rPr>
        <w:t>(B</w:t>
      </w:r>
      <w:r w:rsidR="00BA631D">
        <w:rPr>
          <w:rFonts w:ascii="Times New Roman" w:hAnsi="Times New Roman"/>
          <w:sz w:val="28"/>
          <w:szCs w:val="28"/>
          <w:vertAlign w:val="superscript"/>
          <w:lang w:val="en-US"/>
        </w:rPr>
        <w:t>m-</w:t>
      </w:r>
      <w:r w:rsidR="00C63377">
        <w:rPr>
          <w:rFonts w:ascii="Times New Roman" w:hAnsi="Times New Roman"/>
          <w:sz w:val="28"/>
          <w:szCs w:val="28"/>
          <w:lang w:val="en-US"/>
        </w:rPr>
        <w:t>),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BA631D">
        <w:rPr>
          <w:rFonts w:ascii="Times New Roman" w:hAnsi="Times New Roman"/>
          <w:sz w:val="28"/>
          <w:szCs w:val="28"/>
          <w:lang w:val="en-US"/>
        </w:rPr>
        <w:t>(</w:t>
      </w:r>
      <w:r w:rsidR="00C15AE5">
        <w:rPr>
          <w:rFonts w:ascii="Times New Roman" w:hAnsi="Times New Roman"/>
          <w:sz w:val="28"/>
          <w:szCs w:val="28"/>
          <w:lang w:val="kk-KZ"/>
        </w:rPr>
        <w:t>9</w:t>
      </w:r>
      <w:r w:rsidR="00BA631D">
        <w:rPr>
          <w:rFonts w:ascii="Times New Roman" w:hAnsi="Times New Roman"/>
          <w:sz w:val="28"/>
          <w:szCs w:val="28"/>
          <w:lang w:val="en-US"/>
        </w:rPr>
        <w:t>)</w:t>
      </w:r>
    </w:p>
    <w:p w:rsidR="00BA631D" w:rsidRDefault="00BA631D" w:rsidP="00463B50">
      <w:pPr>
        <w:tabs>
          <w:tab w:val="right" w:pos="963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A631D" w:rsidRDefault="00BA631D" w:rsidP="00A52E52">
      <w:pPr>
        <w:tabs>
          <w:tab w:val="right" w:pos="9639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>где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  <w:vertAlign w:val="subscript"/>
        </w:rPr>
        <w:t>р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bscript"/>
        </w:rPr>
        <w:t>298,15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n</w:t>
      </w:r>
      <w:r>
        <w:rPr>
          <w:rFonts w:ascii="Times New Roman" w:hAnsi="Times New Roman"/>
          <w:sz w:val="28"/>
          <w:szCs w:val="28"/>
          <w:vertAlign w:val="superscript"/>
        </w:rPr>
        <w:t>+</w:t>
      </w:r>
      <w:r>
        <w:rPr>
          <w:rFonts w:ascii="Times New Roman" w:hAnsi="Times New Roman"/>
          <w:sz w:val="28"/>
          <w:szCs w:val="28"/>
        </w:rPr>
        <w:t>)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инкремент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теплоемкости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катиона,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  <w:vertAlign w:val="subscript"/>
        </w:rPr>
        <w:t>р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bscript"/>
        </w:rPr>
        <w:t>298,15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B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m</w:t>
      </w:r>
      <w:r>
        <w:rPr>
          <w:rFonts w:ascii="Times New Roman" w:hAnsi="Times New Roman"/>
          <w:sz w:val="28"/>
          <w:szCs w:val="28"/>
          <w:vertAlign w:val="superscript"/>
        </w:rPr>
        <w:t>-</w:t>
      </w:r>
      <w:r>
        <w:rPr>
          <w:rFonts w:ascii="Times New Roman" w:hAnsi="Times New Roman"/>
          <w:sz w:val="28"/>
          <w:szCs w:val="28"/>
        </w:rPr>
        <w:t>)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инкремент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теплоемкости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аниона.</w:t>
      </w:r>
    </w:p>
    <w:p w:rsidR="00BA631D" w:rsidRPr="00D07E44" w:rsidRDefault="00BA631D" w:rsidP="00463B50">
      <w:pPr>
        <w:tabs>
          <w:tab w:val="right" w:pos="963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BA631D" w:rsidRDefault="00BA631D" w:rsidP="00A52E5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39D1">
        <w:rPr>
          <w:rFonts w:ascii="Times New Roman" w:hAnsi="Times New Roman"/>
          <w:b/>
          <w:sz w:val="28"/>
          <w:szCs w:val="28"/>
          <w:lang w:val="kk-KZ"/>
        </w:rPr>
        <w:t>3.2</w:t>
      </w:r>
      <w:r w:rsidR="00D8514C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8439D1">
        <w:rPr>
          <w:rFonts w:ascii="Times New Roman" w:hAnsi="Times New Roman"/>
          <w:b/>
          <w:sz w:val="28"/>
          <w:szCs w:val="28"/>
        </w:rPr>
        <w:t>Исходные</w:t>
      </w:r>
      <w:r w:rsidR="00D8514C">
        <w:rPr>
          <w:rFonts w:ascii="Times New Roman" w:hAnsi="Times New Roman"/>
          <w:b/>
          <w:sz w:val="28"/>
          <w:szCs w:val="28"/>
        </w:rPr>
        <w:t xml:space="preserve"> </w:t>
      </w:r>
      <w:r w:rsidRPr="008439D1">
        <w:rPr>
          <w:rFonts w:ascii="Times New Roman" w:hAnsi="Times New Roman"/>
          <w:b/>
          <w:sz w:val="28"/>
          <w:szCs w:val="28"/>
        </w:rPr>
        <w:t>термодинамические</w:t>
      </w:r>
      <w:r w:rsidR="00D8514C">
        <w:rPr>
          <w:rFonts w:ascii="Times New Roman" w:hAnsi="Times New Roman"/>
          <w:b/>
          <w:sz w:val="28"/>
          <w:szCs w:val="28"/>
        </w:rPr>
        <w:t xml:space="preserve"> </w:t>
      </w:r>
      <w:r w:rsidRPr="008439D1">
        <w:rPr>
          <w:rFonts w:ascii="Times New Roman" w:hAnsi="Times New Roman"/>
          <w:b/>
          <w:sz w:val="28"/>
          <w:szCs w:val="28"/>
        </w:rPr>
        <w:t>данные</w:t>
      </w:r>
    </w:p>
    <w:p w:rsidR="00BA631D" w:rsidRPr="004E49CF" w:rsidRDefault="00BA631D" w:rsidP="00463B50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D51508">
        <w:rPr>
          <w:rFonts w:ascii="Times New Roman" w:hAnsi="Times New Roman"/>
          <w:sz w:val="28"/>
          <w:szCs w:val="28"/>
        </w:rPr>
        <w:t>начения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D51508">
        <w:rPr>
          <w:rFonts w:ascii="Times New Roman" w:hAnsi="Times New Roman"/>
          <w:sz w:val="28"/>
          <w:szCs w:val="28"/>
        </w:rPr>
        <w:t>стандартной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D51508">
        <w:rPr>
          <w:rFonts w:ascii="Times New Roman" w:hAnsi="Times New Roman"/>
          <w:sz w:val="28"/>
          <w:szCs w:val="28"/>
        </w:rPr>
        <w:t>энтальпии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D51508">
        <w:rPr>
          <w:rFonts w:ascii="Times New Roman" w:hAnsi="Times New Roman"/>
          <w:sz w:val="28"/>
          <w:szCs w:val="28"/>
        </w:rPr>
        <w:t>образования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D51508">
        <w:rPr>
          <w:rFonts w:ascii="Times New Roman" w:hAnsi="Times New Roman"/>
          <w:sz w:val="28"/>
          <w:szCs w:val="28"/>
        </w:rPr>
        <w:t>веществ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D51508">
        <w:rPr>
          <w:rFonts w:ascii="Times New Roman" w:hAnsi="Times New Roman"/>
          <w:sz w:val="28"/>
          <w:szCs w:val="28"/>
        </w:rPr>
        <w:t>при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D51508">
        <w:rPr>
          <w:rFonts w:ascii="Times New Roman" w:hAnsi="Times New Roman"/>
          <w:sz w:val="28"/>
          <w:szCs w:val="28"/>
        </w:rPr>
        <w:t>298,15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D51508">
        <w:rPr>
          <w:rFonts w:ascii="Times New Roman" w:hAnsi="Times New Roman"/>
          <w:sz w:val="28"/>
          <w:szCs w:val="28"/>
        </w:rPr>
        <w:t>К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D51508">
        <w:rPr>
          <w:rFonts w:ascii="Times New Roman" w:hAnsi="Times New Roman"/>
          <w:sz w:val="28"/>
          <w:szCs w:val="28"/>
        </w:rPr>
        <w:t>приведены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D51508">
        <w:rPr>
          <w:rFonts w:ascii="Times New Roman" w:hAnsi="Times New Roman"/>
          <w:sz w:val="28"/>
          <w:szCs w:val="28"/>
        </w:rPr>
        <w:t>таблице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8A37FC">
        <w:rPr>
          <w:rFonts w:ascii="Times New Roman" w:hAnsi="Times New Roman"/>
          <w:sz w:val="28"/>
          <w:szCs w:val="28"/>
          <w:lang w:val="kk-KZ"/>
        </w:rPr>
        <w:t>5</w:t>
      </w:r>
      <w:r w:rsidRPr="00D51508">
        <w:rPr>
          <w:rFonts w:ascii="Times New Roman" w:hAnsi="Times New Roman"/>
          <w:sz w:val="28"/>
          <w:szCs w:val="28"/>
        </w:rPr>
        <w:t>.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Для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H</w:t>
      </w:r>
      <w:r w:rsidRPr="005749DB"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O</w:t>
      </w:r>
      <w:r w:rsidRPr="005749DB">
        <w:rPr>
          <w:rFonts w:ascii="Times New Roman" w:hAnsi="Times New Roman"/>
          <w:sz w:val="28"/>
          <w:szCs w:val="28"/>
          <w:vertAlign w:val="subscript"/>
        </w:rPr>
        <w:t>(</w:t>
      </w:r>
      <w:r>
        <w:rPr>
          <w:rFonts w:ascii="Times New Roman" w:hAnsi="Times New Roman"/>
          <w:sz w:val="28"/>
          <w:szCs w:val="28"/>
          <w:vertAlign w:val="subscript"/>
        </w:rPr>
        <w:t>ж</w:t>
      </w:r>
      <w:r w:rsidRPr="005749DB">
        <w:rPr>
          <w:rFonts w:ascii="Times New Roman" w:hAnsi="Times New Roman"/>
          <w:sz w:val="28"/>
          <w:szCs w:val="28"/>
          <w:vertAlign w:val="subscript"/>
        </w:rPr>
        <w:t>.)</w:t>
      </w:r>
      <w:r w:rsidRPr="005749DB">
        <w:rPr>
          <w:rFonts w:ascii="Times New Roman" w:hAnsi="Times New Roman"/>
          <w:sz w:val="28"/>
          <w:szCs w:val="28"/>
        </w:rPr>
        <w:t>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NH</w:t>
      </w:r>
      <w:r w:rsidRPr="00D813A3">
        <w:rPr>
          <w:rFonts w:ascii="Times New Roman" w:hAnsi="Times New Roman"/>
          <w:sz w:val="28"/>
          <w:szCs w:val="28"/>
          <w:vertAlign w:val="subscript"/>
        </w:rPr>
        <w:t>4</w:t>
      </w:r>
      <w:r>
        <w:rPr>
          <w:rFonts w:ascii="Times New Roman" w:hAnsi="Times New Roman"/>
          <w:sz w:val="28"/>
          <w:szCs w:val="28"/>
          <w:lang w:val="en-US"/>
        </w:rPr>
        <w:t>OH</w:t>
      </w:r>
      <w:r w:rsidRPr="005749DB">
        <w:rPr>
          <w:rFonts w:ascii="Times New Roman" w:hAnsi="Times New Roman"/>
          <w:sz w:val="28"/>
          <w:szCs w:val="28"/>
          <w:vertAlign w:val="subscript"/>
        </w:rPr>
        <w:t>(</w:t>
      </w:r>
      <w:r>
        <w:rPr>
          <w:rFonts w:ascii="Times New Roman" w:hAnsi="Times New Roman"/>
          <w:sz w:val="28"/>
          <w:szCs w:val="28"/>
          <w:vertAlign w:val="subscript"/>
        </w:rPr>
        <w:t>ж.</w:t>
      </w:r>
      <w:r w:rsidRPr="005749DB">
        <w:rPr>
          <w:rFonts w:ascii="Times New Roman" w:hAnsi="Times New Roman"/>
          <w:sz w:val="28"/>
          <w:szCs w:val="28"/>
          <w:vertAlign w:val="subscript"/>
        </w:rPr>
        <w:t>)</w:t>
      </w:r>
      <w:r w:rsidRPr="005749DB">
        <w:rPr>
          <w:rFonts w:ascii="Times New Roman" w:hAnsi="Times New Roman"/>
          <w:sz w:val="28"/>
          <w:szCs w:val="28"/>
        </w:rPr>
        <w:t>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NH</w:t>
      </w:r>
      <w:r w:rsidRPr="00D813A3">
        <w:rPr>
          <w:rFonts w:ascii="Times New Roman" w:hAnsi="Times New Roman"/>
          <w:sz w:val="28"/>
          <w:szCs w:val="28"/>
          <w:vertAlign w:val="subscript"/>
        </w:rPr>
        <w:t>4</w:t>
      </w:r>
      <w:r>
        <w:rPr>
          <w:rFonts w:ascii="Times New Roman" w:hAnsi="Times New Roman"/>
          <w:sz w:val="28"/>
          <w:szCs w:val="28"/>
        </w:rPr>
        <w:t>)</w:t>
      </w:r>
      <w:r w:rsidRPr="005749DB"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CO</w:t>
      </w:r>
      <w:r w:rsidRPr="005749DB">
        <w:rPr>
          <w:rFonts w:ascii="Times New Roman" w:hAnsi="Times New Roman"/>
          <w:sz w:val="28"/>
          <w:szCs w:val="28"/>
          <w:vertAlign w:val="subscript"/>
        </w:rPr>
        <w:t>3(</w:t>
      </w:r>
      <w:r>
        <w:rPr>
          <w:rFonts w:ascii="Times New Roman" w:hAnsi="Times New Roman"/>
          <w:sz w:val="28"/>
          <w:szCs w:val="28"/>
          <w:vertAlign w:val="subscript"/>
        </w:rPr>
        <w:t>тв.</w:t>
      </w:r>
      <w:r w:rsidRPr="005749DB">
        <w:rPr>
          <w:rFonts w:ascii="Times New Roman" w:hAnsi="Times New Roman"/>
          <w:sz w:val="28"/>
          <w:szCs w:val="28"/>
          <w:vertAlign w:val="subscript"/>
        </w:rPr>
        <w:t>)</w:t>
      </w:r>
      <w:r w:rsidRPr="005749DB">
        <w:rPr>
          <w:rFonts w:ascii="Times New Roman" w:hAnsi="Times New Roman"/>
          <w:sz w:val="28"/>
          <w:szCs w:val="28"/>
        </w:rPr>
        <w:t>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CuS</w:t>
      </w:r>
      <w:r w:rsidRPr="005749DB">
        <w:rPr>
          <w:rFonts w:ascii="Times New Roman" w:hAnsi="Times New Roman"/>
          <w:sz w:val="28"/>
          <w:szCs w:val="28"/>
          <w:vertAlign w:val="subscript"/>
        </w:rPr>
        <w:t>(</w:t>
      </w:r>
      <w:r>
        <w:rPr>
          <w:rFonts w:ascii="Times New Roman" w:hAnsi="Times New Roman"/>
          <w:sz w:val="28"/>
          <w:szCs w:val="28"/>
          <w:vertAlign w:val="subscript"/>
        </w:rPr>
        <w:t>тв</w:t>
      </w:r>
      <w:r w:rsidRPr="005749DB">
        <w:rPr>
          <w:rFonts w:ascii="Times New Roman" w:hAnsi="Times New Roman"/>
          <w:sz w:val="28"/>
          <w:szCs w:val="28"/>
          <w:vertAlign w:val="subscript"/>
        </w:rPr>
        <w:t>.)</w:t>
      </w:r>
      <w:r w:rsidRPr="005749DB">
        <w:rPr>
          <w:rFonts w:ascii="Times New Roman" w:hAnsi="Times New Roman"/>
          <w:sz w:val="28"/>
          <w:szCs w:val="28"/>
        </w:rPr>
        <w:t>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Cu</w:t>
      </w:r>
      <w:r w:rsidRPr="005749DB"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CO</w:t>
      </w:r>
      <w:r w:rsidRPr="005749DB">
        <w:rPr>
          <w:rFonts w:ascii="Times New Roman" w:hAnsi="Times New Roman"/>
          <w:sz w:val="28"/>
          <w:szCs w:val="28"/>
          <w:vertAlign w:val="subscript"/>
        </w:rPr>
        <w:t>3</w:t>
      </w:r>
      <w:r w:rsidRPr="005749DB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  <w:lang w:val="en-US"/>
        </w:rPr>
        <w:t>OH</w:t>
      </w:r>
      <w:r w:rsidRPr="005749DB">
        <w:rPr>
          <w:rFonts w:ascii="Times New Roman" w:hAnsi="Times New Roman"/>
          <w:sz w:val="28"/>
          <w:szCs w:val="28"/>
        </w:rPr>
        <w:t>]</w:t>
      </w:r>
      <w:r w:rsidRPr="005749DB">
        <w:rPr>
          <w:rFonts w:ascii="Times New Roman" w:hAnsi="Times New Roman"/>
          <w:sz w:val="28"/>
          <w:szCs w:val="28"/>
          <w:vertAlign w:val="subscript"/>
        </w:rPr>
        <w:t>2(</w:t>
      </w:r>
      <w:r>
        <w:rPr>
          <w:rFonts w:ascii="Times New Roman" w:hAnsi="Times New Roman"/>
          <w:sz w:val="28"/>
          <w:szCs w:val="28"/>
          <w:vertAlign w:val="subscript"/>
        </w:rPr>
        <w:t>тв</w:t>
      </w:r>
      <w:r w:rsidRPr="005749DB">
        <w:rPr>
          <w:rFonts w:ascii="Times New Roman" w:hAnsi="Times New Roman"/>
          <w:sz w:val="28"/>
          <w:szCs w:val="28"/>
          <w:vertAlign w:val="subscript"/>
        </w:rPr>
        <w:t>.)</w:t>
      </w:r>
      <w:r w:rsidRPr="005749DB">
        <w:rPr>
          <w:rFonts w:ascii="Times New Roman" w:hAnsi="Times New Roman"/>
          <w:sz w:val="28"/>
          <w:szCs w:val="28"/>
        </w:rPr>
        <w:t>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Cu</w:t>
      </w:r>
      <w:r w:rsidRPr="005749DB">
        <w:rPr>
          <w:rFonts w:ascii="Times New Roman" w:hAnsi="Times New Roman"/>
          <w:sz w:val="28"/>
          <w:szCs w:val="28"/>
          <w:vertAlign w:val="subscript"/>
        </w:rPr>
        <w:t>3</w:t>
      </w:r>
      <w:r w:rsidRPr="005749DB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  <w:lang w:val="en-US"/>
        </w:rPr>
        <w:t>CO</w:t>
      </w:r>
      <w:r w:rsidRPr="005749DB">
        <w:rPr>
          <w:rFonts w:ascii="Times New Roman" w:hAnsi="Times New Roman"/>
          <w:sz w:val="28"/>
          <w:szCs w:val="28"/>
          <w:vertAlign w:val="subscript"/>
        </w:rPr>
        <w:t>3</w:t>
      </w:r>
      <w:r w:rsidRPr="005749DB">
        <w:rPr>
          <w:rFonts w:ascii="Times New Roman" w:hAnsi="Times New Roman"/>
          <w:sz w:val="28"/>
          <w:szCs w:val="28"/>
        </w:rPr>
        <w:t>]</w:t>
      </w:r>
      <w:r w:rsidRPr="005749DB">
        <w:rPr>
          <w:rFonts w:ascii="Times New Roman" w:hAnsi="Times New Roman"/>
          <w:sz w:val="28"/>
          <w:szCs w:val="28"/>
          <w:vertAlign w:val="subscript"/>
        </w:rPr>
        <w:t>2</w:t>
      </w:r>
      <w:r w:rsidRPr="005749DB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  <w:lang w:val="en-US"/>
        </w:rPr>
        <w:t>OH</w:t>
      </w:r>
      <w:r w:rsidRPr="005749DB">
        <w:rPr>
          <w:rFonts w:ascii="Times New Roman" w:hAnsi="Times New Roman"/>
          <w:sz w:val="28"/>
          <w:szCs w:val="28"/>
        </w:rPr>
        <w:t>]</w:t>
      </w:r>
      <w:r w:rsidRPr="005749DB">
        <w:rPr>
          <w:rFonts w:ascii="Times New Roman" w:hAnsi="Times New Roman"/>
          <w:sz w:val="28"/>
          <w:szCs w:val="28"/>
          <w:vertAlign w:val="subscript"/>
        </w:rPr>
        <w:t>2(</w:t>
      </w:r>
      <w:r>
        <w:rPr>
          <w:rFonts w:ascii="Times New Roman" w:hAnsi="Times New Roman"/>
          <w:sz w:val="28"/>
          <w:szCs w:val="28"/>
          <w:vertAlign w:val="subscript"/>
        </w:rPr>
        <w:t>тв</w:t>
      </w:r>
      <w:r w:rsidRPr="005749DB">
        <w:rPr>
          <w:rFonts w:ascii="Times New Roman" w:hAnsi="Times New Roman"/>
          <w:sz w:val="28"/>
          <w:szCs w:val="28"/>
          <w:vertAlign w:val="subscript"/>
        </w:rPr>
        <w:t>.)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D51508">
        <w:rPr>
          <w:rFonts w:ascii="Times New Roman" w:hAnsi="Times New Roman"/>
          <w:sz w:val="28"/>
          <w:szCs w:val="28"/>
        </w:rPr>
        <w:t>ни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D51508">
        <w:rPr>
          <w:rFonts w:ascii="Times New Roman" w:hAnsi="Times New Roman"/>
          <w:sz w:val="28"/>
          <w:szCs w:val="28"/>
        </w:rPr>
        <w:t>заимствованы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D51508">
        <w:rPr>
          <w:rFonts w:ascii="Times New Roman" w:hAnsi="Times New Roman"/>
          <w:sz w:val="28"/>
          <w:szCs w:val="28"/>
        </w:rPr>
        <w:t>из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D51508">
        <w:rPr>
          <w:rFonts w:ascii="Times New Roman" w:hAnsi="Times New Roman"/>
          <w:sz w:val="28"/>
          <w:szCs w:val="28"/>
        </w:rPr>
        <w:t>[</w:t>
      </w:r>
      <w:r w:rsidR="00E17A01">
        <w:rPr>
          <w:rFonts w:ascii="Times New Roman" w:hAnsi="Times New Roman"/>
          <w:sz w:val="28"/>
          <w:szCs w:val="28"/>
        </w:rPr>
        <w:t>67</w:t>
      </w:r>
      <w:r w:rsidR="00E17A01">
        <w:rPr>
          <w:rFonts w:ascii="Times New Roman" w:hAnsi="Times New Roman"/>
          <w:sz w:val="28"/>
          <w:szCs w:val="28"/>
          <w:lang w:val="kk-KZ"/>
        </w:rPr>
        <w:t>-69</w:t>
      </w:r>
      <w:r w:rsidRPr="00D51508">
        <w:rPr>
          <w:rFonts w:ascii="Times New Roman" w:hAnsi="Times New Roman"/>
          <w:sz w:val="28"/>
          <w:szCs w:val="28"/>
        </w:rPr>
        <w:t>].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5749DB">
        <w:rPr>
          <w:rFonts w:ascii="Times New Roman" w:hAnsi="Times New Roman"/>
          <w:sz w:val="28"/>
          <w:szCs w:val="28"/>
          <w:vertAlign w:val="subscript"/>
        </w:rPr>
        <w:t>(</w:t>
      </w:r>
      <w:r>
        <w:rPr>
          <w:rFonts w:ascii="Times New Roman" w:hAnsi="Times New Roman"/>
          <w:sz w:val="28"/>
          <w:szCs w:val="28"/>
          <w:vertAlign w:val="subscript"/>
        </w:rPr>
        <w:t>тв</w:t>
      </w:r>
      <w:r w:rsidRPr="005749DB">
        <w:rPr>
          <w:rFonts w:ascii="Times New Roman" w:hAnsi="Times New Roman"/>
          <w:sz w:val="28"/>
          <w:szCs w:val="28"/>
          <w:vertAlign w:val="subscript"/>
        </w:rPr>
        <w:t>.)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приравнена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5749DB">
        <w:rPr>
          <w:rFonts w:ascii="Times New Roman" w:hAnsi="Times New Roman"/>
          <w:sz w:val="28"/>
          <w:szCs w:val="28"/>
          <w:vertAlign w:val="subscript"/>
        </w:rPr>
        <w:t>8(</w:t>
      </w:r>
      <w:r>
        <w:rPr>
          <w:rFonts w:ascii="Times New Roman" w:hAnsi="Times New Roman"/>
          <w:sz w:val="28"/>
          <w:szCs w:val="28"/>
          <w:vertAlign w:val="subscript"/>
        </w:rPr>
        <w:t>г</w:t>
      </w:r>
      <w:r w:rsidRPr="005749DB">
        <w:rPr>
          <w:rFonts w:ascii="Times New Roman" w:hAnsi="Times New Roman"/>
          <w:sz w:val="28"/>
          <w:szCs w:val="28"/>
          <w:vertAlign w:val="subscript"/>
        </w:rPr>
        <w:t>.)</w:t>
      </w:r>
      <w:r>
        <w:rPr>
          <w:rFonts w:ascii="Times New Roman" w:hAnsi="Times New Roman"/>
          <w:sz w:val="28"/>
          <w:szCs w:val="28"/>
        </w:rPr>
        <w:t>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энтальпийные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значения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которой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взяты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D51508">
        <w:rPr>
          <w:rFonts w:ascii="Times New Roman" w:hAnsi="Times New Roman"/>
          <w:sz w:val="28"/>
          <w:szCs w:val="28"/>
        </w:rPr>
        <w:t>[</w:t>
      </w:r>
      <w:r w:rsidR="00E17A01">
        <w:rPr>
          <w:rFonts w:ascii="Times New Roman" w:hAnsi="Times New Roman"/>
          <w:sz w:val="28"/>
          <w:szCs w:val="28"/>
        </w:rPr>
        <w:t>70</w:t>
      </w:r>
      <w:r w:rsidRPr="00D51508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zh-HK"/>
        </w:rPr>
        <w:t>Стандартную</w:t>
      </w:r>
      <w:r w:rsidR="00D8514C">
        <w:rPr>
          <w:rFonts w:ascii="Times New Roman" w:hAnsi="Times New Roman"/>
          <w:sz w:val="28"/>
          <w:szCs w:val="28"/>
          <w:lang w:eastAsia="zh-HK"/>
        </w:rPr>
        <w:t xml:space="preserve"> </w:t>
      </w:r>
      <w:r>
        <w:rPr>
          <w:rFonts w:ascii="Times New Roman" w:hAnsi="Times New Roman"/>
          <w:sz w:val="28"/>
          <w:szCs w:val="28"/>
          <w:lang w:eastAsia="zh-HK"/>
        </w:rPr>
        <w:t>энтальпию</w:t>
      </w:r>
      <w:r w:rsidR="00D8514C">
        <w:rPr>
          <w:rFonts w:ascii="Times New Roman" w:hAnsi="Times New Roman"/>
          <w:sz w:val="28"/>
          <w:szCs w:val="28"/>
          <w:lang w:eastAsia="zh-HK"/>
        </w:rPr>
        <w:t xml:space="preserve"> </w:t>
      </w:r>
      <w:r>
        <w:rPr>
          <w:rFonts w:ascii="Times New Roman" w:hAnsi="Times New Roman"/>
          <w:sz w:val="28"/>
          <w:szCs w:val="28"/>
          <w:lang w:eastAsia="zh-HK"/>
        </w:rPr>
        <w:t>образования</w:t>
      </w:r>
      <w:r w:rsidR="00D8514C">
        <w:rPr>
          <w:rFonts w:ascii="Times New Roman" w:hAnsi="Times New Roman"/>
          <w:sz w:val="28"/>
          <w:szCs w:val="28"/>
          <w:lang w:eastAsia="zh-HK"/>
        </w:rPr>
        <w:t xml:space="preserve"> </w:t>
      </w:r>
      <w:r w:rsidRPr="00A74AD0">
        <w:rPr>
          <w:rFonts w:ascii="Times New Roman" w:hAnsi="Times New Roman"/>
          <w:sz w:val="28"/>
          <w:szCs w:val="28"/>
        </w:rPr>
        <w:t>(</w:t>
      </w:r>
      <w:r w:rsidRPr="00A74AD0">
        <w:rPr>
          <w:rFonts w:ascii="Times New Roman" w:hAnsi="Times New Roman"/>
          <w:sz w:val="28"/>
          <w:szCs w:val="28"/>
          <w:lang w:val="en-US"/>
        </w:rPr>
        <w:t>NH</w:t>
      </w:r>
      <w:r w:rsidRPr="00A74AD0">
        <w:rPr>
          <w:rFonts w:ascii="Times New Roman" w:hAnsi="Times New Roman"/>
          <w:sz w:val="28"/>
          <w:szCs w:val="28"/>
          <w:vertAlign w:val="subscript"/>
        </w:rPr>
        <w:t>4</w:t>
      </w:r>
      <w:r w:rsidRPr="00A74AD0">
        <w:rPr>
          <w:rFonts w:ascii="Times New Roman" w:hAnsi="Times New Roman"/>
          <w:sz w:val="28"/>
          <w:szCs w:val="28"/>
        </w:rPr>
        <w:t>)</w:t>
      </w:r>
      <w:r w:rsidRPr="00A74AD0">
        <w:rPr>
          <w:rFonts w:ascii="Times New Roman" w:hAnsi="Times New Roman"/>
          <w:sz w:val="28"/>
          <w:szCs w:val="28"/>
          <w:vertAlign w:val="subscript"/>
        </w:rPr>
        <w:t>2</w:t>
      </w:r>
      <w:r w:rsidRPr="00A74AD0">
        <w:rPr>
          <w:rFonts w:ascii="Times New Roman" w:hAnsi="Times New Roman"/>
          <w:sz w:val="28"/>
          <w:szCs w:val="28"/>
          <w:lang w:val="en-US"/>
        </w:rPr>
        <w:t>S</w:t>
      </w:r>
      <w:r w:rsidRPr="00A74AD0">
        <w:rPr>
          <w:rFonts w:ascii="Times New Roman" w:hAnsi="Times New Roman"/>
          <w:sz w:val="28"/>
          <w:szCs w:val="28"/>
          <w:vertAlign w:val="subscript"/>
        </w:rPr>
        <w:t>5(тв.)</w:t>
      </w:r>
      <w:r w:rsidRPr="00A74AD0">
        <w:rPr>
          <w:rFonts w:ascii="Times New Roman" w:hAnsi="Times New Roman"/>
          <w:sz w:val="28"/>
          <w:szCs w:val="28"/>
          <w:lang w:eastAsia="zh-HK"/>
        </w:rPr>
        <w:t>,</w:t>
      </w:r>
      <w:r w:rsidR="00D8514C">
        <w:rPr>
          <w:rFonts w:ascii="Times New Roman" w:hAnsi="Times New Roman"/>
          <w:sz w:val="28"/>
          <w:szCs w:val="28"/>
          <w:lang w:eastAsia="zh-HK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NH</w:t>
      </w:r>
      <w:r w:rsidRPr="00D813A3">
        <w:rPr>
          <w:rFonts w:ascii="Times New Roman" w:hAnsi="Times New Roman"/>
          <w:sz w:val="28"/>
          <w:szCs w:val="28"/>
          <w:vertAlign w:val="subscript"/>
        </w:rPr>
        <w:t>4</w:t>
      </w:r>
      <w:r>
        <w:rPr>
          <w:rFonts w:ascii="Times New Roman" w:hAnsi="Times New Roman"/>
          <w:sz w:val="28"/>
          <w:szCs w:val="28"/>
        </w:rPr>
        <w:t>)</w:t>
      </w:r>
      <w:r w:rsidRPr="001A7883">
        <w:rPr>
          <w:rFonts w:ascii="Times New Roman" w:hAnsi="Times New Roman"/>
          <w:sz w:val="28"/>
          <w:szCs w:val="28"/>
          <w:vertAlign w:val="subscript"/>
        </w:rPr>
        <w:t>2</w:t>
      </w:r>
      <w:r w:rsidRPr="009B2796">
        <w:rPr>
          <w:rFonts w:ascii="Times New Roman" w:hAnsi="Times New Roman"/>
          <w:sz w:val="28"/>
          <w:szCs w:val="28"/>
          <w:lang w:val="en-US"/>
        </w:rPr>
        <w:t>CO</w:t>
      </w:r>
      <w:r w:rsidRPr="00D813A3">
        <w:rPr>
          <w:rFonts w:ascii="Times New Roman" w:hAnsi="Times New Roman"/>
          <w:sz w:val="28"/>
          <w:szCs w:val="28"/>
          <w:vertAlign w:val="subscript"/>
        </w:rPr>
        <w:t>3(</w:t>
      </w:r>
      <w:r>
        <w:rPr>
          <w:rFonts w:ascii="Times New Roman" w:hAnsi="Times New Roman"/>
          <w:sz w:val="28"/>
          <w:szCs w:val="28"/>
          <w:vertAlign w:val="subscript"/>
        </w:rPr>
        <w:t>тв.</w:t>
      </w:r>
      <w:r w:rsidRPr="00D813A3">
        <w:rPr>
          <w:rFonts w:ascii="Times New Roman" w:hAnsi="Times New Roman"/>
          <w:sz w:val="28"/>
          <w:szCs w:val="28"/>
          <w:vertAlign w:val="subscript"/>
        </w:rPr>
        <w:t>)</w:t>
      </w:r>
      <w:r w:rsidR="00D8514C">
        <w:rPr>
          <w:rFonts w:ascii="Times New Roman" w:hAnsi="Times New Roman"/>
          <w:sz w:val="28"/>
          <w:szCs w:val="28"/>
          <w:lang w:eastAsia="zh-HK"/>
        </w:rPr>
        <w:t xml:space="preserve"> </w:t>
      </w:r>
      <w:r>
        <w:rPr>
          <w:rFonts w:ascii="Times New Roman" w:hAnsi="Times New Roman"/>
          <w:sz w:val="28"/>
          <w:szCs w:val="28"/>
          <w:lang w:eastAsia="zh-HK"/>
        </w:rPr>
        <w:t>и</w:t>
      </w:r>
      <w:r w:rsidR="00D8514C">
        <w:rPr>
          <w:rFonts w:ascii="Times New Roman" w:hAnsi="Times New Roman"/>
          <w:sz w:val="28"/>
          <w:szCs w:val="28"/>
          <w:lang w:eastAsia="zh-HK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NH</w:t>
      </w:r>
      <w:r w:rsidRPr="00D813A3">
        <w:rPr>
          <w:rFonts w:ascii="Times New Roman" w:hAnsi="Times New Roman"/>
          <w:sz w:val="28"/>
          <w:szCs w:val="28"/>
          <w:vertAlign w:val="subscript"/>
        </w:rPr>
        <w:t>4</w:t>
      </w:r>
      <w:r>
        <w:rPr>
          <w:rFonts w:ascii="Times New Roman" w:hAnsi="Times New Roman"/>
          <w:sz w:val="28"/>
          <w:szCs w:val="28"/>
        </w:rPr>
        <w:t>)</w:t>
      </w:r>
      <w:r w:rsidRPr="001A7883">
        <w:rPr>
          <w:rFonts w:ascii="Times New Roman" w:hAnsi="Times New Roman"/>
          <w:sz w:val="28"/>
          <w:szCs w:val="28"/>
          <w:vertAlign w:val="subscript"/>
        </w:rPr>
        <w:t>2</w:t>
      </w:r>
      <w:r w:rsidRPr="009B2796">
        <w:rPr>
          <w:rFonts w:ascii="Times New Roman" w:hAnsi="Times New Roman"/>
          <w:sz w:val="28"/>
          <w:szCs w:val="28"/>
          <w:lang w:val="en-US" w:eastAsia="zh-HK"/>
        </w:rPr>
        <w:t>SiO</w:t>
      </w:r>
      <w:r w:rsidRPr="00D813A3">
        <w:rPr>
          <w:rFonts w:ascii="Times New Roman" w:hAnsi="Times New Roman"/>
          <w:sz w:val="28"/>
          <w:szCs w:val="28"/>
          <w:vertAlign w:val="subscript"/>
          <w:lang w:eastAsia="zh-HK"/>
        </w:rPr>
        <w:t>3</w:t>
      </w:r>
      <w:r w:rsidRPr="009B2796">
        <w:rPr>
          <w:rFonts w:ascii="Times New Roman" w:hAnsi="Times New Roman"/>
          <w:sz w:val="28"/>
          <w:szCs w:val="28"/>
          <w:vertAlign w:val="subscript"/>
          <w:lang w:eastAsia="zh-HK"/>
        </w:rPr>
        <w:t>(</w:t>
      </w:r>
      <w:r>
        <w:rPr>
          <w:rFonts w:ascii="Times New Roman" w:hAnsi="Times New Roman"/>
          <w:sz w:val="28"/>
          <w:szCs w:val="28"/>
          <w:vertAlign w:val="subscript"/>
          <w:lang w:eastAsia="zh-HK"/>
        </w:rPr>
        <w:t>тв.</w:t>
      </w:r>
      <w:r w:rsidRPr="009B2796">
        <w:rPr>
          <w:rFonts w:ascii="Times New Roman" w:hAnsi="Times New Roman"/>
          <w:sz w:val="28"/>
          <w:szCs w:val="28"/>
          <w:vertAlign w:val="subscript"/>
          <w:lang w:eastAsia="zh-HK"/>
        </w:rPr>
        <w:t>)</w:t>
      </w:r>
      <w:r w:rsidR="00D8514C">
        <w:rPr>
          <w:rFonts w:ascii="Times New Roman" w:hAnsi="Times New Roman"/>
          <w:sz w:val="28"/>
          <w:szCs w:val="28"/>
          <w:lang w:eastAsia="zh-HK"/>
        </w:rPr>
        <w:t xml:space="preserve"> </w:t>
      </w:r>
      <w:r>
        <w:rPr>
          <w:rFonts w:ascii="Times New Roman" w:hAnsi="Times New Roman"/>
          <w:sz w:val="28"/>
          <w:szCs w:val="28"/>
        </w:rPr>
        <w:t>определили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расчетным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методом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Касено</w:t>
      </w:r>
      <w:r w:rsidR="008B53B8">
        <w:rPr>
          <w:rFonts w:ascii="Times New Roman" w:hAnsi="Times New Roman"/>
          <w:sz w:val="28"/>
          <w:szCs w:val="28"/>
        </w:rPr>
        <w:t>ва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8B53B8">
        <w:rPr>
          <w:rFonts w:ascii="Times New Roman" w:hAnsi="Times New Roman"/>
          <w:sz w:val="28"/>
          <w:szCs w:val="28"/>
        </w:rPr>
        <w:t>Б.К.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8B53B8">
        <w:rPr>
          <w:rFonts w:ascii="Times New Roman" w:hAnsi="Times New Roman"/>
          <w:sz w:val="28"/>
          <w:szCs w:val="28"/>
        </w:rPr>
        <w:t>через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8B53B8">
        <w:rPr>
          <w:rFonts w:ascii="Times New Roman" w:hAnsi="Times New Roman"/>
          <w:sz w:val="28"/>
          <w:szCs w:val="28"/>
        </w:rPr>
        <w:t>ионные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8B53B8">
        <w:rPr>
          <w:rFonts w:ascii="Times New Roman" w:hAnsi="Times New Roman"/>
          <w:sz w:val="28"/>
          <w:szCs w:val="28"/>
        </w:rPr>
        <w:t>инкременты</w:t>
      </w:r>
      <w:r>
        <w:rPr>
          <w:rFonts w:ascii="Times New Roman" w:hAnsi="Times New Roman"/>
          <w:sz w:val="28"/>
          <w:szCs w:val="28"/>
        </w:rPr>
        <w:t>.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этом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недостающие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данные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инкременту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ионов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74AD0">
        <w:rPr>
          <w:rFonts w:ascii="Times New Roman" w:hAnsi="Times New Roman"/>
          <w:sz w:val="28"/>
          <w:szCs w:val="28"/>
          <w:lang w:val="en-US"/>
        </w:rPr>
        <w:t>S</w:t>
      </w:r>
      <w:r w:rsidRPr="00A74AD0">
        <w:rPr>
          <w:rFonts w:ascii="Times New Roman" w:hAnsi="Times New Roman"/>
          <w:sz w:val="28"/>
          <w:szCs w:val="28"/>
          <w:vertAlign w:val="subscript"/>
        </w:rPr>
        <w:t>5</w:t>
      </w:r>
      <w:r w:rsidRPr="00A74AD0">
        <w:rPr>
          <w:rFonts w:ascii="Times New Roman" w:hAnsi="Times New Roman"/>
          <w:sz w:val="28"/>
          <w:szCs w:val="28"/>
          <w:vertAlign w:val="superscript"/>
        </w:rPr>
        <w:t>2-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9B2796">
        <w:rPr>
          <w:rFonts w:ascii="Times New Roman" w:hAnsi="Times New Roman"/>
          <w:sz w:val="28"/>
          <w:szCs w:val="28"/>
          <w:lang w:val="en-US" w:eastAsia="zh-HK"/>
        </w:rPr>
        <w:t>SiO</w:t>
      </w:r>
      <w:r w:rsidRPr="0010781D">
        <w:rPr>
          <w:rFonts w:ascii="Times New Roman" w:hAnsi="Times New Roman"/>
          <w:sz w:val="28"/>
          <w:szCs w:val="28"/>
          <w:vertAlign w:val="subscript"/>
          <w:lang w:eastAsia="zh-HK"/>
        </w:rPr>
        <w:t>3</w:t>
      </w:r>
      <w:r w:rsidRPr="0010781D">
        <w:rPr>
          <w:rFonts w:ascii="Times New Roman" w:hAnsi="Times New Roman"/>
          <w:sz w:val="28"/>
          <w:szCs w:val="28"/>
          <w:vertAlign w:val="superscript"/>
          <w:lang w:eastAsia="zh-HK"/>
        </w:rPr>
        <w:t>2-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нашли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оценочным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методом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использованием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данных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D51508">
        <w:rPr>
          <w:rFonts w:ascii="Times New Roman" w:hAnsi="Times New Roman"/>
          <w:sz w:val="28"/>
          <w:szCs w:val="28"/>
        </w:rPr>
        <w:t>стандартной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D51508">
        <w:rPr>
          <w:rFonts w:ascii="Times New Roman" w:hAnsi="Times New Roman"/>
          <w:sz w:val="28"/>
          <w:szCs w:val="28"/>
        </w:rPr>
        <w:t>энтальпии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D51508">
        <w:rPr>
          <w:rFonts w:ascii="Times New Roman" w:hAnsi="Times New Roman"/>
          <w:sz w:val="28"/>
          <w:szCs w:val="28"/>
        </w:rPr>
        <w:t>образования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пентасульфида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натрия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сил</w:t>
      </w:r>
      <w:r w:rsidR="00C15AE5">
        <w:rPr>
          <w:rFonts w:ascii="Times New Roman" w:hAnsi="Times New Roman"/>
          <w:sz w:val="28"/>
          <w:szCs w:val="28"/>
        </w:rPr>
        <w:t>и</w:t>
      </w:r>
      <w:r w:rsidR="008B53B8">
        <w:rPr>
          <w:rFonts w:ascii="Times New Roman" w:hAnsi="Times New Roman"/>
          <w:sz w:val="28"/>
          <w:szCs w:val="28"/>
        </w:rPr>
        <w:t>катов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8B53B8">
        <w:rPr>
          <w:rFonts w:ascii="Times New Roman" w:hAnsi="Times New Roman"/>
          <w:sz w:val="28"/>
          <w:szCs w:val="28"/>
        </w:rPr>
        <w:t>металлов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8B53B8">
        <w:rPr>
          <w:rFonts w:ascii="Times New Roman" w:hAnsi="Times New Roman"/>
          <w:sz w:val="28"/>
          <w:szCs w:val="28"/>
        </w:rPr>
        <w:t>первой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8B53B8">
        <w:rPr>
          <w:rFonts w:ascii="Times New Roman" w:hAnsi="Times New Roman"/>
          <w:sz w:val="28"/>
          <w:szCs w:val="28"/>
        </w:rPr>
        <w:t>группы</w:t>
      </w:r>
      <w:r>
        <w:rPr>
          <w:rFonts w:ascii="Times New Roman" w:hAnsi="Times New Roman"/>
          <w:sz w:val="28"/>
          <w:szCs w:val="28"/>
        </w:rPr>
        <w:t>.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Данные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для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9B2796">
        <w:rPr>
          <w:rFonts w:ascii="Times New Roman" w:hAnsi="Times New Roman"/>
          <w:sz w:val="28"/>
          <w:szCs w:val="28"/>
          <w:lang w:val="en-US"/>
        </w:rPr>
        <w:t>CuSiO</w:t>
      </w:r>
      <w:r w:rsidRPr="004E49CF">
        <w:rPr>
          <w:rFonts w:ascii="Times New Roman" w:hAnsi="Times New Roman"/>
          <w:sz w:val="28"/>
          <w:szCs w:val="28"/>
          <w:vertAlign w:val="subscript"/>
        </w:rPr>
        <w:t>3</w:t>
      </w:r>
      <w:r w:rsidRPr="004E49CF">
        <w:rPr>
          <w:rFonts w:ascii="Times New Roman" w:hAnsi="Times New Roman"/>
          <w:sz w:val="28"/>
          <w:szCs w:val="28"/>
        </w:rPr>
        <w:t>∙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9B2796">
        <w:rPr>
          <w:rFonts w:ascii="Times New Roman" w:hAnsi="Times New Roman"/>
          <w:sz w:val="28"/>
          <w:szCs w:val="28"/>
          <w:lang w:val="en-US"/>
        </w:rPr>
        <w:t>H</w:t>
      </w:r>
      <w:r w:rsidRPr="004E49CF">
        <w:rPr>
          <w:rFonts w:ascii="Times New Roman" w:hAnsi="Times New Roman"/>
          <w:sz w:val="28"/>
          <w:szCs w:val="28"/>
          <w:vertAlign w:val="subscript"/>
        </w:rPr>
        <w:t>2</w:t>
      </w:r>
      <w:r w:rsidRPr="009B2796">
        <w:rPr>
          <w:rFonts w:ascii="Times New Roman" w:hAnsi="Times New Roman"/>
          <w:sz w:val="28"/>
          <w:szCs w:val="28"/>
          <w:lang w:val="en-US"/>
        </w:rPr>
        <w:t>O</w:t>
      </w:r>
      <w:r w:rsidRPr="004E49CF">
        <w:rPr>
          <w:rFonts w:ascii="Times New Roman" w:hAnsi="Times New Roman"/>
          <w:sz w:val="28"/>
          <w:szCs w:val="28"/>
          <w:vertAlign w:val="subscript"/>
        </w:rPr>
        <w:t>(</w:t>
      </w:r>
      <w:r w:rsidRPr="009B2796">
        <w:rPr>
          <w:rFonts w:ascii="Times New Roman" w:hAnsi="Times New Roman"/>
          <w:sz w:val="28"/>
          <w:szCs w:val="28"/>
          <w:vertAlign w:val="subscript"/>
        </w:rPr>
        <w:t>тв</w:t>
      </w:r>
      <w:r w:rsidRPr="004E49CF">
        <w:rPr>
          <w:rFonts w:ascii="Times New Roman" w:hAnsi="Times New Roman"/>
          <w:sz w:val="28"/>
          <w:szCs w:val="28"/>
          <w:vertAlign w:val="subscript"/>
        </w:rPr>
        <w:t>.)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взяты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D51508">
        <w:rPr>
          <w:rFonts w:ascii="Times New Roman" w:hAnsi="Times New Roman"/>
          <w:sz w:val="28"/>
          <w:szCs w:val="28"/>
        </w:rPr>
        <w:t>[</w:t>
      </w:r>
      <w:r w:rsidR="00C15AE5">
        <w:rPr>
          <w:rFonts w:ascii="Times New Roman" w:hAnsi="Times New Roman"/>
          <w:sz w:val="28"/>
          <w:szCs w:val="28"/>
        </w:rPr>
        <w:t>7</w:t>
      </w:r>
      <w:r w:rsidR="004E7038">
        <w:rPr>
          <w:rFonts w:ascii="Times New Roman" w:hAnsi="Times New Roman"/>
          <w:sz w:val="28"/>
          <w:szCs w:val="28"/>
          <w:lang w:val="kk-KZ"/>
        </w:rPr>
        <w:t>1</w:t>
      </w:r>
      <w:r w:rsidRPr="00D51508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:rsidR="00BA631D" w:rsidRPr="00D51508" w:rsidRDefault="00BA631D" w:rsidP="00463B50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BA631D" w:rsidRPr="00D51508" w:rsidRDefault="00BA631D" w:rsidP="00A52E52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51508">
        <w:rPr>
          <w:rFonts w:ascii="Times New Roman" w:hAnsi="Times New Roman"/>
          <w:sz w:val="28"/>
          <w:szCs w:val="28"/>
        </w:rPr>
        <w:t>Таблица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8A37FC">
        <w:rPr>
          <w:rFonts w:ascii="Times New Roman" w:hAnsi="Times New Roman"/>
          <w:sz w:val="28"/>
          <w:szCs w:val="28"/>
          <w:lang w:val="kk-KZ"/>
        </w:rPr>
        <w:t>5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D51508">
        <w:rPr>
          <w:rFonts w:ascii="Times New Roman" w:hAnsi="Times New Roman"/>
          <w:sz w:val="28"/>
          <w:szCs w:val="28"/>
        </w:rPr>
        <w:t>–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D51508">
        <w:rPr>
          <w:rFonts w:ascii="Times New Roman" w:hAnsi="Times New Roman"/>
          <w:sz w:val="28"/>
          <w:szCs w:val="28"/>
        </w:rPr>
        <w:t>Стандартна</w:t>
      </w:r>
      <w:r>
        <w:rPr>
          <w:rFonts w:ascii="Times New Roman" w:hAnsi="Times New Roman"/>
          <w:sz w:val="28"/>
          <w:szCs w:val="28"/>
        </w:rPr>
        <w:t>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энтальпия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образования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веществ</w:t>
      </w:r>
    </w:p>
    <w:p w:rsidR="00BA631D" w:rsidRPr="00D51508" w:rsidRDefault="00BA631D" w:rsidP="00463B50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482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2"/>
        <w:gridCol w:w="5341"/>
      </w:tblGrid>
      <w:tr w:rsidR="00BA631D" w:rsidRPr="00FA37EC" w:rsidTr="006F27A8">
        <w:trPr>
          <w:trHeight w:val="439"/>
          <w:jc w:val="center"/>
        </w:trPr>
        <w:tc>
          <w:tcPr>
            <w:tcW w:w="2193" w:type="pct"/>
            <w:vAlign w:val="center"/>
          </w:tcPr>
          <w:p w:rsidR="00BA631D" w:rsidRPr="00FA37EC" w:rsidRDefault="00BA631D" w:rsidP="00A52E5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7EC">
              <w:rPr>
                <w:rFonts w:ascii="Times New Roman" w:hAnsi="Times New Roman"/>
                <w:sz w:val="24"/>
                <w:szCs w:val="24"/>
              </w:rPr>
              <w:t>Вещество</w:t>
            </w:r>
          </w:p>
        </w:tc>
        <w:tc>
          <w:tcPr>
            <w:tcW w:w="2807" w:type="pct"/>
            <w:vAlign w:val="center"/>
          </w:tcPr>
          <w:p w:rsidR="00BA631D" w:rsidRPr="00FA37EC" w:rsidRDefault="00BA631D" w:rsidP="00A52E5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7EC">
              <w:rPr>
                <w:rFonts w:ascii="Times New Roman" w:hAnsi="Times New Roman"/>
                <w:sz w:val="24"/>
                <w:szCs w:val="24"/>
              </w:rPr>
              <w:t>–</w:t>
            </w:r>
            <w:r w:rsidR="00D851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37EC">
              <w:rPr>
                <w:rFonts w:ascii="Times New Roman" w:hAnsi="Times New Roman"/>
                <w:sz w:val="24"/>
                <w:szCs w:val="24"/>
                <w:lang w:val="en-US"/>
              </w:rPr>
              <w:t>Δ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f</w:t>
            </w:r>
            <w:r w:rsidRPr="00FA37EC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FA37EC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</w:rPr>
              <w:t>298,15</w:t>
            </w:r>
            <w:r w:rsidRPr="00FA37EC">
              <w:rPr>
                <w:rFonts w:ascii="Times New Roman" w:hAnsi="Times New Roman"/>
                <w:sz w:val="24"/>
                <w:szCs w:val="24"/>
              </w:rPr>
              <w:t>,</w:t>
            </w:r>
            <w:r w:rsidR="00D851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37EC">
              <w:rPr>
                <w:rFonts w:ascii="Times New Roman" w:hAnsi="Times New Roman"/>
                <w:sz w:val="24"/>
                <w:szCs w:val="24"/>
              </w:rPr>
              <w:t>кДж·моль</w:t>
            </w:r>
            <w:r w:rsidRPr="00FA37EC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</w:p>
        </w:tc>
      </w:tr>
      <w:tr w:rsidR="00BA631D" w:rsidRPr="00FA37EC" w:rsidTr="006F27A8">
        <w:trPr>
          <w:jc w:val="center"/>
        </w:trPr>
        <w:tc>
          <w:tcPr>
            <w:tcW w:w="2193" w:type="pct"/>
          </w:tcPr>
          <w:p w:rsidR="00BA631D" w:rsidRPr="00FA37EC" w:rsidRDefault="00BA631D" w:rsidP="00A52E5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7EC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A37EC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</w:rPr>
              <w:t>(ж.)</w:t>
            </w:r>
          </w:p>
        </w:tc>
        <w:tc>
          <w:tcPr>
            <w:tcW w:w="2807" w:type="pct"/>
          </w:tcPr>
          <w:p w:rsidR="00BA631D" w:rsidRPr="00FA37EC" w:rsidRDefault="00BA631D" w:rsidP="00A52E5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7EC">
              <w:rPr>
                <w:rFonts w:ascii="Times New Roman" w:hAnsi="Times New Roman"/>
                <w:sz w:val="24"/>
                <w:szCs w:val="24"/>
              </w:rPr>
              <w:t>285,829</w:t>
            </w:r>
          </w:p>
        </w:tc>
      </w:tr>
      <w:tr w:rsidR="00BA631D" w:rsidRPr="00FA37EC" w:rsidTr="006F27A8">
        <w:trPr>
          <w:jc w:val="center"/>
        </w:trPr>
        <w:tc>
          <w:tcPr>
            <w:tcW w:w="2193" w:type="pct"/>
          </w:tcPr>
          <w:p w:rsidR="00BA631D" w:rsidRPr="00FA37EC" w:rsidRDefault="00BA631D" w:rsidP="00A52E5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7EC">
              <w:rPr>
                <w:rFonts w:ascii="Times New Roman" w:hAnsi="Times New Roman"/>
                <w:sz w:val="24"/>
                <w:szCs w:val="24"/>
                <w:lang w:val="en-US"/>
              </w:rPr>
              <w:t>NH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FA37EC">
              <w:rPr>
                <w:rFonts w:ascii="Times New Roman" w:hAnsi="Times New Roman"/>
                <w:sz w:val="24"/>
                <w:szCs w:val="24"/>
                <w:lang w:val="en-US"/>
              </w:rPr>
              <w:t>OH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</w:rPr>
              <w:t>(ж.)</w:t>
            </w:r>
          </w:p>
        </w:tc>
        <w:tc>
          <w:tcPr>
            <w:tcW w:w="2807" w:type="pct"/>
          </w:tcPr>
          <w:p w:rsidR="00BA631D" w:rsidRPr="00FA37EC" w:rsidRDefault="00BA631D" w:rsidP="00A52E5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7EC">
              <w:rPr>
                <w:rFonts w:ascii="Times New Roman" w:hAnsi="Times New Roman"/>
                <w:sz w:val="24"/>
                <w:szCs w:val="24"/>
              </w:rPr>
              <w:t>361,271</w:t>
            </w:r>
          </w:p>
        </w:tc>
      </w:tr>
      <w:tr w:rsidR="00BA631D" w:rsidRPr="00FA37EC" w:rsidTr="006F27A8">
        <w:trPr>
          <w:jc w:val="center"/>
        </w:trPr>
        <w:tc>
          <w:tcPr>
            <w:tcW w:w="2193" w:type="pct"/>
          </w:tcPr>
          <w:p w:rsidR="00BA631D" w:rsidRPr="00FA37EC" w:rsidRDefault="00BA631D" w:rsidP="00A52E5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A37EC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</w:rPr>
              <w:t>(тв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.)</w:t>
            </w:r>
          </w:p>
        </w:tc>
        <w:tc>
          <w:tcPr>
            <w:tcW w:w="2807" w:type="pct"/>
          </w:tcPr>
          <w:p w:rsidR="00BA631D" w:rsidRPr="00FA37EC" w:rsidRDefault="00BA631D" w:rsidP="00A52E5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7EC">
              <w:rPr>
                <w:rFonts w:ascii="Times New Roman" w:hAnsi="Times New Roman"/>
                <w:sz w:val="24"/>
                <w:szCs w:val="24"/>
              </w:rPr>
              <w:t>12,735</w:t>
            </w:r>
          </w:p>
        </w:tc>
      </w:tr>
      <w:tr w:rsidR="00BA631D" w:rsidRPr="00FA37EC" w:rsidTr="006F27A8">
        <w:trPr>
          <w:jc w:val="center"/>
        </w:trPr>
        <w:tc>
          <w:tcPr>
            <w:tcW w:w="2193" w:type="pct"/>
          </w:tcPr>
          <w:p w:rsidR="00BA631D" w:rsidRPr="00FA37EC" w:rsidRDefault="00BA631D" w:rsidP="00A52E5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7EC">
              <w:rPr>
                <w:rFonts w:ascii="Times New Roman" w:hAnsi="Times New Roman"/>
                <w:sz w:val="24"/>
                <w:szCs w:val="24"/>
              </w:rPr>
              <w:t>(</w:t>
            </w:r>
            <w:r w:rsidRPr="00FA37EC">
              <w:rPr>
                <w:rFonts w:ascii="Times New Roman" w:hAnsi="Times New Roman"/>
                <w:sz w:val="24"/>
                <w:szCs w:val="24"/>
                <w:lang w:val="en-US"/>
              </w:rPr>
              <w:t>NH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FA37EC">
              <w:rPr>
                <w:rFonts w:ascii="Times New Roman" w:hAnsi="Times New Roman"/>
                <w:sz w:val="24"/>
                <w:szCs w:val="24"/>
              </w:rPr>
              <w:t>)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A37EC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</w:rPr>
              <w:t>5(тв.)</w:t>
            </w:r>
          </w:p>
        </w:tc>
        <w:tc>
          <w:tcPr>
            <w:tcW w:w="2807" w:type="pct"/>
          </w:tcPr>
          <w:p w:rsidR="00BA631D" w:rsidRPr="00FA37EC" w:rsidRDefault="00BA631D" w:rsidP="00A52E5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7EC">
              <w:rPr>
                <w:rFonts w:ascii="Times New Roman" w:hAnsi="Times New Roman"/>
                <w:sz w:val="24"/>
                <w:szCs w:val="24"/>
              </w:rPr>
              <w:t>94,9</w:t>
            </w:r>
          </w:p>
        </w:tc>
      </w:tr>
      <w:tr w:rsidR="00BA631D" w:rsidRPr="00FA37EC" w:rsidTr="006F27A8">
        <w:trPr>
          <w:jc w:val="center"/>
        </w:trPr>
        <w:tc>
          <w:tcPr>
            <w:tcW w:w="2193" w:type="pct"/>
          </w:tcPr>
          <w:p w:rsidR="00BA631D" w:rsidRPr="00FA37EC" w:rsidRDefault="00BA631D" w:rsidP="00A52E5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7EC">
              <w:rPr>
                <w:rFonts w:ascii="Times New Roman" w:hAnsi="Times New Roman"/>
                <w:sz w:val="24"/>
                <w:szCs w:val="24"/>
              </w:rPr>
              <w:t>(</w:t>
            </w:r>
            <w:r w:rsidRPr="00FA37EC">
              <w:rPr>
                <w:rFonts w:ascii="Times New Roman" w:hAnsi="Times New Roman"/>
                <w:sz w:val="24"/>
                <w:szCs w:val="24"/>
                <w:lang w:val="en-US"/>
              </w:rPr>
              <w:t>NH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FA37EC">
              <w:rPr>
                <w:rFonts w:ascii="Times New Roman" w:hAnsi="Times New Roman"/>
                <w:sz w:val="24"/>
                <w:szCs w:val="24"/>
              </w:rPr>
              <w:t>)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A37EC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3(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</w:rPr>
              <w:t>тв.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)</w:t>
            </w:r>
          </w:p>
        </w:tc>
        <w:tc>
          <w:tcPr>
            <w:tcW w:w="2807" w:type="pct"/>
          </w:tcPr>
          <w:p w:rsidR="00BA631D" w:rsidRPr="00FA37EC" w:rsidRDefault="00BA631D" w:rsidP="00A52E5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7EC">
              <w:rPr>
                <w:rFonts w:ascii="Times New Roman" w:hAnsi="Times New Roman"/>
                <w:sz w:val="24"/>
                <w:szCs w:val="24"/>
              </w:rPr>
              <w:t>821,1</w:t>
            </w:r>
          </w:p>
        </w:tc>
      </w:tr>
      <w:tr w:rsidR="00A52E52" w:rsidRPr="00FA37EC" w:rsidTr="006F27A8">
        <w:trPr>
          <w:jc w:val="center"/>
        </w:trPr>
        <w:tc>
          <w:tcPr>
            <w:tcW w:w="2193" w:type="pct"/>
          </w:tcPr>
          <w:p w:rsidR="00A52E52" w:rsidRPr="00FA37EC" w:rsidRDefault="00A52E52" w:rsidP="00A52E5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A37EC">
              <w:rPr>
                <w:rFonts w:ascii="Times New Roman" w:hAnsi="Times New Roman"/>
                <w:sz w:val="24"/>
                <w:szCs w:val="24"/>
                <w:lang w:val="en-US"/>
              </w:rPr>
              <w:t>CuS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(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</w:rPr>
              <w:t>тв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.)</w:t>
            </w:r>
          </w:p>
        </w:tc>
        <w:tc>
          <w:tcPr>
            <w:tcW w:w="2807" w:type="pct"/>
          </w:tcPr>
          <w:p w:rsidR="00A52E52" w:rsidRPr="00FA37EC" w:rsidRDefault="00A52E52" w:rsidP="00A52E5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7EC">
              <w:rPr>
                <w:rFonts w:ascii="Times New Roman" w:hAnsi="Times New Roman"/>
                <w:sz w:val="24"/>
                <w:szCs w:val="24"/>
              </w:rPr>
              <w:t>53,136</w:t>
            </w:r>
          </w:p>
        </w:tc>
      </w:tr>
      <w:tr w:rsidR="00A52E52" w:rsidRPr="00FA37EC" w:rsidTr="006F27A8">
        <w:trPr>
          <w:jc w:val="center"/>
        </w:trPr>
        <w:tc>
          <w:tcPr>
            <w:tcW w:w="2193" w:type="pct"/>
          </w:tcPr>
          <w:p w:rsidR="00A52E52" w:rsidRPr="00FA37EC" w:rsidRDefault="00A52E52" w:rsidP="00A52E5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A37EC">
              <w:rPr>
                <w:rFonts w:ascii="Times New Roman" w:hAnsi="Times New Roman"/>
                <w:sz w:val="24"/>
                <w:szCs w:val="24"/>
              </w:rPr>
              <w:t>(</w:t>
            </w:r>
            <w:r w:rsidRPr="00FA37EC">
              <w:rPr>
                <w:rFonts w:ascii="Times New Roman" w:hAnsi="Times New Roman"/>
                <w:sz w:val="24"/>
                <w:szCs w:val="24"/>
                <w:lang w:val="en-US"/>
              </w:rPr>
              <w:t>NH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FA37EC">
              <w:rPr>
                <w:rFonts w:ascii="Times New Roman" w:hAnsi="Times New Roman"/>
                <w:sz w:val="24"/>
                <w:szCs w:val="24"/>
              </w:rPr>
              <w:t>)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A37EC">
              <w:rPr>
                <w:rFonts w:ascii="Times New Roman" w:hAnsi="Times New Roman"/>
                <w:sz w:val="24"/>
                <w:szCs w:val="24"/>
                <w:lang w:val="en-US" w:eastAsia="zh-HK"/>
              </w:rPr>
              <w:t>SiO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  <w:lang w:val="en-US" w:eastAsia="zh-HK"/>
              </w:rPr>
              <w:t>3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  <w:lang w:eastAsia="zh-HK"/>
              </w:rPr>
              <w:t>(тв.)</w:t>
            </w:r>
          </w:p>
        </w:tc>
        <w:tc>
          <w:tcPr>
            <w:tcW w:w="2807" w:type="pct"/>
          </w:tcPr>
          <w:p w:rsidR="00A52E52" w:rsidRPr="00FA37EC" w:rsidRDefault="00A52E52" w:rsidP="00A52E5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7EC">
              <w:rPr>
                <w:rFonts w:ascii="Times New Roman" w:hAnsi="Times New Roman"/>
                <w:sz w:val="24"/>
                <w:szCs w:val="24"/>
              </w:rPr>
              <w:t>1251,6</w:t>
            </w:r>
          </w:p>
        </w:tc>
      </w:tr>
      <w:tr w:rsidR="00A52E52" w:rsidRPr="00FA37EC" w:rsidTr="006F27A8">
        <w:trPr>
          <w:jc w:val="center"/>
        </w:trPr>
        <w:tc>
          <w:tcPr>
            <w:tcW w:w="2193" w:type="pct"/>
          </w:tcPr>
          <w:p w:rsidR="00A52E52" w:rsidRPr="00FA37EC" w:rsidRDefault="00A52E52" w:rsidP="00A52E5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A37EC">
              <w:rPr>
                <w:rFonts w:ascii="Times New Roman" w:hAnsi="Times New Roman"/>
                <w:sz w:val="24"/>
                <w:szCs w:val="24"/>
                <w:lang w:val="en-US"/>
              </w:rPr>
              <w:t>Cu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A37EC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FA37EC">
              <w:rPr>
                <w:rFonts w:ascii="Times New Roman" w:hAnsi="Times New Roman"/>
                <w:sz w:val="24"/>
                <w:szCs w:val="24"/>
                <w:lang w:val="en-US"/>
              </w:rPr>
              <w:t>[OH]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2(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</w:rPr>
              <w:t>тв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.)</w:t>
            </w:r>
          </w:p>
        </w:tc>
        <w:tc>
          <w:tcPr>
            <w:tcW w:w="2807" w:type="pct"/>
          </w:tcPr>
          <w:p w:rsidR="00A52E52" w:rsidRPr="00FA37EC" w:rsidRDefault="00A52E52" w:rsidP="00A52E5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7EC">
              <w:rPr>
                <w:rFonts w:ascii="Times New Roman" w:hAnsi="Times New Roman"/>
                <w:sz w:val="24"/>
                <w:szCs w:val="24"/>
              </w:rPr>
              <w:t>1051,020</w:t>
            </w:r>
          </w:p>
        </w:tc>
      </w:tr>
      <w:tr w:rsidR="00A52E52" w:rsidRPr="00FA37EC" w:rsidTr="006F27A8">
        <w:trPr>
          <w:jc w:val="center"/>
        </w:trPr>
        <w:tc>
          <w:tcPr>
            <w:tcW w:w="2193" w:type="pct"/>
          </w:tcPr>
          <w:p w:rsidR="00A52E52" w:rsidRPr="00FA37EC" w:rsidRDefault="00A52E52" w:rsidP="00A52E5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A37EC">
              <w:rPr>
                <w:rFonts w:ascii="Times New Roman" w:hAnsi="Times New Roman"/>
                <w:sz w:val="24"/>
                <w:szCs w:val="24"/>
                <w:lang w:val="en-US"/>
              </w:rPr>
              <w:t>Cu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FA37EC">
              <w:rPr>
                <w:rFonts w:ascii="Times New Roman" w:hAnsi="Times New Roman"/>
                <w:sz w:val="24"/>
                <w:szCs w:val="24"/>
                <w:lang w:val="en-US"/>
              </w:rPr>
              <w:t>[CO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FA37EC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A37EC">
              <w:rPr>
                <w:rFonts w:ascii="Times New Roman" w:hAnsi="Times New Roman"/>
                <w:sz w:val="24"/>
                <w:szCs w:val="24"/>
                <w:lang w:val="en-US"/>
              </w:rPr>
              <w:t>[OH]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2(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</w:rPr>
              <w:t>тв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.)</w:t>
            </w:r>
          </w:p>
        </w:tc>
        <w:tc>
          <w:tcPr>
            <w:tcW w:w="2807" w:type="pct"/>
          </w:tcPr>
          <w:p w:rsidR="00A52E52" w:rsidRPr="00FA37EC" w:rsidRDefault="00A52E52" w:rsidP="00A52E5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7EC">
              <w:rPr>
                <w:rFonts w:ascii="Times New Roman" w:hAnsi="Times New Roman"/>
                <w:sz w:val="24"/>
                <w:szCs w:val="24"/>
              </w:rPr>
              <w:t>1631,341</w:t>
            </w:r>
          </w:p>
        </w:tc>
      </w:tr>
      <w:tr w:rsidR="00A52E52" w:rsidRPr="00FA37EC" w:rsidTr="006F27A8">
        <w:trPr>
          <w:jc w:val="center"/>
        </w:trPr>
        <w:tc>
          <w:tcPr>
            <w:tcW w:w="2193" w:type="pct"/>
          </w:tcPr>
          <w:p w:rsidR="00A52E52" w:rsidRPr="00FA37EC" w:rsidRDefault="00A52E52" w:rsidP="00A52E5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A37EC">
              <w:rPr>
                <w:rFonts w:ascii="Times New Roman" w:hAnsi="Times New Roman"/>
                <w:sz w:val="24"/>
                <w:szCs w:val="24"/>
                <w:lang w:val="en-US"/>
              </w:rPr>
              <w:t>CuSiO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FA37EC">
              <w:rPr>
                <w:rFonts w:ascii="Times New Roman" w:hAnsi="Times New Roman"/>
                <w:sz w:val="24"/>
                <w:szCs w:val="24"/>
                <w:lang w:val="en-US"/>
              </w:rPr>
              <w:t>∙nH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A37EC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(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</w:rPr>
              <w:t>тв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.)</w:t>
            </w:r>
          </w:p>
        </w:tc>
        <w:tc>
          <w:tcPr>
            <w:tcW w:w="2807" w:type="pct"/>
          </w:tcPr>
          <w:p w:rsidR="00A52E52" w:rsidRPr="00FA37EC" w:rsidRDefault="00A52E52" w:rsidP="00A52E5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7EC">
              <w:rPr>
                <w:rFonts w:ascii="Times New Roman" w:hAnsi="Times New Roman"/>
                <w:sz w:val="24"/>
                <w:szCs w:val="24"/>
              </w:rPr>
              <w:t>1747,3</w:t>
            </w:r>
          </w:p>
        </w:tc>
      </w:tr>
    </w:tbl>
    <w:p w:rsidR="00BA631D" w:rsidRDefault="00BA631D" w:rsidP="00463B50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D51508">
        <w:rPr>
          <w:rFonts w:ascii="Times New Roman" w:hAnsi="Times New Roman"/>
          <w:sz w:val="28"/>
          <w:szCs w:val="28"/>
        </w:rPr>
        <w:t>начения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D51508">
        <w:rPr>
          <w:rFonts w:ascii="Times New Roman" w:hAnsi="Times New Roman"/>
          <w:sz w:val="28"/>
          <w:szCs w:val="28"/>
        </w:rPr>
        <w:t>стандартной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энтропии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D51508">
        <w:rPr>
          <w:rFonts w:ascii="Times New Roman" w:hAnsi="Times New Roman"/>
          <w:sz w:val="28"/>
          <w:szCs w:val="28"/>
        </w:rPr>
        <w:t>образования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D51508">
        <w:rPr>
          <w:rFonts w:ascii="Times New Roman" w:hAnsi="Times New Roman"/>
          <w:sz w:val="28"/>
          <w:szCs w:val="28"/>
        </w:rPr>
        <w:t>веществ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D51508">
        <w:rPr>
          <w:rFonts w:ascii="Times New Roman" w:hAnsi="Times New Roman"/>
          <w:sz w:val="28"/>
          <w:szCs w:val="28"/>
        </w:rPr>
        <w:t>при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D51508">
        <w:rPr>
          <w:rFonts w:ascii="Times New Roman" w:hAnsi="Times New Roman"/>
          <w:sz w:val="28"/>
          <w:szCs w:val="28"/>
        </w:rPr>
        <w:t>298,15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D51508">
        <w:rPr>
          <w:rFonts w:ascii="Times New Roman" w:hAnsi="Times New Roman"/>
          <w:sz w:val="28"/>
          <w:szCs w:val="28"/>
        </w:rPr>
        <w:t>К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D51508">
        <w:rPr>
          <w:rFonts w:ascii="Times New Roman" w:hAnsi="Times New Roman"/>
          <w:sz w:val="28"/>
          <w:szCs w:val="28"/>
        </w:rPr>
        <w:t>приведены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D51508">
        <w:rPr>
          <w:rFonts w:ascii="Times New Roman" w:hAnsi="Times New Roman"/>
          <w:sz w:val="28"/>
          <w:szCs w:val="28"/>
        </w:rPr>
        <w:t>таблице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8A37FC">
        <w:rPr>
          <w:rFonts w:ascii="Times New Roman" w:hAnsi="Times New Roman"/>
          <w:sz w:val="28"/>
          <w:szCs w:val="28"/>
          <w:lang w:val="kk-KZ"/>
        </w:rPr>
        <w:t>6</w:t>
      </w:r>
      <w:r w:rsidRPr="00D51508">
        <w:rPr>
          <w:rFonts w:ascii="Times New Roman" w:hAnsi="Times New Roman"/>
          <w:sz w:val="28"/>
          <w:szCs w:val="28"/>
        </w:rPr>
        <w:t>.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Для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H</w:t>
      </w:r>
      <w:r w:rsidRPr="005749DB"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O</w:t>
      </w:r>
      <w:r w:rsidRPr="005749DB">
        <w:rPr>
          <w:rFonts w:ascii="Times New Roman" w:hAnsi="Times New Roman"/>
          <w:sz w:val="28"/>
          <w:szCs w:val="28"/>
          <w:vertAlign w:val="subscript"/>
        </w:rPr>
        <w:t>(</w:t>
      </w:r>
      <w:r>
        <w:rPr>
          <w:rFonts w:ascii="Times New Roman" w:hAnsi="Times New Roman"/>
          <w:sz w:val="28"/>
          <w:szCs w:val="28"/>
          <w:vertAlign w:val="subscript"/>
        </w:rPr>
        <w:t>ж</w:t>
      </w:r>
      <w:r w:rsidRPr="005749DB">
        <w:rPr>
          <w:rFonts w:ascii="Times New Roman" w:hAnsi="Times New Roman"/>
          <w:sz w:val="28"/>
          <w:szCs w:val="28"/>
          <w:vertAlign w:val="subscript"/>
        </w:rPr>
        <w:t>.)</w:t>
      </w:r>
      <w:r w:rsidRPr="005749DB">
        <w:rPr>
          <w:rFonts w:ascii="Times New Roman" w:hAnsi="Times New Roman"/>
          <w:sz w:val="28"/>
          <w:szCs w:val="28"/>
        </w:rPr>
        <w:t>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NH</w:t>
      </w:r>
      <w:r>
        <w:rPr>
          <w:rFonts w:ascii="Times New Roman" w:hAnsi="Times New Roman"/>
          <w:sz w:val="28"/>
          <w:szCs w:val="28"/>
          <w:vertAlign w:val="subscript"/>
        </w:rPr>
        <w:t>4</w:t>
      </w:r>
      <w:r>
        <w:rPr>
          <w:rFonts w:ascii="Times New Roman" w:hAnsi="Times New Roman"/>
          <w:sz w:val="28"/>
          <w:szCs w:val="28"/>
          <w:lang w:val="en-US"/>
        </w:rPr>
        <w:t>OH</w:t>
      </w:r>
      <w:r>
        <w:rPr>
          <w:rFonts w:ascii="Times New Roman" w:hAnsi="Times New Roman"/>
          <w:sz w:val="28"/>
          <w:szCs w:val="28"/>
          <w:vertAlign w:val="subscript"/>
        </w:rPr>
        <w:t>(ж.)</w:t>
      </w:r>
      <w:r>
        <w:rPr>
          <w:rFonts w:ascii="Times New Roman" w:hAnsi="Times New Roman"/>
          <w:sz w:val="28"/>
          <w:szCs w:val="28"/>
        </w:rPr>
        <w:t>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7044A1">
        <w:rPr>
          <w:rFonts w:ascii="Times New Roman" w:hAnsi="Times New Roman"/>
          <w:sz w:val="28"/>
          <w:szCs w:val="28"/>
          <w:lang w:val="en-US"/>
        </w:rPr>
        <w:t>S</w:t>
      </w:r>
      <w:r w:rsidRPr="007044A1">
        <w:rPr>
          <w:rFonts w:ascii="Times New Roman" w:hAnsi="Times New Roman"/>
          <w:sz w:val="28"/>
          <w:szCs w:val="28"/>
          <w:vertAlign w:val="subscript"/>
        </w:rPr>
        <w:t>(тв.)</w:t>
      </w:r>
      <w:r w:rsidRPr="007044A1">
        <w:rPr>
          <w:rFonts w:ascii="Times New Roman" w:hAnsi="Times New Roman"/>
          <w:sz w:val="28"/>
          <w:szCs w:val="28"/>
        </w:rPr>
        <w:t>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CuS</w:t>
      </w:r>
      <w:r w:rsidRPr="005749DB">
        <w:rPr>
          <w:rFonts w:ascii="Times New Roman" w:hAnsi="Times New Roman"/>
          <w:sz w:val="28"/>
          <w:szCs w:val="28"/>
          <w:vertAlign w:val="subscript"/>
        </w:rPr>
        <w:t>(</w:t>
      </w:r>
      <w:r>
        <w:rPr>
          <w:rFonts w:ascii="Times New Roman" w:hAnsi="Times New Roman"/>
          <w:sz w:val="28"/>
          <w:szCs w:val="28"/>
          <w:vertAlign w:val="subscript"/>
        </w:rPr>
        <w:t>тв</w:t>
      </w:r>
      <w:r w:rsidRPr="005749DB">
        <w:rPr>
          <w:rFonts w:ascii="Times New Roman" w:hAnsi="Times New Roman"/>
          <w:sz w:val="28"/>
          <w:szCs w:val="28"/>
          <w:vertAlign w:val="subscript"/>
        </w:rPr>
        <w:t>.)</w:t>
      </w:r>
      <w:r w:rsidRPr="005749DB">
        <w:rPr>
          <w:rFonts w:ascii="Times New Roman" w:hAnsi="Times New Roman"/>
          <w:sz w:val="28"/>
          <w:szCs w:val="28"/>
        </w:rPr>
        <w:t>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Cu</w:t>
      </w:r>
      <w:r w:rsidRPr="005749DB"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CO</w:t>
      </w:r>
      <w:r w:rsidRPr="005749DB">
        <w:rPr>
          <w:rFonts w:ascii="Times New Roman" w:hAnsi="Times New Roman"/>
          <w:sz w:val="28"/>
          <w:szCs w:val="28"/>
          <w:vertAlign w:val="subscript"/>
        </w:rPr>
        <w:t>3</w:t>
      </w:r>
      <w:r w:rsidRPr="005749DB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  <w:lang w:val="en-US"/>
        </w:rPr>
        <w:t>OH</w:t>
      </w:r>
      <w:r w:rsidRPr="005749DB">
        <w:rPr>
          <w:rFonts w:ascii="Times New Roman" w:hAnsi="Times New Roman"/>
          <w:sz w:val="28"/>
          <w:szCs w:val="28"/>
        </w:rPr>
        <w:t>]</w:t>
      </w:r>
      <w:r w:rsidRPr="005749DB">
        <w:rPr>
          <w:rFonts w:ascii="Times New Roman" w:hAnsi="Times New Roman"/>
          <w:sz w:val="28"/>
          <w:szCs w:val="28"/>
          <w:vertAlign w:val="subscript"/>
        </w:rPr>
        <w:t>2(</w:t>
      </w:r>
      <w:r>
        <w:rPr>
          <w:rFonts w:ascii="Times New Roman" w:hAnsi="Times New Roman"/>
          <w:sz w:val="28"/>
          <w:szCs w:val="28"/>
          <w:vertAlign w:val="subscript"/>
        </w:rPr>
        <w:t>тв</w:t>
      </w:r>
      <w:r w:rsidRPr="005749DB">
        <w:rPr>
          <w:rFonts w:ascii="Times New Roman" w:hAnsi="Times New Roman"/>
          <w:sz w:val="28"/>
          <w:szCs w:val="28"/>
          <w:vertAlign w:val="subscript"/>
        </w:rPr>
        <w:t>.)</w:t>
      </w:r>
      <w:r w:rsidRPr="005749DB">
        <w:rPr>
          <w:rFonts w:ascii="Times New Roman" w:hAnsi="Times New Roman"/>
          <w:sz w:val="28"/>
          <w:szCs w:val="28"/>
        </w:rPr>
        <w:t>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Cu</w:t>
      </w:r>
      <w:r w:rsidRPr="005749DB">
        <w:rPr>
          <w:rFonts w:ascii="Times New Roman" w:hAnsi="Times New Roman"/>
          <w:sz w:val="28"/>
          <w:szCs w:val="28"/>
          <w:vertAlign w:val="subscript"/>
        </w:rPr>
        <w:t>3</w:t>
      </w:r>
      <w:r w:rsidRPr="005749DB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  <w:lang w:val="en-US"/>
        </w:rPr>
        <w:t>CO</w:t>
      </w:r>
      <w:r w:rsidRPr="005749DB">
        <w:rPr>
          <w:rFonts w:ascii="Times New Roman" w:hAnsi="Times New Roman"/>
          <w:sz w:val="28"/>
          <w:szCs w:val="28"/>
          <w:vertAlign w:val="subscript"/>
        </w:rPr>
        <w:t>3</w:t>
      </w:r>
      <w:r w:rsidRPr="005749DB">
        <w:rPr>
          <w:rFonts w:ascii="Times New Roman" w:hAnsi="Times New Roman"/>
          <w:sz w:val="28"/>
          <w:szCs w:val="28"/>
        </w:rPr>
        <w:t>]</w:t>
      </w:r>
      <w:r w:rsidRPr="005749DB">
        <w:rPr>
          <w:rFonts w:ascii="Times New Roman" w:hAnsi="Times New Roman"/>
          <w:sz w:val="28"/>
          <w:szCs w:val="28"/>
          <w:vertAlign w:val="subscript"/>
        </w:rPr>
        <w:t>2</w:t>
      </w:r>
      <w:r w:rsidRPr="005749DB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  <w:lang w:val="en-US"/>
        </w:rPr>
        <w:t>OH</w:t>
      </w:r>
      <w:r w:rsidRPr="005749DB">
        <w:rPr>
          <w:rFonts w:ascii="Times New Roman" w:hAnsi="Times New Roman"/>
          <w:sz w:val="28"/>
          <w:szCs w:val="28"/>
        </w:rPr>
        <w:t>]</w:t>
      </w:r>
      <w:r w:rsidRPr="005749DB">
        <w:rPr>
          <w:rFonts w:ascii="Times New Roman" w:hAnsi="Times New Roman"/>
          <w:sz w:val="28"/>
          <w:szCs w:val="28"/>
          <w:vertAlign w:val="subscript"/>
        </w:rPr>
        <w:t>2(</w:t>
      </w:r>
      <w:r>
        <w:rPr>
          <w:rFonts w:ascii="Times New Roman" w:hAnsi="Times New Roman"/>
          <w:sz w:val="28"/>
          <w:szCs w:val="28"/>
          <w:vertAlign w:val="subscript"/>
        </w:rPr>
        <w:t>тв</w:t>
      </w:r>
      <w:r w:rsidRPr="005749DB">
        <w:rPr>
          <w:rFonts w:ascii="Times New Roman" w:hAnsi="Times New Roman"/>
          <w:sz w:val="28"/>
          <w:szCs w:val="28"/>
          <w:vertAlign w:val="subscript"/>
        </w:rPr>
        <w:t>.)</w:t>
      </w:r>
      <w:r>
        <w:rPr>
          <w:rFonts w:ascii="Times New Roman" w:hAnsi="Times New Roman"/>
          <w:sz w:val="28"/>
          <w:szCs w:val="28"/>
        </w:rPr>
        <w:t>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CuSiO</w:t>
      </w:r>
      <w:r>
        <w:rPr>
          <w:rFonts w:ascii="Times New Roman" w:hAnsi="Times New Roman"/>
          <w:sz w:val="28"/>
          <w:szCs w:val="28"/>
          <w:vertAlign w:val="subscript"/>
        </w:rPr>
        <w:t>3</w:t>
      </w:r>
      <w:r>
        <w:rPr>
          <w:rFonts w:ascii="Times New Roman" w:hAnsi="Times New Roman"/>
          <w:sz w:val="28"/>
          <w:szCs w:val="28"/>
        </w:rPr>
        <w:t>∙</w:t>
      </w:r>
      <w:r>
        <w:rPr>
          <w:rFonts w:ascii="Times New Roman" w:hAnsi="Times New Roman"/>
          <w:sz w:val="28"/>
          <w:szCs w:val="28"/>
          <w:lang w:val="en-US"/>
        </w:rPr>
        <w:t>nH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O</w:t>
      </w:r>
      <w:r>
        <w:rPr>
          <w:rFonts w:ascii="Times New Roman" w:hAnsi="Times New Roman"/>
          <w:sz w:val="28"/>
          <w:szCs w:val="28"/>
          <w:vertAlign w:val="subscript"/>
        </w:rPr>
        <w:t>(тв.)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D51508">
        <w:rPr>
          <w:rFonts w:ascii="Times New Roman" w:hAnsi="Times New Roman"/>
          <w:sz w:val="28"/>
          <w:szCs w:val="28"/>
        </w:rPr>
        <w:t>ни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рассчитаны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формуле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="00C15AE5">
        <w:rPr>
          <w:rFonts w:ascii="Times New Roman" w:hAnsi="Times New Roman"/>
          <w:sz w:val="28"/>
          <w:szCs w:val="28"/>
          <w:lang w:val="kk-KZ"/>
        </w:rPr>
        <w:t>7</w:t>
      </w:r>
      <w:r>
        <w:rPr>
          <w:rFonts w:ascii="Times New Roman" w:hAnsi="Times New Roman"/>
          <w:sz w:val="28"/>
          <w:szCs w:val="28"/>
        </w:rPr>
        <w:t>)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основании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данных</w:t>
      </w:r>
      <w:r w:rsidRPr="00D51508">
        <w:rPr>
          <w:rFonts w:ascii="Times New Roman" w:hAnsi="Times New Roman"/>
          <w:sz w:val="28"/>
          <w:szCs w:val="28"/>
        </w:rPr>
        <w:t>.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этом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для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хризоколлы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приняли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=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2.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D51508">
        <w:rPr>
          <w:rFonts w:ascii="Times New Roman" w:hAnsi="Times New Roman"/>
          <w:sz w:val="28"/>
          <w:szCs w:val="28"/>
        </w:rPr>
        <w:t>Стандартная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энтропия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D51508">
        <w:rPr>
          <w:rFonts w:ascii="Times New Roman" w:hAnsi="Times New Roman"/>
          <w:sz w:val="28"/>
          <w:szCs w:val="28"/>
        </w:rPr>
        <w:t>образования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298,15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</w:rPr>
        <w:t>К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для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NH</w:t>
      </w:r>
      <w:r>
        <w:rPr>
          <w:rFonts w:ascii="Times New Roman" w:hAnsi="Times New Roman"/>
          <w:sz w:val="28"/>
          <w:szCs w:val="28"/>
          <w:vertAlign w:val="subscript"/>
        </w:rPr>
        <w:t>4</w:t>
      </w:r>
      <w:r>
        <w:rPr>
          <w:rFonts w:ascii="Times New Roman" w:hAnsi="Times New Roman"/>
          <w:sz w:val="28"/>
          <w:szCs w:val="28"/>
        </w:rPr>
        <w:t>)</w:t>
      </w:r>
      <w:r w:rsidRPr="005D0FC2"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5D0FC2">
        <w:rPr>
          <w:rFonts w:ascii="Times New Roman" w:hAnsi="Times New Roman"/>
          <w:sz w:val="28"/>
          <w:szCs w:val="28"/>
          <w:vertAlign w:val="subscript"/>
        </w:rPr>
        <w:t>5(</w:t>
      </w:r>
      <w:r>
        <w:rPr>
          <w:rFonts w:ascii="Times New Roman" w:hAnsi="Times New Roman"/>
          <w:sz w:val="28"/>
          <w:szCs w:val="28"/>
          <w:vertAlign w:val="subscript"/>
        </w:rPr>
        <w:t>тв.</w:t>
      </w:r>
      <w:r w:rsidRPr="005D0FC2">
        <w:rPr>
          <w:rFonts w:ascii="Times New Roman" w:hAnsi="Times New Roman"/>
          <w:sz w:val="28"/>
          <w:szCs w:val="28"/>
          <w:vertAlign w:val="subscript"/>
        </w:rPr>
        <w:t>)</w:t>
      </w:r>
      <w:r>
        <w:rPr>
          <w:rFonts w:ascii="Times New Roman" w:hAnsi="Times New Roman"/>
          <w:sz w:val="28"/>
          <w:szCs w:val="28"/>
        </w:rPr>
        <w:t>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NH</w:t>
      </w:r>
      <w:r>
        <w:rPr>
          <w:rFonts w:ascii="Times New Roman" w:hAnsi="Times New Roman"/>
          <w:sz w:val="28"/>
          <w:szCs w:val="28"/>
          <w:vertAlign w:val="subscript"/>
        </w:rPr>
        <w:t>4</w:t>
      </w:r>
      <w:r>
        <w:rPr>
          <w:rFonts w:ascii="Times New Roman" w:hAnsi="Times New Roman"/>
          <w:sz w:val="28"/>
          <w:szCs w:val="28"/>
        </w:rPr>
        <w:t>)</w:t>
      </w:r>
      <w:r w:rsidRPr="005D0FC2"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CO</w:t>
      </w:r>
      <w:r w:rsidRPr="005D0FC2">
        <w:rPr>
          <w:rFonts w:ascii="Times New Roman" w:hAnsi="Times New Roman"/>
          <w:sz w:val="28"/>
          <w:szCs w:val="28"/>
          <w:vertAlign w:val="subscript"/>
        </w:rPr>
        <w:t>3(</w:t>
      </w:r>
      <w:r>
        <w:rPr>
          <w:rFonts w:ascii="Times New Roman" w:hAnsi="Times New Roman"/>
          <w:sz w:val="28"/>
          <w:szCs w:val="28"/>
          <w:vertAlign w:val="subscript"/>
        </w:rPr>
        <w:t>тв.</w:t>
      </w:r>
      <w:r w:rsidRPr="005D0FC2">
        <w:rPr>
          <w:rFonts w:ascii="Times New Roman" w:hAnsi="Times New Roman"/>
          <w:sz w:val="28"/>
          <w:szCs w:val="28"/>
          <w:vertAlign w:val="subscript"/>
        </w:rPr>
        <w:t>)</w:t>
      </w:r>
      <w:r>
        <w:rPr>
          <w:rFonts w:ascii="Times New Roman" w:hAnsi="Times New Roman"/>
          <w:sz w:val="28"/>
          <w:szCs w:val="28"/>
        </w:rPr>
        <w:t>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NH</w:t>
      </w:r>
      <w:r>
        <w:rPr>
          <w:rFonts w:ascii="Times New Roman" w:hAnsi="Times New Roman"/>
          <w:sz w:val="28"/>
          <w:szCs w:val="28"/>
          <w:vertAlign w:val="subscript"/>
        </w:rPr>
        <w:t>4</w:t>
      </w:r>
      <w:r>
        <w:rPr>
          <w:rFonts w:ascii="Times New Roman" w:hAnsi="Times New Roman"/>
          <w:sz w:val="28"/>
          <w:szCs w:val="28"/>
        </w:rPr>
        <w:t>)</w:t>
      </w:r>
      <w:r w:rsidRPr="005D0FC2"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  <w:lang w:val="en-US" w:eastAsia="zh-HK"/>
        </w:rPr>
        <w:t>SiO</w:t>
      </w:r>
      <w:r w:rsidRPr="005D0FC2">
        <w:rPr>
          <w:rFonts w:ascii="Times New Roman" w:hAnsi="Times New Roman"/>
          <w:sz w:val="28"/>
          <w:szCs w:val="28"/>
          <w:vertAlign w:val="subscript"/>
          <w:lang w:eastAsia="zh-HK"/>
        </w:rPr>
        <w:t>3</w:t>
      </w:r>
      <w:r>
        <w:rPr>
          <w:rFonts w:ascii="Times New Roman" w:hAnsi="Times New Roman"/>
          <w:sz w:val="28"/>
          <w:szCs w:val="28"/>
          <w:vertAlign w:val="subscript"/>
          <w:lang w:eastAsia="zh-HK"/>
        </w:rPr>
        <w:t>(тв.)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определена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использованием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значений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стандартной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энтропии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данных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соединений,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найде</w:t>
      </w:r>
      <w:r w:rsidR="00C15AE5">
        <w:rPr>
          <w:rFonts w:ascii="Times New Roman" w:hAnsi="Times New Roman"/>
          <w:sz w:val="28"/>
          <w:szCs w:val="28"/>
        </w:rPr>
        <w:t>нных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184F0C">
        <w:rPr>
          <w:rFonts w:ascii="Times New Roman" w:hAnsi="Times New Roman"/>
          <w:sz w:val="28"/>
          <w:szCs w:val="28"/>
        </w:rPr>
        <w:t>расчетным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184F0C">
        <w:rPr>
          <w:rFonts w:ascii="Times New Roman" w:hAnsi="Times New Roman"/>
          <w:sz w:val="28"/>
          <w:szCs w:val="28"/>
        </w:rPr>
        <w:t>методом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184F0C">
        <w:rPr>
          <w:rFonts w:ascii="Times New Roman" w:hAnsi="Times New Roman"/>
          <w:sz w:val="28"/>
          <w:szCs w:val="28"/>
        </w:rPr>
        <w:t>Кумока.</w:t>
      </w:r>
    </w:p>
    <w:p w:rsidR="00BA631D" w:rsidRDefault="00BA631D" w:rsidP="00463B50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BA631D" w:rsidRPr="00233D3E" w:rsidRDefault="00BA631D" w:rsidP="0039196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D3E">
        <w:rPr>
          <w:rFonts w:ascii="Times New Roman" w:hAnsi="Times New Roman"/>
          <w:sz w:val="28"/>
          <w:szCs w:val="28"/>
        </w:rPr>
        <w:t>Таблица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8A37FC" w:rsidRPr="00233D3E">
        <w:rPr>
          <w:rFonts w:ascii="Times New Roman" w:hAnsi="Times New Roman"/>
          <w:sz w:val="28"/>
          <w:szCs w:val="28"/>
        </w:rPr>
        <w:t>6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233D3E">
        <w:rPr>
          <w:rFonts w:ascii="Times New Roman" w:hAnsi="Times New Roman"/>
          <w:sz w:val="28"/>
          <w:szCs w:val="28"/>
        </w:rPr>
        <w:t>–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233D3E">
        <w:rPr>
          <w:rFonts w:ascii="Times New Roman" w:hAnsi="Times New Roman"/>
          <w:sz w:val="28"/>
          <w:szCs w:val="28"/>
        </w:rPr>
        <w:t>Стандартная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233D3E">
        <w:rPr>
          <w:rFonts w:ascii="Times New Roman" w:hAnsi="Times New Roman"/>
          <w:sz w:val="28"/>
          <w:szCs w:val="28"/>
        </w:rPr>
        <w:t>энтропия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233D3E">
        <w:rPr>
          <w:rFonts w:ascii="Times New Roman" w:hAnsi="Times New Roman"/>
          <w:sz w:val="28"/>
          <w:szCs w:val="28"/>
        </w:rPr>
        <w:t>образования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233D3E">
        <w:rPr>
          <w:rFonts w:ascii="Times New Roman" w:hAnsi="Times New Roman"/>
          <w:sz w:val="28"/>
          <w:szCs w:val="28"/>
        </w:rPr>
        <w:t>веществ</w:t>
      </w:r>
    </w:p>
    <w:p w:rsidR="00BA631D" w:rsidRPr="00D51508" w:rsidRDefault="00BA631D" w:rsidP="00463B50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488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4"/>
        <w:gridCol w:w="4811"/>
      </w:tblGrid>
      <w:tr w:rsidR="00BA631D" w:rsidRPr="00FA37EC" w:rsidTr="00FA37EC">
        <w:trPr>
          <w:trHeight w:val="439"/>
          <w:jc w:val="center"/>
        </w:trPr>
        <w:tc>
          <w:tcPr>
            <w:tcW w:w="2501" w:type="pct"/>
            <w:vAlign w:val="center"/>
          </w:tcPr>
          <w:p w:rsidR="00BA631D" w:rsidRPr="00FA37EC" w:rsidRDefault="00BA631D" w:rsidP="0039196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7EC">
              <w:rPr>
                <w:rFonts w:ascii="Times New Roman" w:hAnsi="Times New Roman"/>
                <w:sz w:val="24"/>
                <w:szCs w:val="24"/>
              </w:rPr>
              <w:t>Вещество</w:t>
            </w:r>
          </w:p>
        </w:tc>
        <w:tc>
          <w:tcPr>
            <w:tcW w:w="2499" w:type="pct"/>
            <w:vAlign w:val="center"/>
          </w:tcPr>
          <w:p w:rsidR="00BA631D" w:rsidRPr="00FA37EC" w:rsidRDefault="00BA631D" w:rsidP="0039196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hAnsi="Times New Roman"/>
                <w:sz w:val="24"/>
                <w:szCs w:val="24"/>
              </w:rPr>
              <w:t>ΔfS0298,15</w:t>
            </w:r>
            <w:r w:rsidRPr="00FA37EC">
              <w:rPr>
                <w:rFonts w:ascii="Times New Roman" w:hAnsi="Times New Roman"/>
                <w:sz w:val="24"/>
                <w:szCs w:val="24"/>
              </w:rPr>
              <w:t>,</w:t>
            </w:r>
            <w:r w:rsidR="00D851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37EC">
              <w:rPr>
                <w:rFonts w:ascii="Times New Roman" w:hAnsi="Times New Roman"/>
                <w:sz w:val="24"/>
                <w:szCs w:val="24"/>
              </w:rPr>
              <w:t>Дж·моль</w:t>
            </w:r>
            <w:r w:rsidRPr="00A90F88">
              <w:rPr>
                <w:rFonts w:ascii="Times New Roman" w:hAnsi="Times New Roman"/>
                <w:sz w:val="24"/>
                <w:szCs w:val="24"/>
              </w:rPr>
              <w:t>-1</w:t>
            </w:r>
            <w:r w:rsidRPr="00FA37EC">
              <w:rPr>
                <w:rFonts w:ascii="Times New Roman" w:hAnsi="Times New Roman"/>
                <w:sz w:val="24"/>
                <w:szCs w:val="24"/>
              </w:rPr>
              <w:t>·К</w:t>
            </w:r>
            <w:r w:rsidRPr="00A90F88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</w:tr>
      <w:tr w:rsidR="00BA631D" w:rsidRPr="00FA37EC" w:rsidTr="00FA37EC">
        <w:trPr>
          <w:trHeight w:val="454"/>
          <w:jc w:val="center"/>
        </w:trPr>
        <w:tc>
          <w:tcPr>
            <w:tcW w:w="2501" w:type="pct"/>
            <w:vAlign w:val="center"/>
          </w:tcPr>
          <w:p w:rsidR="00BA631D" w:rsidRPr="00FA37EC" w:rsidRDefault="00BA631D" w:rsidP="0039196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hAnsi="Times New Roman"/>
                <w:sz w:val="24"/>
                <w:szCs w:val="24"/>
              </w:rPr>
              <w:t>H</w:t>
            </w:r>
            <w:r w:rsidRPr="001F18D3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A90F88">
              <w:rPr>
                <w:rFonts w:ascii="Times New Roman" w:hAnsi="Times New Roman"/>
                <w:sz w:val="24"/>
                <w:szCs w:val="24"/>
              </w:rPr>
              <w:t>O</w:t>
            </w:r>
            <w:r w:rsidRPr="001F18D3">
              <w:rPr>
                <w:rFonts w:ascii="Times New Roman" w:hAnsi="Times New Roman"/>
                <w:sz w:val="24"/>
                <w:szCs w:val="24"/>
                <w:vertAlign w:val="subscript"/>
              </w:rPr>
              <w:t>(ж.)</w:t>
            </w:r>
          </w:p>
        </w:tc>
        <w:tc>
          <w:tcPr>
            <w:tcW w:w="2499" w:type="pct"/>
            <w:vAlign w:val="center"/>
          </w:tcPr>
          <w:p w:rsidR="00BA631D" w:rsidRPr="00FA37EC" w:rsidRDefault="00BA631D" w:rsidP="0039196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7EC">
              <w:rPr>
                <w:rFonts w:ascii="Times New Roman" w:hAnsi="Times New Roman"/>
                <w:sz w:val="24"/>
                <w:szCs w:val="24"/>
              </w:rPr>
              <w:t>-162,955</w:t>
            </w:r>
          </w:p>
        </w:tc>
      </w:tr>
      <w:tr w:rsidR="00BA631D" w:rsidRPr="00FA37EC" w:rsidTr="00FA37EC">
        <w:trPr>
          <w:trHeight w:val="454"/>
          <w:jc w:val="center"/>
        </w:trPr>
        <w:tc>
          <w:tcPr>
            <w:tcW w:w="2501" w:type="pct"/>
            <w:vAlign w:val="center"/>
          </w:tcPr>
          <w:p w:rsidR="00BA631D" w:rsidRPr="00FA37EC" w:rsidRDefault="00BA631D" w:rsidP="0039196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hAnsi="Times New Roman"/>
                <w:sz w:val="24"/>
                <w:szCs w:val="24"/>
              </w:rPr>
              <w:t>NH</w:t>
            </w:r>
            <w:r w:rsidRPr="001F18D3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A90F88">
              <w:rPr>
                <w:rFonts w:ascii="Times New Roman" w:hAnsi="Times New Roman"/>
                <w:sz w:val="24"/>
                <w:szCs w:val="24"/>
              </w:rPr>
              <w:t>OH</w:t>
            </w:r>
            <w:r w:rsidRPr="001F18D3">
              <w:rPr>
                <w:rFonts w:ascii="Times New Roman" w:hAnsi="Times New Roman"/>
                <w:sz w:val="24"/>
                <w:szCs w:val="24"/>
                <w:vertAlign w:val="subscript"/>
              </w:rPr>
              <w:t>(ж.)</w:t>
            </w:r>
          </w:p>
        </w:tc>
        <w:tc>
          <w:tcPr>
            <w:tcW w:w="2499" w:type="pct"/>
            <w:vAlign w:val="center"/>
          </w:tcPr>
          <w:p w:rsidR="00BA631D" w:rsidRPr="00FA37EC" w:rsidRDefault="00BA631D" w:rsidP="0039196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7EC">
              <w:rPr>
                <w:rFonts w:ascii="Times New Roman" w:hAnsi="Times New Roman"/>
                <w:sz w:val="24"/>
                <w:szCs w:val="24"/>
              </w:rPr>
              <w:t>-359,004</w:t>
            </w:r>
          </w:p>
        </w:tc>
      </w:tr>
      <w:tr w:rsidR="00BA631D" w:rsidRPr="00FA37EC" w:rsidTr="00FA37EC">
        <w:trPr>
          <w:trHeight w:val="454"/>
          <w:jc w:val="center"/>
        </w:trPr>
        <w:tc>
          <w:tcPr>
            <w:tcW w:w="2501" w:type="pct"/>
            <w:vAlign w:val="center"/>
          </w:tcPr>
          <w:p w:rsidR="00BA631D" w:rsidRPr="00A90F88" w:rsidRDefault="00BA631D" w:rsidP="0039196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hAnsi="Times New Roman"/>
                <w:sz w:val="24"/>
                <w:szCs w:val="24"/>
              </w:rPr>
              <w:t>S(</w:t>
            </w:r>
            <w:r w:rsidRPr="001F18D3">
              <w:rPr>
                <w:rFonts w:ascii="Times New Roman" w:hAnsi="Times New Roman"/>
                <w:sz w:val="24"/>
                <w:szCs w:val="24"/>
                <w:vertAlign w:val="subscript"/>
              </w:rPr>
              <w:t>тв.)</w:t>
            </w:r>
          </w:p>
        </w:tc>
        <w:tc>
          <w:tcPr>
            <w:tcW w:w="2499" w:type="pct"/>
            <w:vAlign w:val="center"/>
          </w:tcPr>
          <w:p w:rsidR="00BA631D" w:rsidRPr="00FA37EC" w:rsidRDefault="00BA631D" w:rsidP="0039196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7EC">
              <w:rPr>
                <w:rFonts w:ascii="Times New Roman" w:hAnsi="Times New Roman"/>
                <w:sz w:val="24"/>
                <w:szCs w:val="24"/>
              </w:rPr>
              <w:t>23,567</w:t>
            </w:r>
          </w:p>
        </w:tc>
      </w:tr>
      <w:tr w:rsidR="00BA631D" w:rsidRPr="00FA37EC" w:rsidTr="00FA37EC">
        <w:trPr>
          <w:trHeight w:val="454"/>
          <w:jc w:val="center"/>
        </w:trPr>
        <w:tc>
          <w:tcPr>
            <w:tcW w:w="2501" w:type="pct"/>
            <w:vAlign w:val="center"/>
          </w:tcPr>
          <w:p w:rsidR="00BA631D" w:rsidRPr="00FA37EC" w:rsidRDefault="00BA631D" w:rsidP="0039196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7EC">
              <w:rPr>
                <w:rFonts w:ascii="Times New Roman" w:hAnsi="Times New Roman"/>
                <w:sz w:val="24"/>
                <w:szCs w:val="24"/>
              </w:rPr>
              <w:t>(</w:t>
            </w:r>
            <w:r w:rsidRPr="00A90F88">
              <w:rPr>
                <w:rFonts w:ascii="Times New Roman" w:hAnsi="Times New Roman"/>
                <w:sz w:val="24"/>
                <w:szCs w:val="24"/>
              </w:rPr>
              <w:t>NH</w:t>
            </w:r>
            <w:r w:rsidRPr="001F18D3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FA37EC">
              <w:rPr>
                <w:rFonts w:ascii="Times New Roman" w:hAnsi="Times New Roman"/>
                <w:sz w:val="24"/>
                <w:szCs w:val="24"/>
              </w:rPr>
              <w:t>)</w:t>
            </w:r>
            <w:r w:rsidRPr="001F18D3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A90F88">
              <w:rPr>
                <w:rFonts w:ascii="Times New Roman" w:hAnsi="Times New Roman"/>
                <w:sz w:val="24"/>
                <w:szCs w:val="24"/>
              </w:rPr>
              <w:t>S</w:t>
            </w:r>
            <w:r w:rsidRPr="001F18D3">
              <w:rPr>
                <w:rFonts w:ascii="Times New Roman" w:hAnsi="Times New Roman"/>
                <w:sz w:val="24"/>
                <w:szCs w:val="24"/>
                <w:vertAlign w:val="subscript"/>
              </w:rPr>
              <w:t>5(тв.)</w:t>
            </w:r>
          </w:p>
        </w:tc>
        <w:tc>
          <w:tcPr>
            <w:tcW w:w="2499" w:type="pct"/>
            <w:vAlign w:val="center"/>
          </w:tcPr>
          <w:p w:rsidR="00BA631D" w:rsidRPr="00FA37EC" w:rsidRDefault="00BA631D" w:rsidP="0039196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7EC">
              <w:rPr>
                <w:rFonts w:ascii="Times New Roman" w:hAnsi="Times New Roman"/>
                <w:sz w:val="24"/>
                <w:szCs w:val="24"/>
              </w:rPr>
              <w:t>-579,1</w:t>
            </w:r>
          </w:p>
        </w:tc>
      </w:tr>
      <w:tr w:rsidR="00BA631D" w:rsidRPr="00FA37EC" w:rsidTr="00FA37EC">
        <w:trPr>
          <w:trHeight w:val="454"/>
          <w:jc w:val="center"/>
        </w:trPr>
        <w:tc>
          <w:tcPr>
            <w:tcW w:w="2501" w:type="pct"/>
            <w:vAlign w:val="center"/>
          </w:tcPr>
          <w:p w:rsidR="00BA631D" w:rsidRPr="00FA37EC" w:rsidRDefault="00BA631D" w:rsidP="0039196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7EC">
              <w:rPr>
                <w:rFonts w:ascii="Times New Roman" w:hAnsi="Times New Roman"/>
                <w:sz w:val="24"/>
                <w:szCs w:val="24"/>
              </w:rPr>
              <w:t>(</w:t>
            </w:r>
            <w:r w:rsidRPr="00A90F88">
              <w:rPr>
                <w:rFonts w:ascii="Times New Roman" w:hAnsi="Times New Roman"/>
                <w:sz w:val="24"/>
                <w:szCs w:val="24"/>
              </w:rPr>
              <w:t>NH</w:t>
            </w:r>
            <w:r w:rsidRPr="001F18D3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FA37EC">
              <w:rPr>
                <w:rFonts w:ascii="Times New Roman" w:hAnsi="Times New Roman"/>
                <w:sz w:val="24"/>
                <w:szCs w:val="24"/>
              </w:rPr>
              <w:t>)</w:t>
            </w:r>
            <w:r w:rsidRPr="001F18D3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A90F88">
              <w:rPr>
                <w:rFonts w:ascii="Times New Roman" w:hAnsi="Times New Roman"/>
                <w:sz w:val="24"/>
                <w:szCs w:val="24"/>
              </w:rPr>
              <w:t>CO</w:t>
            </w:r>
            <w:r w:rsidRPr="001F18D3">
              <w:rPr>
                <w:rFonts w:ascii="Times New Roman" w:hAnsi="Times New Roman"/>
                <w:sz w:val="24"/>
                <w:szCs w:val="24"/>
                <w:vertAlign w:val="subscript"/>
              </w:rPr>
              <w:t>3(тв.)</w:t>
            </w:r>
          </w:p>
        </w:tc>
        <w:tc>
          <w:tcPr>
            <w:tcW w:w="2499" w:type="pct"/>
            <w:vAlign w:val="center"/>
          </w:tcPr>
          <w:p w:rsidR="00BA631D" w:rsidRPr="00FA37EC" w:rsidRDefault="00BA631D" w:rsidP="0039196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7EC">
              <w:rPr>
                <w:rFonts w:ascii="Times New Roman" w:hAnsi="Times New Roman"/>
                <w:sz w:val="24"/>
                <w:szCs w:val="24"/>
              </w:rPr>
              <w:t>-841,3</w:t>
            </w:r>
          </w:p>
        </w:tc>
      </w:tr>
      <w:tr w:rsidR="00BA631D" w:rsidRPr="00FA37EC" w:rsidTr="00FA37EC">
        <w:trPr>
          <w:trHeight w:val="454"/>
          <w:jc w:val="center"/>
        </w:trPr>
        <w:tc>
          <w:tcPr>
            <w:tcW w:w="2501" w:type="pct"/>
            <w:vAlign w:val="center"/>
          </w:tcPr>
          <w:p w:rsidR="00BA631D" w:rsidRPr="00A90F88" w:rsidRDefault="00BA631D" w:rsidP="0039196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hAnsi="Times New Roman"/>
                <w:sz w:val="24"/>
                <w:szCs w:val="24"/>
              </w:rPr>
              <w:t>CuS(</w:t>
            </w:r>
            <w:r w:rsidRPr="001F18D3">
              <w:rPr>
                <w:rFonts w:ascii="Times New Roman" w:hAnsi="Times New Roman"/>
                <w:sz w:val="24"/>
                <w:szCs w:val="24"/>
                <w:vertAlign w:val="subscript"/>
              </w:rPr>
              <w:t>тв.)</w:t>
            </w:r>
          </w:p>
        </w:tc>
        <w:tc>
          <w:tcPr>
            <w:tcW w:w="2499" w:type="pct"/>
            <w:vAlign w:val="center"/>
          </w:tcPr>
          <w:p w:rsidR="00BA631D" w:rsidRPr="00FA37EC" w:rsidRDefault="00BA631D" w:rsidP="0039196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7EC">
              <w:rPr>
                <w:rFonts w:ascii="Times New Roman" w:hAnsi="Times New Roman"/>
                <w:sz w:val="24"/>
                <w:szCs w:val="24"/>
              </w:rPr>
              <w:t>1,453</w:t>
            </w:r>
          </w:p>
        </w:tc>
      </w:tr>
      <w:tr w:rsidR="00BA631D" w:rsidRPr="00FA37EC" w:rsidTr="00FA37EC">
        <w:trPr>
          <w:trHeight w:val="454"/>
          <w:jc w:val="center"/>
        </w:trPr>
        <w:tc>
          <w:tcPr>
            <w:tcW w:w="2501" w:type="pct"/>
            <w:vAlign w:val="center"/>
          </w:tcPr>
          <w:p w:rsidR="00BA631D" w:rsidRPr="00A90F88" w:rsidRDefault="00BA631D" w:rsidP="0039196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7EC">
              <w:rPr>
                <w:rFonts w:ascii="Times New Roman" w:hAnsi="Times New Roman"/>
                <w:sz w:val="24"/>
                <w:szCs w:val="24"/>
              </w:rPr>
              <w:t>(</w:t>
            </w:r>
            <w:r w:rsidRPr="00A90F88">
              <w:rPr>
                <w:rFonts w:ascii="Times New Roman" w:hAnsi="Times New Roman"/>
                <w:sz w:val="24"/>
                <w:szCs w:val="24"/>
              </w:rPr>
              <w:t>NH</w:t>
            </w:r>
            <w:r w:rsidRPr="001F18D3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FA37EC">
              <w:rPr>
                <w:rFonts w:ascii="Times New Roman" w:hAnsi="Times New Roman"/>
                <w:sz w:val="24"/>
                <w:szCs w:val="24"/>
              </w:rPr>
              <w:t>)</w:t>
            </w:r>
            <w:r w:rsidRPr="001F18D3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A90F88">
              <w:rPr>
                <w:rFonts w:ascii="Times New Roman" w:hAnsi="Times New Roman"/>
                <w:sz w:val="24"/>
                <w:szCs w:val="24"/>
              </w:rPr>
              <w:t>SiO</w:t>
            </w:r>
            <w:r w:rsidRPr="001F18D3">
              <w:rPr>
                <w:rFonts w:ascii="Times New Roman" w:hAnsi="Times New Roman"/>
                <w:sz w:val="24"/>
                <w:szCs w:val="24"/>
                <w:vertAlign w:val="subscript"/>
              </w:rPr>
              <w:t>3(тв.)</w:t>
            </w:r>
          </w:p>
        </w:tc>
        <w:tc>
          <w:tcPr>
            <w:tcW w:w="2499" w:type="pct"/>
            <w:vAlign w:val="center"/>
          </w:tcPr>
          <w:p w:rsidR="00BA631D" w:rsidRPr="00FA37EC" w:rsidRDefault="00BA631D" w:rsidP="0039196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7EC">
              <w:rPr>
                <w:rFonts w:ascii="Times New Roman" w:hAnsi="Times New Roman"/>
                <w:sz w:val="24"/>
                <w:szCs w:val="24"/>
              </w:rPr>
              <w:t>-857,5</w:t>
            </w:r>
          </w:p>
        </w:tc>
      </w:tr>
      <w:tr w:rsidR="00BA631D" w:rsidRPr="00FA37EC" w:rsidTr="00FA37EC">
        <w:trPr>
          <w:trHeight w:val="454"/>
          <w:jc w:val="center"/>
        </w:trPr>
        <w:tc>
          <w:tcPr>
            <w:tcW w:w="2501" w:type="pct"/>
            <w:vAlign w:val="center"/>
          </w:tcPr>
          <w:p w:rsidR="00BA631D" w:rsidRPr="00A90F88" w:rsidRDefault="00BA631D" w:rsidP="0039196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hAnsi="Times New Roman"/>
                <w:sz w:val="24"/>
                <w:szCs w:val="24"/>
              </w:rPr>
              <w:t>Cu</w:t>
            </w:r>
            <w:r w:rsidRPr="001F18D3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A90F88">
              <w:rPr>
                <w:rFonts w:ascii="Times New Roman" w:hAnsi="Times New Roman"/>
                <w:sz w:val="24"/>
                <w:szCs w:val="24"/>
              </w:rPr>
              <w:t>CO</w:t>
            </w:r>
            <w:r w:rsidRPr="001F18D3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A90F88">
              <w:rPr>
                <w:rFonts w:ascii="Times New Roman" w:hAnsi="Times New Roman"/>
                <w:sz w:val="24"/>
                <w:szCs w:val="24"/>
              </w:rPr>
              <w:t>[OH]</w:t>
            </w:r>
            <w:r w:rsidRPr="001F18D3">
              <w:rPr>
                <w:rFonts w:ascii="Times New Roman" w:hAnsi="Times New Roman"/>
                <w:sz w:val="24"/>
                <w:szCs w:val="24"/>
                <w:vertAlign w:val="subscript"/>
              </w:rPr>
              <w:t>2(тв.)</w:t>
            </w:r>
          </w:p>
        </w:tc>
        <w:tc>
          <w:tcPr>
            <w:tcW w:w="2499" w:type="pct"/>
            <w:vAlign w:val="center"/>
          </w:tcPr>
          <w:p w:rsidR="00BA631D" w:rsidRPr="00FA37EC" w:rsidRDefault="00BA631D" w:rsidP="0039196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7EC">
              <w:rPr>
                <w:rFonts w:ascii="Times New Roman" w:hAnsi="Times New Roman"/>
                <w:sz w:val="24"/>
                <w:szCs w:val="24"/>
              </w:rPr>
              <w:t>-503,504</w:t>
            </w:r>
          </w:p>
        </w:tc>
      </w:tr>
      <w:tr w:rsidR="00BA631D" w:rsidRPr="00FA37EC" w:rsidTr="00FA37EC">
        <w:trPr>
          <w:trHeight w:val="454"/>
          <w:jc w:val="center"/>
        </w:trPr>
        <w:tc>
          <w:tcPr>
            <w:tcW w:w="2501" w:type="pct"/>
            <w:vAlign w:val="center"/>
          </w:tcPr>
          <w:p w:rsidR="00BA631D" w:rsidRPr="00A90F88" w:rsidRDefault="00BA631D" w:rsidP="0039196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hAnsi="Times New Roman"/>
                <w:sz w:val="24"/>
                <w:szCs w:val="24"/>
              </w:rPr>
              <w:t>Cu</w:t>
            </w:r>
            <w:r w:rsidRPr="001F18D3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A90F88">
              <w:rPr>
                <w:rFonts w:ascii="Times New Roman" w:hAnsi="Times New Roman"/>
                <w:sz w:val="24"/>
                <w:szCs w:val="24"/>
              </w:rPr>
              <w:t>[CO</w:t>
            </w:r>
            <w:r w:rsidRPr="001F18D3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A90F88">
              <w:rPr>
                <w:rFonts w:ascii="Times New Roman" w:hAnsi="Times New Roman"/>
                <w:sz w:val="24"/>
                <w:szCs w:val="24"/>
              </w:rPr>
              <w:t>]</w:t>
            </w:r>
            <w:r w:rsidRPr="001F18D3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A90F88">
              <w:rPr>
                <w:rFonts w:ascii="Times New Roman" w:hAnsi="Times New Roman"/>
                <w:sz w:val="24"/>
                <w:szCs w:val="24"/>
              </w:rPr>
              <w:t>[OH]</w:t>
            </w:r>
            <w:r w:rsidRPr="001F18D3">
              <w:rPr>
                <w:rFonts w:ascii="Times New Roman" w:hAnsi="Times New Roman"/>
                <w:sz w:val="24"/>
                <w:szCs w:val="24"/>
                <w:vertAlign w:val="subscript"/>
              </w:rPr>
              <w:t>2(тв.)</w:t>
            </w:r>
          </w:p>
        </w:tc>
        <w:tc>
          <w:tcPr>
            <w:tcW w:w="2499" w:type="pct"/>
            <w:vAlign w:val="center"/>
          </w:tcPr>
          <w:p w:rsidR="00BA631D" w:rsidRPr="00FA37EC" w:rsidRDefault="00BA631D" w:rsidP="0039196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7EC">
              <w:rPr>
                <w:rFonts w:ascii="Times New Roman" w:hAnsi="Times New Roman"/>
                <w:sz w:val="24"/>
                <w:szCs w:val="24"/>
              </w:rPr>
              <w:t>-671,479</w:t>
            </w:r>
          </w:p>
        </w:tc>
      </w:tr>
      <w:tr w:rsidR="00BA631D" w:rsidRPr="00FA37EC" w:rsidTr="00FA37EC">
        <w:trPr>
          <w:trHeight w:val="454"/>
          <w:jc w:val="center"/>
        </w:trPr>
        <w:tc>
          <w:tcPr>
            <w:tcW w:w="2501" w:type="pct"/>
            <w:vAlign w:val="center"/>
          </w:tcPr>
          <w:p w:rsidR="00BA631D" w:rsidRPr="00A90F88" w:rsidRDefault="00BA631D" w:rsidP="0039196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hAnsi="Times New Roman"/>
                <w:sz w:val="24"/>
                <w:szCs w:val="24"/>
              </w:rPr>
              <w:t>CuSiO</w:t>
            </w:r>
            <w:r w:rsidRPr="001F18D3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A90F88">
              <w:rPr>
                <w:rFonts w:ascii="Times New Roman" w:hAnsi="Times New Roman"/>
                <w:sz w:val="24"/>
                <w:szCs w:val="24"/>
              </w:rPr>
              <w:t>∙nH</w:t>
            </w:r>
            <w:r w:rsidRPr="001F18D3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A90F88">
              <w:rPr>
                <w:rFonts w:ascii="Times New Roman" w:hAnsi="Times New Roman"/>
                <w:sz w:val="24"/>
                <w:szCs w:val="24"/>
              </w:rPr>
              <w:t>O</w:t>
            </w:r>
            <w:r w:rsidRPr="001F18D3">
              <w:rPr>
                <w:rFonts w:ascii="Times New Roman" w:hAnsi="Times New Roman"/>
                <w:sz w:val="24"/>
                <w:szCs w:val="24"/>
                <w:vertAlign w:val="subscript"/>
              </w:rPr>
              <w:t>(тв.)</w:t>
            </w:r>
          </w:p>
        </w:tc>
        <w:tc>
          <w:tcPr>
            <w:tcW w:w="2499" w:type="pct"/>
            <w:vAlign w:val="center"/>
          </w:tcPr>
          <w:p w:rsidR="00BA631D" w:rsidRPr="00FA37EC" w:rsidRDefault="00BA631D" w:rsidP="0039196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7EC">
              <w:rPr>
                <w:rFonts w:ascii="Times New Roman" w:hAnsi="Times New Roman"/>
                <w:sz w:val="24"/>
                <w:szCs w:val="24"/>
              </w:rPr>
              <w:t>-629,305</w:t>
            </w:r>
          </w:p>
        </w:tc>
      </w:tr>
    </w:tbl>
    <w:p w:rsidR="00BA631D" w:rsidRPr="00D51508" w:rsidRDefault="00BA631D" w:rsidP="00463B50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BA631D" w:rsidRPr="004E49CF" w:rsidRDefault="00BA631D" w:rsidP="00463B50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D51508">
        <w:rPr>
          <w:rFonts w:ascii="Times New Roman" w:hAnsi="Times New Roman"/>
          <w:sz w:val="28"/>
          <w:szCs w:val="28"/>
        </w:rPr>
        <w:t>начения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D51508">
        <w:rPr>
          <w:rFonts w:ascii="Times New Roman" w:hAnsi="Times New Roman"/>
          <w:sz w:val="28"/>
          <w:szCs w:val="28"/>
        </w:rPr>
        <w:t>стандартной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теплоемкости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D51508">
        <w:rPr>
          <w:rFonts w:ascii="Times New Roman" w:hAnsi="Times New Roman"/>
          <w:sz w:val="28"/>
          <w:szCs w:val="28"/>
        </w:rPr>
        <w:t>образования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D51508">
        <w:rPr>
          <w:rFonts w:ascii="Times New Roman" w:hAnsi="Times New Roman"/>
          <w:sz w:val="28"/>
          <w:szCs w:val="28"/>
        </w:rPr>
        <w:t>веществ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D51508">
        <w:rPr>
          <w:rFonts w:ascii="Times New Roman" w:hAnsi="Times New Roman"/>
          <w:sz w:val="28"/>
          <w:szCs w:val="28"/>
        </w:rPr>
        <w:t>при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D51508">
        <w:rPr>
          <w:rFonts w:ascii="Times New Roman" w:hAnsi="Times New Roman"/>
          <w:sz w:val="28"/>
          <w:szCs w:val="28"/>
        </w:rPr>
        <w:t>298,15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D51508">
        <w:rPr>
          <w:rFonts w:ascii="Times New Roman" w:hAnsi="Times New Roman"/>
          <w:sz w:val="28"/>
          <w:szCs w:val="28"/>
        </w:rPr>
        <w:t>К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D51508">
        <w:rPr>
          <w:rFonts w:ascii="Times New Roman" w:hAnsi="Times New Roman"/>
          <w:sz w:val="28"/>
          <w:szCs w:val="28"/>
        </w:rPr>
        <w:t>приведены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D51508">
        <w:rPr>
          <w:rFonts w:ascii="Times New Roman" w:hAnsi="Times New Roman"/>
          <w:sz w:val="28"/>
          <w:szCs w:val="28"/>
        </w:rPr>
        <w:t>таблице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8A37FC">
        <w:rPr>
          <w:rFonts w:ascii="Times New Roman" w:hAnsi="Times New Roman"/>
          <w:sz w:val="28"/>
          <w:szCs w:val="28"/>
          <w:lang w:val="kk-KZ"/>
        </w:rPr>
        <w:t>7</w:t>
      </w:r>
      <w:r w:rsidRPr="00D51508">
        <w:rPr>
          <w:rFonts w:ascii="Times New Roman" w:hAnsi="Times New Roman"/>
          <w:sz w:val="28"/>
          <w:szCs w:val="28"/>
        </w:rPr>
        <w:t>.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Для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H</w:t>
      </w:r>
      <w:r w:rsidRPr="005749DB"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O</w:t>
      </w:r>
      <w:r w:rsidRPr="005749DB">
        <w:rPr>
          <w:rFonts w:ascii="Times New Roman" w:hAnsi="Times New Roman"/>
          <w:sz w:val="28"/>
          <w:szCs w:val="28"/>
          <w:vertAlign w:val="subscript"/>
        </w:rPr>
        <w:t>(</w:t>
      </w:r>
      <w:r>
        <w:rPr>
          <w:rFonts w:ascii="Times New Roman" w:hAnsi="Times New Roman"/>
          <w:sz w:val="28"/>
          <w:szCs w:val="28"/>
          <w:vertAlign w:val="subscript"/>
        </w:rPr>
        <w:t>ж</w:t>
      </w:r>
      <w:r w:rsidRPr="005749DB">
        <w:rPr>
          <w:rFonts w:ascii="Times New Roman" w:hAnsi="Times New Roman"/>
          <w:sz w:val="28"/>
          <w:szCs w:val="28"/>
          <w:vertAlign w:val="subscript"/>
        </w:rPr>
        <w:t>.)</w:t>
      </w:r>
      <w:r w:rsidRPr="005749DB">
        <w:rPr>
          <w:rFonts w:ascii="Times New Roman" w:hAnsi="Times New Roman"/>
          <w:sz w:val="28"/>
          <w:szCs w:val="28"/>
        </w:rPr>
        <w:t>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NH</w:t>
      </w:r>
      <w:r>
        <w:rPr>
          <w:rFonts w:ascii="Times New Roman" w:hAnsi="Times New Roman"/>
          <w:sz w:val="28"/>
          <w:szCs w:val="28"/>
          <w:vertAlign w:val="subscript"/>
        </w:rPr>
        <w:t>4</w:t>
      </w:r>
      <w:r>
        <w:rPr>
          <w:rFonts w:ascii="Times New Roman" w:hAnsi="Times New Roman"/>
          <w:sz w:val="28"/>
          <w:szCs w:val="28"/>
          <w:lang w:val="en-US"/>
        </w:rPr>
        <w:t>OH</w:t>
      </w:r>
      <w:r>
        <w:rPr>
          <w:rFonts w:ascii="Times New Roman" w:hAnsi="Times New Roman"/>
          <w:sz w:val="28"/>
          <w:szCs w:val="28"/>
          <w:vertAlign w:val="subscript"/>
        </w:rPr>
        <w:t>(ж.)</w:t>
      </w:r>
      <w:r>
        <w:rPr>
          <w:rFonts w:ascii="Times New Roman" w:hAnsi="Times New Roman"/>
          <w:sz w:val="28"/>
          <w:szCs w:val="28"/>
        </w:rPr>
        <w:t>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  <w:vertAlign w:val="subscript"/>
        </w:rPr>
        <w:t>(тв</w:t>
      </w:r>
      <w:r w:rsidRPr="00405E0D">
        <w:rPr>
          <w:rFonts w:ascii="Times New Roman" w:hAnsi="Times New Roman"/>
          <w:sz w:val="28"/>
          <w:szCs w:val="28"/>
          <w:vertAlign w:val="subscript"/>
        </w:rPr>
        <w:t>.)</w:t>
      </w:r>
      <w:r>
        <w:rPr>
          <w:rFonts w:ascii="Times New Roman" w:hAnsi="Times New Roman"/>
          <w:sz w:val="28"/>
          <w:szCs w:val="28"/>
        </w:rPr>
        <w:t>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CuS</w:t>
      </w:r>
      <w:r w:rsidRPr="005749DB">
        <w:rPr>
          <w:rFonts w:ascii="Times New Roman" w:hAnsi="Times New Roman"/>
          <w:sz w:val="28"/>
          <w:szCs w:val="28"/>
          <w:vertAlign w:val="subscript"/>
        </w:rPr>
        <w:t>(</w:t>
      </w:r>
      <w:r>
        <w:rPr>
          <w:rFonts w:ascii="Times New Roman" w:hAnsi="Times New Roman"/>
          <w:sz w:val="28"/>
          <w:szCs w:val="28"/>
          <w:vertAlign w:val="subscript"/>
        </w:rPr>
        <w:t>тв</w:t>
      </w:r>
      <w:r w:rsidRPr="005749DB">
        <w:rPr>
          <w:rFonts w:ascii="Times New Roman" w:hAnsi="Times New Roman"/>
          <w:sz w:val="28"/>
          <w:szCs w:val="28"/>
          <w:vertAlign w:val="subscript"/>
        </w:rPr>
        <w:t>.)</w:t>
      </w:r>
      <w:r w:rsidRPr="005749DB">
        <w:rPr>
          <w:rFonts w:ascii="Times New Roman" w:hAnsi="Times New Roman"/>
          <w:sz w:val="28"/>
          <w:szCs w:val="28"/>
        </w:rPr>
        <w:t>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Cu</w:t>
      </w:r>
      <w:r w:rsidRPr="005749DB"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CO</w:t>
      </w:r>
      <w:r w:rsidRPr="005749DB">
        <w:rPr>
          <w:rFonts w:ascii="Times New Roman" w:hAnsi="Times New Roman"/>
          <w:sz w:val="28"/>
          <w:szCs w:val="28"/>
          <w:vertAlign w:val="subscript"/>
        </w:rPr>
        <w:t>3</w:t>
      </w:r>
      <w:r w:rsidRPr="005749DB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  <w:lang w:val="en-US"/>
        </w:rPr>
        <w:t>OH</w:t>
      </w:r>
      <w:r w:rsidRPr="005749DB">
        <w:rPr>
          <w:rFonts w:ascii="Times New Roman" w:hAnsi="Times New Roman"/>
          <w:sz w:val="28"/>
          <w:szCs w:val="28"/>
        </w:rPr>
        <w:t>]</w:t>
      </w:r>
      <w:r w:rsidRPr="005749DB">
        <w:rPr>
          <w:rFonts w:ascii="Times New Roman" w:hAnsi="Times New Roman"/>
          <w:sz w:val="28"/>
          <w:szCs w:val="28"/>
          <w:vertAlign w:val="subscript"/>
        </w:rPr>
        <w:t>2(</w:t>
      </w:r>
      <w:r>
        <w:rPr>
          <w:rFonts w:ascii="Times New Roman" w:hAnsi="Times New Roman"/>
          <w:sz w:val="28"/>
          <w:szCs w:val="28"/>
          <w:vertAlign w:val="subscript"/>
        </w:rPr>
        <w:t>тв</w:t>
      </w:r>
      <w:r w:rsidRPr="005749DB">
        <w:rPr>
          <w:rFonts w:ascii="Times New Roman" w:hAnsi="Times New Roman"/>
          <w:sz w:val="28"/>
          <w:szCs w:val="28"/>
          <w:vertAlign w:val="subscript"/>
        </w:rPr>
        <w:t>.)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D51508">
        <w:rPr>
          <w:rFonts w:ascii="Times New Roman" w:hAnsi="Times New Roman"/>
          <w:sz w:val="28"/>
          <w:szCs w:val="28"/>
        </w:rPr>
        <w:t>ни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D51508">
        <w:rPr>
          <w:rFonts w:ascii="Times New Roman" w:hAnsi="Times New Roman"/>
          <w:sz w:val="28"/>
          <w:szCs w:val="28"/>
        </w:rPr>
        <w:t>заимствованы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D51508">
        <w:rPr>
          <w:rFonts w:ascii="Times New Roman" w:hAnsi="Times New Roman"/>
          <w:sz w:val="28"/>
          <w:szCs w:val="28"/>
        </w:rPr>
        <w:t>из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4F6CBA">
        <w:rPr>
          <w:rFonts w:ascii="Times New Roman" w:hAnsi="Times New Roman"/>
          <w:sz w:val="28"/>
          <w:szCs w:val="28"/>
        </w:rPr>
        <w:t>[</w:t>
      </w:r>
      <w:r w:rsidR="004E7038" w:rsidRPr="004F6CBA">
        <w:rPr>
          <w:rFonts w:ascii="Times New Roman" w:hAnsi="Times New Roman"/>
          <w:sz w:val="28"/>
          <w:szCs w:val="28"/>
        </w:rPr>
        <w:t>67</w:t>
      </w:r>
      <w:r w:rsidRPr="004F6CBA">
        <w:rPr>
          <w:rFonts w:ascii="Times New Roman" w:hAnsi="Times New Roman"/>
          <w:sz w:val="28"/>
          <w:szCs w:val="28"/>
        </w:rPr>
        <w:t>].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D51508">
        <w:rPr>
          <w:rFonts w:ascii="Times New Roman" w:hAnsi="Times New Roman"/>
          <w:sz w:val="28"/>
          <w:szCs w:val="28"/>
        </w:rPr>
        <w:t>Стандартная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теплоемкость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D51508">
        <w:rPr>
          <w:rFonts w:ascii="Times New Roman" w:hAnsi="Times New Roman"/>
          <w:sz w:val="28"/>
          <w:szCs w:val="28"/>
        </w:rPr>
        <w:t>образования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NH</w:t>
      </w:r>
      <w:r>
        <w:rPr>
          <w:rFonts w:ascii="Times New Roman" w:hAnsi="Times New Roman"/>
          <w:sz w:val="28"/>
          <w:szCs w:val="28"/>
          <w:vertAlign w:val="subscript"/>
        </w:rPr>
        <w:t>4</w:t>
      </w:r>
      <w:r>
        <w:rPr>
          <w:rFonts w:ascii="Times New Roman" w:hAnsi="Times New Roman"/>
          <w:sz w:val="28"/>
          <w:szCs w:val="28"/>
        </w:rPr>
        <w:t>)</w:t>
      </w:r>
      <w:r w:rsidRPr="00A24552"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A24552">
        <w:rPr>
          <w:rFonts w:ascii="Times New Roman" w:hAnsi="Times New Roman"/>
          <w:sz w:val="28"/>
          <w:szCs w:val="28"/>
          <w:vertAlign w:val="subscript"/>
        </w:rPr>
        <w:t>5(</w:t>
      </w:r>
      <w:r>
        <w:rPr>
          <w:rFonts w:ascii="Times New Roman" w:hAnsi="Times New Roman"/>
          <w:sz w:val="28"/>
          <w:szCs w:val="28"/>
          <w:vertAlign w:val="subscript"/>
        </w:rPr>
        <w:t>тв.</w:t>
      </w:r>
      <w:r w:rsidRPr="00A24552">
        <w:rPr>
          <w:rFonts w:ascii="Times New Roman" w:hAnsi="Times New Roman"/>
          <w:sz w:val="28"/>
          <w:szCs w:val="28"/>
          <w:vertAlign w:val="subscript"/>
        </w:rPr>
        <w:t>)</w:t>
      </w:r>
      <w:r>
        <w:rPr>
          <w:rFonts w:ascii="Times New Roman" w:hAnsi="Times New Roman"/>
          <w:sz w:val="28"/>
          <w:szCs w:val="28"/>
        </w:rPr>
        <w:t>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NH</w:t>
      </w:r>
      <w:r>
        <w:rPr>
          <w:rFonts w:ascii="Times New Roman" w:hAnsi="Times New Roman"/>
          <w:sz w:val="28"/>
          <w:szCs w:val="28"/>
          <w:vertAlign w:val="subscript"/>
        </w:rPr>
        <w:t>4</w:t>
      </w:r>
      <w:r>
        <w:rPr>
          <w:rFonts w:ascii="Times New Roman" w:hAnsi="Times New Roman"/>
          <w:sz w:val="28"/>
          <w:szCs w:val="28"/>
        </w:rPr>
        <w:t>)</w:t>
      </w:r>
      <w:r w:rsidRPr="00A24552"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CO</w:t>
      </w:r>
      <w:r w:rsidRPr="00A24552">
        <w:rPr>
          <w:rFonts w:ascii="Times New Roman" w:hAnsi="Times New Roman"/>
          <w:sz w:val="28"/>
          <w:szCs w:val="28"/>
          <w:vertAlign w:val="subscript"/>
        </w:rPr>
        <w:t>3(</w:t>
      </w:r>
      <w:r>
        <w:rPr>
          <w:rFonts w:ascii="Times New Roman" w:hAnsi="Times New Roman"/>
          <w:sz w:val="28"/>
          <w:szCs w:val="28"/>
          <w:vertAlign w:val="subscript"/>
        </w:rPr>
        <w:t>тв.</w:t>
      </w:r>
      <w:r w:rsidRPr="00A24552">
        <w:rPr>
          <w:rFonts w:ascii="Times New Roman" w:hAnsi="Times New Roman"/>
          <w:sz w:val="28"/>
          <w:szCs w:val="28"/>
          <w:vertAlign w:val="subscript"/>
        </w:rPr>
        <w:t>)</w:t>
      </w:r>
      <w:r>
        <w:rPr>
          <w:rFonts w:ascii="Times New Roman" w:hAnsi="Times New Roman"/>
          <w:sz w:val="28"/>
          <w:szCs w:val="28"/>
        </w:rPr>
        <w:t>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NH</w:t>
      </w:r>
      <w:r>
        <w:rPr>
          <w:rFonts w:ascii="Times New Roman" w:hAnsi="Times New Roman"/>
          <w:sz w:val="28"/>
          <w:szCs w:val="28"/>
          <w:vertAlign w:val="subscript"/>
        </w:rPr>
        <w:t>4</w:t>
      </w:r>
      <w:r>
        <w:rPr>
          <w:rFonts w:ascii="Times New Roman" w:hAnsi="Times New Roman"/>
          <w:sz w:val="28"/>
          <w:szCs w:val="28"/>
        </w:rPr>
        <w:t>)</w:t>
      </w:r>
      <w:r w:rsidRPr="00A24552"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  <w:lang w:val="en-US" w:eastAsia="zh-HK"/>
        </w:rPr>
        <w:t>SiO</w:t>
      </w:r>
      <w:r w:rsidRPr="00A24552">
        <w:rPr>
          <w:rFonts w:ascii="Times New Roman" w:hAnsi="Times New Roman"/>
          <w:sz w:val="28"/>
          <w:szCs w:val="28"/>
          <w:vertAlign w:val="subscript"/>
          <w:lang w:eastAsia="zh-HK"/>
        </w:rPr>
        <w:t>3</w:t>
      </w:r>
      <w:r>
        <w:rPr>
          <w:rFonts w:ascii="Times New Roman" w:hAnsi="Times New Roman"/>
          <w:sz w:val="28"/>
          <w:szCs w:val="28"/>
          <w:vertAlign w:val="subscript"/>
          <w:lang w:eastAsia="zh-HK"/>
        </w:rPr>
        <w:t>(тв.)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определена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использованием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значений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стандартной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теплоемкости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данных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соединений,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найде</w:t>
      </w:r>
      <w:r w:rsidR="00C15AE5">
        <w:rPr>
          <w:rFonts w:ascii="Times New Roman" w:hAnsi="Times New Roman"/>
          <w:sz w:val="28"/>
          <w:szCs w:val="28"/>
        </w:rPr>
        <w:t>н</w:t>
      </w:r>
      <w:r w:rsidR="00F51B04">
        <w:rPr>
          <w:rFonts w:ascii="Times New Roman" w:hAnsi="Times New Roman"/>
          <w:sz w:val="28"/>
          <w:szCs w:val="28"/>
        </w:rPr>
        <w:t>ных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F51B04">
        <w:rPr>
          <w:rFonts w:ascii="Times New Roman" w:hAnsi="Times New Roman"/>
          <w:sz w:val="28"/>
          <w:szCs w:val="28"/>
        </w:rPr>
        <w:t>расчетным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F51B04">
        <w:rPr>
          <w:rFonts w:ascii="Times New Roman" w:hAnsi="Times New Roman"/>
          <w:sz w:val="28"/>
          <w:szCs w:val="28"/>
        </w:rPr>
        <w:t>методом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F51B04">
        <w:rPr>
          <w:rFonts w:ascii="Times New Roman" w:hAnsi="Times New Roman"/>
          <w:sz w:val="28"/>
          <w:szCs w:val="28"/>
        </w:rPr>
        <w:t>Кумока</w:t>
      </w:r>
      <w:r>
        <w:rPr>
          <w:rFonts w:ascii="Times New Roman" w:hAnsi="Times New Roman"/>
          <w:sz w:val="28"/>
          <w:szCs w:val="28"/>
        </w:rPr>
        <w:t>.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Данные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D51508">
        <w:rPr>
          <w:rFonts w:ascii="Times New Roman" w:hAnsi="Times New Roman"/>
          <w:sz w:val="28"/>
          <w:szCs w:val="28"/>
        </w:rPr>
        <w:t>стандартной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теплоемкости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D51508">
        <w:rPr>
          <w:rFonts w:ascii="Times New Roman" w:hAnsi="Times New Roman"/>
          <w:sz w:val="28"/>
          <w:szCs w:val="28"/>
        </w:rPr>
        <w:t>образования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9B2796">
        <w:rPr>
          <w:rFonts w:ascii="Times New Roman" w:hAnsi="Times New Roman"/>
          <w:sz w:val="28"/>
          <w:szCs w:val="28"/>
          <w:lang w:val="en-US"/>
        </w:rPr>
        <w:t>CuSiO</w:t>
      </w:r>
      <w:r w:rsidRPr="004E49CF">
        <w:rPr>
          <w:rFonts w:ascii="Times New Roman" w:hAnsi="Times New Roman"/>
          <w:sz w:val="28"/>
          <w:szCs w:val="28"/>
          <w:vertAlign w:val="subscript"/>
        </w:rPr>
        <w:t>3</w:t>
      </w:r>
      <w:r w:rsidRPr="004E49CF">
        <w:rPr>
          <w:rFonts w:ascii="Times New Roman" w:hAnsi="Times New Roman"/>
          <w:sz w:val="28"/>
          <w:szCs w:val="28"/>
        </w:rPr>
        <w:t>∙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9B2796">
        <w:rPr>
          <w:rFonts w:ascii="Times New Roman" w:hAnsi="Times New Roman"/>
          <w:sz w:val="28"/>
          <w:szCs w:val="28"/>
          <w:lang w:val="en-US"/>
        </w:rPr>
        <w:t>H</w:t>
      </w:r>
      <w:r w:rsidRPr="004E49CF">
        <w:rPr>
          <w:rFonts w:ascii="Times New Roman" w:hAnsi="Times New Roman"/>
          <w:sz w:val="28"/>
          <w:szCs w:val="28"/>
          <w:vertAlign w:val="subscript"/>
        </w:rPr>
        <w:t>2</w:t>
      </w:r>
      <w:r w:rsidRPr="009B2796">
        <w:rPr>
          <w:rFonts w:ascii="Times New Roman" w:hAnsi="Times New Roman"/>
          <w:sz w:val="28"/>
          <w:szCs w:val="28"/>
          <w:lang w:val="en-US"/>
        </w:rPr>
        <w:t>O</w:t>
      </w:r>
      <w:r w:rsidRPr="004E49CF">
        <w:rPr>
          <w:rFonts w:ascii="Times New Roman" w:hAnsi="Times New Roman"/>
          <w:sz w:val="28"/>
          <w:szCs w:val="28"/>
          <w:vertAlign w:val="subscript"/>
        </w:rPr>
        <w:t>(</w:t>
      </w:r>
      <w:r w:rsidRPr="009B2796">
        <w:rPr>
          <w:rFonts w:ascii="Times New Roman" w:hAnsi="Times New Roman"/>
          <w:sz w:val="28"/>
          <w:szCs w:val="28"/>
          <w:vertAlign w:val="subscript"/>
        </w:rPr>
        <w:t>тв</w:t>
      </w:r>
      <w:r w:rsidRPr="004E49CF">
        <w:rPr>
          <w:rFonts w:ascii="Times New Roman" w:hAnsi="Times New Roman"/>
          <w:sz w:val="28"/>
          <w:szCs w:val="28"/>
          <w:vertAlign w:val="subscript"/>
        </w:rPr>
        <w:t>.)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взяты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D51508">
        <w:rPr>
          <w:rFonts w:ascii="Times New Roman" w:hAnsi="Times New Roman"/>
          <w:sz w:val="28"/>
          <w:szCs w:val="28"/>
        </w:rPr>
        <w:t>[</w:t>
      </w:r>
      <w:r w:rsidR="004E7038">
        <w:rPr>
          <w:rFonts w:ascii="Times New Roman" w:hAnsi="Times New Roman"/>
          <w:sz w:val="28"/>
          <w:szCs w:val="28"/>
        </w:rPr>
        <w:t>72</w:t>
      </w:r>
      <w:r w:rsidRPr="00D51508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:rsidR="00BA631D" w:rsidRPr="00D51508" w:rsidRDefault="00BA631D" w:rsidP="00463B50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BA631D" w:rsidRPr="003D41E3" w:rsidRDefault="00BA631D" w:rsidP="0039196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41E3">
        <w:rPr>
          <w:rFonts w:ascii="Times New Roman" w:hAnsi="Times New Roman"/>
          <w:sz w:val="28"/>
          <w:szCs w:val="28"/>
        </w:rPr>
        <w:t>Таблица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8A37FC" w:rsidRPr="003D41E3">
        <w:rPr>
          <w:rFonts w:ascii="Times New Roman" w:hAnsi="Times New Roman"/>
          <w:sz w:val="28"/>
          <w:szCs w:val="28"/>
        </w:rPr>
        <w:t>7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3D41E3">
        <w:rPr>
          <w:rFonts w:ascii="Times New Roman" w:hAnsi="Times New Roman"/>
          <w:sz w:val="28"/>
          <w:szCs w:val="28"/>
        </w:rPr>
        <w:t>–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3D41E3">
        <w:rPr>
          <w:rFonts w:ascii="Times New Roman" w:hAnsi="Times New Roman"/>
          <w:sz w:val="28"/>
          <w:szCs w:val="28"/>
        </w:rPr>
        <w:t>Стандартная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3D41E3">
        <w:rPr>
          <w:rFonts w:ascii="Times New Roman" w:hAnsi="Times New Roman"/>
          <w:sz w:val="28"/>
          <w:szCs w:val="28"/>
        </w:rPr>
        <w:t>теплоемкость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3D41E3">
        <w:rPr>
          <w:rFonts w:ascii="Times New Roman" w:hAnsi="Times New Roman"/>
          <w:sz w:val="28"/>
          <w:szCs w:val="28"/>
        </w:rPr>
        <w:t>образования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3D41E3">
        <w:rPr>
          <w:rFonts w:ascii="Times New Roman" w:hAnsi="Times New Roman"/>
          <w:sz w:val="28"/>
          <w:szCs w:val="28"/>
        </w:rPr>
        <w:t>веществ</w:t>
      </w:r>
    </w:p>
    <w:p w:rsidR="00BA631D" w:rsidRPr="00D51508" w:rsidRDefault="00BA631D" w:rsidP="00463B50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482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2"/>
        <w:gridCol w:w="5341"/>
      </w:tblGrid>
      <w:tr w:rsidR="00BA631D" w:rsidRPr="00FA37EC" w:rsidTr="00BC5512">
        <w:trPr>
          <w:trHeight w:hRule="exact" w:val="465"/>
          <w:jc w:val="center"/>
        </w:trPr>
        <w:tc>
          <w:tcPr>
            <w:tcW w:w="2193" w:type="pct"/>
            <w:vAlign w:val="center"/>
          </w:tcPr>
          <w:p w:rsidR="00BA631D" w:rsidRPr="00FA37EC" w:rsidRDefault="00BA631D" w:rsidP="0039196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7EC">
              <w:rPr>
                <w:rFonts w:ascii="Times New Roman" w:hAnsi="Times New Roman"/>
                <w:sz w:val="24"/>
                <w:szCs w:val="24"/>
              </w:rPr>
              <w:t>Вещество</w:t>
            </w:r>
          </w:p>
        </w:tc>
        <w:tc>
          <w:tcPr>
            <w:tcW w:w="2807" w:type="pct"/>
            <w:vAlign w:val="center"/>
          </w:tcPr>
          <w:p w:rsidR="00BA631D" w:rsidRPr="00FA37EC" w:rsidRDefault="00BA631D" w:rsidP="0039196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7EC">
              <w:rPr>
                <w:rFonts w:ascii="Times New Roman" w:hAnsi="Times New Roman"/>
                <w:sz w:val="24"/>
                <w:szCs w:val="24"/>
                <w:lang w:val="en-US"/>
              </w:rPr>
              <w:t>Δ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f</w:t>
            </w:r>
            <w:r w:rsidRPr="00FA37EC">
              <w:rPr>
                <w:rFonts w:ascii="Times New Roman" w:hAnsi="Times New Roman"/>
                <w:sz w:val="24"/>
                <w:szCs w:val="24"/>
              </w:rPr>
              <w:t>С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</w:rPr>
              <w:t>р</w:t>
            </w:r>
            <w:r w:rsidRPr="00FA37EC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</w:rPr>
              <w:t>298,15</w:t>
            </w:r>
            <w:r w:rsidRPr="00FA37EC">
              <w:rPr>
                <w:rFonts w:ascii="Times New Roman" w:hAnsi="Times New Roman"/>
                <w:sz w:val="24"/>
                <w:szCs w:val="24"/>
              </w:rPr>
              <w:t>,</w:t>
            </w:r>
            <w:r w:rsidR="00D851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37EC">
              <w:rPr>
                <w:rFonts w:ascii="Times New Roman" w:hAnsi="Times New Roman"/>
                <w:sz w:val="24"/>
                <w:szCs w:val="24"/>
              </w:rPr>
              <w:t>Дж·моль</w:t>
            </w:r>
            <w:r w:rsidRPr="00FA37EC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FA37EC">
              <w:rPr>
                <w:rFonts w:ascii="Times New Roman" w:hAnsi="Times New Roman"/>
                <w:sz w:val="24"/>
                <w:szCs w:val="24"/>
              </w:rPr>
              <w:t>·К</w:t>
            </w:r>
            <w:r w:rsidRPr="00FA37EC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</w:p>
        </w:tc>
      </w:tr>
      <w:tr w:rsidR="00BA631D" w:rsidRPr="00FA37EC" w:rsidTr="00BC5512">
        <w:trPr>
          <w:trHeight w:hRule="exact" w:val="340"/>
          <w:jc w:val="center"/>
        </w:trPr>
        <w:tc>
          <w:tcPr>
            <w:tcW w:w="2193" w:type="pct"/>
          </w:tcPr>
          <w:p w:rsidR="00BA631D" w:rsidRPr="00FA37EC" w:rsidRDefault="00BA631D" w:rsidP="0039196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7EC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A37EC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</w:rPr>
              <w:t>(ж.)</w:t>
            </w:r>
          </w:p>
        </w:tc>
        <w:tc>
          <w:tcPr>
            <w:tcW w:w="2807" w:type="pct"/>
          </w:tcPr>
          <w:p w:rsidR="00BA631D" w:rsidRPr="00FA37EC" w:rsidRDefault="00BA631D" w:rsidP="0039196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7EC">
              <w:rPr>
                <w:rFonts w:ascii="Times New Roman" w:hAnsi="Times New Roman"/>
                <w:sz w:val="24"/>
                <w:szCs w:val="24"/>
              </w:rPr>
              <w:t>31,793</w:t>
            </w:r>
          </w:p>
        </w:tc>
      </w:tr>
      <w:tr w:rsidR="00BA631D" w:rsidRPr="00FA37EC" w:rsidTr="00BC5512">
        <w:trPr>
          <w:trHeight w:hRule="exact" w:val="340"/>
          <w:jc w:val="center"/>
        </w:trPr>
        <w:tc>
          <w:tcPr>
            <w:tcW w:w="2193" w:type="pct"/>
          </w:tcPr>
          <w:p w:rsidR="00BA631D" w:rsidRPr="00FA37EC" w:rsidRDefault="00BA631D" w:rsidP="0039196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7EC">
              <w:rPr>
                <w:rFonts w:ascii="Times New Roman" w:hAnsi="Times New Roman"/>
                <w:sz w:val="24"/>
                <w:szCs w:val="24"/>
                <w:lang w:val="en-US"/>
              </w:rPr>
              <w:t>NH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FA37EC">
              <w:rPr>
                <w:rFonts w:ascii="Times New Roman" w:hAnsi="Times New Roman"/>
                <w:sz w:val="24"/>
                <w:szCs w:val="24"/>
                <w:lang w:val="en-US"/>
              </w:rPr>
              <w:t>OH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</w:rPr>
              <w:t>(ж.)</w:t>
            </w:r>
          </w:p>
        </w:tc>
        <w:tc>
          <w:tcPr>
            <w:tcW w:w="2807" w:type="pct"/>
          </w:tcPr>
          <w:p w:rsidR="00BA631D" w:rsidRPr="00FA37EC" w:rsidRDefault="00BA631D" w:rsidP="0039196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7EC">
              <w:rPr>
                <w:rFonts w:ascii="Times New Roman" w:hAnsi="Times New Roman"/>
                <w:sz w:val="24"/>
                <w:szCs w:val="24"/>
              </w:rPr>
              <w:t>53,576</w:t>
            </w:r>
          </w:p>
        </w:tc>
      </w:tr>
      <w:tr w:rsidR="00BA631D" w:rsidRPr="00FA37EC" w:rsidTr="00BC5512">
        <w:trPr>
          <w:trHeight w:hRule="exact" w:val="340"/>
          <w:jc w:val="center"/>
        </w:trPr>
        <w:tc>
          <w:tcPr>
            <w:tcW w:w="2193" w:type="pct"/>
          </w:tcPr>
          <w:p w:rsidR="00BA631D" w:rsidRPr="00FA37EC" w:rsidRDefault="00BA631D" w:rsidP="0039196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A37EC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</w:rPr>
              <w:t>(тв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.)</w:t>
            </w:r>
          </w:p>
        </w:tc>
        <w:tc>
          <w:tcPr>
            <w:tcW w:w="2807" w:type="pct"/>
          </w:tcPr>
          <w:p w:rsidR="00BA631D" w:rsidRPr="00FA37EC" w:rsidRDefault="00BA631D" w:rsidP="0039196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7EC">
              <w:rPr>
                <w:rFonts w:ascii="Times New Roman" w:hAnsi="Times New Roman"/>
                <w:sz w:val="24"/>
                <w:szCs w:val="24"/>
              </w:rPr>
              <w:t>-2,594</w:t>
            </w:r>
          </w:p>
        </w:tc>
      </w:tr>
      <w:tr w:rsidR="00BA631D" w:rsidRPr="00FA37EC" w:rsidTr="00BC5512">
        <w:trPr>
          <w:trHeight w:hRule="exact" w:val="340"/>
          <w:jc w:val="center"/>
        </w:trPr>
        <w:tc>
          <w:tcPr>
            <w:tcW w:w="2193" w:type="pct"/>
          </w:tcPr>
          <w:p w:rsidR="00BA631D" w:rsidRPr="00FA37EC" w:rsidRDefault="00BA631D" w:rsidP="0039196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7EC">
              <w:rPr>
                <w:rFonts w:ascii="Times New Roman" w:hAnsi="Times New Roman"/>
                <w:sz w:val="24"/>
                <w:szCs w:val="24"/>
              </w:rPr>
              <w:t>(</w:t>
            </w:r>
            <w:r w:rsidRPr="00FA37EC">
              <w:rPr>
                <w:rFonts w:ascii="Times New Roman" w:hAnsi="Times New Roman"/>
                <w:sz w:val="24"/>
                <w:szCs w:val="24"/>
                <w:lang w:val="en-US"/>
              </w:rPr>
              <w:t>NH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FA37EC">
              <w:rPr>
                <w:rFonts w:ascii="Times New Roman" w:hAnsi="Times New Roman"/>
                <w:sz w:val="24"/>
                <w:szCs w:val="24"/>
              </w:rPr>
              <w:t>)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A37EC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5(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</w:rPr>
              <w:t>тв.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)</w:t>
            </w:r>
          </w:p>
        </w:tc>
        <w:tc>
          <w:tcPr>
            <w:tcW w:w="2807" w:type="pct"/>
          </w:tcPr>
          <w:p w:rsidR="00BA631D" w:rsidRPr="00FA37EC" w:rsidRDefault="00BA631D" w:rsidP="0039196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7EC">
              <w:rPr>
                <w:rFonts w:ascii="Times New Roman" w:hAnsi="Times New Roman"/>
                <w:sz w:val="24"/>
                <w:szCs w:val="24"/>
              </w:rPr>
              <w:t>-17,633</w:t>
            </w:r>
          </w:p>
        </w:tc>
      </w:tr>
      <w:tr w:rsidR="00BA631D" w:rsidRPr="00FA37EC" w:rsidTr="00BC5512">
        <w:trPr>
          <w:trHeight w:hRule="exact" w:val="340"/>
          <w:jc w:val="center"/>
        </w:trPr>
        <w:tc>
          <w:tcPr>
            <w:tcW w:w="2193" w:type="pct"/>
          </w:tcPr>
          <w:p w:rsidR="00BA631D" w:rsidRPr="00FA37EC" w:rsidRDefault="00BA631D" w:rsidP="0039196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7EC">
              <w:rPr>
                <w:rFonts w:ascii="Times New Roman" w:hAnsi="Times New Roman"/>
                <w:sz w:val="24"/>
                <w:szCs w:val="24"/>
              </w:rPr>
              <w:t>(</w:t>
            </w:r>
            <w:r w:rsidRPr="00FA37EC">
              <w:rPr>
                <w:rFonts w:ascii="Times New Roman" w:hAnsi="Times New Roman"/>
                <w:sz w:val="24"/>
                <w:szCs w:val="24"/>
                <w:lang w:val="en-US"/>
              </w:rPr>
              <w:t>NH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FA37EC">
              <w:rPr>
                <w:rFonts w:ascii="Times New Roman" w:hAnsi="Times New Roman"/>
                <w:sz w:val="24"/>
                <w:szCs w:val="24"/>
              </w:rPr>
              <w:t>)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A37EC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3(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</w:rPr>
              <w:t>тв.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)</w:t>
            </w:r>
          </w:p>
        </w:tc>
        <w:tc>
          <w:tcPr>
            <w:tcW w:w="2807" w:type="pct"/>
          </w:tcPr>
          <w:p w:rsidR="00BA631D" w:rsidRPr="00FA37EC" w:rsidRDefault="00BA631D" w:rsidP="0039196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7EC">
              <w:rPr>
                <w:rFonts w:ascii="Times New Roman" w:hAnsi="Times New Roman"/>
                <w:sz w:val="24"/>
                <w:szCs w:val="24"/>
              </w:rPr>
              <w:t>-14,3</w:t>
            </w:r>
          </w:p>
        </w:tc>
      </w:tr>
      <w:tr w:rsidR="00BA631D" w:rsidRPr="00FA37EC" w:rsidTr="009F0AD2">
        <w:trPr>
          <w:trHeight w:hRule="exact" w:val="340"/>
          <w:jc w:val="center"/>
        </w:trPr>
        <w:tc>
          <w:tcPr>
            <w:tcW w:w="2193" w:type="pct"/>
            <w:tcBorders>
              <w:bottom w:val="nil"/>
            </w:tcBorders>
          </w:tcPr>
          <w:p w:rsidR="00BA631D" w:rsidRPr="00FA37EC" w:rsidRDefault="00BA631D" w:rsidP="0039196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A37EC">
              <w:rPr>
                <w:rFonts w:ascii="Times New Roman" w:hAnsi="Times New Roman"/>
                <w:sz w:val="24"/>
                <w:szCs w:val="24"/>
                <w:lang w:val="en-US"/>
              </w:rPr>
              <w:t>CuS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(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</w:rPr>
              <w:t>тв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.)</w:t>
            </w:r>
          </w:p>
        </w:tc>
        <w:tc>
          <w:tcPr>
            <w:tcW w:w="2807" w:type="pct"/>
            <w:tcBorders>
              <w:bottom w:val="nil"/>
            </w:tcBorders>
          </w:tcPr>
          <w:p w:rsidR="00BA631D" w:rsidRPr="00FA37EC" w:rsidRDefault="00BA631D" w:rsidP="0039196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7EC">
              <w:rPr>
                <w:rFonts w:ascii="Times New Roman" w:hAnsi="Times New Roman"/>
                <w:sz w:val="24"/>
                <w:szCs w:val="24"/>
              </w:rPr>
              <w:t>0,712</w:t>
            </w:r>
          </w:p>
        </w:tc>
      </w:tr>
      <w:tr w:rsidR="009F0AD2" w:rsidRPr="00FA37EC" w:rsidTr="009F0AD2">
        <w:trPr>
          <w:trHeight w:hRule="exact" w:val="340"/>
          <w:jc w:val="center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F0AD2" w:rsidRPr="00FA37EC" w:rsidRDefault="009F0AD2" w:rsidP="009F0AD2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Продолжение</w:t>
            </w:r>
            <w:r w:rsidR="00D8514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таблицы</w:t>
            </w:r>
            <w:r w:rsidR="00D8514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7</w:t>
            </w:r>
          </w:p>
          <w:p w:rsidR="009F0AD2" w:rsidRPr="009F0AD2" w:rsidRDefault="009F0AD2" w:rsidP="009F0AD2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9F0AD2" w:rsidRPr="00FA37EC" w:rsidTr="009F0AD2">
        <w:trPr>
          <w:trHeight w:hRule="exact" w:val="340"/>
          <w:jc w:val="center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F0AD2" w:rsidRPr="00FA37EC" w:rsidRDefault="009F0AD2" w:rsidP="0039196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0AD2" w:rsidRPr="00FA37EC" w:rsidTr="00B226D0">
        <w:trPr>
          <w:trHeight w:hRule="exact" w:val="340"/>
          <w:jc w:val="center"/>
        </w:trPr>
        <w:tc>
          <w:tcPr>
            <w:tcW w:w="2193" w:type="pct"/>
            <w:tcBorders>
              <w:top w:val="single" w:sz="4" w:space="0" w:color="auto"/>
            </w:tcBorders>
            <w:vAlign w:val="center"/>
          </w:tcPr>
          <w:p w:rsidR="009F0AD2" w:rsidRPr="00FA37EC" w:rsidRDefault="009F0AD2" w:rsidP="009F0AD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7EC">
              <w:rPr>
                <w:rFonts w:ascii="Times New Roman" w:hAnsi="Times New Roman"/>
                <w:sz w:val="24"/>
                <w:szCs w:val="24"/>
              </w:rPr>
              <w:t>Вещество</w:t>
            </w:r>
          </w:p>
        </w:tc>
        <w:tc>
          <w:tcPr>
            <w:tcW w:w="2807" w:type="pct"/>
            <w:tcBorders>
              <w:top w:val="single" w:sz="4" w:space="0" w:color="auto"/>
            </w:tcBorders>
            <w:vAlign w:val="center"/>
          </w:tcPr>
          <w:p w:rsidR="009F0AD2" w:rsidRPr="00FA37EC" w:rsidRDefault="009F0AD2" w:rsidP="009F0AD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7EC">
              <w:rPr>
                <w:rFonts w:ascii="Times New Roman" w:hAnsi="Times New Roman"/>
                <w:sz w:val="24"/>
                <w:szCs w:val="24"/>
                <w:lang w:val="en-US"/>
              </w:rPr>
              <w:t>Δ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f</w:t>
            </w:r>
            <w:r w:rsidRPr="00FA37EC">
              <w:rPr>
                <w:rFonts w:ascii="Times New Roman" w:hAnsi="Times New Roman"/>
                <w:sz w:val="24"/>
                <w:szCs w:val="24"/>
              </w:rPr>
              <w:t>С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</w:rPr>
              <w:t>р</w:t>
            </w:r>
            <w:r w:rsidRPr="00FA37EC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</w:rPr>
              <w:t>298,15</w:t>
            </w:r>
            <w:r w:rsidRPr="00FA37EC">
              <w:rPr>
                <w:rFonts w:ascii="Times New Roman" w:hAnsi="Times New Roman"/>
                <w:sz w:val="24"/>
                <w:szCs w:val="24"/>
              </w:rPr>
              <w:t>,</w:t>
            </w:r>
            <w:r w:rsidR="00D851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37EC">
              <w:rPr>
                <w:rFonts w:ascii="Times New Roman" w:hAnsi="Times New Roman"/>
                <w:sz w:val="24"/>
                <w:szCs w:val="24"/>
              </w:rPr>
              <w:t>Дж·моль</w:t>
            </w:r>
            <w:r w:rsidRPr="00FA37EC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FA37EC">
              <w:rPr>
                <w:rFonts w:ascii="Times New Roman" w:hAnsi="Times New Roman"/>
                <w:sz w:val="24"/>
                <w:szCs w:val="24"/>
              </w:rPr>
              <w:t>·К</w:t>
            </w:r>
            <w:r w:rsidRPr="00FA37EC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</w:p>
        </w:tc>
      </w:tr>
      <w:tr w:rsidR="009F0AD2" w:rsidRPr="00FA37EC" w:rsidTr="00391964">
        <w:trPr>
          <w:trHeight w:hRule="exact" w:val="340"/>
          <w:jc w:val="center"/>
        </w:trPr>
        <w:tc>
          <w:tcPr>
            <w:tcW w:w="2193" w:type="pct"/>
            <w:tcBorders>
              <w:top w:val="single" w:sz="4" w:space="0" w:color="auto"/>
            </w:tcBorders>
          </w:tcPr>
          <w:p w:rsidR="009F0AD2" w:rsidRPr="00FA37EC" w:rsidRDefault="009F0AD2" w:rsidP="009F0AD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A37EC">
              <w:rPr>
                <w:rFonts w:ascii="Times New Roman" w:hAnsi="Times New Roman"/>
                <w:sz w:val="24"/>
                <w:szCs w:val="24"/>
              </w:rPr>
              <w:t>(</w:t>
            </w:r>
            <w:r w:rsidRPr="00FA37EC">
              <w:rPr>
                <w:rFonts w:ascii="Times New Roman" w:hAnsi="Times New Roman"/>
                <w:sz w:val="24"/>
                <w:szCs w:val="24"/>
                <w:lang w:val="en-US"/>
              </w:rPr>
              <w:t>NH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FA37EC">
              <w:rPr>
                <w:rFonts w:ascii="Times New Roman" w:hAnsi="Times New Roman"/>
                <w:sz w:val="24"/>
                <w:szCs w:val="24"/>
              </w:rPr>
              <w:t>)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A37EC">
              <w:rPr>
                <w:rFonts w:ascii="Times New Roman" w:hAnsi="Times New Roman"/>
                <w:sz w:val="24"/>
                <w:szCs w:val="24"/>
                <w:lang w:val="en-US" w:eastAsia="zh-HK"/>
              </w:rPr>
              <w:t>SiO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  <w:lang w:val="en-US" w:eastAsia="zh-HK"/>
              </w:rPr>
              <w:t>3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  <w:lang w:eastAsia="zh-HK"/>
              </w:rPr>
              <w:t>(тв.)</w:t>
            </w:r>
          </w:p>
        </w:tc>
        <w:tc>
          <w:tcPr>
            <w:tcW w:w="2807" w:type="pct"/>
            <w:tcBorders>
              <w:top w:val="single" w:sz="4" w:space="0" w:color="auto"/>
            </w:tcBorders>
          </w:tcPr>
          <w:p w:rsidR="009F0AD2" w:rsidRPr="00FA37EC" w:rsidRDefault="009F0AD2" w:rsidP="009F0AD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7EC">
              <w:rPr>
                <w:rFonts w:ascii="Times New Roman" w:hAnsi="Times New Roman"/>
                <w:sz w:val="24"/>
                <w:szCs w:val="24"/>
              </w:rPr>
              <w:t>-18,8</w:t>
            </w:r>
          </w:p>
        </w:tc>
      </w:tr>
      <w:tr w:rsidR="009F0AD2" w:rsidRPr="00FA37EC" w:rsidTr="00FA37EC">
        <w:trPr>
          <w:trHeight w:hRule="exact" w:val="340"/>
          <w:jc w:val="center"/>
        </w:trPr>
        <w:tc>
          <w:tcPr>
            <w:tcW w:w="2193" w:type="pct"/>
            <w:tcBorders>
              <w:bottom w:val="nil"/>
            </w:tcBorders>
          </w:tcPr>
          <w:p w:rsidR="009F0AD2" w:rsidRPr="00FA37EC" w:rsidRDefault="009F0AD2" w:rsidP="009F0AD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A37EC">
              <w:rPr>
                <w:rFonts w:ascii="Times New Roman" w:hAnsi="Times New Roman"/>
                <w:sz w:val="24"/>
                <w:szCs w:val="24"/>
                <w:lang w:val="en-US"/>
              </w:rPr>
              <w:t>Cu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A37EC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FA37EC">
              <w:rPr>
                <w:rFonts w:ascii="Times New Roman" w:hAnsi="Times New Roman"/>
                <w:sz w:val="24"/>
                <w:szCs w:val="24"/>
                <w:lang w:val="en-US"/>
              </w:rPr>
              <w:t>[OH]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2(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</w:rPr>
              <w:t>тв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.)</w:t>
            </w:r>
          </w:p>
        </w:tc>
        <w:tc>
          <w:tcPr>
            <w:tcW w:w="2807" w:type="pct"/>
            <w:tcBorders>
              <w:bottom w:val="nil"/>
            </w:tcBorders>
          </w:tcPr>
          <w:p w:rsidR="009F0AD2" w:rsidRPr="00FA37EC" w:rsidRDefault="009F0AD2" w:rsidP="009F0AD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7EC">
              <w:rPr>
                <w:rFonts w:ascii="Times New Roman" w:hAnsi="Times New Roman"/>
                <w:sz w:val="24"/>
                <w:szCs w:val="24"/>
              </w:rPr>
              <w:t>-5,309</w:t>
            </w:r>
          </w:p>
        </w:tc>
      </w:tr>
      <w:tr w:rsidR="009F0AD2" w:rsidRPr="00FA37EC" w:rsidTr="00BC5512">
        <w:trPr>
          <w:trHeight w:hRule="exact" w:val="340"/>
          <w:jc w:val="center"/>
        </w:trPr>
        <w:tc>
          <w:tcPr>
            <w:tcW w:w="2193" w:type="pct"/>
          </w:tcPr>
          <w:p w:rsidR="009F0AD2" w:rsidRPr="00FA37EC" w:rsidRDefault="009F0AD2" w:rsidP="009F0AD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A37EC">
              <w:rPr>
                <w:rFonts w:ascii="Times New Roman" w:hAnsi="Times New Roman"/>
                <w:sz w:val="24"/>
                <w:szCs w:val="24"/>
                <w:lang w:val="en-US"/>
              </w:rPr>
              <w:t>Cu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FA37EC">
              <w:rPr>
                <w:rFonts w:ascii="Times New Roman" w:hAnsi="Times New Roman"/>
                <w:sz w:val="24"/>
                <w:szCs w:val="24"/>
                <w:lang w:val="en-US"/>
              </w:rPr>
              <w:t>[CO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FA37EC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A37EC">
              <w:rPr>
                <w:rFonts w:ascii="Times New Roman" w:hAnsi="Times New Roman"/>
                <w:sz w:val="24"/>
                <w:szCs w:val="24"/>
                <w:lang w:val="en-US"/>
              </w:rPr>
              <w:t>[OH]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2(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</w:rPr>
              <w:t>тв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.)</w:t>
            </w:r>
          </w:p>
        </w:tc>
        <w:tc>
          <w:tcPr>
            <w:tcW w:w="2807" w:type="pct"/>
          </w:tcPr>
          <w:p w:rsidR="009F0AD2" w:rsidRPr="00FA37EC" w:rsidRDefault="009F0AD2" w:rsidP="009F0AD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7EC">
              <w:rPr>
                <w:rFonts w:ascii="Times New Roman" w:hAnsi="Times New Roman"/>
                <w:sz w:val="24"/>
                <w:szCs w:val="24"/>
              </w:rPr>
              <w:t>4,203</w:t>
            </w:r>
          </w:p>
        </w:tc>
      </w:tr>
      <w:tr w:rsidR="009F0AD2" w:rsidRPr="00FA37EC" w:rsidTr="00BC5512">
        <w:trPr>
          <w:trHeight w:hRule="exact" w:val="340"/>
          <w:jc w:val="center"/>
        </w:trPr>
        <w:tc>
          <w:tcPr>
            <w:tcW w:w="2193" w:type="pct"/>
          </w:tcPr>
          <w:p w:rsidR="009F0AD2" w:rsidRPr="00FA37EC" w:rsidRDefault="009F0AD2" w:rsidP="009F0AD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A37EC">
              <w:rPr>
                <w:rFonts w:ascii="Times New Roman" w:hAnsi="Times New Roman"/>
                <w:sz w:val="24"/>
                <w:szCs w:val="24"/>
                <w:lang w:val="en-US"/>
              </w:rPr>
              <w:t>CuSiO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FA37EC">
              <w:rPr>
                <w:rFonts w:ascii="Times New Roman" w:hAnsi="Times New Roman"/>
                <w:sz w:val="24"/>
                <w:szCs w:val="24"/>
                <w:lang w:val="en-US"/>
              </w:rPr>
              <w:t>∙nH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A37EC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(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</w:rPr>
              <w:t>тв</w:t>
            </w:r>
            <w:r w:rsidRPr="00FA37E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.)</w:t>
            </w:r>
          </w:p>
        </w:tc>
        <w:tc>
          <w:tcPr>
            <w:tcW w:w="2807" w:type="pct"/>
          </w:tcPr>
          <w:p w:rsidR="009F0AD2" w:rsidRPr="00FA37EC" w:rsidRDefault="009F0AD2" w:rsidP="009F0AD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7EC">
              <w:rPr>
                <w:rFonts w:ascii="Times New Roman" w:hAnsi="Times New Roman"/>
                <w:sz w:val="24"/>
                <w:szCs w:val="24"/>
              </w:rPr>
              <w:t>45,288</w:t>
            </w:r>
          </w:p>
        </w:tc>
      </w:tr>
    </w:tbl>
    <w:p w:rsidR="00BA631D" w:rsidRPr="00D51508" w:rsidRDefault="00BA631D" w:rsidP="00463B50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BA631D" w:rsidRDefault="00BA631D" w:rsidP="00463B50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основании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полученных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данных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формуле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="00C15AE5" w:rsidRPr="003549C6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)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рассчитана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температурная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зависимость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стандартной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энергии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Гиббса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образования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всех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участников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исследуемых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взаимодействий.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Результаты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приведены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таблице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8A37FC" w:rsidRPr="003549C6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.</w:t>
      </w:r>
    </w:p>
    <w:p w:rsidR="00BA631D" w:rsidRDefault="00BA631D" w:rsidP="00463B50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BA631D" w:rsidRDefault="00BA631D" w:rsidP="00D81232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8A37FC" w:rsidRPr="003549C6">
        <w:rPr>
          <w:rFonts w:ascii="Times New Roman" w:hAnsi="Times New Roman"/>
          <w:sz w:val="28"/>
          <w:szCs w:val="28"/>
        </w:rPr>
        <w:t>8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D51508">
        <w:rPr>
          <w:rFonts w:ascii="Times New Roman" w:hAnsi="Times New Roman"/>
          <w:sz w:val="28"/>
          <w:szCs w:val="28"/>
        </w:rPr>
        <w:t>Температурная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D51508">
        <w:rPr>
          <w:rFonts w:ascii="Times New Roman" w:hAnsi="Times New Roman"/>
          <w:sz w:val="28"/>
          <w:szCs w:val="28"/>
        </w:rPr>
        <w:t>зависимость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D51508">
        <w:rPr>
          <w:rFonts w:ascii="Times New Roman" w:hAnsi="Times New Roman"/>
          <w:sz w:val="28"/>
          <w:szCs w:val="28"/>
        </w:rPr>
        <w:t>стандартной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D51508">
        <w:rPr>
          <w:rFonts w:ascii="Times New Roman" w:hAnsi="Times New Roman"/>
          <w:sz w:val="28"/>
          <w:szCs w:val="28"/>
        </w:rPr>
        <w:t>энерг</w:t>
      </w:r>
      <w:r>
        <w:rPr>
          <w:rFonts w:ascii="Times New Roman" w:hAnsi="Times New Roman"/>
          <w:sz w:val="28"/>
          <w:szCs w:val="28"/>
        </w:rPr>
        <w:t>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Гиббса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образования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веществ</w:t>
      </w:r>
    </w:p>
    <w:p w:rsidR="00BA631D" w:rsidRPr="00113796" w:rsidRDefault="00BA631D" w:rsidP="00463B50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484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4"/>
        <w:gridCol w:w="1238"/>
        <w:gridCol w:w="1234"/>
        <w:gridCol w:w="1242"/>
        <w:gridCol w:w="1242"/>
        <w:gridCol w:w="1242"/>
        <w:gridCol w:w="1240"/>
      </w:tblGrid>
      <w:tr w:rsidR="00BA631D" w:rsidRPr="006B5E3E" w:rsidTr="00225BAE">
        <w:trPr>
          <w:trHeight w:hRule="exact" w:val="340"/>
          <w:jc w:val="center"/>
        </w:trPr>
        <w:tc>
          <w:tcPr>
            <w:tcW w:w="11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31D" w:rsidRPr="00113796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13796">
              <w:rPr>
                <w:rFonts w:ascii="Times New Roman" w:hAnsi="Times New Roman"/>
                <w:sz w:val="24"/>
                <w:szCs w:val="24"/>
              </w:rPr>
              <w:t>Вещество</w:t>
            </w:r>
          </w:p>
        </w:tc>
        <w:tc>
          <w:tcPr>
            <w:tcW w:w="389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31D" w:rsidRPr="00113796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13796">
              <w:rPr>
                <w:rFonts w:ascii="Times New Roman" w:hAnsi="Times New Roman"/>
                <w:sz w:val="24"/>
                <w:szCs w:val="24"/>
              </w:rPr>
              <w:t>Т</w:t>
            </w:r>
            <w:r w:rsidRPr="00113796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="00D8514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13796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</w:tr>
      <w:tr w:rsidR="00BA631D" w:rsidRPr="006B5E3E" w:rsidTr="00225BAE">
        <w:trPr>
          <w:trHeight w:hRule="exact" w:val="340"/>
          <w:jc w:val="center"/>
        </w:trPr>
        <w:tc>
          <w:tcPr>
            <w:tcW w:w="11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31D" w:rsidRPr="00113796" w:rsidRDefault="00BA631D" w:rsidP="006419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31D" w:rsidRPr="00113796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13796">
              <w:rPr>
                <w:rFonts w:ascii="Times New Roman" w:hAnsi="Times New Roman"/>
                <w:sz w:val="24"/>
                <w:szCs w:val="24"/>
                <w:lang w:val="en-US"/>
              </w:rPr>
              <w:t>298,15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31D" w:rsidRPr="00113796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13796">
              <w:rPr>
                <w:rFonts w:ascii="Times New Roman" w:hAnsi="Times New Roman"/>
                <w:sz w:val="24"/>
                <w:szCs w:val="24"/>
                <w:lang w:val="en-US"/>
              </w:rPr>
              <w:t>313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31D" w:rsidRPr="00113796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13796">
              <w:rPr>
                <w:rFonts w:ascii="Times New Roman" w:hAnsi="Times New Roman"/>
                <w:sz w:val="24"/>
                <w:szCs w:val="24"/>
                <w:lang w:val="en-US"/>
              </w:rPr>
              <w:t>328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31D" w:rsidRPr="00113796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13796">
              <w:rPr>
                <w:rFonts w:ascii="Times New Roman" w:hAnsi="Times New Roman"/>
                <w:sz w:val="24"/>
                <w:szCs w:val="24"/>
                <w:lang w:val="en-US"/>
              </w:rPr>
              <w:t>343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31D" w:rsidRPr="00113796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13796">
              <w:rPr>
                <w:rFonts w:ascii="Times New Roman" w:hAnsi="Times New Roman"/>
                <w:sz w:val="24"/>
                <w:szCs w:val="24"/>
                <w:lang w:val="en-US"/>
              </w:rPr>
              <w:t>358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31D" w:rsidRPr="00113796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13796">
              <w:rPr>
                <w:rFonts w:ascii="Times New Roman" w:hAnsi="Times New Roman"/>
                <w:sz w:val="24"/>
                <w:szCs w:val="24"/>
                <w:lang w:val="en-US"/>
              </w:rPr>
              <w:t>373</w:t>
            </w:r>
          </w:p>
        </w:tc>
      </w:tr>
      <w:tr w:rsidR="00BA631D" w:rsidRPr="006B5E3E" w:rsidTr="00225BAE">
        <w:trPr>
          <w:trHeight w:hRule="exact" w:val="340"/>
          <w:jc w:val="center"/>
        </w:trPr>
        <w:tc>
          <w:tcPr>
            <w:tcW w:w="11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31D" w:rsidRPr="00113796" w:rsidRDefault="00BA631D" w:rsidP="006419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89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31D" w:rsidRPr="00113796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13796">
              <w:rPr>
                <w:rFonts w:ascii="Times New Roman" w:hAnsi="Times New Roman"/>
                <w:sz w:val="24"/>
                <w:szCs w:val="24"/>
              </w:rPr>
              <w:t>Δ</w:t>
            </w:r>
            <w:r w:rsidRPr="00113796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f</w:t>
            </w:r>
            <w:r w:rsidRPr="00113796"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r w:rsidRPr="0011379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0</w:t>
            </w:r>
            <w:r w:rsidRPr="00113796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T</w:t>
            </w:r>
            <w:r w:rsidRPr="00113796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="00D8514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13796">
              <w:rPr>
                <w:rFonts w:ascii="Times New Roman" w:hAnsi="Times New Roman"/>
                <w:sz w:val="24"/>
                <w:szCs w:val="24"/>
              </w:rPr>
              <w:t>кДж</w:t>
            </w:r>
            <w:r w:rsidRPr="00113796"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 w:rsidRPr="00113796">
              <w:rPr>
                <w:rFonts w:ascii="Times New Roman" w:hAnsi="Times New Roman"/>
                <w:sz w:val="24"/>
                <w:szCs w:val="24"/>
              </w:rPr>
              <w:t>моль</w:t>
            </w:r>
            <w:r w:rsidRPr="0011379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</w:p>
        </w:tc>
      </w:tr>
      <w:tr w:rsidR="00BA631D" w:rsidRPr="006B5E3E" w:rsidTr="00225BAE">
        <w:trPr>
          <w:trHeight w:val="340"/>
          <w:jc w:val="center"/>
        </w:trPr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31D" w:rsidRPr="00113796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13796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113796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13796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113796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(</w:t>
            </w:r>
            <w:r w:rsidRPr="00113796">
              <w:rPr>
                <w:rFonts w:ascii="Times New Roman" w:hAnsi="Times New Roman"/>
                <w:sz w:val="24"/>
                <w:szCs w:val="24"/>
                <w:vertAlign w:val="subscript"/>
              </w:rPr>
              <w:t>ж</w:t>
            </w:r>
            <w:r w:rsidRPr="00113796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.)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31D" w:rsidRPr="00893D9C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93D9C">
              <w:rPr>
                <w:rFonts w:ascii="Times New Roman" w:hAnsi="Times New Roman"/>
                <w:sz w:val="24"/>
                <w:szCs w:val="24"/>
                <w:lang w:val="en-US"/>
              </w:rPr>
              <w:t>237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893D9C">
              <w:rPr>
                <w:rFonts w:ascii="Times New Roman" w:hAnsi="Times New Roman"/>
                <w:sz w:val="24"/>
                <w:szCs w:val="24"/>
                <w:lang w:val="en-US"/>
              </w:rPr>
              <w:t>244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31D" w:rsidRPr="00893D9C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93D9C">
              <w:rPr>
                <w:rFonts w:ascii="Times New Roman" w:hAnsi="Times New Roman"/>
                <w:sz w:val="24"/>
                <w:szCs w:val="24"/>
                <w:lang w:val="en-US"/>
              </w:rPr>
              <w:t>234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893D9C">
              <w:rPr>
                <w:rFonts w:ascii="Times New Roman" w:hAnsi="Times New Roman"/>
                <w:sz w:val="24"/>
                <w:szCs w:val="24"/>
                <w:lang w:val="en-US"/>
              </w:rPr>
              <w:t>836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31D" w:rsidRPr="00893D9C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93D9C">
              <w:rPr>
                <w:rFonts w:ascii="Times New Roman" w:hAnsi="Times New Roman"/>
                <w:sz w:val="24"/>
                <w:szCs w:val="24"/>
                <w:lang w:val="en-US"/>
              </w:rPr>
              <w:t>232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893D9C">
              <w:rPr>
                <w:rFonts w:ascii="Times New Roman" w:hAnsi="Times New Roman"/>
                <w:sz w:val="24"/>
                <w:szCs w:val="24"/>
                <w:lang w:val="en-US"/>
              </w:rPr>
              <w:t>426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31D" w:rsidRPr="00893D9C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93D9C">
              <w:rPr>
                <w:rFonts w:ascii="Times New Roman" w:hAnsi="Times New Roman"/>
                <w:sz w:val="24"/>
                <w:szCs w:val="24"/>
                <w:lang w:val="en-US"/>
              </w:rPr>
              <w:t>230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893D9C">
              <w:rPr>
                <w:rFonts w:ascii="Times New Roman" w:hAnsi="Times New Roman"/>
                <w:sz w:val="24"/>
                <w:szCs w:val="24"/>
                <w:lang w:val="en-US"/>
              </w:rPr>
              <w:t>038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31D" w:rsidRPr="00893D9C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93D9C">
              <w:rPr>
                <w:rFonts w:ascii="Times New Roman" w:hAnsi="Times New Roman"/>
                <w:sz w:val="24"/>
                <w:szCs w:val="24"/>
                <w:lang w:val="en-US"/>
              </w:rPr>
              <w:t>227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893D9C">
              <w:rPr>
                <w:rFonts w:ascii="Times New Roman" w:hAnsi="Times New Roman"/>
                <w:sz w:val="24"/>
                <w:szCs w:val="24"/>
                <w:lang w:val="en-US"/>
              </w:rPr>
              <w:t>67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31D" w:rsidRPr="00893D9C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93D9C">
              <w:rPr>
                <w:rFonts w:ascii="Times New Roman" w:hAnsi="Times New Roman"/>
                <w:sz w:val="24"/>
                <w:szCs w:val="24"/>
                <w:lang w:val="en-US"/>
              </w:rPr>
              <w:t>225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893D9C">
              <w:rPr>
                <w:rFonts w:ascii="Times New Roman" w:hAnsi="Times New Roman"/>
                <w:sz w:val="24"/>
                <w:szCs w:val="24"/>
                <w:lang w:val="en-US"/>
              </w:rPr>
              <w:t>323</w:t>
            </w:r>
          </w:p>
        </w:tc>
      </w:tr>
      <w:tr w:rsidR="00BA631D" w:rsidTr="00225BAE">
        <w:trPr>
          <w:trHeight w:val="340"/>
          <w:jc w:val="center"/>
        </w:trPr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31D" w:rsidRPr="00113796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356961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113796">
              <w:rPr>
                <w:rFonts w:ascii="Times New Roman" w:hAnsi="Times New Roman"/>
                <w:sz w:val="24"/>
                <w:szCs w:val="24"/>
                <w:lang w:val="en-US"/>
              </w:rPr>
              <w:t>OH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(ж.</w:t>
            </w:r>
            <w:r w:rsidRPr="00113796">
              <w:rPr>
                <w:rFonts w:ascii="Times New Roman" w:hAnsi="Times New Roman"/>
                <w:sz w:val="24"/>
                <w:szCs w:val="24"/>
                <w:vertAlign w:val="subscript"/>
              </w:rPr>
              <w:t>)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31D" w:rsidRPr="00A74AD0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4AD0">
              <w:rPr>
                <w:rFonts w:ascii="Times New Roman" w:hAnsi="Times New Roman"/>
                <w:sz w:val="24"/>
                <w:szCs w:val="24"/>
              </w:rPr>
              <w:t>-254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A74AD0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893D9C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-248,922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893D9C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-243,595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893D9C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-238,305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893D9C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-233,05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893D9C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-227,828</w:t>
            </w:r>
          </w:p>
        </w:tc>
      </w:tr>
      <w:tr w:rsidR="00BA631D" w:rsidTr="00225BAE">
        <w:trPr>
          <w:trHeight w:val="340"/>
          <w:jc w:val="center"/>
        </w:trPr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31D" w:rsidRPr="007044A1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44A1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7044A1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(</w:t>
            </w:r>
            <w:r w:rsidRPr="007044A1">
              <w:rPr>
                <w:rFonts w:ascii="Times New Roman" w:hAnsi="Times New Roman"/>
                <w:sz w:val="24"/>
                <w:szCs w:val="24"/>
                <w:vertAlign w:val="subscript"/>
              </w:rPr>
              <w:t>тв</w:t>
            </w:r>
            <w:r w:rsidRPr="007044A1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.)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31D" w:rsidRPr="00A74AD0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4AD0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A74AD0">
              <w:rPr>
                <w:rFonts w:ascii="Times New Roman" w:hAnsi="Times New Roman"/>
                <w:sz w:val="24"/>
                <w:szCs w:val="24"/>
              </w:rPr>
              <w:t>708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31D" w:rsidRPr="007044A1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4A1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7044A1">
              <w:rPr>
                <w:rFonts w:ascii="Times New Roman" w:hAnsi="Times New Roman"/>
                <w:sz w:val="24"/>
                <w:szCs w:val="24"/>
              </w:rPr>
              <w:t>359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31D" w:rsidRPr="007044A1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4A1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7044A1">
              <w:rPr>
                <w:rFonts w:ascii="Times New Roman" w:hAnsi="Times New Roman"/>
                <w:sz w:val="24"/>
                <w:szCs w:val="24"/>
              </w:rPr>
              <w:t>009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31D" w:rsidRPr="007044A1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4A1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7044A1">
              <w:rPr>
                <w:rFonts w:ascii="Times New Roman" w:hAnsi="Times New Roman"/>
                <w:sz w:val="24"/>
                <w:szCs w:val="24"/>
              </w:rPr>
              <w:t>660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31D" w:rsidRPr="007044A1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4A1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7044A1">
              <w:rPr>
                <w:rFonts w:ascii="Times New Roman" w:hAnsi="Times New Roman"/>
                <w:sz w:val="24"/>
                <w:szCs w:val="24"/>
              </w:rPr>
              <w:t>313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31D" w:rsidRPr="007044A1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4A1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7044A1">
              <w:rPr>
                <w:rFonts w:ascii="Times New Roman" w:hAnsi="Times New Roman"/>
                <w:sz w:val="24"/>
                <w:szCs w:val="24"/>
              </w:rPr>
              <w:t>967</w:t>
            </w:r>
          </w:p>
        </w:tc>
      </w:tr>
      <w:tr w:rsidR="00BA631D" w:rsidTr="00225BAE">
        <w:trPr>
          <w:trHeight w:val="340"/>
          <w:jc w:val="center"/>
        </w:trPr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31D" w:rsidRPr="00113796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6961">
              <w:rPr>
                <w:rFonts w:ascii="Times New Roman" w:hAnsi="Times New Roman"/>
                <w:sz w:val="28"/>
                <w:szCs w:val="28"/>
                <w:lang w:val="en-US"/>
              </w:rPr>
              <w:t>(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356961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356961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  <w:r w:rsidRPr="00113796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13796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113796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5(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тв.</w:t>
            </w:r>
            <w:r w:rsidRPr="00113796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)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A74AD0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4AD0">
              <w:rPr>
                <w:rFonts w:ascii="Times New Roman" w:hAnsi="Times New Roman"/>
                <w:sz w:val="24"/>
                <w:szCs w:val="24"/>
              </w:rPr>
              <w:t>77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A74AD0">
              <w:rPr>
                <w:rFonts w:ascii="Times New Roman" w:hAnsi="Times New Roman"/>
                <w:sz w:val="24"/>
                <w:szCs w:val="24"/>
              </w:rPr>
              <w:t>759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893D9C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86,365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893D9C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95,070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893D9C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103,788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893D9C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112,517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893D9C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121,258</w:t>
            </w:r>
          </w:p>
        </w:tc>
      </w:tr>
      <w:tr w:rsidR="00BA631D" w:rsidRPr="000B469F" w:rsidTr="00225BAE">
        <w:trPr>
          <w:trHeight w:val="340"/>
          <w:jc w:val="center"/>
        </w:trPr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113796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6961">
              <w:rPr>
                <w:rFonts w:ascii="Times New Roman" w:hAnsi="Times New Roman"/>
                <w:sz w:val="28"/>
                <w:szCs w:val="28"/>
                <w:lang w:val="en-US"/>
              </w:rPr>
              <w:t>(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356961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356961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  <w:r w:rsidRPr="00113796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13796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113796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3(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тв.</w:t>
            </w:r>
            <w:r w:rsidRPr="00113796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)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A74AD0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4AD0">
              <w:rPr>
                <w:rFonts w:ascii="Times New Roman" w:hAnsi="Times New Roman"/>
                <w:sz w:val="24"/>
                <w:szCs w:val="24"/>
              </w:rPr>
              <w:t>-570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A74AD0">
              <w:rPr>
                <w:rFonts w:ascii="Times New Roman" w:hAnsi="Times New Roman"/>
                <w:sz w:val="24"/>
                <w:szCs w:val="24"/>
              </w:rPr>
              <w:t>266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893D9C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-557,768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893D9C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-545,133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893D9C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-532,488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893D9C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-519,834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893D9C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-507,171</w:t>
            </w:r>
          </w:p>
        </w:tc>
      </w:tr>
      <w:tr w:rsidR="00BA631D" w:rsidRPr="000B469F" w:rsidTr="00225BAE">
        <w:trPr>
          <w:trHeight w:val="340"/>
          <w:jc w:val="center"/>
        </w:trPr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113796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796">
              <w:rPr>
                <w:rFonts w:ascii="Times New Roman" w:hAnsi="Times New Roman"/>
                <w:sz w:val="24"/>
                <w:szCs w:val="24"/>
                <w:lang w:val="en-US"/>
              </w:rPr>
              <w:t>CuS</w:t>
            </w:r>
            <w:r w:rsidRPr="00113796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(</w:t>
            </w:r>
            <w:r w:rsidRPr="00113796">
              <w:rPr>
                <w:rFonts w:ascii="Times New Roman" w:hAnsi="Times New Roman"/>
                <w:sz w:val="24"/>
                <w:szCs w:val="24"/>
                <w:vertAlign w:val="subscript"/>
              </w:rPr>
              <w:t>тв</w:t>
            </w:r>
            <w:r w:rsidRPr="00113796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.)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FB2371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4AD0">
              <w:t>-</w:t>
            </w:r>
            <w:r w:rsidRPr="00FB2371">
              <w:rPr>
                <w:rFonts w:ascii="Times New Roman" w:hAnsi="Times New Roman"/>
                <w:iCs/>
                <w:sz w:val="24"/>
                <w:szCs w:val="24"/>
              </w:rPr>
              <w:t>53,569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893D9C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93D9C">
              <w:rPr>
                <w:rFonts w:ascii="Times New Roman" w:hAnsi="Times New Roman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893D9C">
              <w:rPr>
                <w:rFonts w:ascii="Times New Roman" w:hAnsi="Times New Roman"/>
                <w:sz w:val="24"/>
                <w:szCs w:val="24"/>
              </w:rPr>
              <w:t>591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893D9C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93D9C">
              <w:rPr>
                <w:rFonts w:ascii="Times New Roman" w:hAnsi="Times New Roman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893D9C">
              <w:rPr>
                <w:rFonts w:ascii="Times New Roman" w:hAnsi="Times New Roman"/>
                <w:sz w:val="24"/>
                <w:szCs w:val="24"/>
              </w:rPr>
              <w:t>614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893D9C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93D9C">
              <w:rPr>
                <w:rFonts w:ascii="Times New Roman" w:hAnsi="Times New Roman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893D9C">
              <w:rPr>
                <w:rFonts w:ascii="Times New Roman" w:hAnsi="Times New Roman"/>
                <w:sz w:val="24"/>
                <w:szCs w:val="24"/>
              </w:rPr>
              <w:t>637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893D9C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93D9C">
              <w:rPr>
                <w:rFonts w:ascii="Times New Roman" w:hAnsi="Times New Roman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893D9C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893D9C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93D9C">
              <w:rPr>
                <w:rFonts w:ascii="Times New Roman" w:hAnsi="Times New Roman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893D9C">
              <w:rPr>
                <w:rFonts w:ascii="Times New Roman" w:hAnsi="Times New Roman"/>
                <w:sz w:val="24"/>
                <w:szCs w:val="24"/>
              </w:rPr>
              <w:t>684</w:t>
            </w:r>
          </w:p>
        </w:tc>
      </w:tr>
      <w:tr w:rsidR="00BA631D" w:rsidRPr="000B469F" w:rsidTr="00225BAE">
        <w:trPr>
          <w:trHeight w:val="340"/>
          <w:jc w:val="center"/>
        </w:trPr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113796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zh-HK"/>
              </w:rPr>
            </w:pPr>
            <w:r w:rsidRPr="00356961">
              <w:rPr>
                <w:rFonts w:ascii="Times New Roman" w:hAnsi="Times New Roman"/>
                <w:sz w:val="28"/>
                <w:szCs w:val="28"/>
                <w:lang w:val="en-US"/>
              </w:rPr>
              <w:t>(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356961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356961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  <w:r w:rsidRPr="00113796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13796">
              <w:rPr>
                <w:rFonts w:ascii="Times New Roman" w:hAnsi="Times New Roman"/>
                <w:sz w:val="24"/>
                <w:szCs w:val="24"/>
                <w:lang w:val="en-US" w:eastAsia="zh-HK"/>
              </w:rPr>
              <w:t>SiO</w:t>
            </w:r>
            <w:r w:rsidRPr="00113796">
              <w:rPr>
                <w:rFonts w:ascii="Times New Roman" w:hAnsi="Times New Roman"/>
                <w:sz w:val="24"/>
                <w:szCs w:val="24"/>
                <w:vertAlign w:val="subscript"/>
                <w:lang w:val="en-US" w:eastAsia="zh-HK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eastAsia="zh-HK"/>
              </w:rPr>
              <w:t>(тв.</w:t>
            </w:r>
            <w:r w:rsidRPr="00113796">
              <w:rPr>
                <w:rFonts w:ascii="Times New Roman" w:hAnsi="Times New Roman"/>
                <w:sz w:val="24"/>
                <w:szCs w:val="24"/>
                <w:vertAlign w:val="subscript"/>
                <w:lang w:eastAsia="zh-HK"/>
              </w:rPr>
              <w:t>)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A74AD0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4AD0">
              <w:rPr>
                <w:rFonts w:ascii="Times New Roman" w:hAnsi="Times New Roman"/>
                <w:sz w:val="24"/>
                <w:szCs w:val="24"/>
              </w:rPr>
              <w:t>-995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A74AD0">
              <w:rPr>
                <w:rFonts w:ascii="Times New Roman" w:hAnsi="Times New Roman"/>
                <w:sz w:val="24"/>
                <w:szCs w:val="24"/>
              </w:rPr>
              <w:t>936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057BA2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-983,196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057BA2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-970,313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057BA2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-957,417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057BA2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-944,509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057BA2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-931,589</w:t>
            </w:r>
          </w:p>
        </w:tc>
      </w:tr>
      <w:tr w:rsidR="00BA631D" w:rsidRPr="000B469F" w:rsidTr="00225BAE">
        <w:trPr>
          <w:trHeight w:val="340"/>
          <w:jc w:val="center"/>
        </w:trPr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113796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796">
              <w:rPr>
                <w:rFonts w:ascii="Times New Roman" w:hAnsi="Times New Roman"/>
                <w:sz w:val="24"/>
                <w:szCs w:val="24"/>
                <w:lang w:val="en-US"/>
              </w:rPr>
              <w:t>Cu</w:t>
            </w:r>
            <w:r w:rsidRPr="00113796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13796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113796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113796">
              <w:rPr>
                <w:rFonts w:ascii="Times New Roman" w:hAnsi="Times New Roman"/>
                <w:sz w:val="24"/>
                <w:szCs w:val="24"/>
                <w:lang w:val="en-US"/>
              </w:rPr>
              <w:t>[OH]</w:t>
            </w:r>
            <w:r w:rsidRPr="00113796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2(</w:t>
            </w:r>
            <w:r w:rsidRPr="00113796">
              <w:rPr>
                <w:rFonts w:ascii="Times New Roman" w:hAnsi="Times New Roman"/>
                <w:sz w:val="24"/>
                <w:szCs w:val="24"/>
                <w:vertAlign w:val="subscript"/>
              </w:rPr>
              <w:t>тв</w:t>
            </w:r>
            <w:r w:rsidRPr="00113796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.)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A74AD0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4AD0">
              <w:rPr>
                <w:rFonts w:ascii="Times New Roman" w:hAnsi="Times New Roman"/>
                <w:sz w:val="24"/>
                <w:szCs w:val="24"/>
                <w:lang w:eastAsia="zh-TW"/>
              </w:rPr>
              <w:t>-</w:t>
            </w:r>
            <w:r w:rsidRPr="00A74AD0">
              <w:rPr>
                <w:rFonts w:ascii="Times New Roman" w:hAnsi="Times New Roman"/>
                <w:sz w:val="24"/>
                <w:szCs w:val="24"/>
                <w:lang w:val="en-US" w:eastAsia="zh-TW"/>
              </w:rPr>
              <w:t>900</w:t>
            </w:r>
            <w:r>
              <w:rPr>
                <w:rFonts w:ascii="Times New Roman" w:hAnsi="Times New Roman"/>
                <w:sz w:val="24"/>
                <w:szCs w:val="24"/>
                <w:lang w:eastAsia="zh-TW"/>
              </w:rPr>
              <w:t>,</w:t>
            </w:r>
            <w:r w:rsidRPr="00A74AD0">
              <w:rPr>
                <w:rFonts w:ascii="Times New Roman" w:hAnsi="Times New Roman"/>
                <w:sz w:val="24"/>
                <w:szCs w:val="24"/>
                <w:lang w:eastAsia="zh-TW"/>
              </w:rPr>
              <w:t>9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893D9C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93D9C">
              <w:rPr>
                <w:rFonts w:ascii="Times New Roman" w:hAnsi="Times New Roman"/>
                <w:sz w:val="24"/>
                <w:szCs w:val="24"/>
              </w:rPr>
              <w:t>893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893D9C">
              <w:rPr>
                <w:rFonts w:ascii="Times New Roman" w:hAnsi="Times New Roman"/>
                <w:sz w:val="24"/>
                <w:szCs w:val="24"/>
              </w:rPr>
              <w:t>423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893D9C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93D9C">
              <w:rPr>
                <w:rFonts w:ascii="Times New Roman" w:hAnsi="Times New Roman"/>
                <w:sz w:val="24"/>
                <w:szCs w:val="24"/>
              </w:rPr>
              <w:t>885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893D9C">
              <w:rPr>
                <w:rFonts w:ascii="Times New Roman" w:hAnsi="Times New Roman"/>
                <w:sz w:val="24"/>
                <w:szCs w:val="24"/>
              </w:rPr>
              <w:t>869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893D9C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93D9C">
              <w:rPr>
                <w:rFonts w:ascii="Times New Roman" w:hAnsi="Times New Roman"/>
                <w:sz w:val="24"/>
                <w:szCs w:val="24"/>
              </w:rPr>
              <w:t>878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893D9C">
              <w:rPr>
                <w:rFonts w:ascii="Times New Roman" w:hAnsi="Times New Roman"/>
                <w:sz w:val="24"/>
                <w:szCs w:val="24"/>
              </w:rPr>
              <w:t>301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893D9C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93D9C">
              <w:rPr>
                <w:rFonts w:ascii="Times New Roman" w:hAnsi="Times New Roman"/>
                <w:sz w:val="24"/>
                <w:szCs w:val="24"/>
              </w:rPr>
              <w:t>870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893D9C">
              <w:rPr>
                <w:rFonts w:ascii="Times New Roman" w:hAnsi="Times New Roman"/>
                <w:sz w:val="24"/>
                <w:szCs w:val="24"/>
              </w:rPr>
              <w:t>736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893D9C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93D9C">
              <w:rPr>
                <w:rFonts w:ascii="Times New Roman" w:hAnsi="Times New Roman"/>
                <w:sz w:val="24"/>
                <w:szCs w:val="24"/>
              </w:rPr>
              <w:t>863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893D9C"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</w:tr>
      <w:tr w:rsidR="00BA631D" w:rsidRPr="000B469F" w:rsidTr="00225BAE">
        <w:trPr>
          <w:trHeight w:val="340"/>
          <w:jc w:val="center"/>
        </w:trPr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113796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796">
              <w:rPr>
                <w:rFonts w:ascii="Times New Roman" w:hAnsi="Times New Roman"/>
                <w:sz w:val="24"/>
                <w:szCs w:val="24"/>
                <w:lang w:val="en-US"/>
              </w:rPr>
              <w:t>Cu</w:t>
            </w:r>
            <w:r w:rsidRPr="00113796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113796">
              <w:rPr>
                <w:rFonts w:ascii="Times New Roman" w:hAnsi="Times New Roman"/>
                <w:sz w:val="24"/>
                <w:szCs w:val="24"/>
                <w:lang w:val="en-US"/>
              </w:rPr>
              <w:t>[CO</w:t>
            </w:r>
            <w:r w:rsidRPr="00113796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113796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  <w:r w:rsidRPr="00113796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13796">
              <w:rPr>
                <w:rFonts w:ascii="Times New Roman" w:hAnsi="Times New Roman"/>
                <w:sz w:val="24"/>
                <w:szCs w:val="24"/>
                <w:lang w:val="en-US"/>
              </w:rPr>
              <w:t>[OH]</w:t>
            </w:r>
            <w:r w:rsidRPr="00113796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2(</w:t>
            </w:r>
            <w:r w:rsidRPr="00113796">
              <w:rPr>
                <w:rFonts w:ascii="Times New Roman" w:hAnsi="Times New Roman"/>
                <w:sz w:val="24"/>
                <w:szCs w:val="24"/>
                <w:vertAlign w:val="subscript"/>
              </w:rPr>
              <w:t>тв</w:t>
            </w:r>
            <w:r w:rsidRPr="00113796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.)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A74AD0" w:rsidRDefault="00BA631D" w:rsidP="00641967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74AD0">
              <w:rPr>
                <w:rFonts w:ascii="Times New Roman" w:hAnsi="Times New Roman"/>
                <w:sz w:val="24"/>
                <w:szCs w:val="24"/>
                <w:lang w:eastAsia="zh-TW"/>
              </w:rPr>
              <w:t>-</w:t>
            </w:r>
            <w:r w:rsidRPr="00A74AD0">
              <w:rPr>
                <w:rFonts w:ascii="Times New Roman" w:hAnsi="Times New Roman"/>
                <w:sz w:val="24"/>
                <w:szCs w:val="24"/>
                <w:lang w:val="en-US" w:eastAsia="zh-TW"/>
              </w:rPr>
              <w:t>1431</w:t>
            </w:r>
            <w:r>
              <w:rPr>
                <w:rFonts w:ascii="Times New Roman" w:hAnsi="Times New Roman"/>
                <w:sz w:val="24"/>
                <w:szCs w:val="24"/>
                <w:lang w:eastAsia="zh-TW"/>
              </w:rPr>
              <w:t>,</w:t>
            </w:r>
            <w:r w:rsidRPr="00A74AD0">
              <w:rPr>
                <w:rFonts w:ascii="Times New Roman" w:hAnsi="Times New Roman"/>
                <w:sz w:val="24"/>
                <w:szCs w:val="24"/>
                <w:lang w:val="en-US" w:eastAsia="zh-TW"/>
              </w:rPr>
              <w:t>13</w:t>
            </w:r>
            <w:r w:rsidRPr="00A74AD0">
              <w:rPr>
                <w:rFonts w:ascii="Times New Roman" w:hAnsi="Times New Roman"/>
                <w:sz w:val="24"/>
                <w:szCs w:val="24"/>
                <w:lang w:eastAsia="zh-TW"/>
              </w:rPr>
              <w:t>9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893D9C" w:rsidRDefault="00BA631D" w:rsidP="00641967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93D9C">
              <w:rPr>
                <w:rFonts w:ascii="Times New Roman" w:hAnsi="Times New Roman"/>
                <w:sz w:val="24"/>
                <w:szCs w:val="24"/>
              </w:rPr>
              <w:t>1421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893D9C"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893D9C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93D9C">
              <w:rPr>
                <w:rFonts w:ascii="Times New Roman" w:hAnsi="Times New Roman"/>
                <w:sz w:val="24"/>
                <w:szCs w:val="24"/>
              </w:rPr>
              <w:t>1411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893D9C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893D9C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93D9C">
              <w:rPr>
                <w:rFonts w:ascii="Times New Roman" w:hAnsi="Times New Roman"/>
                <w:sz w:val="24"/>
                <w:szCs w:val="24"/>
              </w:rPr>
              <w:t>1401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893D9C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893D9C" w:rsidRDefault="00BA631D" w:rsidP="00641967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93D9C">
              <w:rPr>
                <w:rFonts w:ascii="Times New Roman" w:hAnsi="Times New Roman"/>
                <w:sz w:val="24"/>
                <w:szCs w:val="24"/>
              </w:rPr>
              <w:t>1390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893D9C">
              <w:rPr>
                <w:rFonts w:ascii="Times New Roman" w:hAnsi="Times New Roman"/>
                <w:sz w:val="24"/>
                <w:szCs w:val="24"/>
              </w:rPr>
              <w:t>928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893D9C" w:rsidRDefault="00BA631D" w:rsidP="00641967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93D9C">
              <w:rPr>
                <w:rFonts w:ascii="Times New Roman" w:hAnsi="Times New Roman"/>
                <w:sz w:val="24"/>
                <w:szCs w:val="24"/>
              </w:rPr>
              <w:t>1380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893D9C">
              <w:rPr>
                <w:rFonts w:ascii="Times New Roman" w:hAnsi="Times New Roman"/>
                <w:sz w:val="24"/>
                <w:szCs w:val="24"/>
              </w:rPr>
              <w:t>843</w:t>
            </w:r>
          </w:p>
        </w:tc>
      </w:tr>
      <w:tr w:rsidR="00BA631D" w:rsidRPr="000B469F" w:rsidTr="00225BAE">
        <w:trPr>
          <w:trHeight w:val="340"/>
          <w:jc w:val="center"/>
        </w:trPr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113796" w:rsidRDefault="00BA631D" w:rsidP="006419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796">
              <w:rPr>
                <w:rFonts w:ascii="Times New Roman" w:hAnsi="Times New Roman"/>
                <w:sz w:val="24"/>
                <w:szCs w:val="24"/>
                <w:lang w:val="en-US"/>
              </w:rPr>
              <w:t>CuSiO</w:t>
            </w:r>
            <w:r w:rsidRPr="00113796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113796">
              <w:rPr>
                <w:rFonts w:ascii="Times New Roman" w:hAnsi="Times New Roman"/>
                <w:sz w:val="24"/>
                <w:szCs w:val="24"/>
                <w:lang w:val="en-US"/>
              </w:rPr>
              <w:t>∙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113796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113796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13796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113796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(</w:t>
            </w:r>
            <w:r w:rsidRPr="00113796">
              <w:rPr>
                <w:rFonts w:ascii="Times New Roman" w:hAnsi="Times New Roman"/>
                <w:sz w:val="24"/>
                <w:szCs w:val="24"/>
                <w:vertAlign w:val="subscript"/>
              </w:rPr>
              <w:t>тв</w:t>
            </w:r>
            <w:r w:rsidRPr="00113796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.)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893D9C" w:rsidRDefault="00BA631D" w:rsidP="00641967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pple-style-span"/>
                <w:rFonts w:ascii="Times New Roman" w:hAnsi="Times New Roman"/>
                <w:sz w:val="24"/>
                <w:szCs w:val="24"/>
              </w:rPr>
              <w:t>-</w:t>
            </w:r>
            <w:r w:rsidRPr="00893D9C">
              <w:rPr>
                <w:rStyle w:val="apple-style-span"/>
                <w:rFonts w:ascii="Times New Roman" w:hAnsi="Times New Roman"/>
                <w:sz w:val="24"/>
                <w:szCs w:val="24"/>
                <w:lang w:val="en-US"/>
              </w:rPr>
              <w:t>155</w:t>
            </w:r>
            <w:r w:rsidRPr="00893D9C">
              <w:rPr>
                <w:rStyle w:val="apple-style-span"/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Style w:val="apple-style-span"/>
                <w:rFonts w:ascii="Times New Roman" w:hAnsi="Times New Roman"/>
                <w:sz w:val="24"/>
                <w:szCs w:val="24"/>
              </w:rPr>
              <w:t>,</w:t>
            </w:r>
            <w:r w:rsidRPr="00893D9C">
              <w:rPr>
                <w:rStyle w:val="apple-style-span"/>
                <w:rFonts w:ascii="Times New Roman" w:hAnsi="Times New Roman"/>
                <w:sz w:val="24"/>
                <w:szCs w:val="24"/>
              </w:rPr>
              <w:t>673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893D9C" w:rsidRDefault="00BA631D" w:rsidP="00641967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93D9C">
              <w:rPr>
                <w:rFonts w:ascii="Times New Roman" w:hAnsi="Times New Roman"/>
                <w:sz w:val="24"/>
                <w:szCs w:val="24"/>
              </w:rPr>
              <w:t>1550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893D9C">
              <w:rPr>
                <w:rFonts w:ascii="Times New Roman" w:hAnsi="Times New Roman"/>
                <w:sz w:val="24"/>
                <w:szCs w:val="24"/>
              </w:rPr>
              <w:t>344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893D9C" w:rsidRDefault="00BA631D" w:rsidP="00641967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93D9C">
              <w:rPr>
                <w:rFonts w:ascii="Times New Roman" w:hAnsi="Times New Roman"/>
                <w:sz w:val="24"/>
                <w:szCs w:val="24"/>
              </w:rPr>
              <w:t>1540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893D9C">
              <w:rPr>
                <w:rFonts w:ascii="Times New Roman" w:hAnsi="Times New Roman"/>
                <w:sz w:val="24"/>
                <w:szCs w:val="24"/>
              </w:rPr>
              <w:t>953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893D9C" w:rsidRDefault="00BA631D" w:rsidP="00641967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93D9C">
              <w:rPr>
                <w:rFonts w:ascii="Times New Roman" w:hAnsi="Times New Roman"/>
                <w:sz w:val="24"/>
                <w:szCs w:val="24"/>
              </w:rPr>
              <w:t>1531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893D9C">
              <w:rPr>
                <w:rFonts w:ascii="Times New Roman" w:hAnsi="Times New Roman"/>
                <w:sz w:val="24"/>
                <w:szCs w:val="24"/>
              </w:rPr>
              <w:t>594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893D9C" w:rsidRDefault="00BA631D" w:rsidP="00641967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93D9C">
              <w:rPr>
                <w:rFonts w:ascii="Times New Roman" w:hAnsi="Times New Roman"/>
                <w:sz w:val="24"/>
                <w:szCs w:val="24"/>
              </w:rPr>
              <w:t>1522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893D9C">
              <w:rPr>
                <w:rFonts w:ascii="Times New Roman" w:hAnsi="Times New Roman"/>
                <w:sz w:val="24"/>
                <w:szCs w:val="24"/>
              </w:rPr>
              <w:t>264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D" w:rsidRPr="00893D9C" w:rsidRDefault="00BA631D" w:rsidP="00641967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93D9C">
              <w:rPr>
                <w:rFonts w:ascii="Times New Roman" w:hAnsi="Times New Roman"/>
                <w:sz w:val="24"/>
                <w:szCs w:val="24"/>
              </w:rPr>
              <w:t>1512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893D9C">
              <w:rPr>
                <w:rFonts w:ascii="Times New Roman" w:hAnsi="Times New Roman"/>
                <w:sz w:val="24"/>
                <w:szCs w:val="24"/>
              </w:rPr>
              <w:t>963</w:t>
            </w:r>
          </w:p>
        </w:tc>
      </w:tr>
    </w:tbl>
    <w:p w:rsidR="00374D3C" w:rsidRDefault="00374D3C" w:rsidP="00463B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74D3C" w:rsidRPr="003549C6" w:rsidRDefault="00BA631D" w:rsidP="00463B50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549C6">
        <w:rPr>
          <w:rFonts w:ascii="Times New Roman" w:hAnsi="Times New Roman"/>
          <w:b/>
          <w:sz w:val="28"/>
          <w:szCs w:val="28"/>
        </w:rPr>
        <w:t>3.3</w:t>
      </w:r>
      <w:r w:rsidR="00D8514C">
        <w:rPr>
          <w:rFonts w:ascii="Times New Roman" w:hAnsi="Times New Roman"/>
          <w:b/>
          <w:sz w:val="28"/>
          <w:szCs w:val="28"/>
        </w:rPr>
        <w:t xml:space="preserve"> </w:t>
      </w:r>
      <w:r w:rsidRPr="003549C6">
        <w:rPr>
          <w:rFonts w:ascii="Times New Roman" w:hAnsi="Times New Roman"/>
          <w:b/>
          <w:sz w:val="28"/>
          <w:szCs w:val="28"/>
        </w:rPr>
        <w:t>Термодинамический</w:t>
      </w:r>
      <w:r w:rsidR="00D8514C">
        <w:rPr>
          <w:rFonts w:ascii="Times New Roman" w:hAnsi="Times New Roman"/>
          <w:b/>
          <w:sz w:val="28"/>
          <w:szCs w:val="28"/>
        </w:rPr>
        <w:t xml:space="preserve"> </w:t>
      </w:r>
      <w:r w:rsidRPr="003549C6">
        <w:rPr>
          <w:rFonts w:ascii="Times New Roman" w:hAnsi="Times New Roman"/>
          <w:b/>
          <w:sz w:val="28"/>
          <w:szCs w:val="28"/>
        </w:rPr>
        <w:t>анализ</w:t>
      </w:r>
      <w:r w:rsidR="00D8514C">
        <w:rPr>
          <w:rFonts w:ascii="Times New Roman" w:hAnsi="Times New Roman"/>
          <w:b/>
          <w:sz w:val="28"/>
          <w:szCs w:val="28"/>
        </w:rPr>
        <w:t xml:space="preserve"> </w:t>
      </w:r>
      <w:r w:rsidRPr="003549C6">
        <w:rPr>
          <w:rFonts w:ascii="Times New Roman" w:hAnsi="Times New Roman"/>
          <w:b/>
          <w:sz w:val="28"/>
          <w:szCs w:val="28"/>
        </w:rPr>
        <w:t>взаимодействия</w:t>
      </w:r>
      <w:r w:rsidR="00D8514C">
        <w:rPr>
          <w:rFonts w:ascii="Times New Roman" w:hAnsi="Times New Roman"/>
          <w:b/>
          <w:sz w:val="28"/>
          <w:szCs w:val="28"/>
        </w:rPr>
        <w:t xml:space="preserve"> </w:t>
      </w:r>
      <w:r w:rsidRPr="003549C6">
        <w:rPr>
          <w:rFonts w:ascii="Times New Roman" w:hAnsi="Times New Roman"/>
          <w:b/>
          <w:sz w:val="28"/>
          <w:szCs w:val="28"/>
        </w:rPr>
        <w:t>модифицированного</w:t>
      </w:r>
      <w:r w:rsidR="00D8514C">
        <w:rPr>
          <w:rFonts w:ascii="Times New Roman" w:hAnsi="Times New Roman"/>
          <w:b/>
          <w:sz w:val="28"/>
          <w:szCs w:val="28"/>
        </w:rPr>
        <w:t xml:space="preserve"> </w:t>
      </w:r>
      <w:r w:rsidRPr="003549C6">
        <w:rPr>
          <w:rFonts w:ascii="Times New Roman" w:hAnsi="Times New Roman"/>
          <w:b/>
          <w:sz w:val="28"/>
          <w:szCs w:val="28"/>
        </w:rPr>
        <w:t>реагента</w:t>
      </w:r>
      <w:r w:rsidR="00D8514C">
        <w:rPr>
          <w:rFonts w:ascii="Times New Roman" w:hAnsi="Times New Roman"/>
          <w:b/>
          <w:sz w:val="28"/>
          <w:szCs w:val="28"/>
        </w:rPr>
        <w:t xml:space="preserve"> </w:t>
      </w:r>
      <w:r w:rsidRPr="003549C6">
        <w:rPr>
          <w:rFonts w:ascii="Times New Roman" w:hAnsi="Times New Roman"/>
          <w:b/>
          <w:sz w:val="28"/>
          <w:szCs w:val="28"/>
        </w:rPr>
        <w:t>с</w:t>
      </w:r>
      <w:r w:rsidR="00D8514C">
        <w:rPr>
          <w:rFonts w:ascii="Times New Roman" w:hAnsi="Times New Roman"/>
          <w:b/>
          <w:sz w:val="28"/>
          <w:szCs w:val="28"/>
        </w:rPr>
        <w:t xml:space="preserve"> </w:t>
      </w:r>
      <w:r w:rsidRPr="003549C6">
        <w:rPr>
          <w:rFonts w:ascii="Times New Roman" w:hAnsi="Times New Roman"/>
          <w:b/>
          <w:sz w:val="28"/>
          <w:szCs w:val="28"/>
        </w:rPr>
        <w:t>окисленной</w:t>
      </w:r>
      <w:r w:rsidR="00D8514C">
        <w:rPr>
          <w:rFonts w:ascii="Times New Roman" w:hAnsi="Times New Roman"/>
          <w:b/>
          <w:sz w:val="28"/>
          <w:szCs w:val="28"/>
        </w:rPr>
        <w:t xml:space="preserve"> </w:t>
      </w:r>
      <w:r w:rsidRPr="003549C6">
        <w:rPr>
          <w:rFonts w:ascii="Times New Roman" w:hAnsi="Times New Roman"/>
          <w:b/>
          <w:sz w:val="28"/>
          <w:szCs w:val="28"/>
        </w:rPr>
        <w:t>медью</w:t>
      </w:r>
    </w:p>
    <w:p w:rsidR="006D55A3" w:rsidRPr="006D55A3" w:rsidRDefault="006D55A3" w:rsidP="00463B50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D55A3">
        <w:rPr>
          <w:rFonts w:ascii="Times New Roman" w:hAnsi="Times New Roman"/>
          <w:sz w:val="28"/>
          <w:szCs w:val="28"/>
        </w:rPr>
        <w:t>Модифицированный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6D55A3">
        <w:rPr>
          <w:rFonts w:ascii="Times New Roman" w:hAnsi="Times New Roman"/>
          <w:sz w:val="28"/>
          <w:szCs w:val="28"/>
        </w:rPr>
        <w:t>реагент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6D55A3">
        <w:rPr>
          <w:rFonts w:ascii="Times New Roman" w:hAnsi="Times New Roman"/>
          <w:sz w:val="28"/>
          <w:szCs w:val="28"/>
        </w:rPr>
        <w:t>представляет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6D55A3">
        <w:rPr>
          <w:rFonts w:ascii="Times New Roman" w:hAnsi="Times New Roman"/>
          <w:sz w:val="28"/>
          <w:szCs w:val="28"/>
        </w:rPr>
        <w:t>собой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6D55A3">
        <w:rPr>
          <w:rFonts w:ascii="Times New Roman" w:hAnsi="Times New Roman"/>
          <w:sz w:val="28"/>
          <w:szCs w:val="28"/>
        </w:rPr>
        <w:t>смесь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6D55A3">
        <w:rPr>
          <w:rFonts w:ascii="Times New Roman" w:hAnsi="Times New Roman"/>
          <w:sz w:val="28"/>
          <w:szCs w:val="28"/>
        </w:rPr>
        <w:t>водных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6D55A3">
        <w:rPr>
          <w:rFonts w:ascii="Times New Roman" w:hAnsi="Times New Roman"/>
          <w:sz w:val="28"/>
          <w:szCs w:val="28"/>
        </w:rPr>
        <w:t>растворов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6D55A3">
        <w:rPr>
          <w:rFonts w:ascii="Times New Roman" w:hAnsi="Times New Roman"/>
          <w:sz w:val="28"/>
          <w:szCs w:val="28"/>
        </w:rPr>
        <w:t>полисульфида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6D55A3">
        <w:rPr>
          <w:rFonts w:ascii="Times New Roman" w:hAnsi="Times New Roman"/>
          <w:sz w:val="28"/>
          <w:szCs w:val="28"/>
        </w:rPr>
        <w:t>натрия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6D55A3">
        <w:rPr>
          <w:rFonts w:ascii="Times New Roman" w:hAnsi="Times New Roman"/>
          <w:sz w:val="28"/>
          <w:szCs w:val="28"/>
        </w:rPr>
        <w:t>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6D55A3">
        <w:rPr>
          <w:rFonts w:ascii="Times New Roman" w:hAnsi="Times New Roman"/>
          <w:sz w:val="28"/>
          <w:szCs w:val="28"/>
        </w:rPr>
        <w:t>сульфата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6D55A3">
        <w:rPr>
          <w:rFonts w:ascii="Times New Roman" w:hAnsi="Times New Roman"/>
          <w:sz w:val="28"/>
          <w:szCs w:val="28"/>
        </w:rPr>
        <w:t>аммония:</w:t>
      </w:r>
    </w:p>
    <w:p w:rsidR="006D55A3" w:rsidRPr="006D55A3" w:rsidRDefault="006D55A3" w:rsidP="00463B50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6D55A3" w:rsidRPr="00606F81" w:rsidRDefault="006D55A3" w:rsidP="00486B4C">
      <w:pPr>
        <w:pStyle w:val="a4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  <w:lang w:val="kk-KZ"/>
        </w:rPr>
      </w:pPr>
      <w:r w:rsidRPr="006D55A3">
        <w:rPr>
          <w:rFonts w:ascii="Times New Roman" w:hAnsi="Times New Roman"/>
          <w:sz w:val="28"/>
          <w:szCs w:val="28"/>
          <w:lang w:val="en-US"/>
        </w:rPr>
        <w:t>Na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2</w:t>
      </w:r>
      <w:r w:rsidRPr="006D55A3"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4</w:t>
      </w:r>
      <w:r w:rsidR="00D8514C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6D55A3">
        <w:rPr>
          <w:rFonts w:ascii="Times New Roman" w:hAnsi="Times New Roman"/>
          <w:sz w:val="28"/>
          <w:szCs w:val="28"/>
          <w:lang w:val="en-US"/>
        </w:rPr>
        <w:t>+</w:t>
      </w:r>
      <w:r w:rsidR="00D8514C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6D55A3">
        <w:rPr>
          <w:rFonts w:ascii="Times New Roman" w:hAnsi="Times New Roman"/>
          <w:sz w:val="28"/>
          <w:szCs w:val="28"/>
          <w:lang w:val="en-US"/>
        </w:rPr>
        <w:t>(NH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4</w:t>
      </w:r>
      <w:r w:rsidRPr="006D55A3">
        <w:rPr>
          <w:rFonts w:ascii="Times New Roman" w:hAnsi="Times New Roman"/>
          <w:sz w:val="28"/>
          <w:szCs w:val="28"/>
          <w:lang w:val="en-US"/>
        </w:rPr>
        <w:t>)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2</w:t>
      </w:r>
      <w:r w:rsidRPr="006D55A3">
        <w:rPr>
          <w:rFonts w:ascii="Times New Roman" w:hAnsi="Times New Roman"/>
          <w:sz w:val="28"/>
          <w:szCs w:val="28"/>
          <w:lang w:val="en-US"/>
        </w:rPr>
        <w:t>SO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4</w:t>
      </w:r>
      <w:r w:rsidR="00D8514C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6D55A3">
        <w:rPr>
          <w:rFonts w:ascii="Times New Roman" w:hAnsi="Times New Roman"/>
          <w:sz w:val="28"/>
          <w:szCs w:val="28"/>
          <w:lang w:val="en-US"/>
        </w:rPr>
        <w:t>↔</w:t>
      </w:r>
      <w:r w:rsidR="00D8514C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6D55A3">
        <w:rPr>
          <w:rFonts w:ascii="Times New Roman" w:hAnsi="Times New Roman"/>
          <w:sz w:val="28"/>
          <w:szCs w:val="28"/>
          <w:lang w:val="en-US"/>
        </w:rPr>
        <w:t>(NH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4</w:t>
      </w:r>
      <w:r w:rsidRPr="006D55A3">
        <w:rPr>
          <w:rFonts w:ascii="Times New Roman" w:hAnsi="Times New Roman"/>
          <w:sz w:val="28"/>
          <w:szCs w:val="28"/>
          <w:lang w:val="en-US"/>
        </w:rPr>
        <w:t>)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2</w:t>
      </w:r>
      <w:r w:rsidRPr="006D55A3"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4</w:t>
      </w:r>
      <w:r w:rsidR="00D8514C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6D55A3">
        <w:rPr>
          <w:rFonts w:ascii="Times New Roman" w:hAnsi="Times New Roman"/>
          <w:sz w:val="28"/>
          <w:szCs w:val="28"/>
          <w:lang w:val="en-US"/>
        </w:rPr>
        <w:t>+</w:t>
      </w:r>
      <w:r w:rsidR="00D8514C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6D55A3">
        <w:rPr>
          <w:rFonts w:ascii="Times New Roman" w:hAnsi="Times New Roman"/>
          <w:sz w:val="28"/>
          <w:szCs w:val="28"/>
          <w:lang w:val="en-US"/>
        </w:rPr>
        <w:t>Na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2</w:t>
      </w:r>
      <w:r w:rsidRPr="006D55A3">
        <w:rPr>
          <w:rFonts w:ascii="Times New Roman" w:hAnsi="Times New Roman"/>
          <w:sz w:val="28"/>
          <w:szCs w:val="28"/>
          <w:lang w:val="en-US"/>
        </w:rPr>
        <w:t>SO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4</w:t>
      </w:r>
      <w:r w:rsidR="00D8514C">
        <w:rPr>
          <w:rFonts w:ascii="Times New Roman" w:hAnsi="Times New Roman"/>
          <w:sz w:val="28"/>
          <w:szCs w:val="28"/>
          <w:vertAlign w:val="subscript"/>
          <w:lang w:val="kk-KZ"/>
        </w:rPr>
        <w:t xml:space="preserve"> </w:t>
      </w:r>
      <w:r w:rsidR="00606F81" w:rsidRPr="007272C7">
        <w:rPr>
          <w:rFonts w:ascii="Times New Roman" w:hAnsi="Times New Roman"/>
          <w:sz w:val="28"/>
          <w:szCs w:val="28"/>
          <w:lang w:val="en-US"/>
        </w:rPr>
        <w:t>(</w:t>
      </w:r>
      <w:r w:rsidR="00606F81">
        <w:rPr>
          <w:rFonts w:ascii="Times New Roman" w:hAnsi="Times New Roman"/>
          <w:sz w:val="28"/>
          <w:szCs w:val="28"/>
          <w:lang w:val="kk-KZ"/>
        </w:rPr>
        <w:t>10</w:t>
      </w:r>
      <w:r w:rsidR="00606F81" w:rsidRPr="007272C7">
        <w:rPr>
          <w:rFonts w:ascii="Times New Roman" w:hAnsi="Times New Roman"/>
          <w:sz w:val="28"/>
          <w:szCs w:val="28"/>
          <w:lang w:val="en-US"/>
        </w:rPr>
        <w:t>)</w:t>
      </w:r>
    </w:p>
    <w:p w:rsidR="006D55A3" w:rsidRPr="006D55A3" w:rsidRDefault="006D55A3" w:rsidP="00463B50">
      <w:pPr>
        <w:pStyle w:val="a4"/>
        <w:spacing w:after="0" w:line="240" w:lineRule="auto"/>
        <w:ind w:left="0" w:firstLine="567"/>
        <w:jc w:val="center"/>
        <w:rPr>
          <w:vertAlign w:val="subscript"/>
          <w:lang w:val="kk-KZ"/>
        </w:rPr>
      </w:pPr>
    </w:p>
    <w:p w:rsidR="00BA631D" w:rsidRDefault="00BA631D" w:rsidP="00463B50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Рассмотрены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три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взаимодействия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модифицированного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реагента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соединениями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меди,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составу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соответствующие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окисленным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медным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минералам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малахиту,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азуриту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хризоколле:</w:t>
      </w:r>
    </w:p>
    <w:p w:rsidR="00BA631D" w:rsidRPr="000F4870" w:rsidRDefault="00BA631D" w:rsidP="00463B50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BA631D" w:rsidRPr="00B562E8" w:rsidRDefault="00BA631D" w:rsidP="00486B4C">
      <w:pPr>
        <w:pStyle w:val="a4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Cu</w:t>
      </w:r>
      <w:r w:rsidR="00486B4C">
        <w:rPr>
          <w:rFonts w:ascii="Times New Roman" w:hAnsi="Times New Roman"/>
          <w:sz w:val="28"/>
          <w:szCs w:val="28"/>
          <w:vertAlign w:val="subscript"/>
          <w:lang w:val="kk-KZ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CO</w:t>
      </w:r>
      <w:r w:rsidR="00486B4C">
        <w:rPr>
          <w:rFonts w:ascii="Times New Roman" w:hAnsi="Times New Roman"/>
          <w:sz w:val="28"/>
          <w:szCs w:val="28"/>
          <w:vertAlign w:val="subscript"/>
          <w:lang w:val="kk-KZ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(OH)</w:t>
      </w:r>
      <w:r w:rsidR="00486B4C">
        <w:rPr>
          <w:rFonts w:ascii="Times New Roman" w:hAnsi="Times New Roman"/>
          <w:sz w:val="28"/>
          <w:szCs w:val="28"/>
          <w:vertAlign w:val="subscript"/>
          <w:lang w:val="kk-KZ"/>
        </w:rPr>
        <w:t>2</w:t>
      </w:r>
      <w:r w:rsidRPr="00486B4C">
        <w:rPr>
          <w:rFonts w:ascii="Times New Roman" w:hAnsi="Times New Roman"/>
          <w:sz w:val="28"/>
          <w:szCs w:val="28"/>
          <w:vertAlign w:val="subscript"/>
          <w:lang w:val="en-US"/>
        </w:rPr>
        <w:t>(тв.)</w:t>
      </w:r>
      <w:r w:rsidR="00D8514C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+</w:t>
      </w:r>
      <w:r w:rsidR="00D8514C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2</w:t>
      </w:r>
      <w:r w:rsidRPr="00356961">
        <w:rPr>
          <w:rFonts w:ascii="Times New Roman" w:hAnsi="Times New Roman"/>
          <w:sz w:val="28"/>
          <w:szCs w:val="28"/>
          <w:lang w:val="en-US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021D07">
        <w:rPr>
          <w:rFonts w:ascii="Times New Roman" w:hAnsi="Times New Roman"/>
          <w:sz w:val="28"/>
          <w:szCs w:val="28"/>
          <w:lang w:val="en-US"/>
        </w:rPr>
        <w:t>Н</w:t>
      </w:r>
      <w:r w:rsidRPr="00486B4C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356961">
        <w:rPr>
          <w:rFonts w:ascii="Times New Roman" w:hAnsi="Times New Roman"/>
          <w:sz w:val="28"/>
          <w:szCs w:val="28"/>
          <w:lang w:val="en-US"/>
        </w:rPr>
        <w:t>)</w:t>
      </w:r>
      <w:r w:rsidR="00BE4565">
        <w:rPr>
          <w:rFonts w:ascii="Times New Roman" w:hAnsi="Times New Roman"/>
          <w:sz w:val="28"/>
          <w:szCs w:val="28"/>
          <w:vertAlign w:val="subscript"/>
          <w:lang w:val="kk-KZ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BE4565">
        <w:rPr>
          <w:rFonts w:ascii="Times New Roman" w:hAnsi="Times New Roman"/>
          <w:sz w:val="28"/>
          <w:szCs w:val="28"/>
          <w:vertAlign w:val="subscript"/>
          <w:lang w:val="en-US"/>
        </w:rPr>
        <w:t>5(тв.)</w:t>
      </w:r>
      <w:r w:rsidR="00D8514C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=</w:t>
      </w:r>
      <w:r w:rsidR="00D8514C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2CuS</w:t>
      </w:r>
      <w:r w:rsidRPr="00BE4565">
        <w:rPr>
          <w:rFonts w:ascii="Times New Roman" w:hAnsi="Times New Roman"/>
          <w:sz w:val="28"/>
          <w:szCs w:val="28"/>
          <w:vertAlign w:val="subscript"/>
          <w:lang w:val="en-US"/>
        </w:rPr>
        <w:t>(тв.)</w:t>
      </w:r>
      <w:r w:rsidR="00D8514C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+</w:t>
      </w:r>
      <w:r w:rsidR="00D8514C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7044A1">
        <w:rPr>
          <w:rFonts w:ascii="Times New Roman" w:hAnsi="Times New Roman"/>
          <w:sz w:val="28"/>
          <w:szCs w:val="28"/>
          <w:lang w:val="en-US"/>
        </w:rPr>
        <w:t>8S</w:t>
      </w:r>
      <w:r w:rsidRPr="00BE4565">
        <w:rPr>
          <w:rFonts w:ascii="Times New Roman" w:hAnsi="Times New Roman"/>
          <w:sz w:val="28"/>
          <w:szCs w:val="28"/>
          <w:vertAlign w:val="subscript"/>
          <w:lang w:val="en-US"/>
        </w:rPr>
        <w:t>(тв.)</w:t>
      </w:r>
      <w:r w:rsidR="00D8514C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7044A1">
        <w:rPr>
          <w:rFonts w:ascii="Times New Roman" w:hAnsi="Times New Roman"/>
          <w:sz w:val="28"/>
          <w:szCs w:val="28"/>
          <w:lang w:val="en-US"/>
        </w:rPr>
        <w:t>+</w:t>
      </w:r>
    </w:p>
    <w:p w:rsidR="00BA631D" w:rsidRPr="007272C7" w:rsidRDefault="00BA631D" w:rsidP="00486B4C">
      <w:pPr>
        <w:pStyle w:val="a4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  <w:lang w:val="en-US"/>
        </w:rPr>
      </w:pPr>
      <w:r w:rsidRPr="007272C7">
        <w:rPr>
          <w:rFonts w:ascii="Times New Roman" w:hAnsi="Times New Roman"/>
          <w:sz w:val="28"/>
          <w:szCs w:val="28"/>
          <w:lang w:val="en-US"/>
        </w:rPr>
        <w:t>+</w:t>
      </w:r>
      <w:r w:rsidR="00D8514C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A74AD0">
        <w:rPr>
          <w:rFonts w:ascii="Times New Roman" w:hAnsi="Times New Roman"/>
          <w:sz w:val="28"/>
          <w:szCs w:val="28"/>
          <w:lang w:val="en-US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="00BE4565">
        <w:rPr>
          <w:rFonts w:ascii="Times New Roman" w:hAnsi="Times New Roman"/>
          <w:sz w:val="28"/>
          <w:szCs w:val="28"/>
          <w:lang w:val="en-US"/>
        </w:rPr>
        <w:t>Н</w:t>
      </w:r>
      <w:r w:rsidR="00BE4565">
        <w:rPr>
          <w:rFonts w:ascii="Times New Roman" w:hAnsi="Times New Roman"/>
          <w:sz w:val="28"/>
          <w:szCs w:val="28"/>
          <w:vertAlign w:val="subscript"/>
          <w:lang w:val="kk-KZ"/>
        </w:rPr>
        <w:t>4</w:t>
      </w:r>
      <w:r w:rsidRPr="00A74AD0">
        <w:rPr>
          <w:rFonts w:ascii="Times New Roman" w:hAnsi="Times New Roman"/>
          <w:sz w:val="28"/>
          <w:szCs w:val="28"/>
          <w:lang w:val="en-US"/>
        </w:rPr>
        <w:t>)</w:t>
      </w:r>
      <w:r w:rsidR="00BE4565">
        <w:rPr>
          <w:rFonts w:ascii="Times New Roman" w:hAnsi="Times New Roman"/>
          <w:sz w:val="28"/>
          <w:szCs w:val="28"/>
          <w:vertAlign w:val="subscript"/>
          <w:lang w:val="kk-KZ"/>
        </w:rPr>
        <w:t>2</w:t>
      </w:r>
      <w:r w:rsidRPr="007044A1">
        <w:rPr>
          <w:rFonts w:ascii="Times New Roman" w:hAnsi="Times New Roman"/>
          <w:sz w:val="28"/>
          <w:szCs w:val="28"/>
          <w:lang w:val="en-US"/>
        </w:rPr>
        <w:t>CO</w:t>
      </w:r>
      <w:r w:rsidRPr="00BE4565">
        <w:rPr>
          <w:rFonts w:ascii="Times New Roman" w:hAnsi="Times New Roman"/>
          <w:sz w:val="28"/>
          <w:szCs w:val="28"/>
          <w:vertAlign w:val="subscript"/>
          <w:lang w:val="en-US"/>
        </w:rPr>
        <w:t>3(тв)</w:t>
      </w:r>
      <w:r w:rsidR="00D8514C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 </w:t>
      </w:r>
      <w:r w:rsidRPr="007044A1">
        <w:rPr>
          <w:rFonts w:ascii="Times New Roman" w:hAnsi="Times New Roman"/>
          <w:sz w:val="28"/>
          <w:szCs w:val="28"/>
          <w:lang w:val="en-US"/>
        </w:rPr>
        <w:t>+</w:t>
      </w:r>
      <w:r w:rsidR="00D8514C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7044A1">
        <w:rPr>
          <w:rFonts w:ascii="Times New Roman" w:hAnsi="Times New Roman"/>
          <w:sz w:val="28"/>
          <w:szCs w:val="28"/>
          <w:lang w:val="en-US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="00BE4565">
        <w:rPr>
          <w:rFonts w:ascii="Times New Roman" w:hAnsi="Times New Roman"/>
          <w:sz w:val="28"/>
          <w:szCs w:val="28"/>
          <w:lang w:val="en-US"/>
        </w:rPr>
        <w:t>Н</w:t>
      </w:r>
      <w:r w:rsidR="00BE4565">
        <w:rPr>
          <w:rFonts w:ascii="Times New Roman" w:hAnsi="Times New Roman"/>
          <w:sz w:val="28"/>
          <w:szCs w:val="28"/>
          <w:vertAlign w:val="subscript"/>
          <w:lang w:val="kk-KZ"/>
        </w:rPr>
        <w:t>4</w:t>
      </w:r>
      <w:r w:rsidRPr="007044A1">
        <w:rPr>
          <w:rFonts w:ascii="Times New Roman" w:hAnsi="Times New Roman"/>
          <w:sz w:val="28"/>
          <w:szCs w:val="28"/>
          <w:lang w:val="en-US"/>
        </w:rPr>
        <w:t>OH</w:t>
      </w:r>
      <w:r w:rsidRPr="00BE4565">
        <w:rPr>
          <w:rFonts w:ascii="Times New Roman" w:hAnsi="Times New Roman"/>
          <w:sz w:val="28"/>
          <w:szCs w:val="28"/>
          <w:vertAlign w:val="subscript"/>
          <w:lang w:val="en-US"/>
        </w:rPr>
        <w:t>(ж.)</w:t>
      </w:r>
      <w:r w:rsidR="00D8514C">
        <w:rPr>
          <w:rFonts w:ascii="Times New Roman" w:hAnsi="Times New Roman"/>
          <w:sz w:val="28"/>
          <w:szCs w:val="28"/>
          <w:vertAlign w:val="subscript"/>
          <w:lang w:val="kk-KZ"/>
        </w:rPr>
        <w:t xml:space="preserve"> </w:t>
      </w:r>
      <w:r w:rsidR="00BE4565">
        <w:rPr>
          <w:rFonts w:ascii="Times New Roman" w:hAnsi="Times New Roman"/>
          <w:sz w:val="28"/>
          <w:szCs w:val="28"/>
          <w:lang w:val="kk-KZ"/>
        </w:rPr>
        <w:t>;</w:t>
      </w:r>
      <w:r w:rsidR="00D8514C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581A93" w:rsidRPr="007272C7">
        <w:rPr>
          <w:rFonts w:ascii="Times New Roman" w:hAnsi="Times New Roman"/>
          <w:sz w:val="28"/>
          <w:szCs w:val="28"/>
          <w:lang w:val="en-US"/>
        </w:rPr>
        <w:t>(</w:t>
      </w:r>
      <w:r w:rsidR="00581A93" w:rsidRPr="00021D07">
        <w:rPr>
          <w:rFonts w:ascii="Times New Roman" w:hAnsi="Times New Roman"/>
          <w:sz w:val="28"/>
          <w:szCs w:val="28"/>
          <w:lang w:val="en-US"/>
        </w:rPr>
        <w:t>11</w:t>
      </w:r>
      <w:r w:rsidR="00581A93" w:rsidRPr="007272C7">
        <w:rPr>
          <w:rFonts w:ascii="Times New Roman" w:hAnsi="Times New Roman"/>
          <w:sz w:val="28"/>
          <w:szCs w:val="28"/>
          <w:lang w:val="en-US"/>
        </w:rPr>
        <w:t>)</w:t>
      </w:r>
    </w:p>
    <w:p w:rsidR="00BA631D" w:rsidRPr="007044A1" w:rsidRDefault="00BA631D" w:rsidP="00486B4C">
      <w:pPr>
        <w:pStyle w:val="a4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BA631D" w:rsidRPr="00B562E8" w:rsidRDefault="00BE4565" w:rsidP="00486B4C">
      <w:pPr>
        <w:pStyle w:val="a4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Cu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CO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(OH)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2</w:t>
      </w:r>
      <w:r w:rsidRPr="00486B4C">
        <w:rPr>
          <w:rFonts w:ascii="Times New Roman" w:hAnsi="Times New Roman"/>
          <w:sz w:val="28"/>
          <w:szCs w:val="28"/>
          <w:vertAlign w:val="subscript"/>
          <w:lang w:val="en-US"/>
        </w:rPr>
        <w:t>(тв.)</w:t>
      </w:r>
      <w:r w:rsidR="00D8514C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BA631D" w:rsidRPr="007044A1">
        <w:rPr>
          <w:rFonts w:ascii="Times New Roman" w:hAnsi="Times New Roman"/>
          <w:sz w:val="28"/>
          <w:szCs w:val="28"/>
          <w:lang w:val="en-US"/>
        </w:rPr>
        <w:t>+</w:t>
      </w:r>
      <w:r w:rsidR="00D8514C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BA631D" w:rsidRPr="007044A1">
        <w:rPr>
          <w:rFonts w:ascii="Times New Roman" w:hAnsi="Times New Roman"/>
          <w:sz w:val="28"/>
          <w:szCs w:val="28"/>
          <w:lang w:val="en-US"/>
        </w:rPr>
        <w:t>3</w:t>
      </w:r>
      <w:r w:rsidRPr="00356961">
        <w:rPr>
          <w:rFonts w:ascii="Times New Roman" w:hAnsi="Times New Roman"/>
          <w:sz w:val="28"/>
          <w:szCs w:val="28"/>
          <w:lang w:val="en-US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021D07">
        <w:rPr>
          <w:rFonts w:ascii="Times New Roman" w:hAnsi="Times New Roman"/>
          <w:sz w:val="28"/>
          <w:szCs w:val="28"/>
          <w:lang w:val="en-US"/>
        </w:rPr>
        <w:t>Н</w:t>
      </w:r>
      <w:r w:rsidRPr="00486B4C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356961">
        <w:rPr>
          <w:rFonts w:ascii="Times New Roman" w:hAnsi="Times New Roman"/>
          <w:sz w:val="28"/>
          <w:szCs w:val="28"/>
          <w:lang w:val="en-US"/>
        </w:rPr>
        <w:t>)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BE4565">
        <w:rPr>
          <w:rFonts w:ascii="Times New Roman" w:hAnsi="Times New Roman"/>
          <w:sz w:val="28"/>
          <w:szCs w:val="28"/>
          <w:vertAlign w:val="subscript"/>
          <w:lang w:val="en-US"/>
        </w:rPr>
        <w:t>5(тв.)</w:t>
      </w:r>
      <w:r w:rsidR="00D8514C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 </w:t>
      </w:r>
      <w:r w:rsidR="00BA631D" w:rsidRPr="007044A1">
        <w:rPr>
          <w:rFonts w:ascii="Times New Roman" w:hAnsi="Times New Roman"/>
          <w:sz w:val="28"/>
          <w:szCs w:val="28"/>
          <w:lang w:val="en-US"/>
        </w:rPr>
        <w:t>=</w:t>
      </w:r>
      <w:r w:rsidR="00D8514C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3CuS</w:t>
      </w:r>
      <w:r w:rsidRPr="00BE4565">
        <w:rPr>
          <w:rFonts w:ascii="Times New Roman" w:hAnsi="Times New Roman"/>
          <w:sz w:val="28"/>
          <w:szCs w:val="28"/>
          <w:vertAlign w:val="subscript"/>
          <w:lang w:val="en-US"/>
        </w:rPr>
        <w:t>(тв.)</w:t>
      </w:r>
      <w:r w:rsidR="00D8514C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+</w:t>
      </w:r>
      <w:r w:rsidR="00D8514C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12</w:t>
      </w:r>
      <w:r w:rsidRPr="007044A1">
        <w:rPr>
          <w:rFonts w:ascii="Times New Roman" w:hAnsi="Times New Roman"/>
          <w:sz w:val="28"/>
          <w:szCs w:val="28"/>
          <w:lang w:val="en-US"/>
        </w:rPr>
        <w:t>S</w:t>
      </w:r>
      <w:r w:rsidRPr="00BE4565">
        <w:rPr>
          <w:rFonts w:ascii="Times New Roman" w:hAnsi="Times New Roman"/>
          <w:sz w:val="28"/>
          <w:szCs w:val="28"/>
          <w:vertAlign w:val="subscript"/>
          <w:lang w:val="en-US"/>
        </w:rPr>
        <w:t>(тв.)</w:t>
      </w:r>
      <w:r w:rsidR="00D8514C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BA631D" w:rsidRPr="007044A1">
        <w:rPr>
          <w:rFonts w:ascii="Times New Roman" w:hAnsi="Times New Roman"/>
          <w:sz w:val="28"/>
          <w:szCs w:val="28"/>
          <w:lang w:val="en-US"/>
        </w:rPr>
        <w:t>+</w:t>
      </w:r>
    </w:p>
    <w:p w:rsidR="00BA631D" w:rsidRPr="007272C7" w:rsidRDefault="00BA631D" w:rsidP="00486B4C">
      <w:pPr>
        <w:pStyle w:val="a4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  <w:lang w:val="en-US"/>
        </w:rPr>
      </w:pPr>
      <w:r w:rsidRPr="00786029">
        <w:rPr>
          <w:rFonts w:ascii="Times New Roman" w:hAnsi="Times New Roman"/>
          <w:sz w:val="28"/>
          <w:szCs w:val="28"/>
          <w:lang w:val="en-US"/>
        </w:rPr>
        <w:t>+</w:t>
      </w:r>
      <w:r w:rsidR="00D8514C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7044A1">
        <w:rPr>
          <w:rFonts w:ascii="Times New Roman" w:hAnsi="Times New Roman"/>
          <w:sz w:val="28"/>
          <w:szCs w:val="28"/>
          <w:lang w:val="en-US"/>
        </w:rPr>
        <w:t>2</w:t>
      </w:r>
      <w:r w:rsidR="00BE4565" w:rsidRPr="00A74AD0">
        <w:rPr>
          <w:rFonts w:ascii="Times New Roman" w:hAnsi="Times New Roman"/>
          <w:sz w:val="28"/>
          <w:szCs w:val="28"/>
          <w:lang w:val="en-US"/>
        </w:rPr>
        <w:t>(</w:t>
      </w:r>
      <w:r w:rsidR="00BE4565">
        <w:rPr>
          <w:rFonts w:ascii="Times New Roman" w:hAnsi="Times New Roman"/>
          <w:sz w:val="28"/>
          <w:szCs w:val="28"/>
          <w:lang w:val="en-US"/>
        </w:rPr>
        <w:t>NН</w:t>
      </w:r>
      <w:r w:rsidR="00BE4565">
        <w:rPr>
          <w:rFonts w:ascii="Times New Roman" w:hAnsi="Times New Roman"/>
          <w:sz w:val="28"/>
          <w:szCs w:val="28"/>
          <w:vertAlign w:val="subscript"/>
          <w:lang w:val="kk-KZ"/>
        </w:rPr>
        <w:t>4</w:t>
      </w:r>
      <w:r w:rsidR="00BE4565" w:rsidRPr="00A74AD0">
        <w:rPr>
          <w:rFonts w:ascii="Times New Roman" w:hAnsi="Times New Roman"/>
          <w:sz w:val="28"/>
          <w:szCs w:val="28"/>
          <w:lang w:val="en-US"/>
        </w:rPr>
        <w:t>)</w:t>
      </w:r>
      <w:r w:rsidR="00BE4565">
        <w:rPr>
          <w:rFonts w:ascii="Times New Roman" w:hAnsi="Times New Roman"/>
          <w:sz w:val="28"/>
          <w:szCs w:val="28"/>
          <w:vertAlign w:val="subscript"/>
          <w:lang w:val="kk-KZ"/>
        </w:rPr>
        <w:t>2</w:t>
      </w:r>
      <w:r w:rsidR="00BE4565" w:rsidRPr="007044A1">
        <w:rPr>
          <w:rFonts w:ascii="Times New Roman" w:hAnsi="Times New Roman"/>
          <w:sz w:val="28"/>
          <w:szCs w:val="28"/>
          <w:lang w:val="en-US"/>
        </w:rPr>
        <w:t>CO</w:t>
      </w:r>
      <w:r w:rsidR="00BE4565" w:rsidRPr="00BE4565">
        <w:rPr>
          <w:rFonts w:ascii="Times New Roman" w:hAnsi="Times New Roman"/>
          <w:sz w:val="28"/>
          <w:szCs w:val="28"/>
          <w:vertAlign w:val="subscript"/>
          <w:lang w:val="en-US"/>
        </w:rPr>
        <w:t>3(тв)</w:t>
      </w:r>
      <w:r w:rsidR="00D8514C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 </w:t>
      </w:r>
      <w:r w:rsidR="00BE4565" w:rsidRPr="007044A1">
        <w:rPr>
          <w:rFonts w:ascii="Times New Roman" w:hAnsi="Times New Roman"/>
          <w:sz w:val="28"/>
          <w:szCs w:val="28"/>
          <w:lang w:val="en-US"/>
        </w:rPr>
        <w:t>+</w:t>
      </w:r>
      <w:r w:rsidR="00D8514C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BE4565" w:rsidRPr="007044A1">
        <w:rPr>
          <w:rFonts w:ascii="Times New Roman" w:hAnsi="Times New Roman"/>
          <w:sz w:val="28"/>
          <w:szCs w:val="28"/>
          <w:lang w:val="en-US"/>
        </w:rPr>
        <w:t>2</w:t>
      </w:r>
      <w:r w:rsidR="00BE4565">
        <w:rPr>
          <w:rFonts w:ascii="Times New Roman" w:hAnsi="Times New Roman"/>
          <w:sz w:val="28"/>
          <w:szCs w:val="28"/>
          <w:lang w:val="en-US"/>
        </w:rPr>
        <w:t>NН</w:t>
      </w:r>
      <w:r w:rsidR="00BE4565">
        <w:rPr>
          <w:rFonts w:ascii="Times New Roman" w:hAnsi="Times New Roman"/>
          <w:sz w:val="28"/>
          <w:szCs w:val="28"/>
          <w:vertAlign w:val="subscript"/>
          <w:lang w:val="kk-KZ"/>
        </w:rPr>
        <w:t>4</w:t>
      </w:r>
      <w:r w:rsidR="00BE4565" w:rsidRPr="007044A1">
        <w:rPr>
          <w:rFonts w:ascii="Times New Roman" w:hAnsi="Times New Roman"/>
          <w:sz w:val="28"/>
          <w:szCs w:val="28"/>
          <w:lang w:val="en-US"/>
        </w:rPr>
        <w:t>OH</w:t>
      </w:r>
      <w:r w:rsidR="00BE4565" w:rsidRPr="00BE4565">
        <w:rPr>
          <w:rFonts w:ascii="Times New Roman" w:hAnsi="Times New Roman"/>
          <w:sz w:val="28"/>
          <w:szCs w:val="28"/>
          <w:vertAlign w:val="subscript"/>
          <w:lang w:val="en-US"/>
        </w:rPr>
        <w:t>(ж.)</w:t>
      </w:r>
      <w:r>
        <w:rPr>
          <w:rFonts w:ascii="Times New Roman" w:hAnsi="Times New Roman"/>
          <w:sz w:val="28"/>
          <w:szCs w:val="28"/>
          <w:lang w:val="en-US"/>
        </w:rPr>
        <w:t>;</w:t>
      </w:r>
      <w:r w:rsidR="00D8514C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C15AE5" w:rsidRPr="00021D07">
        <w:rPr>
          <w:rFonts w:ascii="Times New Roman" w:hAnsi="Times New Roman"/>
          <w:sz w:val="28"/>
          <w:szCs w:val="28"/>
          <w:lang w:val="en-US"/>
        </w:rPr>
        <w:t>(</w:t>
      </w:r>
      <w:r w:rsidR="007D63B1">
        <w:rPr>
          <w:rFonts w:ascii="Times New Roman" w:hAnsi="Times New Roman"/>
          <w:sz w:val="28"/>
          <w:szCs w:val="28"/>
          <w:lang w:val="en-US"/>
        </w:rPr>
        <w:t>12</w:t>
      </w:r>
      <w:r w:rsidRPr="007272C7">
        <w:rPr>
          <w:rFonts w:ascii="Times New Roman" w:hAnsi="Times New Roman"/>
          <w:sz w:val="28"/>
          <w:szCs w:val="28"/>
          <w:lang w:val="en-US"/>
        </w:rPr>
        <w:t>)</w:t>
      </w:r>
    </w:p>
    <w:p w:rsidR="000848BE" w:rsidRDefault="000848BE" w:rsidP="00486B4C">
      <w:pPr>
        <w:pStyle w:val="a4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BA631D" w:rsidRPr="00BC4B29" w:rsidRDefault="00BA631D" w:rsidP="00486B4C">
      <w:pPr>
        <w:pStyle w:val="a4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en-US"/>
        </w:rPr>
      </w:pPr>
      <w:r w:rsidRPr="007044A1">
        <w:rPr>
          <w:rFonts w:ascii="Times New Roman" w:hAnsi="Times New Roman"/>
          <w:sz w:val="28"/>
          <w:szCs w:val="28"/>
          <w:lang w:val="en-US"/>
        </w:rPr>
        <w:t>CuSiO</w:t>
      </w:r>
      <w:r w:rsidRPr="00BE4565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7044A1">
        <w:rPr>
          <w:rFonts w:ascii="Times New Roman" w:hAnsi="Times New Roman"/>
          <w:sz w:val="28"/>
          <w:szCs w:val="28"/>
          <w:lang w:val="en-US"/>
        </w:rPr>
        <w:t>(H</w:t>
      </w:r>
      <w:r w:rsidRPr="00BE4565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7044A1">
        <w:rPr>
          <w:rFonts w:ascii="Times New Roman" w:hAnsi="Times New Roman"/>
          <w:sz w:val="28"/>
          <w:szCs w:val="28"/>
          <w:lang w:val="en-US"/>
        </w:rPr>
        <w:t>O)</w:t>
      </w:r>
      <w:r w:rsidRPr="00BE4565">
        <w:rPr>
          <w:rFonts w:ascii="Times New Roman" w:hAnsi="Times New Roman"/>
          <w:sz w:val="28"/>
          <w:szCs w:val="28"/>
          <w:vertAlign w:val="subscript"/>
          <w:lang w:val="en-US"/>
        </w:rPr>
        <w:t>2(тв.)</w:t>
      </w:r>
      <w:r w:rsidR="00D8514C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7044A1">
        <w:rPr>
          <w:rFonts w:ascii="Times New Roman" w:hAnsi="Times New Roman"/>
          <w:sz w:val="28"/>
          <w:szCs w:val="28"/>
          <w:lang w:val="en-US"/>
        </w:rPr>
        <w:t>+</w:t>
      </w:r>
      <w:r w:rsidR="00D8514C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BE4565" w:rsidRPr="00356961">
        <w:rPr>
          <w:rFonts w:ascii="Times New Roman" w:hAnsi="Times New Roman"/>
          <w:sz w:val="28"/>
          <w:szCs w:val="28"/>
          <w:lang w:val="en-US"/>
        </w:rPr>
        <w:t>(</w:t>
      </w:r>
      <w:r w:rsidR="00BE4565">
        <w:rPr>
          <w:rFonts w:ascii="Times New Roman" w:hAnsi="Times New Roman"/>
          <w:sz w:val="28"/>
          <w:szCs w:val="28"/>
          <w:lang w:val="en-US"/>
        </w:rPr>
        <w:t>N</w:t>
      </w:r>
      <w:r w:rsidR="00BE4565" w:rsidRPr="00021D07">
        <w:rPr>
          <w:rFonts w:ascii="Times New Roman" w:hAnsi="Times New Roman"/>
          <w:sz w:val="28"/>
          <w:szCs w:val="28"/>
          <w:lang w:val="en-US"/>
        </w:rPr>
        <w:t>Н</w:t>
      </w:r>
      <w:r w:rsidR="00BE4565" w:rsidRPr="00486B4C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="00BE4565" w:rsidRPr="00356961">
        <w:rPr>
          <w:rFonts w:ascii="Times New Roman" w:hAnsi="Times New Roman"/>
          <w:sz w:val="28"/>
          <w:szCs w:val="28"/>
          <w:lang w:val="en-US"/>
        </w:rPr>
        <w:t>)</w:t>
      </w:r>
      <w:r w:rsidR="00BE4565">
        <w:rPr>
          <w:rFonts w:ascii="Times New Roman" w:hAnsi="Times New Roman"/>
          <w:sz w:val="28"/>
          <w:szCs w:val="28"/>
          <w:vertAlign w:val="subscript"/>
          <w:lang w:val="kk-KZ"/>
        </w:rPr>
        <w:t>2</w:t>
      </w:r>
      <w:r w:rsidR="00BE4565">
        <w:rPr>
          <w:rFonts w:ascii="Times New Roman" w:hAnsi="Times New Roman"/>
          <w:sz w:val="28"/>
          <w:szCs w:val="28"/>
          <w:lang w:val="en-US"/>
        </w:rPr>
        <w:t>S</w:t>
      </w:r>
      <w:r w:rsidR="00BE4565" w:rsidRPr="00BE4565">
        <w:rPr>
          <w:rFonts w:ascii="Times New Roman" w:hAnsi="Times New Roman"/>
          <w:sz w:val="28"/>
          <w:szCs w:val="28"/>
          <w:vertAlign w:val="subscript"/>
          <w:lang w:val="en-US"/>
        </w:rPr>
        <w:t>5(тв.)</w:t>
      </w:r>
      <w:r w:rsidR="00D8514C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 </w:t>
      </w:r>
      <w:r w:rsidRPr="007044A1">
        <w:rPr>
          <w:rFonts w:ascii="Times New Roman" w:hAnsi="Times New Roman"/>
          <w:sz w:val="28"/>
          <w:szCs w:val="28"/>
          <w:lang w:val="en-US"/>
        </w:rPr>
        <w:t>=</w:t>
      </w:r>
      <w:r w:rsidR="00D8514C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BE4565">
        <w:rPr>
          <w:rFonts w:ascii="Times New Roman" w:hAnsi="Times New Roman"/>
          <w:sz w:val="28"/>
          <w:szCs w:val="28"/>
          <w:lang w:val="en-US"/>
        </w:rPr>
        <w:t>CuS</w:t>
      </w:r>
      <w:r w:rsidR="00BE4565" w:rsidRPr="00BE4565">
        <w:rPr>
          <w:rFonts w:ascii="Times New Roman" w:hAnsi="Times New Roman"/>
          <w:sz w:val="28"/>
          <w:szCs w:val="28"/>
          <w:vertAlign w:val="subscript"/>
          <w:lang w:val="en-US"/>
        </w:rPr>
        <w:t>(тв.)</w:t>
      </w:r>
      <w:r w:rsidR="00D8514C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BE4565">
        <w:rPr>
          <w:rFonts w:ascii="Times New Roman" w:hAnsi="Times New Roman"/>
          <w:sz w:val="28"/>
          <w:szCs w:val="28"/>
          <w:lang w:val="en-US"/>
        </w:rPr>
        <w:t>+</w:t>
      </w:r>
      <w:r w:rsidR="00D8514C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BE4565">
        <w:rPr>
          <w:rFonts w:ascii="Times New Roman" w:hAnsi="Times New Roman"/>
          <w:sz w:val="28"/>
          <w:szCs w:val="28"/>
          <w:lang w:val="en-US"/>
        </w:rPr>
        <w:t>4</w:t>
      </w:r>
      <w:r w:rsidR="00BE4565" w:rsidRPr="007044A1">
        <w:rPr>
          <w:rFonts w:ascii="Times New Roman" w:hAnsi="Times New Roman"/>
          <w:sz w:val="28"/>
          <w:szCs w:val="28"/>
          <w:lang w:val="en-US"/>
        </w:rPr>
        <w:t>S</w:t>
      </w:r>
      <w:r w:rsidR="00BE4565" w:rsidRPr="00BE4565">
        <w:rPr>
          <w:rFonts w:ascii="Times New Roman" w:hAnsi="Times New Roman"/>
          <w:sz w:val="28"/>
          <w:szCs w:val="28"/>
          <w:vertAlign w:val="subscript"/>
          <w:lang w:val="en-US"/>
        </w:rPr>
        <w:t>(тв.)</w:t>
      </w:r>
      <w:r w:rsidR="00D8514C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7044A1">
        <w:rPr>
          <w:rFonts w:ascii="Times New Roman" w:hAnsi="Times New Roman"/>
          <w:sz w:val="28"/>
          <w:szCs w:val="28"/>
          <w:lang w:val="en-US"/>
        </w:rPr>
        <w:t>+</w:t>
      </w:r>
    </w:p>
    <w:p w:rsidR="00BA631D" w:rsidRPr="00F16710" w:rsidRDefault="00BA631D" w:rsidP="00486B4C">
      <w:pPr>
        <w:pStyle w:val="a4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 w:rsidRPr="00BC4B29">
        <w:rPr>
          <w:rFonts w:ascii="Times New Roman" w:hAnsi="Times New Roman"/>
          <w:sz w:val="28"/>
          <w:szCs w:val="28"/>
          <w:lang w:val="en-US"/>
        </w:rPr>
        <w:t>+</w:t>
      </w:r>
      <w:r w:rsidR="00D8514C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A74AD0">
        <w:rPr>
          <w:rFonts w:ascii="Times New Roman" w:hAnsi="Times New Roman"/>
          <w:sz w:val="28"/>
          <w:szCs w:val="28"/>
          <w:lang w:val="en-US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="00BE4565">
        <w:rPr>
          <w:rFonts w:ascii="Times New Roman" w:hAnsi="Times New Roman"/>
          <w:sz w:val="28"/>
          <w:szCs w:val="28"/>
          <w:lang w:val="en-US"/>
        </w:rPr>
        <w:t>Н</w:t>
      </w:r>
      <w:r w:rsidR="00BE4565">
        <w:rPr>
          <w:rFonts w:ascii="Times New Roman" w:hAnsi="Times New Roman"/>
          <w:sz w:val="28"/>
          <w:szCs w:val="28"/>
          <w:vertAlign w:val="subscript"/>
          <w:lang w:val="kk-KZ"/>
        </w:rPr>
        <w:t>4</w:t>
      </w:r>
      <w:r w:rsidRPr="00A74AD0">
        <w:rPr>
          <w:rFonts w:ascii="Times New Roman" w:hAnsi="Times New Roman"/>
          <w:sz w:val="28"/>
          <w:szCs w:val="28"/>
          <w:lang w:val="en-US"/>
        </w:rPr>
        <w:t>)</w:t>
      </w:r>
      <w:r w:rsidRPr="00021D07">
        <w:rPr>
          <w:rFonts w:ascii="Times New Roman" w:hAnsi="Times New Roman"/>
          <w:sz w:val="28"/>
          <w:szCs w:val="28"/>
          <w:lang w:val="en-US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SiO</w:t>
      </w:r>
      <w:r w:rsidRPr="00BE4565">
        <w:rPr>
          <w:rFonts w:ascii="Times New Roman" w:hAnsi="Times New Roman"/>
          <w:sz w:val="28"/>
          <w:szCs w:val="28"/>
          <w:vertAlign w:val="subscript"/>
          <w:lang w:val="en-US"/>
        </w:rPr>
        <w:t>3(тв.)</w:t>
      </w:r>
      <w:r w:rsidR="00D8514C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 </w:t>
      </w:r>
      <w:r w:rsidRPr="00296D01">
        <w:rPr>
          <w:rFonts w:ascii="Times New Roman" w:hAnsi="Times New Roman"/>
          <w:sz w:val="28"/>
          <w:szCs w:val="28"/>
          <w:lang w:val="en-US"/>
        </w:rPr>
        <w:t>+</w:t>
      </w:r>
      <w:r w:rsidR="00D8514C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96D01">
        <w:rPr>
          <w:rFonts w:ascii="Times New Roman" w:hAnsi="Times New Roman"/>
          <w:sz w:val="28"/>
          <w:szCs w:val="28"/>
          <w:lang w:val="en-US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H</w:t>
      </w:r>
      <w:r w:rsidR="00BE4565">
        <w:rPr>
          <w:rFonts w:ascii="Times New Roman" w:hAnsi="Times New Roman"/>
          <w:sz w:val="28"/>
          <w:szCs w:val="28"/>
          <w:vertAlign w:val="subscript"/>
          <w:lang w:val="kk-KZ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O</w:t>
      </w:r>
      <w:r w:rsidRPr="00296D01">
        <w:rPr>
          <w:rFonts w:ascii="Times New Roman" w:hAnsi="Times New Roman"/>
          <w:sz w:val="28"/>
          <w:szCs w:val="28"/>
          <w:lang w:val="en-US"/>
        </w:rPr>
        <w:t>(</w:t>
      </w:r>
      <w:r w:rsidRPr="00F16710">
        <w:rPr>
          <w:rFonts w:ascii="Times New Roman" w:hAnsi="Times New Roman"/>
          <w:sz w:val="28"/>
          <w:szCs w:val="28"/>
        </w:rPr>
        <w:t>ж</w:t>
      </w:r>
      <w:r w:rsidRPr="00296D01">
        <w:rPr>
          <w:rFonts w:ascii="Times New Roman" w:hAnsi="Times New Roman"/>
          <w:sz w:val="28"/>
          <w:szCs w:val="28"/>
          <w:lang w:val="en-US"/>
        </w:rPr>
        <w:t>.).</w:t>
      </w:r>
      <w:r w:rsidR="00D8514C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16710">
        <w:rPr>
          <w:rFonts w:ascii="Times New Roman" w:hAnsi="Times New Roman"/>
          <w:sz w:val="28"/>
          <w:szCs w:val="28"/>
        </w:rPr>
        <w:t>(1</w:t>
      </w:r>
      <w:r w:rsidR="007D63B1" w:rsidRPr="00F16710">
        <w:rPr>
          <w:rFonts w:ascii="Times New Roman" w:hAnsi="Times New Roman"/>
          <w:sz w:val="28"/>
          <w:szCs w:val="28"/>
        </w:rPr>
        <w:t>3</w:t>
      </w:r>
      <w:r w:rsidRPr="00F16710">
        <w:rPr>
          <w:rFonts w:ascii="Times New Roman" w:hAnsi="Times New Roman"/>
          <w:sz w:val="28"/>
          <w:szCs w:val="28"/>
        </w:rPr>
        <w:t>)</w:t>
      </w:r>
    </w:p>
    <w:p w:rsidR="00BA631D" w:rsidRPr="00F16710" w:rsidRDefault="00BA631D" w:rsidP="00463B50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BA631D" w:rsidRPr="00D83431" w:rsidRDefault="00BA631D" w:rsidP="00463B50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вероятности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этих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взаимодействий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судили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изменению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стандартной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энергии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Гиббса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реакции.</w:t>
      </w:r>
    </w:p>
    <w:p w:rsidR="00BA631D" w:rsidRDefault="00BA631D" w:rsidP="00463B50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Подставляя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уравнение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="00C15AE5" w:rsidRPr="003549C6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)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значения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соответствующих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величин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таблицы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3549C6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получили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температурную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зависимость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стандартной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энергии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Гиббса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реакций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="007D63B1">
        <w:rPr>
          <w:rFonts w:ascii="Times New Roman" w:hAnsi="Times New Roman"/>
          <w:sz w:val="28"/>
          <w:szCs w:val="28"/>
        </w:rPr>
        <w:t>11</w:t>
      </w:r>
      <w:r w:rsidR="00C15AE5" w:rsidRPr="003549C6">
        <w:rPr>
          <w:rFonts w:ascii="Times New Roman" w:hAnsi="Times New Roman"/>
          <w:sz w:val="28"/>
          <w:szCs w:val="28"/>
        </w:rPr>
        <w:t>-1</w:t>
      </w:r>
      <w:r w:rsidR="007D63B1">
        <w:rPr>
          <w:rFonts w:ascii="Times New Roman" w:hAnsi="Times New Roman"/>
          <w:sz w:val="28"/>
          <w:szCs w:val="28"/>
          <w:lang w:val="kk-KZ"/>
        </w:rPr>
        <w:t>3</w:t>
      </w:r>
      <w:r>
        <w:rPr>
          <w:rFonts w:ascii="Times New Roman" w:hAnsi="Times New Roman"/>
          <w:sz w:val="28"/>
          <w:szCs w:val="28"/>
        </w:rPr>
        <w:t>).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формуле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="00C15AE5" w:rsidRPr="003549C6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)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рассчитали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температурную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зависимость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константы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равновесия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реакции.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Результаты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приведены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таблице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8A37FC" w:rsidRPr="003549C6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.</w:t>
      </w:r>
    </w:p>
    <w:p w:rsidR="00BA631D" w:rsidRPr="00D83431" w:rsidRDefault="00BA631D" w:rsidP="00463B50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BA631D" w:rsidRDefault="00BA631D" w:rsidP="00A90F88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8A37FC" w:rsidRPr="003549C6">
        <w:rPr>
          <w:rFonts w:ascii="Times New Roman" w:hAnsi="Times New Roman"/>
          <w:sz w:val="28"/>
          <w:szCs w:val="28"/>
        </w:rPr>
        <w:t>9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953662">
        <w:rPr>
          <w:rFonts w:ascii="Times New Roman" w:hAnsi="Times New Roman"/>
          <w:sz w:val="28"/>
          <w:szCs w:val="28"/>
        </w:rPr>
        <w:t>–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Температурная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зависимость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стандартной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энергии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Гиббса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константы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равновесия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реакции</w:t>
      </w:r>
    </w:p>
    <w:p w:rsidR="00BA631D" w:rsidRPr="00953662" w:rsidRDefault="00BA631D" w:rsidP="00463B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48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3"/>
        <w:gridCol w:w="1905"/>
        <w:gridCol w:w="1002"/>
        <w:gridCol w:w="1027"/>
        <w:gridCol w:w="1116"/>
        <w:gridCol w:w="1116"/>
        <w:gridCol w:w="1118"/>
        <w:gridCol w:w="1111"/>
      </w:tblGrid>
      <w:tr w:rsidR="00BA631D" w:rsidRPr="00A90F88" w:rsidTr="008A7D8B">
        <w:trPr>
          <w:cantSplit/>
          <w:trHeight w:val="291"/>
          <w:jc w:val="center"/>
        </w:trPr>
        <w:tc>
          <w:tcPr>
            <w:tcW w:w="608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0F88">
              <w:rPr>
                <w:rFonts w:ascii="Times New Roman" w:hAnsi="Times New Roman"/>
                <w:sz w:val="24"/>
                <w:szCs w:val="24"/>
              </w:rPr>
              <w:t>Реакция</w:t>
            </w:r>
          </w:p>
        </w:tc>
        <w:tc>
          <w:tcPr>
            <w:tcW w:w="996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0F88">
              <w:rPr>
                <w:rFonts w:ascii="Times New Roman" w:hAnsi="Times New Roman"/>
                <w:sz w:val="24"/>
                <w:szCs w:val="24"/>
              </w:rPr>
              <w:t>Т</w:t>
            </w:r>
            <w:r w:rsidRPr="00A90F88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="00D8514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A90F88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524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0F88">
              <w:rPr>
                <w:rFonts w:ascii="Times New Roman" w:hAnsi="Times New Roman"/>
                <w:sz w:val="24"/>
                <w:szCs w:val="24"/>
                <w:lang w:val="en-US"/>
              </w:rPr>
              <w:t>298,15</w:t>
            </w:r>
          </w:p>
        </w:tc>
        <w:tc>
          <w:tcPr>
            <w:tcW w:w="537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0F88">
              <w:rPr>
                <w:rFonts w:ascii="Times New Roman" w:hAnsi="Times New Roman"/>
                <w:sz w:val="24"/>
                <w:szCs w:val="24"/>
                <w:lang w:val="en-US"/>
              </w:rPr>
              <w:t>313</w:t>
            </w:r>
          </w:p>
        </w:tc>
        <w:tc>
          <w:tcPr>
            <w:tcW w:w="584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0F88">
              <w:rPr>
                <w:rFonts w:ascii="Times New Roman" w:hAnsi="Times New Roman"/>
                <w:sz w:val="24"/>
                <w:szCs w:val="24"/>
                <w:lang w:val="en-US"/>
              </w:rPr>
              <w:t>328</w:t>
            </w:r>
          </w:p>
        </w:tc>
        <w:tc>
          <w:tcPr>
            <w:tcW w:w="584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0F88">
              <w:rPr>
                <w:rFonts w:ascii="Times New Roman" w:hAnsi="Times New Roman"/>
                <w:sz w:val="24"/>
                <w:szCs w:val="24"/>
                <w:lang w:val="en-US"/>
              </w:rPr>
              <w:t>343</w:t>
            </w:r>
          </w:p>
        </w:tc>
        <w:tc>
          <w:tcPr>
            <w:tcW w:w="585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0F88">
              <w:rPr>
                <w:rFonts w:ascii="Times New Roman" w:hAnsi="Times New Roman"/>
                <w:sz w:val="24"/>
                <w:szCs w:val="24"/>
                <w:lang w:val="en-US"/>
              </w:rPr>
              <w:t>358</w:t>
            </w:r>
          </w:p>
        </w:tc>
        <w:tc>
          <w:tcPr>
            <w:tcW w:w="581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0F88">
              <w:rPr>
                <w:rFonts w:ascii="Times New Roman" w:hAnsi="Times New Roman"/>
                <w:sz w:val="24"/>
                <w:szCs w:val="24"/>
                <w:lang w:val="en-US"/>
              </w:rPr>
              <w:t>373</w:t>
            </w:r>
          </w:p>
        </w:tc>
      </w:tr>
      <w:tr w:rsidR="00BA631D" w:rsidRPr="00A90F88" w:rsidTr="008A7D8B">
        <w:trPr>
          <w:trHeight w:val="567"/>
          <w:jc w:val="center"/>
        </w:trPr>
        <w:tc>
          <w:tcPr>
            <w:tcW w:w="608" w:type="pct"/>
            <w:vMerge w:val="restar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A90F8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6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A90F88">
              <w:rPr>
                <w:rFonts w:ascii="Times New Roman" w:hAnsi="Times New Roman"/>
                <w:sz w:val="24"/>
                <w:szCs w:val="24"/>
              </w:rPr>
              <w:t>Δ</w:t>
            </w:r>
            <w:r w:rsidRPr="00A90F88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r</w:t>
            </w:r>
            <w:r w:rsidRPr="00A90F88"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r w:rsidRPr="00A90F88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0</w:t>
            </w:r>
            <w:r w:rsidRPr="00A90F88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T</w:t>
            </w:r>
            <w:r w:rsidRPr="00A90F88">
              <w:rPr>
                <w:rFonts w:ascii="Times New Roman" w:hAnsi="Times New Roman"/>
                <w:sz w:val="24"/>
                <w:szCs w:val="24"/>
              </w:rPr>
              <w:t>,</w:t>
            </w:r>
            <w:r w:rsidR="00D8514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A90F88">
              <w:rPr>
                <w:rFonts w:ascii="Times New Roman" w:hAnsi="Times New Roman"/>
                <w:sz w:val="24"/>
                <w:szCs w:val="24"/>
              </w:rPr>
              <w:t>кДж·моль</w:t>
            </w:r>
            <w:r w:rsidRPr="00A90F88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524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hAnsi="Times New Roman"/>
                <w:sz w:val="24"/>
                <w:szCs w:val="24"/>
              </w:rPr>
              <w:t>394,826</w:t>
            </w:r>
          </w:p>
        </w:tc>
        <w:tc>
          <w:tcPr>
            <w:tcW w:w="537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hAnsi="Times New Roman"/>
                <w:sz w:val="24"/>
                <w:szCs w:val="24"/>
              </w:rPr>
              <w:t>399,229</w:t>
            </w:r>
          </w:p>
        </w:tc>
        <w:tc>
          <w:tcPr>
            <w:tcW w:w="584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hAnsi="Times New Roman"/>
                <w:sz w:val="24"/>
                <w:szCs w:val="24"/>
              </w:rPr>
              <w:t>403,75</w:t>
            </w:r>
          </w:p>
        </w:tc>
        <w:tc>
          <w:tcPr>
            <w:tcW w:w="584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hAnsi="Times New Roman"/>
                <w:sz w:val="24"/>
                <w:szCs w:val="24"/>
              </w:rPr>
              <w:t>408,367</w:t>
            </w:r>
          </w:p>
        </w:tc>
        <w:tc>
          <w:tcPr>
            <w:tcW w:w="585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hAnsi="Times New Roman"/>
                <w:sz w:val="24"/>
                <w:szCs w:val="24"/>
              </w:rPr>
              <w:t>413,048</w:t>
            </w:r>
          </w:p>
        </w:tc>
        <w:tc>
          <w:tcPr>
            <w:tcW w:w="581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hAnsi="Times New Roman"/>
                <w:sz w:val="24"/>
                <w:szCs w:val="24"/>
              </w:rPr>
              <w:t>417,808</w:t>
            </w:r>
          </w:p>
        </w:tc>
      </w:tr>
      <w:tr w:rsidR="00BA631D" w:rsidRPr="00A90F88" w:rsidTr="008A7D8B">
        <w:trPr>
          <w:trHeight w:val="262"/>
          <w:jc w:val="center"/>
        </w:trPr>
        <w:tc>
          <w:tcPr>
            <w:tcW w:w="608" w:type="pct"/>
            <w:vMerge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hAnsi="Times New Roman"/>
                <w:sz w:val="24"/>
                <w:szCs w:val="24"/>
              </w:rPr>
              <w:t>Уравнение</w:t>
            </w:r>
          </w:p>
        </w:tc>
        <w:tc>
          <w:tcPr>
            <w:tcW w:w="3395" w:type="pct"/>
            <w:gridSpan w:val="6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hAnsi="Times New Roman"/>
                <w:sz w:val="24"/>
                <w:szCs w:val="24"/>
              </w:rPr>
              <w:t>Δ</w:t>
            </w:r>
            <w:r w:rsidRPr="00A90F88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r</w:t>
            </w:r>
            <w:r w:rsidRPr="00A90F88"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r w:rsidRPr="00A90F88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A90F88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T</w:t>
            </w:r>
            <w:r w:rsidR="00D851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90F88">
              <w:rPr>
                <w:rFonts w:ascii="Times New Roman" w:hAnsi="Times New Roman"/>
                <w:sz w:val="24"/>
                <w:szCs w:val="24"/>
              </w:rPr>
              <w:t>=</w:t>
            </w:r>
            <w:r w:rsidR="00D851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90F88">
              <w:rPr>
                <w:rFonts w:ascii="Times New Roman" w:hAnsi="Times New Roman"/>
                <w:sz w:val="24"/>
                <w:szCs w:val="24"/>
              </w:rPr>
              <w:t>-0,307Т</w:t>
            </w:r>
            <w:r w:rsidR="00D851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90F88">
              <w:rPr>
                <w:rFonts w:ascii="Times New Roman" w:hAnsi="Times New Roman"/>
                <w:sz w:val="24"/>
                <w:szCs w:val="24"/>
              </w:rPr>
              <w:t>–</w:t>
            </w:r>
            <w:r w:rsidR="00D851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90F88">
              <w:rPr>
                <w:rFonts w:ascii="Times New Roman" w:hAnsi="Times New Roman"/>
                <w:sz w:val="24"/>
                <w:szCs w:val="24"/>
              </w:rPr>
              <w:t>303,1</w:t>
            </w:r>
          </w:p>
        </w:tc>
      </w:tr>
      <w:tr w:rsidR="00BA631D" w:rsidRPr="00A90F88" w:rsidTr="008A7D8B">
        <w:trPr>
          <w:trHeight w:val="491"/>
          <w:jc w:val="center"/>
        </w:trPr>
        <w:tc>
          <w:tcPr>
            <w:tcW w:w="608" w:type="pct"/>
            <w:vMerge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eastAsia="PMingLiU" w:hAnsi="Times New Roman"/>
                <w:sz w:val="24"/>
                <w:szCs w:val="24"/>
                <w:lang w:val="en-US"/>
              </w:rPr>
              <w:t>lg</w:t>
            </w:r>
            <w:r w:rsidRPr="00A90F88">
              <w:rPr>
                <w:rFonts w:ascii="Times New Roman" w:eastAsia="PMingLiU" w:hAnsi="Times New Roman"/>
                <w:sz w:val="24"/>
                <w:szCs w:val="24"/>
              </w:rPr>
              <w:t>К</w:t>
            </w:r>
            <w:r w:rsidRPr="00A90F88">
              <w:rPr>
                <w:rFonts w:ascii="Times New Roman" w:eastAsia="PMingLiU" w:hAnsi="Times New Roman"/>
                <w:sz w:val="24"/>
                <w:szCs w:val="24"/>
                <w:vertAlign w:val="subscript"/>
              </w:rPr>
              <w:t>Р</w:t>
            </w:r>
          </w:p>
        </w:tc>
        <w:tc>
          <w:tcPr>
            <w:tcW w:w="524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hAnsi="Times New Roman"/>
                <w:sz w:val="24"/>
                <w:szCs w:val="24"/>
              </w:rPr>
              <w:t>69,25</w:t>
            </w:r>
          </w:p>
        </w:tc>
        <w:tc>
          <w:tcPr>
            <w:tcW w:w="537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hAnsi="Times New Roman"/>
                <w:sz w:val="24"/>
                <w:szCs w:val="24"/>
              </w:rPr>
              <w:t>66,70</w:t>
            </w:r>
          </w:p>
        </w:tc>
        <w:tc>
          <w:tcPr>
            <w:tcW w:w="584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hAnsi="Times New Roman"/>
                <w:sz w:val="24"/>
                <w:szCs w:val="24"/>
              </w:rPr>
              <w:t>64,37</w:t>
            </w:r>
          </w:p>
        </w:tc>
        <w:tc>
          <w:tcPr>
            <w:tcW w:w="584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hAnsi="Times New Roman"/>
                <w:sz w:val="24"/>
                <w:szCs w:val="24"/>
              </w:rPr>
              <w:t>62,26</w:t>
            </w:r>
          </w:p>
        </w:tc>
        <w:tc>
          <w:tcPr>
            <w:tcW w:w="585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hAnsi="Times New Roman"/>
                <w:sz w:val="24"/>
                <w:szCs w:val="24"/>
              </w:rPr>
              <w:t>60,34</w:t>
            </w:r>
          </w:p>
        </w:tc>
        <w:tc>
          <w:tcPr>
            <w:tcW w:w="581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hAnsi="Times New Roman"/>
                <w:sz w:val="24"/>
                <w:szCs w:val="24"/>
              </w:rPr>
              <w:t>58,58</w:t>
            </w:r>
          </w:p>
        </w:tc>
      </w:tr>
      <w:tr w:rsidR="00BA631D" w:rsidRPr="00A90F88" w:rsidTr="008A7D8B">
        <w:trPr>
          <w:trHeight w:val="567"/>
          <w:jc w:val="center"/>
        </w:trPr>
        <w:tc>
          <w:tcPr>
            <w:tcW w:w="608" w:type="pct"/>
            <w:vMerge w:val="restar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6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hAnsi="Times New Roman"/>
                <w:sz w:val="24"/>
                <w:szCs w:val="24"/>
              </w:rPr>
              <w:t>-Δ</w:t>
            </w:r>
            <w:r w:rsidRPr="00A90F88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r</w:t>
            </w:r>
            <w:r w:rsidRPr="00A90F88"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r w:rsidRPr="00A90F88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A90F88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T</w:t>
            </w:r>
            <w:r w:rsidRPr="00A90F88">
              <w:rPr>
                <w:rFonts w:ascii="Times New Roman" w:hAnsi="Times New Roman"/>
                <w:sz w:val="24"/>
                <w:szCs w:val="24"/>
              </w:rPr>
              <w:t>,</w:t>
            </w:r>
            <w:r w:rsidR="00D851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90F88">
              <w:rPr>
                <w:rFonts w:ascii="Times New Roman" w:hAnsi="Times New Roman"/>
                <w:sz w:val="24"/>
                <w:szCs w:val="24"/>
              </w:rPr>
              <w:t>кДж·моль</w:t>
            </w:r>
            <w:r w:rsidRPr="00A90F88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524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hAnsi="Times New Roman"/>
                <w:sz w:val="24"/>
                <w:szCs w:val="24"/>
              </w:rPr>
              <w:t>543,349</w:t>
            </w:r>
          </w:p>
        </w:tc>
        <w:tc>
          <w:tcPr>
            <w:tcW w:w="537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hAnsi="Times New Roman"/>
                <w:sz w:val="24"/>
                <w:szCs w:val="24"/>
              </w:rPr>
              <w:t>547,774</w:t>
            </w:r>
          </w:p>
        </w:tc>
        <w:tc>
          <w:tcPr>
            <w:tcW w:w="584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hAnsi="Times New Roman"/>
                <w:sz w:val="24"/>
                <w:szCs w:val="24"/>
              </w:rPr>
              <w:t>552,31</w:t>
            </w:r>
          </w:p>
        </w:tc>
        <w:tc>
          <w:tcPr>
            <w:tcW w:w="584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hAnsi="Times New Roman"/>
                <w:sz w:val="24"/>
                <w:szCs w:val="24"/>
              </w:rPr>
              <w:t>556,931</w:t>
            </w:r>
          </w:p>
        </w:tc>
        <w:tc>
          <w:tcPr>
            <w:tcW w:w="585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hAnsi="Times New Roman"/>
                <w:sz w:val="24"/>
                <w:szCs w:val="24"/>
              </w:rPr>
              <w:t>561,615</w:t>
            </w:r>
          </w:p>
        </w:tc>
        <w:tc>
          <w:tcPr>
            <w:tcW w:w="581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hAnsi="Times New Roman"/>
                <w:sz w:val="24"/>
                <w:szCs w:val="24"/>
              </w:rPr>
              <w:t>566,377</w:t>
            </w:r>
          </w:p>
        </w:tc>
      </w:tr>
      <w:tr w:rsidR="00BA631D" w:rsidRPr="00A90F88" w:rsidTr="008A7D8B">
        <w:trPr>
          <w:trHeight w:val="239"/>
          <w:jc w:val="center"/>
        </w:trPr>
        <w:tc>
          <w:tcPr>
            <w:tcW w:w="608" w:type="pct"/>
            <w:vMerge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hAnsi="Times New Roman"/>
                <w:sz w:val="24"/>
                <w:szCs w:val="24"/>
              </w:rPr>
              <w:t>Уравнение</w:t>
            </w:r>
          </w:p>
        </w:tc>
        <w:tc>
          <w:tcPr>
            <w:tcW w:w="3395" w:type="pct"/>
            <w:gridSpan w:val="6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hAnsi="Times New Roman"/>
                <w:sz w:val="24"/>
                <w:szCs w:val="24"/>
              </w:rPr>
              <w:t>Δ</w:t>
            </w:r>
            <w:r w:rsidRPr="00A90F88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r</w:t>
            </w:r>
            <w:r w:rsidRPr="00A90F88"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r w:rsidRPr="00A90F88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A90F88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T</w:t>
            </w:r>
            <w:r w:rsidR="00D851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90F88">
              <w:rPr>
                <w:rFonts w:ascii="Times New Roman" w:hAnsi="Times New Roman"/>
                <w:sz w:val="24"/>
                <w:szCs w:val="24"/>
              </w:rPr>
              <w:t>=</w:t>
            </w:r>
            <w:r w:rsidR="00D851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90F88">
              <w:rPr>
                <w:rFonts w:ascii="Times New Roman" w:hAnsi="Times New Roman"/>
                <w:sz w:val="24"/>
                <w:szCs w:val="24"/>
              </w:rPr>
              <w:t>-0,307Т</w:t>
            </w:r>
            <w:r w:rsidR="00D851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90F88">
              <w:rPr>
                <w:rFonts w:ascii="Times New Roman" w:hAnsi="Times New Roman"/>
                <w:sz w:val="24"/>
                <w:szCs w:val="24"/>
              </w:rPr>
              <w:t>–</w:t>
            </w:r>
            <w:r w:rsidR="00D851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90F88">
              <w:rPr>
                <w:rFonts w:ascii="Times New Roman" w:hAnsi="Times New Roman"/>
                <w:sz w:val="24"/>
                <w:szCs w:val="24"/>
              </w:rPr>
              <w:t>451,5</w:t>
            </w:r>
          </w:p>
        </w:tc>
      </w:tr>
      <w:tr w:rsidR="00BA631D" w:rsidRPr="00A90F88" w:rsidTr="008A7D8B">
        <w:trPr>
          <w:trHeight w:val="397"/>
          <w:jc w:val="center"/>
        </w:trPr>
        <w:tc>
          <w:tcPr>
            <w:tcW w:w="608" w:type="pct"/>
            <w:vMerge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eastAsia="PMingLiU" w:hAnsi="Times New Roman"/>
                <w:sz w:val="24"/>
                <w:szCs w:val="24"/>
              </w:rPr>
            </w:pPr>
          </w:p>
        </w:tc>
        <w:tc>
          <w:tcPr>
            <w:tcW w:w="996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eastAsia="PMingLiU" w:hAnsi="Times New Roman"/>
                <w:sz w:val="24"/>
                <w:szCs w:val="24"/>
              </w:rPr>
            </w:pPr>
            <w:r w:rsidRPr="00A90F88">
              <w:rPr>
                <w:rFonts w:ascii="Times New Roman" w:eastAsia="PMingLiU" w:hAnsi="Times New Roman"/>
                <w:sz w:val="24"/>
                <w:szCs w:val="24"/>
                <w:lang w:val="en-US"/>
              </w:rPr>
              <w:t>lg</w:t>
            </w:r>
            <w:r w:rsidRPr="00A90F88">
              <w:rPr>
                <w:rFonts w:ascii="Times New Roman" w:eastAsia="PMingLiU" w:hAnsi="Times New Roman"/>
                <w:sz w:val="24"/>
                <w:szCs w:val="24"/>
              </w:rPr>
              <w:t>К</w:t>
            </w:r>
            <w:r w:rsidRPr="00A90F88">
              <w:rPr>
                <w:rFonts w:ascii="Times New Roman" w:eastAsia="PMingLiU" w:hAnsi="Times New Roman"/>
                <w:sz w:val="24"/>
                <w:szCs w:val="24"/>
                <w:vertAlign w:val="subscript"/>
              </w:rPr>
              <w:t>Р</w:t>
            </w:r>
          </w:p>
        </w:tc>
        <w:tc>
          <w:tcPr>
            <w:tcW w:w="524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eastAsia="PMingLiU" w:hAnsi="Times New Roman"/>
                <w:sz w:val="24"/>
                <w:szCs w:val="24"/>
              </w:rPr>
            </w:pPr>
            <w:r w:rsidRPr="00A90F88">
              <w:rPr>
                <w:rFonts w:ascii="Times New Roman" w:eastAsia="PMingLiU" w:hAnsi="Times New Roman"/>
                <w:sz w:val="24"/>
                <w:szCs w:val="24"/>
              </w:rPr>
              <w:t>95,30</w:t>
            </w:r>
          </w:p>
        </w:tc>
        <w:tc>
          <w:tcPr>
            <w:tcW w:w="537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eastAsia="PMingLiU" w:hAnsi="Times New Roman"/>
                <w:sz w:val="24"/>
                <w:szCs w:val="24"/>
              </w:rPr>
            </w:pPr>
            <w:r w:rsidRPr="00A90F88">
              <w:rPr>
                <w:rFonts w:ascii="Times New Roman" w:eastAsia="PMingLiU" w:hAnsi="Times New Roman"/>
                <w:sz w:val="24"/>
                <w:szCs w:val="24"/>
              </w:rPr>
              <w:t>91,52</w:t>
            </w:r>
          </w:p>
        </w:tc>
        <w:tc>
          <w:tcPr>
            <w:tcW w:w="584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eastAsia="PMingLiU" w:hAnsi="Times New Roman"/>
                <w:sz w:val="24"/>
                <w:szCs w:val="24"/>
              </w:rPr>
            </w:pPr>
            <w:r w:rsidRPr="00A90F88">
              <w:rPr>
                <w:rFonts w:ascii="Times New Roman" w:eastAsia="PMingLiU" w:hAnsi="Times New Roman"/>
                <w:sz w:val="24"/>
                <w:szCs w:val="24"/>
              </w:rPr>
              <w:t>88,06</w:t>
            </w:r>
          </w:p>
        </w:tc>
        <w:tc>
          <w:tcPr>
            <w:tcW w:w="584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eastAsia="PMingLiU" w:hAnsi="Times New Roman"/>
                <w:sz w:val="24"/>
                <w:szCs w:val="24"/>
              </w:rPr>
            </w:pPr>
            <w:r w:rsidRPr="00A90F88">
              <w:rPr>
                <w:rFonts w:ascii="Times New Roman" w:eastAsia="PMingLiU" w:hAnsi="Times New Roman"/>
                <w:sz w:val="24"/>
                <w:szCs w:val="24"/>
              </w:rPr>
              <w:t>84,91</w:t>
            </w:r>
          </w:p>
        </w:tc>
        <w:tc>
          <w:tcPr>
            <w:tcW w:w="585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eastAsia="PMingLiU" w:hAnsi="Times New Roman"/>
                <w:sz w:val="24"/>
                <w:szCs w:val="24"/>
              </w:rPr>
            </w:pPr>
            <w:r w:rsidRPr="00A90F88">
              <w:rPr>
                <w:rFonts w:ascii="Times New Roman" w:eastAsia="PMingLiU" w:hAnsi="Times New Roman"/>
                <w:sz w:val="24"/>
                <w:szCs w:val="24"/>
              </w:rPr>
              <w:t>82,04</w:t>
            </w:r>
          </w:p>
        </w:tc>
        <w:tc>
          <w:tcPr>
            <w:tcW w:w="581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eastAsia="PMingLiU" w:hAnsi="Times New Roman"/>
                <w:sz w:val="24"/>
                <w:szCs w:val="24"/>
              </w:rPr>
            </w:pPr>
            <w:r w:rsidRPr="00A90F88">
              <w:rPr>
                <w:rFonts w:ascii="Times New Roman" w:eastAsia="PMingLiU" w:hAnsi="Times New Roman"/>
                <w:sz w:val="24"/>
                <w:szCs w:val="24"/>
              </w:rPr>
              <w:t>79,41</w:t>
            </w:r>
          </w:p>
        </w:tc>
      </w:tr>
      <w:tr w:rsidR="00BA631D" w:rsidRPr="00A90F88" w:rsidTr="008A7D8B">
        <w:trPr>
          <w:trHeight w:val="567"/>
          <w:jc w:val="center"/>
        </w:trPr>
        <w:tc>
          <w:tcPr>
            <w:tcW w:w="608" w:type="pct"/>
            <w:vMerge w:val="restar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6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hAnsi="Times New Roman"/>
                <w:sz w:val="24"/>
                <w:szCs w:val="24"/>
              </w:rPr>
              <w:t>-Δ</w:t>
            </w:r>
            <w:r w:rsidRPr="00A90F88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r</w:t>
            </w:r>
            <w:r w:rsidRPr="00A90F88"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r w:rsidRPr="00A90F88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A90F88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T</w:t>
            </w:r>
            <w:r w:rsidRPr="00A90F88">
              <w:rPr>
                <w:rFonts w:ascii="Times New Roman" w:hAnsi="Times New Roman"/>
                <w:sz w:val="24"/>
                <w:szCs w:val="24"/>
              </w:rPr>
              <w:t>,</w:t>
            </w:r>
            <w:r w:rsidR="00D851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90F88">
              <w:rPr>
                <w:rFonts w:ascii="Times New Roman" w:hAnsi="Times New Roman"/>
                <w:sz w:val="24"/>
                <w:szCs w:val="24"/>
              </w:rPr>
              <w:t>кДж·моль</w:t>
            </w:r>
            <w:r w:rsidRPr="00A90F88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524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hAnsi="Times New Roman"/>
                <w:sz w:val="24"/>
                <w:szCs w:val="24"/>
              </w:rPr>
              <w:t>19,247</w:t>
            </w:r>
          </w:p>
        </w:tc>
        <w:tc>
          <w:tcPr>
            <w:tcW w:w="537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hAnsi="Times New Roman"/>
                <w:sz w:val="24"/>
                <w:szCs w:val="24"/>
              </w:rPr>
              <w:t>21,044</w:t>
            </w:r>
          </w:p>
        </w:tc>
        <w:tc>
          <w:tcPr>
            <w:tcW w:w="584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hAnsi="Times New Roman"/>
                <w:sz w:val="24"/>
                <w:szCs w:val="24"/>
              </w:rPr>
              <w:t>22,86</w:t>
            </w:r>
          </w:p>
        </w:tc>
        <w:tc>
          <w:tcPr>
            <w:tcW w:w="584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hAnsi="Times New Roman"/>
                <w:sz w:val="24"/>
                <w:szCs w:val="24"/>
              </w:rPr>
              <w:t>24,684</w:t>
            </w:r>
          </w:p>
        </w:tc>
        <w:tc>
          <w:tcPr>
            <w:tcW w:w="585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hAnsi="Times New Roman"/>
                <w:sz w:val="24"/>
                <w:szCs w:val="24"/>
              </w:rPr>
              <w:t>26,51</w:t>
            </w:r>
          </w:p>
        </w:tc>
        <w:tc>
          <w:tcPr>
            <w:tcW w:w="581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hAnsi="Times New Roman"/>
                <w:sz w:val="24"/>
                <w:szCs w:val="24"/>
              </w:rPr>
              <w:t>28,346</w:t>
            </w:r>
          </w:p>
        </w:tc>
      </w:tr>
      <w:tr w:rsidR="00BA631D" w:rsidRPr="00A90F88" w:rsidTr="008A7D8B">
        <w:trPr>
          <w:trHeight w:val="360"/>
          <w:jc w:val="center"/>
        </w:trPr>
        <w:tc>
          <w:tcPr>
            <w:tcW w:w="608" w:type="pct"/>
            <w:vMerge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hAnsi="Times New Roman"/>
                <w:sz w:val="24"/>
                <w:szCs w:val="24"/>
              </w:rPr>
              <w:t>Уравнение</w:t>
            </w:r>
          </w:p>
        </w:tc>
        <w:tc>
          <w:tcPr>
            <w:tcW w:w="3395" w:type="pct"/>
            <w:gridSpan w:val="6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hAnsi="Times New Roman"/>
                <w:sz w:val="24"/>
                <w:szCs w:val="24"/>
              </w:rPr>
              <w:t>Δ</w:t>
            </w:r>
            <w:r w:rsidRPr="00A90F88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r</w:t>
            </w:r>
            <w:r w:rsidRPr="00A90F88"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r w:rsidRPr="00A90F88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A90F88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T</w:t>
            </w:r>
            <w:r w:rsidR="00D851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90F88">
              <w:rPr>
                <w:rFonts w:ascii="Times New Roman" w:hAnsi="Times New Roman"/>
                <w:sz w:val="24"/>
                <w:szCs w:val="24"/>
              </w:rPr>
              <w:t>=</w:t>
            </w:r>
            <w:r w:rsidR="00D851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90F88">
              <w:rPr>
                <w:rFonts w:ascii="Times New Roman" w:hAnsi="Times New Roman"/>
                <w:sz w:val="24"/>
                <w:szCs w:val="24"/>
              </w:rPr>
              <w:t>-0,121Т</w:t>
            </w:r>
            <w:r w:rsidR="00D851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90F88">
              <w:rPr>
                <w:rFonts w:ascii="Times New Roman" w:hAnsi="Times New Roman"/>
                <w:sz w:val="24"/>
                <w:szCs w:val="24"/>
              </w:rPr>
              <w:t>+</w:t>
            </w:r>
            <w:r w:rsidR="00D851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90F88">
              <w:rPr>
                <w:rFonts w:ascii="Times New Roman" w:hAnsi="Times New Roman"/>
                <w:sz w:val="24"/>
                <w:szCs w:val="24"/>
              </w:rPr>
              <w:t>16,99</w:t>
            </w:r>
          </w:p>
        </w:tc>
      </w:tr>
      <w:tr w:rsidR="00BA631D" w:rsidRPr="00A90F88" w:rsidTr="008A7D8B">
        <w:trPr>
          <w:trHeight w:val="299"/>
          <w:jc w:val="center"/>
        </w:trPr>
        <w:tc>
          <w:tcPr>
            <w:tcW w:w="608" w:type="pct"/>
            <w:vMerge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eastAsia="PMingLiU" w:hAnsi="Times New Roman"/>
                <w:sz w:val="24"/>
                <w:szCs w:val="24"/>
                <w:lang w:val="en-US"/>
              </w:rPr>
              <w:t>lg</w:t>
            </w:r>
            <w:r w:rsidRPr="00A90F88">
              <w:rPr>
                <w:rFonts w:ascii="Times New Roman" w:eastAsia="PMingLiU" w:hAnsi="Times New Roman"/>
                <w:sz w:val="24"/>
                <w:szCs w:val="24"/>
              </w:rPr>
              <w:t>К</w:t>
            </w:r>
            <w:r w:rsidRPr="00A90F88">
              <w:rPr>
                <w:rFonts w:ascii="Times New Roman" w:eastAsia="PMingLiU" w:hAnsi="Times New Roman"/>
                <w:sz w:val="24"/>
                <w:szCs w:val="24"/>
                <w:vertAlign w:val="subscript"/>
              </w:rPr>
              <w:t>Р</w:t>
            </w:r>
          </w:p>
        </w:tc>
        <w:tc>
          <w:tcPr>
            <w:tcW w:w="524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hAnsi="Times New Roman"/>
                <w:sz w:val="24"/>
                <w:szCs w:val="24"/>
              </w:rPr>
              <w:t>3,38</w:t>
            </w:r>
          </w:p>
        </w:tc>
        <w:tc>
          <w:tcPr>
            <w:tcW w:w="537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hAnsi="Times New Roman"/>
                <w:sz w:val="24"/>
                <w:szCs w:val="24"/>
              </w:rPr>
              <w:t>3,52</w:t>
            </w:r>
          </w:p>
        </w:tc>
        <w:tc>
          <w:tcPr>
            <w:tcW w:w="584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hAnsi="Times New Roman"/>
                <w:sz w:val="24"/>
                <w:szCs w:val="24"/>
              </w:rPr>
              <w:t>3,64</w:t>
            </w:r>
          </w:p>
        </w:tc>
        <w:tc>
          <w:tcPr>
            <w:tcW w:w="584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hAnsi="Times New Roman"/>
                <w:sz w:val="24"/>
                <w:szCs w:val="24"/>
              </w:rPr>
              <w:t>3,76</w:t>
            </w:r>
          </w:p>
        </w:tc>
        <w:tc>
          <w:tcPr>
            <w:tcW w:w="585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hAnsi="Times New Roman"/>
                <w:sz w:val="24"/>
                <w:szCs w:val="24"/>
              </w:rPr>
              <w:t>3,87</w:t>
            </w:r>
          </w:p>
        </w:tc>
        <w:tc>
          <w:tcPr>
            <w:tcW w:w="581" w:type="pct"/>
            <w:vAlign w:val="center"/>
          </w:tcPr>
          <w:p w:rsidR="00BA631D" w:rsidRPr="00A90F88" w:rsidRDefault="00BA631D" w:rsidP="00A90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88">
              <w:rPr>
                <w:rFonts w:ascii="Times New Roman" w:hAnsi="Times New Roman"/>
                <w:sz w:val="24"/>
                <w:szCs w:val="24"/>
              </w:rPr>
              <w:t>3,97</w:t>
            </w:r>
          </w:p>
        </w:tc>
      </w:tr>
    </w:tbl>
    <w:p w:rsidR="00A90F88" w:rsidRDefault="00A90F88" w:rsidP="00463B50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520C7F" w:rsidRDefault="00BA631D" w:rsidP="00463B50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основании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данных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таблицы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8A37FC" w:rsidRPr="003549C6">
        <w:rPr>
          <w:rFonts w:ascii="Times New Roman" w:hAnsi="Times New Roman"/>
          <w:sz w:val="28"/>
          <w:szCs w:val="28"/>
        </w:rPr>
        <w:t>9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температурные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зависимости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стандартной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энергии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Гиббса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реакции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модифицированного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реагента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малахитом,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азуритом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хризоколлой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представлены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рисунке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8A37FC" w:rsidRPr="003549C6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.</w:t>
      </w:r>
    </w:p>
    <w:p w:rsidR="00A90F88" w:rsidRDefault="00520C7F" w:rsidP="00486B4C">
      <w:pPr>
        <w:pStyle w:val="a4"/>
        <w:spacing w:after="0" w:line="240" w:lineRule="auto"/>
        <w:ind w:left="0"/>
        <w:rPr>
          <w:rFonts w:ascii="Times New Roman" w:hAnsi="Times New Roman"/>
          <w:sz w:val="28"/>
          <w:szCs w:val="28"/>
          <w:lang w:val="kk-KZ"/>
        </w:rPr>
      </w:pPr>
      <w:r w:rsidRPr="001604D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E891E35" wp14:editId="7D58B5BC">
            <wp:extent cx="2892056" cy="2020186"/>
            <wp:effectExtent l="0" t="0" r="3810" b="0"/>
            <wp:docPr id="95" name="Диаграмма 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A90F88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A90F88" w:rsidRPr="00004EF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F40EF5F" wp14:editId="092BF5F1">
            <wp:extent cx="2806995" cy="2200940"/>
            <wp:effectExtent l="0" t="0" r="0" b="8890"/>
            <wp:docPr id="96" name="Диаграмма 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90F88" w:rsidRPr="00520C7F" w:rsidRDefault="00520C7F" w:rsidP="00A90F88">
      <w:pPr>
        <w:pStyle w:val="a4"/>
        <w:spacing w:after="0" w:line="240" w:lineRule="auto"/>
        <w:ind w:left="0" w:firstLine="567"/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а)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A90F88">
        <w:rPr>
          <w:rFonts w:ascii="Times New Roman" w:hAnsi="Times New Roman"/>
          <w:sz w:val="28"/>
          <w:szCs w:val="28"/>
          <w:lang w:val="kk-KZ"/>
        </w:rPr>
        <w:t>б)</w:t>
      </w:r>
    </w:p>
    <w:p w:rsidR="00520C7F" w:rsidRPr="005624B3" w:rsidRDefault="00520C7F" w:rsidP="00463B50">
      <w:pPr>
        <w:pStyle w:val="a4"/>
        <w:spacing w:after="0" w:line="240" w:lineRule="auto"/>
        <w:ind w:left="0" w:firstLine="567"/>
        <w:jc w:val="center"/>
        <w:rPr>
          <w:rFonts w:ascii="Times New Roman" w:hAnsi="Times New Roman"/>
          <w:sz w:val="28"/>
          <w:szCs w:val="28"/>
        </w:rPr>
      </w:pPr>
      <w:r w:rsidRPr="00151F5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B625C2F" wp14:editId="07776A3E">
            <wp:extent cx="3396343" cy="2256312"/>
            <wp:effectExtent l="0" t="0" r="0" b="0"/>
            <wp:docPr id="9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E62B4" w:rsidRPr="00520C7F" w:rsidRDefault="00DF2173" w:rsidP="00463B50">
      <w:pPr>
        <w:pStyle w:val="a4"/>
        <w:spacing w:after="0" w:line="240" w:lineRule="auto"/>
        <w:ind w:left="0" w:firstLine="567"/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в</w:t>
      </w:r>
      <w:r w:rsidR="00AE62B4">
        <w:rPr>
          <w:rFonts w:ascii="Times New Roman" w:hAnsi="Times New Roman"/>
          <w:sz w:val="28"/>
          <w:szCs w:val="28"/>
          <w:lang w:val="kk-KZ"/>
        </w:rPr>
        <w:t>)</w:t>
      </w:r>
    </w:p>
    <w:p w:rsidR="00BA631D" w:rsidRDefault="00BA631D" w:rsidP="00463B50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BA631D" w:rsidRDefault="00BA631D" w:rsidP="00A90F8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зависимость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для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малахита;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б)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для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азурита;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в)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для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хризоколлы</w:t>
      </w:r>
    </w:p>
    <w:p w:rsidR="00BA631D" w:rsidRDefault="00BA631D" w:rsidP="00A90F8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90F88" w:rsidRDefault="00BA631D" w:rsidP="008A7D8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8A37FC">
        <w:rPr>
          <w:rFonts w:ascii="Times New Roman" w:hAnsi="Times New Roman"/>
          <w:sz w:val="28"/>
          <w:szCs w:val="28"/>
          <w:lang w:val="kk-KZ"/>
        </w:rPr>
        <w:t>7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953662">
        <w:rPr>
          <w:rFonts w:ascii="Times New Roman" w:hAnsi="Times New Roman"/>
          <w:sz w:val="28"/>
          <w:szCs w:val="28"/>
        </w:rPr>
        <w:t>–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Температурные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зависимости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стандартной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энергии</w:t>
      </w:r>
    </w:p>
    <w:p w:rsidR="00BA631D" w:rsidRDefault="00BA631D" w:rsidP="00463B50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Гиббса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реакции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модифицированного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реагента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медными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минералами</w:t>
      </w:r>
    </w:p>
    <w:p w:rsidR="008A7D8B" w:rsidRDefault="008A7D8B" w:rsidP="00463B50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BA631D" w:rsidRDefault="00BA631D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Как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видно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рисунка</w:t>
      </w:r>
      <w:r w:rsidR="00D8514C">
        <w:rPr>
          <w:sz w:val="28"/>
          <w:szCs w:val="28"/>
        </w:rPr>
        <w:t xml:space="preserve"> </w:t>
      </w:r>
      <w:r w:rsidR="008A37FC">
        <w:rPr>
          <w:sz w:val="28"/>
          <w:szCs w:val="28"/>
          <w:lang w:val="kk-KZ"/>
        </w:rPr>
        <w:t>7</w:t>
      </w:r>
      <w:r>
        <w:rPr>
          <w:sz w:val="28"/>
          <w:szCs w:val="28"/>
        </w:rPr>
        <w:t>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изменение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стандартной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энергии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Гиббса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реакции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малахита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азурита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принимает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отрицательные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значения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всем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исследуемом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температурном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интервале.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Следовательно,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данном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температурном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интервале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высока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вероятность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взаимодействия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модифицированного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реагента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малахитом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азуритом.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Повышение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температуры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способствует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увеличению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вероятности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взаимодействия.</w:t>
      </w:r>
    </w:p>
    <w:p w:rsidR="008A37FC" w:rsidRDefault="00BA631D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Взаимодействие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модифицированного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реагента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хризоколлой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интервале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298,15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373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выражено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слабее,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чем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малахита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азурита.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Но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оно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может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протекать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данном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температурном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интервале.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Повышение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температуры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также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способствует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увеличению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вероятности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взаимодействия</w:t>
      </w:r>
      <w:r w:rsidR="00D8514C">
        <w:rPr>
          <w:sz w:val="28"/>
          <w:szCs w:val="28"/>
          <w:lang w:val="kk-KZ"/>
        </w:rPr>
        <w:t xml:space="preserve"> </w:t>
      </w:r>
      <w:r w:rsidR="004E7038">
        <w:rPr>
          <w:sz w:val="28"/>
          <w:szCs w:val="28"/>
          <w:lang w:val="kk-KZ"/>
        </w:rPr>
        <w:t>[73</w:t>
      </w:r>
      <w:r w:rsidR="006E2F84">
        <w:rPr>
          <w:sz w:val="28"/>
          <w:szCs w:val="28"/>
          <w:lang w:val="kk-KZ"/>
        </w:rPr>
        <w:t>]</w:t>
      </w:r>
      <w:r>
        <w:rPr>
          <w:sz w:val="28"/>
          <w:szCs w:val="28"/>
        </w:rPr>
        <w:t>.</w:t>
      </w:r>
    </w:p>
    <w:p w:rsidR="0014454E" w:rsidRDefault="0014454E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14454E" w:rsidRPr="0014454E" w:rsidRDefault="003549C6" w:rsidP="00463B50">
      <w:pPr>
        <w:pStyle w:val="af0"/>
        <w:spacing w:before="0" w:beforeAutospacing="0" w:after="0" w:afterAutospacing="0"/>
        <w:ind w:firstLine="567"/>
        <w:jc w:val="both"/>
        <w:rPr>
          <w:b/>
          <w:sz w:val="28"/>
          <w:szCs w:val="28"/>
          <w:lang w:val="kk-KZ"/>
        </w:rPr>
      </w:pPr>
      <w:r w:rsidRPr="003549C6">
        <w:rPr>
          <w:b/>
          <w:sz w:val="28"/>
          <w:szCs w:val="28"/>
          <w:lang w:val="kk-KZ"/>
        </w:rPr>
        <w:t>3.4</w:t>
      </w:r>
      <w:r w:rsidR="00D8514C">
        <w:rPr>
          <w:b/>
          <w:sz w:val="28"/>
          <w:szCs w:val="28"/>
          <w:lang w:val="kk-KZ"/>
        </w:rPr>
        <w:t xml:space="preserve"> </w:t>
      </w:r>
      <w:r w:rsidR="000521EA" w:rsidRPr="003549C6">
        <w:rPr>
          <w:b/>
          <w:sz w:val="28"/>
          <w:szCs w:val="28"/>
        </w:rPr>
        <w:t>Выводы</w:t>
      </w:r>
      <w:r w:rsidR="00D8514C">
        <w:rPr>
          <w:b/>
          <w:sz w:val="28"/>
          <w:szCs w:val="28"/>
        </w:rPr>
        <w:t xml:space="preserve"> </w:t>
      </w:r>
      <w:r w:rsidR="000521EA" w:rsidRPr="003549C6">
        <w:rPr>
          <w:b/>
          <w:sz w:val="28"/>
          <w:szCs w:val="28"/>
        </w:rPr>
        <w:t>по</w:t>
      </w:r>
      <w:r w:rsidR="00D8514C">
        <w:rPr>
          <w:b/>
          <w:sz w:val="28"/>
          <w:szCs w:val="28"/>
        </w:rPr>
        <w:t xml:space="preserve"> </w:t>
      </w:r>
      <w:r w:rsidR="000521EA" w:rsidRPr="003549C6">
        <w:rPr>
          <w:b/>
          <w:sz w:val="28"/>
          <w:szCs w:val="28"/>
        </w:rPr>
        <w:t>третьему</w:t>
      </w:r>
      <w:r w:rsidR="00D8514C">
        <w:rPr>
          <w:b/>
          <w:sz w:val="28"/>
          <w:szCs w:val="28"/>
        </w:rPr>
        <w:t xml:space="preserve"> </w:t>
      </w:r>
      <w:r w:rsidR="000521EA" w:rsidRPr="003549C6">
        <w:rPr>
          <w:b/>
          <w:sz w:val="28"/>
          <w:szCs w:val="28"/>
        </w:rPr>
        <w:t>разделу</w:t>
      </w:r>
      <w:r w:rsidR="00D8514C">
        <w:rPr>
          <w:b/>
          <w:sz w:val="28"/>
          <w:szCs w:val="28"/>
        </w:rPr>
        <w:t xml:space="preserve"> </w:t>
      </w:r>
    </w:p>
    <w:p w:rsidR="000521EA" w:rsidRPr="000521EA" w:rsidRDefault="000521EA" w:rsidP="00463B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521EA">
        <w:rPr>
          <w:rFonts w:ascii="Times New Roman" w:hAnsi="Times New Roman"/>
          <w:sz w:val="28"/>
          <w:szCs w:val="28"/>
        </w:rPr>
        <w:t>Проведен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термодинамический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анализ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взаимодействия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модифицированного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реагента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с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окисленными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медными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минералами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–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малахитом,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азуритом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хризоколлой.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Установлена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принципиальная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возможность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сульфидирования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данных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минералов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модифицированным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реагентом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при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комнатной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температуре.</w:t>
      </w:r>
    </w:p>
    <w:p w:rsidR="000521EA" w:rsidRPr="000521EA" w:rsidRDefault="000521EA" w:rsidP="00463B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0521EA">
        <w:rPr>
          <w:rFonts w:ascii="Times New Roman" w:hAnsi="Times New Roman"/>
          <w:sz w:val="28"/>
          <w:szCs w:val="28"/>
        </w:rPr>
        <w:t>Определена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температурная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зависимость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стандартной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энергии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Гиббса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реакции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сульфидирования.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Установлено,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что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температурном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интервале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298,15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–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373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К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стандартная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энергия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Гиббса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реакции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для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всех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минералов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имеет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отрицательные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значения,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указывающие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на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вероятность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протекания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процесса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сульфидирования.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частности,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стандартная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энергия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Гиббса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сульфидирования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температурном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интервале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298,15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–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373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К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для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малахита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меняется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от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-</w:t>
      </w:r>
      <w:r w:rsidRPr="000521EA">
        <w:rPr>
          <w:rFonts w:ascii="Times New Roman" w:hAnsi="Times New Roman"/>
          <w:sz w:val="24"/>
          <w:szCs w:val="24"/>
        </w:rPr>
        <w:t>394,826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до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-</w:t>
      </w:r>
      <w:r w:rsidRPr="000521EA">
        <w:rPr>
          <w:rFonts w:ascii="Times New Roman" w:hAnsi="Times New Roman"/>
          <w:sz w:val="24"/>
          <w:szCs w:val="24"/>
        </w:rPr>
        <w:t>417,808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кДж/моль,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для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азурита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–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от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-</w:t>
      </w:r>
      <w:r w:rsidRPr="000521EA">
        <w:rPr>
          <w:rFonts w:ascii="Times New Roman" w:hAnsi="Times New Roman"/>
          <w:sz w:val="24"/>
          <w:szCs w:val="24"/>
        </w:rPr>
        <w:t>543,349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до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-</w:t>
      </w:r>
      <w:r w:rsidRPr="000521EA">
        <w:rPr>
          <w:rFonts w:ascii="Times New Roman" w:hAnsi="Times New Roman"/>
          <w:sz w:val="24"/>
          <w:szCs w:val="24"/>
        </w:rPr>
        <w:t>566,377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кДж/моль,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для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хризоколлы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–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от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-</w:t>
      </w:r>
      <w:r w:rsidRPr="000521EA">
        <w:rPr>
          <w:rFonts w:ascii="Times New Roman" w:hAnsi="Times New Roman"/>
          <w:sz w:val="24"/>
          <w:szCs w:val="24"/>
        </w:rPr>
        <w:t>19,247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до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-</w:t>
      </w:r>
      <w:r w:rsidRPr="000521EA">
        <w:rPr>
          <w:rFonts w:ascii="Times New Roman" w:hAnsi="Times New Roman"/>
          <w:sz w:val="24"/>
          <w:szCs w:val="24"/>
        </w:rPr>
        <w:t>28,346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0521EA">
        <w:rPr>
          <w:rFonts w:ascii="Times New Roman" w:hAnsi="Times New Roman"/>
          <w:sz w:val="28"/>
          <w:szCs w:val="28"/>
        </w:rPr>
        <w:t>кДж/моль.</w:t>
      </w:r>
    </w:p>
    <w:p w:rsidR="00BA631D" w:rsidRDefault="00BA631D" w:rsidP="00463B50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sz w:val="28"/>
          <w:szCs w:val="28"/>
        </w:rPr>
        <w:br w:type="page"/>
      </w:r>
    </w:p>
    <w:p w:rsidR="00BA631D" w:rsidRPr="00865F0D" w:rsidRDefault="00865F0D" w:rsidP="00463B50">
      <w:pPr>
        <w:pStyle w:val="af0"/>
        <w:spacing w:before="0" w:beforeAutospacing="0" w:after="0" w:afterAutospacing="0"/>
        <w:ind w:firstLine="567"/>
        <w:jc w:val="both"/>
        <w:rPr>
          <w:b/>
          <w:sz w:val="28"/>
          <w:szCs w:val="28"/>
          <w:lang w:val="kk-KZ"/>
        </w:rPr>
      </w:pPr>
      <w:r w:rsidRPr="00374D3C">
        <w:rPr>
          <w:b/>
          <w:sz w:val="28"/>
          <w:szCs w:val="28"/>
          <w:lang w:val="kk-KZ"/>
        </w:rPr>
        <w:t>4</w:t>
      </w:r>
      <w:r w:rsidR="00D8514C">
        <w:rPr>
          <w:b/>
          <w:sz w:val="28"/>
          <w:szCs w:val="28"/>
          <w:lang w:val="kk-KZ"/>
        </w:rPr>
        <w:t xml:space="preserve"> </w:t>
      </w:r>
      <w:r w:rsidR="00F763F4" w:rsidRPr="00374D3C">
        <w:rPr>
          <w:b/>
          <w:sz w:val="28"/>
          <w:szCs w:val="28"/>
        </w:rPr>
        <w:t>ЭКСПЕРИМЕНТАЛЬНЫЕ</w:t>
      </w:r>
      <w:r w:rsidR="00D8514C">
        <w:rPr>
          <w:b/>
          <w:sz w:val="28"/>
          <w:szCs w:val="28"/>
        </w:rPr>
        <w:t xml:space="preserve"> </w:t>
      </w:r>
      <w:r w:rsidR="00F763F4" w:rsidRPr="00374D3C">
        <w:rPr>
          <w:b/>
          <w:sz w:val="28"/>
          <w:szCs w:val="28"/>
        </w:rPr>
        <w:t>ИССЛЕДОВАНИЯ</w:t>
      </w:r>
      <w:r w:rsidR="00D8514C">
        <w:rPr>
          <w:b/>
          <w:sz w:val="28"/>
          <w:szCs w:val="28"/>
        </w:rPr>
        <w:t xml:space="preserve"> </w:t>
      </w:r>
      <w:r w:rsidR="00F763F4" w:rsidRPr="00374D3C">
        <w:rPr>
          <w:b/>
          <w:sz w:val="28"/>
          <w:szCs w:val="28"/>
        </w:rPr>
        <w:t>ПО</w:t>
      </w:r>
      <w:r w:rsidR="00D8514C">
        <w:rPr>
          <w:b/>
          <w:sz w:val="28"/>
          <w:szCs w:val="28"/>
        </w:rPr>
        <w:t xml:space="preserve"> </w:t>
      </w:r>
      <w:r w:rsidR="00F763F4" w:rsidRPr="00374D3C">
        <w:rPr>
          <w:b/>
          <w:sz w:val="28"/>
          <w:szCs w:val="28"/>
        </w:rPr>
        <w:t>РАЗРАБОТКЕ</w:t>
      </w:r>
      <w:r w:rsidR="00D8514C">
        <w:rPr>
          <w:b/>
          <w:sz w:val="28"/>
          <w:szCs w:val="28"/>
        </w:rPr>
        <w:t xml:space="preserve"> </w:t>
      </w:r>
      <w:r w:rsidR="00F763F4" w:rsidRPr="00374D3C">
        <w:rPr>
          <w:b/>
          <w:sz w:val="28"/>
          <w:szCs w:val="28"/>
        </w:rPr>
        <w:t>СХЕМЫ</w:t>
      </w:r>
      <w:r w:rsidR="00D8514C">
        <w:rPr>
          <w:b/>
          <w:sz w:val="28"/>
          <w:szCs w:val="28"/>
        </w:rPr>
        <w:t xml:space="preserve"> </w:t>
      </w:r>
      <w:r w:rsidR="00F763F4" w:rsidRPr="00374D3C">
        <w:rPr>
          <w:b/>
          <w:sz w:val="28"/>
          <w:szCs w:val="28"/>
        </w:rPr>
        <w:t>СУЛЬФИДИРОВАНИЯ</w:t>
      </w:r>
      <w:r w:rsidR="00D8514C">
        <w:rPr>
          <w:b/>
          <w:sz w:val="28"/>
          <w:szCs w:val="28"/>
        </w:rPr>
        <w:t xml:space="preserve"> </w:t>
      </w:r>
      <w:r w:rsidR="00F763F4" w:rsidRPr="00374D3C">
        <w:rPr>
          <w:b/>
          <w:sz w:val="28"/>
          <w:szCs w:val="28"/>
        </w:rPr>
        <w:t>И</w:t>
      </w:r>
      <w:r w:rsidR="00D8514C">
        <w:rPr>
          <w:b/>
          <w:sz w:val="28"/>
          <w:szCs w:val="28"/>
        </w:rPr>
        <w:t xml:space="preserve"> </w:t>
      </w:r>
      <w:r w:rsidR="00F763F4" w:rsidRPr="00374D3C">
        <w:rPr>
          <w:b/>
          <w:sz w:val="28"/>
          <w:szCs w:val="28"/>
        </w:rPr>
        <w:t>ФЛОТАЦИИ</w:t>
      </w:r>
      <w:r w:rsidR="00D8514C">
        <w:rPr>
          <w:b/>
          <w:sz w:val="28"/>
          <w:szCs w:val="28"/>
        </w:rPr>
        <w:t xml:space="preserve"> </w:t>
      </w:r>
      <w:r w:rsidR="00F763F4" w:rsidRPr="00374D3C">
        <w:rPr>
          <w:b/>
          <w:sz w:val="28"/>
          <w:szCs w:val="28"/>
        </w:rPr>
        <w:t>ОКИСЛЕННОЙ</w:t>
      </w:r>
      <w:r w:rsidR="00D8514C">
        <w:rPr>
          <w:b/>
          <w:sz w:val="28"/>
          <w:szCs w:val="28"/>
        </w:rPr>
        <w:t xml:space="preserve"> </w:t>
      </w:r>
      <w:r w:rsidR="00F763F4" w:rsidRPr="00374D3C">
        <w:rPr>
          <w:b/>
          <w:sz w:val="28"/>
          <w:szCs w:val="28"/>
        </w:rPr>
        <w:t>МЕДНОЙ</w:t>
      </w:r>
      <w:r w:rsidR="00D8514C">
        <w:rPr>
          <w:b/>
          <w:sz w:val="28"/>
          <w:szCs w:val="28"/>
        </w:rPr>
        <w:t xml:space="preserve"> </w:t>
      </w:r>
      <w:r w:rsidR="00F763F4" w:rsidRPr="00374D3C">
        <w:rPr>
          <w:b/>
          <w:sz w:val="28"/>
          <w:szCs w:val="28"/>
        </w:rPr>
        <w:t>РУДЫ</w:t>
      </w:r>
      <w:r w:rsidR="00D8514C">
        <w:rPr>
          <w:b/>
          <w:sz w:val="28"/>
          <w:szCs w:val="28"/>
        </w:rPr>
        <w:t xml:space="preserve"> </w:t>
      </w:r>
      <w:r w:rsidR="00F763F4" w:rsidRPr="00374D3C">
        <w:rPr>
          <w:b/>
          <w:sz w:val="28"/>
          <w:szCs w:val="28"/>
        </w:rPr>
        <w:t>МОДИФИЦИРОВАННЫМ</w:t>
      </w:r>
      <w:r w:rsidR="00D8514C">
        <w:rPr>
          <w:b/>
          <w:sz w:val="28"/>
          <w:szCs w:val="28"/>
        </w:rPr>
        <w:t xml:space="preserve"> </w:t>
      </w:r>
      <w:r w:rsidR="00F763F4" w:rsidRPr="00374D3C">
        <w:rPr>
          <w:b/>
          <w:sz w:val="28"/>
          <w:szCs w:val="28"/>
        </w:rPr>
        <w:t>РЕАГЕНТОМ</w:t>
      </w:r>
      <w:r w:rsidR="00D8514C">
        <w:rPr>
          <w:b/>
          <w:sz w:val="28"/>
          <w:szCs w:val="28"/>
        </w:rPr>
        <w:t xml:space="preserve"> </w:t>
      </w:r>
    </w:p>
    <w:p w:rsidR="00BA631D" w:rsidRDefault="00BA631D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  <w:lang w:val="kk-KZ"/>
        </w:rPr>
      </w:pPr>
    </w:p>
    <w:p w:rsidR="00BA631D" w:rsidRPr="00B91813" w:rsidRDefault="00BA631D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02AAF">
        <w:rPr>
          <w:b/>
          <w:sz w:val="28"/>
          <w:szCs w:val="28"/>
        </w:rPr>
        <w:t>4</w:t>
      </w:r>
      <w:r w:rsidRPr="00202AAF">
        <w:rPr>
          <w:b/>
          <w:sz w:val="28"/>
          <w:szCs w:val="28"/>
          <w:lang w:val="kk-KZ"/>
        </w:rPr>
        <w:t>.1</w:t>
      </w:r>
      <w:r w:rsidR="00D8514C">
        <w:rPr>
          <w:b/>
          <w:sz w:val="28"/>
          <w:szCs w:val="28"/>
          <w:lang w:val="kk-KZ"/>
        </w:rPr>
        <w:t xml:space="preserve"> </w:t>
      </w:r>
      <w:r w:rsidRPr="00202AAF">
        <w:rPr>
          <w:b/>
          <w:sz w:val="28"/>
          <w:szCs w:val="28"/>
        </w:rPr>
        <w:t>Сульфидизация</w:t>
      </w:r>
      <w:r w:rsidR="00D8514C">
        <w:rPr>
          <w:b/>
          <w:sz w:val="28"/>
          <w:szCs w:val="28"/>
        </w:rPr>
        <w:t xml:space="preserve"> </w:t>
      </w:r>
      <w:r w:rsidRPr="00202AAF">
        <w:rPr>
          <w:b/>
          <w:sz w:val="28"/>
          <w:szCs w:val="28"/>
        </w:rPr>
        <w:t>окисленной</w:t>
      </w:r>
      <w:r w:rsidR="00D8514C">
        <w:rPr>
          <w:b/>
          <w:sz w:val="28"/>
          <w:szCs w:val="28"/>
        </w:rPr>
        <w:t xml:space="preserve"> </w:t>
      </w:r>
      <w:r w:rsidRPr="00202AAF">
        <w:rPr>
          <w:b/>
          <w:sz w:val="28"/>
          <w:szCs w:val="28"/>
        </w:rPr>
        <w:t>медной</w:t>
      </w:r>
      <w:r w:rsidR="00D8514C">
        <w:rPr>
          <w:b/>
          <w:sz w:val="28"/>
          <w:szCs w:val="28"/>
        </w:rPr>
        <w:t xml:space="preserve"> </w:t>
      </w:r>
      <w:r w:rsidRPr="00202AAF">
        <w:rPr>
          <w:b/>
          <w:sz w:val="28"/>
          <w:szCs w:val="28"/>
        </w:rPr>
        <w:t>руды</w:t>
      </w:r>
      <w:r w:rsidR="00D8514C">
        <w:rPr>
          <w:b/>
          <w:sz w:val="28"/>
          <w:szCs w:val="28"/>
        </w:rPr>
        <w:t xml:space="preserve"> </w:t>
      </w:r>
      <w:r w:rsidRPr="00202AAF">
        <w:rPr>
          <w:b/>
          <w:sz w:val="28"/>
          <w:szCs w:val="28"/>
        </w:rPr>
        <w:t>полисульфидом</w:t>
      </w:r>
      <w:r w:rsidR="00D8514C">
        <w:rPr>
          <w:b/>
          <w:sz w:val="28"/>
          <w:szCs w:val="28"/>
        </w:rPr>
        <w:t xml:space="preserve"> </w:t>
      </w:r>
      <w:r w:rsidRPr="00202AAF">
        <w:rPr>
          <w:b/>
          <w:sz w:val="28"/>
          <w:szCs w:val="28"/>
        </w:rPr>
        <w:t>натрия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цел</w:t>
      </w:r>
      <w:r>
        <w:rPr>
          <w:sz w:val="28"/>
          <w:szCs w:val="28"/>
          <w:lang w:val="kk-KZ"/>
        </w:rPr>
        <w:t>ях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получения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сравнительных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данных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определения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эффективности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применения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нового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реагента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проводились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эксперименты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взаимодействию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окисленной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медной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руды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полисульфидом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натрия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Na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>).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Эксперименты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сульфидизации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были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проведены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окисленной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медной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руде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Жезказганского</w:t>
      </w:r>
      <w:r w:rsidR="00D8514C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>месторождения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состава,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масс.,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%: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Cu</w:t>
      </w:r>
      <w:r>
        <w:rPr>
          <w:sz w:val="28"/>
          <w:szCs w:val="28"/>
          <w:vertAlign w:val="subscript"/>
        </w:rPr>
        <w:t>общ.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1,2;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Cu</w:t>
      </w:r>
      <w:r>
        <w:rPr>
          <w:sz w:val="28"/>
          <w:szCs w:val="28"/>
          <w:vertAlign w:val="subscript"/>
        </w:rPr>
        <w:t>ок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1,08;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SiO</w:t>
      </w:r>
      <w:r>
        <w:rPr>
          <w:sz w:val="28"/>
          <w:szCs w:val="28"/>
          <w:vertAlign w:val="subscript"/>
        </w:rPr>
        <w:t>2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66,57;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Al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O</w:t>
      </w:r>
      <w:r>
        <w:rPr>
          <w:sz w:val="28"/>
          <w:szCs w:val="28"/>
          <w:vertAlign w:val="subscript"/>
        </w:rPr>
        <w:t>3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9,91;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CaO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2,01;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Fe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2,67;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MgO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1,29;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  <w:vertAlign w:val="subscript"/>
        </w:rPr>
        <w:t>общ.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0,08.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57473">
        <w:rPr>
          <w:sz w:val="28"/>
          <w:szCs w:val="28"/>
        </w:rPr>
        <w:t>Изучено</w:t>
      </w:r>
      <w:r w:rsidR="00D8514C">
        <w:rPr>
          <w:sz w:val="28"/>
          <w:szCs w:val="28"/>
        </w:rPr>
        <w:t xml:space="preserve"> </w:t>
      </w:r>
      <w:r w:rsidRPr="00B57473">
        <w:rPr>
          <w:sz w:val="28"/>
          <w:szCs w:val="28"/>
        </w:rPr>
        <w:t>воздействие</w:t>
      </w:r>
      <w:r w:rsidR="00D8514C">
        <w:rPr>
          <w:rStyle w:val="synonym"/>
          <w:rFonts w:ascii="Arial" w:eastAsiaTheme="majorEastAsia" w:hAnsi="Arial" w:cs="Arial"/>
          <w:color w:val="008000"/>
          <w:sz w:val="21"/>
          <w:szCs w:val="21"/>
          <w:lang w:val="kk-KZ"/>
        </w:rPr>
        <w:t xml:space="preserve"> </w:t>
      </w:r>
      <w:r>
        <w:rPr>
          <w:sz w:val="28"/>
          <w:szCs w:val="28"/>
        </w:rPr>
        <w:t>на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сульфидизацию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окисленной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медной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руды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продолжительности</w:t>
      </w:r>
      <w:r w:rsidR="00D8514C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>процесса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(τ)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расхода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полисульфида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натрия.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Расход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полисульфида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натрия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определяли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относительно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стехиометрии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реакции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B06DBC" w:rsidRDefault="00D8514C" w:rsidP="00463B50">
      <w:pPr>
        <w:pStyle w:val="af0"/>
        <w:spacing w:before="0" w:beforeAutospacing="0" w:after="0" w:afterAutospacing="0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06DBC">
        <w:rPr>
          <w:sz w:val="28"/>
          <w:szCs w:val="28"/>
          <w:lang w:val="en-US"/>
        </w:rPr>
        <w:t>Cu</w:t>
      </w:r>
      <w:r w:rsidR="00B06DBC">
        <w:rPr>
          <w:sz w:val="28"/>
          <w:szCs w:val="28"/>
          <w:vertAlign w:val="superscript"/>
        </w:rPr>
        <w:t>2+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+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  <w:lang w:val="en-US"/>
        </w:rPr>
        <w:t>S</w:t>
      </w:r>
      <w:r w:rsidR="00B06DBC">
        <w:rPr>
          <w:sz w:val="28"/>
          <w:szCs w:val="28"/>
          <w:vertAlign w:val="subscript"/>
          <w:lang w:val="en-US"/>
        </w:rPr>
        <w:t>n</w:t>
      </w:r>
      <w:r w:rsidR="00B06DBC">
        <w:rPr>
          <w:sz w:val="28"/>
          <w:szCs w:val="28"/>
          <w:vertAlign w:val="superscript"/>
        </w:rPr>
        <w:t>2-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  <w:lang w:val="en-US"/>
        </w:rPr>
        <w:t>CuS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+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(</w:t>
      </w:r>
      <w:r w:rsidR="00B06DBC">
        <w:rPr>
          <w:sz w:val="28"/>
          <w:szCs w:val="28"/>
          <w:lang w:val="en-US"/>
        </w:rPr>
        <w:t>n</w:t>
      </w:r>
      <w:r w:rsidR="00B06DBC">
        <w:rPr>
          <w:sz w:val="28"/>
          <w:szCs w:val="28"/>
        </w:rPr>
        <w:t>-1)</w:t>
      </w:r>
      <w:r w:rsidR="00B06DBC">
        <w:rPr>
          <w:sz w:val="28"/>
          <w:szCs w:val="28"/>
          <w:lang w:val="en-US"/>
        </w:rPr>
        <w:t>S</w:t>
      </w:r>
      <w:r w:rsidR="00B06DB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(1</w:t>
      </w:r>
      <w:r w:rsidR="007D63B1">
        <w:rPr>
          <w:sz w:val="28"/>
          <w:szCs w:val="28"/>
          <w:lang w:val="kk-KZ"/>
        </w:rPr>
        <w:t>4</w:t>
      </w:r>
      <w:r w:rsidR="00B06DBC">
        <w:rPr>
          <w:sz w:val="28"/>
          <w:szCs w:val="28"/>
        </w:rPr>
        <w:t>)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Для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каждого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эксперимента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готовили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навеску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измельченной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руды,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смешивали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ее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водой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до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соотношения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Ж:Т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1:4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и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при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перемешивании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вводили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определенный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объем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водного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раствора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сульфидизатора.</w:t>
      </w:r>
      <w:r w:rsidR="00D8514C">
        <w:rPr>
          <w:sz w:val="28"/>
          <w:szCs w:val="28"/>
          <w:lang w:val="kk-KZ"/>
        </w:rPr>
        <w:t xml:space="preserve"> </w:t>
      </w:r>
      <w:r w:rsidRPr="00B53E54">
        <w:rPr>
          <w:sz w:val="28"/>
          <w:szCs w:val="28"/>
        </w:rPr>
        <w:t>Процесс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проводился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при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комнатной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температу</w:t>
      </w:r>
      <w:r>
        <w:rPr>
          <w:sz w:val="28"/>
          <w:szCs w:val="28"/>
        </w:rPr>
        <w:t>ре,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без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принудительного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нагрева.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истечении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заданного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времени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просульфидированную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пульпу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фильтровали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для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отделения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раствора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руды.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Проведен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химический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анализ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на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содержание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сульфида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серы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фильтрат</w:t>
      </w:r>
      <w:r w:rsidR="0030459A">
        <w:rPr>
          <w:sz w:val="28"/>
          <w:szCs w:val="28"/>
          <w:lang w:val="kk-KZ"/>
        </w:rPr>
        <w:t>.</w:t>
      </w:r>
    </w:p>
    <w:p w:rsidR="00B06DBC" w:rsidRDefault="00E21B2A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Н</w:t>
      </w:r>
      <w:r w:rsidR="00B06DBC">
        <w:rPr>
          <w:sz w:val="28"/>
          <w:szCs w:val="28"/>
        </w:rPr>
        <w:t>а</w:t>
      </w:r>
      <w:r w:rsidR="00D8514C"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основании</w:t>
      </w:r>
      <w:r w:rsidR="00D8514C"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данных</w:t>
      </w:r>
      <w:r w:rsidR="00D8514C"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химического</w:t>
      </w:r>
      <w:r w:rsidR="00D8514C"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анализа</w:t>
      </w:r>
      <w:r w:rsidR="00D8514C"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определяли</w:t>
      </w:r>
      <w:r w:rsidR="00D8514C"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степень</w:t>
      </w:r>
      <w:r w:rsidR="00D8514C"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сульфидирования</w:t>
      </w:r>
      <w:r w:rsidR="00D8514C"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(α)</w:t>
      </w:r>
      <w:r w:rsidR="00D8514C"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по</w:t>
      </w:r>
      <w:r w:rsidR="00D8514C"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доле</w:t>
      </w:r>
      <w:r w:rsidR="00D8514C"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провзаимодействовавшего</w:t>
      </w:r>
      <w:r w:rsidR="00D8514C"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реагента.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436395" w:rsidRDefault="00436395" w:rsidP="00463B50">
      <w:pPr>
        <w:spacing w:after="0" w:line="240" w:lineRule="auto"/>
        <w:ind w:firstLine="567"/>
        <w:jc w:val="center"/>
        <w:rPr>
          <w:sz w:val="28"/>
          <w:szCs w:val="28"/>
        </w:rPr>
      </w:pPr>
      <w:r w:rsidRPr="00FE05A6">
        <w:rPr>
          <w:noProof/>
          <w:lang w:eastAsia="ru-RU"/>
        </w:rPr>
        <w:drawing>
          <wp:inline distT="0" distB="0" distL="0" distR="0" wp14:anchorId="62512E09" wp14:editId="5F5FFA31">
            <wp:extent cx="5118265" cy="2790702"/>
            <wp:effectExtent l="0" t="0" r="6350" b="0"/>
            <wp:docPr id="20" name="Диаграм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12B07" w:rsidRDefault="00312B07" w:rsidP="00463B50">
      <w:pPr>
        <w:pStyle w:val="af0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B06DBC" w:rsidRDefault="00B06DBC" w:rsidP="00F9629D">
      <w:pPr>
        <w:pStyle w:val="af0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D8514C">
        <w:rPr>
          <w:sz w:val="28"/>
          <w:szCs w:val="28"/>
        </w:rPr>
        <w:t xml:space="preserve"> </w:t>
      </w:r>
      <w:r w:rsidR="00B400AB">
        <w:rPr>
          <w:sz w:val="28"/>
          <w:szCs w:val="28"/>
          <w:lang w:val="kk-KZ"/>
        </w:rPr>
        <w:t>8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Влияние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времени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расхода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полисульфида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натрия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степень</w:t>
      </w:r>
      <w:r w:rsidR="00D8514C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>сульфидирования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окисленной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медной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руды</w:t>
      </w:r>
    </w:p>
    <w:p w:rsidR="00490E3C" w:rsidRDefault="00490E3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рисунке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8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приведены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результаты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экспериментов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полисульфидом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натрия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руде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содержанием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60,56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%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частиц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класса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-0,071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мм.</w:t>
      </w:r>
    </w:p>
    <w:p w:rsidR="00490E3C" w:rsidRDefault="00490E3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53E54">
        <w:rPr>
          <w:sz w:val="28"/>
          <w:szCs w:val="28"/>
        </w:rPr>
        <w:t>Результаты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эксперимента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показали,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что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степень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сульфидирования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руды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полисульфидом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натрия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прямо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пропорциональна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времени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взаимодействия</w:t>
      </w:r>
      <w:r w:rsidR="00D8514C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>–</w:t>
      </w:r>
      <w:r w:rsidR="00D8514C">
        <w:rPr>
          <w:sz w:val="28"/>
          <w:szCs w:val="28"/>
          <w:lang w:val="kk-KZ"/>
        </w:rPr>
        <w:t xml:space="preserve"> </w:t>
      </w:r>
      <w:r w:rsidRPr="00B53E54">
        <w:rPr>
          <w:sz w:val="28"/>
          <w:szCs w:val="28"/>
        </w:rPr>
        <w:t>степень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сульфидирования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увеличивается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зависимости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от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продолжительности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процесса.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При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этом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степень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сульфидирования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обратно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зависит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от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расхода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реагента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по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мере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увеличения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расхода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полисульфида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натрия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степень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сульфидирования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уменьшается.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Полученные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зависимости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можно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представит</w:t>
      </w:r>
      <w:r>
        <w:rPr>
          <w:sz w:val="28"/>
          <w:szCs w:val="28"/>
        </w:rPr>
        <w:t>ь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виде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уравнений,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соответственно,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20,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40,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60,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80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100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%-го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расходов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сульфидизатора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B06DBC" w:rsidRDefault="00D8514C" w:rsidP="00463B50">
      <w:pPr>
        <w:pStyle w:val="af0"/>
        <w:spacing w:before="0" w:beforeAutospacing="0" w:after="0" w:afterAutospacing="0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α</w:t>
      </w:r>
      <w:r w:rsidR="00B06DBC">
        <w:rPr>
          <w:sz w:val="28"/>
          <w:szCs w:val="28"/>
          <w:vertAlign w:val="subscript"/>
        </w:rPr>
        <w:t>1</w:t>
      </w:r>
      <w:r>
        <w:rPr>
          <w:vertAlign w:val="subscript"/>
          <w:lang w:val="kk-KZ"/>
        </w:rPr>
        <w:t xml:space="preserve"> </w:t>
      </w:r>
      <w:r w:rsidR="00B06DBC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14,325lnτ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+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43,18,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(</w:t>
      </w:r>
      <w:r w:rsidR="00B06DBC">
        <w:rPr>
          <w:sz w:val="28"/>
          <w:szCs w:val="28"/>
          <w:lang w:val="kk-KZ"/>
        </w:rPr>
        <w:t>1</w:t>
      </w:r>
      <w:r w:rsidR="007D63B1">
        <w:rPr>
          <w:sz w:val="28"/>
          <w:szCs w:val="28"/>
        </w:rPr>
        <w:t>5</w:t>
      </w:r>
      <w:r w:rsidR="00B06DBC">
        <w:rPr>
          <w:sz w:val="28"/>
          <w:szCs w:val="28"/>
        </w:rPr>
        <w:t>)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B06DBC" w:rsidRDefault="00D8514C" w:rsidP="00463B50">
      <w:pPr>
        <w:pStyle w:val="af0"/>
        <w:spacing w:before="0" w:beforeAutospacing="0" w:after="0" w:afterAutospacing="0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α</w:t>
      </w:r>
      <w:r w:rsidR="00B06DBC">
        <w:rPr>
          <w:sz w:val="28"/>
          <w:szCs w:val="28"/>
          <w:vertAlign w:val="subscript"/>
          <w:lang w:val="kk-KZ"/>
        </w:rPr>
        <w:t>2</w:t>
      </w:r>
      <w:r>
        <w:rPr>
          <w:sz w:val="28"/>
          <w:szCs w:val="28"/>
          <w:vertAlign w:val="subscript"/>
          <w:lang w:val="kk-KZ"/>
        </w:rPr>
        <w:t xml:space="preserve"> </w:t>
      </w:r>
      <w:r w:rsidR="00B06DBC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13,942lnτ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+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41,59,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(</w:t>
      </w:r>
      <w:r w:rsidR="00B06DBC">
        <w:rPr>
          <w:sz w:val="28"/>
          <w:szCs w:val="28"/>
          <w:lang w:val="kk-KZ"/>
        </w:rPr>
        <w:t>1</w:t>
      </w:r>
      <w:r w:rsidR="007D63B1">
        <w:rPr>
          <w:sz w:val="28"/>
          <w:szCs w:val="28"/>
          <w:lang w:val="kk-KZ"/>
        </w:rPr>
        <w:t>6</w:t>
      </w:r>
      <w:r w:rsidR="00B06DBC">
        <w:rPr>
          <w:sz w:val="28"/>
          <w:szCs w:val="28"/>
        </w:rPr>
        <w:t>)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B06DBC" w:rsidRDefault="00D8514C" w:rsidP="00463B50">
      <w:pPr>
        <w:pStyle w:val="af0"/>
        <w:spacing w:before="0" w:beforeAutospacing="0" w:after="0" w:afterAutospacing="0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α</w:t>
      </w:r>
      <w:r w:rsidR="00B06DBC">
        <w:rPr>
          <w:sz w:val="28"/>
          <w:szCs w:val="28"/>
          <w:vertAlign w:val="subscript"/>
          <w:lang w:val="kk-KZ"/>
        </w:rPr>
        <w:t>3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13,39lnτ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+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39,37,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(</w:t>
      </w:r>
      <w:r w:rsidR="00B06DBC">
        <w:rPr>
          <w:sz w:val="28"/>
          <w:szCs w:val="28"/>
          <w:lang w:val="kk-KZ"/>
        </w:rPr>
        <w:t>1</w:t>
      </w:r>
      <w:r w:rsidR="007D63B1">
        <w:rPr>
          <w:sz w:val="28"/>
          <w:szCs w:val="28"/>
        </w:rPr>
        <w:t>7</w:t>
      </w:r>
      <w:r w:rsidR="00B06DBC">
        <w:rPr>
          <w:sz w:val="28"/>
          <w:szCs w:val="28"/>
        </w:rPr>
        <w:t>)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B06DBC" w:rsidRDefault="00D8514C" w:rsidP="00463B50">
      <w:pPr>
        <w:pStyle w:val="af0"/>
        <w:spacing w:before="0" w:beforeAutospacing="0" w:after="0" w:afterAutospacing="0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α</w:t>
      </w:r>
      <w:r w:rsidR="00B06DBC">
        <w:rPr>
          <w:sz w:val="28"/>
          <w:szCs w:val="28"/>
          <w:vertAlign w:val="subscript"/>
          <w:lang w:val="kk-KZ"/>
        </w:rPr>
        <w:t>4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1,004lnτ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+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33,18,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(</w:t>
      </w:r>
      <w:r w:rsidR="00B06DBC">
        <w:rPr>
          <w:sz w:val="28"/>
          <w:szCs w:val="28"/>
          <w:lang w:val="kk-KZ"/>
        </w:rPr>
        <w:t>1</w:t>
      </w:r>
      <w:r w:rsidR="007D63B1">
        <w:rPr>
          <w:sz w:val="28"/>
          <w:szCs w:val="28"/>
        </w:rPr>
        <w:t>8</w:t>
      </w:r>
      <w:r w:rsidR="00B06DBC">
        <w:rPr>
          <w:sz w:val="28"/>
          <w:szCs w:val="28"/>
        </w:rPr>
        <w:t>)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B06DBC" w:rsidRDefault="00D8514C" w:rsidP="00463B50">
      <w:pPr>
        <w:pStyle w:val="af0"/>
        <w:spacing w:before="0" w:beforeAutospacing="0" w:after="0" w:afterAutospacing="0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α</w:t>
      </w:r>
      <w:r w:rsidR="00B06DBC">
        <w:rPr>
          <w:sz w:val="28"/>
          <w:szCs w:val="28"/>
          <w:vertAlign w:val="subscript"/>
          <w:lang w:val="kk-KZ"/>
        </w:rPr>
        <w:t>5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12,844lnτ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+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26,80.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(</w:t>
      </w:r>
      <w:r w:rsidR="00B06DBC">
        <w:rPr>
          <w:sz w:val="28"/>
          <w:szCs w:val="28"/>
          <w:lang w:val="kk-KZ"/>
        </w:rPr>
        <w:t>1</w:t>
      </w:r>
      <w:r w:rsidR="007D63B1">
        <w:rPr>
          <w:sz w:val="28"/>
          <w:szCs w:val="28"/>
        </w:rPr>
        <w:t>9</w:t>
      </w:r>
      <w:r w:rsidR="00B06DBC">
        <w:rPr>
          <w:sz w:val="28"/>
          <w:szCs w:val="28"/>
        </w:rPr>
        <w:t>)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рисунке</w:t>
      </w:r>
      <w:r w:rsidR="00D8514C">
        <w:rPr>
          <w:sz w:val="28"/>
          <w:szCs w:val="28"/>
        </w:rPr>
        <w:t xml:space="preserve"> </w:t>
      </w:r>
      <w:r w:rsidR="00FF1263" w:rsidRPr="0030459A">
        <w:rPr>
          <w:sz w:val="28"/>
          <w:szCs w:val="28"/>
        </w:rPr>
        <w:t>9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приведена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зависимость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расхода</w:t>
      </w:r>
      <w:r w:rsidR="00D8514C">
        <w:rPr>
          <w:sz w:val="28"/>
          <w:szCs w:val="28"/>
        </w:rPr>
        <w:t xml:space="preserve"> </w:t>
      </w:r>
      <w:r w:rsidR="00E21B2A">
        <w:rPr>
          <w:sz w:val="28"/>
          <w:szCs w:val="28"/>
        </w:rPr>
        <w:t>Na</w:t>
      </w:r>
      <w:r w:rsidR="00E21B2A">
        <w:rPr>
          <w:sz w:val="28"/>
          <w:szCs w:val="28"/>
          <w:vertAlign w:val="subscript"/>
          <w:lang w:val="kk-KZ"/>
        </w:rPr>
        <w:t>2</w:t>
      </w:r>
      <w:r w:rsidR="00E21B2A">
        <w:rPr>
          <w:sz w:val="28"/>
          <w:szCs w:val="28"/>
        </w:rPr>
        <w:t>S</w:t>
      </w:r>
      <w:r w:rsidR="00E21B2A">
        <w:rPr>
          <w:sz w:val="28"/>
          <w:szCs w:val="28"/>
          <w:vertAlign w:val="subscript"/>
          <w:lang w:val="kk-KZ"/>
        </w:rPr>
        <w:t>4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единицу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поверхности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окисленной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медной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рудой,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измельченной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до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60,56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%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класса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-0,071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мм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времени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взаимодействия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рудой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общего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расхода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реагента.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экспериментов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показ</w:t>
      </w:r>
      <w:r w:rsidRPr="0030459A">
        <w:rPr>
          <w:sz w:val="28"/>
          <w:szCs w:val="28"/>
        </w:rPr>
        <w:t>али</w:t>
      </w:r>
      <w:r>
        <w:rPr>
          <w:sz w:val="28"/>
          <w:szCs w:val="28"/>
        </w:rPr>
        <w:t>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что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удельный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расход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полисульфида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натрия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прямо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пропорционально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зависит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времени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взаимодействия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удельный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расход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растет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увеличением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продолжительности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процесса.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Также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удельный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расход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прямо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пропорционален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расходу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реагента-по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мере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увеличения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расхода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полисульфида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натрия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удельный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расход</w:t>
      </w:r>
      <w:r w:rsidR="00D8514C">
        <w:rPr>
          <w:sz w:val="28"/>
          <w:szCs w:val="28"/>
        </w:rPr>
        <w:t xml:space="preserve"> </w:t>
      </w:r>
      <w:r w:rsidRPr="00B53E54">
        <w:rPr>
          <w:sz w:val="28"/>
          <w:szCs w:val="28"/>
        </w:rPr>
        <w:t>увеличивается.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B06DBC" w:rsidRDefault="006709E3" w:rsidP="00463B50">
      <w:pPr>
        <w:pStyle w:val="af0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4C7AAF">
        <w:rPr>
          <w:noProof/>
        </w:rPr>
        <w:drawing>
          <wp:inline distT="0" distB="0" distL="0" distR="0" wp14:anchorId="4141EE52" wp14:editId="1960A0E6">
            <wp:extent cx="4583875" cy="2468880"/>
            <wp:effectExtent l="0" t="0" r="7620" b="7620"/>
            <wp:docPr id="21" name="Диаграм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6709E3" w:rsidRDefault="006709E3" w:rsidP="00463B50">
      <w:pPr>
        <w:pStyle w:val="af0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B06DBC" w:rsidRDefault="00B06DBC" w:rsidP="00F9629D">
      <w:pPr>
        <w:pStyle w:val="af0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D8514C">
        <w:rPr>
          <w:sz w:val="28"/>
          <w:szCs w:val="28"/>
        </w:rPr>
        <w:t xml:space="preserve"> </w:t>
      </w:r>
      <w:r w:rsidR="00FF1263">
        <w:rPr>
          <w:sz w:val="28"/>
          <w:szCs w:val="28"/>
          <w:lang w:val="kk-KZ"/>
        </w:rPr>
        <w:t>9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Зависимость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удельного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расхода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полисульфида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натрия</w:t>
      </w:r>
    </w:p>
    <w:p w:rsidR="00B06DBC" w:rsidRDefault="00B06DBC" w:rsidP="00F9629D">
      <w:pPr>
        <w:pStyle w:val="af0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на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сульфидизацию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окисленной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медной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руды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Удельный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расход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реагента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(Р</w:t>
      </w:r>
      <w:r w:rsidRPr="00C63377">
        <w:rPr>
          <w:sz w:val="28"/>
          <w:szCs w:val="28"/>
          <w:vertAlign w:val="subscript"/>
        </w:rPr>
        <w:t>уд.</w:t>
      </w:r>
      <w:r>
        <w:rPr>
          <w:sz w:val="28"/>
          <w:szCs w:val="28"/>
        </w:rPr>
        <w:t>)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определяли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формуле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B06DBC" w:rsidRDefault="00D8514C" w:rsidP="00463B50">
      <w:pPr>
        <w:pStyle w:val="af0"/>
        <w:spacing w:before="0" w:beforeAutospacing="0" w:after="0" w:afterAutospacing="0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Р</w:t>
      </w:r>
      <w:r w:rsidR="00B06DBC">
        <w:rPr>
          <w:sz w:val="28"/>
          <w:szCs w:val="28"/>
          <w:vertAlign w:val="subscript"/>
        </w:rPr>
        <w:t>уд.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  <w:lang w:val="en-US"/>
        </w:rPr>
        <w:t>m</w:t>
      </w:r>
      <w:r w:rsidR="00B06DBC">
        <w:rPr>
          <w:sz w:val="28"/>
          <w:szCs w:val="28"/>
        </w:rPr>
        <w:t>/</w:t>
      </w:r>
      <w:r w:rsidR="00B06DBC">
        <w:rPr>
          <w:sz w:val="28"/>
          <w:szCs w:val="28"/>
          <w:lang w:val="en-US"/>
        </w:rPr>
        <w:t>S</w:t>
      </w:r>
      <w:r w:rsidR="00B06DBC">
        <w:rPr>
          <w:sz w:val="28"/>
          <w:szCs w:val="28"/>
        </w:rPr>
        <w:t>,</w:t>
      </w:r>
      <w:r>
        <w:rPr>
          <w:sz w:val="28"/>
          <w:szCs w:val="28"/>
          <w:lang w:val="kk-KZ"/>
        </w:rPr>
        <w:t xml:space="preserve"> </w:t>
      </w:r>
      <w:r w:rsidR="00B06DBC">
        <w:rPr>
          <w:sz w:val="28"/>
          <w:szCs w:val="28"/>
        </w:rPr>
        <w:t>(</w:t>
      </w:r>
      <w:r w:rsidR="007D63B1">
        <w:rPr>
          <w:sz w:val="28"/>
          <w:szCs w:val="28"/>
          <w:lang w:val="kk-KZ"/>
        </w:rPr>
        <w:t>20</w:t>
      </w:r>
      <w:r w:rsidR="00B06DBC">
        <w:rPr>
          <w:sz w:val="28"/>
          <w:szCs w:val="28"/>
        </w:rPr>
        <w:t>)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B06DBC" w:rsidRDefault="00B06DBC" w:rsidP="00F9629D">
      <w:pPr>
        <w:pStyle w:val="af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m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масса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провзаимодействовавшего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реагента,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S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поверхность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руды.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Полученные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зависимости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можно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выразить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виде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уравнений,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соответственно,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20,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40,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60,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80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100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%-го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расходов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сульфидизатора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B06DBC" w:rsidRDefault="00D8514C" w:rsidP="00463B50">
      <w:pPr>
        <w:pStyle w:val="af0"/>
        <w:spacing w:before="0" w:beforeAutospacing="0" w:after="0" w:afterAutospacing="0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Р</w:t>
      </w:r>
      <w:r w:rsidR="00B06DBC">
        <w:rPr>
          <w:sz w:val="28"/>
          <w:szCs w:val="28"/>
          <w:vertAlign w:val="subscript"/>
        </w:rPr>
        <w:t>уд.1</w:t>
      </w:r>
      <w:r>
        <w:t xml:space="preserve"> </w:t>
      </w:r>
      <w:r w:rsidR="00B06DBC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14,326lnτ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+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43,19,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(</w:t>
      </w:r>
      <w:r w:rsidR="00FF1263">
        <w:rPr>
          <w:sz w:val="28"/>
          <w:szCs w:val="28"/>
          <w:lang w:val="kk-KZ"/>
        </w:rPr>
        <w:t>2</w:t>
      </w:r>
      <w:r w:rsidR="007D63B1">
        <w:rPr>
          <w:sz w:val="28"/>
          <w:szCs w:val="28"/>
          <w:lang w:val="kk-KZ"/>
        </w:rPr>
        <w:t>1</w:t>
      </w:r>
      <w:r w:rsidR="00B06DBC">
        <w:rPr>
          <w:sz w:val="28"/>
          <w:szCs w:val="28"/>
        </w:rPr>
        <w:t>)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B06DBC" w:rsidRDefault="00D8514C" w:rsidP="00463B50">
      <w:pPr>
        <w:pStyle w:val="af0"/>
        <w:spacing w:before="0" w:beforeAutospacing="0" w:after="0" w:afterAutospacing="0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Р</w:t>
      </w:r>
      <w:r w:rsidR="00B06DBC">
        <w:rPr>
          <w:sz w:val="28"/>
          <w:szCs w:val="28"/>
          <w:vertAlign w:val="subscript"/>
        </w:rPr>
        <w:t>уд.</w:t>
      </w:r>
      <w:r w:rsidR="00B06DBC">
        <w:rPr>
          <w:sz w:val="28"/>
          <w:szCs w:val="28"/>
          <w:vertAlign w:val="subscript"/>
          <w:lang w:val="kk-KZ"/>
        </w:rPr>
        <w:t>2</w:t>
      </w:r>
      <w:r>
        <w:rPr>
          <w:lang w:val="kk-KZ"/>
        </w:rPr>
        <w:t xml:space="preserve"> </w:t>
      </w:r>
      <w:r w:rsidR="00B06DBC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27,894lnτ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+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83,20,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(</w:t>
      </w:r>
      <w:r w:rsidR="00223EFF">
        <w:rPr>
          <w:sz w:val="28"/>
          <w:szCs w:val="28"/>
          <w:lang w:val="kk-KZ"/>
        </w:rPr>
        <w:t>22</w:t>
      </w:r>
      <w:r w:rsidR="00B06DBC">
        <w:rPr>
          <w:sz w:val="28"/>
          <w:szCs w:val="28"/>
        </w:rPr>
        <w:t>)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B06DBC" w:rsidRDefault="00D8514C" w:rsidP="00463B50">
      <w:pPr>
        <w:pStyle w:val="af0"/>
        <w:spacing w:before="0" w:beforeAutospacing="0" w:after="0" w:afterAutospacing="0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Р</w:t>
      </w:r>
      <w:r w:rsidR="00B06DBC">
        <w:rPr>
          <w:sz w:val="28"/>
          <w:szCs w:val="28"/>
          <w:vertAlign w:val="subscript"/>
        </w:rPr>
        <w:t>уд.</w:t>
      </w:r>
      <w:r w:rsidR="00B06DBC">
        <w:rPr>
          <w:sz w:val="28"/>
          <w:szCs w:val="28"/>
          <w:vertAlign w:val="subscript"/>
          <w:lang w:val="kk-KZ"/>
        </w:rPr>
        <w:t>3</w:t>
      </w:r>
      <w:r>
        <w:rPr>
          <w:lang w:val="kk-KZ"/>
        </w:rPr>
        <w:t xml:space="preserve"> </w:t>
      </w:r>
      <w:r w:rsidR="00B06DBC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40,21lnτ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+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117,64,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(</w:t>
      </w:r>
      <w:r w:rsidR="00B06DBC">
        <w:rPr>
          <w:sz w:val="28"/>
          <w:szCs w:val="28"/>
          <w:lang w:val="kk-KZ"/>
        </w:rPr>
        <w:t>2</w:t>
      </w:r>
      <w:r w:rsidR="00223EFF">
        <w:rPr>
          <w:sz w:val="28"/>
          <w:szCs w:val="28"/>
          <w:lang w:val="kk-KZ"/>
        </w:rPr>
        <w:t>3</w:t>
      </w:r>
      <w:r w:rsidR="00B06DBC">
        <w:rPr>
          <w:sz w:val="28"/>
          <w:szCs w:val="28"/>
        </w:rPr>
        <w:t>)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B06DBC" w:rsidRDefault="00D8514C" w:rsidP="00463B50">
      <w:pPr>
        <w:pStyle w:val="af0"/>
        <w:spacing w:before="0" w:beforeAutospacing="0" w:after="0" w:afterAutospacing="0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Р</w:t>
      </w:r>
      <w:r w:rsidR="00B06DBC">
        <w:rPr>
          <w:sz w:val="28"/>
          <w:szCs w:val="28"/>
          <w:vertAlign w:val="subscript"/>
        </w:rPr>
        <w:t>уд.</w:t>
      </w:r>
      <w:r w:rsidR="00B06DBC">
        <w:rPr>
          <w:sz w:val="28"/>
          <w:szCs w:val="28"/>
          <w:vertAlign w:val="subscript"/>
          <w:lang w:val="kk-KZ"/>
        </w:rPr>
        <w:t>4</w:t>
      </w:r>
      <w:r>
        <w:rPr>
          <w:lang w:val="kk-KZ"/>
        </w:rPr>
        <w:t xml:space="preserve"> </w:t>
      </w:r>
      <w:r w:rsidR="00B06DBC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52,223lnτ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+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132,31,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(</w:t>
      </w:r>
      <w:r w:rsidR="00B06DBC">
        <w:rPr>
          <w:sz w:val="28"/>
          <w:szCs w:val="28"/>
          <w:lang w:val="kk-KZ"/>
        </w:rPr>
        <w:t>2</w:t>
      </w:r>
      <w:r w:rsidR="00223EFF">
        <w:rPr>
          <w:sz w:val="28"/>
          <w:szCs w:val="28"/>
          <w:lang w:val="kk-KZ"/>
        </w:rPr>
        <w:t>4</w:t>
      </w:r>
      <w:r w:rsidR="00B06DBC">
        <w:rPr>
          <w:sz w:val="28"/>
          <w:szCs w:val="28"/>
        </w:rPr>
        <w:t>)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B06DBC" w:rsidRDefault="00D8514C" w:rsidP="00463B50">
      <w:pPr>
        <w:pStyle w:val="af0"/>
        <w:spacing w:before="0" w:beforeAutospacing="0" w:after="0" w:afterAutospacing="0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Р</w:t>
      </w:r>
      <w:r w:rsidR="00B06DBC">
        <w:rPr>
          <w:sz w:val="28"/>
          <w:szCs w:val="28"/>
          <w:vertAlign w:val="subscript"/>
        </w:rPr>
        <w:t>уд.</w:t>
      </w:r>
      <w:r w:rsidR="00B06DBC">
        <w:rPr>
          <w:sz w:val="28"/>
          <w:szCs w:val="28"/>
          <w:vertAlign w:val="subscript"/>
          <w:lang w:val="kk-KZ"/>
        </w:rPr>
        <w:t>5</w:t>
      </w:r>
      <w:r>
        <w:rPr>
          <w:lang w:val="kk-KZ"/>
        </w:rPr>
        <w:t xml:space="preserve"> </w:t>
      </w:r>
      <w:r w:rsidR="00B06DBC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64,261lnτ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+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134,0.</w:t>
      </w:r>
      <w:r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(</w:t>
      </w:r>
      <w:r w:rsidR="00B06DBC">
        <w:rPr>
          <w:sz w:val="28"/>
          <w:szCs w:val="28"/>
          <w:lang w:val="kk-KZ"/>
        </w:rPr>
        <w:t>2</w:t>
      </w:r>
      <w:r w:rsidR="00223EFF">
        <w:rPr>
          <w:sz w:val="28"/>
          <w:szCs w:val="28"/>
        </w:rPr>
        <w:t>5</w:t>
      </w:r>
      <w:r w:rsidR="00B06DBC">
        <w:rPr>
          <w:sz w:val="28"/>
          <w:szCs w:val="28"/>
        </w:rPr>
        <w:t>)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Поверхность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руды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определена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зависимости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удельной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поверхности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окисленной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медной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руды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содержания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частиц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класса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-0,071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мм,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рисунке</w:t>
      </w:r>
      <w:r w:rsidR="00D8514C">
        <w:rPr>
          <w:sz w:val="28"/>
          <w:szCs w:val="28"/>
        </w:rPr>
        <w:t xml:space="preserve"> </w:t>
      </w:r>
      <w:r w:rsidR="00FF1263" w:rsidRPr="0030459A">
        <w:rPr>
          <w:sz w:val="28"/>
          <w:szCs w:val="28"/>
        </w:rPr>
        <w:t>10</w:t>
      </w:r>
      <w:r>
        <w:rPr>
          <w:sz w:val="28"/>
          <w:szCs w:val="28"/>
        </w:rPr>
        <w:t>.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Из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рисунка</w:t>
      </w:r>
      <w:r w:rsidR="00D8514C">
        <w:rPr>
          <w:sz w:val="28"/>
          <w:szCs w:val="28"/>
        </w:rPr>
        <w:t xml:space="preserve"> </w:t>
      </w:r>
      <w:r w:rsidR="00FF1263" w:rsidRPr="0030459A">
        <w:rPr>
          <w:sz w:val="28"/>
          <w:szCs w:val="28"/>
        </w:rPr>
        <w:t>10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видно,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что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удельная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поверхность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окисленной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медной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руды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прямо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пропорционально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зависит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содержания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частиц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класса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-0,071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мм.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0459A">
        <w:rPr>
          <w:sz w:val="28"/>
          <w:szCs w:val="28"/>
        </w:rPr>
        <w:t>Данная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зависимость</w:t>
      </w:r>
      <w:r w:rsidR="00D8514C">
        <w:rPr>
          <w:sz w:val="28"/>
          <w:szCs w:val="28"/>
        </w:rPr>
        <w:t xml:space="preserve"> </w:t>
      </w:r>
      <w:r w:rsidRPr="0030459A">
        <w:rPr>
          <w:sz w:val="28"/>
          <w:szCs w:val="28"/>
        </w:rPr>
        <w:t>была</w:t>
      </w:r>
      <w:r w:rsidR="00D8514C">
        <w:rPr>
          <w:sz w:val="28"/>
          <w:szCs w:val="28"/>
        </w:rPr>
        <w:t xml:space="preserve"> </w:t>
      </w:r>
      <w:r w:rsidRPr="0030459A">
        <w:rPr>
          <w:sz w:val="28"/>
          <w:szCs w:val="28"/>
        </w:rPr>
        <w:t>выявлена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основании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данных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гранулометрическому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составу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окисленной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медной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руды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Жезказганского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месторождения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(таблица</w:t>
      </w:r>
      <w:r w:rsidR="00D8514C">
        <w:rPr>
          <w:sz w:val="28"/>
          <w:szCs w:val="28"/>
        </w:rPr>
        <w:t xml:space="preserve"> </w:t>
      </w:r>
      <w:r w:rsidR="00FF1263" w:rsidRPr="0030459A">
        <w:rPr>
          <w:sz w:val="28"/>
          <w:szCs w:val="28"/>
        </w:rPr>
        <w:t>10</w:t>
      </w:r>
      <w:r>
        <w:rPr>
          <w:sz w:val="28"/>
          <w:szCs w:val="28"/>
        </w:rPr>
        <w:t>).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B06DBC" w:rsidRDefault="00600EED" w:rsidP="00F9629D">
      <w:pPr>
        <w:pStyle w:val="af0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E27410">
        <w:rPr>
          <w:noProof/>
        </w:rPr>
        <w:drawing>
          <wp:inline distT="0" distB="0" distL="0" distR="0" wp14:anchorId="5B0C6EB6" wp14:editId="070025EB">
            <wp:extent cx="4663440" cy="3206338"/>
            <wp:effectExtent l="0" t="0" r="3810" b="0"/>
            <wp:docPr id="22" name="Диаграмма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B06DBC" w:rsidRDefault="00B06DBC" w:rsidP="00F9629D">
      <w:pPr>
        <w:pStyle w:val="af0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D8514C">
        <w:rPr>
          <w:sz w:val="28"/>
          <w:szCs w:val="28"/>
        </w:rPr>
        <w:t xml:space="preserve"> </w:t>
      </w:r>
      <w:r w:rsidR="00FF1263">
        <w:rPr>
          <w:sz w:val="28"/>
          <w:szCs w:val="28"/>
          <w:lang w:val="kk-KZ"/>
        </w:rPr>
        <w:t>10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Зависимость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удельной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поверхности</w:t>
      </w:r>
    </w:p>
    <w:p w:rsidR="00B06DBC" w:rsidRDefault="00B06DBC" w:rsidP="00F9629D">
      <w:pPr>
        <w:pStyle w:val="af0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окисленной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медной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руды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измельчения</w:t>
      </w:r>
    </w:p>
    <w:p w:rsidR="00B06DBC" w:rsidRDefault="00B06DBC" w:rsidP="00F9629D">
      <w:pPr>
        <w:pStyle w:val="af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Таблица</w:t>
      </w:r>
      <w:r w:rsidR="00D8514C">
        <w:rPr>
          <w:sz w:val="28"/>
          <w:szCs w:val="28"/>
        </w:rPr>
        <w:t xml:space="preserve"> </w:t>
      </w:r>
      <w:r w:rsidR="00FF1263" w:rsidRPr="0030459A">
        <w:rPr>
          <w:sz w:val="28"/>
          <w:szCs w:val="28"/>
        </w:rPr>
        <w:t>10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Гранулометрический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состав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окисленной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медной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руды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зависимости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времени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измельчения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tbl>
      <w:tblPr>
        <w:tblW w:w="484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1"/>
        <w:gridCol w:w="1222"/>
        <w:gridCol w:w="871"/>
        <w:gridCol w:w="871"/>
        <w:gridCol w:w="981"/>
        <w:gridCol w:w="985"/>
        <w:gridCol w:w="985"/>
        <w:gridCol w:w="985"/>
        <w:gridCol w:w="934"/>
      </w:tblGrid>
      <w:tr w:rsidR="00B06DBC" w:rsidRPr="00F9629D" w:rsidTr="00F9629D">
        <w:trPr>
          <w:trHeight w:val="300"/>
          <w:jc w:val="center"/>
        </w:trPr>
        <w:tc>
          <w:tcPr>
            <w:tcW w:w="8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Класс</w:t>
            </w:r>
            <w:r w:rsidR="00D8514C">
              <w:rPr>
                <w:lang w:eastAsia="en-US"/>
              </w:rPr>
              <w:t xml:space="preserve"> </w:t>
            </w:r>
            <w:r w:rsidRPr="00F9629D">
              <w:rPr>
                <w:lang w:eastAsia="en-US"/>
              </w:rPr>
              <w:t>крупности,</w:t>
            </w:r>
            <w:r w:rsidR="00D8514C">
              <w:rPr>
                <w:lang w:eastAsia="en-US"/>
              </w:rPr>
              <w:t xml:space="preserve"> </w:t>
            </w:r>
            <w:r w:rsidRPr="00F9629D">
              <w:rPr>
                <w:lang w:eastAsia="en-US"/>
              </w:rPr>
              <w:t>мм</w:t>
            </w:r>
          </w:p>
        </w:tc>
        <w:tc>
          <w:tcPr>
            <w:tcW w:w="6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Ai,</w:t>
            </w:r>
            <w:r w:rsidR="00D8514C">
              <w:rPr>
                <w:lang w:eastAsia="en-US"/>
              </w:rPr>
              <w:t xml:space="preserve"> </w:t>
            </w:r>
            <w:r w:rsidRPr="00F9629D">
              <w:rPr>
                <w:lang w:eastAsia="en-US"/>
              </w:rPr>
              <w:t>мм</w:t>
            </w:r>
          </w:p>
        </w:tc>
        <w:tc>
          <w:tcPr>
            <w:tcW w:w="346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Выход</w:t>
            </w:r>
            <w:r w:rsidR="00D8514C">
              <w:rPr>
                <w:lang w:eastAsia="en-US"/>
              </w:rPr>
              <w:t xml:space="preserve"> </w:t>
            </w:r>
            <w:r w:rsidRPr="00F9629D">
              <w:rPr>
                <w:lang w:eastAsia="en-US"/>
              </w:rPr>
              <w:t>класса,</w:t>
            </w:r>
            <w:r w:rsidR="00D8514C">
              <w:rPr>
                <w:lang w:eastAsia="en-US"/>
              </w:rPr>
              <w:t xml:space="preserve"> </w:t>
            </w:r>
            <w:r w:rsidRPr="00F9629D">
              <w:rPr>
                <w:lang w:eastAsia="en-US"/>
              </w:rPr>
              <w:t>%</w:t>
            </w:r>
          </w:p>
        </w:tc>
      </w:tr>
      <w:tr w:rsidR="00B06DBC" w:rsidRPr="00F9629D" w:rsidTr="00F9629D">
        <w:trPr>
          <w:trHeight w:val="471"/>
          <w:jc w:val="center"/>
        </w:trPr>
        <w:tc>
          <w:tcPr>
            <w:tcW w:w="8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0</w:t>
            </w:r>
          </w:p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мин.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3</w:t>
            </w:r>
          </w:p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мин.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5</w:t>
            </w:r>
          </w:p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мин.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7</w:t>
            </w:r>
          </w:p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мин.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10</w:t>
            </w:r>
          </w:p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мин.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12</w:t>
            </w:r>
          </w:p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мин.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15</w:t>
            </w:r>
          </w:p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мин.</w:t>
            </w:r>
          </w:p>
        </w:tc>
      </w:tr>
      <w:tr w:rsidR="00B06DBC" w:rsidRPr="00F9629D" w:rsidTr="00F9629D">
        <w:trPr>
          <w:trHeight w:hRule="exact" w:val="454"/>
          <w:jc w:val="center"/>
        </w:trPr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-3,0+2,0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2,5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2,11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0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0</w:t>
            </w:r>
          </w:p>
        </w:tc>
      </w:tr>
      <w:tr w:rsidR="00B06DBC" w:rsidRPr="00F9629D" w:rsidTr="00F9629D">
        <w:trPr>
          <w:trHeight w:hRule="exact" w:val="454"/>
          <w:jc w:val="center"/>
        </w:trPr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-2,0+1,0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1,5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24,68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5,22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0</w:t>
            </w:r>
          </w:p>
        </w:tc>
      </w:tr>
      <w:tr w:rsidR="00B06DBC" w:rsidRPr="00F9629D" w:rsidTr="00F9629D">
        <w:trPr>
          <w:trHeight w:hRule="exact" w:val="454"/>
          <w:jc w:val="center"/>
        </w:trPr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-1,0+0,315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0,6575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35,34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33,45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20,58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7,08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0</w:t>
            </w:r>
          </w:p>
        </w:tc>
      </w:tr>
      <w:tr w:rsidR="00B06DBC" w:rsidRPr="00F9629D" w:rsidTr="00F9629D">
        <w:trPr>
          <w:trHeight w:hRule="exact" w:val="454"/>
          <w:jc w:val="center"/>
        </w:trPr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-0,315+0,2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0,2575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10,21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9,89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10,8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11,36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2,12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0</w:t>
            </w:r>
          </w:p>
        </w:tc>
      </w:tr>
      <w:tr w:rsidR="00B06DBC" w:rsidRPr="00F9629D" w:rsidTr="00F9629D">
        <w:trPr>
          <w:trHeight w:hRule="exact" w:val="454"/>
          <w:jc w:val="center"/>
        </w:trPr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-0,2+0,1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0,15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4,11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4,96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6,02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6,95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6,98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1,54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0</w:t>
            </w:r>
          </w:p>
        </w:tc>
      </w:tr>
      <w:tr w:rsidR="00B06DBC" w:rsidRPr="00F9629D" w:rsidTr="00F9629D">
        <w:trPr>
          <w:trHeight w:hRule="exact" w:val="454"/>
          <w:jc w:val="center"/>
        </w:trPr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-0,1+0,071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0,0855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10,83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12,15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14,63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14,05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14,27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13,56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7,32</w:t>
            </w:r>
          </w:p>
        </w:tc>
      </w:tr>
      <w:tr w:rsidR="00B06DBC" w:rsidRPr="00F9629D" w:rsidTr="00F9629D">
        <w:trPr>
          <w:trHeight w:hRule="exact" w:val="454"/>
          <w:jc w:val="center"/>
        </w:trPr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-0,071+0,044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0,0575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2,82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7,61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10,63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13,42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16,98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18,81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20,54</w:t>
            </w:r>
          </w:p>
        </w:tc>
      </w:tr>
      <w:tr w:rsidR="00B06DBC" w:rsidRPr="00F9629D" w:rsidTr="00F9629D">
        <w:trPr>
          <w:trHeight w:hRule="exact" w:val="454"/>
          <w:jc w:val="center"/>
        </w:trPr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-0,044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0,022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9,90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26,72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37,34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47,14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59,65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66,09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72,14</w:t>
            </w:r>
          </w:p>
        </w:tc>
      </w:tr>
      <w:tr w:rsidR="00B06DBC" w:rsidRPr="00F9629D" w:rsidTr="00F9629D">
        <w:trPr>
          <w:trHeight w:hRule="exact" w:val="454"/>
          <w:jc w:val="center"/>
        </w:trPr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Итого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-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t>100,0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fldChar w:fldCharType="begin"/>
            </w:r>
            <w:r w:rsidRPr="00F9629D">
              <w:rPr>
                <w:lang w:eastAsia="en-US"/>
              </w:rPr>
              <w:instrText xml:space="preserve"> =SUM(ABOVE) </w:instrText>
            </w:r>
            <w:r w:rsidRPr="00F9629D">
              <w:rPr>
                <w:lang w:eastAsia="en-US"/>
              </w:rPr>
              <w:fldChar w:fldCharType="separate"/>
            </w:r>
            <w:r w:rsidRPr="00F9629D">
              <w:rPr>
                <w:lang w:eastAsia="en-US"/>
              </w:rPr>
              <w:t>100</w:t>
            </w:r>
            <w:r w:rsidRPr="00F9629D">
              <w:rPr>
                <w:lang w:eastAsia="en-US"/>
              </w:rPr>
              <w:fldChar w:fldCharType="end"/>
            </w:r>
            <w:r w:rsidRPr="00F9629D">
              <w:rPr>
                <w:lang w:eastAsia="en-US"/>
              </w:rPr>
              <w:t>,0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fldChar w:fldCharType="begin"/>
            </w:r>
            <w:r w:rsidRPr="00F9629D">
              <w:rPr>
                <w:lang w:eastAsia="en-US"/>
              </w:rPr>
              <w:instrText xml:space="preserve"> =SUM(ABOVE) </w:instrText>
            </w:r>
            <w:r w:rsidRPr="00F9629D">
              <w:rPr>
                <w:lang w:eastAsia="en-US"/>
              </w:rPr>
              <w:fldChar w:fldCharType="separate"/>
            </w:r>
            <w:r w:rsidRPr="00F9629D">
              <w:rPr>
                <w:lang w:eastAsia="en-US"/>
              </w:rPr>
              <w:t>100</w:t>
            </w:r>
            <w:r w:rsidRPr="00F9629D">
              <w:rPr>
                <w:lang w:eastAsia="en-US"/>
              </w:rPr>
              <w:fldChar w:fldCharType="end"/>
            </w:r>
            <w:r w:rsidRPr="00F9629D">
              <w:rPr>
                <w:lang w:eastAsia="en-US"/>
              </w:rPr>
              <w:t>,0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fldChar w:fldCharType="begin"/>
            </w:r>
            <w:r w:rsidRPr="00F9629D">
              <w:rPr>
                <w:lang w:eastAsia="en-US"/>
              </w:rPr>
              <w:instrText xml:space="preserve"> =SUM(ABOVE) </w:instrText>
            </w:r>
            <w:r w:rsidRPr="00F9629D">
              <w:rPr>
                <w:lang w:eastAsia="en-US"/>
              </w:rPr>
              <w:fldChar w:fldCharType="separate"/>
            </w:r>
            <w:r w:rsidRPr="00F9629D">
              <w:rPr>
                <w:lang w:eastAsia="en-US"/>
              </w:rPr>
              <w:t>100</w:t>
            </w:r>
            <w:r w:rsidRPr="00F9629D">
              <w:rPr>
                <w:lang w:eastAsia="en-US"/>
              </w:rPr>
              <w:fldChar w:fldCharType="end"/>
            </w:r>
            <w:r w:rsidRPr="00F9629D">
              <w:rPr>
                <w:lang w:eastAsia="en-US"/>
              </w:rPr>
              <w:t>,0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fldChar w:fldCharType="begin"/>
            </w:r>
            <w:r w:rsidRPr="00F9629D">
              <w:rPr>
                <w:lang w:eastAsia="en-US"/>
              </w:rPr>
              <w:instrText xml:space="preserve"> =SUM(ABOVE) </w:instrText>
            </w:r>
            <w:r w:rsidRPr="00F9629D">
              <w:rPr>
                <w:lang w:eastAsia="en-US"/>
              </w:rPr>
              <w:fldChar w:fldCharType="separate"/>
            </w:r>
            <w:r w:rsidRPr="00F9629D">
              <w:rPr>
                <w:lang w:eastAsia="en-US"/>
              </w:rPr>
              <w:t>100</w:t>
            </w:r>
            <w:r w:rsidRPr="00F9629D">
              <w:rPr>
                <w:lang w:eastAsia="en-US"/>
              </w:rPr>
              <w:fldChar w:fldCharType="end"/>
            </w:r>
            <w:r w:rsidRPr="00F9629D">
              <w:rPr>
                <w:lang w:eastAsia="en-US"/>
              </w:rPr>
              <w:t>,0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fldChar w:fldCharType="begin"/>
            </w:r>
            <w:r w:rsidRPr="00F9629D">
              <w:rPr>
                <w:lang w:eastAsia="en-US"/>
              </w:rPr>
              <w:instrText xml:space="preserve"> =SUM(ABOVE) </w:instrText>
            </w:r>
            <w:r w:rsidRPr="00F9629D">
              <w:rPr>
                <w:lang w:eastAsia="en-US"/>
              </w:rPr>
              <w:fldChar w:fldCharType="separate"/>
            </w:r>
            <w:r w:rsidRPr="00F9629D">
              <w:rPr>
                <w:lang w:eastAsia="en-US"/>
              </w:rPr>
              <w:t>100</w:t>
            </w:r>
            <w:r w:rsidRPr="00F9629D">
              <w:rPr>
                <w:lang w:eastAsia="en-US"/>
              </w:rPr>
              <w:fldChar w:fldCharType="end"/>
            </w:r>
            <w:r w:rsidRPr="00F9629D">
              <w:rPr>
                <w:lang w:eastAsia="en-US"/>
              </w:rPr>
              <w:t>,0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F9629D" w:rsidRDefault="00B06DBC" w:rsidP="00F9629D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9629D">
              <w:rPr>
                <w:lang w:eastAsia="en-US"/>
              </w:rPr>
              <w:fldChar w:fldCharType="begin"/>
            </w:r>
            <w:r w:rsidRPr="00F9629D">
              <w:rPr>
                <w:lang w:eastAsia="en-US"/>
              </w:rPr>
              <w:instrText xml:space="preserve"> =SUM(ABOVE) </w:instrText>
            </w:r>
            <w:r w:rsidRPr="00F9629D">
              <w:rPr>
                <w:lang w:eastAsia="en-US"/>
              </w:rPr>
              <w:fldChar w:fldCharType="separate"/>
            </w:r>
            <w:r w:rsidRPr="00F9629D">
              <w:rPr>
                <w:lang w:eastAsia="en-US"/>
              </w:rPr>
              <w:t>100</w:t>
            </w:r>
            <w:r w:rsidRPr="00F9629D">
              <w:rPr>
                <w:lang w:eastAsia="en-US"/>
              </w:rPr>
              <w:fldChar w:fldCharType="end"/>
            </w:r>
            <w:r w:rsidRPr="00F9629D">
              <w:rPr>
                <w:lang w:eastAsia="en-US"/>
              </w:rPr>
              <w:t>,0</w:t>
            </w:r>
          </w:p>
        </w:tc>
      </w:tr>
    </w:tbl>
    <w:p w:rsidR="00B06DBC" w:rsidRPr="00302817" w:rsidRDefault="00B06DBC" w:rsidP="00463B50">
      <w:pPr>
        <w:pStyle w:val="af0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основе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данных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гранулометрического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состава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руды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определили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удельную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поверхность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руды</w:t>
      </w:r>
      <w:r w:rsidR="00D8514C">
        <w:rPr>
          <w:sz w:val="28"/>
          <w:szCs w:val="28"/>
        </w:rPr>
        <w:t xml:space="preserve"> </w:t>
      </w:r>
      <w:r w:rsidRPr="0030459A">
        <w:rPr>
          <w:sz w:val="28"/>
          <w:szCs w:val="28"/>
        </w:rPr>
        <w:t>S</w:t>
      </w:r>
      <w:r w:rsidRPr="000C1B91">
        <w:rPr>
          <w:sz w:val="28"/>
          <w:szCs w:val="28"/>
          <w:vertAlign w:val="subscript"/>
        </w:rPr>
        <w:t>уд</w:t>
      </w:r>
      <w:r w:rsidRPr="0030459A">
        <w:rPr>
          <w:sz w:val="28"/>
          <w:szCs w:val="28"/>
        </w:rPr>
        <w:t>.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расчетным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методом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формуле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B06DBC" w:rsidRDefault="00B06DBC" w:rsidP="00F9629D">
      <w:pPr>
        <w:tabs>
          <w:tab w:val="center" w:pos="4819"/>
          <w:tab w:val="right" w:pos="963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</w:rPr>
        <w:t>уд.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  <w:lang w:val="en-US"/>
        </w:rPr>
        <w:t>Σ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="00DD43DE">
        <w:rPr>
          <w:rFonts w:ascii="Times New Roman" w:hAnsi="Times New Roman" w:cs="Times New Roman"/>
          <w:sz w:val="28"/>
          <w:szCs w:val="28"/>
        </w:rPr>
        <w:t>),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223EF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06DBC" w:rsidRDefault="00B06DBC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6DBC" w:rsidRDefault="00B06DBC" w:rsidP="00F962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площадь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шести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граней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частицы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-го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крупности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(полагаем,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частицы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имеют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форму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куба),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размер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частицы,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число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частиц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-го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крупности.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Число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частиц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определяли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формуле</w:t>
      </w:r>
    </w:p>
    <w:p w:rsidR="00B06DBC" w:rsidRDefault="00B06DBC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6DBC" w:rsidRDefault="00B06DBC" w:rsidP="00F9629D">
      <w:pPr>
        <w:tabs>
          <w:tab w:val="center" w:pos="4819"/>
          <w:tab w:val="right" w:pos="963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="00DD43DE">
        <w:rPr>
          <w:rFonts w:ascii="Times New Roman" w:hAnsi="Times New Roman" w:cs="Times New Roman"/>
          <w:sz w:val="28"/>
          <w:szCs w:val="28"/>
        </w:rPr>
        <w:t>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223EFF">
        <w:rPr>
          <w:rFonts w:ascii="Times New Roman" w:hAnsi="Times New Roman" w:cs="Times New Roman"/>
          <w:sz w:val="28"/>
          <w:szCs w:val="28"/>
          <w:lang w:val="kk-KZ"/>
        </w:rPr>
        <w:t>27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06DBC" w:rsidRDefault="00B06DBC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6DBC" w:rsidRDefault="00B06DBC" w:rsidP="00F962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масса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частицы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-го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крупности,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масса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частиц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-го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крупности.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Массу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частицы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определяли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формуле</w:t>
      </w:r>
    </w:p>
    <w:p w:rsidR="00B06DBC" w:rsidRDefault="00B06DBC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6DBC" w:rsidRDefault="00B06DBC" w:rsidP="00F9629D">
      <w:pPr>
        <w:tabs>
          <w:tab w:val="center" w:pos="4819"/>
          <w:tab w:val="right" w:pos="963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ρ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="00DD43DE">
        <w:rPr>
          <w:rFonts w:ascii="Times New Roman" w:hAnsi="Times New Roman" w:cs="Times New Roman"/>
          <w:sz w:val="28"/>
          <w:szCs w:val="28"/>
        </w:rPr>
        <w:t>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223EFF">
        <w:rPr>
          <w:rFonts w:ascii="Times New Roman" w:hAnsi="Times New Roman" w:cs="Times New Roman"/>
          <w:sz w:val="28"/>
          <w:szCs w:val="28"/>
          <w:lang w:val="kk-KZ"/>
        </w:rPr>
        <w:t>28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06DBC" w:rsidRDefault="00B06DBC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6DBC" w:rsidRDefault="00B06DBC" w:rsidP="00F962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частицы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-го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крупности,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ρ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плотность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руды,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определенная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пикнометрическим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методом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равная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2,7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г/см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частицы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определяли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формуле</w:t>
      </w:r>
    </w:p>
    <w:p w:rsidR="00B06DBC" w:rsidRDefault="00B06DBC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6DBC" w:rsidRDefault="00B06DBC" w:rsidP="00F9629D">
      <w:pPr>
        <w:tabs>
          <w:tab w:val="center" w:pos="4819"/>
          <w:tab w:val="right" w:pos="963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DD43DE">
        <w:rPr>
          <w:rFonts w:ascii="Times New Roman" w:hAnsi="Times New Roman" w:cs="Times New Roman"/>
          <w:sz w:val="28"/>
          <w:szCs w:val="28"/>
        </w:rPr>
        <w:t>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223EFF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D43DE" w:rsidRDefault="00DD43DE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6DBC" w:rsidRDefault="00B06DBC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Уравнение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зависимости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удельной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поверхности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500387">
        <w:rPr>
          <w:rFonts w:ascii="Times New Roman" w:hAnsi="Times New Roman" w:cs="Times New Roman"/>
          <w:sz w:val="28"/>
          <w:szCs w:val="28"/>
          <w:lang w:val="kk-KZ"/>
        </w:rPr>
        <w:t>(</w:t>
      </w:r>
      <w:r w:rsidR="000C1B91">
        <w:rPr>
          <w:rFonts w:ascii="Times New Roman" w:hAnsi="Times New Roman" w:cs="Times New Roman"/>
          <w:color w:val="000000"/>
          <w:sz w:val="28"/>
          <w:szCs w:val="28"/>
        </w:rPr>
        <w:t>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C1B91"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C1B91">
        <w:rPr>
          <w:rFonts w:ascii="Times New Roman" w:hAnsi="Times New Roman" w:cs="Times New Roman"/>
          <w:sz w:val="28"/>
          <w:szCs w:val="28"/>
        </w:rPr>
        <w:t>вых</w:t>
      </w:r>
      <w:r w:rsidR="00500387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0C1B91">
        <w:rPr>
          <w:rFonts w:ascii="Times New Roman" w:hAnsi="Times New Roman" w:cs="Times New Roman"/>
          <w:sz w:val="28"/>
          <w:szCs w:val="28"/>
        </w:rPr>
        <w:t>кл</w:t>
      </w:r>
      <w:r w:rsidR="00500387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C1B91">
        <w:rPr>
          <w:rFonts w:ascii="Times New Roman" w:hAnsi="Times New Roman" w:cs="Times New Roman"/>
          <w:sz w:val="28"/>
          <w:szCs w:val="28"/>
        </w:rPr>
        <w:t>-0,071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C1B91">
        <w:rPr>
          <w:rFonts w:ascii="Times New Roman" w:hAnsi="Times New Roman" w:cs="Times New Roman"/>
          <w:sz w:val="28"/>
          <w:szCs w:val="28"/>
        </w:rPr>
        <w:t>мм.</w:t>
      </w:r>
      <w:r w:rsidR="00500387">
        <w:rPr>
          <w:rFonts w:ascii="Times New Roman" w:hAnsi="Times New Roman" w:cs="Times New Roman"/>
          <w:sz w:val="28"/>
          <w:szCs w:val="28"/>
          <w:lang w:val="kk-KZ"/>
        </w:rPr>
        <w:t>)</w:t>
      </w:r>
    </w:p>
    <w:p w:rsidR="00B06DBC" w:rsidRDefault="00B06DBC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6DBC" w:rsidRDefault="00B06DBC" w:rsidP="00463B50">
      <w:pPr>
        <w:tabs>
          <w:tab w:val="center" w:pos="4819"/>
          <w:tab w:val="right" w:pos="9638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уд.</w:t>
      </w:r>
      <w:r w:rsidR="00D851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=</w:t>
      </w:r>
      <w:r w:rsidR="00D851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-0,0014β</w:t>
      </w:r>
      <w:r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="00D851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D43DE">
        <w:rPr>
          <w:rFonts w:ascii="Times New Roman" w:hAnsi="Times New Roman" w:cs="Times New Roman"/>
          <w:color w:val="000000"/>
          <w:sz w:val="28"/>
          <w:szCs w:val="28"/>
        </w:rPr>
        <w:t>+</w:t>
      </w:r>
      <w:r w:rsidR="00D851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D43DE">
        <w:rPr>
          <w:rFonts w:ascii="Times New Roman" w:hAnsi="Times New Roman" w:cs="Times New Roman"/>
          <w:color w:val="000000"/>
          <w:sz w:val="28"/>
          <w:szCs w:val="28"/>
        </w:rPr>
        <w:t>0,977β</w:t>
      </w:r>
      <w:r w:rsidR="00D851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D43DE">
        <w:rPr>
          <w:rFonts w:ascii="Times New Roman" w:hAnsi="Times New Roman" w:cs="Times New Roman"/>
          <w:color w:val="000000"/>
          <w:sz w:val="28"/>
          <w:szCs w:val="28"/>
        </w:rPr>
        <w:t>+</w:t>
      </w:r>
      <w:r w:rsidR="00D851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D43DE">
        <w:rPr>
          <w:rFonts w:ascii="Times New Roman" w:hAnsi="Times New Roman" w:cs="Times New Roman"/>
          <w:color w:val="000000"/>
          <w:sz w:val="28"/>
          <w:szCs w:val="28"/>
        </w:rPr>
        <w:t>4,50,</w:t>
      </w:r>
      <w:r w:rsidR="00D851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223EFF">
        <w:rPr>
          <w:rFonts w:ascii="Times New Roman" w:hAnsi="Times New Roman" w:cs="Times New Roman"/>
          <w:color w:val="000000"/>
          <w:sz w:val="28"/>
          <w:szCs w:val="28"/>
          <w:lang w:val="kk-KZ"/>
        </w:rPr>
        <w:t>30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B06DBC" w:rsidRPr="00AA69F3" w:rsidRDefault="00B06DBC" w:rsidP="00AA69F3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На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рисунке</w:t>
      </w:r>
      <w:r w:rsidR="00D8514C">
        <w:rPr>
          <w:sz w:val="28"/>
          <w:szCs w:val="28"/>
        </w:rPr>
        <w:t xml:space="preserve"> </w:t>
      </w:r>
      <w:r w:rsidR="00FF1263">
        <w:rPr>
          <w:sz w:val="28"/>
          <w:szCs w:val="28"/>
          <w:lang w:val="kk-KZ"/>
        </w:rPr>
        <w:t>11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показано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изменение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концентрации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полисульфида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натрия</w:t>
      </w:r>
      <w:r w:rsidR="00D8514C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рудной</w:t>
      </w:r>
      <w:r w:rsidR="00D8514C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массе</w:t>
      </w:r>
      <w:r>
        <w:rPr>
          <w:sz w:val="28"/>
          <w:szCs w:val="28"/>
        </w:rPr>
        <w:t>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содержащей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60,56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%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частиц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класса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-0,071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мм,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время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процесса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сульфидизации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зависимости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общего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расхода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сульфидизатора.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C59E6">
        <w:rPr>
          <w:sz w:val="28"/>
          <w:szCs w:val="28"/>
        </w:rPr>
        <w:t>Результаты</w:t>
      </w:r>
      <w:r w:rsidR="00D8514C">
        <w:rPr>
          <w:sz w:val="28"/>
          <w:szCs w:val="28"/>
        </w:rPr>
        <w:t xml:space="preserve"> </w:t>
      </w:r>
      <w:r w:rsidRPr="007C59E6">
        <w:rPr>
          <w:sz w:val="28"/>
          <w:szCs w:val="28"/>
        </w:rPr>
        <w:t>эксперимента</w:t>
      </w:r>
      <w:r w:rsidR="00D8514C">
        <w:rPr>
          <w:sz w:val="28"/>
          <w:szCs w:val="28"/>
        </w:rPr>
        <w:t xml:space="preserve"> </w:t>
      </w:r>
      <w:r w:rsidRPr="007C59E6">
        <w:rPr>
          <w:sz w:val="28"/>
          <w:szCs w:val="28"/>
        </w:rPr>
        <w:t>показали,</w:t>
      </w:r>
      <w:r w:rsidR="00D8514C">
        <w:rPr>
          <w:sz w:val="28"/>
          <w:szCs w:val="28"/>
        </w:rPr>
        <w:t xml:space="preserve"> </w:t>
      </w:r>
      <w:r w:rsidRPr="007C59E6">
        <w:rPr>
          <w:sz w:val="28"/>
          <w:szCs w:val="28"/>
        </w:rPr>
        <w:t>что</w:t>
      </w:r>
      <w:r w:rsidR="00D8514C">
        <w:rPr>
          <w:sz w:val="28"/>
          <w:szCs w:val="28"/>
        </w:rPr>
        <w:t xml:space="preserve"> </w:t>
      </w:r>
      <w:r w:rsidRPr="007C59E6">
        <w:rPr>
          <w:sz w:val="28"/>
          <w:szCs w:val="28"/>
        </w:rPr>
        <w:t>остаточная</w:t>
      </w:r>
      <w:r w:rsidR="00D8514C">
        <w:rPr>
          <w:sz w:val="28"/>
          <w:szCs w:val="28"/>
        </w:rPr>
        <w:t xml:space="preserve"> </w:t>
      </w:r>
      <w:r w:rsidRPr="007C59E6">
        <w:rPr>
          <w:sz w:val="28"/>
          <w:szCs w:val="28"/>
        </w:rPr>
        <w:t>концентрация</w:t>
      </w:r>
      <w:r w:rsidR="00D8514C">
        <w:rPr>
          <w:sz w:val="28"/>
          <w:szCs w:val="28"/>
        </w:rPr>
        <w:t xml:space="preserve"> </w:t>
      </w:r>
      <w:r w:rsidRPr="007C59E6">
        <w:rPr>
          <w:sz w:val="28"/>
          <w:szCs w:val="28"/>
        </w:rPr>
        <w:t>полисульфида</w:t>
      </w:r>
      <w:r w:rsidR="00D8514C">
        <w:rPr>
          <w:sz w:val="28"/>
          <w:szCs w:val="28"/>
        </w:rPr>
        <w:t xml:space="preserve"> </w:t>
      </w:r>
      <w:r w:rsidRPr="007C59E6">
        <w:rPr>
          <w:sz w:val="28"/>
          <w:szCs w:val="28"/>
        </w:rPr>
        <w:t>натрия</w:t>
      </w:r>
      <w:r w:rsidR="00D8514C">
        <w:rPr>
          <w:sz w:val="28"/>
          <w:szCs w:val="28"/>
        </w:rPr>
        <w:t xml:space="preserve"> </w:t>
      </w:r>
      <w:r w:rsidRPr="007C59E6"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 w:rsidRPr="007C59E6">
        <w:rPr>
          <w:sz w:val="28"/>
          <w:szCs w:val="28"/>
        </w:rPr>
        <w:t>растворе</w:t>
      </w:r>
      <w:r w:rsidR="00D8514C">
        <w:rPr>
          <w:sz w:val="28"/>
          <w:szCs w:val="28"/>
        </w:rPr>
        <w:t xml:space="preserve"> </w:t>
      </w:r>
      <w:r w:rsidRPr="007C59E6">
        <w:rPr>
          <w:sz w:val="28"/>
          <w:szCs w:val="28"/>
        </w:rPr>
        <w:t>обратно</w:t>
      </w:r>
      <w:r w:rsidR="00D8514C">
        <w:rPr>
          <w:sz w:val="28"/>
          <w:szCs w:val="28"/>
        </w:rPr>
        <w:t xml:space="preserve"> </w:t>
      </w:r>
      <w:r w:rsidRPr="007C59E6">
        <w:rPr>
          <w:sz w:val="28"/>
          <w:szCs w:val="28"/>
        </w:rPr>
        <w:t>зависит</w:t>
      </w:r>
      <w:r w:rsidR="00D8514C">
        <w:rPr>
          <w:sz w:val="28"/>
          <w:szCs w:val="28"/>
        </w:rPr>
        <w:t xml:space="preserve"> </w:t>
      </w:r>
      <w:r w:rsidRPr="007C59E6">
        <w:rPr>
          <w:sz w:val="28"/>
          <w:szCs w:val="28"/>
        </w:rPr>
        <w:t>от</w:t>
      </w:r>
      <w:r w:rsidR="00D8514C">
        <w:rPr>
          <w:sz w:val="28"/>
          <w:szCs w:val="28"/>
        </w:rPr>
        <w:t xml:space="preserve"> </w:t>
      </w:r>
      <w:r w:rsidRPr="007C59E6">
        <w:rPr>
          <w:sz w:val="28"/>
          <w:szCs w:val="28"/>
        </w:rPr>
        <w:t>времени</w:t>
      </w:r>
      <w:r w:rsidR="00D8514C">
        <w:rPr>
          <w:sz w:val="28"/>
          <w:szCs w:val="28"/>
        </w:rPr>
        <w:t xml:space="preserve"> </w:t>
      </w:r>
      <w:r w:rsidRPr="007C59E6">
        <w:rPr>
          <w:sz w:val="28"/>
          <w:szCs w:val="28"/>
        </w:rPr>
        <w:t>взаимодействия-концентрация</w:t>
      </w:r>
      <w:r w:rsidR="00D8514C">
        <w:rPr>
          <w:sz w:val="28"/>
          <w:szCs w:val="28"/>
        </w:rPr>
        <w:t xml:space="preserve"> </w:t>
      </w:r>
      <w:r w:rsidRPr="007C59E6">
        <w:rPr>
          <w:sz w:val="28"/>
          <w:szCs w:val="28"/>
        </w:rPr>
        <w:t>уменьшается</w:t>
      </w:r>
      <w:r w:rsidR="00D8514C">
        <w:rPr>
          <w:sz w:val="28"/>
          <w:szCs w:val="28"/>
        </w:rPr>
        <w:t xml:space="preserve"> </w:t>
      </w:r>
      <w:r w:rsidRPr="007C59E6">
        <w:rPr>
          <w:sz w:val="28"/>
          <w:szCs w:val="28"/>
        </w:rPr>
        <w:t>с</w:t>
      </w:r>
      <w:r w:rsidR="00D8514C">
        <w:rPr>
          <w:sz w:val="28"/>
          <w:szCs w:val="28"/>
        </w:rPr>
        <w:t xml:space="preserve"> </w:t>
      </w:r>
      <w:r w:rsidRPr="007C59E6">
        <w:rPr>
          <w:sz w:val="28"/>
          <w:szCs w:val="28"/>
        </w:rPr>
        <w:t>увеличением</w:t>
      </w:r>
      <w:r w:rsidR="00D8514C">
        <w:rPr>
          <w:sz w:val="28"/>
          <w:szCs w:val="28"/>
        </w:rPr>
        <w:t xml:space="preserve"> </w:t>
      </w:r>
      <w:r w:rsidRPr="007C59E6">
        <w:rPr>
          <w:sz w:val="28"/>
          <w:szCs w:val="28"/>
        </w:rPr>
        <w:t>продолжительности</w:t>
      </w:r>
      <w:r w:rsidR="00D8514C">
        <w:rPr>
          <w:sz w:val="28"/>
          <w:szCs w:val="28"/>
        </w:rPr>
        <w:t xml:space="preserve"> </w:t>
      </w:r>
      <w:r w:rsidRPr="007C59E6">
        <w:rPr>
          <w:sz w:val="28"/>
          <w:szCs w:val="28"/>
        </w:rPr>
        <w:t>процесса,</w:t>
      </w:r>
      <w:r w:rsidR="00D8514C">
        <w:rPr>
          <w:sz w:val="28"/>
          <w:szCs w:val="28"/>
        </w:rPr>
        <w:t xml:space="preserve"> </w:t>
      </w:r>
      <w:r w:rsidRPr="007C59E6">
        <w:rPr>
          <w:sz w:val="28"/>
          <w:szCs w:val="28"/>
        </w:rPr>
        <w:t>а</w:t>
      </w:r>
      <w:r w:rsidR="00D8514C">
        <w:rPr>
          <w:sz w:val="28"/>
          <w:szCs w:val="28"/>
        </w:rPr>
        <w:t xml:space="preserve"> </w:t>
      </w:r>
      <w:r w:rsidRPr="007C59E6">
        <w:rPr>
          <w:sz w:val="28"/>
          <w:szCs w:val="28"/>
        </w:rPr>
        <w:t>прямо</w:t>
      </w:r>
      <w:r w:rsidR="00D8514C">
        <w:rPr>
          <w:sz w:val="28"/>
          <w:szCs w:val="28"/>
        </w:rPr>
        <w:t xml:space="preserve"> </w:t>
      </w:r>
      <w:r w:rsidRPr="007C59E6">
        <w:rPr>
          <w:sz w:val="28"/>
          <w:szCs w:val="28"/>
        </w:rPr>
        <w:t>пропорционально</w:t>
      </w:r>
      <w:r w:rsidR="00D8514C">
        <w:rPr>
          <w:sz w:val="28"/>
          <w:szCs w:val="28"/>
        </w:rPr>
        <w:t xml:space="preserve"> </w:t>
      </w:r>
      <w:r w:rsidRPr="007C59E6">
        <w:rPr>
          <w:sz w:val="28"/>
          <w:szCs w:val="28"/>
        </w:rPr>
        <w:t>расходу</w:t>
      </w:r>
      <w:r w:rsidR="00D8514C">
        <w:rPr>
          <w:sz w:val="28"/>
          <w:szCs w:val="28"/>
        </w:rPr>
        <w:t xml:space="preserve"> </w:t>
      </w:r>
      <w:r w:rsidRPr="007C59E6">
        <w:rPr>
          <w:sz w:val="28"/>
          <w:szCs w:val="28"/>
        </w:rPr>
        <w:t>реагента-с</w:t>
      </w:r>
      <w:r w:rsidR="00D8514C">
        <w:rPr>
          <w:sz w:val="28"/>
          <w:szCs w:val="28"/>
        </w:rPr>
        <w:t xml:space="preserve"> </w:t>
      </w:r>
      <w:r w:rsidRPr="007C59E6">
        <w:rPr>
          <w:sz w:val="28"/>
          <w:szCs w:val="28"/>
        </w:rPr>
        <w:t>увеличением</w:t>
      </w:r>
      <w:r w:rsidR="00D8514C">
        <w:rPr>
          <w:sz w:val="28"/>
          <w:szCs w:val="28"/>
        </w:rPr>
        <w:t xml:space="preserve"> </w:t>
      </w:r>
      <w:r w:rsidRPr="007C59E6">
        <w:rPr>
          <w:sz w:val="28"/>
          <w:szCs w:val="28"/>
        </w:rPr>
        <w:t>концентрации</w:t>
      </w:r>
      <w:r w:rsidR="00D8514C">
        <w:rPr>
          <w:sz w:val="28"/>
          <w:szCs w:val="28"/>
        </w:rPr>
        <w:t xml:space="preserve"> </w:t>
      </w:r>
      <w:r w:rsidRPr="007C59E6">
        <w:rPr>
          <w:sz w:val="28"/>
          <w:szCs w:val="28"/>
        </w:rPr>
        <w:t>увеличивается</w:t>
      </w:r>
      <w:r w:rsidR="00D8514C">
        <w:rPr>
          <w:sz w:val="28"/>
          <w:szCs w:val="28"/>
        </w:rPr>
        <w:t xml:space="preserve"> </w:t>
      </w:r>
      <w:r w:rsidRPr="007C59E6">
        <w:rPr>
          <w:sz w:val="28"/>
          <w:szCs w:val="28"/>
        </w:rPr>
        <w:t>расход</w:t>
      </w:r>
      <w:r w:rsidR="00D8514C">
        <w:rPr>
          <w:sz w:val="28"/>
          <w:szCs w:val="28"/>
        </w:rPr>
        <w:t xml:space="preserve"> </w:t>
      </w:r>
      <w:r w:rsidRPr="007C59E6">
        <w:rPr>
          <w:sz w:val="28"/>
          <w:szCs w:val="28"/>
        </w:rPr>
        <w:t>полисульфида</w:t>
      </w:r>
      <w:r w:rsidR="00D8514C">
        <w:rPr>
          <w:sz w:val="28"/>
          <w:szCs w:val="28"/>
        </w:rPr>
        <w:t xml:space="preserve"> </w:t>
      </w:r>
      <w:r w:rsidRPr="007C59E6">
        <w:rPr>
          <w:sz w:val="28"/>
          <w:szCs w:val="28"/>
        </w:rPr>
        <w:t>натрия,</w:t>
      </w:r>
      <w:r w:rsidR="00D8514C">
        <w:rPr>
          <w:sz w:val="28"/>
          <w:szCs w:val="28"/>
        </w:rPr>
        <w:t xml:space="preserve"> </w:t>
      </w:r>
      <w:r w:rsidRPr="007C59E6">
        <w:rPr>
          <w:sz w:val="28"/>
          <w:szCs w:val="28"/>
        </w:rPr>
        <w:t>а</w:t>
      </w:r>
      <w:r w:rsidR="00D8514C">
        <w:rPr>
          <w:sz w:val="28"/>
          <w:szCs w:val="28"/>
        </w:rPr>
        <w:t xml:space="preserve"> </w:t>
      </w:r>
      <w:r w:rsidRPr="007C59E6">
        <w:rPr>
          <w:sz w:val="28"/>
          <w:szCs w:val="28"/>
        </w:rPr>
        <w:t>также</w:t>
      </w:r>
      <w:r w:rsidR="00D8514C">
        <w:rPr>
          <w:sz w:val="28"/>
          <w:szCs w:val="28"/>
        </w:rPr>
        <w:t xml:space="preserve"> </w:t>
      </w:r>
      <w:r w:rsidRPr="007C59E6">
        <w:rPr>
          <w:sz w:val="28"/>
          <w:szCs w:val="28"/>
        </w:rPr>
        <w:t>его</w:t>
      </w:r>
      <w:r w:rsidR="00D8514C">
        <w:rPr>
          <w:sz w:val="28"/>
          <w:szCs w:val="28"/>
        </w:rPr>
        <w:t xml:space="preserve"> </w:t>
      </w:r>
      <w:r w:rsidRPr="007C59E6">
        <w:rPr>
          <w:sz w:val="28"/>
          <w:szCs w:val="28"/>
        </w:rPr>
        <w:t>остаточная</w:t>
      </w:r>
      <w:r w:rsidR="00D8514C">
        <w:rPr>
          <w:sz w:val="28"/>
          <w:szCs w:val="28"/>
        </w:rPr>
        <w:t xml:space="preserve"> </w:t>
      </w:r>
      <w:r w:rsidRPr="007C59E6">
        <w:rPr>
          <w:sz w:val="28"/>
          <w:szCs w:val="28"/>
        </w:rPr>
        <w:t>концентрация.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Полученные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зависимости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концентрации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полисульфида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натрия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времени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процесса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расхода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реагента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можно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выразить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виде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уравнений,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соответственно,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20,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40,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60,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80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100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%-го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расходов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полисульфида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натрия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B06DBC" w:rsidRDefault="00D8514C" w:rsidP="00463B50">
      <w:pPr>
        <w:tabs>
          <w:tab w:val="center" w:pos="4819"/>
          <w:tab w:val="right" w:pos="9638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С</w:t>
      </w:r>
      <w:r w:rsidR="00B06DBC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-0,145lnτ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0,742,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(</w:t>
      </w:r>
      <w:r w:rsidR="00102C9B">
        <w:rPr>
          <w:rFonts w:ascii="Times New Roman" w:hAnsi="Times New Roman" w:cs="Times New Roman"/>
          <w:sz w:val="28"/>
          <w:szCs w:val="28"/>
          <w:lang w:val="kk-KZ"/>
        </w:rPr>
        <w:t>31</w:t>
      </w:r>
      <w:r w:rsidR="00B06DBC">
        <w:rPr>
          <w:rFonts w:ascii="Times New Roman" w:hAnsi="Times New Roman" w:cs="Times New Roman"/>
          <w:sz w:val="28"/>
          <w:szCs w:val="28"/>
        </w:rPr>
        <w:t>)</w:t>
      </w:r>
    </w:p>
    <w:p w:rsidR="00B06DBC" w:rsidRDefault="00B06DBC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6DBC" w:rsidRDefault="00D8514C" w:rsidP="00463B50">
      <w:pPr>
        <w:tabs>
          <w:tab w:val="center" w:pos="4819"/>
          <w:tab w:val="right" w:pos="9638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С</w:t>
      </w:r>
      <w:r w:rsidR="00B06DB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-0,274lnτ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1,477,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(</w:t>
      </w:r>
      <w:r w:rsidR="00102C9B">
        <w:rPr>
          <w:rFonts w:ascii="Times New Roman" w:hAnsi="Times New Roman" w:cs="Times New Roman"/>
          <w:sz w:val="28"/>
          <w:szCs w:val="28"/>
          <w:lang w:val="kk-KZ"/>
        </w:rPr>
        <w:t>32</w:t>
      </w:r>
      <w:r w:rsidR="00B06DBC">
        <w:rPr>
          <w:rFonts w:ascii="Times New Roman" w:hAnsi="Times New Roman" w:cs="Times New Roman"/>
          <w:sz w:val="28"/>
          <w:szCs w:val="28"/>
        </w:rPr>
        <w:t>)</w:t>
      </w:r>
    </w:p>
    <w:p w:rsidR="00B06DBC" w:rsidRDefault="00B06DBC" w:rsidP="00463B50">
      <w:pPr>
        <w:tabs>
          <w:tab w:val="center" w:pos="4819"/>
          <w:tab w:val="right" w:pos="9638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06DBC" w:rsidRDefault="00D8514C" w:rsidP="00463B50">
      <w:pPr>
        <w:tabs>
          <w:tab w:val="center" w:pos="4819"/>
          <w:tab w:val="right" w:pos="9638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С</w:t>
      </w:r>
      <w:r w:rsidR="00B06DBC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-0,375</w:t>
      </w:r>
      <w:r w:rsidR="00B06DBC">
        <w:rPr>
          <w:rFonts w:ascii="Times New Roman" w:hAnsi="Times New Roman" w:cs="Times New Roman"/>
          <w:sz w:val="28"/>
          <w:szCs w:val="28"/>
          <w:lang w:val="en-US"/>
        </w:rPr>
        <w:t>ln</w:t>
      </w:r>
      <w:r w:rsidR="00B06DBC">
        <w:rPr>
          <w:rFonts w:ascii="Times New Roman" w:hAnsi="Times New Roman" w:cs="Times New Roman"/>
          <w:sz w:val="28"/>
          <w:szCs w:val="28"/>
        </w:rPr>
        <w:t>τ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2,212,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(</w:t>
      </w:r>
      <w:r w:rsidR="00B06DBC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102C9B">
        <w:rPr>
          <w:rFonts w:ascii="Times New Roman" w:hAnsi="Times New Roman" w:cs="Times New Roman"/>
          <w:sz w:val="28"/>
          <w:szCs w:val="28"/>
        </w:rPr>
        <w:t>3</w:t>
      </w:r>
      <w:r w:rsidR="00B06DBC">
        <w:rPr>
          <w:rFonts w:ascii="Times New Roman" w:hAnsi="Times New Roman" w:cs="Times New Roman"/>
          <w:sz w:val="28"/>
          <w:szCs w:val="28"/>
        </w:rPr>
        <w:t>)</w:t>
      </w:r>
    </w:p>
    <w:p w:rsidR="00B06DBC" w:rsidRDefault="00B06DBC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6DBC" w:rsidRDefault="00D8514C" w:rsidP="00463B50">
      <w:pPr>
        <w:tabs>
          <w:tab w:val="center" w:pos="4819"/>
          <w:tab w:val="right" w:pos="9638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С</w:t>
      </w:r>
      <w:r w:rsidR="00B06DBC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-0,427</w:t>
      </w:r>
      <w:r w:rsidR="00B06DBC">
        <w:rPr>
          <w:rFonts w:ascii="Times New Roman" w:hAnsi="Times New Roman" w:cs="Times New Roman"/>
          <w:sz w:val="28"/>
          <w:szCs w:val="28"/>
          <w:lang w:val="en-US"/>
        </w:rPr>
        <w:t>ln</w:t>
      </w:r>
      <w:r w:rsidR="00B06DBC">
        <w:rPr>
          <w:rFonts w:ascii="Times New Roman" w:hAnsi="Times New Roman" w:cs="Times New Roman"/>
          <w:sz w:val="28"/>
          <w:szCs w:val="28"/>
        </w:rPr>
        <w:t>τ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3,125,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(</w:t>
      </w:r>
      <w:r w:rsidR="00B06DBC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102C9B">
        <w:rPr>
          <w:rFonts w:ascii="Times New Roman" w:hAnsi="Times New Roman" w:cs="Times New Roman"/>
          <w:sz w:val="28"/>
          <w:szCs w:val="28"/>
        </w:rPr>
        <w:t>4</w:t>
      </w:r>
      <w:r w:rsidR="00B06DBC">
        <w:rPr>
          <w:rFonts w:ascii="Times New Roman" w:hAnsi="Times New Roman" w:cs="Times New Roman"/>
          <w:sz w:val="28"/>
          <w:szCs w:val="28"/>
        </w:rPr>
        <w:t>)</w:t>
      </w:r>
    </w:p>
    <w:p w:rsidR="00B06DBC" w:rsidRDefault="00B06DBC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6DBC" w:rsidRPr="00102C9B" w:rsidRDefault="00D8514C" w:rsidP="00463B50">
      <w:pPr>
        <w:tabs>
          <w:tab w:val="center" w:pos="4819"/>
          <w:tab w:val="right" w:pos="9638"/>
        </w:tabs>
        <w:spacing w:after="0" w:line="240" w:lineRule="auto"/>
        <w:ind w:firstLine="567"/>
        <w:rPr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С</w:t>
      </w:r>
      <w:r w:rsidR="00B06DBC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-0,446</w:t>
      </w:r>
      <w:r w:rsidR="00B06DBC">
        <w:rPr>
          <w:rFonts w:ascii="Times New Roman" w:hAnsi="Times New Roman" w:cs="Times New Roman"/>
          <w:sz w:val="28"/>
          <w:szCs w:val="28"/>
          <w:lang w:val="en-US"/>
        </w:rPr>
        <w:t>ln</w:t>
      </w:r>
      <w:r w:rsidR="00B06DBC">
        <w:rPr>
          <w:rFonts w:ascii="Times New Roman" w:hAnsi="Times New Roman" w:cs="Times New Roman"/>
          <w:sz w:val="28"/>
          <w:szCs w:val="28"/>
        </w:rPr>
        <w:t>τ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2,094.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(</w:t>
      </w:r>
      <w:r w:rsidR="00B06DBC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102C9B">
        <w:rPr>
          <w:rFonts w:ascii="Times New Roman" w:hAnsi="Times New Roman" w:cs="Times New Roman"/>
          <w:sz w:val="28"/>
          <w:szCs w:val="28"/>
        </w:rPr>
        <w:t>5</w:t>
      </w:r>
      <w:r w:rsidR="00102C9B">
        <w:rPr>
          <w:rFonts w:ascii="Times New Roman" w:hAnsi="Times New Roman" w:cs="Times New Roman"/>
          <w:sz w:val="28"/>
          <w:szCs w:val="28"/>
          <w:lang w:val="kk-KZ"/>
        </w:rPr>
        <w:t>)</w:t>
      </w:r>
    </w:p>
    <w:p w:rsidR="00B06DBC" w:rsidRDefault="00B06DBC" w:rsidP="00463B50">
      <w:pPr>
        <w:tabs>
          <w:tab w:val="center" w:pos="4819"/>
          <w:tab w:val="right" w:pos="9638"/>
        </w:tabs>
        <w:spacing w:after="0" w:line="240" w:lineRule="auto"/>
        <w:ind w:firstLine="567"/>
        <w:rPr>
          <w:lang w:val="kk-KZ"/>
        </w:rPr>
      </w:pPr>
    </w:p>
    <w:p w:rsidR="00B06DBC" w:rsidRDefault="00E22209" w:rsidP="00463B50">
      <w:pPr>
        <w:pStyle w:val="af0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2837D8">
        <w:rPr>
          <w:noProof/>
        </w:rPr>
        <w:drawing>
          <wp:inline distT="0" distB="0" distL="0" distR="0" wp14:anchorId="7F511AE7" wp14:editId="6582166A">
            <wp:extent cx="4084955" cy="2588895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B06DBC" w:rsidRDefault="00B06DBC" w:rsidP="00AA69F3">
      <w:pPr>
        <w:pStyle w:val="af0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D8514C">
        <w:rPr>
          <w:sz w:val="28"/>
          <w:szCs w:val="28"/>
        </w:rPr>
        <w:t xml:space="preserve"> </w:t>
      </w:r>
      <w:r w:rsidR="00FF1263">
        <w:rPr>
          <w:sz w:val="28"/>
          <w:szCs w:val="28"/>
          <w:lang w:val="kk-KZ"/>
        </w:rPr>
        <w:t>11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Зависимость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концентрации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полисульфида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натрия</w:t>
      </w:r>
    </w:p>
    <w:p w:rsidR="00B06DBC" w:rsidRDefault="00B06DBC" w:rsidP="00AA69F3">
      <w:pPr>
        <w:pStyle w:val="af0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пульпе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времени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взаимодействия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окисленной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медной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рудой</w:t>
      </w:r>
    </w:p>
    <w:p w:rsidR="00B06DBC" w:rsidRDefault="00B06DBC" w:rsidP="00AA69F3">
      <w:pPr>
        <w:pStyle w:val="af0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общего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расхода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реагента</w:t>
      </w:r>
    </w:p>
    <w:p w:rsidR="00AA69F3" w:rsidRDefault="00AA69F3" w:rsidP="00463B50">
      <w:pPr>
        <w:pStyle w:val="af0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Общее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время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взаимодействия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реагента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окисленной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рудой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можно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разделить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два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интервала,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0-1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мин.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1-5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мин.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рисунках</w:t>
      </w:r>
      <w:r w:rsidR="00D8514C">
        <w:rPr>
          <w:sz w:val="28"/>
          <w:szCs w:val="28"/>
        </w:rPr>
        <w:t xml:space="preserve"> </w:t>
      </w:r>
      <w:r w:rsidR="00FF1263">
        <w:rPr>
          <w:sz w:val="28"/>
          <w:szCs w:val="28"/>
          <w:lang w:val="kk-KZ"/>
        </w:rPr>
        <w:t>12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D8514C">
        <w:rPr>
          <w:sz w:val="28"/>
          <w:szCs w:val="28"/>
        </w:rPr>
        <w:t xml:space="preserve"> </w:t>
      </w:r>
      <w:r w:rsidR="00FF1263">
        <w:rPr>
          <w:sz w:val="28"/>
          <w:szCs w:val="28"/>
          <w:lang w:val="kk-KZ"/>
        </w:rPr>
        <w:t>13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учетом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уравнений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102C9B">
        <w:rPr>
          <w:sz w:val="28"/>
          <w:szCs w:val="28"/>
          <w:lang w:val="kk-KZ"/>
        </w:rPr>
        <w:t>31</w:t>
      </w:r>
      <w:r>
        <w:rPr>
          <w:sz w:val="28"/>
          <w:szCs w:val="28"/>
        </w:rPr>
        <w:t>-</w:t>
      </w:r>
      <w:r>
        <w:rPr>
          <w:sz w:val="28"/>
          <w:szCs w:val="28"/>
          <w:lang w:val="kk-KZ"/>
        </w:rPr>
        <w:t>3</w:t>
      </w:r>
      <w:r w:rsidR="00102C9B">
        <w:rPr>
          <w:sz w:val="28"/>
          <w:szCs w:val="28"/>
          <w:lang w:val="kk-KZ"/>
        </w:rPr>
        <w:t>5</w:t>
      </w:r>
      <w:r>
        <w:rPr>
          <w:sz w:val="28"/>
          <w:szCs w:val="28"/>
        </w:rPr>
        <w:t>)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построены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зависимости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концентрации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полисульфида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натрия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этих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интервалах.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экспериментов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показывают,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что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остаточная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концентрация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полисульфида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натрия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растворе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меняется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сильнее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интервале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времени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0-1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мин.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Изменение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остаточной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концентрации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каждом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временном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интервале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имеет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прямолинейный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характер.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B06DBC" w:rsidRDefault="00E22209" w:rsidP="00463B50">
      <w:pPr>
        <w:pStyle w:val="af0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FE05A6">
        <w:rPr>
          <w:noProof/>
        </w:rPr>
        <w:drawing>
          <wp:inline distT="0" distB="0" distL="0" distR="0" wp14:anchorId="0B88BB9F" wp14:editId="17927FE8">
            <wp:extent cx="4619502" cy="2755075"/>
            <wp:effectExtent l="0" t="0" r="0" b="7620"/>
            <wp:docPr id="24" name="Диаграмма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B06DBC" w:rsidRDefault="00B06DBC" w:rsidP="00AA69F3">
      <w:pPr>
        <w:pStyle w:val="af0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D8514C">
        <w:rPr>
          <w:sz w:val="28"/>
          <w:szCs w:val="28"/>
        </w:rPr>
        <w:t xml:space="preserve"> </w:t>
      </w:r>
      <w:r w:rsidR="00FF1263">
        <w:rPr>
          <w:sz w:val="28"/>
          <w:szCs w:val="28"/>
          <w:lang w:val="kk-KZ"/>
        </w:rPr>
        <w:t>12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Изменение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концентрации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полисульфида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натрия</w:t>
      </w:r>
    </w:p>
    <w:p w:rsidR="00B06DBC" w:rsidRDefault="00B06DBC" w:rsidP="00AA69F3">
      <w:pPr>
        <w:pStyle w:val="af0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интервале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времени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0-1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мин.</w:t>
      </w:r>
    </w:p>
    <w:p w:rsidR="00DD43DE" w:rsidRDefault="00DD43DE" w:rsidP="00463B50">
      <w:pPr>
        <w:pStyle w:val="af0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B06DBC" w:rsidRDefault="00E22209" w:rsidP="00463B50">
      <w:pPr>
        <w:pStyle w:val="af0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FE05A6">
        <w:rPr>
          <w:noProof/>
        </w:rPr>
        <w:drawing>
          <wp:inline distT="0" distB="0" distL="0" distR="0" wp14:anchorId="29ABFF55" wp14:editId="466F3692">
            <wp:extent cx="4571942" cy="2945081"/>
            <wp:effectExtent l="0" t="0" r="635" b="8255"/>
            <wp:docPr id="26" name="Диаграмма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B06DBC" w:rsidRDefault="00B06DBC" w:rsidP="00AA69F3">
      <w:pPr>
        <w:pStyle w:val="af0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D8514C">
        <w:rPr>
          <w:sz w:val="28"/>
          <w:szCs w:val="28"/>
        </w:rPr>
        <w:t xml:space="preserve"> </w:t>
      </w:r>
      <w:r w:rsidR="00FF1263">
        <w:rPr>
          <w:sz w:val="28"/>
          <w:szCs w:val="28"/>
          <w:lang w:val="kk-KZ"/>
        </w:rPr>
        <w:t>13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Изменение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концентрации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полисульфида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натрия</w:t>
      </w:r>
    </w:p>
    <w:p w:rsidR="00B06DBC" w:rsidRDefault="00B06DBC" w:rsidP="00AA69F3">
      <w:pPr>
        <w:pStyle w:val="af0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интервале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времени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1-5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мин.</w:t>
      </w:r>
    </w:p>
    <w:p w:rsidR="00AA69F3" w:rsidRDefault="00AA69F3" w:rsidP="00AA69F3">
      <w:pPr>
        <w:pStyle w:val="af0"/>
        <w:spacing w:before="0" w:beforeAutospacing="0" w:after="0" w:afterAutospacing="0"/>
        <w:jc w:val="center"/>
        <w:rPr>
          <w:sz w:val="28"/>
          <w:szCs w:val="28"/>
        </w:rPr>
      </w:pP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A1D82">
        <w:rPr>
          <w:sz w:val="28"/>
          <w:szCs w:val="28"/>
        </w:rPr>
        <w:t>Исходя</w:t>
      </w:r>
      <w:r w:rsidR="00D8514C">
        <w:rPr>
          <w:sz w:val="28"/>
          <w:szCs w:val="28"/>
        </w:rPr>
        <w:t xml:space="preserve"> </w:t>
      </w:r>
      <w:r w:rsidRPr="004A1D82">
        <w:rPr>
          <w:sz w:val="28"/>
          <w:szCs w:val="28"/>
        </w:rPr>
        <w:t>из</w:t>
      </w:r>
      <w:r w:rsidR="00D8514C">
        <w:rPr>
          <w:sz w:val="28"/>
          <w:szCs w:val="28"/>
        </w:rPr>
        <w:t xml:space="preserve"> </w:t>
      </w:r>
      <w:r w:rsidRPr="004A1D82">
        <w:rPr>
          <w:sz w:val="28"/>
          <w:szCs w:val="28"/>
        </w:rPr>
        <w:t>этой</w:t>
      </w:r>
      <w:r w:rsidR="00D8514C">
        <w:rPr>
          <w:sz w:val="28"/>
          <w:szCs w:val="28"/>
        </w:rPr>
        <w:t xml:space="preserve"> </w:t>
      </w:r>
      <w:r w:rsidRPr="004A1D82">
        <w:rPr>
          <w:sz w:val="28"/>
          <w:szCs w:val="28"/>
        </w:rPr>
        <w:t>зависимости</w:t>
      </w:r>
      <w:r w:rsidR="00D8514C">
        <w:rPr>
          <w:sz w:val="28"/>
          <w:szCs w:val="28"/>
        </w:rPr>
        <w:t xml:space="preserve"> </w:t>
      </w:r>
      <w:r w:rsidRPr="004A1D82">
        <w:rPr>
          <w:sz w:val="28"/>
          <w:szCs w:val="28"/>
        </w:rPr>
        <w:t>изменения</w:t>
      </w:r>
      <w:r w:rsidR="00D8514C">
        <w:rPr>
          <w:sz w:val="28"/>
          <w:szCs w:val="28"/>
        </w:rPr>
        <w:t xml:space="preserve"> </w:t>
      </w:r>
      <w:r w:rsidRPr="004A1D82">
        <w:rPr>
          <w:sz w:val="28"/>
          <w:szCs w:val="28"/>
        </w:rPr>
        <w:t>концентрации</w:t>
      </w:r>
      <w:r w:rsidR="00D8514C">
        <w:rPr>
          <w:sz w:val="28"/>
          <w:szCs w:val="28"/>
        </w:rPr>
        <w:t xml:space="preserve"> </w:t>
      </w:r>
      <w:r w:rsidRPr="004A1D82">
        <w:rPr>
          <w:sz w:val="28"/>
          <w:szCs w:val="28"/>
        </w:rPr>
        <w:t>сульфидизатора,</w:t>
      </w:r>
      <w:r w:rsidR="00D8514C">
        <w:rPr>
          <w:sz w:val="28"/>
          <w:szCs w:val="28"/>
        </w:rPr>
        <w:t xml:space="preserve"> </w:t>
      </w:r>
      <w:r w:rsidRPr="004A1D82">
        <w:rPr>
          <w:sz w:val="28"/>
          <w:szCs w:val="28"/>
        </w:rPr>
        <w:t>можно</w:t>
      </w:r>
      <w:r w:rsidR="00D8514C">
        <w:rPr>
          <w:sz w:val="28"/>
          <w:szCs w:val="28"/>
        </w:rPr>
        <w:t xml:space="preserve"> </w:t>
      </w:r>
      <w:r w:rsidRPr="004A1D82">
        <w:rPr>
          <w:sz w:val="28"/>
          <w:szCs w:val="28"/>
        </w:rPr>
        <w:t>говорить</w:t>
      </w:r>
      <w:r w:rsidR="00D8514C">
        <w:rPr>
          <w:sz w:val="28"/>
          <w:szCs w:val="28"/>
        </w:rPr>
        <w:t xml:space="preserve"> </w:t>
      </w:r>
      <w:r w:rsidRPr="004A1D82">
        <w:rPr>
          <w:sz w:val="28"/>
          <w:szCs w:val="28"/>
        </w:rPr>
        <w:t>о</w:t>
      </w:r>
      <w:r w:rsidR="00D8514C">
        <w:rPr>
          <w:sz w:val="28"/>
          <w:szCs w:val="28"/>
        </w:rPr>
        <w:t xml:space="preserve"> </w:t>
      </w:r>
      <w:r w:rsidRPr="004A1D82">
        <w:rPr>
          <w:sz w:val="28"/>
          <w:szCs w:val="28"/>
        </w:rPr>
        <w:t>средней</w:t>
      </w:r>
      <w:r w:rsidR="00D8514C">
        <w:rPr>
          <w:sz w:val="28"/>
          <w:szCs w:val="28"/>
        </w:rPr>
        <w:t xml:space="preserve"> </w:t>
      </w:r>
      <w:r w:rsidRPr="004A1D82">
        <w:rPr>
          <w:sz w:val="28"/>
          <w:szCs w:val="28"/>
        </w:rPr>
        <w:t>скорости</w:t>
      </w:r>
      <w:r w:rsidR="00D8514C">
        <w:rPr>
          <w:sz w:val="28"/>
          <w:szCs w:val="28"/>
        </w:rPr>
        <w:t xml:space="preserve"> </w:t>
      </w:r>
      <w:r w:rsidR="00FF1263">
        <w:rPr>
          <w:sz w:val="28"/>
          <w:szCs w:val="28"/>
        </w:rPr>
        <w:t>сульфидизации</w:t>
      </w:r>
      <w:r w:rsidR="00D8514C">
        <w:rPr>
          <w:sz w:val="28"/>
          <w:szCs w:val="28"/>
        </w:rPr>
        <w:t xml:space="preserve"> </w:t>
      </w:r>
      <w:r w:rsidR="00FF1263">
        <w:rPr>
          <w:sz w:val="28"/>
          <w:szCs w:val="28"/>
        </w:rPr>
        <w:t>руды.</w:t>
      </w:r>
      <w:r w:rsidR="00D8514C">
        <w:rPr>
          <w:sz w:val="28"/>
          <w:szCs w:val="28"/>
        </w:rPr>
        <w:t xml:space="preserve"> </w:t>
      </w:r>
      <w:r w:rsidR="00FF1263"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 w:rsidR="00FF1263">
        <w:rPr>
          <w:sz w:val="28"/>
          <w:szCs w:val="28"/>
        </w:rPr>
        <w:t>таблице</w:t>
      </w:r>
      <w:r w:rsidR="00D8514C">
        <w:rPr>
          <w:sz w:val="28"/>
          <w:szCs w:val="28"/>
        </w:rPr>
        <w:t xml:space="preserve"> </w:t>
      </w:r>
      <w:r w:rsidR="00FF1263">
        <w:rPr>
          <w:sz w:val="28"/>
          <w:szCs w:val="28"/>
        </w:rPr>
        <w:t>11</w:t>
      </w:r>
      <w:r w:rsidR="00D8514C">
        <w:rPr>
          <w:sz w:val="28"/>
          <w:szCs w:val="28"/>
        </w:rPr>
        <w:t xml:space="preserve"> </w:t>
      </w:r>
      <w:r w:rsidRPr="004A1D82">
        <w:rPr>
          <w:sz w:val="28"/>
          <w:szCs w:val="28"/>
        </w:rPr>
        <w:t>приведены</w:t>
      </w:r>
      <w:r w:rsidR="00D8514C">
        <w:rPr>
          <w:sz w:val="28"/>
          <w:szCs w:val="28"/>
        </w:rPr>
        <w:t xml:space="preserve"> </w:t>
      </w:r>
      <w:r w:rsidRPr="004A1D82">
        <w:rPr>
          <w:sz w:val="28"/>
          <w:szCs w:val="28"/>
        </w:rPr>
        <w:t>значения</w:t>
      </w:r>
      <w:r w:rsidR="00D8514C">
        <w:rPr>
          <w:sz w:val="28"/>
          <w:szCs w:val="28"/>
        </w:rPr>
        <w:t xml:space="preserve"> </w:t>
      </w:r>
      <w:r w:rsidRPr="004A1D82">
        <w:rPr>
          <w:sz w:val="28"/>
          <w:szCs w:val="28"/>
        </w:rPr>
        <w:t>средней</w:t>
      </w:r>
      <w:r w:rsidR="00D8514C">
        <w:rPr>
          <w:sz w:val="28"/>
          <w:szCs w:val="28"/>
        </w:rPr>
        <w:t xml:space="preserve"> </w:t>
      </w:r>
      <w:r w:rsidRPr="004A1D82">
        <w:rPr>
          <w:sz w:val="28"/>
          <w:szCs w:val="28"/>
        </w:rPr>
        <w:t>скорости</w:t>
      </w:r>
      <w:r w:rsidR="00D8514C">
        <w:rPr>
          <w:sz w:val="28"/>
          <w:szCs w:val="28"/>
        </w:rPr>
        <w:t xml:space="preserve"> </w:t>
      </w:r>
      <w:r w:rsidRPr="004A1D82">
        <w:rPr>
          <w:sz w:val="28"/>
          <w:szCs w:val="28"/>
        </w:rPr>
        <w:t>сульфидирования</w:t>
      </w:r>
      <w:r w:rsidR="00D8514C">
        <w:rPr>
          <w:sz w:val="28"/>
          <w:szCs w:val="28"/>
        </w:rPr>
        <w:t xml:space="preserve"> </w:t>
      </w:r>
      <w:r w:rsidRPr="004A1D82">
        <w:rPr>
          <w:sz w:val="28"/>
          <w:szCs w:val="28"/>
        </w:rPr>
        <w:t>за</w:t>
      </w:r>
      <w:r w:rsidR="00D8514C">
        <w:rPr>
          <w:sz w:val="28"/>
          <w:szCs w:val="28"/>
        </w:rPr>
        <w:t xml:space="preserve"> </w:t>
      </w:r>
      <w:r w:rsidRPr="004A1D82">
        <w:rPr>
          <w:sz w:val="28"/>
          <w:szCs w:val="28"/>
        </w:rPr>
        <w:t>промежуток</w:t>
      </w:r>
      <w:r w:rsidR="00D8514C">
        <w:rPr>
          <w:sz w:val="28"/>
          <w:szCs w:val="28"/>
        </w:rPr>
        <w:t xml:space="preserve"> </w:t>
      </w:r>
      <w:r w:rsidRPr="004A1D82">
        <w:rPr>
          <w:sz w:val="28"/>
          <w:szCs w:val="28"/>
        </w:rPr>
        <w:t>времени</w:t>
      </w:r>
      <w:r w:rsidR="00D8514C">
        <w:rPr>
          <w:sz w:val="28"/>
          <w:szCs w:val="28"/>
        </w:rPr>
        <w:t xml:space="preserve"> </w:t>
      </w:r>
      <w:r w:rsidRPr="004A1D82">
        <w:rPr>
          <w:sz w:val="28"/>
          <w:szCs w:val="28"/>
        </w:rPr>
        <w:t>0-1</w:t>
      </w:r>
      <w:r w:rsidR="00D8514C">
        <w:rPr>
          <w:sz w:val="28"/>
          <w:szCs w:val="28"/>
        </w:rPr>
        <w:t xml:space="preserve"> </w:t>
      </w:r>
      <w:r w:rsidRPr="004A1D82">
        <w:rPr>
          <w:sz w:val="28"/>
          <w:szCs w:val="28"/>
        </w:rPr>
        <w:t>мин</w:t>
      </w:r>
      <w:r w:rsidR="00D8514C">
        <w:rPr>
          <w:sz w:val="28"/>
          <w:szCs w:val="28"/>
        </w:rPr>
        <w:t xml:space="preserve"> </w:t>
      </w:r>
      <w:r w:rsidRPr="004A1D82">
        <w:rPr>
          <w:sz w:val="28"/>
          <w:szCs w:val="28"/>
        </w:rPr>
        <w:t>и</w:t>
      </w:r>
      <w:r w:rsidR="00D8514C">
        <w:rPr>
          <w:sz w:val="28"/>
          <w:szCs w:val="28"/>
        </w:rPr>
        <w:t xml:space="preserve"> </w:t>
      </w:r>
      <w:r w:rsidRPr="004A1D82">
        <w:rPr>
          <w:sz w:val="28"/>
          <w:szCs w:val="28"/>
        </w:rPr>
        <w:t>1-5</w:t>
      </w:r>
      <w:r w:rsidR="00D8514C">
        <w:rPr>
          <w:sz w:val="28"/>
          <w:szCs w:val="28"/>
        </w:rPr>
        <w:t xml:space="preserve"> </w:t>
      </w:r>
      <w:r w:rsidRPr="004A1D82">
        <w:rPr>
          <w:sz w:val="28"/>
          <w:szCs w:val="28"/>
        </w:rPr>
        <w:t>мин</w:t>
      </w:r>
      <w:r w:rsidR="00D8514C">
        <w:rPr>
          <w:sz w:val="28"/>
          <w:szCs w:val="28"/>
        </w:rPr>
        <w:t xml:space="preserve"> </w:t>
      </w:r>
      <w:r w:rsidRPr="004A1D82">
        <w:rPr>
          <w:sz w:val="28"/>
          <w:szCs w:val="28"/>
        </w:rPr>
        <w:t>для</w:t>
      </w:r>
      <w:r w:rsidR="00D8514C">
        <w:rPr>
          <w:sz w:val="28"/>
          <w:szCs w:val="28"/>
        </w:rPr>
        <w:t xml:space="preserve"> </w:t>
      </w:r>
      <w:r w:rsidRPr="004A1D82">
        <w:rPr>
          <w:sz w:val="28"/>
          <w:szCs w:val="28"/>
        </w:rPr>
        <w:t>каждого</w:t>
      </w:r>
      <w:r w:rsidR="00D8514C">
        <w:rPr>
          <w:sz w:val="28"/>
          <w:szCs w:val="28"/>
        </w:rPr>
        <w:t xml:space="preserve"> </w:t>
      </w:r>
      <w:r w:rsidRPr="004A1D82">
        <w:rPr>
          <w:sz w:val="28"/>
          <w:szCs w:val="28"/>
        </w:rPr>
        <w:t>потребления</w:t>
      </w:r>
      <w:r w:rsidR="00D8514C">
        <w:rPr>
          <w:sz w:val="28"/>
          <w:szCs w:val="28"/>
        </w:rPr>
        <w:t xml:space="preserve"> </w:t>
      </w:r>
      <w:r w:rsidRPr="004A1D82">
        <w:rPr>
          <w:sz w:val="28"/>
          <w:szCs w:val="28"/>
        </w:rPr>
        <w:t>полисульфида</w:t>
      </w:r>
      <w:r w:rsidR="00D8514C">
        <w:rPr>
          <w:sz w:val="28"/>
          <w:szCs w:val="28"/>
        </w:rPr>
        <w:t xml:space="preserve"> </w:t>
      </w:r>
      <w:r w:rsidRPr="004A1D82">
        <w:rPr>
          <w:sz w:val="28"/>
          <w:szCs w:val="28"/>
        </w:rPr>
        <w:t>натрия.</w:t>
      </w:r>
    </w:p>
    <w:p w:rsidR="00B06DBC" w:rsidRDefault="00B06DBC" w:rsidP="00AA69F3">
      <w:pPr>
        <w:pStyle w:val="af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Таблица</w:t>
      </w:r>
      <w:r w:rsidR="00D8514C">
        <w:rPr>
          <w:sz w:val="28"/>
          <w:szCs w:val="28"/>
        </w:rPr>
        <w:t xml:space="preserve"> </w:t>
      </w:r>
      <w:r w:rsidR="00FF1263" w:rsidRPr="0030459A">
        <w:rPr>
          <w:sz w:val="28"/>
          <w:szCs w:val="28"/>
        </w:rPr>
        <w:t>11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Средняя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скорость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сульфидизации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окисленной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медной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руды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интервалах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времени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взаимодействия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полисульфидом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натрия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зависимости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расхода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реагента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2"/>
        <w:gridCol w:w="3389"/>
        <w:gridCol w:w="3090"/>
      </w:tblGrid>
      <w:tr w:rsidR="00B06DBC" w:rsidRPr="00AA69F3" w:rsidTr="00AA69F3">
        <w:trPr>
          <w:trHeight w:val="815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AA69F3" w:rsidRDefault="00B06DBC" w:rsidP="00AA69F3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AA69F3">
              <w:rPr>
                <w:lang w:eastAsia="en-US"/>
              </w:rPr>
              <w:t>Расход</w:t>
            </w:r>
            <w:r w:rsidR="00D8514C">
              <w:rPr>
                <w:lang w:eastAsia="en-US"/>
              </w:rPr>
              <w:t xml:space="preserve"> </w:t>
            </w:r>
            <w:r w:rsidRPr="00AA69F3">
              <w:rPr>
                <w:lang w:val="en-US" w:eastAsia="en-US"/>
              </w:rPr>
              <w:t>Na</w:t>
            </w:r>
            <w:r w:rsidRPr="00AA69F3">
              <w:rPr>
                <w:vertAlign w:val="subscript"/>
                <w:lang w:eastAsia="en-US"/>
              </w:rPr>
              <w:t>2</w:t>
            </w:r>
            <w:r w:rsidRPr="00AA69F3">
              <w:rPr>
                <w:lang w:val="en-US" w:eastAsia="en-US"/>
              </w:rPr>
              <w:t>S</w:t>
            </w:r>
            <w:r w:rsidRPr="00AA69F3">
              <w:rPr>
                <w:vertAlign w:val="subscript"/>
                <w:lang w:eastAsia="en-US"/>
              </w:rPr>
              <w:t>4</w:t>
            </w:r>
            <w:r w:rsidRPr="00AA69F3">
              <w:rPr>
                <w:lang w:eastAsia="en-US"/>
              </w:rPr>
              <w:t>,</w:t>
            </w:r>
            <w:r w:rsidR="00D8514C">
              <w:rPr>
                <w:lang w:eastAsia="en-US"/>
              </w:rPr>
              <w:t xml:space="preserve"> </w:t>
            </w:r>
            <w:r w:rsidRPr="00AA69F3">
              <w:rPr>
                <w:lang w:eastAsia="en-US"/>
              </w:rPr>
              <w:t>%</w:t>
            </w:r>
            <w:r w:rsidR="00D8514C">
              <w:rPr>
                <w:lang w:eastAsia="en-US"/>
              </w:rPr>
              <w:t xml:space="preserve"> </w:t>
            </w:r>
            <w:r w:rsidRPr="00AA69F3">
              <w:rPr>
                <w:lang w:eastAsia="en-US"/>
              </w:rPr>
              <w:t>от</w:t>
            </w:r>
            <w:r w:rsidR="00D8514C">
              <w:rPr>
                <w:lang w:eastAsia="en-US"/>
              </w:rPr>
              <w:t xml:space="preserve"> </w:t>
            </w:r>
            <w:r w:rsidRPr="00AA69F3">
              <w:rPr>
                <w:lang w:eastAsia="en-US"/>
              </w:rPr>
              <w:t>стехиометрии</w:t>
            </w:r>
            <w:r w:rsidR="00D8514C">
              <w:rPr>
                <w:lang w:eastAsia="en-US"/>
              </w:rPr>
              <w:t xml:space="preserve"> </w:t>
            </w:r>
            <w:r w:rsidRPr="00AA69F3">
              <w:rPr>
                <w:lang w:eastAsia="en-US"/>
              </w:rPr>
              <w:t>реакции</w:t>
            </w:r>
            <w:r w:rsidR="00D8514C">
              <w:rPr>
                <w:lang w:eastAsia="en-US"/>
              </w:rPr>
              <w:t xml:space="preserve"> </w:t>
            </w:r>
            <w:r w:rsidRPr="00AA69F3">
              <w:rPr>
                <w:lang w:eastAsia="en-US"/>
              </w:rPr>
              <w:t>сульфидизации</w:t>
            </w:r>
            <w:r w:rsidR="00D8514C">
              <w:rPr>
                <w:lang w:eastAsia="en-US"/>
              </w:rPr>
              <w:t xml:space="preserve"> </w:t>
            </w:r>
            <w:r w:rsidRPr="00AA69F3">
              <w:rPr>
                <w:lang w:eastAsia="en-US"/>
              </w:rPr>
              <w:t>меди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AA69F3" w:rsidRDefault="00B06DBC" w:rsidP="00AA69F3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AA69F3">
              <w:rPr>
                <w:lang w:eastAsia="en-US"/>
              </w:rPr>
              <w:t>Средняя</w:t>
            </w:r>
            <w:r w:rsidR="00D8514C">
              <w:rPr>
                <w:lang w:eastAsia="en-US"/>
              </w:rPr>
              <w:t xml:space="preserve"> </w:t>
            </w:r>
            <w:r w:rsidRPr="00AA69F3">
              <w:rPr>
                <w:lang w:eastAsia="en-US"/>
              </w:rPr>
              <w:t>скорость</w:t>
            </w:r>
            <w:r w:rsidR="00D8514C">
              <w:rPr>
                <w:lang w:eastAsia="en-US"/>
              </w:rPr>
              <w:t xml:space="preserve"> </w:t>
            </w:r>
            <w:r w:rsidRPr="00AA69F3">
              <w:rPr>
                <w:lang w:eastAsia="en-US"/>
              </w:rPr>
              <w:t>сульфидизации</w:t>
            </w:r>
            <w:r w:rsidR="00D8514C">
              <w:rPr>
                <w:lang w:eastAsia="en-US"/>
              </w:rPr>
              <w:t xml:space="preserve"> </w:t>
            </w:r>
            <w:r w:rsidRPr="00AA69F3">
              <w:rPr>
                <w:lang w:eastAsia="en-US"/>
              </w:rPr>
              <w:t>в</w:t>
            </w:r>
            <w:r w:rsidR="00D8514C">
              <w:rPr>
                <w:lang w:eastAsia="en-US"/>
              </w:rPr>
              <w:t xml:space="preserve"> </w:t>
            </w:r>
            <w:r w:rsidRPr="00AA69F3">
              <w:rPr>
                <w:lang w:eastAsia="en-US"/>
              </w:rPr>
              <w:t>интервале</w:t>
            </w:r>
            <w:r w:rsidR="00D8514C">
              <w:rPr>
                <w:lang w:eastAsia="en-US"/>
              </w:rPr>
              <w:t xml:space="preserve"> </w:t>
            </w:r>
            <w:r w:rsidRPr="00AA69F3">
              <w:rPr>
                <w:lang w:eastAsia="en-US"/>
              </w:rPr>
              <w:t>0-1</w:t>
            </w:r>
            <w:r w:rsidR="00D8514C">
              <w:rPr>
                <w:lang w:eastAsia="en-US"/>
              </w:rPr>
              <w:t xml:space="preserve"> </w:t>
            </w:r>
            <w:r w:rsidRPr="00AA69F3">
              <w:rPr>
                <w:lang w:eastAsia="en-US"/>
              </w:rPr>
              <w:t>мин.,</w:t>
            </w:r>
            <w:r w:rsidR="00D8514C">
              <w:rPr>
                <w:lang w:eastAsia="en-US"/>
              </w:rPr>
              <w:t xml:space="preserve"> </w:t>
            </w:r>
            <w:r w:rsidRPr="00AA69F3">
              <w:rPr>
                <w:lang w:eastAsia="en-US"/>
              </w:rPr>
              <w:t>(г/л)/мин.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AA69F3" w:rsidRDefault="00B06DBC" w:rsidP="00AA69F3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AA69F3">
              <w:rPr>
                <w:lang w:eastAsia="en-US"/>
              </w:rPr>
              <w:t>Средняя</w:t>
            </w:r>
            <w:r w:rsidR="00D8514C">
              <w:rPr>
                <w:lang w:eastAsia="en-US"/>
              </w:rPr>
              <w:t xml:space="preserve"> </w:t>
            </w:r>
            <w:r w:rsidRPr="00AA69F3">
              <w:rPr>
                <w:lang w:eastAsia="en-US"/>
              </w:rPr>
              <w:t>скорость</w:t>
            </w:r>
            <w:r w:rsidR="00D8514C">
              <w:rPr>
                <w:lang w:eastAsia="en-US"/>
              </w:rPr>
              <w:t xml:space="preserve"> </w:t>
            </w:r>
            <w:r w:rsidRPr="00AA69F3">
              <w:rPr>
                <w:lang w:eastAsia="en-US"/>
              </w:rPr>
              <w:t>сульфидизации</w:t>
            </w:r>
            <w:r w:rsidR="00D8514C">
              <w:rPr>
                <w:lang w:eastAsia="en-US"/>
              </w:rPr>
              <w:t xml:space="preserve"> </w:t>
            </w:r>
            <w:r w:rsidRPr="00AA69F3">
              <w:rPr>
                <w:lang w:eastAsia="en-US"/>
              </w:rPr>
              <w:t>в</w:t>
            </w:r>
            <w:r w:rsidR="00D8514C">
              <w:rPr>
                <w:lang w:eastAsia="en-US"/>
              </w:rPr>
              <w:t xml:space="preserve"> </w:t>
            </w:r>
            <w:r w:rsidRPr="00AA69F3">
              <w:rPr>
                <w:lang w:eastAsia="en-US"/>
              </w:rPr>
              <w:t>интервале</w:t>
            </w:r>
            <w:r w:rsidR="00D8514C">
              <w:rPr>
                <w:lang w:eastAsia="en-US"/>
              </w:rPr>
              <w:t xml:space="preserve"> </w:t>
            </w:r>
            <w:r w:rsidRPr="00AA69F3">
              <w:rPr>
                <w:lang w:eastAsia="en-US"/>
              </w:rPr>
              <w:t>1-5</w:t>
            </w:r>
            <w:r w:rsidR="00D8514C">
              <w:rPr>
                <w:lang w:eastAsia="en-US"/>
              </w:rPr>
              <w:t xml:space="preserve"> </w:t>
            </w:r>
            <w:r w:rsidRPr="00AA69F3">
              <w:rPr>
                <w:lang w:eastAsia="en-US"/>
              </w:rPr>
              <w:t>мин.,</w:t>
            </w:r>
            <w:r w:rsidR="00D8514C">
              <w:rPr>
                <w:lang w:eastAsia="en-US"/>
              </w:rPr>
              <w:t xml:space="preserve"> </w:t>
            </w:r>
            <w:r w:rsidRPr="00AA69F3">
              <w:rPr>
                <w:lang w:eastAsia="en-US"/>
              </w:rPr>
              <w:t>(г/л)/мин.</w:t>
            </w:r>
          </w:p>
        </w:tc>
      </w:tr>
      <w:tr w:rsidR="00B06DBC" w:rsidRPr="00AA69F3" w:rsidTr="00DD43DE">
        <w:trPr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AA69F3" w:rsidRDefault="00B06DBC" w:rsidP="00AA69F3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AA69F3">
              <w:rPr>
                <w:lang w:eastAsia="en-US"/>
              </w:rPr>
              <w:t>20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AA69F3" w:rsidRDefault="00B06DBC" w:rsidP="00AA69F3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AA69F3">
              <w:rPr>
                <w:lang w:eastAsia="en-US"/>
              </w:rPr>
              <w:t>0,652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AA69F3" w:rsidRDefault="00B06DBC" w:rsidP="00AA69F3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AA69F3">
              <w:rPr>
                <w:lang w:eastAsia="en-US"/>
              </w:rPr>
              <w:t>0,057</w:t>
            </w:r>
          </w:p>
        </w:tc>
      </w:tr>
      <w:tr w:rsidR="00B06DBC" w:rsidRPr="00AA69F3" w:rsidTr="00DD43DE">
        <w:trPr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AA69F3" w:rsidRDefault="00B06DBC" w:rsidP="00AA69F3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AA69F3">
              <w:rPr>
                <w:lang w:eastAsia="en-US"/>
              </w:rPr>
              <w:t>40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AA69F3" w:rsidRDefault="00B06DBC" w:rsidP="00AA69F3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AA69F3">
              <w:rPr>
                <w:lang w:eastAsia="en-US"/>
              </w:rPr>
              <w:t>1,233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AA69F3" w:rsidRDefault="00B06DBC" w:rsidP="00AA69F3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AA69F3">
              <w:rPr>
                <w:lang w:eastAsia="en-US"/>
              </w:rPr>
              <w:t>0,107</w:t>
            </w:r>
          </w:p>
        </w:tc>
      </w:tr>
      <w:tr w:rsidR="00B06DBC" w:rsidRPr="00AA69F3" w:rsidTr="00DD43DE">
        <w:trPr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AA69F3" w:rsidRDefault="00B06DBC" w:rsidP="00AA69F3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AA69F3">
              <w:rPr>
                <w:lang w:eastAsia="en-US"/>
              </w:rPr>
              <w:t>60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AA69F3" w:rsidRDefault="00B06DBC" w:rsidP="00AA69F3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AA69F3">
              <w:rPr>
                <w:lang w:eastAsia="en-US"/>
              </w:rPr>
              <w:t>1,685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AA69F3" w:rsidRDefault="00B06DBC" w:rsidP="00AA69F3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AA69F3">
              <w:rPr>
                <w:lang w:eastAsia="en-US"/>
              </w:rPr>
              <w:t>0,136</w:t>
            </w:r>
          </w:p>
        </w:tc>
      </w:tr>
      <w:tr w:rsidR="00B06DBC" w:rsidRPr="00AA69F3" w:rsidTr="00DD43DE">
        <w:trPr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AA69F3" w:rsidRDefault="00B06DBC" w:rsidP="00AA69F3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AA69F3">
              <w:rPr>
                <w:lang w:eastAsia="en-US"/>
              </w:rPr>
              <w:t>80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AA69F3" w:rsidRDefault="00B06DBC" w:rsidP="00AA69F3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AA69F3">
              <w:rPr>
                <w:lang w:eastAsia="en-US"/>
              </w:rPr>
              <w:t>1,899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AA69F3" w:rsidRDefault="00B06DBC" w:rsidP="00AA69F3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AA69F3">
              <w:rPr>
                <w:lang w:eastAsia="en-US"/>
              </w:rPr>
              <w:t>0,166</w:t>
            </w:r>
          </w:p>
        </w:tc>
      </w:tr>
      <w:tr w:rsidR="00B06DBC" w:rsidRPr="00AA69F3" w:rsidTr="00DD43DE">
        <w:trPr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AA69F3" w:rsidRDefault="00B06DBC" w:rsidP="00AA69F3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AA69F3">
              <w:rPr>
                <w:lang w:eastAsia="en-US"/>
              </w:rPr>
              <w:t>100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AA69F3" w:rsidRDefault="00B06DBC" w:rsidP="00AA69F3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AA69F3">
              <w:rPr>
                <w:lang w:eastAsia="en-US"/>
              </w:rPr>
              <w:t>1,955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AA69F3" w:rsidRDefault="00B06DBC" w:rsidP="00AA69F3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AA69F3">
              <w:rPr>
                <w:lang w:eastAsia="en-US"/>
              </w:rPr>
              <w:t>0,201</w:t>
            </w:r>
          </w:p>
        </w:tc>
      </w:tr>
    </w:tbl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экспериментов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показывают,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что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скорость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сульфидизации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окисленной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медной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руды</w:t>
      </w:r>
      <w:r w:rsidR="00D8514C">
        <w:rPr>
          <w:sz w:val="28"/>
          <w:szCs w:val="28"/>
        </w:rPr>
        <w:t xml:space="preserve"> </w:t>
      </w:r>
      <w:r w:rsidR="00FF1263" w:rsidRPr="0030459A">
        <w:rPr>
          <w:sz w:val="28"/>
          <w:szCs w:val="28"/>
        </w:rPr>
        <w:t>Жезказганского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месторождения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полисульфидом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натрия</w:t>
      </w:r>
      <w:r w:rsidR="00D8514C">
        <w:rPr>
          <w:sz w:val="28"/>
          <w:szCs w:val="28"/>
        </w:rPr>
        <w:t xml:space="preserve"> </w:t>
      </w:r>
      <w:r w:rsidRPr="0030459A">
        <w:rPr>
          <w:sz w:val="28"/>
          <w:szCs w:val="28"/>
        </w:rPr>
        <w:t>максимальна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первую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минуту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процесса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D8514C">
        <w:rPr>
          <w:sz w:val="28"/>
          <w:szCs w:val="28"/>
        </w:rPr>
        <w:t xml:space="preserve"> </w:t>
      </w:r>
      <w:r w:rsidRPr="00D62EEE">
        <w:rPr>
          <w:sz w:val="28"/>
          <w:szCs w:val="28"/>
        </w:rPr>
        <w:t>увеличивается</w:t>
      </w:r>
      <w:r w:rsidR="00D8514C">
        <w:rPr>
          <w:sz w:val="28"/>
          <w:szCs w:val="28"/>
        </w:rPr>
        <w:t xml:space="preserve"> </w:t>
      </w:r>
      <w:r w:rsidRPr="00D62EEE">
        <w:rPr>
          <w:sz w:val="28"/>
          <w:szCs w:val="28"/>
        </w:rPr>
        <w:t>по</w:t>
      </w:r>
      <w:r w:rsidR="00D8514C">
        <w:rPr>
          <w:sz w:val="28"/>
          <w:szCs w:val="28"/>
        </w:rPr>
        <w:t xml:space="preserve"> </w:t>
      </w:r>
      <w:r w:rsidRPr="00D62EEE">
        <w:rPr>
          <w:sz w:val="28"/>
          <w:szCs w:val="28"/>
        </w:rPr>
        <w:t>мере</w:t>
      </w:r>
      <w:r w:rsidR="00D8514C">
        <w:rPr>
          <w:sz w:val="28"/>
          <w:szCs w:val="28"/>
        </w:rPr>
        <w:t xml:space="preserve"> </w:t>
      </w:r>
      <w:r w:rsidRPr="00D62EEE">
        <w:rPr>
          <w:sz w:val="28"/>
          <w:szCs w:val="28"/>
        </w:rPr>
        <w:t>увеличения</w:t>
      </w:r>
      <w:r w:rsidR="00D8514C">
        <w:rPr>
          <w:sz w:val="28"/>
          <w:szCs w:val="28"/>
        </w:rPr>
        <w:t xml:space="preserve"> </w:t>
      </w:r>
      <w:r w:rsidRPr="00D62EEE">
        <w:rPr>
          <w:sz w:val="28"/>
          <w:szCs w:val="28"/>
        </w:rPr>
        <w:t>общего</w:t>
      </w:r>
      <w:r w:rsidR="00D8514C">
        <w:rPr>
          <w:sz w:val="28"/>
          <w:szCs w:val="28"/>
        </w:rPr>
        <w:t xml:space="preserve"> </w:t>
      </w:r>
      <w:r w:rsidRPr="00D62EEE">
        <w:rPr>
          <w:sz w:val="28"/>
          <w:szCs w:val="28"/>
        </w:rPr>
        <w:t>расхода</w:t>
      </w:r>
      <w:r w:rsidR="00D8514C">
        <w:rPr>
          <w:sz w:val="28"/>
          <w:szCs w:val="28"/>
        </w:rPr>
        <w:t xml:space="preserve"> </w:t>
      </w:r>
      <w:r w:rsidRPr="00D62EEE">
        <w:rPr>
          <w:sz w:val="28"/>
          <w:szCs w:val="28"/>
        </w:rPr>
        <w:t>реагента.</w:t>
      </w:r>
    </w:p>
    <w:p w:rsidR="00DD43DE" w:rsidRDefault="00DD43DE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0459A">
        <w:rPr>
          <w:b/>
          <w:sz w:val="28"/>
          <w:szCs w:val="28"/>
        </w:rPr>
        <w:t>4.2</w:t>
      </w:r>
      <w:r w:rsidR="00D8514C">
        <w:rPr>
          <w:b/>
          <w:sz w:val="28"/>
          <w:szCs w:val="28"/>
        </w:rPr>
        <w:t xml:space="preserve"> </w:t>
      </w:r>
      <w:r w:rsidRPr="0030459A">
        <w:rPr>
          <w:b/>
          <w:sz w:val="28"/>
          <w:szCs w:val="28"/>
        </w:rPr>
        <w:t>Сульфидизация</w:t>
      </w:r>
      <w:r w:rsidR="00D8514C">
        <w:rPr>
          <w:b/>
          <w:sz w:val="28"/>
          <w:szCs w:val="28"/>
        </w:rPr>
        <w:t xml:space="preserve"> </w:t>
      </w:r>
      <w:r w:rsidRPr="0030459A">
        <w:rPr>
          <w:b/>
          <w:sz w:val="28"/>
          <w:szCs w:val="28"/>
        </w:rPr>
        <w:t>руды</w:t>
      </w:r>
      <w:r w:rsidR="00D8514C">
        <w:rPr>
          <w:b/>
          <w:sz w:val="28"/>
          <w:szCs w:val="28"/>
        </w:rPr>
        <w:t xml:space="preserve"> </w:t>
      </w:r>
      <w:r w:rsidRPr="0030459A">
        <w:rPr>
          <w:b/>
          <w:sz w:val="28"/>
          <w:szCs w:val="28"/>
        </w:rPr>
        <w:t>модифицированным</w:t>
      </w:r>
      <w:r w:rsidR="00D8514C">
        <w:rPr>
          <w:b/>
          <w:sz w:val="28"/>
          <w:szCs w:val="28"/>
        </w:rPr>
        <w:t xml:space="preserve"> </w:t>
      </w:r>
      <w:r w:rsidRPr="0030459A">
        <w:rPr>
          <w:b/>
          <w:sz w:val="28"/>
          <w:szCs w:val="28"/>
        </w:rPr>
        <w:t>реагентом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Эксперименты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сульфидизации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модифицированным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реагентом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проводились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той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же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окисленной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медной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руде</w:t>
      </w:r>
      <w:r w:rsidR="00D8514C">
        <w:rPr>
          <w:sz w:val="28"/>
          <w:szCs w:val="28"/>
        </w:rPr>
        <w:t xml:space="preserve"> </w:t>
      </w:r>
      <w:r w:rsidR="00FF1263" w:rsidRPr="0030459A">
        <w:rPr>
          <w:sz w:val="28"/>
          <w:szCs w:val="28"/>
        </w:rPr>
        <w:t>Жезказганского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месторождения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той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же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методике,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что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полисульфидом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натрия.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B06DBC" w:rsidRDefault="00DC59DA" w:rsidP="00463B50">
      <w:pPr>
        <w:pStyle w:val="af0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4C7AAF">
        <w:rPr>
          <w:noProof/>
        </w:rPr>
        <w:drawing>
          <wp:inline distT="0" distB="0" distL="0" distR="0" wp14:anchorId="72B26B8E" wp14:editId="41D52E35">
            <wp:extent cx="4690753" cy="2778826"/>
            <wp:effectExtent l="0" t="0" r="0" b="2540"/>
            <wp:docPr id="27" name="Диаграмма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B06DBC" w:rsidRDefault="00B06DBC" w:rsidP="006878C3">
      <w:pPr>
        <w:pStyle w:val="af0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D8514C">
        <w:rPr>
          <w:sz w:val="28"/>
          <w:szCs w:val="28"/>
        </w:rPr>
        <w:t xml:space="preserve"> </w:t>
      </w:r>
      <w:r w:rsidR="00FF1263">
        <w:rPr>
          <w:sz w:val="28"/>
          <w:szCs w:val="28"/>
          <w:lang w:val="kk-KZ"/>
        </w:rPr>
        <w:t>14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Влияние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времени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расхода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модифицированного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реагента</w:t>
      </w:r>
    </w:p>
    <w:p w:rsidR="00B06DBC" w:rsidRDefault="00B06DBC" w:rsidP="006878C3">
      <w:pPr>
        <w:pStyle w:val="af0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на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степень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сульфидирования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окисленной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медной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руды</w:t>
      </w:r>
    </w:p>
    <w:p w:rsidR="006878C3" w:rsidRDefault="006878C3" w:rsidP="00463B50">
      <w:pPr>
        <w:pStyle w:val="af0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0F3580" w:rsidRDefault="000F3580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рисунке</w:t>
      </w:r>
      <w:r w:rsidR="00D8514C">
        <w:rPr>
          <w:sz w:val="28"/>
          <w:szCs w:val="28"/>
        </w:rPr>
        <w:t xml:space="preserve"> </w:t>
      </w:r>
      <w:r w:rsidRPr="0030459A">
        <w:rPr>
          <w:sz w:val="28"/>
          <w:szCs w:val="28"/>
        </w:rPr>
        <w:t>14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приведены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результаты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экспериментов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модифицированным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реагентом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руде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содержанием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60,56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%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частиц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класса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-0,071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мм.</w:t>
      </w:r>
    </w:p>
    <w:p w:rsidR="000F3580" w:rsidRDefault="000F3580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11960">
        <w:rPr>
          <w:sz w:val="28"/>
          <w:szCs w:val="28"/>
        </w:rPr>
        <w:t>Результаты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эксперимента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показали,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что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степень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сульфидирования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руды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модифицированным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реагентом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прямо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пропорциональна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времени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взаимодействия-степень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сульфидирования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увеличивается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по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мере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продолжительности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процесса.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При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этом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степень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сульфидирования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обратно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зависит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от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расхода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реагента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с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увеличением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расхода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модифицированного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реагента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степень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сульфидирования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уменьшается.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Полученные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зависимости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можно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выразить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виде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уравнений,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соответственно,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20,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40,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60,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80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100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%-го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расходов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сульфидизатора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B06DBC" w:rsidRDefault="00B06DBC" w:rsidP="006878C3">
      <w:pPr>
        <w:tabs>
          <w:tab w:val="center" w:pos="4819"/>
          <w:tab w:val="right" w:pos="963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α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14,612</w:t>
      </w:r>
      <w:r>
        <w:rPr>
          <w:rFonts w:ascii="Times New Roman" w:hAnsi="Times New Roman" w:cs="Times New Roman"/>
          <w:sz w:val="28"/>
          <w:szCs w:val="28"/>
          <w:lang w:val="en-US"/>
        </w:rPr>
        <w:t>ln</w:t>
      </w:r>
      <w:r w:rsidR="006B1172">
        <w:rPr>
          <w:rFonts w:ascii="Times New Roman" w:hAnsi="Times New Roman" w:cs="Times New Roman"/>
          <w:sz w:val="28"/>
          <w:szCs w:val="28"/>
        </w:rPr>
        <w:t>τ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6B1172">
        <w:rPr>
          <w:rFonts w:ascii="Times New Roman" w:hAnsi="Times New Roman" w:cs="Times New Roman"/>
          <w:sz w:val="28"/>
          <w:szCs w:val="28"/>
        </w:rPr>
        <w:t>+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6B1172">
        <w:rPr>
          <w:rFonts w:ascii="Times New Roman" w:hAnsi="Times New Roman" w:cs="Times New Roman"/>
          <w:sz w:val="28"/>
          <w:szCs w:val="28"/>
        </w:rPr>
        <w:t>55,21,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102C9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06DBC" w:rsidRDefault="00B06DBC" w:rsidP="006878C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06DBC" w:rsidRDefault="00B06DBC" w:rsidP="006878C3">
      <w:pPr>
        <w:tabs>
          <w:tab w:val="center" w:pos="4819"/>
          <w:tab w:val="right" w:pos="963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α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14,064</w:t>
      </w:r>
      <w:r>
        <w:rPr>
          <w:rFonts w:ascii="Times New Roman" w:hAnsi="Times New Roman" w:cs="Times New Roman"/>
          <w:sz w:val="28"/>
          <w:szCs w:val="28"/>
          <w:lang w:val="en-US"/>
        </w:rPr>
        <w:t>ln</w:t>
      </w:r>
      <w:r w:rsidR="006B1172">
        <w:rPr>
          <w:rFonts w:ascii="Times New Roman" w:hAnsi="Times New Roman" w:cs="Times New Roman"/>
          <w:sz w:val="28"/>
          <w:szCs w:val="28"/>
        </w:rPr>
        <w:t>τ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6B1172">
        <w:rPr>
          <w:rFonts w:ascii="Times New Roman" w:hAnsi="Times New Roman" w:cs="Times New Roman"/>
          <w:sz w:val="28"/>
          <w:szCs w:val="28"/>
        </w:rPr>
        <w:t>+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6B1172">
        <w:rPr>
          <w:rFonts w:ascii="Times New Roman" w:hAnsi="Times New Roman" w:cs="Times New Roman"/>
          <w:sz w:val="28"/>
          <w:szCs w:val="28"/>
        </w:rPr>
        <w:t>58,14,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102C9B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06DBC" w:rsidRDefault="00B06DBC" w:rsidP="006878C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06DBC" w:rsidRDefault="00B06DBC" w:rsidP="006878C3">
      <w:pPr>
        <w:tabs>
          <w:tab w:val="center" w:pos="4819"/>
          <w:tab w:val="right" w:pos="963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α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13,166</w:t>
      </w:r>
      <w:r>
        <w:rPr>
          <w:rFonts w:ascii="Times New Roman" w:hAnsi="Times New Roman" w:cs="Times New Roman"/>
          <w:sz w:val="28"/>
          <w:szCs w:val="28"/>
          <w:lang w:val="en-US"/>
        </w:rPr>
        <w:t>ln</w:t>
      </w:r>
      <w:r w:rsidR="006B1172">
        <w:rPr>
          <w:rFonts w:ascii="Times New Roman" w:hAnsi="Times New Roman" w:cs="Times New Roman"/>
          <w:sz w:val="28"/>
          <w:szCs w:val="28"/>
        </w:rPr>
        <w:t>τ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6B1172">
        <w:rPr>
          <w:rFonts w:ascii="Times New Roman" w:hAnsi="Times New Roman" w:cs="Times New Roman"/>
          <w:sz w:val="28"/>
          <w:szCs w:val="28"/>
        </w:rPr>
        <w:t>+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6B1172">
        <w:rPr>
          <w:rFonts w:ascii="Times New Roman" w:hAnsi="Times New Roman" w:cs="Times New Roman"/>
          <w:sz w:val="28"/>
          <w:szCs w:val="28"/>
        </w:rPr>
        <w:t>48,97,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102C9B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06DBC" w:rsidRDefault="00B06DBC" w:rsidP="006878C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06DBC" w:rsidRDefault="00B06DBC" w:rsidP="006878C3">
      <w:pPr>
        <w:tabs>
          <w:tab w:val="center" w:pos="4819"/>
          <w:tab w:val="right" w:pos="963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α</w:t>
      </w:r>
      <w:r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13,221</w:t>
      </w:r>
      <w:r>
        <w:rPr>
          <w:rFonts w:ascii="Times New Roman" w:hAnsi="Times New Roman" w:cs="Times New Roman"/>
          <w:sz w:val="28"/>
          <w:szCs w:val="28"/>
          <w:lang w:val="en-US"/>
        </w:rPr>
        <w:t>ln</w:t>
      </w:r>
      <w:r w:rsidR="006B1172">
        <w:rPr>
          <w:rFonts w:ascii="Times New Roman" w:hAnsi="Times New Roman" w:cs="Times New Roman"/>
          <w:sz w:val="28"/>
          <w:szCs w:val="28"/>
        </w:rPr>
        <w:t>τ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6B1172">
        <w:rPr>
          <w:rFonts w:ascii="Times New Roman" w:hAnsi="Times New Roman" w:cs="Times New Roman"/>
          <w:sz w:val="28"/>
          <w:szCs w:val="28"/>
        </w:rPr>
        <w:t>+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6B1172">
        <w:rPr>
          <w:rFonts w:ascii="Times New Roman" w:hAnsi="Times New Roman" w:cs="Times New Roman"/>
          <w:sz w:val="28"/>
          <w:szCs w:val="28"/>
        </w:rPr>
        <w:t>40,53,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102C9B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06DBC" w:rsidRDefault="00B06DBC" w:rsidP="006878C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06DBC" w:rsidRDefault="00B06DBC" w:rsidP="006878C3">
      <w:pPr>
        <w:tabs>
          <w:tab w:val="center" w:pos="4819"/>
          <w:tab w:val="right" w:pos="963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α</w:t>
      </w:r>
      <w:r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13,181</w:t>
      </w:r>
      <w:r>
        <w:rPr>
          <w:rFonts w:ascii="Times New Roman" w:hAnsi="Times New Roman" w:cs="Times New Roman"/>
          <w:sz w:val="28"/>
          <w:szCs w:val="28"/>
          <w:lang w:val="en-US"/>
        </w:rPr>
        <w:t>ln</w:t>
      </w:r>
      <w:r w:rsidR="006B1172">
        <w:rPr>
          <w:rFonts w:ascii="Times New Roman" w:hAnsi="Times New Roman" w:cs="Times New Roman"/>
          <w:sz w:val="28"/>
          <w:szCs w:val="28"/>
        </w:rPr>
        <w:t>τ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6B1172">
        <w:rPr>
          <w:rFonts w:ascii="Times New Roman" w:hAnsi="Times New Roman" w:cs="Times New Roman"/>
          <w:sz w:val="28"/>
          <w:szCs w:val="28"/>
        </w:rPr>
        <w:t>+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6B1172">
        <w:rPr>
          <w:rFonts w:ascii="Times New Roman" w:hAnsi="Times New Roman" w:cs="Times New Roman"/>
          <w:sz w:val="28"/>
          <w:szCs w:val="28"/>
        </w:rPr>
        <w:t>31,83.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102C9B">
        <w:rPr>
          <w:rFonts w:ascii="Times New Roman" w:hAnsi="Times New Roman" w:cs="Times New Roman"/>
          <w:sz w:val="28"/>
          <w:szCs w:val="28"/>
          <w:lang w:val="kk-KZ"/>
        </w:rPr>
        <w:t>40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рисунке</w:t>
      </w:r>
      <w:r w:rsidR="00D8514C">
        <w:rPr>
          <w:sz w:val="28"/>
          <w:szCs w:val="28"/>
        </w:rPr>
        <w:t xml:space="preserve"> </w:t>
      </w:r>
      <w:r w:rsidR="00FF1263" w:rsidRPr="0030459A">
        <w:rPr>
          <w:sz w:val="28"/>
          <w:szCs w:val="28"/>
        </w:rPr>
        <w:t>15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приведена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зависимость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расхода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модифицированного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реагента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единицу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поверхности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окисленной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медной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руды,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измельченной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до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60,56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%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класса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-0,071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мм.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B06DBC" w:rsidRDefault="00DC59DA" w:rsidP="00463B50">
      <w:pPr>
        <w:pStyle w:val="af0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4C7AAF">
        <w:rPr>
          <w:noProof/>
        </w:rPr>
        <w:drawing>
          <wp:inline distT="0" distB="0" distL="0" distR="0" wp14:anchorId="115A900D" wp14:editId="5A54FE4A">
            <wp:extent cx="4572000" cy="2743200"/>
            <wp:effectExtent l="0" t="0" r="0" b="0"/>
            <wp:docPr id="28" name="Диаграмма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B06DBC" w:rsidRDefault="00B06DBC" w:rsidP="006878C3">
      <w:pPr>
        <w:pStyle w:val="af0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D8514C">
        <w:rPr>
          <w:sz w:val="28"/>
          <w:szCs w:val="28"/>
        </w:rPr>
        <w:t xml:space="preserve"> </w:t>
      </w:r>
      <w:r w:rsidR="00FF1263">
        <w:rPr>
          <w:sz w:val="28"/>
          <w:szCs w:val="28"/>
          <w:lang w:val="kk-KZ"/>
        </w:rPr>
        <w:t>15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Зависимость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удельного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расхода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модифицированного</w:t>
      </w:r>
    </w:p>
    <w:p w:rsidR="00B06DBC" w:rsidRDefault="00B06DBC" w:rsidP="006878C3">
      <w:pPr>
        <w:pStyle w:val="af0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реагента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сульфидизацию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окисленной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медной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руды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11960">
        <w:rPr>
          <w:sz w:val="28"/>
          <w:szCs w:val="28"/>
        </w:rPr>
        <w:t>Результаты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эксперимента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показали,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что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удельный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расход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модифицированного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реагента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прямо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пропорционален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времени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взаимодействия-удельный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расход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увеличивается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зависимости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от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продолжительности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процесса.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Также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удельный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расход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прямо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пропорционален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расходу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реагента-по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мере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увеличения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расхода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модифицированного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реагента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удельный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расход</w:t>
      </w:r>
      <w:r w:rsidR="00D8514C">
        <w:rPr>
          <w:sz w:val="28"/>
          <w:szCs w:val="28"/>
        </w:rPr>
        <w:t xml:space="preserve"> </w:t>
      </w:r>
      <w:r w:rsidRPr="00211960">
        <w:rPr>
          <w:sz w:val="28"/>
          <w:szCs w:val="28"/>
        </w:rPr>
        <w:t>увеличивается.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Полученные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зависимости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можно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выразить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виде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уравнений,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соответственно,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20,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40,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60,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80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100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%-го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расходов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сульфидизатора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rFonts w:ascii="Cambria" w:hAnsi="Cambria"/>
          <w:sz w:val="28"/>
          <w:szCs w:val="28"/>
        </w:rPr>
      </w:pPr>
    </w:p>
    <w:p w:rsidR="00B06DBC" w:rsidRDefault="00B06DBC" w:rsidP="006878C3">
      <w:pPr>
        <w:tabs>
          <w:tab w:val="center" w:pos="4819"/>
          <w:tab w:val="right" w:pos="963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уд.1</w:t>
      </w:r>
      <w:r w:rsidR="00D851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=</w:t>
      </w:r>
      <w:r w:rsidR="00D851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14,615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ln</w:t>
      </w:r>
      <w:r>
        <w:rPr>
          <w:rFonts w:ascii="Times New Roman" w:hAnsi="Times New Roman" w:cs="Times New Roman"/>
          <w:sz w:val="28"/>
          <w:szCs w:val="28"/>
        </w:rPr>
        <w:t>τ</w:t>
      </w:r>
      <w:r w:rsidR="00D851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3580">
        <w:rPr>
          <w:rFonts w:ascii="Times New Roman" w:hAnsi="Times New Roman" w:cs="Times New Roman"/>
          <w:color w:val="000000"/>
          <w:sz w:val="28"/>
          <w:szCs w:val="28"/>
        </w:rPr>
        <w:t>+</w:t>
      </w:r>
      <w:r w:rsidR="00D851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3580">
        <w:rPr>
          <w:rFonts w:ascii="Times New Roman" w:hAnsi="Times New Roman" w:cs="Times New Roman"/>
          <w:color w:val="000000"/>
          <w:sz w:val="28"/>
          <w:szCs w:val="28"/>
        </w:rPr>
        <w:t>55,21,</w:t>
      </w:r>
      <w:r w:rsidR="00D851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D52C04">
        <w:rPr>
          <w:rFonts w:ascii="Times New Roman" w:hAnsi="Times New Roman" w:cs="Times New Roman"/>
          <w:color w:val="000000"/>
          <w:sz w:val="28"/>
          <w:szCs w:val="28"/>
          <w:lang w:val="kk-KZ"/>
        </w:rPr>
        <w:t>41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B06DBC" w:rsidRDefault="00B06DBC" w:rsidP="006878C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06DBC" w:rsidRDefault="00B06DBC" w:rsidP="006878C3">
      <w:pPr>
        <w:tabs>
          <w:tab w:val="center" w:pos="4819"/>
          <w:tab w:val="right" w:pos="963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уд.2</w:t>
      </w:r>
      <w:r w:rsidR="00D851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=</w:t>
      </w:r>
      <w:r w:rsidR="00D851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28,160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ln</w:t>
      </w:r>
      <w:r>
        <w:rPr>
          <w:rFonts w:ascii="Times New Roman" w:hAnsi="Times New Roman" w:cs="Times New Roman"/>
          <w:sz w:val="28"/>
          <w:szCs w:val="28"/>
        </w:rPr>
        <w:t>τ</w:t>
      </w:r>
      <w:r w:rsidR="00D851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3580">
        <w:rPr>
          <w:rFonts w:ascii="Times New Roman" w:hAnsi="Times New Roman" w:cs="Times New Roman"/>
          <w:color w:val="000000"/>
          <w:sz w:val="28"/>
          <w:szCs w:val="28"/>
        </w:rPr>
        <w:t>+</w:t>
      </w:r>
      <w:r w:rsidR="00D851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3580">
        <w:rPr>
          <w:rFonts w:ascii="Times New Roman" w:hAnsi="Times New Roman" w:cs="Times New Roman"/>
          <w:color w:val="000000"/>
          <w:sz w:val="28"/>
          <w:szCs w:val="28"/>
        </w:rPr>
        <w:t>106,29,</w:t>
      </w:r>
      <w:r w:rsidR="00D851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D52C04">
        <w:rPr>
          <w:rFonts w:ascii="Times New Roman" w:hAnsi="Times New Roman" w:cs="Times New Roman"/>
          <w:color w:val="000000"/>
          <w:sz w:val="28"/>
          <w:szCs w:val="28"/>
          <w:lang w:val="kk-KZ"/>
        </w:rPr>
        <w:t>42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B06DBC" w:rsidRDefault="00B06DBC" w:rsidP="006878C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06DBC" w:rsidRDefault="00B06DBC" w:rsidP="006878C3">
      <w:pPr>
        <w:tabs>
          <w:tab w:val="center" w:pos="4819"/>
          <w:tab w:val="right" w:pos="963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уд.3</w:t>
      </w:r>
      <w:r w:rsidR="00D851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=</w:t>
      </w:r>
      <w:r w:rsidR="00D851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39,515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ln</w:t>
      </w:r>
      <w:r>
        <w:rPr>
          <w:rFonts w:ascii="Times New Roman" w:hAnsi="Times New Roman" w:cs="Times New Roman"/>
          <w:sz w:val="28"/>
          <w:szCs w:val="28"/>
        </w:rPr>
        <w:t>τ</w:t>
      </w:r>
      <w:r w:rsidR="00D851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3580">
        <w:rPr>
          <w:rFonts w:ascii="Times New Roman" w:hAnsi="Times New Roman" w:cs="Times New Roman"/>
          <w:color w:val="000000"/>
          <w:sz w:val="28"/>
          <w:szCs w:val="28"/>
        </w:rPr>
        <w:t>+</w:t>
      </w:r>
      <w:r w:rsidR="00D851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3580">
        <w:rPr>
          <w:rFonts w:ascii="Times New Roman" w:hAnsi="Times New Roman" w:cs="Times New Roman"/>
          <w:color w:val="000000"/>
          <w:sz w:val="28"/>
          <w:szCs w:val="28"/>
        </w:rPr>
        <w:t>146,93,</w:t>
      </w:r>
      <w:r w:rsidR="00D851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4</w:t>
      </w:r>
      <w:r w:rsidR="00D52C04">
        <w:rPr>
          <w:rFonts w:ascii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B06DBC" w:rsidRDefault="00B06DBC" w:rsidP="006878C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06DBC" w:rsidRDefault="00B06DBC" w:rsidP="006878C3">
      <w:pPr>
        <w:tabs>
          <w:tab w:val="center" w:pos="4819"/>
          <w:tab w:val="right" w:pos="963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уд.4</w:t>
      </w:r>
      <w:r w:rsidR="00D851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=</w:t>
      </w:r>
      <w:r w:rsidR="00D851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52,903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ln</w:t>
      </w:r>
      <w:r>
        <w:rPr>
          <w:rFonts w:ascii="Times New Roman" w:hAnsi="Times New Roman" w:cs="Times New Roman"/>
          <w:sz w:val="28"/>
          <w:szCs w:val="28"/>
        </w:rPr>
        <w:t>τ</w:t>
      </w:r>
      <w:r w:rsidR="00D851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3580">
        <w:rPr>
          <w:rFonts w:ascii="Times New Roman" w:hAnsi="Times New Roman" w:cs="Times New Roman"/>
          <w:color w:val="000000"/>
          <w:sz w:val="28"/>
          <w:szCs w:val="28"/>
        </w:rPr>
        <w:t>+</w:t>
      </w:r>
      <w:r w:rsidR="00D851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3580">
        <w:rPr>
          <w:rFonts w:ascii="Times New Roman" w:hAnsi="Times New Roman" w:cs="Times New Roman"/>
          <w:color w:val="000000"/>
          <w:sz w:val="28"/>
          <w:szCs w:val="28"/>
        </w:rPr>
        <w:t>162,16,</w:t>
      </w:r>
      <w:r w:rsidR="00D851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4</w:t>
      </w:r>
      <w:r w:rsidR="00D52C04">
        <w:rPr>
          <w:rFonts w:ascii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B06DBC" w:rsidRDefault="00B06DBC" w:rsidP="006878C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06DBC" w:rsidRDefault="00B06DBC" w:rsidP="006878C3">
      <w:pPr>
        <w:tabs>
          <w:tab w:val="center" w:pos="4819"/>
          <w:tab w:val="right" w:pos="9638"/>
        </w:tabs>
        <w:spacing w:after="0" w:line="240" w:lineRule="auto"/>
        <w:jc w:val="right"/>
        <w:rPr>
          <w:rFonts w:ascii="Cambria" w:hAnsi="Cambria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уд.5</w:t>
      </w:r>
      <w:r w:rsidR="00D851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=</w:t>
      </w:r>
      <w:r w:rsidR="00D851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65,938ln</w:t>
      </w:r>
      <w:r>
        <w:rPr>
          <w:rFonts w:ascii="Times New Roman" w:hAnsi="Times New Roman" w:cs="Times New Roman"/>
          <w:sz w:val="28"/>
          <w:szCs w:val="28"/>
        </w:rPr>
        <w:t>τ</w:t>
      </w:r>
      <w:r w:rsidR="00D851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3580">
        <w:rPr>
          <w:rFonts w:ascii="Times New Roman" w:hAnsi="Times New Roman" w:cs="Times New Roman"/>
          <w:color w:val="000000"/>
          <w:sz w:val="28"/>
          <w:szCs w:val="28"/>
        </w:rPr>
        <w:t>+</w:t>
      </w:r>
      <w:r w:rsidR="00D851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3580">
        <w:rPr>
          <w:rFonts w:ascii="Times New Roman" w:hAnsi="Times New Roman" w:cs="Times New Roman"/>
          <w:color w:val="000000"/>
          <w:sz w:val="28"/>
          <w:szCs w:val="28"/>
        </w:rPr>
        <w:t>159,17.</w:t>
      </w:r>
      <w:r w:rsidR="00D851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4</w:t>
      </w:r>
      <w:r w:rsidR="00D52C04">
        <w:rPr>
          <w:rFonts w:ascii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рисунке</w:t>
      </w:r>
      <w:r w:rsidR="00D8514C">
        <w:rPr>
          <w:sz w:val="28"/>
          <w:szCs w:val="28"/>
        </w:rPr>
        <w:t xml:space="preserve"> </w:t>
      </w:r>
      <w:r w:rsidR="00FF1263" w:rsidRPr="0030459A">
        <w:rPr>
          <w:sz w:val="28"/>
          <w:szCs w:val="28"/>
        </w:rPr>
        <w:t>16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приведены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концентрации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модифицированного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реагента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пульпе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зависимости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времени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процесса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расхода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сульфидизатора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руды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содержанием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60,56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%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частиц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класса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-0,071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мм.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B06DBC" w:rsidRDefault="00042D71" w:rsidP="00463B50">
      <w:pPr>
        <w:pStyle w:val="af0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4C7AAF">
        <w:rPr>
          <w:noProof/>
        </w:rPr>
        <w:drawing>
          <wp:inline distT="0" distB="0" distL="0" distR="0" wp14:anchorId="017737B3" wp14:editId="55A0766A">
            <wp:extent cx="4655127" cy="2956955"/>
            <wp:effectExtent l="0" t="0" r="0" b="0"/>
            <wp:docPr id="29" name="Диаграмма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B06DBC" w:rsidRDefault="00B06DBC" w:rsidP="006878C3">
      <w:pPr>
        <w:pStyle w:val="af0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D8514C">
        <w:rPr>
          <w:sz w:val="28"/>
          <w:szCs w:val="28"/>
        </w:rPr>
        <w:t xml:space="preserve"> </w:t>
      </w:r>
      <w:r w:rsidR="00FF1263">
        <w:rPr>
          <w:sz w:val="28"/>
          <w:szCs w:val="28"/>
          <w:lang w:val="kk-KZ"/>
        </w:rPr>
        <w:t>16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Зависимость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концентрации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модифицированного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реагента</w:t>
      </w:r>
    </w:p>
    <w:p w:rsidR="00B06DBC" w:rsidRDefault="00B06DBC" w:rsidP="006878C3">
      <w:pPr>
        <w:pStyle w:val="af0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пульпе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времени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взаимодействия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окисленной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медной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рудой</w:t>
      </w:r>
    </w:p>
    <w:p w:rsidR="00B06DBC" w:rsidRDefault="00B06DBC" w:rsidP="006878C3">
      <w:pPr>
        <w:pStyle w:val="af0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общего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расхода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реагента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C3F7C">
        <w:rPr>
          <w:sz w:val="28"/>
          <w:szCs w:val="28"/>
        </w:rPr>
        <w:t>Результаты</w:t>
      </w:r>
      <w:r w:rsidR="00D8514C">
        <w:rPr>
          <w:sz w:val="28"/>
          <w:szCs w:val="28"/>
        </w:rPr>
        <w:t xml:space="preserve"> </w:t>
      </w:r>
      <w:r w:rsidRPr="00AC3F7C">
        <w:rPr>
          <w:sz w:val="28"/>
          <w:szCs w:val="28"/>
        </w:rPr>
        <w:t>эксперимента</w:t>
      </w:r>
      <w:r w:rsidR="00D8514C">
        <w:rPr>
          <w:sz w:val="28"/>
          <w:szCs w:val="28"/>
        </w:rPr>
        <w:t xml:space="preserve"> </w:t>
      </w:r>
      <w:r w:rsidRPr="00AC3F7C">
        <w:rPr>
          <w:sz w:val="28"/>
          <w:szCs w:val="28"/>
        </w:rPr>
        <w:t>показали,</w:t>
      </w:r>
      <w:r w:rsidR="00D8514C">
        <w:rPr>
          <w:sz w:val="28"/>
          <w:szCs w:val="28"/>
        </w:rPr>
        <w:t xml:space="preserve"> </w:t>
      </w:r>
      <w:r w:rsidRPr="00AC3F7C">
        <w:rPr>
          <w:sz w:val="28"/>
          <w:szCs w:val="28"/>
        </w:rPr>
        <w:t>что</w:t>
      </w:r>
      <w:r w:rsidR="00D8514C">
        <w:rPr>
          <w:sz w:val="28"/>
          <w:szCs w:val="28"/>
        </w:rPr>
        <w:t xml:space="preserve"> </w:t>
      </w:r>
      <w:r w:rsidRPr="00AC3F7C">
        <w:rPr>
          <w:sz w:val="28"/>
          <w:szCs w:val="28"/>
        </w:rPr>
        <w:t>остаточная</w:t>
      </w:r>
      <w:r w:rsidR="00D8514C">
        <w:rPr>
          <w:sz w:val="28"/>
          <w:szCs w:val="28"/>
        </w:rPr>
        <w:t xml:space="preserve"> </w:t>
      </w:r>
      <w:r w:rsidRPr="00AC3F7C">
        <w:rPr>
          <w:sz w:val="28"/>
          <w:szCs w:val="28"/>
        </w:rPr>
        <w:t>концентрация</w:t>
      </w:r>
      <w:r w:rsidR="00D8514C">
        <w:rPr>
          <w:sz w:val="28"/>
          <w:szCs w:val="28"/>
        </w:rPr>
        <w:t xml:space="preserve"> </w:t>
      </w:r>
      <w:r w:rsidRPr="00AC3F7C">
        <w:rPr>
          <w:sz w:val="28"/>
          <w:szCs w:val="28"/>
        </w:rPr>
        <w:t>модифицированного</w:t>
      </w:r>
      <w:r w:rsidR="00D8514C">
        <w:rPr>
          <w:sz w:val="28"/>
          <w:szCs w:val="28"/>
        </w:rPr>
        <w:t xml:space="preserve"> </w:t>
      </w:r>
      <w:r w:rsidRPr="00AC3F7C">
        <w:rPr>
          <w:sz w:val="28"/>
          <w:szCs w:val="28"/>
        </w:rPr>
        <w:t>реагента</w:t>
      </w:r>
      <w:r w:rsidR="00D8514C">
        <w:rPr>
          <w:sz w:val="28"/>
          <w:szCs w:val="28"/>
        </w:rPr>
        <w:t xml:space="preserve"> </w:t>
      </w:r>
      <w:r w:rsidRPr="00AC3F7C"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 w:rsidRPr="00AC3F7C">
        <w:rPr>
          <w:sz w:val="28"/>
          <w:szCs w:val="28"/>
        </w:rPr>
        <w:t>растворе</w:t>
      </w:r>
      <w:r w:rsidR="00D8514C">
        <w:rPr>
          <w:sz w:val="28"/>
          <w:szCs w:val="28"/>
        </w:rPr>
        <w:t xml:space="preserve"> </w:t>
      </w:r>
      <w:r w:rsidRPr="00AC3F7C">
        <w:rPr>
          <w:sz w:val="28"/>
          <w:szCs w:val="28"/>
        </w:rPr>
        <w:t>находится</w:t>
      </w:r>
      <w:r w:rsidR="00D8514C">
        <w:rPr>
          <w:sz w:val="28"/>
          <w:szCs w:val="28"/>
        </w:rPr>
        <w:t xml:space="preserve"> </w:t>
      </w:r>
      <w:r w:rsidRPr="00AC3F7C"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 w:rsidRPr="00AC3F7C">
        <w:rPr>
          <w:sz w:val="28"/>
          <w:szCs w:val="28"/>
        </w:rPr>
        <w:t>обратной</w:t>
      </w:r>
      <w:r w:rsidR="00D8514C">
        <w:rPr>
          <w:sz w:val="28"/>
          <w:szCs w:val="28"/>
        </w:rPr>
        <w:t xml:space="preserve"> </w:t>
      </w:r>
      <w:r w:rsidRPr="00AC3F7C">
        <w:rPr>
          <w:sz w:val="28"/>
          <w:szCs w:val="28"/>
        </w:rPr>
        <w:t>зависимости</w:t>
      </w:r>
      <w:r w:rsidR="00D8514C">
        <w:rPr>
          <w:sz w:val="28"/>
          <w:szCs w:val="28"/>
        </w:rPr>
        <w:t xml:space="preserve"> </w:t>
      </w:r>
      <w:r w:rsidRPr="00AC3F7C">
        <w:rPr>
          <w:sz w:val="28"/>
          <w:szCs w:val="28"/>
        </w:rPr>
        <w:t>от</w:t>
      </w:r>
      <w:r w:rsidR="00D8514C">
        <w:rPr>
          <w:sz w:val="28"/>
          <w:szCs w:val="28"/>
        </w:rPr>
        <w:t xml:space="preserve"> </w:t>
      </w:r>
      <w:r w:rsidRPr="00AC3F7C">
        <w:rPr>
          <w:sz w:val="28"/>
          <w:szCs w:val="28"/>
        </w:rPr>
        <w:t>времени</w:t>
      </w:r>
      <w:r w:rsidR="00D8514C">
        <w:rPr>
          <w:sz w:val="28"/>
          <w:szCs w:val="28"/>
        </w:rPr>
        <w:t xml:space="preserve"> </w:t>
      </w:r>
      <w:r w:rsidRPr="00AC3F7C">
        <w:rPr>
          <w:sz w:val="28"/>
          <w:szCs w:val="28"/>
        </w:rPr>
        <w:t>взаимодействия</w:t>
      </w:r>
      <w:r w:rsidR="00D8514C">
        <w:rPr>
          <w:sz w:val="28"/>
          <w:szCs w:val="28"/>
        </w:rPr>
        <w:t xml:space="preserve"> </w:t>
      </w:r>
      <w:r w:rsidRPr="00AC3F7C"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 w:rsidRPr="00AC3F7C">
        <w:rPr>
          <w:sz w:val="28"/>
          <w:szCs w:val="28"/>
        </w:rPr>
        <w:t>концентрация</w:t>
      </w:r>
      <w:r w:rsidR="00D8514C">
        <w:rPr>
          <w:sz w:val="28"/>
          <w:szCs w:val="28"/>
        </w:rPr>
        <w:t xml:space="preserve"> </w:t>
      </w:r>
      <w:r w:rsidRPr="00AC3F7C">
        <w:rPr>
          <w:sz w:val="28"/>
          <w:szCs w:val="28"/>
        </w:rPr>
        <w:t>уменьшается</w:t>
      </w:r>
      <w:r w:rsidR="00D8514C">
        <w:rPr>
          <w:sz w:val="28"/>
          <w:szCs w:val="28"/>
        </w:rPr>
        <w:t xml:space="preserve"> </w:t>
      </w:r>
      <w:r w:rsidRPr="00AC3F7C">
        <w:rPr>
          <w:sz w:val="28"/>
          <w:szCs w:val="28"/>
        </w:rPr>
        <w:t>по</w:t>
      </w:r>
      <w:r w:rsidR="00D8514C">
        <w:rPr>
          <w:sz w:val="28"/>
          <w:szCs w:val="28"/>
        </w:rPr>
        <w:t xml:space="preserve"> </w:t>
      </w:r>
      <w:r w:rsidRPr="00AC3F7C">
        <w:rPr>
          <w:sz w:val="28"/>
          <w:szCs w:val="28"/>
        </w:rPr>
        <w:t>мере</w:t>
      </w:r>
      <w:r w:rsidR="00D8514C">
        <w:rPr>
          <w:sz w:val="28"/>
          <w:szCs w:val="28"/>
        </w:rPr>
        <w:t xml:space="preserve"> </w:t>
      </w:r>
      <w:r w:rsidRPr="00AC3F7C">
        <w:rPr>
          <w:sz w:val="28"/>
          <w:szCs w:val="28"/>
        </w:rPr>
        <w:t>увеличения</w:t>
      </w:r>
      <w:r w:rsidR="00D8514C">
        <w:rPr>
          <w:sz w:val="28"/>
          <w:szCs w:val="28"/>
        </w:rPr>
        <w:t xml:space="preserve"> </w:t>
      </w:r>
      <w:r w:rsidRPr="00AC3F7C">
        <w:rPr>
          <w:sz w:val="28"/>
          <w:szCs w:val="28"/>
        </w:rPr>
        <w:t>продолжительности</w:t>
      </w:r>
      <w:r w:rsidR="00D8514C">
        <w:rPr>
          <w:sz w:val="28"/>
          <w:szCs w:val="28"/>
        </w:rPr>
        <w:t xml:space="preserve"> </w:t>
      </w:r>
      <w:r w:rsidRPr="00AC3F7C">
        <w:rPr>
          <w:sz w:val="28"/>
          <w:szCs w:val="28"/>
        </w:rPr>
        <w:t>процесса,</w:t>
      </w:r>
      <w:r w:rsidR="00D8514C">
        <w:rPr>
          <w:sz w:val="28"/>
          <w:szCs w:val="28"/>
        </w:rPr>
        <w:t xml:space="preserve"> </w:t>
      </w:r>
      <w:r w:rsidRPr="00AC3F7C">
        <w:rPr>
          <w:sz w:val="28"/>
          <w:szCs w:val="28"/>
        </w:rPr>
        <w:t>а</w:t>
      </w:r>
      <w:r w:rsidR="00D8514C">
        <w:rPr>
          <w:sz w:val="28"/>
          <w:szCs w:val="28"/>
        </w:rPr>
        <w:t xml:space="preserve"> </w:t>
      </w:r>
      <w:r w:rsidRPr="00AC3F7C">
        <w:rPr>
          <w:sz w:val="28"/>
          <w:szCs w:val="28"/>
        </w:rPr>
        <w:t>прямо</w:t>
      </w:r>
      <w:r w:rsidR="00D8514C">
        <w:rPr>
          <w:sz w:val="28"/>
          <w:szCs w:val="28"/>
        </w:rPr>
        <w:t xml:space="preserve"> </w:t>
      </w:r>
      <w:r w:rsidRPr="00AC3F7C">
        <w:rPr>
          <w:sz w:val="28"/>
          <w:szCs w:val="28"/>
        </w:rPr>
        <w:t>пропорционально</w:t>
      </w:r>
      <w:r w:rsidR="00D8514C">
        <w:rPr>
          <w:sz w:val="28"/>
          <w:szCs w:val="28"/>
        </w:rPr>
        <w:t xml:space="preserve"> </w:t>
      </w:r>
      <w:r w:rsidRPr="00AC3F7C">
        <w:rPr>
          <w:sz w:val="28"/>
          <w:szCs w:val="28"/>
        </w:rPr>
        <w:t>расходу</w:t>
      </w:r>
      <w:r w:rsidR="00D8514C">
        <w:rPr>
          <w:sz w:val="28"/>
          <w:szCs w:val="28"/>
        </w:rPr>
        <w:t xml:space="preserve"> </w:t>
      </w:r>
      <w:r w:rsidRPr="00AC3F7C">
        <w:rPr>
          <w:sz w:val="28"/>
          <w:szCs w:val="28"/>
        </w:rPr>
        <w:t>реагента</w:t>
      </w:r>
      <w:r w:rsidR="00D8514C">
        <w:rPr>
          <w:sz w:val="28"/>
          <w:szCs w:val="28"/>
        </w:rPr>
        <w:t xml:space="preserve"> </w:t>
      </w:r>
      <w:r w:rsidRPr="00AC3F7C"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 w:rsidRPr="00AC3F7C">
        <w:rPr>
          <w:sz w:val="28"/>
          <w:szCs w:val="28"/>
        </w:rPr>
        <w:t>с</w:t>
      </w:r>
      <w:r w:rsidR="00D8514C">
        <w:rPr>
          <w:sz w:val="28"/>
          <w:szCs w:val="28"/>
        </w:rPr>
        <w:t xml:space="preserve"> </w:t>
      </w:r>
      <w:r w:rsidRPr="00AC3F7C">
        <w:rPr>
          <w:sz w:val="28"/>
          <w:szCs w:val="28"/>
        </w:rPr>
        <w:t>увеличением</w:t>
      </w:r>
      <w:r w:rsidR="00D8514C">
        <w:rPr>
          <w:sz w:val="28"/>
          <w:szCs w:val="28"/>
        </w:rPr>
        <w:t xml:space="preserve"> </w:t>
      </w:r>
      <w:r w:rsidRPr="00AC3F7C">
        <w:rPr>
          <w:sz w:val="28"/>
          <w:szCs w:val="28"/>
        </w:rPr>
        <w:t>расхода</w:t>
      </w:r>
      <w:r w:rsidR="00D8514C">
        <w:rPr>
          <w:sz w:val="28"/>
          <w:szCs w:val="28"/>
        </w:rPr>
        <w:t xml:space="preserve"> </w:t>
      </w:r>
      <w:r w:rsidRPr="00AC3F7C">
        <w:rPr>
          <w:sz w:val="28"/>
          <w:szCs w:val="28"/>
        </w:rPr>
        <w:t>модифицированного</w:t>
      </w:r>
      <w:r w:rsidR="00D8514C">
        <w:rPr>
          <w:sz w:val="28"/>
          <w:szCs w:val="28"/>
        </w:rPr>
        <w:t xml:space="preserve"> </w:t>
      </w:r>
      <w:r w:rsidRPr="00AC3F7C">
        <w:rPr>
          <w:sz w:val="28"/>
          <w:szCs w:val="28"/>
        </w:rPr>
        <w:t>реагента</w:t>
      </w:r>
      <w:r w:rsidR="00D8514C">
        <w:rPr>
          <w:sz w:val="28"/>
          <w:szCs w:val="28"/>
        </w:rPr>
        <w:t xml:space="preserve"> </w:t>
      </w:r>
      <w:r w:rsidRPr="00AC3F7C">
        <w:rPr>
          <w:sz w:val="28"/>
          <w:szCs w:val="28"/>
        </w:rPr>
        <w:t>увеличивается</w:t>
      </w:r>
      <w:r w:rsidR="00D8514C">
        <w:rPr>
          <w:sz w:val="28"/>
          <w:szCs w:val="28"/>
        </w:rPr>
        <w:t xml:space="preserve"> </w:t>
      </w:r>
      <w:r w:rsidRPr="00AC3F7C">
        <w:rPr>
          <w:sz w:val="28"/>
          <w:szCs w:val="28"/>
        </w:rPr>
        <w:t>и</w:t>
      </w:r>
      <w:r w:rsidR="00D8514C">
        <w:rPr>
          <w:sz w:val="28"/>
          <w:szCs w:val="28"/>
        </w:rPr>
        <w:t xml:space="preserve"> </w:t>
      </w:r>
      <w:r w:rsidRPr="00AC3F7C">
        <w:rPr>
          <w:sz w:val="28"/>
          <w:szCs w:val="28"/>
        </w:rPr>
        <w:t>его</w:t>
      </w:r>
      <w:r w:rsidR="00D8514C">
        <w:rPr>
          <w:sz w:val="28"/>
          <w:szCs w:val="28"/>
        </w:rPr>
        <w:t xml:space="preserve"> </w:t>
      </w:r>
      <w:r w:rsidRPr="00AC3F7C">
        <w:rPr>
          <w:sz w:val="28"/>
          <w:szCs w:val="28"/>
        </w:rPr>
        <w:t>остаточная</w:t>
      </w:r>
      <w:r w:rsidR="00D8514C">
        <w:rPr>
          <w:sz w:val="28"/>
          <w:szCs w:val="28"/>
        </w:rPr>
        <w:t xml:space="preserve"> </w:t>
      </w:r>
      <w:r w:rsidRPr="00AC3F7C">
        <w:rPr>
          <w:sz w:val="28"/>
          <w:szCs w:val="28"/>
        </w:rPr>
        <w:t>концентрация.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Полученные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зависимости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концентрации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можно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выразить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виде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уравнений,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соответственно,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20,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40,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60,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80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100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%-го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расходов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модифицированного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реагента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B06DBC" w:rsidRDefault="00B06DBC" w:rsidP="006878C3">
      <w:pPr>
        <w:tabs>
          <w:tab w:val="center" w:pos="4819"/>
          <w:tab w:val="right" w:pos="963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730ED7">
        <w:rPr>
          <w:rFonts w:ascii="Times New Roman" w:hAnsi="Times New Roman" w:cs="Times New Roman"/>
          <w:sz w:val="28"/>
          <w:szCs w:val="28"/>
        </w:rPr>
        <w:t>=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730ED7">
        <w:rPr>
          <w:rFonts w:ascii="Times New Roman" w:hAnsi="Times New Roman" w:cs="Times New Roman"/>
          <w:sz w:val="28"/>
          <w:szCs w:val="28"/>
        </w:rPr>
        <w:t>-0,175lnτ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730ED7">
        <w:rPr>
          <w:rFonts w:ascii="Times New Roman" w:hAnsi="Times New Roman" w:cs="Times New Roman"/>
          <w:sz w:val="28"/>
          <w:szCs w:val="28"/>
        </w:rPr>
        <w:t>+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730ED7">
        <w:rPr>
          <w:rFonts w:ascii="Times New Roman" w:hAnsi="Times New Roman" w:cs="Times New Roman"/>
          <w:sz w:val="28"/>
          <w:szCs w:val="28"/>
        </w:rPr>
        <w:t>0,599,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B9612E">
        <w:rPr>
          <w:rFonts w:ascii="Times New Roman" w:hAnsi="Times New Roman" w:cs="Times New Roman"/>
          <w:sz w:val="28"/>
          <w:szCs w:val="28"/>
          <w:lang w:val="kk-KZ"/>
        </w:rPr>
        <w:t>6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06DBC" w:rsidRDefault="00B06DBC" w:rsidP="006878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6DBC" w:rsidRDefault="00B06DBC" w:rsidP="006878C3">
      <w:pPr>
        <w:tabs>
          <w:tab w:val="center" w:pos="4819"/>
          <w:tab w:val="right" w:pos="963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730ED7">
        <w:rPr>
          <w:rFonts w:ascii="Times New Roman" w:hAnsi="Times New Roman" w:cs="Times New Roman"/>
          <w:sz w:val="28"/>
          <w:szCs w:val="28"/>
        </w:rPr>
        <w:t>=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730ED7">
        <w:rPr>
          <w:rFonts w:ascii="Times New Roman" w:hAnsi="Times New Roman" w:cs="Times New Roman"/>
          <w:sz w:val="28"/>
          <w:szCs w:val="28"/>
        </w:rPr>
        <w:t>-0,328lnτ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730ED7">
        <w:rPr>
          <w:rFonts w:ascii="Times New Roman" w:hAnsi="Times New Roman" w:cs="Times New Roman"/>
          <w:sz w:val="28"/>
          <w:szCs w:val="28"/>
        </w:rPr>
        <w:t>+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730ED7">
        <w:rPr>
          <w:rFonts w:ascii="Times New Roman" w:hAnsi="Times New Roman" w:cs="Times New Roman"/>
          <w:sz w:val="28"/>
          <w:szCs w:val="28"/>
        </w:rPr>
        <w:t>1,214,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B9612E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06DBC" w:rsidRDefault="00B06DBC" w:rsidP="006878C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06DBC" w:rsidRDefault="00B06DBC" w:rsidP="006878C3">
      <w:pPr>
        <w:tabs>
          <w:tab w:val="center" w:pos="4819"/>
          <w:tab w:val="right" w:pos="963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-0,436</w:t>
      </w:r>
      <w:r>
        <w:rPr>
          <w:rFonts w:ascii="Times New Roman" w:hAnsi="Times New Roman" w:cs="Times New Roman"/>
          <w:sz w:val="28"/>
          <w:szCs w:val="28"/>
          <w:lang w:val="en-US"/>
        </w:rPr>
        <w:t>ln</w:t>
      </w:r>
      <w:r w:rsidR="00730ED7">
        <w:rPr>
          <w:rFonts w:ascii="Times New Roman" w:hAnsi="Times New Roman" w:cs="Times New Roman"/>
          <w:sz w:val="28"/>
          <w:szCs w:val="28"/>
        </w:rPr>
        <w:t>τ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730ED7">
        <w:rPr>
          <w:rFonts w:ascii="Times New Roman" w:hAnsi="Times New Roman" w:cs="Times New Roman"/>
          <w:sz w:val="28"/>
          <w:szCs w:val="28"/>
        </w:rPr>
        <w:t>+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730ED7">
        <w:rPr>
          <w:rFonts w:ascii="Times New Roman" w:hAnsi="Times New Roman" w:cs="Times New Roman"/>
          <w:sz w:val="28"/>
          <w:szCs w:val="28"/>
        </w:rPr>
        <w:t>1,914,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B9612E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06DBC" w:rsidRDefault="00B06DBC" w:rsidP="006878C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06DBC" w:rsidRDefault="00B06DBC" w:rsidP="006878C3">
      <w:pPr>
        <w:tabs>
          <w:tab w:val="center" w:pos="4819"/>
          <w:tab w:val="right" w:pos="963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-0,492</w:t>
      </w:r>
      <w:r>
        <w:rPr>
          <w:rFonts w:ascii="Times New Roman" w:hAnsi="Times New Roman" w:cs="Times New Roman"/>
          <w:sz w:val="28"/>
          <w:szCs w:val="28"/>
          <w:lang w:val="en-US"/>
        </w:rPr>
        <w:t>ln</w:t>
      </w:r>
      <w:r w:rsidR="00730ED7">
        <w:rPr>
          <w:rFonts w:ascii="Times New Roman" w:hAnsi="Times New Roman" w:cs="Times New Roman"/>
          <w:sz w:val="28"/>
          <w:szCs w:val="28"/>
        </w:rPr>
        <w:t>τ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730ED7">
        <w:rPr>
          <w:rFonts w:ascii="Times New Roman" w:hAnsi="Times New Roman" w:cs="Times New Roman"/>
          <w:sz w:val="28"/>
          <w:szCs w:val="28"/>
        </w:rPr>
        <w:t>+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730ED7">
        <w:rPr>
          <w:rFonts w:ascii="Times New Roman" w:hAnsi="Times New Roman" w:cs="Times New Roman"/>
          <w:sz w:val="28"/>
          <w:szCs w:val="28"/>
        </w:rPr>
        <w:t>2,810,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B9612E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06DBC" w:rsidRDefault="00B06DBC" w:rsidP="006878C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06DBC" w:rsidRDefault="00B06DBC" w:rsidP="006878C3">
      <w:pPr>
        <w:tabs>
          <w:tab w:val="center" w:pos="4819"/>
          <w:tab w:val="right" w:pos="963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-0,501</w:t>
      </w:r>
      <w:r>
        <w:rPr>
          <w:rFonts w:ascii="Times New Roman" w:hAnsi="Times New Roman" w:cs="Times New Roman"/>
          <w:sz w:val="28"/>
          <w:szCs w:val="28"/>
          <w:lang w:val="en-US"/>
        </w:rPr>
        <w:t>ln</w:t>
      </w:r>
      <w:r w:rsidR="00730ED7">
        <w:rPr>
          <w:rFonts w:ascii="Times New Roman" w:hAnsi="Times New Roman" w:cs="Times New Roman"/>
          <w:sz w:val="28"/>
          <w:szCs w:val="28"/>
        </w:rPr>
        <w:t>τ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730ED7">
        <w:rPr>
          <w:rFonts w:ascii="Times New Roman" w:hAnsi="Times New Roman" w:cs="Times New Roman"/>
          <w:sz w:val="28"/>
          <w:szCs w:val="28"/>
        </w:rPr>
        <w:t>+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730ED7">
        <w:rPr>
          <w:rFonts w:ascii="Times New Roman" w:hAnsi="Times New Roman" w:cs="Times New Roman"/>
          <w:sz w:val="28"/>
          <w:szCs w:val="28"/>
        </w:rPr>
        <w:t>3,827.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B9612E">
        <w:rPr>
          <w:rFonts w:ascii="Times New Roman" w:hAnsi="Times New Roman" w:cs="Times New Roman"/>
          <w:sz w:val="28"/>
          <w:szCs w:val="28"/>
          <w:lang w:val="kk-KZ"/>
        </w:rPr>
        <w:t>50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основании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зависимостей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30459A">
        <w:rPr>
          <w:sz w:val="28"/>
          <w:szCs w:val="28"/>
        </w:rPr>
        <w:t>4</w:t>
      </w:r>
      <w:r w:rsidR="00B9612E">
        <w:rPr>
          <w:sz w:val="28"/>
          <w:szCs w:val="28"/>
        </w:rPr>
        <w:t>6</w:t>
      </w:r>
      <w:r>
        <w:rPr>
          <w:sz w:val="28"/>
          <w:szCs w:val="28"/>
        </w:rPr>
        <w:t>-</w:t>
      </w:r>
      <w:r w:rsidR="00B9612E">
        <w:rPr>
          <w:sz w:val="28"/>
          <w:szCs w:val="28"/>
          <w:lang w:val="kk-KZ"/>
        </w:rPr>
        <w:t>50</w:t>
      </w:r>
      <w:r>
        <w:rPr>
          <w:sz w:val="28"/>
          <w:szCs w:val="28"/>
        </w:rPr>
        <w:t>)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построены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зависимости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концентрации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полисульфида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натрия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интервалах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времени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0-1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мин.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(рисунок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="00FF1263" w:rsidRPr="0030459A">
        <w:rPr>
          <w:sz w:val="28"/>
          <w:szCs w:val="28"/>
        </w:rPr>
        <w:t>7</w:t>
      </w:r>
      <w:r>
        <w:rPr>
          <w:sz w:val="28"/>
          <w:szCs w:val="28"/>
        </w:rPr>
        <w:t>)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1-5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мин.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(рисунок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="00FF1263" w:rsidRPr="0030459A">
        <w:rPr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экспериментов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показывают,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что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остаточная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концентрация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модифицированного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реагента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растворе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меняется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сильнее</w:t>
      </w:r>
      <w:r w:rsidR="00D8514C">
        <w:rPr>
          <w:sz w:val="28"/>
          <w:szCs w:val="28"/>
        </w:rPr>
        <w:t xml:space="preserve"> </w:t>
      </w:r>
      <w:r w:rsidRPr="0030459A">
        <w:rPr>
          <w:sz w:val="28"/>
          <w:szCs w:val="28"/>
        </w:rPr>
        <w:t>за</w:t>
      </w:r>
      <w:r w:rsidR="00D8514C">
        <w:rPr>
          <w:sz w:val="28"/>
          <w:szCs w:val="28"/>
        </w:rPr>
        <w:t xml:space="preserve"> </w:t>
      </w:r>
      <w:r w:rsidRPr="0030459A">
        <w:rPr>
          <w:sz w:val="28"/>
          <w:szCs w:val="28"/>
        </w:rPr>
        <w:t>промежуток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времени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0-1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мин.</w:t>
      </w:r>
      <w:r w:rsidR="00D8514C">
        <w:rPr>
          <w:sz w:val="28"/>
          <w:szCs w:val="28"/>
        </w:rPr>
        <w:t xml:space="preserve"> </w:t>
      </w:r>
      <w:r w:rsidRPr="00F51494">
        <w:rPr>
          <w:sz w:val="28"/>
          <w:szCs w:val="28"/>
        </w:rPr>
        <w:t>Изменение</w:t>
      </w:r>
      <w:r w:rsidR="00D8514C">
        <w:rPr>
          <w:sz w:val="28"/>
          <w:szCs w:val="28"/>
        </w:rPr>
        <w:t xml:space="preserve"> </w:t>
      </w:r>
      <w:r w:rsidRPr="00F51494">
        <w:rPr>
          <w:sz w:val="28"/>
          <w:szCs w:val="28"/>
        </w:rPr>
        <w:t>остаточной</w:t>
      </w:r>
      <w:r w:rsidR="00D8514C">
        <w:rPr>
          <w:sz w:val="28"/>
          <w:szCs w:val="28"/>
        </w:rPr>
        <w:t xml:space="preserve"> </w:t>
      </w:r>
      <w:r w:rsidRPr="00F51494">
        <w:rPr>
          <w:sz w:val="28"/>
          <w:szCs w:val="28"/>
        </w:rPr>
        <w:t>концентрации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модифицированного</w:t>
      </w:r>
      <w:r w:rsidR="00D8514C">
        <w:rPr>
          <w:sz w:val="28"/>
          <w:szCs w:val="28"/>
        </w:rPr>
        <w:t xml:space="preserve"> </w:t>
      </w:r>
      <w:r w:rsidRPr="00F51494">
        <w:rPr>
          <w:sz w:val="28"/>
          <w:szCs w:val="28"/>
        </w:rPr>
        <w:t>реагента</w:t>
      </w:r>
      <w:r w:rsidR="00D8514C">
        <w:rPr>
          <w:sz w:val="28"/>
          <w:szCs w:val="28"/>
        </w:rPr>
        <w:t xml:space="preserve"> </w:t>
      </w:r>
      <w:r w:rsidRPr="00F51494"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 w:rsidRPr="00F51494">
        <w:rPr>
          <w:sz w:val="28"/>
          <w:szCs w:val="28"/>
        </w:rPr>
        <w:t>каждом</w:t>
      </w:r>
      <w:r w:rsidR="00D8514C">
        <w:rPr>
          <w:sz w:val="28"/>
          <w:szCs w:val="28"/>
        </w:rPr>
        <w:t xml:space="preserve"> </w:t>
      </w:r>
      <w:r w:rsidRPr="00F51494">
        <w:rPr>
          <w:sz w:val="28"/>
          <w:szCs w:val="28"/>
        </w:rPr>
        <w:t>временном</w:t>
      </w:r>
      <w:r w:rsidR="00D8514C">
        <w:rPr>
          <w:sz w:val="28"/>
          <w:szCs w:val="28"/>
        </w:rPr>
        <w:t xml:space="preserve"> </w:t>
      </w:r>
      <w:r w:rsidRPr="00F51494">
        <w:rPr>
          <w:sz w:val="28"/>
          <w:szCs w:val="28"/>
        </w:rPr>
        <w:t>интервале</w:t>
      </w:r>
      <w:r w:rsidR="00D8514C">
        <w:rPr>
          <w:sz w:val="28"/>
          <w:szCs w:val="28"/>
        </w:rPr>
        <w:t xml:space="preserve"> </w:t>
      </w:r>
      <w:r w:rsidRPr="00F51494">
        <w:rPr>
          <w:sz w:val="28"/>
          <w:szCs w:val="28"/>
        </w:rPr>
        <w:t>носит</w:t>
      </w:r>
      <w:r w:rsidR="00D8514C">
        <w:rPr>
          <w:sz w:val="28"/>
          <w:szCs w:val="28"/>
        </w:rPr>
        <w:t xml:space="preserve"> </w:t>
      </w:r>
      <w:r w:rsidRPr="00F51494">
        <w:rPr>
          <w:sz w:val="28"/>
          <w:szCs w:val="28"/>
        </w:rPr>
        <w:t>прямолинейный</w:t>
      </w:r>
      <w:r w:rsidR="00D8514C">
        <w:rPr>
          <w:sz w:val="28"/>
          <w:szCs w:val="28"/>
        </w:rPr>
        <w:t xml:space="preserve"> </w:t>
      </w:r>
      <w:r w:rsidRPr="00F51494">
        <w:rPr>
          <w:sz w:val="28"/>
          <w:szCs w:val="28"/>
        </w:rPr>
        <w:t>характер.</w:t>
      </w:r>
    </w:p>
    <w:p w:rsidR="00B06DBC" w:rsidRDefault="00D8514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06DBC" w:rsidRDefault="004641D4" w:rsidP="00463B50">
      <w:pPr>
        <w:pStyle w:val="af0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4C7AAF">
        <w:rPr>
          <w:noProof/>
        </w:rPr>
        <w:drawing>
          <wp:inline distT="0" distB="0" distL="0" distR="0" wp14:anchorId="166435BC" wp14:editId="1D6E214D">
            <wp:extent cx="4845050" cy="3324860"/>
            <wp:effectExtent l="0" t="0" r="0" b="8890"/>
            <wp:docPr id="30" name="Диаграмма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BA0A65" w:rsidRDefault="00BA0A65" w:rsidP="00463B50">
      <w:pPr>
        <w:pStyle w:val="af0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B06DBC" w:rsidRDefault="00B06DBC" w:rsidP="006878C3">
      <w:pPr>
        <w:pStyle w:val="af0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="00FF1263">
        <w:rPr>
          <w:sz w:val="28"/>
          <w:szCs w:val="28"/>
          <w:lang w:val="kk-KZ"/>
        </w:rPr>
        <w:t>7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Изменение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концентрации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модифицированного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реагента</w:t>
      </w:r>
    </w:p>
    <w:p w:rsidR="00B06DBC" w:rsidRDefault="00B06DBC" w:rsidP="006878C3">
      <w:pPr>
        <w:pStyle w:val="af0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интервале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времени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0-1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мин.</w:t>
      </w:r>
    </w:p>
    <w:p w:rsidR="00B06DBC" w:rsidRDefault="004641D4" w:rsidP="00463B50">
      <w:pPr>
        <w:pStyle w:val="af0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4C7AAF">
        <w:rPr>
          <w:noProof/>
        </w:rPr>
        <w:drawing>
          <wp:inline distT="0" distB="0" distL="0" distR="0" wp14:anchorId="126EC80A" wp14:editId="3EFCF4E2">
            <wp:extent cx="4572000" cy="2897580"/>
            <wp:effectExtent l="0" t="0" r="0" b="0"/>
            <wp:docPr id="31" name="Диаграмма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4641D4" w:rsidRDefault="004641D4" w:rsidP="00463B50">
      <w:pPr>
        <w:pStyle w:val="af0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B06DBC" w:rsidRDefault="00B06DBC" w:rsidP="006878C3">
      <w:pPr>
        <w:pStyle w:val="af0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="00FF1263">
        <w:rPr>
          <w:sz w:val="28"/>
          <w:szCs w:val="28"/>
          <w:lang w:val="kk-KZ"/>
        </w:rPr>
        <w:t>8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Изменение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концентрации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модифицированного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реагента</w:t>
      </w:r>
    </w:p>
    <w:p w:rsidR="00B06DBC" w:rsidRDefault="00B06DBC" w:rsidP="006878C3">
      <w:pPr>
        <w:pStyle w:val="af0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интервале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времени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1-5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мин.</w:t>
      </w:r>
    </w:p>
    <w:p w:rsidR="008C18EA" w:rsidRDefault="008C18EA" w:rsidP="00463B50">
      <w:pPr>
        <w:pStyle w:val="af0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каждого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интервала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времени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расхода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модифицированного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реагента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определена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средняя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скорость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сульфидизации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руды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(таблица</w:t>
      </w:r>
      <w:r w:rsidR="00D8514C">
        <w:rPr>
          <w:sz w:val="28"/>
          <w:szCs w:val="28"/>
        </w:rPr>
        <w:t xml:space="preserve"> </w:t>
      </w:r>
      <w:r w:rsidR="00FF1263" w:rsidRPr="0030459A">
        <w:rPr>
          <w:sz w:val="28"/>
          <w:szCs w:val="28"/>
        </w:rPr>
        <w:t>12</w:t>
      </w:r>
      <w:r>
        <w:rPr>
          <w:sz w:val="28"/>
          <w:szCs w:val="28"/>
        </w:rPr>
        <w:t>).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B06DBC" w:rsidRDefault="00B06DBC" w:rsidP="006878C3">
      <w:pPr>
        <w:pStyle w:val="af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Таблица</w:t>
      </w:r>
      <w:r w:rsidR="00D8514C">
        <w:rPr>
          <w:sz w:val="28"/>
          <w:szCs w:val="28"/>
        </w:rPr>
        <w:t xml:space="preserve"> </w:t>
      </w:r>
      <w:r w:rsidR="00FF1263" w:rsidRPr="0030459A">
        <w:rPr>
          <w:sz w:val="28"/>
          <w:szCs w:val="28"/>
        </w:rPr>
        <w:t>12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Средняя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скорость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сульфидизации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окисленной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медной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руды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модифицированным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реагентом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интервалах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времени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взаимодействия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зависимости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расхода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реагента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tbl>
      <w:tblPr>
        <w:tblW w:w="97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7"/>
        <w:gridCol w:w="3218"/>
        <w:gridCol w:w="3052"/>
      </w:tblGrid>
      <w:tr w:rsidR="00B06DBC" w:rsidRPr="006878C3" w:rsidTr="00205676">
        <w:trPr>
          <w:trHeight w:val="1096"/>
          <w:jc w:val="center"/>
        </w:trPr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6878C3" w:rsidRDefault="00B06DBC" w:rsidP="006878C3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6878C3">
              <w:rPr>
                <w:lang w:eastAsia="en-US"/>
              </w:rPr>
              <w:t>Расход</w:t>
            </w:r>
            <w:r w:rsidR="00D8514C">
              <w:rPr>
                <w:lang w:eastAsia="en-US"/>
              </w:rPr>
              <w:t xml:space="preserve"> </w:t>
            </w:r>
            <w:r w:rsidRPr="006878C3">
              <w:rPr>
                <w:lang w:eastAsia="en-US"/>
              </w:rPr>
              <w:t>модифицированного</w:t>
            </w:r>
            <w:r w:rsidR="00D8514C">
              <w:rPr>
                <w:lang w:eastAsia="en-US"/>
              </w:rPr>
              <w:t xml:space="preserve"> </w:t>
            </w:r>
            <w:r w:rsidRPr="006878C3">
              <w:rPr>
                <w:lang w:eastAsia="en-US"/>
              </w:rPr>
              <w:t>реагента,</w:t>
            </w:r>
            <w:r w:rsidR="00D8514C">
              <w:rPr>
                <w:lang w:eastAsia="en-US"/>
              </w:rPr>
              <w:t xml:space="preserve"> </w:t>
            </w:r>
            <w:r w:rsidRPr="006878C3">
              <w:rPr>
                <w:lang w:eastAsia="en-US"/>
              </w:rPr>
              <w:t>%</w:t>
            </w:r>
            <w:r w:rsidR="00D8514C">
              <w:rPr>
                <w:lang w:eastAsia="en-US"/>
              </w:rPr>
              <w:t xml:space="preserve"> </w:t>
            </w:r>
            <w:r w:rsidRPr="006878C3">
              <w:rPr>
                <w:lang w:eastAsia="en-US"/>
              </w:rPr>
              <w:t>от</w:t>
            </w:r>
            <w:r w:rsidR="00D8514C">
              <w:rPr>
                <w:lang w:eastAsia="en-US"/>
              </w:rPr>
              <w:t xml:space="preserve"> </w:t>
            </w:r>
            <w:r w:rsidRPr="006878C3">
              <w:rPr>
                <w:lang w:eastAsia="en-US"/>
              </w:rPr>
              <w:t>стехиометрии</w:t>
            </w:r>
            <w:r w:rsidR="00D8514C">
              <w:rPr>
                <w:lang w:eastAsia="en-US"/>
              </w:rPr>
              <w:t xml:space="preserve"> </w:t>
            </w:r>
            <w:r w:rsidRPr="006878C3">
              <w:rPr>
                <w:lang w:eastAsia="en-US"/>
              </w:rPr>
              <w:t>реакции</w:t>
            </w:r>
            <w:r w:rsidR="00D8514C">
              <w:rPr>
                <w:lang w:eastAsia="en-US"/>
              </w:rPr>
              <w:t xml:space="preserve"> </w:t>
            </w:r>
            <w:r w:rsidRPr="006878C3">
              <w:rPr>
                <w:lang w:eastAsia="en-US"/>
              </w:rPr>
              <w:t>сульфидизации</w:t>
            </w:r>
            <w:r w:rsidR="00D8514C">
              <w:rPr>
                <w:lang w:eastAsia="en-US"/>
              </w:rPr>
              <w:t xml:space="preserve"> </w:t>
            </w:r>
            <w:r w:rsidRPr="006878C3">
              <w:rPr>
                <w:lang w:eastAsia="en-US"/>
              </w:rPr>
              <w:t>меди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6878C3" w:rsidRDefault="00B06DBC" w:rsidP="006878C3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6878C3">
              <w:rPr>
                <w:lang w:eastAsia="en-US"/>
              </w:rPr>
              <w:t>Средняя</w:t>
            </w:r>
            <w:r w:rsidR="00D8514C">
              <w:rPr>
                <w:lang w:eastAsia="en-US"/>
              </w:rPr>
              <w:t xml:space="preserve"> </w:t>
            </w:r>
            <w:r w:rsidRPr="006878C3">
              <w:rPr>
                <w:lang w:eastAsia="en-US"/>
              </w:rPr>
              <w:t>скорость</w:t>
            </w:r>
            <w:r w:rsidR="00D8514C">
              <w:rPr>
                <w:lang w:eastAsia="en-US"/>
              </w:rPr>
              <w:t xml:space="preserve"> </w:t>
            </w:r>
            <w:r w:rsidRPr="006878C3">
              <w:rPr>
                <w:lang w:eastAsia="en-US"/>
              </w:rPr>
              <w:t>сульфидизации</w:t>
            </w:r>
            <w:r w:rsidR="00D8514C">
              <w:rPr>
                <w:lang w:eastAsia="en-US"/>
              </w:rPr>
              <w:t xml:space="preserve"> </w:t>
            </w:r>
            <w:r w:rsidRPr="006878C3">
              <w:rPr>
                <w:lang w:eastAsia="en-US"/>
              </w:rPr>
              <w:t>в</w:t>
            </w:r>
            <w:r w:rsidR="00D8514C">
              <w:rPr>
                <w:lang w:eastAsia="en-US"/>
              </w:rPr>
              <w:t xml:space="preserve"> </w:t>
            </w:r>
            <w:r w:rsidRPr="006878C3">
              <w:rPr>
                <w:lang w:eastAsia="en-US"/>
              </w:rPr>
              <w:t>интервале</w:t>
            </w:r>
            <w:r w:rsidR="00D8514C">
              <w:rPr>
                <w:lang w:eastAsia="en-US"/>
              </w:rPr>
              <w:t xml:space="preserve"> </w:t>
            </w:r>
            <w:r w:rsidRPr="006878C3">
              <w:rPr>
                <w:lang w:eastAsia="en-US"/>
              </w:rPr>
              <w:t>0-1</w:t>
            </w:r>
            <w:r w:rsidR="00D8514C">
              <w:rPr>
                <w:lang w:eastAsia="en-US"/>
              </w:rPr>
              <w:t xml:space="preserve"> </w:t>
            </w:r>
            <w:r w:rsidRPr="006878C3">
              <w:rPr>
                <w:lang w:eastAsia="en-US"/>
              </w:rPr>
              <w:t>мин.,</w:t>
            </w:r>
            <w:r w:rsidR="00D8514C">
              <w:rPr>
                <w:lang w:eastAsia="en-US"/>
              </w:rPr>
              <w:t xml:space="preserve"> </w:t>
            </w:r>
            <w:r w:rsidRPr="006878C3">
              <w:rPr>
                <w:lang w:eastAsia="en-US"/>
              </w:rPr>
              <w:t>(г/л)/мин.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6878C3" w:rsidRDefault="00B06DBC" w:rsidP="006878C3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6878C3">
              <w:rPr>
                <w:lang w:eastAsia="en-US"/>
              </w:rPr>
              <w:t>Средняя</w:t>
            </w:r>
            <w:r w:rsidR="00D8514C">
              <w:rPr>
                <w:lang w:eastAsia="en-US"/>
              </w:rPr>
              <w:t xml:space="preserve"> </w:t>
            </w:r>
            <w:r w:rsidRPr="006878C3">
              <w:rPr>
                <w:lang w:eastAsia="en-US"/>
              </w:rPr>
              <w:t>скорость</w:t>
            </w:r>
            <w:r w:rsidR="00D8514C">
              <w:rPr>
                <w:lang w:eastAsia="en-US"/>
              </w:rPr>
              <w:t xml:space="preserve"> </w:t>
            </w:r>
            <w:r w:rsidRPr="006878C3">
              <w:rPr>
                <w:lang w:eastAsia="en-US"/>
              </w:rPr>
              <w:t>сульфидизации</w:t>
            </w:r>
            <w:r w:rsidR="00D8514C">
              <w:rPr>
                <w:lang w:eastAsia="en-US"/>
              </w:rPr>
              <w:t xml:space="preserve"> </w:t>
            </w:r>
            <w:r w:rsidRPr="006878C3">
              <w:rPr>
                <w:lang w:eastAsia="en-US"/>
              </w:rPr>
              <w:t>в</w:t>
            </w:r>
            <w:r w:rsidR="00D8514C">
              <w:rPr>
                <w:lang w:eastAsia="en-US"/>
              </w:rPr>
              <w:t xml:space="preserve"> </w:t>
            </w:r>
            <w:r w:rsidRPr="006878C3">
              <w:rPr>
                <w:lang w:eastAsia="en-US"/>
              </w:rPr>
              <w:t>интервале</w:t>
            </w:r>
            <w:r w:rsidR="00D8514C">
              <w:rPr>
                <w:lang w:eastAsia="en-US"/>
              </w:rPr>
              <w:t xml:space="preserve"> </w:t>
            </w:r>
            <w:r w:rsidRPr="006878C3">
              <w:rPr>
                <w:lang w:eastAsia="en-US"/>
              </w:rPr>
              <w:t>1-5</w:t>
            </w:r>
            <w:r w:rsidR="00D8514C">
              <w:rPr>
                <w:lang w:eastAsia="en-US"/>
              </w:rPr>
              <w:t xml:space="preserve"> </w:t>
            </w:r>
            <w:r w:rsidRPr="006878C3">
              <w:rPr>
                <w:lang w:eastAsia="en-US"/>
              </w:rPr>
              <w:t>мин.,</w:t>
            </w:r>
            <w:r w:rsidR="00D8514C">
              <w:rPr>
                <w:lang w:eastAsia="en-US"/>
              </w:rPr>
              <w:t xml:space="preserve"> </w:t>
            </w:r>
            <w:r w:rsidRPr="006878C3">
              <w:rPr>
                <w:lang w:eastAsia="en-US"/>
              </w:rPr>
              <w:t>(г/л)/мин.</w:t>
            </w:r>
          </w:p>
        </w:tc>
      </w:tr>
      <w:tr w:rsidR="00B06DBC" w:rsidRPr="006878C3" w:rsidTr="00205676">
        <w:trPr>
          <w:trHeight w:val="404"/>
          <w:jc w:val="center"/>
        </w:trPr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878C3" w:rsidRDefault="00B06DBC" w:rsidP="006878C3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6878C3">
              <w:rPr>
                <w:lang w:eastAsia="en-US"/>
              </w:rPr>
              <w:t>20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878C3" w:rsidRDefault="00B06DBC" w:rsidP="006878C3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6878C3">
              <w:rPr>
                <w:lang w:eastAsia="en-US"/>
              </w:rPr>
              <w:t>0,795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878C3" w:rsidRDefault="00B06DBC" w:rsidP="006878C3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6878C3">
              <w:rPr>
                <w:lang w:eastAsia="en-US"/>
              </w:rPr>
              <w:t>0,069</w:t>
            </w:r>
          </w:p>
        </w:tc>
      </w:tr>
      <w:tr w:rsidR="00B06DBC" w:rsidRPr="006878C3" w:rsidTr="00205676">
        <w:trPr>
          <w:trHeight w:val="423"/>
          <w:jc w:val="center"/>
        </w:trPr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878C3" w:rsidRDefault="00B06DBC" w:rsidP="006878C3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6878C3">
              <w:rPr>
                <w:lang w:eastAsia="en-US"/>
              </w:rPr>
              <w:t>40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878C3" w:rsidRDefault="00B06DBC" w:rsidP="006878C3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6878C3">
              <w:rPr>
                <w:lang w:eastAsia="en-US"/>
              </w:rPr>
              <w:t>1,495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878C3" w:rsidRDefault="00B06DBC" w:rsidP="006878C3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6878C3">
              <w:rPr>
                <w:lang w:eastAsia="en-US"/>
              </w:rPr>
              <w:t>0,128</w:t>
            </w:r>
          </w:p>
        </w:tc>
      </w:tr>
      <w:tr w:rsidR="00B06DBC" w:rsidRPr="006878C3" w:rsidTr="00205676">
        <w:trPr>
          <w:trHeight w:val="415"/>
          <w:jc w:val="center"/>
        </w:trPr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878C3" w:rsidRDefault="00B06DBC" w:rsidP="006878C3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6878C3">
              <w:rPr>
                <w:lang w:eastAsia="en-US"/>
              </w:rPr>
              <w:t>60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878C3" w:rsidRDefault="00B06DBC" w:rsidP="006878C3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6878C3">
              <w:rPr>
                <w:lang w:eastAsia="en-US"/>
              </w:rPr>
              <w:t>1,983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878C3" w:rsidRDefault="00B06DBC" w:rsidP="006878C3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6878C3">
              <w:rPr>
                <w:lang w:eastAsia="en-US"/>
              </w:rPr>
              <w:t>0,171</w:t>
            </w:r>
          </w:p>
        </w:tc>
      </w:tr>
      <w:tr w:rsidR="00B06DBC" w:rsidRPr="006878C3" w:rsidTr="00205676">
        <w:trPr>
          <w:trHeight w:val="407"/>
          <w:jc w:val="center"/>
        </w:trPr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878C3" w:rsidRDefault="00B06DBC" w:rsidP="006878C3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6878C3">
              <w:rPr>
                <w:lang w:eastAsia="en-US"/>
              </w:rPr>
              <w:t>80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878C3" w:rsidRDefault="00B06DBC" w:rsidP="006878C3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6878C3">
              <w:rPr>
                <w:lang w:eastAsia="en-US"/>
              </w:rPr>
              <w:t>2,214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878C3" w:rsidRDefault="00B06DBC" w:rsidP="006878C3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6878C3">
              <w:rPr>
                <w:lang w:eastAsia="en-US"/>
              </w:rPr>
              <w:t>0,193</w:t>
            </w:r>
          </w:p>
        </w:tc>
      </w:tr>
      <w:tr w:rsidR="00B06DBC" w:rsidRPr="006878C3" w:rsidTr="00205676">
        <w:trPr>
          <w:trHeight w:val="414"/>
          <w:jc w:val="center"/>
        </w:trPr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878C3" w:rsidRDefault="00B06DBC" w:rsidP="006878C3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6878C3">
              <w:rPr>
                <w:lang w:eastAsia="en-US"/>
              </w:rPr>
              <w:t>100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878C3" w:rsidRDefault="00B06DBC" w:rsidP="006878C3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6878C3">
              <w:rPr>
                <w:lang w:eastAsia="en-US"/>
              </w:rPr>
              <w:t>2,222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878C3" w:rsidRDefault="00B06DBC" w:rsidP="006878C3">
            <w:pPr>
              <w:pStyle w:val="af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6878C3">
              <w:rPr>
                <w:lang w:eastAsia="en-US"/>
              </w:rPr>
              <w:t>0,196</w:t>
            </w:r>
          </w:p>
        </w:tc>
      </w:tr>
    </w:tbl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экспериментов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модифицированным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реагентом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показывают,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что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случае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полисульфидом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натрия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скорость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сульфидизации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окисленной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медной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руды</w:t>
      </w:r>
      <w:r w:rsidR="00D8514C">
        <w:rPr>
          <w:sz w:val="28"/>
          <w:szCs w:val="28"/>
        </w:rPr>
        <w:t xml:space="preserve"> </w:t>
      </w:r>
      <w:r w:rsidR="00FF1263" w:rsidRPr="0030459A">
        <w:rPr>
          <w:sz w:val="28"/>
          <w:szCs w:val="28"/>
        </w:rPr>
        <w:t>Жезказганского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месторождения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наибольшая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первую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минуту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процесса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растет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увеличением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общего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расхода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реагента</w:t>
      </w:r>
      <w:r w:rsidR="00D8514C">
        <w:rPr>
          <w:sz w:val="28"/>
          <w:szCs w:val="28"/>
          <w:lang w:val="kk-KZ"/>
        </w:rPr>
        <w:t xml:space="preserve"> </w:t>
      </w:r>
      <w:r w:rsidR="000E775B">
        <w:rPr>
          <w:sz w:val="28"/>
          <w:szCs w:val="28"/>
          <w:lang w:val="kk-KZ"/>
        </w:rPr>
        <w:t>[74]</w:t>
      </w:r>
      <w:r>
        <w:rPr>
          <w:sz w:val="28"/>
          <w:szCs w:val="28"/>
        </w:rPr>
        <w:t>.</w:t>
      </w:r>
    </w:p>
    <w:p w:rsidR="001B7B01" w:rsidRDefault="001B7B01" w:rsidP="00463B50">
      <w:pPr>
        <w:pStyle w:val="af0"/>
        <w:spacing w:before="0" w:beforeAutospacing="0" w:after="0" w:afterAutospacing="0"/>
        <w:ind w:firstLine="567"/>
        <w:jc w:val="both"/>
        <w:rPr>
          <w:b/>
          <w:sz w:val="28"/>
          <w:szCs w:val="28"/>
          <w:lang w:val="kk-KZ"/>
        </w:rPr>
      </w:pP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02AAF">
        <w:rPr>
          <w:b/>
          <w:sz w:val="28"/>
          <w:szCs w:val="28"/>
          <w:lang w:val="kk-KZ"/>
        </w:rPr>
        <w:t>4.3</w:t>
      </w:r>
      <w:r w:rsidR="00D8514C">
        <w:rPr>
          <w:b/>
          <w:sz w:val="28"/>
          <w:szCs w:val="28"/>
        </w:rPr>
        <w:t xml:space="preserve"> </w:t>
      </w:r>
      <w:r w:rsidRPr="00202AAF">
        <w:rPr>
          <w:b/>
          <w:sz w:val="28"/>
          <w:szCs w:val="28"/>
        </w:rPr>
        <w:t>Эффективность</w:t>
      </w:r>
      <w:r w:rsidR="00D8514C">
        <w:rPr>
          <w:b/>
          <w:sz w:val="28"/>
          <w:szCs w:val="28"/>
        </w:rPr>
        <w:t xml:space="preserve"> </w:t>
      </w:r>
      <w:r w:rsidRPr="00202AAF">
        <w:rPr>
          <w:b/>
          <w:sz w:val="28"/>
          <w:szCs w:val="28"/>
        </w:rPr>
        <w:t>сульфидизации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сравнения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сульфидизаторов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ранее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была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введено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значение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Э,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характеризующее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эффективность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сульфидизации.</w:t>
      </w:r>
      <w:r w:rsidR="00D8514C">
        <w:rPr>
          <w:sz w:val="28"/>
          <w:szCs w:val="28"/>
        </w:rPr>
        <w:t xml:space="preserve"> </w:t>
      </w:r>
      <w:r w:rsidRPr="00044F13">
        <w:rPr>
          <w:sz w:val="28"/>
          <w:szCs w:val="28"/>
        </w:rPr>
        <w:t>Определяется</w:t>
      </w:r>
      <w:r w:rsidR="00D8514C">
        <w:rPr>
          <w:sz w:val="28"/>
          <w:szCs w:val="28"/>
        </w:rPr>
        <w:t xml:space="preserve"> </w:t>
      </w:r>
      <w:r w:rsidRPr="00044F13">
        <w:rPr>
          <w:sz w:val="28"/>
          <w:szCs w:val="28"/>
        </w:rPr>
        <w:t>соотношением</w:t>
      </w:r>
      <w:r w:rsidR="00D8514C">
        <w:rPr>
          <w:sz w:val="28"/>
          <w:szCs w:val="28"/>
        </w:rPr>
        <w:t xml:space="preserve"> </w:t>
      </w:r>
      <w:r w:rsidRPr="00044F13">
        <w:rPr>
          <w:sz w:val="28"/>
          <w:szCs w:val="28"/>
        </w:rPr>
        <w:t>скорости</w:t>
      </w:r>
      <w:r w:rsidR="00D8514C">
        <w:rPr>
          <w:sz w:val="28"/>
          <w:szCs w:val="28"/>
        </w:rPr>
        <w:t xml:space="preserve"> </w:t>
      </w:r>
      <w:r w:rsidRPr="00044F13">
        <w:rPr>
          <w:sz w:val="28"/>
          <w:szCs w:val="28"/>
        </w:rPr>
        <w:t>сульфидирования</w:t>
      </w:r>
      <w:r w:rsidR="00D8514C">
        <w:rPr>
          <w:sz w:val="28"/>
          <w:szCs w:val="28"/>
        </w:rPr>
        <w:t xml:space="preserve"> </w:t>
      </w:r>
      <w:r w:rsidRPr="00044F13">
        <w:rPr>
          <w:sz w:val="28"/>
          <w:szCs w:val="28"/>
        </w:rPr>
        <w:t>и</w:t>
      </w:r>
      <w:r w:rsidR="00D8514C">
        <w:rPr>
          <w:sz w:val="28"/>
          <w:szCs w:val="28"/>
        </w:rPr>
        <w:t xml:space="preserve"> </w:t>
      </w:r>
      <w:r w:rsidRPr="00044F13">
        <w:rPr>
          <w:sz w:val="28"/>
          <w:szCs w:val="28"/>
        </w:rPr>
        <w:t>остаточной</w:t>
      </w:r>
      <w:r w:rsidR="00D8514C">
        <w:rPr>
          <w:sz w:val="28"/>
          <w:szCs w:val="28"/>
        </w:rPr>
        <w:t xml:space="preserve"> </w:t>
      </w:r>
      <w:r w:rsidRPr="00044F13">
        <w:rPr>
          <w:sz w:val="28"/>
          <w:szCs w:val="28"/>
        </w:rPr>
        <w:t>концентрации</w:t>
      </w:r>
      <w:r w:rsidR="00D8514C">
        <w:rPr>
          <w:sz w:val="28"/>
          <w:szCs w:val="28"/>
        </w:rPr>
        <w:t xml:space="preserve"> </w:t>
      </w:r>
      <w:r w:rsidRPr="00044F13">
        <w:rPr>
          <w:sz w:val="28"/>
          <w:szCs w:val="28"/>
        </w:rPr>
        <w:t>реагента:</w:t>
      </w:r>
    </w:p>
    <w:p w:rsidR="00B06DBC" w:rsidRDefault="00B06DBC" w:rsidP="001B7B01">
      <w:pPr>
        <w:pStyle w:val="af0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Э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υ/С.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5748BD">
        <w:rPr>
          <w:sz w:val="28"/>
          <w:szCs w:val="28"/>
          <w:lang w:val="kk-KZ"/>
        </w:rPr>
        <w:t>51</w:t>
      </w:r>
      <w:r>
        <w:rPr>
          <w:sz w:val="28"/>
          <w:szCs w:val="28"/>
        </w:rPr>
        <w:t>)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0459A">
        <w:rPr>
          <w:sz w:val="28"/>
          <w:szCs w:val="28"/>
        </w:rPr>
        <w:t>Это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определение</w:t>
      </w:r>
      <w:r w:rsidR="00D8514C">
        <w:rPr>
          <w:sz w:val="28"/>
          <w:szCs w:val="28"/>
        </w:rPr>
        <w:t xml:space="preserve"> </w:t>
      </w:r>
      <w:r w:rsidRPr="00120BD9">
        <w:rPr>
          <w:sz w:val="28"/>
          <w:szCs w:val="28"/>
        </w:rPr>
        <w:t>основано</w:t>
      </w:r>
      <w:r w:rsidR="00D8514C">
        <w:rPr>
          <w:sz w:val="28"/>
          <w:szCs w:val="28"/>
        </w:rPr>
        <w:t xml:space="preserve"> </w:t>
      </w:r>
      <w:r w:rsidRPr="00120BD9">
        <w:rPr>
          <w:sz w:val="28"/>
          <w:szCs w:val="28"/>
        </w:rPr>
        <w:t>на</w:t>
      </w:r>
      <w:r w:rsidR="00D8514C">
        <w:rPr>
          <w:sz w:val="28"/>
          <w:szCs w:val="28"/>
        </w:rPr>
        <w:t xml:space="preserve"> </w:t>
      </w:r>
      <w:r w:rsidRPr="00120BD9">
        <w:rPr>
          <w:sz w:val="28"/>
          <w:szCs w:val="28"/>
        </w:rPr>
        <w:t>состоянии</w:t>
      </w:r>
      <w:r w:rsidR="00D8514C">
        <w:rPr>
          <w:sz w:val="28"/>
          <w:szCs w:val="28"/>
        </w:rPr>
        <w:t xml:space="preserve"> </w:t>
      </w:r>
      <w:r w:rsidRPr="00120BD9">
        <w:rPr>
          <w:sz w:val="28"/>
          <w:szCs w:val="28"/>
        </w:rPr>
        <w:t>флотации</w:t>
      </w:r>
      <w:r>
        <w:rPr>
          <w:sz w:val="28"/>
          <w:szCs w:val="28"/>
        </w:rPr>
        <w:t>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которому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подвергается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просульфидированный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продукт.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Скорость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сульфидизации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положительно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влияет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флотацию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чем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выше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скорость,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тем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больше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глубина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сульфидизации.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Остаточная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концентрация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сульфидирующего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реагента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отрицательно</w:t>
      </w:r>
      <w:r w:rsidR="00D8514C">
        <w:rPr>
          <w:sz w:val="28"/>
          <w:szCs w:val="28"/>
        </w:rPr>
        <w:t xml:space="preserve"> </w:t>
      </w:r>
      <w:r w:rsidRPr="0030459A">
        <w:rPr>
          <w:sz w:val="28"/>
          <w:szCs w:val="28"/>
        </w:rPr>
        <w:t>влияет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процесс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флотации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чем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больше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остаточная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концентрация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реагента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пульпе,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тем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выше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депрессирующее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влияние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реагента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флотируемый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объект.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рисунках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="00FF1263" w:rsidRPr="0030459A">
        <w:rPr>
          <w:sz w:val="28"/>
          <w:szCs w:val="28"/>
        </w:rPr>
        <w:t>9</w:t>
      </w:r>
      <w:r w:rsidR="00D8514C">
        <w:rPr>
          <w:sz w:val="28"/>
          <w:szCs w:val="28"/>
        </w:rPr>
        <w:t xml:space="preserve"> </w:t>
      </w:r>
      <w:r w:rsidR="00FF1263">
        <w:rPr>
          <w:sz w:val="28"/>
          <w:szCs w:val="28"/>
        </w:rPr>
        <w:t>и</w:t>
      </w:r>
      <w:r w:rsidR="00D8514C">
        <w:rPr>
          <w:sz w:val="28"/>
          <w:szCs w:val="28"/>
        </w:rPr>
        <w:t xml:space="preserve"> </w:t>
      </w:r>
      <w:r w:rsidR="00FF1263">
        <w:rPr>
          <w:sz w:val="28"/>
          <w:szCs w:val="28"/>
        </w:rPr>
        <w:t>20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показаны</w:t>
      </w:r>
      <w:r w:rsidR="00D8514C">
        <w:rPr>
          <w:sz w:val="28"/>
          <w:szCs w:val="28"/>
        </w:rPr>
        <w:t xml:space="preserve"> </w:t>
      </w:r>
      <w:r w:rsidRPr="0030459A">
        <w:rPr>
          <w:sz w:val="28"/>
          <w:szCs w:val="28"/>
        </w:rPr>
        <w:t>зависимости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сравнения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эффективности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сульфидизации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полисульфида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натрия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модифицированного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реагента.</w:t>
      </w:r>
    </w:p>
    <w:p w:rsidR="000A287A" w:rsidRDefault="000A287A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B06DBC" w:rsidRDefault="00883A70" w:rsidP="00463B50">
      <w:pPr>
        <w:pStyle w:val="af0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584DB7">
        <w:rPr>
          <w:noProof/>
        </w:rPr>
        <w:drawing>
          <wp:inline distT="0" distB="0" distL="0" distR="0" wp14:anchorId="60AB3C49" wp14:editId="24349E87">
            <wp:extent cx="4572000" cy="2834640"/>
            <wp:effectExtent l="0" t="0" r="0" b="3810"/>
            <wp:docPr id="32" name="Диаграмма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0A287A" w:rsidRDefault="000A287A" w:rsidP="00463B50">
      <w:pPr>
        <w:pStyle w:val="af0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B06DBC" w:rsidRDefault="00B06DBC" w:rsidP="001B7B01">
      <w:pPr>
        <w:pStyle w:val="af0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="00FF1263">
        <w:rPr>
          <w:sz w:val="28"/>
          <w:szCs w:val="28"/>
          <w:lang w:val="kk-KZ"/>
        </w:rPr>
        <w:t>9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Зависимость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эффективности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сульфидизации</w:t>
      </w:r>
    </w:p>
    <w:p w:rsidR="00B06DBC" w:rsidRDefault="00B06DBC" w:rsidP="001B7B01">
      <w:pPr>
        <w:pStyle w:val="af0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окисленной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медной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руды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интервале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0-1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мин.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center"/>
        <w:rPr>
          <w:noProof/>
          <w:lang w:val="kk-KZ"/>
        </w:rPr>
      </w:pPr>
    </w:p>
    <w:p w:rsidR="000A287A" w:rsidRDefault="00883A70" w:rsidP="00463B50">
      <w:pPr>
        <w:pStyle w:val="af0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584DB7">
        <w:rPr>
          <w:noProof/>
        </w:rPr>
        <w:drawing>
          <wp:inline distT="0" distB="0" distL="0" distR="0" wp14:anchorId="1DD94FD2" wp14:editId="34D7FE89">
            <wp:extent cx="4572000" cy="2743200"/>
            <wp:effectExtent l="0" t="0" r="0" b="0"/>
            <wp:docPr id="33" name="Диаграмма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0A287A" w:rsidRDefault="000A287A" w:rsidP="00463B50">
      <w:pPr>
        <w:pStyle w:val="af0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B06DBC" w:rsidRDefault="00FF1263" w:rsidP="001B7B01">
      <w:pPr>
        <w:pStyle w:val="af0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20</w:t>
      </w:r>
      <w:r w:rsidR="00D8514C"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Зависимость</w:t>
      </w:r>
      <w:r w:rsidR="00D8514C"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эффективности</w:t>
      </w:r>
      <w:r w:rsidR="00D8514C"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сульфидизации</w:t>
      </w:r>
    </w:p>
    <w:p w:rsidR="00B06DBC" w:rsidRDefault="00B06DBC" w:rsidP="001B7B01">
      <w:pPr>
        <w:pStyle w:val="af0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окисленной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медной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руды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интервале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1-5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мин.</w:t>
      </w:r>
    </w:p>
    <w:p w:rsidR="001B7B01" w:rsidRDefault="001B7B01" w:rsidP="001B7B01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Из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полученных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зависимостей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следует,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что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эффективность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сульфидизации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окисленной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медной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руды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обратно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пропорционально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зависит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расхода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реагента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эффективность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сульфидирования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падает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увеличением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расхода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реагента.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этом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мере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увеличения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расхода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реагента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уменьшается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разница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модифицированного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реагента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полисульфида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натрия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эффективности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сульфидизации.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Видно,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что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эффективности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сульфидизации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модифицированный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реагент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превосходит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полисульфид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натрия.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Взаимодействие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модифицированного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реагента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окисленными</w:t>
      </w:r>
      <w:r w:rsidR="00D8514C">
        <w:rPr>
          <w:sz w:val="28"/>
          <w:szCs w:val="28"/>
        </w:rPr>
        <w:t xml:space="preserve"> </w:t>
      </w:r>
      <w:r w:rsidRPr="0030459A">
        <w:rPr>
          <w:sz w:val="28"/>
          <w:szCs w:val="28"/>
        </w:rPr>
        <w:t>медными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минералами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без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принудительного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нагрева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пульпы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допускает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схем</w:t>
      </w:r>
      <w:r w:rsidRPr="0030459A">
        <w:rPr>
          <w:sz w:val="28"/>
          <w:szCs w:val="28"/>
        </w:rPr>
        <w:t>у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сульфидирования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руды</w:t>
      </w:r>
      <w:r w:rsidRPr="0030459A">
        <w:rPr>
          <w:sz w:val="28"/>
          <w:szCs w:val="28"/>
        </w:rPr>
        <w:t>,</w:t>
      </w:r>
      <w:r w:rsidR="00D8514C">
        <w:rPr>
          <w:sz w:val="28"/>
          <w:szCs w:val="28"/>
        </w:rPr>
        <w:t xml:space="preserve"> </w:t>
      </w:r>
      <w:r w:rsidRPr="0030459A">
        <w:rPr>
          <w:sz w:val="28"/>
          <w:szCs w:val="28"/>
        </w:rPr>
        <w:t>представленной</w:t>
      </w:r>
      <w:r w:rsidR="00D8514C">
        <w:rPr>
          <w:sz w:val="28"/>
          <w:szCs w:val="28"/>
        </w:rPr>
        <w:t xml:space="preserve"> </w:t>
      </w:r>
      <w:r w:rsidRPr="0030459A">
        <w:rPr>
          <w:sz w:val="28"/>
          <w:szCs w:val="28"/>
        </w:rPr>
        <w:t>на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рисунк</w:t>
      </w:r>
      <w:r w:rsidRPr="0030459A">
        <w:rPr>
          <w:sz w:val="28"/>
          <w:szCs w:val="28"/>
        </w:rPr>
        <w:t>е</w:t>
      </w:r>
      <w:r w:rsidR="00D8514C">
        <w:rPr>
          <w:sz w:val="28"/>
          <w:szCs w:val="28"/>
        </w:rPr>
        <w:t xml:space="preserve"> </w:t>
      </w:r>
      <w:r w:rsidR="00FF1263">
        <w:rPr>
          <w:sz w:val="28"/>
          <w:szCs w:val="28"/>
        </w:rPr>
        <w:t>21</w:t>
      </w:r>
      <w:r w:rsidRPr="0030459A">
        <w:rPr>
          <w:sz w:val="28"/>
          <w:szCs w:val="28"/>
        </w:rPr>
        <w:t>.</w:t>
      </w:r>
      <w:r w:rsidR="00D8514C">
        <w:rPr>
          <w:sz w:val="28"/>
          <w:szCs w:val="28"/>
        </w:rPr>
        <w:t xml:space="preserve"> 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0391E0B" wp14:editId="6A426934">
            <wp:extent cx="3516538" cy="2711302"/>
            <wp:effectExtent l="0" t="0" r="825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626" cy="271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A3138B" w:rsidRDefault="00FA68A0" w:rsidP="00A3138B">
      <w:pPr>
        <w:pStyle w:val="af0"/>
        <w:spacing w:before="0" w:beforeAutospacing="0" w:after="0" w:afterAutospacing="0"/>
        <w:jc w:val="center"/>
        <w:rPr>
          <w:sz w:val="28"/>
          <w:szCs w:val="28"/>
          <w:lang w:val="kk-KZ"/>
        </w:rPr>
      </w:pPr>
      <w:r>
        <w:rPr>
          <w:sz w:val="28"/>
          <w:szCs w:val="28"/>
        </w:rPr>
        <w:t>Рисунок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21</w:t>
      </w:r>
      <w:r w:rsidR="00D8514C"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Схема</w:t>
      </w:r>
      <w:r w:rsidR="00D8514C"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сульфидирования</w:t>
      </w:r>
      <w:r w:rsidR="00D8514C">
        <w:rPr>
          <w:sz w:val="28"/>
          <w:szCs w:val="28"/>
          <w:lang w:val="kk-KZ"/>
        </w:rPr>
        <w:t xml:space="preserve"> </w:t>
      </w:r>
    </w:p>
    <w:p w:rsidR="00B06DBC" w:rsidRDefault="00B06DBC" w:rsidP="00A3138B">
      <w:pPr>
        <w:pStyle w:val="af0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окисленной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медной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руды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мельнице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Таким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образом,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обоснованы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преимущества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сульфидирующих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свойствах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модифицированного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реагента</w:t>
      </w:r>
      <w:r w:rsidR="00D8514C">
        <w:rPr>
          <w:sz w:val="28"/>
          <w:szCs w:val="28"/>
        </w:rPr>
        <w:t xml:space="preserve"> </w:t>
      </w:r>
      <w:r w:rsidRPr="0030459A">
        <w:rPr>
          <w:sz w:val="28"/>
          <w:szCs w:val="28"/>
        </w:rPr>
        <w:t>по</w:t>
      </w:r>
      <w:r w:rsidR="00D8514C">
        <w:rPr>
          <w:sz w:val="28"/>
          <w:szCs w:val="28"/>
        </w:rPr>
        <w:t xml:space="preserve"> </w:t>
      </w:r>
      <w:r w:rsidRPr="0030459A">
        <w:rPr>
          <w:sz w:val="28"/>
          <w:szCs w:val="28"/>
        </w:rPr>
        <w:t>сравнению</w:t>
      </w:r>
      <w:r w:rsidR="00D8514C">
        <w:rPr>
          <w:sz w:val="28"/>
          <w:szCs w:val="28"/>
        </w:rPr>
        <w:t xml:space="preserve"> </w:t>
      </w:r>
      <w:r w:rsidRPr="0030459A">
        <w:rPr>
          <w:sz w:val="28"/>
          <w:szCs w:val="28"/>
        </w:rPr>
        <w:t>с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полисульфидом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натрия.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Определены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оптимальные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условия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сульфидирования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окисленной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медной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руды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модифицированным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реагентом.</w:t>
      </w:r>
    </w:p>
    <w:p w:rsidR="00A3138B" w:rsidRPr="0030459A" w:rsidRDefault="00A3138B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02AAF">
        <w:rPr>
          <w:b/>
          <w:sz w:val="28"/>
          <w:szCs w:val="28"/>
          <w:lang w:val="kk-KZ"/>
        </w:rPr>
        <w:t>4.4</w:t>
      </w:r>
      <w:r w:rsidR="00D8514C">
        <w:rPr>
          <w:b/>
          <w:sz w:val="28"/>
          <w:szCs w:val="28"/>
        </w:rPr>
        <w:t xml:space="preserve"> </w:t>
      </w:r>
      <w:r w:rsidRPr="00202AAF">
        <w:rPr>
          <w:b/>
          <w:sz w:val="28"/>
          <w:szCs w:val="28"/>
        </w:rPr>
        <w:t>Разработка</w:t>
      </w:r>
      <w:r w:rsidR="00D8514C">
        <w:rPr>
          <w:b/>
          <w:sz w:val="28"/>
          <w:szCs w:val="28"/>
        </w:rPr>
        <w:t xml:space="preserve"> </w:t>
      </w:r>
      <w:r w:rsidRPr="00202AAF">
        <w:rPr>
          <w:b/>
          <w:sz w:val="28"/>
          <w:szCs w:val="28"/>
        </w:rPr>
        <w:t>схемы</w:t>
      </w:r>
      <w:r w:rsidR="00D8514C">
        <w:rPr>
          <w:b/>
          <w:sz w:val="28"/>
          <w:szCs w:val="28"/>
        </w:rPr>
        <w:t xml:space="preserve"> </w:t>
      </w:r>
      <w:r w:rsidRPr="00202AAF">
        <w:rPr>
          <w:b/>
          <w:sz w:val="28"/>
          <w:szCs w:val="28"/>
        </w:rPr>
        <w:t>флотации</w:t>
      </w:r>
      <w:r w:rsidR="00D8514C">
        <w:rPr>
          <w:b/>
          <w:sz w:val="28"/>
          <w:szCs w:val="28"/>
        </w:rPr>
        <w:t xml:space="preserve"> </w:t>
      </w:r>
      <w:r w:rsidRPr="00202AAF">
        <w:rPr>
          <w:b/>
          <w:sz w:val="28"/>
          <w:szCs w:val="28"/>
        </w:rPr>
        <w:t>просульфидированной</w:t>
      </w:r>
      <w:r w:rsidR="00D8514C">
        <w:rPr>
          <w:b/>
          <w:sz w:val="28"/>
          <w:szCs w:val="28"/>
        </w:rPr>
        <w:t xml:space="preserve"> </w:t>
      </w:r>
      <w:r w:rsidRPr="00202AAF">
        <w:rPr>
          <w:b/>
          <w:sz w:val="28"/>
          <w:szCs w:val="28"/>
        </w:rPr>
        <w:t>медной</w:t>
      </w:r>
      <w:r w:rsidR="00D8514C">
        <w:rPr>
          <w:b/>
          <w:sz w:val="28"/>
          <w:szCs w:val="28"/>
        </w:rPr>
        <w:t xml:space="preserve"> </w:t>
      </w:r>
      <w:r w:rsidRPr="00202AAF">
        <w:rPr>
          <w:b/>
          <w:sz w:val="28"/>
          <w:szCs w:val="28"/>
        </w:rPr>
        <w:t>руды</w:t>
      </w:r>
    </w:p>
    <w:p w:rsidR="009426B6" w:rsidRDefault="009426B6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426B6">
        <w:rPr>
          <w:sz w:val="28"/>
          <w:szCs w:val="28"/>
        </w:rPr>
        <w:t>Взаимодействие</w:t>
      </w:r>
      <w:r w:rsidR="00D8514C">
        <w:rPr>
          <w:sz w:val="28"/>
          <w:szCs w:val="28"/>
        </w:rPr>
        <w:t xml:space="preserve"> </w:t>
      </w:r>
      <w:r w:rsidRPr="009426B6">
        <w:rPr>
          <w:sz w:val="28"/>
          <w:szCs w:val="28"/>
        </w:rPr>
        <w:t>модифицированного</w:t>
      </w:r>
      <w:r w:rsidR="00D8514C">
        <w:rPr>
          <w:sz w:val="28"/>
          <w:szCs w:val="28"/>
        </w:rPr>
        <w:t xml:space="preserve"> </w:t>
      </w:r>
      <w:r w:rsidRPr="009426B6">
        <w:rPr>
          <w:sz w:val="28"/>
          <w:szCs w:val="28"/>
        </w:rPr>
        <w:t>реагента</w:t>
      </w:r>
      <w:r w:rsidR="00D8514C">
        <w:rPr>
          <w:sz w:val="28"/>
          <w:szCs w:val="28"/>
        </w:rPr>
        <w:t xml:space="preserve"> </w:t>
      </w:r>
      <w:r w:rsidRPr="009426B6">
        <w:rPr>
          <w:sz w:val="28"/>
          <w:szCs w:val="28"/>
        </w:rPr>
        <w:t>с</w:t>
      </w:r>
      <w:r w:rsidR="00D8514C">
        <w:rPr>
          <w:sz w:val="28"/>
          <w:szCs w:val="28"/>
        </w:rPr>
        <w:t xml:space="preserve"> </w:t>
      </w:r>
      <w:r w:rsidRPr="009426B6">
        <w:rPr>
          <w:sz w:val="28"/>
          <w:szCs w:val="28"/>
        </w:rPr>
        <w:t>окисленными</w:t>
      </w:r>
      <w:r w:rsidR="00D8514C">
        <w:rPr>
          <w:sz w:val="28"/>
          <w:szCs w:val="28"/>
        </w:rPr>
        <w:t xml:space="preserve"> </w:t>
      </w:r>
      <w:r w:rsidRPr="009426B6">
        <w:rPr>
          <w:sz w:val="28"/>
          <w:szCs w:val="28"/>
        </w:rPr>
        <w:t>минералами</w:t>
      </w:r>
      <w:r w:rsidR="00D8514C">
        <w:rPr>
          <w:sz w:val="28"/>
          <w:szCs w:val="28"/>
        </w:rPr>
        <w:t xml:space="preserve"> </w:t>
      </w:r>
      <w:r w:rsidRPr="009426B6">
        <w:rPr>
          <w:sz w:val="28"/>
          <w:szCs w:val="28"/>
        </w:rPr>
        <w:t>меди</w:t>
      </w:r>
      <w:r w:rsidR="00D8514C">
        <w:rPr>
          <w:sz w:val="28"/>
          <w:szCs w:val="28"/>
        </w:rPr>
        <w:t xml:space="preserve"> </w:t>
      </w:r>
      <w:r w:rsidRPr="009426B6">
        <w:rPr>
          <w:sz w:val="28"/>
          <w:szCs w:val="28"/>
        </w:rPr>
        <w:t>без</w:t>
      </w:r>
      <w:r w:rsidR="00D8514C">
        <w:rPr>
          <w:sz w:val="28"/>
          <w:szCs w:val="28"/>
        </w:rPr>
        <w:t xml:space="preserve"> </w:t>
      </w:r>
      <w:r w:rsidRPr="009426B6">
        <w:rPr>
          <w:sz w:val="28"/>
          <w:szCs w:val="28"/>
        </w:rPr>
        <w:t>принудительного</w:t>
      </w:r>
      <w:r w:rsidR="00D8514C">
        <w:rPr>
          <w:sz w:val="28"/>
          <w:szCs w:val="28"/>
        </w:rPr>
        <w:t xml:space="preserve"> </w:t>
      </w:r>
      <w:r w:rsidRPr="009426B6">
        <w:rPr>
          <w:sz w:val="28"/>
          <w:szCs w:val="28"/>
        </w:rPr>
        <w:t>нагревания</w:t>
      </w:r>
      <w:r w:rsidR="00D8514C">
        <w:rPr>
          <w:sz w:val="28"/>
          <w:szCs w:val="28"/>
        </w:rPr>
        <w:t xml:space="preserve"> </w:t>
      </w:r>
      <w:r w:rsidRPr="009426B6">
        <w:rPr>
          <w:sz w:val="28"/>
          <w:szCs w:val="28"/>
        </w:rPr>
        <w:t>пульпы</w:t>
      </w:r>
      <w:r w:rsidR="00D8514C">
        <w:rPr>
          <w:sz w:val="28"/>
          <w:szCs w:val="28"/>
        </w:rPr>
        <w:t xml:space="preserve"> </w:t>
      </w:r>
      <w:r w:rsidRPr="009426B6">
        <w:rPr>
          <w:sz w:val="28"/>
          <w:szCs w:val="28"/>
        </w:rPr>
        <w:t>допускает</w:t>
      </w:r>
      <w:r w:rsidR="00D8514C">
        <w:rPr>
          <w:sz w:val="28"/>
          <w:szCs w:val="28"/>
        </w:rPr>
        <w:t xml:space="preserve"> </w:t>
      </w:r>
      <w:r w:rsidRPr="009426B6">
        <w:rPr>
          <w:sz w:val="28"/>
          <w:szCs w:val="28"/>
        </w:rPr>
        <w:t>две</w:t>
      </w:r>
      <w:r w:rsidR="00D8514C">
        <w:rPr>
          <w:sz w:val="28"/>
          <w:szCs w:val="28"/>
        </w:rPr>
        <w:t xml:space="preserve"> </w:t>
      </w:r>
      <w:r w:rsidRPr="009426B6">
        <w:rPr>
          <w:sz w:val="28"/>
          <w:szCs w:val="28"/>
        </w:rPr>
        <w:t>схемы</w:t>
      </w:r>
      <w:r w:rsidR="00D8514C">
        <w:rPr>
          <w:sz w:val="28"/>
          <w:szCs w:val="28"/>
        </w:rPr>
        <w:t xml:space="preserve"> </w:t>
      </w:r>
      <w:r w:rsidR="00184764">
        <w:rPr>
          <w:sz w:val="28"/>
          <w:szCs w:val="28"/>
        </w:rPr>
        <w:t>сульфидирования</w:t>
      </w:r>
      <w:r w:rsidR="00D8514C">
        <w:rPr>
          <w:sz w:val="28"/>
          <w:szCs w:val="28"/>
        </w:rPr>
        <w:t xml:space="preserve"> </w:t>
      </w:r>
      <w:r w:rsidR="00184764">
        <w:rPr>
          <w:sz w:val="28"/>
          <w:szCs w:val="28"/>
        </w:rPr>
        <w:t>руды</w:t>
      </w:r>
      <w:r w:rsidR="00D8514C">
        <w:rPr>
          <w:sz w:val="28"/>
          <w:szCs w:val="28"/>
        </w:rPr>
        <w:t xml:space="preserve"> </w:t>
      </w:r>
      <w:r w:rsidR="00184764">
        <w:rPr>
          <w:sz w:val="28"/>
          <w:szCs w:val="28"/>
        </w:rPr>
        <w:t>(рисунки</w:t>
      </w:r>
      <w:r w:rsidR="00D8514C">
        <w:rPr>
          <w:sz w:val="28"/>
          <w:szCs w:val="28"/>
        </w:rPr>
        <w:t xml:space="preserve"> </w:t>
      </w:r>
      <w:r w:rsidR="00184764">
        <w:rPr>
          <w:sz w:val="28"/>
          <w:szCs w:val="28"/>
        </w:rPr>
        <w:t>22</w:t>
      </w:r>
      <w:r w:rsidR="00D8514C">
        <w:rPr>
          <w:sz w:val="28"/>
          <w:szCs w:val="28"/>
        </w:rPr>
        <w:t xml:space="preserve"> </w:t>
      </w:r>
      <w:r w:rsidR="00184764">
        <w:rPr>
          <w:sz w:val="28"/>
          <w:szCs w:val="28"/>
        </w:rPr>
        <w:t>и</w:t>
      </w:r>
      <w:r w:rsidR="00D8514C">
        <w:rPr>
          <w:sz w:val="28"/>
          <w:szCs w:val="28"/>
        </w:rPr>
        <w:t xml:space="preserve"> </w:t>
      </w:r>
      <w:r w:rsidR="00184764">
        <w:rPr>
          <w:sz w:val="28"/>
          <w:szCs w:val="28"/>
        </w:rPr>
        <w:t>23).</w:t>
      </w:r>
      <w:r w:rsidR="00D8514C">
        <w:rPr>
          <w:sz w:val="28"/>
          <w:szCs w:val="28"/>
        </w:rPr>
        <w:t xml:space="preserve"> </w:t>
      </w:r>
      <w:r w:rsidR="00184764">
        <w:rPr>
          <w:sz w:val="28"/>
          <w:szCs w:val="28"/>
        </w:rPr>
        <w:t>По</w:t>
      </w:r>
      <w:r w:rsidR="00D8514C">
        <w:rPr>
          <w:sz w:val="28"/>
          <w:szCs w:val="28"/>
        </w:rPr>
        <w:t xml:space="preserve"> </w:t>
      </w:r>
      <w:r w:rsidR="00184764">
        <w:rPr>
          <w:sz w:val="28"/>
          <w:szCs w:val="28"/>
        </w:rPr>
        <w:t>одной</w:t>
      </w:r>
      <w:r w:rsidR="00D8514C">
        <w:rPr>
          <w:sz w:val="28"/>
          <w:szCs w:val="28"/>
        </w:rPr>
        <w:t xml:space="preserve"> </w:t>
      </w:r>
      <w:r w:rsidR="00184764">
        <w:rPr>
          <w:sz w:val="28"/>
          <w:szCs w:val="28"/>
        </w:rPr>
        <w:t>схеме</w:t>
      </w:r>
      <w:r w:rsidR="00D8514C">
        <w:rPr>
          <w:sz w:val="28"/>
          <w:szCs w:val="28"/>
        </w:rPr>
        <w:t xml:space="preserve"> </w:t>
      </w:r>
      <w:r w:rsidR="00184764">
        <w:rPr>
          <w:sz w:val="28"/>
          <w:szCs w:val="28"/>
        </w:rPr>
        <w:t>(рисунок</w:t>
      </w:r>
      <w:r w:rsidR="00D8514C">
        <w:rPr>
          <w:sz w:val="28"/>
          <w:szCs w:val="28"/>
        </w:rPr>
        <w:t xml:space="preserve"> </w:t>
      </w:r>
      <w:r w:rsidR="00184764">
        <w:rPr>
          <w:sz w:val="28"/>
          <w:szCs w:val="28"/>
        </w:rPr>
        <w:t>22</w:t>
      </w:r>
      <w:r w:rsidRPr="009426B6">
        <w:rPr>
          <w:sz w:val="28"/>
          <w:szCs w:val="28"/>
        </w:rPr>
        <w:t>)</w:t>
      </w:r>
      <w:r w:rsidR="00D8514C">
        <w:rPr>
          <w:sz w:val="28"/>
          <w:szCs w:val="28"/>
        </w:rPr>
        <w:t xml:space="preserve"> </w:t>
      </w:r>
      <w:r w:rsidRPr="009426B6">
        <w:rPr>
          <w:sz w:val="28"/>
          <w:szCs w:val="28"/>
        </w:rPr>
        <w:t>процесс</w:t>
      </w:r>
      <w:r w:rsidR="00D8514C">
        <w:rPr>
          <w:sz w:val="28"/>
          <w:szCs w:val="28"/>
        </w:rPr>
        <w:t xml:space="preserve"> </w:t>
      </w:r>
      <w:r w:rsidRPr="009426B6">
        <w:rPr>
          <w:sz w:val="28"/>
          <w:szCs w:val="28"/>
        </w:rPr>
        <w:t>сульфидирования</w:t>
      </w:r>
      <w:r w:rsidR="00D8514C">
        <w:rPr>
          <w:sz w:val="28"/>
          <w:szCs w:val="28"/>
        </w:rPr>
        <w:t xml:space="preserve"> </w:t>
      </w:r>
      <w:r w:rsidRPr="009426B6">
        <w:rPr>
          <w:sz w:val="28"/>
          <w:szCs w:val="28"/>
        </w:rPr>
        <w:t>предусмотрен</w:t>
      </w:r>
      <w:r w:rsidR="00D8514C">
        <w:rPr>
          <w:sz w:val="28"/>
          <w:szCs w:val="28"/>
        </w:rPr>
        <w:t xml:space="preserve"> </w:t>
      </w:r>
      <w:r w:rsidRPr="009426B6"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 w:rsidRPr="009426B6">
        <w:rPr>
          <w:sz w:val="28"/>
          <w:szCs w:val="28"/>
        </w:rPr>
        <w:t>мельнице</w:t>
      </w:r>
      <w:r w:rsidR="00D8514C">
        <w:rPr>
          <w:sz w:val="28"/>
          <w:szCs w:val="28"/>
        </w:rPr>
        <w:t xml:space="preserve"> </w:t>
      </w:r>
      <w:r w:rsidRPr="009426B6">
        <w:rPr>
          <w:sz w:val="28"/>
          <w:szCs w:val="28"/>
        </w:rPr>
        <w:t>и</w:t>
      </w:r>
      <w:r w:rsidR="00D8514C">
        <w:rPr>
          <w:sz w:val="28"/>
          <w:szCs w:val="28"/>
        </w:rPr>
        <w:t xml:space="preserve"> </w:t>
      </w:r>
      <w:r w:rsidRPr="009426B6">
        <w:rPr>
          <w:sz w:val="28"/>
          <w:szCs w:val="28"/>
        </w:rPr>
        <w:t>совмещен</w:t>
      </w:r>
      <w:r w:rsidR="00D8514C">
        <w:rPr>
          <w:sz w:val="28"/>
          <w:szCs w:val="28"/>
        </w:rPr>
        <w:t xml:space="preserve"> </w:t>
      </w:r>
      <w:r w:rsidRPr="009426B6">
        <w:rPr>
          <w:sz w:val="28"/>
          <w:szCs w:val="28"/>
        </w:rPr>
        <w:t>с</w:t>
      </w:r>
      <w:r w:rsidR="00D8514C">
        <w:rPr>
          <w:sz w:val="28"/>
          <w:szCs w:val="28"/>
        </w:rPr>
        <w:t xml:space="preserve"> </w:t>
      </w:r>
      <w:r w:rsidRPr="009426B6">
        <w:rPr>
          <w:sz w:val="28"/>
          <w:szCs w:val="28"/>
        </w:rPr>
        <w:t>измельче</w:t>
      </w:r>
      <w:r w:rsidR="00184764">
        <w:rPr>
          <w:sz w:val="28"/>
          <w:szCs w:val="28"/>
        </w:rPr>
        <w:t>нием</w:t>
      </w:r>
      <w:r w:rsidR="00D8514C">
        <w:rPr>
          <w:sz w:val="28"/>
          <w:szCs w:val="28"/>
        </w:rPr>
        <w:t xml:space="preserve"> </w:t>
      </w:r>
      <w:r w:rsidR="00184764">
        <w:rPr>
          <w:sz w:val="28"/>
          <w:szCs w:val="28"/>
        </w:rPr>
        <w:t>руды,</w:t>
      </w:r>
      <w:r w:rsidR="00D8514C">
        <w:rPr>
          <w:sz w:val="28"/>
          <w:szCs w:val="28"/>
        </w:rPr>
        <w:t xml:space="preserve"> </w:t>
      </w:r>
      <w:r w:rsidR="00184764">
        <w:rPr>
          <w:sz w:val="28"/>
          <w:szCs w:val="28"/>
        </w:rPr>
        <w:t>по</w:t>
      </w:r>
      <w:r w:rsidR="00D8514C">
        <w:rPr>
          <w:sz w:val="28"/>
          <w:szCs w:val="28"/>
        </w:rPr>
        <w:t xml:space="preserve"> </w:t>
      </w:r>
      <w:r w:rsidR="00184764">
        <w:rPr>
          <w:sz w:val="28"/>
          <w:szCs w:val="28"/>
        </w:rPr>
        <w:t>другой</w:t>
      </w:r>
      <w:r w:rsidR="00D8514C">
        <w:rPr>
          <w:sz w:val="28"/>
          <w:szCs w:val="28"/>
        </w:rPr>
        <w:t xml:space="preserve"> </w:t>
      </w:r>
      <w:r w:rsidR="00184764">
        <w:rPr>
          <w:sz w:val="28"/>
          <w:szCs w:val="28"/>
        </w:rPr>
        <w:t>(рисунок</w:t>
      </w:r>
      <w:r w:rsidR="00D8514C">
        <w:rPr>
          <w:sz w:val="28"/>
          <w:szCs w:val="28"/>
        </w:rPr>
        <w:t xml:space="preserve"> </w:t>
      </w:r>
      <w:r w:rsidR="00184764">
        <w:rPr>
          <w:sz w:val="28"/>
          <w:szCs w:val="28"/>
        </w:rPr>
        <w:t>23</w:t>
      </w:r>
      <w:r w:rsidRPr="009426B6">
        <w:rPr>
          <w:sz w:val="28"/>
          <w:szCs w:val="28"/>
        </w:rPr>
        <w:t>)</w:t>
      </w:r>
      <w:r w:rsidR="00D8514C">
        <w:rPr>
          <w:sz w:val="28"/>
          <w:szCs w:val="28"/>
        </w:rPr>
        <w:t xml:space="preserve"> </w:t>
      </w:r>
      <w:r w:rsidRPr="009426B6"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 w:rsidRPr="009426B6">
        <w:rPr>
          <w:sz w:val="28"/>
          <w:szCs w:val="28"/>
        </w:rPr>
        <w:t>предусмотрен</w:t>
      </w:r>
      <w:r w:rsidR="00D8514C">
        <w:rPr>
          <w:sz w:val="28"/>
          <w:szCs w:val="28"/>
        </w:rPr>
        <w:t xml:space="preserve"> </w:t>
      </w:r>
      <w:r w:rsidRPr="009426B6">
        <w:rPr>
          <w:sz w:val="28"/>
          <w:szCs w:val="28"/>
        </w:rPr>
        <w:t>во</w:t>
      </w:r>
      <w:r w:rsidR="00D8514C">
        <w:rPr>
          <w:sz w:val="28"/>
          <w:szCs w:val="28"/>
        </w:rPr>
        <w:t xml:space="preserve"> </w:t>
      </w:r>
      <w:r w:rsidRPr="009426B6">
        <w:rPr>
          <w:sz w:val="28"/>
          <w:szCs w:val="28"/>
        </w:rPr>
        <w:t>флотационной</w:t>
      </w:r>
      <w:r w:rsidR="00D8514C">
        <w:rPr>
          <w:sz w:val="28"/>
          <w:szCs w:val="28"/>
        </w:rPr>
        <w:t xml:space="preserve"> </w:t>
      </w:r>
      <w:r w:rsidRPr="009426B6">
        <w:rPr>
          <w:sz w:val="28"/>
          <w:szCs w:val="28"/>
        </w:rPr>
        <w:t>машине</w:t>
      </w:r>
      <w:r w:rsidR="00D8514C">
        <w:rPr>
          <w:sz w:val="28"/>
          <w:szCs w:val="28"/>
        </w:rPr>
        <w:t xml:space="preserve"> </w:t>
      </w:r>
      <w:r w:rsidRPr="009426B6">
        <w:rPr>
          <w:sz w:val="28"/>
          <w:szCs w:val="28"/>
        </w:rPr>
        <w:t>и</w:t>
      </w:r>
      <w:r w:rsidR="00D8514C">
        <w:rPr>
          <w:sz w:val="28"/>
          <w:szCs w:val="28"/>
        </w:rPr>
        <w:t xml:space="preserve"> </w:t>
      </w:r>
      <w:r w:rsidRPr="009426B6">
        <w:rPr>
          <w:sz w:val="28"/>
          <w:szCs w:val="28"/>
        </w:rPr>
        <w:t>совмещен</w:t>
      </w:r>
      <w:r w:rsidR="00D8514C">
        <w:rPr>
          <w:sz w:val="28"/>
          <w:szCs w:val="28"/>
        </w:rPr>
        <w:t xml:space="preserve"> </w:t>
      </w:r>
      <w:r w:rsidRPr="009426B6">
        <w:rPr>
          <w:sz w:val="28"/>
          <w:szCs w:val="28"/>
        </w:rPr>
        <w:t>с</w:t>
      </w:r>
      <w:r w:rsidR="00D8514C">
        <w:rPr>
          <w:sz w:val="28"/>
          <w:szCs w:val="28"/>
        </w:rPr>
        <w:t xml:space="preserve"> </w:t>
      </w:r>
      <w:r w:rsidRPr="009426B6">
        <w:rPr>
          <w:sz w:val="28"/>
          <w:szCs w:val="28"/>
        </w:rPr>
        <w:t>флотацией</w:t>
      </w:r>
      <w:r w:rsidR="00D8514C">
        <w:rPr>
          <w:sz w:val="28"/>
          <w:szCs w:val="28"/>
        </w:rPr>
        <w:t xml:space="preserve"> </w:t>
      </w:r>
      <w:r w:rsidRPr="009426B6">
        <w:rPr>
          <w:sz w:val="28"/>
          <w:szCs w:val="28"/>
        </w:rPr>
        <w:t>руды.</w:t>
      </w:r>
    </w:p>
    <w:p w:rsidR="00742C75" w:rsidRPr="009426B6" w:rsidRDefault="00742C75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9426B6" w:rsidRPr="009426B6" w:rsidRDefault="009426B6" w:rsidP="00463B50">
      <w:pPr>
        <w:pStyle w:val="af0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9426B6">
        <w:rPr>
          <w:noProof/>
          <w:sz w:val="28"/>
          <w:szCs w:val="28"/>
        </w:rPr>
        <w:drawing>
          <wp:inline distT="0" distB="0" distL="0" distR="0" wp14:anchorId="238417C9" wp14:editId="1D915210">
            <wp:extent cx="2936330" cy="2066306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852" cy="207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6B6" w:rsidRPr="009426B6" w:rsidRDefault="009426B6" w:rsidP="00463B50">
      <w:pPr>
        <w:pStyle w:val="af0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9426B6" w:rsidRPr="009426B6" w:rsidRDefault="00184764" w:rsidP="00A3138B">
      <w:pPr>
        <w:pStyle w:val="af0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22</w:t>
      </w:r>
      <w:r w:rsidR="00D8514C">
        <w:rPr>
          <w:sz w:val="28"/>
          <w:szCs w:val="28"/>
        </w:rPr>
        <w:t xml:space="preserve"> </w:t>
      </w:r>
      <w:r w:rsidR="009426B6" w:rsidRPr="009426B6"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 w:rsidR="009426B6" w:rsidRPr="009426B6">
        <w:rPr>
          <w:sz w:val="28"/>
          <w:szCs w:val="28"/>
        </w:rPr>
        <w:t>Схема</w:t>
      </w:r>
      <w:r w:rsidR="00D8514C">
        <w:rPr>
          <w:sz w:val="28"/>
          <w:szCs w:val="28"/>
        </w:rPr>
        <w:t xml:space="preserve"> </w:t>
      </w:r>
      <w:r w:rsidR="009426B6" w:rsidRPr="009426B6">
        <w:rPr>
          <w:sz w:val="28"/>
          <w:szCs w:val="28"/>
        </w:rPr>
        <w:t>сульфидирования</w:t>
      </w:r>
    </w:p>
    <w:p w:rsidR="009426B6" w:rsidRDefault="009426B6" w:rsidP="00A3138B">
      <w:pPr>
        <w:pStyle w:val="af0"/>
        <w:spacing w:before="0" w:beforeAutospacing="0" w:after="0" w:afterAutospacing="0"/>
        <w:jc w:val="center"/>
        <w:rPr>
          <w:sz w:val="28"/>
          <w:szCs w:val="28"/>
        </w:rPr>
      </w:pPr>
      <w:r w:rsidRPr="009426B6">
        <w:rPr>
          <w:sz w:val="28"/>
          <w:szCs w:val="28"/>
        </w:rPr>
        <w:t>окисленной</w:t>
      </w:r>
      <w:r w:rsidR="00D8514C">
        <w:rPr>
          <w:sz w:val="28"/>
          <w:szCs w:val="28"/>
        </w:rPr>
        <w:t xml:space="preserve"> </w:t>
      </w:r>
      <w:r w:rsidRPr="009426B6">
        <w:rPr>
          <w:sz w:val="28"/>
          <w:szCs w:val="28"/>
        </w:rPr>
        <w:t>медной</w:t>
      </w:r>
      <w:r w:rsidR="00D8514C">
        <w:rPr>
          <w:sz w:val="28"/>
          <w:szCs w:val="28"/>
        </w:rPr>
        <w:t xml:space="preserve"> </w:t>
      </w:r>
      <w:r w:rsidRPr="009426B6">
        <w:rPr>
          <w:sz w:val="28"/>
          <w:szCs w:val="28"/>
        </w:rPr>
        <w:t>руды</w:t>
      </w:r>
      <w:r w:rsidR="00D8514C">
        <w:rPr>
          <w:sz w:val="28"/>
          <w:szCs w:val="28"/>
        </w:rPr>
        <w:t xml:space="preserve"> </w:t>
      </w:r>
      <w:r w:rsidRPr="009426B6"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 w:rsidRPr="009426B6">
        <w:rPr>
          <w:sz w:val="28"/>
          <w:szCs w:val="28"/>
        </w:rPr>
        <w:t>мельнице</w:t>
      </w:r>
    </w:p>
    <w:p w:rsidR="000A287A" w:rsidRPr="009426B6" w:rsidRDefault="000A287A" w:rsidP="00463B50">
      <w:pPr>
        <w:pStyle w:val="af0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9426B6" w:rsidRPr="009426B6" w:rsidRDefault="009426B6" w:rsidP="00463B50">
      <w:pPr>
        <w:pStyle w:val="af0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9426B6">
        <w:rPr>
          <w:noProof/>
          <w:sz w:val="28"/>
          <w:szCs w:val="28"/>
        </w:rPr>
        <w:drawing>
          <wp:inline distT="0" distB="0" distL="0" distR="0" wp14:anchorId="36626C61" wp14:editId="78E495A2">
            <wp:extent cx="2703199" cy="2054431"/>
            <wp:effectExtent l="0" t="0" r="1905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12" cy="205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6B6" w:rsidRPr="009426B6" w:rsidRDefault="009426B6" w:rsidP="00463B50">
      <w:pPr>
        <w:pStyle w:val="af0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9426B6" w:rsidRPr="009426B6" w:rsidRDefault="00184764" w:rsidP="00A3138B">
      <w:pPr>
        <w:pStyle w:val="af0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23</w:t>
      </w:r>
      <w:r w:rsidR="00D8514C">
        <w:rPr>
          <w:sz w:val="28"/>
          <w:szCs w:val="28"/>
        </w:rPr>
        <w:t xml:space="preserve"> </w:t>
      </w:r>
      <w:r w:rsidR="009426B6" w:rsidRPr="009426B6"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 w:rsidR="009426B6" w:rsidRPr="009426B6">
        <w:rPr>
          <w:sz w:val="28"/>
          <w:szCs w:val="28"/>
        </w:rPr>
        <w:t>Схема</w:t>
      </w:r>
      <w:r w:rsidR="00D8514C">
        <w:rPr>
          <w:sz w:val="28"/>
          <w:szCs w:val="28"/>
        </w:rPr>
        <w:t xml:space="preserve"> </w:t>
      </w:r>
      <w:r w:rsidR="009426B6" w:rsidRPr="009426B6">
        <w:rPr>
          <w:sz w:val="28"/>
          <w:szCs w:val="28"/>
        </w:rPr>
        <w:t>сульфидирования</w:t>
      </w:r>
    </w:p>
    <w:p w:rsidR="009426B6" w:rsidRPr="009426B6" w:rsidRDefault="009426B6" w:rsidP="00A3138B">
      <w:pPr>
        <w:pStyle w:val="af0"/>
        <w:spacing w:before="0" w:beforeAutospacing="0" w:after="0" w:afterAutospacing="0"/>
        <w:jc w:val="center"/>
        <w:rPr>
          <w:sz w:val="28"/>
          <w:szCs w:val="28"/>
        </w:rPr>
      </w:pPr>
      <w:r w:rsidRPr="009426B6">
        <w:rPr>
          <w:sz w:val="28"/>
          <w:szCs w:val="28"/>
        </w:rPr>
        <w:t>окисленной</w:t>
      </w:r>
      <w:r w:rsidR="00D8514C">
        <w:rPr>
          <w:sz w:val="28"/>
          <w:szCs w:val="28"/>
        </w:rPr>
        <w:t xml:space="preserve"> </w:t>
      </w:r>
      <w:r w:rsidRPr="009426B6">
        <w:rPr>
          <w:sz w:val="28"/>
          <w:szCs w:val="28"/>
        </w:rPr>
        <w:t>медной</w:t>
      </w:r>
      <w:r w:rsidR="00D8514C">
        <w:rPr>
          <w:sz w:val="28"/>
          <w:szCs w:val="28"/>
        </w:rPr>
        <w:t xml:space="preserve"> </w:t>
      </w:r>
      <w:r w:rsidRPr="009426B6">
        <w:rPr>
          <w:sz w:val="28"/>
          <w:szCs w:val="28"/>
        </w:rPr>
        <w:t>руды</w:t>
      </w:r>
      <w:r w:rsidR="00D8514C">
        <w:rPr>
          <w:sz w:val="28"/>
          <w:szCs w:val="28"/>
        </w:rPr>
        <w:t xml:space="preserve"> </w:t>
      </w:r>
      <w:r w:rsidRPr="009426B6">
        <w:rPr>
          <w:sz w:val="28"/>
          <w:szCs w:val="28"/>
        </w:rPr>
        <w:t>во</w:t>
      </w:r>
      <w:r w:rsidR="00D8514C">
        <w:rPr>
          <w:sz w:val="28"/>
          <w:szCs w:val="28"/>
        </w:rPr>
        <w:t xml:space="preserve"> </w:t>
      </w:r>
      <w:r w:rsidRPr="009426B6">
        <w:rPr>
          <w:sz w:val="28"/>
          <w:szCs w:val="28"/>
        </w:rPr>
        <w:t>флотационной</w:t>
      </w:r>
      <w:r w:rsidR="00D8514C">
        <w:rPr>
          <w:sz w:val="28"/>
          <w:szCs w:val="28"/>
        </w:rPr>
        <w:t xml:space="preserve"> </w:t>
      </w:r>
      <w:r w:rsidRPr="009426B6">
        <w:rPr>
          <w:sz w:val="28"/>
          <w:szCs w:val="28"/>
        </w:rPr>
        <w:t>машине</w:t>
      </w:r>
    </w:p>
    <w:p w:rsidR="009426B6" w:rsidRPr="009426B6" w:rsidRDefault="009426B6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9426B6" w:rsidRPr="009426B6" w:rsidRDefault="0004394F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Были</w:t>
      </w:r>
      <w:r w:rsidR="00D8514C">
        <w:rPr>
          <w:sz w:val="28"/>
          <w:szCs w:val="28"/>
          <w:lang w:val="kk-KZ"/>
        </w:rPr>
        <w:t xml:space="preserve"> </w:t>
      </w:r>
      <w:r w:rsidR="009426B6" w:rsidRPr="009426B6">
        <w:rPr>
          <w:sz w:val="28"/>
          <w:szCs w:val="28"/>
        </w:rPr>
        <w:t>обоснованы</w:t>
      </w:r>
      <w:r w:rsidR="00D8514C">
        <w:rPr>
          <w:sz w:val="28"/>
          <w:szCs w:val="28"/>
        </w:rPr>
        <w:t xml:space="preserve"> </w:t>
      </w:r>
      <w:r w:rsidR="009426B6" w:rsidRPr="009426B6">
        <w:rPr>
          <w:sz w:val="28"/>
          <w:szCs w:val="28"/>
        </w:rPr>
        <w:t>преимущества</w:t>
      </w:r>
      <w:r w:rsidR="00D8514C">
        <w:rPr>
          <w:sz w:val="28"/>
          <w:szCs w:val="28"/>
        </w:rPr>
        <w:t xml:space="preserve"> </w:t>
      </w:r>
      <w:r w:rsidR="009426B6" w:rsidRPr="009426B6"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 w:rsidR="009426B6" w:rsidRPr="009426B6">
        <w:rPr>
          <w:sz w:val="28"/>
          <w:szCs w:val="28"/>
        </w:rPr>
        <w:t>сульфидирующих</w:t>
      </w:r>
      <w:r w:rsidR="00D8514C">
        <w:rPr>
          <w:sz w:val="28"/>
          <w:szCs w:val="28"/>
        </w:rPr>
        <w:t xml:space="preserve"> </w:t>
      </w:r>
      <w:r w:rsidR="009426B6" w:rsidRPr="009426B6">
        <w:rPr>
          <w:sz w:val="28"/>
          <w:szCs w:val="28"/>
        </w:rPr>
        <w:t>свойствах</w:t>
      </w:r>
      <w:r w:rsidR="00D8514C">
        <w:rPr>
          <w:sz w:val="28"/>
          <w:szCs w:val="28"/>
        </w:rPr>
        <w:t xml:space="preserve"> </w:t>
      </w:r>
      <w:r w:rsidR="009426B6" w:rsidRPr="009426B6">
        <w:rPr>
          <w:sz w:val="28"/>
          <w:szCs w:val="28"/>
        </w:rPr>
        <w:t>модифицированного</w:t>
      </w:r>
      <w:r w:rsidR="00D8514C">
        <w:rPr>
          <w:sz w:val="28"/>
          <w:szCs w:val="28"/>
        </w:rPr>
        <w:t xml:space="preserve"> </w:t>
      </w:r>
      <w:r w:rsidR="009426B6" w:rsidRPr="009426B6">
        <w:rPr>
          <w:sz w:val="28"/>
          <w:szCs w:val="28"/>
        </w:rPr>
        <w:t>реагента</w:t>
      </w:r>
      <w:r w:rsidR="00D8514C">
        <w:rPr>
          <w:sz w:val="28"/>
          <w:szCs w:val="28"/>
        </w:rPr>
        <w:t xml:space="preserve"> </w:t>
      </w:r>
      <w:r w:rsidR="009426B6" w:rsidRPr="009426B6">
        <w:rPr>
          <w:sz w:val="28"/>
          <w:szCs w:val="28"/>
        </w:rPr>
        <w:t>над</w:t>
      </w:r>
      <w:r w:rsidR="00D8514C">
        <w:rPr>
          <w:sz w:val="28"/>
          <w:szCs w:val="28"/>
        </w:rPr>
        <w:t xml:space="preserve"> </w:t>
      </w:r>
      <w:r w:rsidR="009426B6" w:rsidRPr="009426B6">
        <w:rPr>
          <w:sz w:val="28"/>
          <w:szCs w:val="28"/>
        </w:rPr>
        <w:t>полисульфидом</w:t>
      </w:r>
      <w:r w:rsidR="00D8514C">
        <w:rPr>
          <w:sz w:val="28"/>
          <w:szCs w:val="28"/>
        </w:rPr>
        <w:t xml:space="preserve"> </w:t>
      </w:r>
      <w:r w:rsidR="009426B6" w:rsidRPr="009426B6">
        <w:rPr>
          <w:sz w:val="28"/>
          <w:szCs w:val="28"/>
        </w:rPr>
        <w:t>натрия.</w:t>
      </w:r>
      <w:r w:rsidR="00D8514C">
        <w:rPr>
          <w:sz w:val="28"/>
          <w:szCs w:val="28"/>
        </w:rPr>
        <w:t xml:space="preserve"> </w:t>
      </w:r>
      <w:r w:rsidR="009426B6" w:rsidRPr="009426B6">
        <w:rPr>
          <w:sz w:val="28"/>
          <w:szCs w:val="28"/>
        </w:rPr>
        <w:t>Определены</w:t>
      </w:r>
      <w:r w:rsidR="00D8514C">
        <w:rPr>
          <w:sz w:val="28"/>
          <w:szCs w:val="28"/>
        </w:rPr>
        <w:t xml:space="preserve"> </w:t>
      </w:r>
      <w:r w:rsidR="009426B6" w:rsidRPr="009426B6">
        <w:rPr>
          <w:sz w:val="28"/>
          <w:szCs w:val="28"/>
        </w:rPr>
        <w:t>оптимальные</w:t>
      </w:r>
      <w:r w:rsidR="00D8514C">
        <w:rPr>
          <w:sz w:val="28"/>
          <w:szCs w:val="28"/>
        </w:rPr>
        <w:t xml:space="preserve"> </w:t>
      </w:r>
      <w:r w:rsidR="009426B6" w:rsidRPr="009426B6">
        <w:rPr>
          <w:sz w:val="28"/>
          <w:szCs w:val="28"/>
        </w:rPr>
        <w:t>условия</w:t>
      </w:r>
      <w:r w:rsidR="00D8514C">
        <w:rPr>
          <w:sz w:val="28"/>
          <w:szCs w:val="28"/>
        </w:rPr>
        <w:t xml:space="preserve"> </w:t>
      </w:r>
      <w:r w:rsidR="009426B6" w:rsidRPr="009426B6">
        <w:rPr>
          <w:sz w:val="28"/>
          <w:szCs w:val="28"/>
        </w:rPr>
        <w:t>сульфидирования</w:t>
      </w:r>
      <w:r w:rsidR="00D8514C">
        <w:rPr>
          <w:sz w:val="28"/>
          <w:szCs w:val="28"/>
        </w:rPr>
        <w:t xml:space="preserve"> </w:t>
      </w:r>
      <w:r w:rsidR="009426B6" w:rsidRPr="009426B6">
        <w:rPr>
          <w:sz w:val="28"/>
          <w:szCs w:val="28"/>
        </w:rPr>
        <w:t>окисленной</w:t>
      </w:r>
      <w:r w:rsidR="00D8514C">
        <w:rPr>
          <w:sz w:val="28"/>
          <w:szCs w:val="28"/>
        </w:rPr>
        <w:t xml:space="preserve"> </w:t>
      </w:r>
      <w:r w:rsidR="009426B6" w:rsidRPr="009426B6">
        <w:rPr>
          <w:sz w:val="28"/>
          <w:szCs w:val="28"/>
        </w:rPr>
        <w:t>медной</w:t>
      </w:r>
      <w:r w:rsidR="00D8514C">
        <w:rPr>
          <w:sz w:val="28"/>
          <w:szCs w:val="28"/>
        </w:rPr>
        <w:t xml:space="preserve"> </w:t>
      </w:r>
      <w:r w:rsidR="009426B6" w:rsidRPr="009426B6">
        <w:rPr>
          <w:sz w:val="28"/>
          <w:szCs w:val="28"/>
        </w:rPr>
        <w:t>руды</w:t>
      </w:r>
      <w:r w:rsidR="00D8514C">
        <w:rPr>
          <w:sz w:val="28"/>
          <w:szCs w:val="28"/>
        </w:rPr>
        <w:t xml:space="preserve"> </w:t>
      </w:r>
      <w:r w:rsidR="009426B6" w:rsidRPr="009426B6">
        <w:rPr>
          <w:sz w:val="28"/>
          <w:szCs w:val="28"/>
        </w:rPr>
        <w:t>модифицированным</w:t>
      </w:r>
      <w:r w:rsidR="00D8514C">
        <w:rPr>
          <w:sz w:val="28"/>
          <w:szCs w:val="28"/>
        </w:rPr>
        <w:t xml:space="preserve"> </w:t>
      </w:r>
      <w:r w:rsidR="009426B6" w:rsidRPr="009426B6">
        <w:rPr>
          <w:sz w:val="28"/>
          <w:szCs w:val="28"/>
        </w:rPr>
        <w:t>реагентом.</w:t>
      </w:r>
      <w:r w:rsidR="00D8514C">
        <w:rPr>
          <w:sz w:val="28"/>
          <w:szCs w:val="28"/>
        </w:rPr>
        <w:t xml:space="preserve"> </w:t>
      </w:r>
      <w:r w:rsidR="009426B6" w:rsidRPr="009426B6">
        <w:rPr>
          <w:sz w:val="28"/>
          <w:szCs w:val="28"/>
        </w:rPr>
        <w:t>Определены</w:t>
      </w:r>
      <w:r w:rsidR="00D8514C">
        <w:rPr>
          <w:sz w:val="28"/>
          <w:szCs w:val="28"/>
        </w:rPr>
        <w:t xml:space="preserve"> </w:t>
      </w:r>
      <w:r w:rsidR="009426B6" w:rsidRPr="009426B6">
        <w:rPr>
          <w:sz w:val="28"/>
          <w:szCs w:val="28"/>
        </w:rPr>
        <w:t>две</w:t>
      </w:r>
      <w:r w:rsidR="00D8514C">
        <w:rPr>
          <w:sz w:val="28"/>
          <w:szCs w:val="28"/>
        </w:rPr>
        <w:t xml:space="preserve"> </w:t>
      </w:r>
      <w:r w:rsidR="009426B6" w:rsidRPr="009426B6">
        <w:rPr>
          <w:sz w:val="28"/>
          <w:szCs w:val="28"/>
        </w:rPr>
        <w:t>схемы</w:t>
      </w:r>
      <w:r w:rsidR="00D8514C">
        <w:rPr>
          <w:sz w:val="28"/>
          <w:szCs w:val="28"/>
        </w:rPr>
        <w:t xml:space="preserve"> </w:t>
      </w:r>
      <w:r w:rsidR="009426B6" w:rsidRPr="009426B6">
        <w:rPr>
          <w:sz w:val="28"/>
          <w:szCs w:val="28"/>
        </w:rPr>
        <w:t>сульфидирования</w:t>
      </w:r>
      <w:r w:rsidR="00D8514C">
        <w:rPr>
          <w:sz w:val="28"/>
          <w:szCs w:val="28"/>
        </w:rPr>
        <w:t xml:space="preserve"> </w:t>
      </w:r>
      <w:r w:rsidR="009426B6" w:rsidRPr="009426B6">
        <w:rPr>
          <w:sz w:val="28"/>
          <w:szCs w:val="28"/>
        </w:rPr>
        <w:t>руды,</w:t>
      </w:r>
      <w:r w:rsidR="00D8514C">
        <w:rPr>
          <w:sz w:val="28"/>
          <w:szCs w:val="28"/>
        </w:rPr>
        <w:t xml:space="preserve"> </w:t>
      </w:r>
      <w:r w:rsidR="009426B6" w:rsidRPr="009426B6">
        <w:rPr>
          <w:sz w:val="28"/>
          <w:szCs w:val="28"/>
        </w:rPr>
        <w:t>исключающие</w:t>
      </w:r>
      <w:r w:rsidR="00D8514C">
        <w:rPr>
          <w:sz w:val="28"/>
          <w:szCs w:val="28"/>
        </w:rPr>
        <w:t xml:space="preserve"> </w:t>
      </w:r>
      <w:r w:rsidR="009426B6" w:rsidRPr="009426B6">
        <w:rPr>
          <w:sz w:val="28"/>
          <w:szCs w:val="28"/>
        </w:rPr>
        <w:t>проведение</w:t>
      </w:r>
      <w:r w:rsidR="00D8514C">
        <w:rPr>
          <w:sz w:val="28"/>
          <w:szCs w:val="28"/>
        </w:rPr>
        <w:t xml:space="preserve"> </w:t>
      </w:r>
      <w:r w:rsidR="009426B6" w:rsidRPr="009426B6">
        <w:rPr>
          <w:sz w:val="28"/>
          <w:szCs w:val="28"/>
        </w:rPr>
        <w:t>процесса</w:t>
      </w:r>
      <w:r w:rsidR="00D8514C">
        <w:rPr>
          <w:sz w:val="28"/>
          <w:szCs w:val="28"/>
        </w:rPr>
        <w:t xml:space="preserve"> </w:t>
      </w:r>
      <w:r w:rsidR="009426B6" w:rsidRPr="009426B6">
        <w:rPr>
          <w:sz w:val="28"/>
          <w:szCs w:val="28"/>
        </w:rPr>
        <w:t>с</w:t>
      </w:r>
      <w:r w:rsidR="00D8514C">
        <w:rPr>
          <w:sz w:val="28"/>
          <w:szCs w:val="28"/>
        </w:rPr>
        <w:t xml:space="preserve"> </w:t>
      </w:r>
      <w:r w:rsidR="009426B6" w:rsidRPr="009426B6">
        <w:rPr>
          <w:sz w:val="28"/>
          <w:szCs w:val="28"/>
        </w:rPr>
        <w:t>принудительным</w:t>
      </w:r>
      <w:r w:rsidR="00D8514C">
        <w:rPr>
          <w:sz w:val="28"/>
          <w:szCs w:val="28"/>
        </w:rPr>
        <w:t xml:space="preserve"> </w:t>
      </w:r>
      <w:r w:rsidR="009426B6" w:rsidRPr="009426B6">
        <w:rPr>
          <w:sz w:val="28"/>
          <w:szCs w:val="28"/>
        </w:rPr>
        <w:t>нагревом</w:t>
      </w:r>
      <w:r w:rsidR="00D8514C">
        <w:rPr>
          <w:sz w:val="28"/>
          <w:szCs w:val="28"/>
        </w:rPr>
        <w:t xml:space="preserve"> </w:t>
      </w:r>
      <w:r w:rsidR="009426B6" w:rsidRPr="009426B6">
        <w:rPr>
          <w:sz w:val="28"/>
          <w:szCs w:val="28"/>
        </w:rPr>
        <w:t>пульпы</w:t>
      </w:r>
      <w:r w:rsidR="00D8514C">
        <w:rPr>
          <w:sz w:val="28"/>
          <w:szCs w:val="28"/>
        </w:rPr>
        <w:t xml:space="preserve"> </w:t>
      </w:r>
      <w:r w:rsidR="009426B6" w:rsidRPr="009426B6">
        <w:rPr>
          <w:sz w:val="28"/>
          <w:szCs w:val="28"/>
        </w:rPr>
        <w:t>и</w:t>
      </w:r>
      <w:r w:rsidR="00D8514C">
        <w:rPr>
          <w:sz w:val="28"/>
          <w:szCs w:val="28"/>
        </w:rPr>
        <w:t xml:space="preserve"> </w:t>
      </w:r>
      <w:r w:rsidR="009426B6" w:rsidRPr="009426B6"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 w:rsidR="009426B6" w:rsidRPr="009426B6">
        <w:rPr>
          <w:sz w:val="28"/>
          <w:szCs w:val="28"/>
        </w:rPr>
        <w:t>отдельном</w:t>
      </w:r>
      <w:r w:rsidR="00D8514C">
        <w:rPr>
          <w:sz w:val="28"/>
          <w:szCs w:val="28"/>
        </w:rPr>
        <w:t xml:space="preserve"> </w:t>
      </w:r>
      <w:r w:rsidR="009426B6" w:rsidRPr="009426B6">
        <w:rPr>
          <w:sz w:val="28"/>
          <w:szCs w:val="28"/>
        </w:rPr>
        <w:t>аппарате.</w:t>
      </w:r>
      <w:r w:rsidR="00D8514C">
        <w:rPr>
          <w:sz w:val="28"/>
          <w:szCs w:val="28"/>
        </w:rPr>
        <w:t xml:space="preserve"> </w:t>
      </w:r>
    </w:p>
    <w:p w:rsidR="007C0839" w:rsidRPr="007C0839" w:rsidRDefault="007C0839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C0839">
        <w:rPr>
          <w:sz w:val="28"/>
          <w:szCs w:val="28"/>
        </w:rPr>
        <w:t>Результаты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экспериментов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по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сульфидизации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окисленной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медной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руды</w:t>
      </w:r>
      <w:r w:rsidR="00D8514C">
        <w:rPr>
          <w:sz w:val="28"/>
          <w:szCs w:val="28"/>
        </w:rPr>
        <w:t xml:space="preserve"> </w:t>
      </w:r>
      <w:r w:rsidR="00F25293">
        <w:rPr>
          <w:sz w:val="28"/>
          <w:szCs w:val="28"/>
          <w:lang w:val="kk-KZ"/>
        </w:rPr>
        <w:t>Жезказганского</w:t>
      </w:r>
      <w:r w:rsidR="00D8514C">
        <w:rPr>
          <w:sz w:val="28"/>
          <w:szCs w:val="28"/>
          <w:lang w:val="kk-KZ"/>
        </w:rPr>
        <w:t xml:space="preserve"> </w:t>
      </w:r>
      <w:r w:rsidRPr="007C0839">
        <w:rPr>
          <w:sz w:val="28"/>
          <w:szCs w:val="28"/>
        </w:rPr>
        <w:t>месторождения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при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комнатной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температуре,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являющиеся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обоснованием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эффективности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использования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модифицированного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реагента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как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сульфидизатора,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указывают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на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возможность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осуществления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данного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процесса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аппаратах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рудоподготовки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(в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мельнице)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или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флотации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(во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флотационной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камере).</w:t>
      </w:r>
    </w:p>
    <w:p w:rsidR="007C0839" w:rsidRPr="007C0839" w:rsidRDefault="007C0839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C0839">
        <w:rPr>
          <w:sz w:val="28"/>
          <w:szCs w:val="28"/>
        </w:rPr>
        <w:t>Были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проведены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лабораторные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эксперименты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с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мельницей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(вариант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I)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и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флотационной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камерой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(вариант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II)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с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целью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определения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эффективности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их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использования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как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аппаратов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для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сульфидизации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окисленной</w:t>
      </w:r>
      <w:r w:rsidR="00D8514C">
        <w:rPr>
          <w:sz w:val="28"/>
          <w:szCs w:val="28"/>
        </w:rPr>
        <w:t xml:space="preserve"> </w:t>
      </w:r>
      <w:r w:rsidRPr="007C0839">
        <w:rPr>
          <w:sz w:val="28"/>
          <w:szCs w:val="28"/>
        </w:rPr>
        <w:t>руды.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Эксперименты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проведены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пробе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окисленной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медной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руды</w:t>
      </w:r>
      <w:r w:rsidR="00D8514C">
        <w:rPr>
          <w:sz w:val="28"/>
          <w:szCs w:val="28"/>
        </w:rPr>
        <w:t xml:space="preserve"> </w:t>
      </w:r>
      <w:r w:rsidR="00FA68A0">
        <w:rPr>
          <w:sz w:val="28"/>
          <w:szCs w:val="28"/>
          <w:lang w:val="kk-KZ"/>
        </w:rPr>
        <w:t>Жезказганского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месторождения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состава,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масс.,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%: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Cu</w:t>
      </w:r>
      <w:r>
        <w:rPr>
          <w:sz w:val="28"/>
          <w:szCs w:val="28"/>
          <w:vertAlign w:val="subscript"/>
        </w:rPr>
        <w:t>общ.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1,2;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Cu</w:t>
      </w:r>
      <w:r>
        <w:rPr>
          <w:sz w:val="28"/>
          <w:szCs w:val="28"/>
          <w:vertAlign w:val="subscript"/>
        </w:rPr>
        <w:t>ок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1,08;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SiO</w:t>
      </w:r>
      <w:r>
        <w:rPr>
          <w:sz w:val="28"/>
          <w:szCs w:val="28"/>
          <w:vertAlign w:val="subscript"/>
        </w:rPr>
        <w:t>2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66,57;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Al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O</w:t>
      </w:r>
      <w:r>
        <w:rPr>
          <w:sz w:val="28"/>
          <w:szCs w:val="28"/>
          <w:vertAlign w:val="subscript"/>
        </w:rPr>
        <w:t>3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9,91;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CaO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2,01;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Fe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2,67;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MgO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1,29;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  <w:vertAlign w:val="subscript"/>
        </w:rPr>
        <w:t>общ.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0,08.</w:t>
      </w:r>
    </w:p>
    <w:p w:rsidR="00B06DBC" w:rsidRDefault="0004394F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394F">
        <w:rPr>
          <w:sz w:val="28"/>
          <w:szCs w:val="28"/>
        </w:rPr>
        <w:t>Для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каждого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опыта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по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варианту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I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готовили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навеску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руды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(Т),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которую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загружали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лабораторную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шаровую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мельницу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МШЛ-1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вместе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с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водой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(Ж)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при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соотношении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масс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Т:Ж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=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1:1.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Добавляли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заданное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количество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модифицированного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реагента.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По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истечении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определенного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времени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измельчения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пульпу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выгружали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из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мельницы,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доводили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водой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до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Т:Ж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=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1:4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и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проводили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флотацию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во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флотационной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машине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237-ФЛ-А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с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объемом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камеры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0,5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литра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по</w:t>
      </w:r>
      <w:r w:rsidR="00D8514C">
        <w:rPr>
          <w:sz w:val="28"/>
          <w:szCs w:val="28"/>
        </w:rPr>
        <w:t xml:space="preserve"> </w:t>
      </w:r>
      <w:r w:rsidRPr="0004394F">
        <w:rPr>
          <w:sz w:val="28"/>
          <w:szCs w:val="28"/>
        </w:rPr>
        <w:t>схеме,</w:t>
      </w:r>
      <w:r w:rsidR="00D8514C">
        <w:rPr>
          <w:sz w:val="28"/>
          <w:szCs w:val="28"/>
        </w:rPr>
        <w:t xml:space="preserve"> </w:t>
      </w:r>
      <w:r w:rsidR="002E0EDA">
        <w:rPr>
          <w:sz w:val="28"/>
          <w:szCs w:val="28"/>
        </w:rPr>
        <w:t>представленной</w:t>
      </w:r>
      <w:r w:rsidR="00D8514C">
        <w:rPr>
          <w:sz w:val="28"/>
          <w:szCs w:val="28"/>
        </w:rPr>
        <w:t xml:space="preserve"> </w:t>
      </w:r>
      <w:r w:rsidR="002E0EDA">
        <w:rPr>
          <w:sz w:val="28"/>
          <w:szCs w:val="28"/>
        </w:rPr>
        <w:t>на</w:t>
      </w:r>
      <w:r w:rsidR="00D8514C">
        <w:rPr>
          <w:sz w:val="28"/>
          <w:szCs w:val="28"/>
        </w:rPr>
        <w:t xml:space="preserve"> </w:t>
      </w:r>
      <w:r w:rsidR="002E0EDA">
        <w:rPr>
          <w:sz w:val="28"/>
          <w:szCs w:val="28"/>
        </w:rPr>
        <w:t>рисунке</w:t>
      </w:r>
      <w:r w:rsidR="00D8514C">
        <w:rPr>
          <w:sz w:val="28"/>
          <w:szCs w:val="28"/>
        </w:rPr>
        <w:t xml:space="preserve"> </w:t>
      </w:r>
      <w:r w:rsidR="002E0EDA">
        <w:rPr>
          <w:sz w:val="28"/>
          <w:szCs w:val="28"/>
        </w:rPr>
        <w:t>24</w:t>
      </w:r>
      <w:r w:rsidR="00B06DBC">
        <w:rPr>
          <w:sz w:val="28"/>
          <w:szCs w:val="28"/>
        </w:rPr>
        <w:t>.</w:t>
      </w:r>
    </w:p>
    <w:p w:rsidR="00DD4EE9" w:rsidRDefault="00DD4EE9" w:rsidP="00463B50">
      <w:pPr>
        <w:spacing w:after="0" w:line="240" w:lineRule="auto"/>
        <w:ind w:firstLine="567"/>
        <w:jc w:val="center"/>
        <w:rPr>
          <w:noProof/>
          <w:lang w:eastAsia="ru-RU"/>
        </w:rPr>
      </w:pPr>
    </w:p>
    <w:p w:rsidR="00B06DBC" w:rsidRDefault="0004394F" w:rsidP="00463B50">
      <w:pPr>
        <w:spacing w:after="0" w:line="240" w:lineRule="auto"/>
        <w:ind w:firstLine="567"/>
        <w:jc w:val="center"/>
      </w:pPr>
      <w:r w:rsidRPr="006A6314">
        <w:rPr>
          <w:noProof/>
          <w:lang w:eastAsia="ru-RU"/>
        </w:rPr>
        <w:drawing>
          <wp:inline distT="0" distB="0" distL="0" distR="0" wp14:anchorId="24F051E3" wp14:editId="3282343A">
            <wp:extent cx="3538847" cy="3587123"/>
            <wp:effectExtent l="0" t="0" r="508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046" cy="360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33C" w:rsidRDefault="0079533C" w:rsidP="00463B50">
      <w:pPr>
        <w:spacing w:after="0" w:line="240" w:lineRule="auto"/>
        <w:ind w:firstLine="567"/>
        <w:jc w:val="center"/>
      </w:pPr>
    </w:p>
    <w:p w:rsidR="00920182" w:rsidRDefault="002E0EDA" w:rsidP="00E3416E">
      <w:pPr>
        <w:pStyle w:val="af0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24</w:t>
      </w:r>
      <w:r w:rsidR="00D8514C"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Схема</w:t>
      </w:r>
      <w:r w:rsidR="00D8514C"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сульфидизации</w:t>
      </w:r>
      <w:r w:rsidR="00D8514C"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и</w:t>
      </w:r>
      <w:r w:rsidR="00D8514C"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флотации</w:t>
      </w:r>
      <w:r w:rsidR="00D8514C">
        <w:rPr>
          <w:sz w:val="28"/>
          <w:szCs w:val="28"/>
        </w:rPr>
        <w:t xml:space="preserve"> </w:t>
      </w:r>
      <w:r w:rsidR="00B06DBC">
        <w:rPr>
          <w:sz w:val="28"/>
          <w:szCs w:val="28"/>
        </w:rPr>
        <w:t>окисленной</w:t>
      </w:r>
    </w:p>
    <w:p w:rsidR="00B06DBC" w:rsidRDefault="00B06DBC" w:rsidP="00E3416E">
      <w:pPr>
        <w:pStyle w:val="af0"/>
        <w:spacing w:before="0" w:beforeAutospacing="0" w:after="0" w:afterAutospacing="0"/>
        <w:jc w:val="center"/>
        <w:rPr>
          <w:sz w:val="28"/>
          <w:szCs w:val="28"/>
          <w:lang w:val="kk-KZ"/>
        </w:rPr>
      </w:pPr>
      <w:r>
        <w:rPr>
          <w:sz w:val="28"/>
          <w:szCs w:val="28"/>
        </w:rPr>
        <w:t>медной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руды</w:t>
      </w:r>
      <w:r w:rsidR="00D8514C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Жезказганского</w:t>
      </w:r>
      <w:r w:rsidR="00D8514C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>месторождения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center"/>
        <w:rPr>
          <w:sz w:val="28"/>
          <w:szCs w:val="28"/>
          <w:lang w:val="kk-KZ"/>
        </w:rPr>
      </w:pP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качестве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собирателя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использовали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бутиловый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ксантогенат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калия,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качестве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вспенивателя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Т-92.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всех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опытах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соблюдали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один</w:t>
      </w:r>
      <w:r w:rsidR="00D8514C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и</w:t>
      </w:r>
      <w:r w:rsidR="00D8514C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тот</w:t>
      </w:r>
      <w:r w:rsidR="00D8514C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же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режим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флотации.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Продукты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флотации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анализировали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химическим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методом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содержание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общей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меди.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основании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данных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химического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анализа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определяли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извлечение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меди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продукты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флотации.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Затем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общее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извлечение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меди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определяли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(α)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формуле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B06DBC" w:rsidRDefault="00B06DBC" w:rsidP="00E3416E">
      <w:pPr>
        <w:tabs>
          <w:tab w:val="center" w:pos="4819"/>
          <w:tab w:val="right" w:pos="963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α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α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>
        <w:rPr>
          <w:rFonts w:ascii="Times New Roman" w:hAnsi="Times New Roman" w:cs="Times New Roman"/>
          <w:sz w:val="28"/>
          <w:szCs w:val="28"/>
        </w:rPr>
        <w:t>/(α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+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α</w:t>
      </w:r>
      <w:r>
        <w:rPr>
          <w:rFonts w:ascii="Times New Roman" w:hAnsi="Times New Roman" w:cs="Times New Roman"/>
          <w:sz w:val="28"/>
          <w:szCs w:val="28"/>
          <w:vertAlign w:val="subscript"/>
        </w:rPr>
        <w:t>х</w:t>
      </w:r>
      <w:r w:rsidR="000A287A">
        <w:rPr>
          <w:rFonts w:ascii="Times New Roman" w:hAnsi="Times New Roman" w:cs="Times New Roman"/>
          <w:sz w:val="28"/>
          <w:szCs w:val="28"/>
        </w:rPr>
        <w:t>),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5748BD">
        <w:rPr>
          <w:rFonts w:ascii="Times New Roman" w:hAnsi="Times New Roman" w:cs="Times New Roman"/>
          <w:sz w:val="28"/>
          <w:szCs w:val="28"/>
          <w:lang w:val="kk-KZ"/>
        </w:rPr>
        <w:t>52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  <w:lang w:val="kk-KZ"/>
        </w:rPr>
      </w:pPr>
    </w:p>
    <w:p w:rsidR="00B06DBC" w:rsidRDefault="00B06DBC" w:rsidP="009B2221">
      <w:pPr>
        <w:pStyle w:val="af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α</w:t>
      </w:r>
      <w:r>
        <w:rPr>
          <w:sz w:val="28"/>
          <w:szCs w:val="28"/>
          <w:vertAlign w:val="subscript"/>
        </w:rPr>
        <w:t>к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извлечение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меди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во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флотационный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концентрат,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α</w:t>
      </w:r>
      <w:r>
        <w:rPr>
          <w:sz w:val="28"/>
          <w:szCs w:val="28"/>
          <w:vertAlign w:val="subscript"/>
        </w:rPr>
        <w:t>х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извлечение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меди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хвосты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флотации.</w:t>
      </w:r>
      <w:r w:rsidR="00D8514C">
        <w:t xml:space="preserve"> </w:t>
      </w:r>
      <w:r>
        <w:rPr>
          <w:sz w:val="28"/>
          <w:szCs w:val="28"/>
        </w:rPr>
        <w:t>Результаты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экспериментов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представлены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="00D8514C">
        <w:rPr>
          <w:sz w:val="28"/>
          <w:szCs w:val="28"/>
        </w:rPr>
        <w:t xml:space="preserve"> </w:t>
      </w:r>
      <w:r w:rsidR="00FA68A0">
        <w:rPr>
          <w:sz w:val="28"/>
          <w:szCs w:val="28"/>
          <w:lang w:val="kk-KZ"/>
        </w:rPr>
        <w:t>13</w:t>
      </w:r>
      <w:r>
        <w:rPr>
          <w:sz w:val="28"/>
          <w:szCs w:val="28"/>
        </w:rPr>
        <w:t>.</w:t>
      </w:r>
    </w:p>
    <w:p w:rsidR="00B06DBC" w:rsidRDefault="00B06DBC" w:rsidP="00463B50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B06DBC" w:rsidRDefault="00B06DBC" w:rsidP="006D4446">
      <w:pPr>
        <w:pStyle w:val="af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Таблица</w:t>
      </w:r>
      <w:r w:rsidR="00D8514C">
        <w:rPr>
          <w:sz w:val="28"/>
          <w:szCs w:val="28"/>
        </w:rPr>
        <w:t xml:space="preserve"> </w:t>
      </w:r>
      <w:r w:rsidR="00FA68A0" w:rsidRPr="0030459A">
        <w:rPr>
          <w:sz w:val="28"/>
          <w:szCs w:val="28"/>
        </w:rPr>
        <w:t>13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Показатели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флотации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руды,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просульфидированной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модифицированным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реагентом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(МР)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8514C">
        <w:rPr>
          <w:sz w:val="28"/>
          <w:szCs w:val="28"/>
        </w:rPr>
        <w:t xml:space="preserve"> </w:t>
      </w:r>
      <w:r>
        <w:rPr>
          <w:sz w:val="28"/>
          <w:szCs w:val="28"/>
        </w:rPr>
        <w:t>мельнице</w:t>
      </w:r>
    </w:p>
    <w:p w:rsidR="00B06DBC" w:rsidRDefault="00B06DBC" w:rsidP="00463B50">
      <w:pPr>
        <w:spacing w:after="0" w:line="240" w:lineRule="auto"/>
        <w:ind w:firstLine="567"/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1"/>
        <w:gridCol w:w="1839"/>
        <w:gridCol w:w="1458"/>
        <w:gridCol w:w="1745"/>
        <w:gridCol w:w="1674"/>
        <w:gridCol w:w="1562"/>
      </w:tblGrid>
      <w:tr w:rsidR="00B06DBC" w:rsidRPr="006D4446" w:rsidTr="00F82787">
        <w:trPr>
          <w:trHeight w:val="1056"/>
          <w:jc w:val="center"/>
        </w:trPr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Расход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МР,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Продукт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продукта,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меди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продукте,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Извлечение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меди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продукт,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Общее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извлечение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меди,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06DBC" w:rsidRPr="006D4446" w:rsidTr="00F82787">
        <w:trPr>
          <w:trHeight w:val="510"/>
          <w:jc w:val="center"/>
        </w:trPr>
        <w:tc>
          <w:tcPr>
            <w:tcW w:w="12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446" w:rsidRDefault="006D4446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концентрат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7,00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6,14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35,67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36,15</w:t>
            </w:r>
          </w:p>
        </w:tc>
      </w:tr>
      <w:tr w:rsidR="00B06DBC" w:rsidRPr="006D4446" w:rsidTr="00F82787">
        <w:trPr>
          <w:trHeight w:val="510"/>
          <w:jc w:val="center"/>
        </w:trPr>
        <w:tc>
          <w:tcPr>
            <w:tcW w:w="1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промпродукт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1,52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1,05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1,32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DBC" w:rsidRPr="006D4446" w:rsidTr="00F82787">
        <w:trPr>
          <w:trHeight w:val="510"/>
          <w:jc w:val="center"/>
        </w:trPr>
        <w:tc>
          <w:tcPr>
            <w:tcW w:w="120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хвосты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91,48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0,83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63,01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DBC" w:rsidRPr="006D4446" w:rsidTr="00F82787">
        <w:trPr>
          <w:trHeight w:val="510"/>
          <w:jc w:val="center"/>
        </w:trPr>
        <w:tc>
          <w:tcPr>
            <w:tcW w:w="12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концентрат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7,85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7,94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51,34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52,32</w:t>
            </w:r>
          </w:p>
        </w:tc>
      </w:tr>
      <w:tr w:rsidR="00B06DBC" w:rsidRPr="006D4446" w:rsidTr="00F82787">
        <w:trPr>
          <w:trHeight w:val="510"/>
          <w:jc w:val="center"/>
        </w:trPr>
        <w:tc>
          <w:tcPr>
            <w:tcW w:w="1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промпродукт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1,99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1,87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DBC" w:rsidRPr="006D4446" w:rsidTr="00F82787">
        <w:trPr>
          <w:trHeight w:val="510"/>
          <w:jc w:val="center"/>
        </w:trPr>
        <w:tc>
          <w:tcPr>
            <w:tcW w:w="1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хвосты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90,16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0,63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46,79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DBC" w:rsidRPr="006D4446" w:rsidTr="00F82787">
        <w:trPr>
          <w:trHeight w:val="510"/>
          <w:jc w:val="center"/>
        </w:trPr>
        <w:tc>
          <w:tcPr>
            <w:tcW w:w="12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концентрат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7,63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53,80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54,74</w:t>
            </w:r>
          </w:p>
        </w:tc>
      </w:tr>
      <w:tr w:rsidR="00B06DBC" w:rsidRPr="006D4446" w:rsidTr="00F82787">
        <w:trPr>
          <w:trHeight w:val="510"/>
          <w:jc w:val="center"/>
        </w:trPr>
        <w:tc>
          <w:tcPr>
            <w:tcW w:w="1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промпродукт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2,12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0,97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1,71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DBC" w:rsidRPr="006D4446" w:rsidTr="00F82787">
        <w:trPr>
          <w:trHeight w:val="510"/>
          <w:jc w:val="center"/>
        </w:trPr>
        <w:tc>
          <w:tcPr>
            <w:tcW w:w="1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хвосты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89,38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44,49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DBC" w:rsidRPr="006D4446" w:rsidTr="00F82787">
        <w:trPr>
          <w:trHeight w:val="510"/>
          <w:jc w:val="center"/>
        </w:trPr>
        <w:tc>
          <w:tcPr>
            <w:tcW w:w="12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концентрат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9,12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8,03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60,73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61,77</w:t>
            </w:r>
          </w:p>
        </w:tc>
      </w:tr>
      <w:tr w:rsidR="00B06DBC" w:rsidRPr="006D4446" w:rsidTr="00F82787">
        <w:trPr>
          <w:trHeight w:val="510"/>
          <w:jc w:val="center"/>
        </w:trPr>
        <w:tc>
          <w:tcPr>
            <w:tcW w:w="1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промпродукт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2,01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1,01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1,68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DBC" w:rsidRPr="006D4446" w:rsidTr="00F82787">
        <w:trPr>
          <w:trHeight w:val="510"/>
          <w:jc w:val="center"/>
        </w:trPr>
        <w:tc>
          <w:tcPr>
            <w:tcW w:w="1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хвосты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88,87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37,59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6DBC" w:rsidRDefault="00B06DBC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6DBC" w:rsidRDefault="00B06DBC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сравнения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аналогичные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эксперименты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использованием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качестве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сульфидизатора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полисульфида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натрия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Na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</w:rPr>
        <w:t>).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приведены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таблице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930042">
        <w:rPr>
          <w:rFonts w:ascii="Times New Roman" w:hAnsi="Times New Roman" w:cs="Times New Roman"/>
          <w:sz w:val="28"/>
          <w:szCs w:val="28"/>
          <w:lang w:val="kk-KZ"/>
        </w:rPr>
        <w:t>14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533C" w:rsidRDefault="0079533C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6DBC" w:rsidRDefault="0079533C" w:rsidP="006D44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</w:t>
      </w:r>
      <w:r w:rsidR="00B06DBC">
        <w:rPr>
          <w:rFonts w:ascii="Times New Roman" w:hAnsi="Times New Roman" w:cs="Times New Roman"/>
          <w:sz w:val="28"/>
          <w:szCs w:val="28"/>
        </w:rPr>
        <w:t>аблица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930042">
        <w:rPr>
          <w:rFonts w:ascii="Times New Roman" w:hAnsi="Times New Roman" w:cs="Times New Roman"/>
          <w:sz w:val="28"/>
          <w:szCs w:val="28"/>
          <w:lang w:val="kk-KZ"/>
        </w:rPr>
        <w:t>14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Показатели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флотации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руды,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просульфидированной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полисульфидом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натрия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мельнице</w:t>
      </w:r>
    </w:p>
    <w:p w:rsidR="00B06DBC" w:rsidRDefault="00B06DBC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8"/>
        <w:gridCol w:w="1843"/>
        <w:gridCol w:w="1417"/>
        <w:gridCol w:w="1701"/>
        <w:gridCol w:w="1701"/>
        <w:gridCol w:w="1518"/>
      </w:tblGrid>
      <w:tr w:rsidR="00B06DBC" w:rsidRPr="006D4446" w:rsidTr="00F82787">
        <w:trPr>
          <w:jc w:val="center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Расход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44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6D444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6D44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6D444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Продукт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продукта,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меди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продукте,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Извлечение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меди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продукт,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Общее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извлечение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меди,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α,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06DBC" w:rsidRPr="006D4446" w:rsidTr="00F82787">
        <w:trPr>
          <w:trHeight w:val="340"/>
          <w:jc w:val="center"/>
        </w:trPr>
        <w:tc>
          <w:tcPr>
            <w:tcW w:w="1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концентрат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6,51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6,11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33,15</w:t>
            </w:r>
          </w:p>
        </w:tc>
        <w:tc>
          <w:tcPr>
            <w:tcW w:w="1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434169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33,83</w:t>
            </w:r>
          </w:p>
        </w:tc>
      </w:tr>
      <w:tr w:rsidR="00B06DBC" w:rsidRPr="006D4446" w:rsidTr="00F82787">
        <w:trPr>
          <w:trHeight w:val="340"/>
          <w:jc w:val="center"/>
        </w:trPr>
        <w:tc>
          <w:tcPr>
            <w:tcW w:w="13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промпродукт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1,98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1,22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2,01</w:t>
            </w:r>
          </w:p>
        </w:tc>
        <w:tc>
          <w:tcPr>
            <w:tcW w:w="1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DBC" w:rsidRPr="006D4446" w:rsidTr="00F82787">
        <w:trPr>
          <w:trHeight w:val="340"/>
          <w:jc w:val="center"/>
        </w:trPr>
        <w:tc>
          <w:tcPr>
            <w:tcW w:w="13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хвосты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91,51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64,83</w:t>
            </w:r>
          </w:p>
        </w:tc>
        <w:tc>
          <w:tcPr>
            <w:tcW w:w="1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DBC" w:rsidRPr="006D4446" w:rsidTr="00F82787">
        <w:trPr>
          <w:trHeight w:val="397"/>
          <w:jc w:val="center"/>
        </w:trPr>
        <w:tc>
          <w:tcPr>
            <w:tcW w:w="1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концентрат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7,43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41,32</w:t>
            </w:r>
          </w:p>
        </w:tc>
        <w:tc>
          <w:tcPr>
            <w:tcW w:w="1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F94631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="00434169" w:rsidRPr="006D444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2,33</w:t>
            </w:r>
          </w:p>
        </w:tc>
      </w:tr>
      <w:tr w:rsidR="00B06DBC" w:rsidRPr="006D4446" w:rsidTr="00F82787">
        <w:trPr>
          <w:trHeight w:val="397"/>
          <w:jc w:val="center"/>
        </w:trPr>
        <w:tc>
          <w:tcPr>
            <w:tcW w:w="13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промпродукт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2,15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1,34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2,39</w:t>
            </w:r>
          </w:p>
        </w:tc>
        <w:tc>
          <w:tcPr>
            <w:tcW w:w="1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DBC" w:rsidRPr="006D4446" w:rsidTr="00F82787">
        <w:trPr>
          <w:trHeight w:val="397"/>
          <w:jc w:val="center"/>
        </w:trPr>
        <w:tc>
          <w:tcPr>
            <w:tcW w:w="137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хвосты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90,42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B06DBC" w:rsidRPr="006D4446" w:rsidRDefault="00B06DBC" w:rsidP="006D4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56,29</w:t>
            </w:r>
          </w:p>
        </w:tc>
        <w:tc>
          <w:tcPr>
            <w:tcW w:w="15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06DBC" w:rsidRPr="006D4446" w:rsidRDefault="00B06DBC" w:rsidP="006D4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446" w:rsidRPr="006D4446" w:rsidTr="00F82787">
        <w:trPr>
          <w:trHeight w:val="397"/>
          <w:jc w:val="center"/>
        </w:trPr>
        <w:tc>
          <w:tcPr>
            <w:tcW w:w="955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4446" w:rsidRDefault="006D4446" w:rsidP="006D4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446" w:rsidRPr="006D4446" w:rsidRDefault="006D4446" w:rsidP="006D4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446" w:rsidRPr="006D4446" w:rsidTr="00F82787">
        <w:trPr>
          <w:trHeight w:val="397"/>
          <w:jc w:val="center"/>
        </w:trPr>
        <w:tc>
          <w:tcPr>
            <w:tcW w:w="955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4446" w:rsidRPr="006D4446" w:rsidRDefault="006D4446" w:rsidP="006D4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</w:t>
            </w:r>
            <w:r w:rsidR="00312A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должение</w:t>
            </w:r>
            <w:r w:rsidR="00D851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таблицы</w:t>
            </w:r>
            <w:r w:rsidR="00D851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</w:tr>
      <w:tr w:rsidR="006D4446" w:rsidRPr="006D4446" w:rsidTr="00F82787">
        <w:trPr>
          <w:trHeight w:val="397"/>
          <w:jc w:val="center"/>
        </w:trPr>
        <w:tc>
          <w:tcPr>
            <w:tcW w:w="955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D4446" w:rsidRPr="006D4446" w:rsidRDefault="006D4446" w:rsidP="006D4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2787" w:rsidRPr="006D4446" w:rsidTr="00B226D0">
        <w:trPr>
          <w:trHeight w:val="397"/>
          <w:jc w:val="center"/>
        </w:trPr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87" w:rsidRPr="006D4446" w:rsidRDefault="00F82787" w:rsidP="00F82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Расход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44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6D444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6D44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6D444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87" w:rsidRPr="006D4446" w:rsidRDefault="00F82787" w:rsidP="00F82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Продукт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87" w:rsidRPr="006D4446" w:rsidRDefault="00F82787" w:rsidP="00F82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продукта,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87" w:rsidRPr="006D4446" w:rsidRDefault="00F82787" w:rsidP="00F82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меди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продукте,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87" w:rsidRPr="006D4446" w:rsidRDefault="00F82787" w:rsidP="00F82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Извлечение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меди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продукт,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87" w:rsidRPr="006D4446" w:rsidRDefault="00F82787" w:rsidP="00F82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Общее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извлечение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меди,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α,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82787" w:rsidRPr="006D4446" w:rsidTr="00F82787">
        <w:trPr>
          <w:trHeight w:val="397"/>
          <w:jc w:val="center"/>
        </w:trPr>
        <w:tc>
          <w:tcPr>
            <w:tcW w:w="1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787" w:rsidRPr="006D4446" w:rsidRDefault="00F82787" w:rsidP="00F82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787" w:rsidRPr="006D4446" w:rsidRDefault="00F82787" w:rsidP="00F82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концентрат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787" w:rsidRPr="006D4446" w:rsidRDefault="00F82787" w:rsidP="00F82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7,98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787" w:rsidRPr="006D4446" w:rsidRDefault="00F82787" w:rsidP="00F82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7,12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2787" w:rsidRPr="006D4446" w:rsidRDefault="00F82787" w:rsidP="00F82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47,61</w:t>
            </w:r>
          </w:p>
        </w:tc>
        <w:tc>
          <w:tcPr>
            <w:tcW w:w="1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787" w:rsidRPr="006D4446" w:rsidRDefault="00F82787" w:rsidP="00F82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49,44</w:t>
            </w:r>
          </w:p>
        </w:tc>
      </w:tr>
      <w:tr w:rsidR="00F82787" w:rsidRPr="006D4446" w:rsidTr="00F82787">
        <w:trPr>
          <w:trHeight w:val="397"/>
          <w:jc w:val="center"/>
        </w:trPr>
        <w:tc>
          <w:tcPr>
            <w:tcW w:w="13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787" w:rsidRPr="006D4446" w:rsidRDefault="00F82787" w:rsidP="00F827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787" w:rsidRPr="006D4446" w:rsidRDefault="00F82787" w:rsidP="00F82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промпродукт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787" w:rsidRPr="006D4446" w:rsidRDefault="00F82787" w:rsidP="00F82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2,63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787" w:rsidRPr="006D4446" w:rsidRDefault="00F82787" w:rsidP="00F82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1,68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2787" w:rsidRPr="006D4446" w:rsidRDefault="00F82787" w:rsidP="00F82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3,70</w:t>
            </w:r>
          </w:p>
        </w:tc>
        <w:tc>
          <w:tcPr>
            <w:tcW w:w="1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787" w:rsidRPr="006D4446" w:rsidRDefault="00F82787" w:rsidP="00F827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2787" w:rsidRPr="006D4446" w:rsidTr="00F82787">
        <w:trPr>
          <w:trHeight w:val="397"/>
          <w:jc w:val="center"/>
        </w:trPr>
        <w:tc>
          <w:tcPr>
            <w:tcW w:w="13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787" w:rsidRPr="006D4446" w:rsidRDefault="00F82787" w:rsidP="00F827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787" w:rsidRPr="006D4446" w:rsidRDefault="00F82787" w:rsidP="00F82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хвосты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2787" w:rsidRPr="006D4446" w:rsidRDefault="00F82787" w:rsidP="00F82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89,39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787" w:rsidRPr="006D4446" w:rsidRDefault="00F82787" w:rsidP="00F82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2787" w:rsidRPr="006D4446" w:rsidRDefault="00F82787" w:rsidP="00F82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48,69</w:t>
            </w:r>
          </w:p>
        </w:tc>
        <w:tc>
          <w:tcPr>
            <w:tcW w:w="1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787" w:rsidRPr="006D4446" w:rsidRDefault="00F82787" w:rsidP="00F827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2787" w:rsidRPr="006D4446" w:rsidTr="00F82787">
        <w:trPr>
          <w:trHeight w:val="397"/>
          <w:jc w:val="center"/>
        </w:trPr>
        <w:tc>
          <w:tcPr>
            <w:tcW w:w="1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787" w:rsidRPr="006D4446" w:rsidRDefault="00F82787" w:rsidP="00F82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787" w:rsidRPr="006D4446" w:rsidRDefault="00F82787" w:rsidP="00F82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концентрат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2787" w:rsidRPr="006D4446" w:rsidRDefault="00F82787" w:rsidP="00F82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8,56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2787" w:rsidRPr="006D4446" w:rsidRDefault="00F82787" w:rsidP="00F82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7,52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2787" w:rsidRPr="006D4446" w:rsidRDefault="00F82787" w:rsidP="00F82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53,42</w:t>
            </w:r>
          </w:p>
        </w:tc>
        <w:tc>
          <w:tcPr>
            <w:tcW w:w="1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787" w:rsidRPr="006D4446" w:rsidRDefault="00F82787" w:rsidP="00F82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54,60</w:t>
            </w:r>
          </w:p>
        </w:tc>
      </w:tr>
      <w:tr w:rsidR="00F82787" w:rsidRPr="006D4446" w:rsidTr="00F82787">
        <w:trPr>
          <w:trHeight w:val="397"/>
          <w:jc w:val="center"/>
        </w:trPr>
        <w:tc>
          <w:tcPr>
            <w:tcW w:w="13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787" w:rsidRPr="006D4446" w:rsidRDefault="00F82787" w:rsidP="00F827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787" w:rsidRPr="006D4446" w:rsidRDefault="00F82787" w:rsidP="00F82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промпр</w:t>
            </w:r>
            <w:r w:rsidRPr="006D444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дукт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2787" w:rsidRPr="006D4446" w:rsidRDefault="00F82787" w:rsidP="00F82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2,22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2787" w:rsidRPr="006D4446" w:rsidRDefault="00F82787" w:rsidP="00F82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1,17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2787" w:rsidRPr="006D4446" w:rsidRDefault="00F82787" w:rsidP="00F82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787" w:rsidRPr="006D4446" w:rsidRDefault="00F82787" w:rsidP="00F827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2787" w:rsidRPr="006D4446" w:rsidTr="00F82787">
        <w:trPr>
          <w:trHeight w:val="397"/>
          <w:jc w:val="center"/>
        </w:trPr>
        <w:tc>
          <w:tcPr>
            <w:tcW w:w="13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787" w:rsidRPr="006D4446" w:rsidRDefault="00F82787" w:rsidP="00F827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787" w:rsidRPr="006D4446" w:rsidRDefault="00F82787" w:rsidP="00F82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хвосты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2787" w:rsidRPr="006D4446" w:rsidRDefault="00F82787" w:rsidP="00F82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89,22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2787" w:rsidRPr="006D4446" w:rsidRDefault="00F82787" w:rsidP="00F82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2787" w:rsidRPr="006D4446" w:rsidRDefault="00F82787" w:rsidP="00F82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446">
              <w:rPr>
                <w:rFonts w:ascii="Times New Roman" w:hAnsi="Times New Roman" w:cs="Times New Roman"/>
                <w:sz w:val="24"/>
                <w:szCs w:val="24"/>
              </w:rPr>
              <w:t>44,42</w:t>
            </w:r>
          </w:p>
        </w:tc>
        <w:tc>
          <w:tcPr>
            <w:tcW w:w="1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787" w:rsidRPr="006D4446" w:rsidRDefault="00F82787" w:rsidP="00F827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6DBC" w:rsidRDefault="00B06DBC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6DBC" w:rsidRDefault="00930042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рисунке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86B8E">
        <w:rPr>
          <w:rFonts w:ascii="Times New Roman" w:hAnsi="Times New Roman" w:cs="Times New Roman"/>
          <w:sz w:val="28"/>
          <w:szCs w:val="28"/>
          <w:lang w:val="kk-KZ"/>
        </w:rPr>
        <w:t>25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представлена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зависимость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извлечения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меди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от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выбора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сульфидизатора.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Нетрудно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видеть,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что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модифицированный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реагент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превосходит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полисульфид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натрия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по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общему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извлечению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меди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концентрат.</w:t>
      </w:r>
    </w:p>
    <w:p w:rsidR="00B06DBC" w:rsidRDefault="00B06DBC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6DBC" w:rsidRDefault="009D0DFE" w:rsidP="0033179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DF239A" wp14:editId="41659367">
            <wp:extent cx="4180115" cy="2743200"/>
            <wp:effectExtent l="0" t="0" r="0" b="0"/>
            <wp:docPr id="106" name="Диаграмма 1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331796" w:rsidRDefault="00331796" w:rsidP="0033179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31796" w:rsidRDefault="00086B8E" w:rsidP="003317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25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Зависимость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общего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извлечения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6DBC" w:rsidRDefault="00331796" w:rsidP="003317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04696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804696">
        <w:rPr>
          <w:rFonts w:ascii="Times New Roman" w:hAnsi="Times New Roman" w:cs="Times New Roman"/>
          <w:sz w:val="28"/>
          <w:szCs w:val="28"/>
        </w:rPr>
        <w:t>концентрат</w:t>
      </w:r>
    </w:p>
    <w:p w:rsidR="00B06DBC" w:rsidRDefault="00B06DBC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20409" w:rsidRDefault="00020409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Сравнивая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экспериментов,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сделать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вывод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эффективности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модифицированного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реагента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предварительной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сульфидизации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окисленной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медной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руды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930042">
        <w:rPr>
          <w:rFonts w:ascii="Times New Roman" w:hAnsi="Times New Roman" w:cs="Times New Roman"/>
          <w:sz w:val="28"/>
          <w:szCs w:val="28"/>
          <w:lang w:val="kk-KZ"/>
        </w:rPr>
        <w:t>Жезказганского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месторождения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[75].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63433">
        <w:rPr>
          <w:rFonts w:ascii="Times New Roman" w:hAnsi="Times New Roman" w:cs="Times New Roman"/>
          <w:sz w:val="28"/>
          <w:szCs w:val="28"/>
        </w:rPr>
        <w:t>одифицированный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3433">
        <w:rPr>
          <w:rFonts w:ascii="Times New Roman" w:hAnsi="Times New Roman" w:cs="Times New Roman"/>
          <w:sz w:val="28"/>
          <w:szCs w:val="28"/>
        </w:rPr>
        <w:t>реагент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3433">
        <w:rPr>
          <w:rFonts w:ascii="Times New Roman" w:hAnsi="Times New Roman" w:cs="Times New Roman"/>
          <w:sz w:val="28"/>
          <w:szCs w:val="28"/>
        </w:rPr>
        <w:t>превосходит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3433">
        <w:rPr>
          <w:rFonts w:ascii="Times New Roman" w:hAnsi="Times New Roman" w:cs="Times New Roman"/>
          <w:sz w:val="28"/>
          <w:szCs w:val="28"/>
        </w:rPr>
        <w:t>полисульфид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3433">
        <w:rPr>
          <w:rFonts w:ascii="Times New Roman" w:hAnsi="Times New Roman" w:cs="Times New Roman"/>
          <w:sz w:val="28"/>
          <w:szCs w:val="28"/>
        </w:rPr>
        <w:t>натрия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3433">
        <w:rPr>
          <w:rFonts w:ascii="Times New Roman" w:hAnsi="Times New Roman" w:cs="Times New Roman"/>
          <w:sz w:val="28"/>
          <w:szCs w:val="28"/>
        </w:rPr>
        <w:t>по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3433">
        <w:rPr>
          <w:rFonts w:ascii="Times New Roman" w:hAnsi="Times New Roman" w:cs="Times New Roman"/>
          <w:sz w:val="28"/>
          <w:szCs w:val="28"/>
        </w:rPr>
        <w:t>общему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3433">
        <w:rPr>
          <w:rFonts w:ascii="Times New Roman" w:hAnsi="Times New Roman" w:cs="Times New Roman"/>
          <w:sz w:val="28"/>
          <w:szCs w:val="28"/>
        </w:rPr>
        <w:t>извлечению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3433">
        <w:rPr>
          <w:rFonts w:ascii="Times New Roman" w:hAnsi="Times New Roman" w:cs="Times New Roman"/>
          <w:sz w:val="28"/>
          <w:szCs w:val="28"/>
        </w:rPr>
        <w:t>меди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3433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63433">
        <w:rPr>
          <w:rFonts w:ascii="Times New Roman" w:hAnsi="Times New Roman" w:cs="Times New Roman"/>
          <w:sz w:val="28"/>
          <w:szCs w:val="28"/>
        </w:rPr>
        <w:t>концентрат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63433">
        <w:rPr>
          <w:rFonts w:ascii="Times New Roman" w:hAnsi="Times New Roman" w:cs="Times New Roman"/>
          <w:sz w:val="28"/>
          <w:szCs w:val="28"/>
          <w:lang w:val="kk-KZ"/>
        </w:rPr>
        <w:t>на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63433">
        <w:rPr>
          <w:rFonts w:ascii="Times New Roman" w:hAnsi="Times New Roman" w:cs="Times New Roman"/>
          <w:sz w:val="28"/>
          <w:szCs w:val="28"/>
          <w:lang w:val="kk-KZ"/>
        </w:rPr>
        <w:t>7</w:t>
      </w:r>
      <w:r w:rsidRPr="00263433">
        <w:rPr>
          <w:rFonts w:ascii="Times New Roman" w:hAnsi="Times New Roman" w:cs="Times New Roman"/>
          <w:sz w:val="28"/>
          <w:szCs w:val="28"/>
        </w:rPr>
        <w:t>%.</w:t>
      </w:r>
    </w:p>
    <w:p w:rsidR="0004394F" w:rsidRPr="0004394F" w:rsidRDefault="0004394F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394F">
        <w:rPr>
          <w:rFonts w:ascii="Times New Roman" w:hAnsi="Times New Roman" w:cs="Times New Roman"/>
          <w:sz w:val="28"/>
          <w:szCs w:val="28"/>
        </w:rPr>
        <w:t>Опыты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по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варианту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II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проводили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на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навесках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руды,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измельченной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до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76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%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выхода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класса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-0,071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мм.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Сульфидизатор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подавали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пульпу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во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флотационную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камеру.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остальном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условия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флотации,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схема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к</w:t>
      </w:r>
      <w:r w:rsidR="00086B8E">
        <w:rPr>
          <w:rFonts w:ascii="Times New Roman" w:hAnsi="Times New Roman" w:cs="Times New Roman"/>
          <w:sz w:val="28"/>
          <w:szCs w:val="28"/>
        </w:rPr>
        <w:t>оторой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86B8E">
        <w:rPr>
          <w:rFonts w:ascii="Times New Roman" w:hAnsi="Times New Roman" w:cs="Times New Roman"/>
          <w:sz w:val="28"/>
          <w:szCs w:val="28"/>
        </w:rPr>
        <w:t>представлена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86B8E">
        <w:rPr>
          <w:rFonts w:ascii="Times New Roman" w:hAnsi="Times New Roman" w:cs="Times New Roman"/>
          <w:sz w:val="28"/>
          <w:szCs w:val="28"/>
        </w:rPr>
        <w:t>на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86B8E">
        <w:rPr>
          <w:rFonts w:ascii="Times New Roman" w:hAnsi="Times New Roman" w:cs="Times New Roman"/>
          <w:sz w:val="28"/>
          <w:szCs w:val="28"/>
        </w:rPr>
        <w:t>рисунке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86B8E">
        <w:rPr>
          <w:rFonts w:ascii="Times New Roman" w:hAnsi="Times New Roman" w:cs="Times New Roman"/>
          <w:sz w:val="28"/>
          <w:szCs w:val="28"/>
        </w:rPr>
        <w:t>26</w:t>
      </w:r>
      <w:r w:rsidRPr="0004394F">
        <w:rPr>
          <w:rFonts w:ascii="Times New Roman" w:hAnsi="Times New Roman" w:cs="Times New Roman"/>
          <w:sz w:val="28"/>
          <w:szCs w:val="28"/>
        </w:rPr>
        <w:t>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такие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же,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как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варианте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I.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Результаты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экспериментов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представлены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таблице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86B8E">
        <w:rPr>
          <w:rFonts w:ascii="Times New Roman" w:hAnsi="Times New Roman" w:cs="Times New Roman"/>
          <w:sz w:val="28"/>
          <w:szCs w:val="28"/>
        </w:rPr>
        <w:t>15</w:t>
      </w:r>
      <w:r w:rsidRPr="0004394F">
        <w:rPr>
          <w:rFonts w:ascii="Times New Roman" w:hAnsi="Times New Roman" w:cs="Times New Roman"/>
          <w:sz w:val="28"/>
          <w:szCs w:val="28"/>
        </w:rPr>
        <w:t>.</w:t>
      </w:r>
    </w:p>
    <w:p w:rsidR="0004394F" w:rsidRDefault="0004394F" w:rsidP="00331796">
      <w:pPr>
        <w:spacing w:after="0" w:line="240" w:lineRule="auto"/>
        <w:jc w:val="center"/>
      </w:pPr>
      <w:r w:rsidRPr="006A6314">
        <w:rPr>
          <w:noProof/>
          <w:lang w:eastAsia="ru-RU"/>
        </w:rPr>
        <w:drawing>
          <wp:inline distT="0" distB="0" distL="0" distR="0" wp14:anchorId="24A9A766" wp14:editId="1B87C5E1">
            <wp:extent cx="3211088" cy="3211088"/>
            <wp:effectExtent l="0" t="0" r="8890" b="889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520" cy="32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796" w:rsidRPr="006A6314" w:rsidRDefault="00331796" w:rsidP="00463B50">
      <w:pPr>
        <w:spacing w:after="0" w:line="240" w:lineRule="auto"/>
        <w:ind w:firstLine="567"/>
        <w:jc w:val="center"/>
      </w:pPr>
    </w:p>
    <w:p w:rsidR="0004394F" w:rsidRPr="0004394F" w:rsidRDefault="00086B8E" w:rsidP="003317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26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04394F"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04394F">
        <w:rPr>
          <w:rFonts w:ascii="Times New Roman" w:hAnsi="Times New Roman" w:cs="Times New Roman"/>
          <w:sz w:val="28"/>
          <w:szCs w:val="28"/>
        </w:rPr>
        <w:t>Схема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04394F">
        <w:rPr>
          <w:rFonts w:ascii="Times New Roman" w:hAnsi="Times New Roman" w:cs="Times New Roman"/>
          <w:sz w:val="28"/>
          <w:szCs w:val="28"/>
        </w:rPr>
        <w:t>сульфидизации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04394F"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04394F">
        <w:rPr>
          <w:rFonts w:ascii="Times New Roman" w:hAnsi="Times New Roman" w:cs="Times New Roman"/>
          <w:sz w:val="28"/>
          <w:szCs w:val="28"/>
        </w:rPr>
        <w:t>флотации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04394F">
        <w:rPr>
          <w:rFonts w:ascii="Times New Roman" w:hAnsi="Times New Roman" w:cs="Times New Roman"/>
          <w:sz w:val="28"/>
          <w:szCs w:val="28"/>
        </w:rPr>
        <w:t>окисленной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04394F">
        <w:rPr>
          <w:rFonts w:ascii="Times New Roman" w:hAnsi="Times New Roman" w:cs="Times New Roman"/>
          <w:sz w:val="28"/>
          <w:szCs w:val="28"/>
        </w:rPr>
        <w:t>медной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04394F">
        <w:rPr>
          <w:rFonts w:ascii="Times New Roman" w:hAnsi="Times New Roman" w:cs="Times New Roman"/>
          <w:sz w:val="28"/>
          <w:szCs w:val="28"/>
        </w:rPr>
        <w:t>руды</w:t>
      </w:r>
    </w:p>
    <w:p w:rsidR="0004394F" w:rsidRDefault="00B25D34" w:rsidP="003317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Жезказганского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4394F" w:rsidRPr="0004394F">
        <w:rPr>
          <w:rFonts w:ascii="Times New Roman" w:hAnsi="Times New Roman" w:cs="Times New Roman"/>
          <w:sz w:val="28"/>
          <w:szCs w:val="28"/>
        </w:rPr>
        <w:t>месторождения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04394F">
        <w:rPr>
          <w:rFonts w:ascii="Times New Roman" w:hAnsi="Times New Roman" w:cs="Times New Roman"/>
          <w:sz w:val="28"/>
          <w:szCs w:val="28"/>
        </w:rPr>
        <w:t>по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04394F">
        <w:rPr>
          <w:rFonts w:ascii="Times New Roman" w:hAnsi="Times New Roman" w:cs="Times New Roman"/>
          <w:sz w:val="28"/>
          <w:szCs w:val="28"/>
        </w:rPr>
        <w:t>варианту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04394F">
        <w:rPr>
          <w:rFonts w:ascii="Times New Roman" w:hAnsi="Times New Roman" w:cs="Times New Roman"/>
          <w:sz w:val="28"/>
          <w:szCs w:val="28"/>
        </w:rPr>
        <w:t>II</w:t>
      </w:r>
    </w:p>
    <w:p w:rsidR="0004394F" w:rsidRPr="0004394F" w:rsidRDefault="0004394F" w:rsidP="00463B5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4394F" w:rsidRPr="0004394F" w:rsidRDefault="0004394F" w:rsidP="003317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94F">
        <w:rPr>
          <w:rFonts w:ascii="Times New Roman" w:hAnsi="Times New Roman" w:cs="Times New Roman"/>
          <w:sz w:val="28"/>
          <w:szCs w:val="28"/>
        </w:rPr>
        <w:t>Таблица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86B8E">
        <w:rPr>
          <w:rFonts w:ascii="Times New Roman" w:hAnsi="Times New Roman" w:cs="Times New Roman"/>
          <w:sz w:val="28"/>
          <w:szCs w:val="28"/>
        </w:rPr>
        <w:t>15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Показатели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флотации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руды,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просульфидированной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модифицированным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реагентом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во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флотационной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камере</w:t>
      </w:r>
    </w:p>
    <w:p w:rsidR="0004394F" w:rsidRPr="0004394F" w:rsidRDefault="0004394F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9"/>
        <w:gridCol w:w="1839"/>
        <w:gridCol w:w="1458"/>
        <w:gridCol w:w="1745"/>
        <w:gridCol w:w="1674"/>
        <w:gridCol w:w="1562"/>
      </w:tblGrid>
      <w:tr w:rsidR="0004394F" w:rsidRPr="00331796" w:rsidTr="00612C54">
        <w:trPr>
          <w:jc w:val="center"/>
        </w:trPr>
        <w:tc>
          <w:tcPr>
            <w:tcW w:w="1309" w:type="dxa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Расход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МР,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39" w:type="dxa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Продукт</w:t>
            </w:r>
          </w:p>
        </w:tc>
        <w:tc>
          <w:tcPr>
            <w:tcW w:w="1458" w:type="dxa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продукта,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45" w:type="dxa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меди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продукте,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74" w:type="dxa"/>
            <w:tcBorders>
              <w:bottom w:val="single" w:sz="4" w:space="0" w:color="auto"/>
            </w:tcBorders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Извлечение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меди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продукт,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62" w:type="dxa"/>
            <w:tcBorders>
              <w:bottom w:val="single" w:sz="4" w:space="0" w:color="auto"/>
            </w:tcBorders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Общее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извлечение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меди,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4394F" w:rsidRPr="00331796" w:rsidTr="00612C54">
        <w:trPr>
          <w:trHeight w:val="340"/>
          <w:jc w:val="center"/>
        </w:trPr>
        <w:tc>
          <w:tcPr>
            <w:tcW w:w="1309" w:type="dxa"/>
            <w:vMerge w:val="restart"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39" w:type="dxa"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концентрат</w:t>
            </w:r>
          </w:p>
        </w:tc>
        <w:tc>
          <w:tcPr>
            <w:tcW w:w="1458" w:type="dxa"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8,86</w:t>
            </w:r>
          </w:p>
        </w:tc>
        <w:tc>
          <w:tcPr>
            <w:tcW w:w="1745" w:type="dxa"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5,38</w:t>
            </w:r>
          </w:p>
        </w:tc>
        <w:tc>
          <w:tcPr>
            <w:tcW w:w="1674" w:type="dxa"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39,77</w:t>
            </w:r>
          </w:p>
        </w:tc>
        <w:tc>
          <w:tcPr>
            <w:tcW w:w="1562" w:type="dxa"/>
            <w:vMerge w:val="restart"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41,97</w:t>
            </w:r>
          </w:p>
        </w:tc>
      </w:tr>
      <w:tr w:rsidR="0004394F" w:rsidRPr="00331796" w:rsidTr="00612C54">
        <w:trPr>
          <w:trHeight w:val="340"/>
          <w:jc w:val="center"/>
        </w:trPr>
        <w:tc>
          <w:tcPr>
            <w:tcW w:w="1309" w:type="dxa"/>
            <w:vMerge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промпродукт</w:t>
            </w:r>
          </w:p>
        </w:tc>
        <w:tc>
          <w:tcPr>
            <w:tcW w:w="1458" w:type="dxa"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3,25</w:t>
            </w:r>
          </w:p>
        </w:tc>
        <w:tc>
          <w:tcPr>
            <w:tcW w:w="1745" w:type="dxa"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1,93</w:t>
            </w:r>
          </w:p>
        </w:tc>
        <w:tc>
          <w:tcPr>
            <w:tcW w:w="1674" w:type="dxa"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5,23</w:t>
            </w:r>
          </w:p>
        </w:tc>
        <w:tc>
          <w:tcPr>
            <w:tcW w:w="1562" w:type="dxa"/>
            <w:vMerge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94F" w:rsidRPr="00331796" w:rsidTr="00612C54">
        <w:trPr>
          <w:trHeight w:val="340"/>
          <w:jc w:val="center"/>
        </w:trPr>
        <w:tc>
          <w:tcPr>
            <w:tcW w:w="1309" w:type="dxa"/>
            <w:vMerge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хвосты</w:t>
            </w:r>
          </w:p>
        </w:tc>
        <w:tc>
          <w:tcPr>
            <w:tcW w:w="1458" w:type="dxa"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87,89</w:t>
            </w:r>
          </w:p>
        </w:tc>
        <w:tc>
          <w:tcPr>
            <w:tcW w:w="1745" w:type="dxa"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674" w:type="dxa"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55,00</w:t>
            </w:r>
          </w:p>
        </w:tc>
        <w:tc>
          <w:tcPr>
            <w:tcW w:w="1562" w:type="dxa"/>
            <w:vMerge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94F" w:rsidRPr="00331796" w:rsidTr="00612C54">
        <w:trPr>
          <w:trHeight w:val="340"/>
          <w:jc w:val="center"/>
        </w:trPr>
        <w:tc>
          <w:tcPr>
            <w:tcW w:w="1309" w:type="dxa"/>
            <w:vMerge w:val="restart"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39" w:type="dxa"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концентрат</w:t>
            </w:r>
          </w:p>
        </w:tc>
        <w:tc>
          <w:tcPr>
            <w:tcW w:w="1458" w:type="dxa"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10,01</w:t>
            </w:r>
          </w:p>
        </w:tc>
        <w:tc>
          <w:tcPr>
            <w:tcW w:w="1745" w:type="dxa"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5,76</w:t>
            </w:r>
          </w:p>
        </w:tc>
        <w:tc>
          <w:tcPr>
            <w:tcW w:w="1674" w:type="dxa"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47,80</w:t>
            </w:r>
          </w:p>
        </w:tc>
        <w:tc>
          <w:tcPr>
            <w:tcW w:w="1562" w:type="dxa"/>
            <w:vMerge w:val="restart"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49,73</w:t>
            </w:r>
          </w:p>
        </w:tc>
      </w:tr>
      <w:tr w:rsidR="0004394F" w:rsidRPr="00331796" w:rsidTr="00612C54">
        <w:trPr>
          <w:trHeight w:val="340"/>
          <w:jc w:val="center"/>
        </w:trPr>
        <w:tc>
          <w:tcPr>
            <w:tcW w:w="1309" w:type="dxa"/>
            <w:vMerge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промпродукт</w:t>
            </w:r>
          </w:p>
        </w:tc>
        <w:tc>
          <w:tcPr>
            <w:tcW w:w="1458" w:type="dxa"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2,99</w:t>
            </w:r>
          </w:p>
        </w:tc>
        <w:tc>
          <w:tcPr>
            <w:tcW w:w="1745" w:type="dxa"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1,56</w:t>
            </w:r>
          </w:p>
        </w:tc>
        <w:tc>
          <w:tcPr>
            <w:tcW w:w="1674" w:type="dxa"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3,87</w:t>
            </w:r>
          </w:p>
        </w:tc>
        <w:tc>
          <w:tcPr>
            <w:tcW w:w="1562" w:type="dxa"/>
            <w:vMerge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94F" w:rsidRPr="00331796" w:rsidTr="00612C54">
        <w:trPr>
          <w:trHeight w:val="340"/>
          <w:jc w:val="center"/>
        </w:trPr>
        <w:tc>
          <w:tcPr>
            <w:tcW w:w="1309" w:type="dxa"/>
            <w:vMerge/>
            <w:tcBorders>
              <w:bottom w:val="nil"/>
            </w:tcBorders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tcBorders>
              <w:bottom w:val="nil"/>
            </w:tcBorders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хвосты</w:t>
            </w:r>
          </w:p>
        </w:tc>
        <w:tc>
          <w:tcPr>
            <w:tcW w:w="1458" w:type="dxa"/>
            <w:tcBorders>
              <w:bottom w:val="nil"/>
            </w:tcBorders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87,00</w:t>
            </w:r>
          </w:p>
        </w:tc>
        <w:tc>
          <w:tcPr>
            <w:tcW w:w="1745" w:type="dxa"/>
            <w:tcBorders>
              <w:bottom w:val="nil"/>
            </w:tcBorders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0,67</w:t>
            </w:r>
          </w:p>
        </w:tc>
        <w:tc>
          <w:tcPr>
            <w:tcW w:w="1674" w:type="dxa"/>
            <w:tcBorders>
              <w:bottom w:val="nil"/>
            </w:tcBorders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48,33</w:t>
            </w:r>
          </w:p>
        </w:tc>
        <w:tc>
          <w:tcPr>
            <w:tcW w:w="1562" w:type="dxa"/>
            <w:vMerge/>
            <w:tcBorders>
              <w:bottom w:val="nil"/>
            </w:tcBorders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94F" w:rsidRPr="00331796" w:rsidTr="00612C54">
        <w:trPr>
          <w:trHeight w:val="340"/>
          <w:jc w:val="center"/>
        </w:trPr>
        <w:tc>
          <w:tcPr>
            <w:tcW w:w="1309" w:type="dxa"/>
            <w:vMerge w:val="restart"/>
            <w:tcBorders>
              <w:top w:val="nil"/>
            </w:tcBorders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39" w:type="dxa"/>
            <w:tcBorders>
              <w:top w:val="nil"/>
            </w:tcBorders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концентрат</w:t>
            </w:r>
          </w:p>
        </w:tc>
        <w:tc>
          <w:tcPr>
            <w:tcW w:w="1458" w:type="dxa"/>
            <w:tcBorders>
              <w:top w:val="nil"/>
            </w:tcBorders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11,13</w:t>
            </w:r>
          </w:p>
        </w:tc>
        <w:tc>
          <w:tcPr>
            <w:tcW w:w="1745" w:type="dxa"/>
            <w:tcBorders>
              <w:top w:val="nil"/>
            </w:tcBorders>
            <w:vAlign w:val="center"/>
          </w:tcPr>
          <w:p w:rsidR="0004394F" w:rsidRPr="00331796" w:rsidRDefault="00331796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AA2BC4B" wp14:editId="601E5CCB">
                      <wp:simplePos x="0" y="0"/>
                      <wp:positionH relativeFrom="column">
                        <wp:posOffset>-2837180</wp:posOffset>
                      </wp:positionH>
                      <wp:positionV relativeFrom="paragraph">
                        <wp:posOffset>-37465</wp:posOffset>
                      </wp:positionV>
                      <wp:extent cx="5917565" cy="34290"/>
                      <wp:effectExtent l="0" t="0" r="26035" b="22860"/>
                      <wp:wrapNone/>
                      <wp:docPr id="14" name="Прямая соединительная линия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917565" cy="3429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C24F562" id="Прямая соединительная линия 14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3.4pt,-2.95pt" to="242.5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" strokecolor="black [3213]"/>
                  </w:pict>
                </mc:Fallback>
              </mc:AlternateContent>
            </w:r>
            <w:r w:rsidR="0004394F" w:rsidRPr="00331796">
              <w:rPr>
                <w:rFonts w:ascii="Times New Roman" w:hAnsi="Times New Roman" w:cs="Times New Roman"/>
                <w:sz w:val="24"/>
                <w:szCs w:val="24"/>
              </w:rPr>
              <w:t>6,25</w:t>
            </w:r>
          </w:p>
        </w:tc>
        <w:tc>
          <w:tcPr>
            <w:tcW w:w="1674" w:type="dxa"/>
            <w:tcBorders>
              <w:top w:val="nil"/>
            </w:tcBorders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57,63</w:t>
            </w:r>
          </w:p>
        </w:tc>
        <w:tc>
          <w:tcPr>
            <w:tcW w:w="1562" w:type="dxa"/>
            <w:vMerge w:val="restart"/>
            <w:tcBorders>
              <w:top w:val="nil"/>
            </w:tcBorders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60,51</w:t>
            </w:r>
          </w:p>
        </w:tc>
      </w:tr>
      <w:tr w:rsidR="0004394F" w:rsidRPr="00331796" w:rsidTr="00612C54">
        <w:trPr>
          <w:trHeight w:val="340"/>
          <w:jc w:val="center"/>
        </w:trPr>
        <w:tc>
          <w:tcPr>
            <w:tcW w:w="1309" w:type="dxa"/>
            <w:vMerge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промпродукт</w:t>
            </w:r>
          </w:p>
        </w:tc>
        <w:tc>
          <w:tcPr>
            <w:tcW w:w="1458" w:type="dxa"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3,23</w:t>
            </w:r>
          </w:p>
        </w:tc>
        <w:tc>
          <w:tcPr>
            <w:tcW w:w="1745" w:type="dxa"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1,78</w:t>
            </w:r>
          </w:p>
        </w:tc>
        <w:tc>
          <w:tcPr>
            <w:tcW w:w="1674" w:type="dxa"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4,76</w:t>
            </w:r>
          </w:p>
        </w:tc>
        <w:tc>
          <w:tcPr>
            <w:tcW w:w="1562" w:type="dxa"/>
            <w:vMerge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94F" w:rsidRPr="00331796" w:rsidTr="00612C54">
        <w:trPr>
          <w:trHeight w:val="340"/>
          <w:jc w:val="center"/>
        </w:trPr>
        <w:tc>
          <w:tcPr>
            <w:tcW w:w="1309" w:type="dxa"/>
            <w:vMerge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хвосты</w:t>
            </w:r>
          </w:p>
        </w:tc>
        <w:tc>
          <w:tcPr>
            <w:tcW w:w="1458" w:type="dxa"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85,64</w:t>
            </w:r>
          </w:p>
        </w:tc>
        <w:tc>
          <w:tcPr>
            <w:tcW w:w="1745" w:type="dxa"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0,53</w:t>
            </w:r>
          </w:p>
        </w:tc>
        <w:tc>
          <w:tcPr>
            <w:tcW w:w="1674" w:type="dxa"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37,60</w:t>
            </w:r>
          </w:p>
        </w:tc>
        <w:tc>
          <w:tcPr>
            <w:tcW w:w="1562" w:type="dxa"/>
            <w:vMerge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94F" w:rsidRPr="00331796" w:rsidTr="00612C54">
        <w:trPr>
          <w:trHeight w:val="340"/>
          <w:jc w:val="center"/>
        </w:trPr>
        <w:tc>
          <w:tcPr>
            <w:tcW w:w="1309" w:type="dxa"/>
            <w:vMerge w:val="restart"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39" w:type="dxa"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концентрат</w:t>
            </w:r>
          </w:p>
        </w:tc>
        <w:tc>
          <w:tcPr>
            <w:tcW w:w="1458" w:type="dxa"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12,52</w:t>
            </w:r>
          </w:p>
        </w:tc>
        <w:tc>
          <w:tcPr>
            <w:tcW w:w="1745" w:type="dxa"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6,45</w:t>
            </w:r>
          </w:p>
        </w:tc>
        <w:tc>
          <w:tcPr>
            <w:tcW w:w="1674" w:type="dxa"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67,04</w:t>
            </w:r>
          </w:p>
        </w:tc>
        <w:tc>
          <w:tcPr>
            <w:tcW w:w="1562" w:type="dxa"/>
            <w:vMerge w:val="restart"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68,98</w:t>
            </w:r>
          </w:p>
        </w:tc>
      </w:tr>
      <w:tr w:rsidR="0004394F" w:rsidRPr="00331796" w:rsidTr="00612C54">
        <w:trPr>
          <w:trHeight w:val="340"/>
          <w:jc w:val="center"/>
        </w:trPr>
        <w:tc>
          <w:tcPr>
            <w:tcW w:w="1309" w:type="dxa"/>
            <w:vMerge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промпродукт</w:t>
            </w:r>
          </w:p>
        </w:tc>
        <w:tc>
          <w:tcPr>
            <w:tcW w:w="1458" w:type="dxa"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3,02</w:t>
            </w:r>
          </w:p>
        </w:tc>
        <w:tc>
          <w:tcPr>
            <w:tcW w:w="1745" w:type="dxa"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1674" w:type="dxa"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2,81</w:t>
            </w:r>
          </w:p>
        </w:tc>
        <w:tc>
          <w:tcPr>
            <w:tcW w:w="1562" w:type="dxa"/>
            <w:vMerge/>
          </w:tcPr>
          <w:p w:rsidR="0004394F" w:rsidRPr="00331796" w:rsidRDefault="0004394F" w:rsidP="003317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94F" w:rsidRPr="00331796" w:rsidTr="00612C54">
        <w:trPr>
          <w:trHeight w:val="340"/>
          <w:jc w:val="center"/>
        </w:trPr>
        <w:tc>
          <w:tcPr>
            <w:tcW w:w="1309" w:type="dxa"/>
            <w:vMerge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хвосты</w:t>
            </w:r>
          </w:p>
        </w:tc>
        <w:tc>
          <w:tcPr>
            <w:tcW w:w="1458" w:type="dxa"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84,46</w:t>
            </w:r>
          </w:p>
        </w:tc>
        <w:tc>
          <w:tcPr>
            <w:tcW w:w="1745" w:type="dxa"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1674" w:type="dxa"/>
            <w:vAlign w:val="center"/>
          </w:tcPr>
          <w:p w:rsidR="0004394F" w:rsidRPr="00331796" w:rsidRDefault="0004394F" w:rsidP="0033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6">
              <w:rPr>
                <w:rFonts w:ascii="Times New Roman" w:hAnsi="Times New Roman" w:cs="Times New Roman"/>
                <w:sz w:val="24"/>
                <w:szCs w:val="24"/>
              </w:rPr>
              <w:t>30,15</w:t>
            </w:r>
          </w:p>
        </w:tc>
        <w:tc>
          <w:tcPr>
            <w:tcW w:w="1562" w:type="dxa"/>
            <w:vMerge/>
          </w:tcPr>
          <w:p w:rsidR="0004394F" w:rsidRPr="00331796" w:rsidRDefault="0004394F" w:rsidP="003317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4394F" w:rsidRPr="0004394F" w:rsidRDefault="0004394F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394F" w:rsidRDefault="0004394F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394F">
        <w:rPr>
          <w:rFonts w:ascii="Times New Roman" w:hAnsi="Times New Roman" w:cs="Times New Roman"/>
          <w:sz w:val="28"/>
          <w:szCs w:val="28"/>
        </w:rPr>
        <w:t>Для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сравнения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были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проведены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аналогичные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эксперименты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с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использованием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качестве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сульфидизатора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полисульфида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натрия.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Результаты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приведены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таблице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5A461B">
        <w:rPr>
          <w:rFonts w:ascii="Times New Roman" w:hAnsi="Times New Roman" w:cs="Times New Roman"/>
          <w:sz w:val="28"/>
          <w:szCs w:val="28"/>
        </w:rPr>
        <w:t>16</w:t>
      </w:r>
      <w:r w:rsidRPr="0004394F">
        <w:rPr>
          <w:rFonts w:ascii="Times New Roman" w:hAnsi="Times New Roman" w:cs="Times New Roman"/>
          <w:sz w:val="28"/>
          <w:szCs w:val="28"/>
        </w:rPr>
        <w:t>.</w:t>
      </w:r>
    </w:p>
    <w:p w:rsidR="009360D7" w:rsidRDefault="009360D7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60D7" w:rsidRPr="0004394F" w:rsidRDefault="009360D7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394F" w:rsidRPr="0004394F" w:rsidRDefault="0004394F" w:rsidP="00B57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94F">
        <w:rPr>
          <w:rFonts w:ascii="Times New Roman" w:hAnsi="Times New Roman" w:cs="Times New Roman"/>
          <w:sz w:val="28"/>
          <w:szCs w:val="28"/>
        </w:rPr>
        <w:t>Таблица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5A461B">
        <w:rPr>
          <w:rFonts w:ascii="Times New Roman" w:hAnsi="Times New Roman" w:cs="Times New Roman"/>
          <w:sz w:val="28"/>
          <w:szCs w:val="28"/>
        </w:rPr>
        <w:t>16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Показатели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флотации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руды,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просульфидированной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полисульфидом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натрия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во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флотационной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04394F">
        <w:rPr>
          <w:rFonts w:ascii="Times New Roman" w:hAnsi="Times New Roman" w:cs="Times New Roman"/>
          <w:sz w:val="28"/>
          <w:szCs w:val="28"/>
        </w:rPr>
        <w:t>камере</w:t>
      </w:r>
    </w:p>
    <w:p w:rsidR="0004394F" w:rsidRPr="006A6314" w:rsidRDefault="0004394F" w:rsidP="00463B50">
      <w:pPr>
        <w:spacing w:after="0" w:line="240" w:lineRule="auto"/>
        <w:ind w:firstLine="567"/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5"/>
        <w:gridCol w:w="1838"/>
        <w:gridCol w:w="1456"/>
        <w:gridCol w:w="1744"/>
        <w:gridCol w:w="1672"/>
        <w:gridCol w:w="1562"/>
      </w:tblGrid>
      <w:tr w:rsidR="0004394F" w:rsidRPr="00B57FBB" w:rsidTr="00612C54">
        <w:trPr>
          <w:jc w:val="center"/>
        </w:trPr>
        <w:tc>
          <w:tcPr>
            <w:tcW w:w="1315" w:type="dxa"/>
            <w:vAlign w:val="center"/>
          </w:tcPr>
          <w:p w:rsidR="0004394F" w:rsidRPr="00B57FBB" w:rsidRDefault="0062460E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Расход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r w:rsidRPr="00B57FB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B57FB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4</w:t>
            </w:r>
            <w:r w:rsidR="0004394F" w:rsidRPr="00B57FB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394F" w:rsidRPr="00B57FB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38" w:type="dxa"/>
            <w:vAlign w:val="center"/>
          </w:tcPr>
          <w:p w:rsidR="0004394F" w:rsidRPr="00B57FBB" w:rsidRDefault="0004394F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Продукт</w:t>
            </w:r>
          </w:p>
        </w:tc>
        <w:tc>
          <w:tcPr>
            <w:tcW w:w="1456" w:type="dxa"/>
            <w:vAlign w:val="center"/>
          </w:tcPr>
          <w:p w:rsidR="0004394F" w:rsidRPr="00B57FBB" w:rsidRDefault="0004394F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продукта,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44" w:type="dxa"/>
            <w:vAlign w:val="center"/>
          </w:tcPr>
          <w:p w:rsidR="0004394F" w:rsidRPr="00B57FBB" w:rsidRDefault="0004394F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меди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продукте,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72" w:type="dxa"/>
            <w:vAlign w:val="center"/>
          </w:tcPr>
          <w:p w:rsidR="0004394F" w:rsidRPr="00B57FBB" w:rsidRDefault="0004394F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Извлечение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меди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продукт,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62" w:type="dxa"/>
            <w:vAlign w:val="center"/>
          </w:tcPr>
          <w:p w:rsidR="0004394F" w:rsidRPr="00B57FBB" w:rsidRDefault="0004394F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Общее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извлечение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меди,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4394F" w:rsidRPr="00B57FBB" w:rsidTr="00612C54">
        <w:trPr>
          <w:trHeight w:val="368"/>
          <w:jc w:val="center"/>
        </w:trPr>
        <w:tc>
          <w:tcPr>
            <w:tcW w:w="1315" w:type="dxa"/>
            <w:vMerge w:val="restart"/>
            <w:vAlign w:val="center"/>
          </w:tcPr>
          <w:p w:rsidR="0004394F" w:rsidRPr="00B57FBB" w:rsidRDefault="0004394F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38" w:type="dxa"/>
            <w:vAlign w:val="center"/>
          </w:tcPr>
          <w:p w:rsidR="0004394F" w:rsidRPr="00B57FBB" w:rsidRDefault="0004394F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концентрат</w:t>
            </w:r>
          </w:p>
        </w:tc>
        <w:tc>
          <w:tcPr>
            <w:tcW w:w="1456" w:type="dxa"/>
            <w:vAlign w:val="center"/>
          </w:tcPr>
          <w:p w:rsidR="0004394F" w:rsidRPr="00B57FBB" w:rsidRDefault="0004394F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7,79</w:t>
            </w:r>
          </w:p>
        </w:tc>
        <w:tc>
          <w:tcPr>
            <w:tcW w:w="1744" w:type="dxa"/>
            <w:vAlign w:val="center"/>
          </w:tcPr>
          <w:p w:rsidR="0004394F" w:rsidRPr="00B57FBB" w:rsidRDefault="0004394F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6,78</w:t>
            </w:r>
          </w:p>
        </w:tc>
        <w:tc>
          <w:tcPr>
            <w:tcW w:w="1672" w:type="dxa"/>
            <w:vAlign w:val="center"/>
          </w:tcPr>
          <w:p w:rsidR="0004394F" w:rsidRPr="00B57FBB" w:rsidRDefault="0004394F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44,03</w:t>
            </w:r>
          </w:p>
        </w:tc>
        <w:tc>
          <w:tcPr>
            <w:tcW w:w="1562" w:type="dxa"/>
            <w:vMerge w:val="restart"/>
            <w:vAlign w:val="center"/>
          </w:tcPr>
          <w:p w:rsidR="0004394F" w:rsidRPr="00B57FBB" w:rsidRDefault="002024C4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4394F" w:rsidRPr="00B57FBB">
              <w:rPr>
                <w:rFonts w:ascii="Times New Roman" w:hAnsi="Times New Roman" w:cs="Times New Roman"/>
                <w:sz w:val="24"/>
                <w:szCs w:val="24"/>
              </w:rPr>
              <w:t>5,81</w:t>
            </w:r>
          </w:p>
        </w:tc>
      </w:tr>
      <w:tr w:rsidR="0004394F" w:rsidRPr="00B57FBB" w:rsidTr="00612C54">
        <w:trPr>
          <w:trHeight w:val="415"/>
          <w:jc w:val="center"/>
        </w:trPr>
        <w:tc>
          <w:tcPr>
            <w:tcW w:w="1315" w:type="dxa"/>
            <w:vMerge/>
            <w:vAlign w:val="center"/>
          </w:tcPr>
          <w:p w:rsidR="0004394F" w:rsidRPr="00B57FBB" w:rsidRDefault="0004394F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Align w:val="center"/>
          </w:tcPr>
          <w:p w:rsidR="0004394F" w:rsidRPr="00B57FBB" w:rsidRDefault="0004394F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промпродукт</w:t>
            </w:r>
          </w:p>
        </w:tc>
        <w:tc>
          <w:tcPr>
            <w:tcW w:w="1456" w:type="dxa"/>
            <w:vAlign w:val="center"/>
          </w:tcPr>
          <w:p w:rsidR="0004394F" w:rsidRPr="00B57FBB" w:rsidRDefault="0004394F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2,96</w:t>
            </w:r>
          </w:p>
        </w:tc>
        <w:tc>
          <w:tcPr>
            <w:tcW w:w="1744" w:type="dxa"/>
            <w:vAlign w:val="center"/>
          </w:tcPr>
          <w:p w:rsidR="0004394F" w:rsidRPr="00B57FBB" w:rsidRDefault="0004394F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1,58</w:t>
            </w:r>
          </w:p>
        </w:tc>
        <w:tc>
          <w:tcPr>
            <w:tcW w:w="1672" w:type="dxa"/>
            <w:vAlign w:val="center"/>
          </w:tcPr>
          <w:p w:rsidR="0004394F" w:rsidRPr="00B57FBB" w:rsidRDefault="0004394F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3,90</w:t>
            </w:r>
          </w:p>
        </w:tc>
        <w:tc>
          <w:tcPr>
            <w:tcW w:w="1562" w:type="dxa"/>
            <w:vMerge/>
            <w:vAlign w:val="center"/>
          </w:tcPr>
          <w:p w:rsidR="0004394F" w:rsidRPr="00B57FBB" w:rsidRDefault="0004394F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94F" w:rsidRPr="00B57FBB" w:rsidTr="00612C54">
        <w:trPr>
          <w:trHeight w:val="421"/>
          <w:jc w:val="center"/>
        </w:trPr>
        <w:tc>
          <w:tcPr>
            <w:tcW w:w="1315" w:type="dxa"/>
            <w:vMerge/>
            <w:vAlign w:val="center"/>
          </w:tcPr>
          <w:p w:rsidR="0004394F" w:rsidRPr="00B57FBB" w:rsidRDefault="0004394F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Align w:val="center"/>
          </w:tcPr>
          <w:p w:rsidR="0004394F" w:rsidRPr="00B57FBB" w:rsidRDefault="0004394F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хвосты</w:t>
            </w:r>
          </w:p>
        </w:tc>
        <w:tc>
          <w:tcPr>
            <w:tcW w:w="1456" w:type="dxa"/>
            <w:vAlign w:val="center"/>
          </w:tcPr>
          <w:p w:rsidR="0004394F" w:rsidRPr="00B57FBB" w:rsidRDefault="0004394F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89,25</w:t>
            </w:r>
          </w:p>
        </w:tc>
        <w:tc>
          <w:tcPr>
            <w:tcW w:w="1744" w:type="dxa"/>
            <w:vAlign w:val="center"/>
          </w:tcPr>
          <w:p w:rsidR="0004394F" w:rsidRPr="00B57FBB" w:rsidRDefault="0004394F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672" w:type="dxa"/>
            <w:vAlign w:val="center"/>
          </w:tcPr>
          <w:p w:rsidR="0004394F" w:rsidRPr="00B57FBB" w:rsidRDefault="0004394F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52,08</w:t>
            </w:r>
          </w:p>
        </w:tc>
        <w:tc>
          <w:tcPr>
            <w:tcW w:w="1562" w:type="dxa"/>
            <w:vMerge/>
            <w:vAlign w:val="center"/>
          </w:tcPr>
          <w:p w:rsidR="0004394F" w:rsidRPr="00B57FBB" w:rsidRDefault="0004394F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FD9" w:rsidRPr="00B57FBB" w:rsidTr="00612C54">
        <w:trPr>
          <w:trHeight w:val="414"/>
          <w:jc w:val="center"/>
        </w:trPr>
        <w:tc>
          <w:tcPr>
            <w:tcW w:w="1315" w:type="dxa"/>
            <w:vMerge w:val="restart"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38" w:type="dxa"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концентрат</w:t>
            </w:r>
          </w:p>
        </w:tc>
        <w:tc>
          <w:tcPr>
            <w:tcW w:w="1456" w:type="dxa"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8,96</w:t>
            </w:r>
          </w:p>
        </w:tc>
        <w:tc>
          <w:tcPr>
            <w:tcW w:w="1744" w:type="dxa"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8,57</w:t>
            </w:r>
          </w:p>
        </w:tc>
        <w:tc>
          <w:tcPr>
            <w:tcW w:w="1672" w:type="dxa"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64,05</w:t>
            </w:r>
          </w:p>
        </w:tc>
        <w:tc>
          <w:tcPr>
            <w:tcW w:w="1562" w:type="dxa"/>
            <w:vMerge w:val="restart"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66,02</w:t>
            </w:r>
          </w:p>
        </w:tc>
      </w:tr>
      <w:tr w:rsidR="00895FD9" w:rsidRPr="00B57FBB" w:rsidTr="00612C54">
        <w:trPr>
          <w:trHeight w:val="406"/>
          <w:jc w:val="center"/>
        </w:trPr>
        <w:tc>
          <w:tcPr>
            <w:tcW w:w="1315" w:type="dxa"/>
            <w:vMerge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промпродукт</w:t>
            </w:r>
          </w:p>
        </w:tc>
        <w:tc>
          <w:tcPr>
            <w:tcW w:w="1456" w:type="dxa"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3,23</w:t>
            </w:r>
          </w:p>
        </w:tc>
        <w:tc>
          <w:tcPr>
            <w:tcW w:w="1744" w:type="dxa"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1,11</w:t>
            </w:r>
          </w:p>
        </w:tc>
        <w:tc>
          <w:tcPr>
            <w:tcW w:w="1672" w:type="dxa"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2,99</w:t>
            </w:r>
          </w:p>
        </w:tc>
        <w:tc>
          <w:tcPr>
            <w:tcW w:w="1562" w:type="dxa"/>
            <w:vMerge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FD9" w:rsidRPr="00B57FBB" w:rsidTr="00612C54">
        <w:trPr>
          <w:trHeight w:val="425"/>
          <w:jc w:val="center"/>
        </w:trPr>
        <w:tc>
          <w:tcPr>
            <w:tcW w:w="1315" w:type="dxa"/>
            <w:vMerge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хвосты</w:t>
            </w:r>
          </w:p>
        </w:tc>
        <w:tc>
          <w:tcPr>
            <w:tcW w:w="1456" w:type="dxa"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87,81</w:t>
            </w:r>
          </w:p>
        </w:tc>
        <w:tc>
          <w:tcPr>
            <w:tcW w:w="1744" w:type="dxa"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1672" w:type="dxa"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32,96</w:t>
            </w:r>
          </w:p>
        </w:tc>
        <w:tc>
          <w:tcPr>
            <w:tcW w:w="1562" w:type="dxa"/>
            <w:vMerge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FD9" w:rsidRPr="00B57FBB" w:rsidTr="00612C54">
        <w:trPr>
          <w:trHeight w:val="417"/>
          <w:jc w:val="center"/>
        </w:trPr>
        <w:tc>
          <w:tcPr>
            <w:tcW w:w="1315" w:type="dxa"/>
            <w:vMerge w:val="restart"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38" w:type="dxa"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концентрат</w:t>
            </w:r>
          </w:p>
        </w:tc>
        <w:tc>
          <w:tcPr>
            <w:tcW w:w="1456" w:type="dxa"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8,19</w:t>
            </w:r>
          </w:p>
        </w:tc>
        <w:tc>
          <w:tcPr>
            <w:tcW w:w="1744" w:type="dxa"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672" w:type="dxa"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55,94</w:t>
            </w:r>
          </w:p>
        </w:tc>
        <w:tc>
          <w:tcPr>
            <w:tcW w:w="1562" w:type="dxa"/>
            <w:vMerge w:val="restart"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57,83</w:t>
            </w:r>
          </w:p>
        </w:tc>
      </w:tr>
      <w:tr w:rsidR="00895FD9" w:rsidRPr="00B57FBB" w:rsidTr="00612C54">
        <w:trPr>
          <w:trHeight w:val="410"/>
          <w:jc w:val="center"/>
        </w:trPr>
        <w:tc>
          <w:tcPr>
            <w:tcW w:w="1315" w:type="dxa"/>
            <w:vMerge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промпродукт</w:t>
            </w:r>
          </w:p>
        </w:tc>
        <w:tc>
          <w:tcPr>
            <w:tcW w:w="1456" w:type="dxa"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2,76</w:t>
            </w:r>
          </w:p>
        </w:tc>
        <w:tc>
          <w:tcPr>
            <w:tcW w:w="1744" w:type="dxa"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1,42</w:t>
            </w:r>
          </w:p>
        </w:tc>
        <w:tc>
          <w:tcPr>
            <w:tcW w:w="1672" w:type="dxa"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3,26</w:t>
            </w:r>
          </w:p>
        </w:tc>
        <w:tc>
          <w:tcPr>
            <w:tcW w:w="1562" w:type="dxa"/>
            <w:vMerge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FD9" w:rsidRPr="00B57FBB" w:rsidTr="00612C54">
        <w:trPr>
          <w:trHeight w:val="402"/>
          <w:jc w:val="center"/>
        </w:trPr>
        <w:tc>
          <w:tcPr>
            <w:tcW w:w="1315" w:type="dxa"/>
            <w:vMerge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хвосты</w:t>
            </w:r>
          </w:p>
        </w:tc>
        <w:tc>
          <w:tcPr>
            <w:tcW w:w="1456" w:type="dxa"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89,05</w:t>
            </w:r>
          </w:p>
        </w:tc>
        <w:tc>
          <w:tcPr>
            <w:tcW w:w="1744" w:type="dxa"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1672" w:type="dxa"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40,80</w:t>
            </w:r>
          </w:p>
        </w:tc>
        <w:tc>
          <w:tcPr>
            <w:tcW w:w="1562" w:type="dxa"/>
            <w:vMerge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FD9" w:rsidRPr="00B57FBB" w:rsidTr="00612C54">
        <w:trPr>
          <w:trHeight w:val="421"/>
          <w:jc w:val="center"/>
        </w:trPr>
        <w:tc>
          <w:tcPr>
            <w:tcW w:w="1315" w:type="dxa"/>
            <w:vMerge w:val="restart"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38" w:type="dxa"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концентрат</w:t>
            </w:r>
          </w:p>
        </w:tc>
        <w:tc>
          <w:tcPr>
            <w:tcW w:w="1456" w:type="dxa"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7,89</w:t>
            </w:r>
          </w:p>
        </w:tc>
        <w:tc>
          <w:tcPr>
            <w:tcW w:w="1744" w:type="dxa"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7,68</w:t>
            </w:r>
          </w:p>
        </w:tc>
        <w:tc>
          <w:tcPr>
            <w:tcW w:w="1672" w:type="dxa"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50,19</w:t>
            </w:r>
          </w:p>
        </w:tc>
        <w:tc>
          <w:tcPr>
            <w:tcW w:w="1562" w:type="dxa"/>
            <w:vMerge w:val="restart"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52,19</w:t>
            </w:r>
          </w:p>
        </w:tc>
      </w:tr>
      <w:tr w:rsidR="00895FD9" w:rsidRPr="00B57FBB" w:rsidTr="00612C54">
        <w:trPr>
          <w:trHeight w:val="413"/>
          <w:jc w:val="center"/>
        </w:trPr>
        <w:tc>
          <w:tcPr>
            <w:tcW w:w="1315" w:type="dxa"/>
            <w:vMerge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промпродукт</w:t>
            </w:r>
          </w:p>
        </w:tc>
        <w:tc>
          <w:tcPr>
            <w:tcW w:w="1456" w:type="dxa"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2,59</w:t>
            </w:r>
          </w:p>
        </w:tc>
        <w:tc>
          <w:tcPr>
            <w:tcW w:w="1744" w:type="dxa"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1,79</w:t>
            </w:r>
          </w:p>
        </w:tc>
        <w:tc>
          <w:tcPr>
            <w:tcW w:w="1672" w:type="dxa"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1562" w:type="dxa"/>
            <w:vMerge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FD9" w:rsidRPr="00B57FBB" w:rsidTr="00612C54">
        <w:trPr>
          <w:trHeight w:val="434"/>
          <w:jc w:val="center"/>
        </w:trPr>
        <w:tc>
          <w:tcPr>
            <w:tcW w:w="1315" w:type="dxa"/>
            <w:vMerge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хвосты</w:t>
            </w:r>
          </w:p>
        </w:tc>
        <w:tc>
          <w:tcPr>
            <w:tcW w:w="1456" w:type="dxa"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89,52</w:t>
            </w:r>
          </w:p>
        </w:tc>
        <w:tc>
          <w:tcPr>
            <w:tcW w:w="1744" w:type="dxa"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1672" w:type="dxa"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45,97</w:t>
            </w:r>
          </w:p>
        </w:tc>
        <w:tc>
          <w:tcPr>
            <w:tcW w:w="1562" w:type="dxa"/>
            <w:vMerge/>
            <w:vAlign w:val="center"/>
          </w:tcPr>
          <w:p w:rsidR="00895FD9" w:rsidRPr="00B57FBB" w:rsidRDefault="00895FD9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4394F" w:rsidRPr="002024C4" w:rsidRDefault="0004394F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394F" w:rsidRPr="002024C4" w:rsidRDefault="005A461B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рисунке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27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представлена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зависимость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извлечения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меди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от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выбора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сульфидизатора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по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варианту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II.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Для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модифицированного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реагента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характерна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прямая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зависимость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извлечения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меди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от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расхода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реагента.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Для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полисульфида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натрия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начиная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с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10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%-го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расхода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имеет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место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обратная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зави</w:t>
      </w:r>
      <w:r w:rsidR="00A049E2">
        <w:rPr>
          <w:rFonts w:ascii="Times New Roman" w:hAnsi="Times New Roman" w:cs="Times New Roman"/>
          <w:sz w:val="28"/>
          <w:szCs w:val="28"/>
        </w:rPr>
        <w:t>симость.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A049E2">
        <w:rPr>
          <w:rFonts w:ascii="Times New Roman" w:hAnsi="Times New Roman" w:cs="Times New Roman"/>
          <w:sz w:val="28"/>
          <w:szCs w:val="28"/>
        </w:rPr>
        <w:t>При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A049E2">
        <w:rPr>
          <w:rFonts w:ascii="Times New Roman" w:hAnsi="Times New Roman" w:cs="Times New Roman"/>
          <w:sz w:val="28"/>
          <w:szCs w:val="28"/>
        </w:rPr>
        <w:t>расходах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A049E2">
        <w:rPr>
          <w:rFonts w:ascii="Times New Roman" w:hAnsi="Times New Roman" w:cs="Times New Roman"/>
          <w:sz w:val="28"/>
          <w:szCs w:val="28"/>
        </w:rPr>
        <w:t>больше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A049E2">
        <w:rPr>
          <w:rFonts w:ascii="Times New Roman" w:hAnsi="Times New Roman" w:cs="Times New Roman"/>
          <w:sz w:val="28"/>
          <w:szCs w:val="28"/>
        </w:rPr>
        <w:t>15</w:t>
      </w:r>
      <w:r w:rsidR="0004394F" w:rsidRPr="002024C4">
        <w:rPr>
          <w:rFonts w:ascii="Times New Roman" w:hAnsi="Times New Roman" w:cs="Times New Roman"/>
          <w:sz w:val="28"/>
          <w:szCs w:val="28"/>
        </w:rPr>
        <w:t>%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модифицированный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реагент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превосходит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полисульфид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натрия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по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общему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извлечению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меди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концентрат.</w:t>
      </w:r>
    </w:p>
    <w:p w:rsidR="0004394F" w:rsidRPr="002024C4" w:rsidRDefault="0004394F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394F" w:rsidRPr="002024C4" w:rsidRDefault="00BF4E12" w:rsidP="00463B5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689417" wp14:editId="310622C7">
            <wp:extent cx="4607626" cy="2671948"/>
            <wp:effectExtent l="0" t="0" r="21590" b="1460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04394F" w:rsidRPr="002024C4" w:rsidRDefault="0004394F" w:rsidP="00463B5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4394F" w:rsidRDefault="005A461B" w:rsidP="00B57F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27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Зависимость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общего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извлечения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меди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по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варианту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394F" w:rsidRPr="002024C4">
        <w:rPr>
          <w:rFonts w:ascii="Times New Roman" w:hAnsi="Times New Roman" w:cs="Times New Roman"/>
          <w:sz w:val="28"/>
          <w:szCs w:val="28"/>
        </w:rPr>
        <w:t>II</w:t>
      </w:r>
    </w:p>
    <w:p w:rsidR="005A461B" w:rsidRDefault="005A461B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24C4">
        <w:rPr>
          <w:rFonts w:ascii="Times New Roman" w:hAnsi="Times New Roman" w:cs="Times New Roman"/>
          <w:sz w:val="28"/>
          <w:szCs w:val="28"/>
        </w:rPr>
        <w:t>На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024C4">
        <w:rPr>
          <w:rFonts w:ascii="Times New Roman" w:hAnsi="Times New Roman" w:cs="Times New Roman"/>
          <w:sz w:val="28"/>
          <w:szCs w:val="28"/>
        </w:rPr>
        <w:t>рисунке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28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024C4">
        <w:rPr>
          <w:rFonts w:ascii="Times New Roman" w:hAnsi="Times New Roman" w:cs="Times New Roman"/>
          <w:sz w:val="28"/>
          <w:szCs w:val="28"/>
        </w:rPr>
        <w:t>представлены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024C4">
        <w:rPr>
          <w:rFonts w:ascii="Times New Roman" w:hAnsi="Times New Roman" w:cs="Times New Roman"/>
          <w:sz w:val="28"/>
          <w:szCs w:val="28"/>
        </w:rPr>
        <w:t>зависимости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024C4">
        <w:rPr>
          <w:rFonts w:ascii="Times New Roman" w:hAnsi="Times New Roman" w:cs="Times New Roman"/>
          <w:sz w:val="28"/>
          <w:szCs w:val="28"/>
        </w:rPr>
        <w:t>общего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024C4">
        <w:rPr>
          <w:rFonts w:ascii="Times New Roman" w:hAnsi="Times New Roman" w:cs="Times New Roman"/>
          <w:sz w:val="28"/>
          <w:szCs w:val="28"/>
        </w:rPr>
        <w:t>извлечения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024C4">
        <w:rPr>
          <w:rFonts w:ascii="Times New Roman" w:hAnsi="Times New Roman" w:cs="Times New Roman"/>
          <w:sz w:val="28"/>
          <w:szCs w:val="28"/>
        </w:rPr>
        <w:t>меди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024C4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024C4">
        <w:rPr>
          <w:rFonts w:ascii="Times New Roman" w:hAnsi="Times New Roman" w:cs="Times New Roman"/>
          <w:sz w:val="28"/>
          <w:szCs w:val="28"/>
        </w:rPr>
        <w:t>концентрат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024C4">
        <w:rPr>
          <w:rFonts w:ascii="Times New Roman" w:hAnsi="Times New Roman" w:cs="Times New Roman"/>
          <w:sz w:val="28"/>
          <w:szCs w:val="28"/>
        </w:rPr>
        <w:t>по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024C4">
        <w:rPr>
          <w:rFonts w:ascii="Times New Roman" w:hAnsi="Times New Roman" w:cs="Times New Roman"/>
          <w:sz w:val="28"/>
          <w:szCs w:val="28"/>
        </w:rPr>
        <w:t>вариантам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024C4">
        <w:rPr>
          <w:rFonts w:ascii="Times New Roman" w:hAnsi="Times New Roman" w:cs="Times New Roman"/>
          <w:sz w:val="28"/>
          <w:szCs w:val="28"/>
        </w:rPr>
        <w:t>I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024C4"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024C4">
        <w:rPr>
          <w:rFonts w:ascii="Times New Roman" w:hAnsi="Times New Roman" w:cs="Times New Roman"/>
          <w:sz w:val="28"/>
          <w:szCs w:val="28"/>
        </w:rPr>
        <w:t>II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024C4">
        <w:rPr>
          <w:rFonts w:ascii="Times New Roman" w:hAnsi="Times New Roman" w:cs="Times New Roman"/>
          <w:sz w:val="28"/>
          <w:szCs w:val="28"/>
        </w:rPr>
        <w:t>для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024C4">
        <w:rPr>
          <w:rFonts w:ascii="Times New Roman" w:hAnsi="Times New Roman" w:cs="Times New Roman"/>
          <w:sz w:val="28"/>
          <w:szCs w:val="28"/>
        </w:rPr>
        <w:t>модифицированного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2024C4">
        <w:rPr>
          <w:rFonts w:ascii="Times New Roman" w:hAnsi="Times New Roman" w:cs="Times New Roman"/>
          <w:sz w:val="28"/>
          <w:szCs w:val="28"/>
        </w:rPr>
        <w:t>реагента.</w:t>
      </w:r>
    </w:p>
    <w:p w:rsidR="00895FD9" w:rsidRDefault="00895FD9" w:rsidP="00463B5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95FD9" w:rsidRDefault="00895FD9" w:rsidP="00463B50">
      <w:pPr>
        <w:spacing w:after="0" w:line="240" w:lineRule="auto"/>
        <w:ind w:firstLine="567"/>
        <w:jc w:val="center"/>
      </w:pPr>
      <w:r w:rsidRPr="00746161">
        <w:rPr>
          <w:noProof/>
          <w:lang w:eastAsia="ru-RU"/>
        </w:rPr>
        <w:drawing>
          <wp:inline distT="0" distB="0" distL="0" distR="0" wp14:anchorId="534876A4" wp14:editId="1DFC59A8">
            <wp:extent cx="4702629" cy="3111336"/>
            <wp:effectExtent l="0" t="0" r="3175" b="0"/>
            <wp:docPr id="79" name="Диаграмма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113042" w:rsidRPr="006A6314" w:rsidRDefault="00113042" w:rsidP="00463B50">
      <w:pPr>
        <w:spacing w:after="0" w:line="240" w:lineRule="auto"/>
        <w:ind w:firstLine="567"/>
        <w:jc w:val="center"/>
      </w:pPr>
    </w:p>
    <w:p w:rsidR="00895FD9" w:rsidRPr="00895FD9" w:rsidRDefault="00895FD9" w:rsidP="00B57F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5FD9">
        <w:rPr>
          <w:rFonts w:ascii="Times New Roman" w:hAnsi="Times New Roman" w:cs="Times New Roman"/>
          <w:sz w:val="28"/>
          <w:szCs w:val="28"/>
        </w:rPr>
        <w:t>Рисунок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5A461B">
        <w:rPr>
          <w:rFonts w:ascii="Times New Roman" w:hAnsi="Times New Roman" w:cs="Times New Roman"/>
          <w:sz w:val="28"/>
          <w:szCs w:val="28"/>
        </w:rPr>
        <w:t>28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895FD9"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895FD9">
        <w:rPr>
          <w:rFonts w:ascii="Times New Roman" w:hAnsi="Times New Roman" w:cs="Times New Roman"/>
          <w:sz w:val="28"/>
          <w:szCs w:val="28"/>
        </w:rPr>
        <w:t>Зависимость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895FD9">
        <w:rPr>
          <w:rFonts w:ascii="Times New Roman" w:hAnsi="Times New Roman" w:cs="Times New Roman"/>
          <w:sz w:val="28"/>
          <w:szCs w:val="28"/>
        </w:rPr>
        <w:t>общего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895FD9">
        <w:rPr>
          <w:rFonts w:ascii="Times New Roman" w:hAnsi="Times New Roman" w:cs="Times New Roman"/>
          <w:sz w:val="28"/>
          <w:szCs w:val="28"/>
        </w:rPr>
        <w:t>извлечения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895FD9">
        <w:rPr>
          <w:rFonts w:ascii="Times New Roman" w:hAnsi="Times New Roman" w:cs="Times New Roman"/>
          <w:sz w:val="28"/>
          <w:szCs w:val="28"/>
        </w:rPr>
        <w:t>меди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895FD9">
        <w:rPr>
          <w:rFonts w:ascii="Times New Roman" w:hAnsi="Times New Roman" w:cs="Times New Roman"/>
          <w:sz w:val="28"/>
          <w:szCs w:val="28"/>
        </w:rPr>
        <w:t>от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895FD9">
        <w:rPr>
          <w:rFonts w:ascii="Times New Roman" w:hAnsi="Times New Roman" w:cs="Times New Roman"/>
          <w:sz w:val="28"/>
          <w:szCs w:val="28"/>
        </w:rPr>
        <w:t>варианта</w:t>
      </w:r>
    </w:p>
    <w:p w:rsidR="00895FD9" w:rsidRPr="002024C4" w:rsidRDefault="00895FD9" w:rsidP="00B57F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5FD9">
        <w:rPr>
          <w:rFonts w:ascii="Times New Roman" w:hAnsi="Times New Roman" w:cs="Times New Roman"/>
          <w:sz w:val="28"/>
          <w:szCs w:val="28"/>
        </w:rPr>
        <w:t>использования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895FD9">
        <w:rPr>
          <w:rFonts w:ascii="Times New Roman" w:hAnsi="Times New Roman" w:cs="Times New Roman"/>
          <w:sz w:val="28"/>
          <w:szCs w:val="28"/>
        </w:rPr>
        <w:t>модифицированного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895FD9">
        <w:rPr>
          <w:rFonts w:ascii="Times New Roman" w:hAnsi="Times New Roman" w:cs="Times New Roman"/>
          <w:sz w:val="28"/>
          <w:szCs w:val="28"/>
        </w:rPr>
        <w:t>реагента</w:t>
      </w:r>
    </w:p>
    <w:p w:rsidR="0004394F" w:rsidRPr="002024C4" w:rsidRDefault="0004394F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5FD9" w:rsidRPr="00895FD9" w:rsidRDefault="00895FD9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5FD9">
        <w:rPr>
          <w:rFonts w:ascii="Times New Roman" w:hAnsi="Times New Roman" w:cs="Times New Roman"/>
          <w:sz w:val="28"/>
          <w:szCs w:val="28"/>
        </w:rPr>
        <w:t>Сравнивая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895FD9">
        <w:rPr>
          <w:rFonts w:ascii="Times New Roman" w:hAnsi="Times New Roman" w:cs="Times New Roman"/>
          <w:sz w:val="28"/>
          <w:szCs w:val="28"/>
        </w:rPr>
        <w:t>результаты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895FD9">
        <w:rPr>
          <w:rFonts w:ascii="Times New Roman" w:hAnsi="Times New Roman" w:cs="Times New Roman"/>
          <w:sz w:val="28"/>
          <w:szCs w:val="28"/>
        </w:rPr>
        <w:t>экспериментов,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895FD9">
        <w:rPr>
          <w:rFonts w:ascii="Times New Roman" w:hAnsi="Times New Roman" w:cs="Times New Roman"/>
          <w:sz w:val="28"/>
          <w:szCs w:val="28"/>
        </w:rPr>
        <w:t>проведенных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895FD9">
        <w:rPr>
          <w:rFonts w:ascii="Times New Roman" w:hAnsi="Times New Roman" w:cs="Times New Roman"/>
          <w:sz w:val="28"/>
          <w:szCs w:val="28"/>
        </w:rPr>
        <w:t>по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895FD9">
        <w:rPr>
          <w:rFonts w:ascii="Times New Roman" w:hAnsi="Times New Roman" w:cs="Times New Roman"/>
          <w:sz w:val="28"/>
          <w:szCs w:val="28"/>
        </w:rPr>
        <w:t>вариантам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895FD9">
        <w:rPr>
          <w:rFonts w:ascii="Times New Roman" w:hAnsi="Times New Roman" w:cs="Times New Roman"/>
          <w:sz w:val="28"/>
          <w:szCs w:val="28"/>
        </w:rPr>
        <w:t>I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895FD9"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895FD9">
        <w:rPr>
          <w:rFonts w:ascii="Times New Roman" w:hAnsi="Times New Roman" w:cs="Times New Roman"/>
          <w:sz w:val="28"/>
          <w:szCs w:val="28"/>
        </w:rPr>
        <w:t>II,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895FD9">
        <w:rPr>
          <w:rFonts w:ascii="Times New Roman" w:hAnsi="Times New Roman" w:cs="Times New Roman"/>
          <w:sz w:val="28"/>
          <w:szCs w:val="28"/>
        </w:rPr>
        <w:t>можно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895FD9">
        <w:rPr>
          <w:rFonts w:ascii="Times New Roman" w:hAnsi="Times New Roman" w:cs="Times New Roman"/>
          <w:sz w:val="28"/>
          <w:szCs w:val="28"/>
        </w:rPr>
        <w:t>сделать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895FD9">
        <w:rPr>
          <w:rFonts w:ascii="Times New Roman" w:hAnsi="Times New Roman" w:cs="Times New Roman"/>
          <w:sz w:val="28"/>
          <w:szCs w:val="28"/>
        </w:rPr>
        <w:t>вывод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895FD9">
        <w:rPr>
          <w:rFonts w:ascii="Times New Roman" w:hAnsi="Times New Roman" w:cs="Times New Roman"/>
          <w:sz w:val="28"/>
          <w:szCs w:val="28"/>
        </w:rPr>
        <w:t>об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895FD9">
        <w:rPr>
          <w:rFonts w:ascii="Times New Roman" w:hAnsi="Times New Roman" w:cs="Times New Roman"/>
          <w:sz w:val="28"/>
          <w:szCs w:val="28"/>
        </w:rPr>
        <w:t>эффективности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895FD9">
        <w:rPr>
          <w:rFonts w:ascii="Times New Roman" w:hAnsi="Times New Roman" w:cs="Times New Roman"/>
          <w:sz w:val="28"/>
          <w:szCs w:val="28"/>
        </w:rPr>
        <w:t>использования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895FD9">
        <w:rPr>
          <w:rFonts w:ascii="Times New Roman" w:hAnsi="Times New Roman" w:cs="Times New Roman"/>
          <w:sz w:val="28"/>
          <w:szCs w:val="28"/>
        </w:rPr>
        <w:t>модифицированного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895FD9">
        <w:rPr>
          <w:rFonts w:ascii="Times New Roman" w:hAnsi="Times New Roman" w:cs="Times New Roman"/>
          <w:sz w:val="28"/>
          <w:szCs w:val="28"/>
        </w:rPr>
        <w:t>реагента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895FD9">
        <w:rPr>
          <w:rFonts w:ascii="Times New Roman" w:hAnsi="Times New Roman" w:cs="Times New Roman"/>
          <w:sz w:val="28"/>
          <w:szCs w:val="28"/>
        </w:rPr>
        <w:t>для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895FD9">
        <w:rPr>
          <w:rFonts w:ascii="Times New Roman" w:hAnsi="Times New Roman" w:cs="Times New Roman"/>
          <w:sz w:val="28"/>
          <w:szCs w:val="28"/>
        </w:rPr>
        <w:t>предварительной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895FD9">
        <w:rPr>
          <w:rFonts w:ascii="Times New Roman" w:hAnsi="Times New Roman" w:cs="Times New Roman"/>
          <w:sz w:val="28"/>
          <w:szCs w:val="28"/>
        </w:rPr>
        <w:t>сульфидизации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895FD9">
        <w:rPr>
          <w:rFonts w:ascii="Times New Roman" w:hAnsi="Times New Roman" w:cs="Times New Roman"/>
          <w:sz w:val="28"/>
          <w:szCs w:val="28"/>
        </w:rPr>
        <w:t>окисленной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895FD9">
        <w:rPr>
          <w:rFonts w:ascii="Times New Roman" w:hAnsi="Times New Roman" w:cs="Times New Roman"/>
          <w:sz w:val="28"/>
          <w:szCs w:val="28"/>
        </w:rPr>
        <w:t>медной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895FD9">
        <w:rPr>
          <w:rFonts w:ascii="Times New Roman" w:hAnsi="Times New Roman" w:cs="Times New Roman"/>
          <w:sz w:val="28"/>
          <w:szCs w:val="28"/>
        </w:rPr>
        <w:t>руды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D06D0">
        <w:rPr>
          <w:rFonts w:ascii="Times New Roman" w:hAnsi="Times New Roman" w:cs="Times New Roman"/>
          <w:sz w:val="28"/>
          <w:szCs w:val="28"/>
          <w:lang w:val="kk-KZ"/>
        </w:rPr>
        <w:t>Жезказганского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95FD9">
        <w:rPr>
          <w:rFonts w:ascii="Times New Roman" w:hAnsi="Times New Roman" w:cs="Times New Roman"/>
          <w:sz w:val="28"/>
          <w:szCs w:val="28"/>
        </w:rPr>
        <w:t>месторождения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895FD9">
        <w:rPr>
          <w:rFonts w:ascii="Times New Roman" w:hAnsi="Times New Roman" w:cs="Times New Roman"/>
          <w:sz w:val="28"/>
          <w:szCs w:val="28"/>
        </w:rPr>
        <w:t>во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895FD9">
        <w:rPr>
          <w:rFonts w:ascii="Times New Roman" w:hAnsi="Times New Roman" w:cs="Times New Roman"/>
          <w:sz w:val="28"/>
          <w:szCs w:val="28"/>
        </w:rPr>
        <w:t>флотационной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895FD9">
        <w:rPr>
          <w:rFonts w:ascii="Times New Roman" w:hAnsi="Times New Roman" w:cs="Times New Roman"/>
          <w:sz w:val="28"/>
          <w:szCs w:val="28"/>
        </w:rPr>
        <w:t>камере,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895FD9">
        <w:rPr>
          <w:rFonts w:ascii="Times New Roman" w:hAnsi="Times New Roman" w:cs="Times New Roman"/>
          <w:sz w:val="28"/>
          <w:szCs w:val="28"/>
        </w:rPr>
        <w:t>т.е.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895FD9">
        <w:rPr>
          <w:rFonts w:ascii="Times New Roman" w:hAnsi="Times New Roman" w:cs="Times New Roman"/>
          <w:sz w:val="28"/>
          <w:szCs w:val="28"/>
        </w:rPr>
        <w:t>по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895FD9">
        <w:rPr>
          <w:rFonts w:ascii="Times New Roman" w:hAnsi="Times New Roman" w:cs="Times New Roman"/>
          <w:sz w:val="28"/>
          <w:szCs w:val="28"/>
        </w:rPr>
        <w:t>варианту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895FD9">
        <w:rPr>
          <w:rFonts w:ascii="Times New Roman" w:hAnsi="Times New Roman" w:cs="Times New Roman"/>
          <w:sz w:val="28"/>
          <w:szCs w:val="28"/>
        </w:rPr>
        <w:t>II.</w:t>
      </w:r>
    </w:p>
    <w:p w:rsidR="00895FD9" w:rsidRPr="002024C4" w:rsidRDefault="00895FD9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6DBC" w:rsidRDefault="0058015E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5EC9">
        <w:rPr>
          <w:rFonts w:ascii="Times New Roman" w:hAnsi="Times New Roman" w:cs="Times New Roman"/>
          <w:b/>
          <w:sz w:val="28"/>
          <w:szCs w:val="28"/>
          <w:lang w:val="kk-KZ"/>
        </w:rPr>
        <w:t>4.5</w:t>
      </w:r>
      <w:r w:rsidR="00D851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6DBC" w:rsidRPr="001C5EC9">
        <w:rPr>
          <w:rFonts w:ascii="Times New Roman" w:hAnsi="Times New Roman" w:cs="Times New Roman"/>
          <w:b/>
          <w:sz w:val="28"/>
          <w:szCs w:val="28"/>
        </w:rPr>
        <w:t>Выбор</w:t>
      </w:r>
      <w:r w:rsidR="00D851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6DBC" w:rsidRPr="001C5EC9">
        <w:rPr>
          <w:rFonts w:ascii="Times New Roman" w:hAnsi="Times New Roman" w:cs="Times New Roman"/>
          <w:b/>
          <w:sz w:val="28"/>
          <w:szCs w:val="28"/>
        </w:rPr>
        <w:t>условий</w:t>
      </w:r>
      <w:r w:rsidR="00D851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6DBC" w:rsidRPr="001C5EC9">
        <w:rPr>
          <w:rFonts w:ascii="Times New Roman" w:hAnsi="Times New Roman" w:cs="Times New Roman"/>
          <w:b/>
          <w:sz w:val="28"/>
          <w:szCs w:val="28"/>
        </w:rPr>
        <w:t>флотации</w:t>
      </w:r>
    </w:p>
    <w:p w:rsidR="00B06DBC" w:rsidRDefault="00B06DBC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Для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оптимальных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флотации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исследования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пробе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окисленной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медной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руды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6E65C6" w:rsidRPr="006E65C6">
        <w:rPr>
          <w:rFonts w:ascii="Times New Roman" w:hAnsi="Times New Roman" w:cs="Times New Roman"/>
          <w:sz w:val="28"/>
          <w:szCs w:val="28"/>
          <w:lang w:val="kk-KZ"/>
        </w:rPr>
        <w:t>Жезказганского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месторождения,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измельченной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76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%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выхода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крупности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частиц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-0,071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мм.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качестве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сульфидизатора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</w:t>
      </w:r>
      <w:r>
        <w:rPr>
          <w:rFonts w:ascii="Times New Roman" w:hAnsi="Times New Roman" w:cs="Times New Roman"/>
          <w:sz w:val="28"/>
          <w:szCs w:val="28"/>
          <w:lang w:val="kk-KZ"/>
        </w:rPr>
        <w:t>лся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модифицированный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реагент.</w:t>
      </w:r>
    </w:p>
    <w:p w:rsidR="00B06DBC" w:rsidRDefault="00B06DBC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проводились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  <w:lang w:val="kk-KZ"/>
        </w:rPr>
        <w:t>омощью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вероятностно-детерминированного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метода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планиров</w:t>
      </w:r>
      <w:r w:rsidR="006E65C6">
        <w:rPr>
          <w:rFonts w:ascii="Times New Roman" w:hAnsi="Times New Roman" w:cs="Times New Roman"/>
          <w:sz w:val="28"/>
          <w:szCs w:val="28"/>
        </w:rPr>
        <w:t>ания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6E65C6">
        <w:rPr>
          <w:rFonts w:ascii="Times New Roman" w:hAnsi="Times New Roman" w:cs="Times New Roman"/>
          <w:sz w:val="28"/>
          <w:szCs w:val="28"/>
        </w:rPr>
        <w:t>экспер</w:t>
      </w:r>
      <w:r w:rsidR="00A90C56">
        <w:rPr>
          <w:rFonts w:ascii="Times New Roman" w:hAnsi="Times New Roman" w:cs="Times New Roman"/>
          <w:sz w:val="28"/>
          <w:szCs w:val="28"/>
        </w:rPr>
        <w:t>имента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6DBC" w:rsidRDefault="00B06DBC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Исследовали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влияние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факторов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извлечение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меди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флотационный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концентрат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расходов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сульфидизатора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собирателя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(бутилового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ксантогената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калия),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времени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агитации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пульпы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сульфидизатором.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Пределы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изменения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факторов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приведены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таблице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47BDD">
        <w:rPr>
          <w:rFonts w:ascii="Times New Roman" w:hAnsi="Times New Roman" w:cs="Times New Roman"/>
          <w:sz w:val="28"/>
          <w:szCs w:val="28"/>
          <w:lang w:val="kk-KZ"/>
        </w:rPr>
        <w:t>17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6DBC" w:rsidRDefault="00B06DBC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каждого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эксперимента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готовили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навеску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измельченной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руды,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которую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смешивали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водой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отношения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Т:Ж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1:4.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Сульфидизацию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проводили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флотационной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камере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добавлением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заданного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количества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модифицированного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реагента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пульпу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агитацией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течение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заданного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времени.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Затем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подавали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собиратель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агитацией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вспениватель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Т-92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агитацией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Флотацию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проводили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открытом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цикле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сх</w:t>
      </w:r>
      <w:r w:rsidR="006E65C6">
        <w:rPr>
          <w:rFonts w:ascii="Times New Roman" w:hAnsi="Times New Roman" w:cs="Times New Roman"/>
          <w:sz w:val="28"/>
          <w:szCs w:val="28"/>
        </w:rPr>
        <w:t>еме,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6E65C6">
        <w:rPr>
          <w:rFonts w:ascii="Times New Roman" w:hAnsi="Times New Roman" w:cs="Times New Roman"/>
          <w:sz w:val="28"/>
          <w:szCs w:val="28"/>
        </w:rPr>
        <w:t>представленной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6E65C6">
        <w:rPr>
          <w:rFonts w:ascii="Times New Roman" w:hAnsi="Times New Roman" w:cs="Times New Roman"/>
          <w:sz w:val="28"/>
          <w:szCs w:val="28"/>
        </w:rPr>
        <w:t>на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6E65C6" w:rsidRPr="00B9704B">
        <w:rPr>
          <w:rFonts w:ascii="Times New Roman" w:hAnsi="Times New Roman" w:cs="Times New Roman"/>
          <w:sz w:val="28"/>
          <w:szCs w:val="28"/>
        </w:rPr>
        <w:t>рисунке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9704B" w:rsidRPr="00B9704B">
        <w:rPr>
          <w:rFonts w:ascii="Times New Roman" w:hAnsi="Times New Roman" w:cs="Times New Roman"/>
          <w:sz w:val="28"/>
          <w:szCs w:val="28"/>
          <w:lang w:val="kk-KZ"/>
        </w:rPr>
        <w:t>26</w:t>
      </w:r>
      <w:r w:rsidRPr="00B9704B">
        <w:rPr>
          <w:rFonts w:ascii="Times New Roman" w:hAnsi="Times New Roman" w:cs="Times New Roman"/>
          <w:sz w:val="28"/>
          <w:szCs w:val="28"/>
        </w:rPr>
        <w:t>.</w:t>
      </w:r>
    </w:p>
    <w:p w:rsidR="00B06DBC" w:rsidRDefault="00B06DBC" w:rsidP="00B57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47BDD">
        <w:rPr>
          <w:rFonts w:ascii="Times New Roman" w:hAnsi="Times New Roman" w:cs="Times New Roman"/>
          <w:sz w:val="28"/>
          <w:szCs w:val="28"/>
          <w:lang w:val="kk-KZ"/>
        </w:rPr>
        <w:t>17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Факторы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уровни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варьирования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исследования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процесса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флотации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руды</w:t>
      </w:r>
    </w:p>
    <w:p w:rsidR="00B06DBC" w:rsidRDefault="00B06DBC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0"/>
        <w:gridCol w:w="851"/>
        <w:gridCol w:w="709"/>
        <w:gridCol w:w="708"/>
        <w:gridCol w:w="851"/>
        <w:gridCol w:w="762"/>
      </w:tblGrid>
      <w:tr w:rsidR="00B06DBC" w:rsidRPr="00B57FBB" w:rsidTr="00B57FBB">
        <w:trPr>
          <w:trHeight w:val="403"/>
          <w:jc w:val="center"/>
        </w:trPr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Фактор</w:t>
            </w:r>
          </w:p>
        </w:tc>
        <w:tc>
          <w:tcPr>
            <w:tcW w:w="38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</w:tr>
      <w:tr w:rsidR="00B06DBC" w:rsidRPr="00B57FBB" w:rsidTr="00B57FBB">
        <w:trPr>
          <w:trHeight w:val="410"/>
          <w:jc w:val="center"/>
        </w:trPr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06DBC" w:rsidRPr="00B57FBB" w:rsidTr="00B57FBB">
        <w:trPr>
          <w:trHeight w:val="20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B57FBB" w:rsidRDefault="00B06DBC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Расход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модифицированного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реагента,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Р,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B06DBC" w:rsidRPr="00B57FBB" w:rsidTr="00B57FBB">
        <w:trPr>
          <w:trHeight w:val="20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B57FBB" w:rsidRDefault="00B06DBC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агитации,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τ,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06DBC" w:rsidRPr="00B57FBB" w:rsidTr="00B57FBB">
        <w:trPr>
          <w:trHeight w:val="20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B57FBB" w:rsidRDefault="00B06DBC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Расход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собирателя,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k,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г/т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</w:tr>
    </w:tbl>
    <w:p w:rsidR="00B06DBC" w:rsidRDefault="00B06DBC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6DBC" w:rsidRDefault="00BD06D0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Флотация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проводилась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на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флотационной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машине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237-ФЛ-А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с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объемом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камеры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0,5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литра.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Время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основной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флотации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10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мин.,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контрольной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15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мин.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Продукты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флотации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анализировали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химическим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методом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на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содержание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общей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меди.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На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основе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данных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химического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анализа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определяли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извлечение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меди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α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продукты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флотации.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Результаты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пред</w:t>
      </w:r>
      <w:r w:rsidR="00B06DBC">
        <w:rPr>
          <w:rFonts w:ascii="Times New Roman" w:hAnsi="Times New Roman" w:cs="Times New Roman"/>
          <w:sz w:val="28"/>
          <w:szCs w:val="28"/>
          <w:lang w:val="kk-KZ"/>
        </w:rPr>
        <w:t>ставл</w:t>
      </w:r>
      <w:r w:rsidR="00B06DBC">
        <w:rPr>
          <w:rFonts w:ascii="Times New Roman" w:hAnsi="Times New Roman" w:cs="Times New Roman"/>
          <w:sz w:val="28"/>
          <w:szCs w:val="28"/>
        </w:rPr>
        <w:t>ены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таблице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7BDD">
        <w:rPr>
          <w:rFonts w:ascii="Times New Roman" w:hAnsi="Times New Roman" w:cs="Times New Roman"/>
          <w:sz w:val="28"/>
          <w:szCs w:val="28"/>
          <w:lang w:val="kk-KZ"/>
        </w:rPr>
        <w:t>18</w:t>
      </w:r>
      <w:r w:rsidR="00B06DBC">
        <w:rPr>
          <w:rFonts w:ascii="Times New Roman" w:hAnsi="Times New Roman" w:cs="Times New Roman"/>
          <w:sz w:val="28"/>
          <w:szCs w:val="28"/>
        </w:rPr>
        <w:t>.</w:t>
      </w:r>
    </w:p>
    <w:p w:rsidR="00B06DBC" w:rsidRDefault="00B06DBC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6DBC" w:rsidRDefault="00B06DBC" w:rsidP="00B57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047BDD">
        <w:rPr>
          <w:rFonts w:ascii="Times New Roman" w:hAnsi="Times New Roman" w:cs="Times New Roman"/>
          <w:sz w:val="28"/>
          <w:szCs w:val="28"/>
          <w:lang w:val="kk-KZ"/>
        </w:rPr>
        <w:t>18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Влияние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факторов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E65C6">
        <w:rPr>
          <w:rFonts w:ascii="Times New Roman" w:hAnsi="Times New Roman" w:cs="Times New Roman"/>
          <w:sz w:val="28"/>
          <w:szCs w:val="28"/>
        </w:rPr>
        <w:t>звлечение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6E65C6">
        <w:rPr>
          <w:rFonts w:ascii="Times New Roman" w:hAnsi="Times New Roman" w:cs="Times New Roman"/>
          <w:sz w:val="28"/>
          <w:szCs w:val="28"/>
        </w:rPr>
        <w:t>меди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6E65C6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6E65C6">
        <w:rPr>
          <w:rFonts w:ascii="Times New Roman" w:hAnsi="Times New Roman" w:cs="Times New Roman"/>
          <w:sz w:val="28"/>
          <w:szCs w:val="28"/>
        </w:rPr>
        <w:t>концентрат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6E65C6">
        <w:rPr>
          <w:rFonts w:ascii="Times New Roman" w:hAnsi="Times New Roman" w:cs="Times New Roman"/>
          <w:sz w:val="28"/>
          <w:szCs w:val="28"/>
        </w:rPr>
        <w:t>при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6E65C6">
        <w:rPr>
          <w:rFonts w:ascii="Times New Roman" w:hAnsi="Times New Roman" w:cs="Times New Roman"/>
          <w:sz w:val="28"/>
          <w:szCs w:val="28"/>
        </w:rPr>
        <w:t>флотации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6E65C6">
        <w:rPr>
          <w:rFonts w:ascii="Times New Roman" w:hAnsi="Times New Roman" w:cs="Times New Roman"/>
          <w:sz w:val="28"/>
          <w:szCs w:val="28"/>
        </w:rPr>
        <w:t>окисленной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6E65C6">
        <w:rPr>
          <w:rFonts w:ascii="Times New Roman" w:hAnsi="Times New Roman" w:cs="Times New Roman"/>
          <w:sz w:val="28"/>
          <w:szCs w:val="28"/>
        </w:rPr>
        <w:t>медной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6E65C6">
        <w:rPr>
          <w:rFonts w:ascii="Times New Roman" w:hAnsi="Times New Roman" w:cs="Times New Roman"/>
          <w:sz w:val="28"/>
          <w:szCs w:val="28"/>
        </w:rPr>
        <w:t>руды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6E65C6" w:rsidRPr="006E65C6">
        <w:rPr>
          <w:rFonts w:ascii="Times New Roman" w:hAnsi="Times New Roman" w:cs="Times New Roman"/>
          <w:sz w:val="28"/>
          <w:szCs w:val="28"/>
          <w:lang w:val="kk-KZ"/>
        </w:rPr>
        <w:t>Жезказганского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месторождения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модифицированным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реагентом</w:t>
      </w:r>
    </w:p>
    <w:p w:rsidR="00B06DBC" w:rsidRDefault="00B06DBC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480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"/>
        <w:gridCol w:w="1145"/>
        <w:gridCol w:w="1147"/>
        <w:gridCol w:w="1190"/>
        <w:gridCol w:w="2615"/>
        <w:gridCol w:w="2396"/>
      </w:tblGrid>
      <w:tr w:rsidR="00B06DBC" w:rsidRPr="00B57FBB" w:rsidTr="00950AE5">
        <w:trPr>
          <w:trHeight w:val="475"/>
          <w:jc w:val="center"/>
        </w:trPr>
        <w:tc>
          <w:tcPr>
            <w:tcW w:w="5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опыта</w:t>
            </w:r>
          </w:p>
        </w:tc>
        <w:tc>
          <w:tcPr>
            <w:tcW w:w="18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Исследуемые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факторы</w:t>
            </w:r>
          </w:p>
        </w:tc>
        <w:tc>
          <w:tcPr>
            <w:tcW w:w="26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Извлечение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меди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концентрат,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α,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06DBC" w:rsidRPr="00B57FBB" w:rsidTr="00912A18">
        <w:trPr>
          <w:trHeight w:val="35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Р,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τ,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k,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г/т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экспериментальное</w:t>
            </w: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расчетное</w:t>
            </w:r>
          </w:p>
        </w:tc>
      </w:tr>
      <w:tr w:rsidR="00B06DBC" w:rsidRPr="00B57FBB" w:rsidTr="00950AE5">
        <w:trPr>
          <w:trHeight w:hRule="exact" w:val="454"/>
          <w:jc w:val="center"/>
        </w:trPr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06DBC" w:rsidRPr="00B57FBB" w:rsidTr="00950AE5">
        <w:trPr>
          <w:trHeight w:hRule="exact" w:val="454"/>
          <w:jc w:val="center"/>
        </w:trPr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41,6</w:t>
            </w: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46,3</w:t>
            </w:r>
          </w:p>
        </w:tc>
      </w:tr>
      <w:tr w:rsidR="00B06DBC" w:rsidRPr="00B57FBB" w:rsidTr="00950AE5">
        <w:trPr>
          <w:trHeight w:hRule="exact" w:val="454"/>
          <w:jc w:val="center"/>
        </w:trPr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56,5</w:t>
            </w: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53,5</w:t>
            </w:r>
          </w:p>
        </w:tc>
      </w:tr>
      <w:tr w:rsidR="00B06DBC" w:rsidRPr="00B57FBB" w:rsidTr="00950AE5">
        <w:trPr>
          <w:trHeight w:hRule="exact" w:val="454"/>
          <w:jc w:val="center"/>
        </w:trPr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43,9</w:t>
            </w: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50,4</w:t>
            </w:r>
          </w:p>
        </w:tc>
      </w:tr>
      <w:tr w:rsidR="00B06DBC" w:rsidRPr="00B57FBB" w:rsidTr="00950AE5">
        <w:trPr>
          <w:trHeight w:hRule="exact" w:val="454"/>
          <w:jc w:val="center"/>
        </w:trPr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59,7</w:t>
            </w: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56,8</w:t>
            </w:r>
          </w:p>
        </w:tc>
      </w:tr>
      <w:tr w:rsidR="00B06DBC" w:rsidRPr="00B57FBB" w:rsidTr="00950AE5">
        <w:trPr>
          <w:trHeight w:hRule="exact" w:val="454"/>
          <w:jc w:val="center"/>
        </w:trPr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58,4</w:t>
            </w: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55,2</w:t>
            </w:r>
          </w:p>
        </w:tc>
      </w:tr>
      <w:tr w:rsidR="00B06DBC" w:rsidRPr="00B57FBB" w:rsidTr="00950AE5">
        <w:trPr>
          <w:trHeight w:hRule="exact" w:val="454"/>
          <w:jc w:val="center"/>
        </w:trPr>
        <w:tc>
          <w:tcPr>
            <w:tcW w:w="512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5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6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9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382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266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68,0</w:t>
            </w:r>
          </w:p>
        </w:tc>
      </w:tr>
      <w:tr w:rsidR="00B06DBC" w:rsidRPr="00B57FBB" w:rsidTr="00950AE5">
        <w:trPr>
          <w:trHeight w:hRule="exact" w:val="454"/>
          <w:jc w:val="center"/>
        </w:trPr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70,9</w:t>
            </w: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72,4</w:t>
            </w:r>
          </w:p>
        </w:tc>
      </w:tr>
      <w:tr w:rsidR="00B06DBC" w:rsidRPr="00B57FBB" w:rsidTr="00950AE5">
        <w:trPr>
          <w:trHeight w:hRule="exact" w:val="454"/>
          <w:jc w:val="center"/>
        </w:trPr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71,8</w:t>
            </w: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73,6</w:t>
            </w:r>
          </w:p>
        </w:tc>
      </w:tr>
      <w:tr w:rsidR="00B06DBC" w:rsidRPr="00B57FBB" w:rsidTr="00950AE5">
        <w:trPr>
          <w:trHeight w:hRule="exact" w:val="454"/>
          <w:jc w:val="center"/>
        </w:trPr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73,6</w:t>
            </w: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78,0</w:t>
            </w:r>
          </w:p>
        </w:tc>
      </w:tr>
      <w:tr w:rsidR="00B06DBC" w:rsidRPr="00B57FBB" w:rsidTr="00950AE5">
        <w:trPr>
          <w:trHeight w:hRule="exact" w:val="454"/>
          <w:jc w:val="center"/>
        </w:trPr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70,1</w:t>
            </w: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71,9</w:t>
            </w:r>
          </w:p>
        </w:tc>
      </w:tr>
      <w:tr w:rsidR="00B06DBC" w:rsidRPr="00B57FBB" w:rsidTr="00BA62D9">
        <w:trPr>
          <w:trHeight w:hRule="exact" w:val="454"/>
          <w:jc w:val="center"/>
        </w:trPr>
        <w:tc>
          <w:tcPr>
            <w:tcW w:w="512" w:type="pct"/>
            <w:tcBorders>
              <w:top w:val="single" w:sz="2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5" w:type="pct"/>
            <w:tcBorders>
              <w:top w:val="single" w:sz="2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06" w:type="pct"/>
            <w:tcBorders>
              <w:top w:val="single" w:sz="2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9" w:type="pct"/>
            <w:tcBorders>
              <w:top w:val="single" w:sz="2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382" w:type="pct"/>
            <w:tcBorders>
              <w:top w:val="single" w:sz="2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60,7</w:t>
            </w:r>
          </w:p>
        </w:tc>
        <w:tc>
          <w:tcPr>
            <w:tcW w:w="1266" w:type="pct"/>
            <w:tcBorders>
              <w:top w:val="single" w:sz="2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58,0</w:t>
            </w:r>
          </w:p>
        </w:tc>
      </w:tr>
      <w:tr w:rsidR="00B06DBC" w:rsidRPr="00B57FBB" w:rsidTr="00BA62D9">
        <w:trPr>
          <w:trHeight w:hRule="exact" w:val="454"/>
          <w:jc w:val="center"/>
        </w:trPr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69,1</w:t>
            </w: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</w:tr>
      <w:tr w:rsidR="00B06DBC" w:rsidRPr="00B57FBB" w:rsidTr="00950AE5">
        <w:trPr>
          <w:trHeight w:hRule="exact" w:val="454"/>
          <w:jc w:val="center"/>
        </w:trPr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66,9</w:t>
            </w: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63,7</w:t>
            </w:r>
          </w:p>
        </w:tc>
      </w:tr>
      <w:tr w:rsidR="00B06DBC" w:rsidRPr="00B57FBB" w:rsidTr="00950AE5">
        <w:trPr>
          <w:trHeight w:hRule="exact" w:val="454"/>
          <w:jc w:val="center"/>
        </w:trPr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63,2</w:t>
            </w: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64,2</w:t>
            </w:r>
          </w:p>
        </w:tc>
      </w:tr>
      <w:tr w:rsidR="00B06DBC" w:rsidRPr="00B57FBB" w:rsidTr="00B57FBB">
        <w:trPr>
          <w:trHeight w:hRule="exact" w:val="454"/>
          <w:jc w:val="center"/>
        </w:trPr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06DBC" w:rsidRPr="00B57FBB" w:rsidRDefault="00B06DBC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</w:tr>
      <w:tr w:rsidR="00B57FBB" w:rsidRPr="00B57FBB" w:rsidTr="00B57FBB">
        <w:trPr>
          <w:trHeight w:hRule="exact" w:val="454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7FBB" w:rsidRPr="00B57FBB" w:rsidRDefault="00B57FBB" w:rsidP="00B57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Продолжение</w:t>
            </w:r>
            <w:r w:rsidR="00D851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таблицы</w:t>
            </w:r>
            <w:r w:rsidR="00D851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</w:tr>
      <w:tr w:rsidR="00B57FBB" w:rsidRPr="00B57FBB" w:rsidTr="00B57FBB">
        <w:trPr>
          <w:trHeight w:hRule="exact" w:val="454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B57FBB" w:rsidRPr="00B57FBB" w:rsidRDefault="00B57FBB" w:rsidP="00B57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C54" w:rsidRPr="00B57FBB" w:rsidTr="00B226D0">
        <w:trPr>
          <w:trHeight w:hRule="exact" w:val="454"/>
          <w:jc w:val="center"/>
        </w:trPr>
        <w:tc>
          <w:tcPr>
            <w:tcW w:w="512" w:type="pct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опыта</w:t>
            </w:r>
          </w:p>
        </w:tc>
        <w:tc>
          <w:tcPr>
            <w:tcW w:w="1840" w:type="pct"/>
            <w:gridSpan w:val="3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Исследуемые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факторы</w:t>
            </w:r>
          </w:p>
        </w:tc>
        <w:tc>
          <w:tcPr>
            <w:tcW w:w="2648" w:type="pct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Извлечение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меди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концентрат,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α,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12C54" w:rsidRPr="00B57FBB" w:rsidTr="00B226D0">
        <w:trPr>
          <w:trHeight w:hRule="exact" w:val="454"/>
          <w:jc w:val="center"/>
        </w:trPr>
        <w:tc>
          <w:tcPr>
            <w:tcW w:w="5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Р,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06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τ,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</w:tc>
        <w:tc>
          <w:tcPr>
            <w:tcW w:w="629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k,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г/т</w:t>
            </w:r>
          </w:p>
        </w:tc>
        <w:tc>
          <w:tcPr>
            <w:tcW w:w="1382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экспериментальное</w:t>
            </w:r>
          </w:p>
        </w:tc>
        <w:tc>
          <w:tcPr>
            <w:tcW w:w="1266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расчетное</w:t>
            </w:r>
          </w:p>
        </w:tc>
      </w:tr>
      <w:tr w:rsidR="00612C54" w:rsidRPr="00B57FBB" w:rsidTr="00950AE5">
        <w:trPr>
          <w:trHeight w:hRule="exact" w:val="454"/>
          <w:jc w:val="center"/>
        </w:trPr>
        <w:tc>
          <w:tcPr>
            <w:tcW w:w="512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05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06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9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382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76,8</w:t>
            </w:r>
          </w:p>
        </w:tc>
        <w:tc>
          <w:tcPr>
            <w:tcW w:w="1266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79,3</w:t>
            </w:r>
          </w:p>
        </w:tc>
      </w:tr>
      <w:tr w:rsidR="00612C54" w:rsidRPr="00B57FBB" w:rsidTr="00950AE5">
        <w:trPr>
          <w:trHeight w:hRule="exact" w:val="454"/>
          <w:jc w:val="center"/>
        </w:trPr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87,9</w:t>
            </w: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85,7</w:t>
            </w:r>
          </w:p>
        </w:tc>
      </w:tr>
      <w:tr w:rsidR="00612C54" w:rsidRPr="00B57FBB" w:rsidTr="00950AE5">
        <w:trPr>
          <w:trHeight w:hRule="exact" w:val="454"/>
          <w:jc w:val="center"/>
        </w:trPr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80,6</w:t>
            </w: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77,8</w:t>
            </w:r>
          </w:p>
        </w:tc>
      </w:tr>
      <w:tr w:rsidR="00612C54" w:rsidRPr="00B57FBB" w:rsidTr="00950AE5">
        <w:trPr>
          <w:trHeight w:hRule="exact" w:val="454"/>
          <w:jc w:val="center"/>
        </w:trPr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85,4</w:t>
            </w: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88,3</w:t>
            </w:r>
          </w:p>
        </w:tc>
      </w:tr>
      <w:tr w:rsidR="00612C54" w:rsidRPr="00B57FBB" w:rsidTr="00950AE5">
        <w:trPr>
          <w:trHeight w:hRule="exact" w:val="454"/>
          <w:jc w:val="center"/>
        </w:trPr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84,4</w:t>
            </w: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84,5</w:t>
            </w:r>
          </w:p>
        </w:tc>
      </w:tr>
      <w:tr w:rsidR="00612C54" w:rsidRPr="00B57FBB" w:rsidTr="00950AE5">
        <w:trPr>
          <w:trHeight w:hRule="exact" w:val="454"/>
          <w:jc w:val="center"/>
        </w:trPr>
        <w:tc>
          <w:tcPr>
            <w:tcW w:w="512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05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06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9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382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75,8</w:t>
            </w:r>
          </w:p>
        </w:tc>
        <w:tc>
          <w:tcPr>
            <w:tcW w:w="1266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74,7</w:t>
            </w:r>
          </w:p>
        </w:tc>
      </w:tr>
      <w:tr w:rsidR="00612C54" w:rsidRPr="00B57FBB" w:rsidTr="00950AE5">
        <w:trPr>
          <w:trHeight w:hRule="exact" w:val="454"/>
          <w:jc w:val="center"/>
        </w:trPr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81,4</w:t>
            </w: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76,6</w:t>
            </w:r>
          </w:p>
        </w:tc>
      </w:tr>
      <w:tr w:rsidR="00612C54" w:rsidRPr="00B57FBB" w:rsidTr="00950AE5">
        <w:trPr>
          <w:trHeight w:hRule="exact" w:val="454"/>
          <w:jc w:val="center"/>
        </w:trPr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78,5</w:t>
            </w: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78,4</w:t>
            </w:r>
          </w:p>
        </w:tc>
      </w:tr>
      <w:tr w:rsidR="00612C54" w:rsidRPr="00B57FBB" w:rsidTr="00950AE5">
        <w:trPr>
          <w:trHeight w:hRule="exact" w:val="454"/>
          <w:jc w:val="center"/>
        </w:trPr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83,4</w:t>
            </w: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81,9</w:t>
            </w:r>
          </w:p>
        </w:tc>
      </w:tr>
      <w:tr w:rsidR="00612C54" w:rsidRPr="00B57FBB" w:rsidTr="00950AE5">
        <w:trPr>
          <w:trHeight w:hRule="exact" w:val="454"/>
          <w:jc w:val="center"/>
        </w:trPr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82,9</w:t>
            </w: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84,6</w:t>
            </w:r>
          </w:p>
        </w:tc>
      </w:tr>
      <w:tr w:rsidR="00612C54" w:rsidRPr="00B57FBB" w:rsidTr="00950AE5">
        <w:trPr>
          <w:trHeight w:hRule="exact" w:val="454"/>
          <w:jc w:val="center"/>
        </w:trPr>
        <w:tc>
          <w:tcPr>
            <w:tcW w:w="2352" w:type="pct"/>
            <w:gridSpan w:val="4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1382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70,4</w:t>
            </w:r>
          </w:p>
        </w:tc>
        <w:tc>
          <w:tcPr>
            <w:tcW w:w="1266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C54" w:rsidRPr="00B57FBB" w:rsidRDefault="00612C54" w:rsidP="00612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FBB">
              <w:rPr>
                <w:rFonts w:ascii="Times New Roman" w:hAnsi="Times New Roman" w:cs="Times New Roman"/>
                <w:sz w:val="24"/>
                <w:szCs w:val="24"/>
              </w:rPr>
              <w:t>70,3</w:t>
            </w:r>
          </w:p>
        </w:tc>
      </w:tr>
    </w:tbl>
    <w:p w:rsidR="00464EAF" w:rsidRDefault="00464EAF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6DBC" w:rsidRDefault="00B06DBC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Считая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функцию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исследования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извлечение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меди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флотационный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концентрат,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провели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выборку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экспериментальных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уровням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факторов.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Выбранные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экспериментальные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функций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приведены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таблице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CC4063">
        <w:rPr>
          <w:rFonts w:ascii="Times New Roman" w:hAnsi="Times New Roman" w:cs="Times New Roman"/>
          <w:sz w:val="28"/>
          <w:szCs w:val="28"/>
          <w:lang w:val="kk-KZ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6DBC" w:rsidRDefault="00B06DBC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6DBC" w:rsidRDefault="00B06DBC" w:rsidP="00464E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CC4063">
        <w:rPr>
          <w:rFonts w:ascii="Times New Roman" w:hAnsi="Times New Roman" w:cs="Times New Roman"/>
          <w:sz w:val="28"/>
          <w:szCs w:val="28"/>
          <w:lang w:val="kk-KZ"/>
        </w:rPr>
        <w:t>9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Экспериментальные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функций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флотации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руды</w:t>
      </w:r>
    </w:p>
    <w:p w:rsidR="00B06DBC" w:rsidRDefault="00B06DBC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481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2"/>
        <w:gridCol w:w="1358"/>
        <w:gridCol w:w="1359"/>
        <w:gridCol w:w="1359"/>
        <w:gridCol w:w="1359"/>
        <w:gridCol w:w="1359"/>
        <w:gridCol w:w="1354"/>
      </w:tblGrid>
      <w:tr w:rsidR="00B06DBC" w:rsidRPr="00464EAF" w:rsidTr="00117B14">
        <w:trPr>
          <w:trHeight w:val="20"/>
          <w:jc w:val="center"/>
        </w:trPr>
        <w:tc>
          <w:tcPr>
            <w:tcW w:w="7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B06DBC" w:rsidP="0046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Функция</w:t>
            </w:r>
          </w:p>
        </w:tc>
        <w:tc>
          <w:tcPr>
            <w:tcW w:w="358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464EAF" w:rsidRDefault="00B06DBC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Уровни</w:t>
            </w:r>
          </w:p>
        </w:tc>
        <w:tc>
          <w:tcPr>
            <w:tcW w:w="7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BC" w:rsidRPr="00464EAF" w:rsidRDefault="00B06DBC" w:rsidP="0046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B06DBC" w:rsidRPr="00464EAF" w:rsidTr="00117B14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B06DBC" w:rsidP="0046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B06DBC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B06DBC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B06DBC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B06DBC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B06DBC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B06DBC" w:rsidP="0046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7B14" w:rsidRPr="00464EAF" w:rsidTr="00117B14">
        <w:trPr>
          <w:trHeight w:val="20"/>
          <w:jc w:val="center"/>
        </w:trPr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B14" w:rsidRPr="00464EAF" w:rsidRDefault="00117B14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ε</w:t>
            </w:r>
            <w:r w:rsidRPr="00464EA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B14" w:rsidRPr="00464EAF" w:rsidRDefault="00117B14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52,0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B14" w:rsidRPr="00464EAF" w:rsidRDefault="00117B14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65,3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B14" w:rsidRPr="00464EAF" w:rsidRDefault="00117B14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71,1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B14" w:rsidRPr="00464EAF" w:rsidRDefault="00117B14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80,4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B14" w:rsidRPr="00464EAF" w:rsidRDefault="00117B14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83,0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B14" w:rsidRPr="00464EAF" w:rsidRDefault="00117B14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bCs/>
                <w:sz w:val="24"/>
                <w:szCs w:val="24"/>
              </w:rPr>
              <w:t>70,4</w:t>
            </w:r>
          </w:p>
        </w:tc>
      </w:tr>
      <w:tr w:rsidR="00B06DBC" w:rsidRPr="00464EAF" w:rsidTr="00117B14">
        <w:trPr>
          <w:trHeight w:val="20"/>
          <w:jc w:val="center"/>
        </w:trPr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A11C94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ε</w:t>
            </w:r>
            <w:r w:rsidR="00B06DBC" w:rsidRPr="00464EA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B06DBC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64,8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B06DBC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68,3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B06DBC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73,2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B06DBC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72,5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B06DBC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73,1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B06DBC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bCs/>
                <w:sz w:val="24"/>
                <w:szCs w:val="24"/>
              </w:rPr>
              <w:t>70,4</w:t>
            </w:r>
          </w:p>
        </w:tc>
      </w:tr>
      <w:tr w:rsidR="00B06DBC" w:rsidRPr="00464EAF" w:rsidTr="00117B14">
        <w:trPr>
          <w:trHeight w:val="20"/>
          <w:jc w:val="center"/>
        </w:trPr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A11C94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ε</w:t>
            </w:r>
            <w:r w:rsidR="00B06DBC" w:rsidRPr="00464EA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B06DBC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67,4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B06DBC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68,7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B06DBC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71,2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B06DBC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72,5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B06DBC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72,1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B06DBC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bCs/>
                <w:sz w:val="24"/>
                <w:szCs w:val="24"/>
              </w:rPr>
              <w:t>70,4</w:t>
            </w:r>
          </w:p>
        </w:tc>
      </w:tr>
    </w:tbl>
    <w:p w:rsidR="00B06DBC" w:rsidRDefault="00B06DBC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17B14" w:rsidRPr="00117B14" w:rsidRDefault="00B06DBC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7B14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17B14">
        <w:rPr>
          <w:rFonts w:ascii="Times New Roman" w:hAnsi="Times New Roman" w:cs="Times New Roman"/>
          <w:sz w:val="28"/>
          <w:szCs w:val="28"/>
        </w:rPr>
        <w:t>соответствии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17B14">
        <w:rPr>
          <w:rFonts w:ascii="Times New Roman" w:hAnsi="Times New Roman" w:cs="Times New Roman"/>
          <w:sz w:val="28"/>
          <w:szCs w:val="28"/>
        </w:rPr>
        <w:t>с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17B14">
        <w:rPr>
          <w:rFonts w:ascii="Times New Roman" w:hAnsi="Times New Roman" w:cs="Times New Roman"/>
          <w:sz w:val="28"/>
          <w:szCs w:val="28"/>
        </w:rPr>
        <w:t>таблицей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CC4063">
        <w:rPr>
          <w:rFonts w:ascii="Times New Roman" w:hAnsi="Times New Roman" w:cs="Times New Roman"/>
          <w:sz w:val="28"/>
          <w:szCs w:val="28"/>
        </w:rPr>
        <w:t>9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17B14">
        <w:rPr>
          <w:rFonts w:ascii="Times New Roman" w:hAnsi="Times New Roman" w:cs="Times New Roman"/>
          <w:sz w:val="28"/>
          <w:szCs w:val="28"/>
        </w:rPr>
        <w:t>были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постро</w:t>
      </w:r>
      <w:r w:rsidRPr="00117B14">
        <w:rPr>
          <w:rFonts w:ascii="Times New Roman" w:hAnsi="Times New Roman" w:cs="Times New Roman"/>
          <w:sz w:val="28"/>
          <w:szCs w:val="28"/>
        </w:rPr>
        <w:t>ены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точечные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графики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зависимостей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флотации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руды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исследуемых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факторов.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показаны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рисунке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CC4063"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>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7B14" w:rsidRPr="00117B14" w:rsidRDefault="00117B14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7B14">
        <w:rPr>
          <w:rFonts w:ascii="Times New Roman" w:hAnsi="Times New Roman" w:cs="Times New Roman"/>
          <w:sz w:val="28"/>
          <w:szCs w:val="28"/>
        </w:rPr>
        <w:t>По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17B14">
        <w:rPr>
          <w:rFonts w:ascii="Times New Roman" w:hAnsi="Times New Roman" w:cs="Times New Roman"/>
          <w:sz w:val="28"/>
          <w:szCs w:val="28"/>
        </w:rPr>
        <w:t>точечным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17B14">
        <w:rPr>
          <w:rFonts w:ascii="Times New Roman" w:hAnsi="Times New Roman" w:cs="Times New Roman"/>
          <w:sz w:val="28"/>
          <w:szCs w:val="28"/>
        </w:rPr>
        <w:t>данным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17B14">
        <w:rPr>
          <w:rFonts w:ascii="Times New Roman" w:hAnsi="Times New Roman" w:cs="Times New Roman"/>
          <w:sz w:val="28"/>
          <w:szCs w:val="28"/>
        </w:rPr>
        <w:t>подобрали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17B14">
        <w:rPr>
          <w:rFonts w:ascii="Times New Roman" w:hAnsi="Times New Roman" w:cs="Times New Roman"/>
          <w:sz w:val="28"/>
          <w:szCs w:val="28"/>
        </w:rPr>
        <w:t>аппроксимирующие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17B14">
        <w:rPr>
          <w:rFonts w:ascii="Times New Roman" w:hAnsi="Times New Roman" w:cs="Times New Roman"/>
          <w:sz w:val="28"/>
          <w:szCs w:val="28"/>
        </w:rPr>
        <w:t>функции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17B14">
        <w:rPr>
          <w:rFonts w:ascii="Times New Roman" w:hAnsi="Times New Roman" w:cs="Times New Roman"/>
          <w:sz w:val="28"/>
          <w:szCs w:val="28"/>
        </w:rPr>
        <w:t>для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17B14">
        <w:rPr>
          <w:rFonts w:ascii="Times New Roman" w:hAnsi="Times New Roman" w:cs="Times New Roman"/>
          <w:sz w:val="28"/>
          <w:szCs w:val="28"/>
        </w:rPr>
        <w:t>описания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17B14">
        <w:rPr>
          <w:rFonts w:ascii="Times New Roman" w:hAnsi="Times New Roman" w:cs="Times New Roman"/>
          <w:sz w:val="28"/>
          <w:szCs w:val="28"/>
        </w:rPr>
        <w:t>зависимости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17B14">
        <w:rPr>
          <w:rFonts w:ascii="Times New Roman" w:hAnsi="Times New Roman" w:cs="Times New Roman"/>
          <w:sz w:val="28"/>
          <w:szCs w:val="28"/>
        </w:rPr>
        <w:t>извлечения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17B14">
        <w:rPr>
          <w:rFonts w:ascii="Times New Roman" w:hAnsi="Times New Roman" w:cs="Times New Roman"/>
          <w:sz w:val="28"/>
          <w:szCs w:val="28"/>
        </w:rPr>
        <w:t>меди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17B14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17B14">
        <w:rPr>
          <w:rFonts w:ascii="Times New Roman" w:hAnsi="Times New Roman" w:cs="Times New Roman"/>
          <w:sz w:val="28"/>
          <w:szCs w:val="28"/>
        </w:rPr>
        <w:t>концентрат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17B14">
        <w:rPr>
          <w:rFonts w:ascii="Times New Roman" w:hAnsi="Times New Roman" w:cs="Times New Roman"/>
          <w:sz w:val="28"/>
          <w:szCs w:val="28"/>
        </w:rPr>
        <w:t>от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17B14">
        <w:rPr>
          <w:rFonts w:ascii="Times New Roman" w:hAnsi="Times New Roman" w:cs="Times New Roman"/>
          <w:sz w:val="28"/>
          <w:szCs w:val="28"/>
        </w:rPr>
        <w:t>исследуемых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17B14">
        <w:rPr>
          <w:rFonts w:ascii="Times New Roman" w:hAnsi="Times New Roman" w:cs="Times New Roman"/>
          <w:sz w:val="28"/>
          <w:szCs w:val="28"/>
        </w:rPr>
        <w:t>факторов:</w:t>
      </w:r>
    </w:p>
    <w:p w:rsidR="00117B14" w:rsidRPr="00117B14" w:rsidRDefault="00117B14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17B14" w:rsidRPr="00117B14" w:rsidRDefault="00117B14" w:rsidP="00464E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17B14">
        <w:rPr>
          <w:rFonts w:ascii="Times New Roman" w:hAnsi="Times New Roman" w:cs="Times New Roman"/>
          <w:sz w:val="28"/>
          <w:szCs w:val="28"/>
        </w:rPr>
        <w:t>α</w:t>
      </w:r>
      <w:r w:rsidR="00115CD5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1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17B14">
        <w:rPr>
          <w:rFonts w:ascii="Times New Roman" w:hAnsi="Times New Roman" w:cs="Times New Roman"/>
          <w:sz w:val="28"/>
          <w:szCs w:val="28"/>
        </w:rPr>
        <w:t>=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17B14">
        <w:rPr>
          <w:rFonts w:ascii="Times New Roman" w:hAnsi="Times New Roman" w:cs="Times New Roman"/>
          <w:sz w:val="28"/>
          <w:szCs w:val="28"/>
        </w:rPr>
        <w:t>-0,0509Т</w:t>
      </w:r>
      <w:r w:rsidR="00115CD5">
        <w:rPr>
          <w:rFonts w:ascii="Times New Roman" w:hAnsi="Times New Roman" w:cs="Times New Roman"/>
          <w:sz w:val="28"/>
          <w:szCs w:val="28"/>
          <w:vertAlign w:val="superscript"/>
          <w:lang w:val="kk-KZ"/>
        </w:rPr>
        <w:t>2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17B14">
        <w:rPr>
          <w:rFonts w:ascii="Times New Roman" w:hAnsi="Times New Roman" w:cs="Times New Roman"/>
          <w:sz w:val="28"/>
          <w:szCs w:val="28"/>
        </w:rPr>
        <w:t>+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17B14">
        <w:rPr>
          <w:rFonts w:ascii="Times New Roman" w:hAnsi="Times New Roman" w:cs="Times New Roman"/>
          <w:sz w:val="28"/>
          <w:szCs w:val="28"/>
        </w:rPr>
        <w:t>3,5759Т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17B14">
        <w:rPr>
          <w:rFonts w:ascii="Times New Roman" w:hAnsi="Times New Roman" w:cs="Times New Roman"/>
          <w:sz w:val="28"/>
          <w:szCs w:val="28"/>
        </w:rPr>
        <w:t>+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17B14">
        <w:rPr>
          <w:rFonts w:ascii="Times New Roman" w:hAnsi="Times New Roman" w:cs="Times New Roman"/>
          <w:sz w:val="28"/>
          <w:szCs w:val="28"/>
        </w:rPr>
        <w:t>21,74,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5748BD">
        <w:rPr>
          <w:rFonts w:ascii="Times New Roman" w:hAnsi="Times New Roman" w:cs="Times New Roman"/>
          <w:sz w:val="28"/>
          <w:szCs w:val="28"/>
        </w:rPr>
        <w:t>(53</w:t>
      </w:r>
      <w:r w:rsidRPr="00117B14">
        <w:rPr>
          <w:rFonts w:ascii="Times New Roman" w:hAnsi="Times New Roman" w:cs="Times New Roman"/>
          <w:sz w:val="28"/>
          <w:szCs w:val="28"/>
        </w:rPr>
        <w:t>)</w:t>
      </w:r>
    </w:p>
    <w:p w:rsidR="00117B14" w:rsidRPr="00117B14" w:rsidRDefault="00117B14" w:rsidP="00464E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17B14" w:rsidRPr="00117B14" w:rsidRDefault="00117B14" w:rsidP="00464E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17B14">
        <w:rPr>
          <w:rFonts w:ascii="Times New Roman" w:hAnsi="Times New Roman" w:cs="Times New Roman"/>
          <w:sz w:val="28"/>
          <w:szCs w:val="28"/>
        </w:rPr>
        <w:t>α</w:t>
      </w:r>
      <w:r w:rsidR="00115CD5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2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17B14">
        <w:rPr>
          <w:rFonts w:ascii="Times New Roman" w:hAnsi="Times New Roman" w:cs="Times New Roman"/>
          <w:sz w:val="28"/>
          <w:szCs w:val="28"/>
        </w:rPr>
        <w:t>=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17B14">
        <w:rPr>
          <w:rFonts w:ascii="Times New Roman" w:hAnsi="Times New Roman" w:cs="Times New Roman"/>
          <w:sz w:val="28"/>
          <w:szCs w:val="28"/>
        </w:rPr>
        <w:t>5,54ln(τ)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17B14">
        <w:rPr>
          <w:rFonts w:ascii="Times New Roman" w:hAnsi="Times New Roman" w:cs="Times New Roman"/>
          <w:sz w:val="28"/>
          <w:szCs w:val="28"/>
        </w:rPr>
        <w:t>+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17B14">
        <w:rPr>
          <w:rFonts w:ascii="Times New Roman" w:hAnsi="Times New Roman" w:cs="Times New Roman"/>
          <w:sz w:val="28"/>
          <w:szCs w:val="28"/>
        </w:rPr>
        <w:t>65,06,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5748BD">
        <w:rPr>
          <w:rFonts w:ascii="Times New Roman" w:hAnsi="Times New Roman" w:cs="Times New Roman"/>
          <w:sz w:val="28"/>
          <w:szCs w:val="28"/>
        </w:rPr>
        <w:t>(54</w:t>
      </w:r>
      <w:r w:rsidRPr="00117B14">
        <w:rPr>
          <w:rFonts w:ascii="Times New Roman" w:hAnsi="Times New Roman" w:cs="Times New Roman"/>
          <w:sz w:val="28"/>
          <w:szCs w:val="28"/>
        </w:rPr>
        <w:t>)</w:t>
      </w:r>
    </w:p>
    <w:p w:rsidR="00117B14" w:rsidRPr="00117B14" w:rsidRDefault="00117B14" w:rsidP="00464E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17B14" w:rsidRDefault="00117B14" w:rsidP="00464E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17B14">
        <w:rPr>
          <w:rFonts w:ascii="Times New Roman" w:hAnsi="Times New Roman" w:cs="Times New Roman"/>
          <w:sz w:val="28"/>
          <w:szCs w:val="28"/>
        </w:rPr>
        <w:t>α</w:t>
      </w:r>
      <w:r w:rsidR="00115CD5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3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17B14">
        <w:rPr>
          <w:rFonts w:ascii="Times New Roman" w:hAnsi="Times New Roman" w:cs="Times New Roman"/>
          <w:sz w:val="28"/>
          <w:szCs w:val="28"/>
        </w:rPr>
        <w:t>=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17B14">
        <w:rPr>
          <w:rFonts w:ascii="Times New Roman" w:hAnsi="Times New Roman" w:cs="Times New Roman"/>
          <w:sz w:val="28"/>
          <w:szCs w:val="28"/>
        </w:rPr>
        <w:t>2,78ln(k)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17B14">
        <w:rPr>
          <w:rFonts w:ascii="Times New Roman" w:hAnsi="Times New Roman" w:cs="Times New Roman"/>
          <w:sz w:val="28"/>
          <w:szCs w:val="28"/>
        </w:rPr>
        <w:t>+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117B14">
        <w:rPr>
          <w:rFonts w:ascii="Times New Roman" w:hAnsi="Times New Roman" w:cs="Times New Roman"/>
          <w:sz w:val="28"/>
          <w:szCs w:val="28"/>
        </w:rPr>
        <w:t>54,43.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5748BD">
        <w:rPr>
          <w:rFonts w:ascii="Times New Roman" w:hAnsi="Times New Roman" w:cs="Times New Roman"/>
          <w:sz w:val="28"/>
          <w:szCs w:val="28"/>
        </w:rPr>
        <w:t>(55</w:t>
      </w:r>
      <w:r w:rsidRPr="00117B14">
        <w:rPr>
          <w:rFonts w:ascii="Times New Roman" w:hAnsi="Times New Roman" w:cs="Times New Roman"/>
          <w:sz w:val="28"/>
          <w:szCs w:val="28"/>
        </w:rPr>
        <w:t>)</w:t>
      </w:r>
    </w:p>
    <w:p w:rsidR="00612C54" w:rsidRPr="00117B14" w:rsidRDefault="00612C54" w:rsidP="00464E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12A18" w:rsidRDefault="00B06DBC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4063">
        <w:rPr>
          <w:rFonts w:ascii="Times New Roman" w:hAnsi="Times New Roman" w:cs="Times New Roman"/>
          <w:sz w:val="28"/>
          <w:szCs w:val="28"/>
        </w:rPr>
        <w:t>Анализ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C4063">
        <w:rPr>
          <w:rFonts w:ascii="Times New Roman" w:hAnsi="Times New Roman" w:cs="Times New Roman"/>
          <w:sz w:val="28"/>
          <w:szCs w:val="28"/>
        </w:rPr>
        <w:t>частных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C4063">
        <w:rPr>
          <w:rFonts w:ascii="Times New Roman" w:hAnsi="Times New Roman" w:cs="Times New Roman"/>
          <w:sz w:val="28"/>
          <w:szCs w:val="28"/>
        </w:rPr>
        <w:t>зависимостей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C4063">
        <w:rPr>
          <w:rFonts w:ascii="Times New Roman" w:hAnsi="Times New Roman" w:cs="Times New Roman"/>
          <w:sz w:val="28"/>
          <w:szCs w:val="28"/>
        </w:rPr>
        <w:t>показывает,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C4063">
        <w:rPr>
          <w:rFonts w:ascii="Times New Roman" w:hAnsi="Times New Roman" w:cs="Times New Roman"/>
          <w:sz w:val="28"/>
          <w:szCs w:val="28"/>
        </w:rPr>
        <w:t>что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C4063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C4063">
        <w:rPr>
          <w:rFonts w:ascii="Times New Roman" w:hAnsi="Times New Roman" w:cs="Times New Roman"/>
          <w:sz w:val="28"/>
          <w:szCs w:val="28"/>
        </w:rPr>
        <w:t>матричных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C4063">
        <w:rPr>
          <w:rFonts w:ascii="Times New Roman" w:hAnsi="Times New Roman" w:cs="Times New Roman"/>
          <w:sz w:val="28"/>
          <w:szCs w:val="28"/>
        </w:rPr>
        <w:t>экспериментах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C4063">
        <w:rPr>
          <w:rFonts w:ascii="Times New Roman" w:hAnsi="Times New Roman" w:cs="Times New Roman"/>
          <w:sz w:val="28"/>
          <w:szCs w:val="28"/>
        </w:rPr>
        <w:t>наибольшее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C4063">
        <w:rPr>
          <w:rFonts w:ascii="Times New Roman" w:hAnsi="Times New Roman" w:cs="Times New Roman"/>
          <w:sz w:val="28"/>
          <w:szCs w:val="28"/>
        </w:rPr>
        <w:t>влияние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C4063">
        <w:rPr>
          <w:rFonts w:ascii="Times New Roman" w:hAnsi="Times New Roman" w:cs="Times New Roman"/>
          <w:sz w:val="28"/>
          <w:szCs w:val="28"/>
        </w:rPr>
        <w:t>на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C4063">
        <w:rPr>
          <w:rFonts w:ascii="Times New Roman" w:hAnsi="Times New Roman" w:cs="Times New Roman"/>
          <w:sz w:val="28"/>
          <w:szCs w:val="28"/>
        </w:rPr>
        <w:t>извлечение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C4063">
        <w:rPr>
          <w:rFonts w:ascii="Times New Roman" w:hAnsi="Times New Roman" w:cs="Times New Roman"/>
          <w:sz w:val="28"/>
          <w:szCs w:val="28"/>
        </w:rPr>
        <w:t>меди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C4063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C4063">
        <w:rPr>
          <w:rFonts w:ascii="Times New Roman" w:hAnsi="Times New Roman" w:cs="Times New Roman"/>
          <w:sz w:val="28"/>
          <w:szCs w:val="28"/>
        </w:rPr>
        <w:t>концентрат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C4063">
        <w:rPr>
          <w:rFonts w:ascii="Times New Roman" w:hAnsi="Times New Roman" w:cs="Times New Roman"/>
          <w:sz w:val="28"/>
          <w:szCs w:val="28"/>
        </w:rPr>
        <w:t>оказывает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C4063">
        <w:rPr>
          <w:rFonts w:ascii="Times New Roman" w:hAnsi="Times New Roman" w:cs="Times New Roman"/>
          <w:sz w:val="28"/>
          <w:szCs w:val="28"/>
        </w:rPr>
        <w:t>расход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C4063">
        <w:rPr>
          <w:rFonts w:ascii="Times New Roman" w:hAnsi="Times New Roman" w:cs="Times New Roman"/>
          <w:sz w:val="28"/>
          <w:szCs w:val="28"/>
        </w:rPr>
        <w:t>модифицированного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C4063">
        <w:rPr>
          <w:rFonts w:ascii="Times New Roman" w:hAnsi="Times New Roman" w:cs="Times New Roman"/>
          <w:sz w:val="28"/>
          <w:szCs w:val="28"/>
        </w:rPr>
        <w:t>реагента.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C4063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C4063">
        <w:rPr>
          <w:rFonts w:ascii="Times New Roman" w:hAnsi="Times New Roman" w:cs="Times New Roman"/>
          <w:sz w:val="28"/>
          <w:szCs w:val="28"/>
        </w:rPr>
        <w:t>рассматриваемом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C4063">
        <w:rPr>
          <w:rFonts w:ascii="Times New Roman" w:hAnsi="Times New Roman" w:cs="Times New Roman"/>
          <w:sz w:val="28"/>
          <w:szCs w:val="28"/>
        </w:rPr>
        <w:t>интервале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C4063">
        <w:rPr>
          <w:rFonts w:ascii="Times New Roman" w:hAnsi="Times New Roman" w:cs="Times New Roman"/>
          <w:sz w:val="28"/>
          <w:szCs w:val="28"/>
        </w:rPr>
        <w:t>изменения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C4063">
        <w:rPr>
          <w:rFonts w:ascii="Times New Roman" w:hAnsi="Times New Roman" w:cs="Times New Roman"/>
          <w:sz w:val="28"/>
          <w:szCs w:val="28"/>
        </w:rPr>
        <w:t>расхода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C4063">
        <w:rPr>
          <w:rFonts w:ascii="Times New Roman" w:hAnsi="Times New Roman" w:cs="Times New Roman"/>
          <w:sz w:val="28"/>
          <w:szCs w:val="28"/>
        </w:rPr>
        <w:t>реагента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C4063">
        <w:rPr>
          <w:rFonts w:ascii="Times New Roman" w:hAnsi="Times New Roman" w:cs="Times New Roman"/>
          <w:sz w:val="28"/>
          <w:szCs w:val="28"/>
        </w:rPr>
        <w:t>максимальное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C4063">
        <w:rPr>
          <w:rFonts w:ascii="Times New Roman" w:hAnsi="Times New Roman" w:cs="Times New Roman"/>
          <w:sz w:val="28"/>
          <w:szCs w:val="28"/>
        </w:rPr>
        <w:t>изменение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C4063">
        <w:rPr>
          <w:rFonts w:ascii="Times New Roman" w:hAnsi="Times New Roman" w:cs="Times New Roman"/>
          <w:sz w:val="28"/>
          <w:szCs w:val="28"/>
        </w:rPr>
        <w:t>извлечения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C4063">
        <w:rPr>
          <w:rFonts w:ascii="Times New Roman" w:hAnsi="Times New Roman" w:cs="Times New Roman"/>
          <w:sz w:val="28"/>
          <w:szCs w:val="28"/>
        </w:rPr>
        <w:t>м</w:t>
      </w:r>
      <w:r w:rsidR="004618B5" w:rsidRPr="00CC4063">
        <w:rPr>
          <w:rFonts w:ascii="Times New Roman" w:hAnsi="Times New Roman" w:cs="Times New Roman"/>
          <w:sz w:val="28"/>
          <w:szCs w:val="28"/>
        </w:rPr>
        <w:t>еди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4618B5" w:rsidRPr="00CC4063">
        <w:rPr>
          <w:rFonts w:ascii="Times New Roman" w:hAnsi="Times New Roman" w:cs="Times New Roman"/>
          <w:sz w:val="28"/>
          <w:szCs w:val="28"/>
        </w:rPr>
        <w:t>равно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684532">
        <w:rPr>
          <w:rFonts w:ascii="Times New Roman" w:hAnsi="Times New Roman" w:cs="Times New Roman"/>
          <w:sz w:val="28"/>
          <w:szCs w:val="28"/>
        </w:rPr>
        <w:t>31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C4063">
        <w:rPr>
          <w:rFonts w:ascii="Times New Roman" w:hAnsi="Times New Roman" w:cs="Times New Roman"/>
          <w:sz w:val="28"/>
          <w:szCs w:val="28"/>
        </w:rPr>
        <w:t>%.</w:t>
      </w:r>
    </w:p>
    <w:p w:rsidR="00B06DBC" w:rsidRDefault="00B06DBC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4063">
        <w:rPr>
          <w:rFonts w:ascii="Times New Roman" w:hAnsi="Times New Roman" w:cs="Times New Roman"/>
          <w:sz w:val="28"/>
          <w:szCs w:val="28"/>
        </w:rPr>
        <w:t>Время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C4063">
        <w:rPr>
          <w:rFonts w:ascii="Times New Roman" w:hAnsi="Times New Roman" w:cs="Times New Roman"/>
          <w:sz w:val="28"/>
          <w:szCs w:val="28"/>
        </w:rPr>
        <w:t>сульфидирования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C4063"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C4063">
        <w:rPr>
          <w:rFonts w:ascii="Times New Roman" w:hAnsi="Times New Roman" w:cs="Times New Roman"/>
          <w:sz w:val="28"/>
          <w:szCs w:val="28"/>
        </w:rPr>
        <w:t>расход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C4063">
        <w:rPr>
          <w:rFonts w:ascii="Times New Roman" w:hAnsi="Times New Roman" w:cs="Times New Roman"/>
          <w:sz w:val="28"/>
          <w:szCs w:val="28"/>
        </w:rPr>
        <w:t>собирателя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C4063">
        <w:rPr>
          <w:rFonts w:ascii="Times New Roman" w:hAnsi="Times New Roman" w:cs="Times New Roman"/>
          <w:sz w:val="28"/>
          <w:szCs w:val="28"/>
        </w:rPr>
        <w:t>влияют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C4063">
        <w:rPr>
          <w:rFonts w:ascii="Times New Roman" w:hAnsi="Times New Roman" w:cs="Times New Roman"/>
          <w:sz w:val="28"/>
          <w:szCs w:val="28"/>
        </w:rPr>
        <w:t>на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C4063">
        <w:rPr>
          <w:rFonts w:ascii="Times New Roman" w:hAnsi="Times New Roman" w:cs="Times New Roman"/>
          <w:sz w:val="28"/>
          <w:szCs w:val="28"/>
        </w:rPr>
        <w:t>извлечение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C4063">
        <w:rPr>
          <w:rFonts w:ascii="Times New Roman" w:hAnsi="Times New Roman" w:cs="Times New Roman"/>
          <w:sz w:val="28"/>
          <w:szCs w:val="28"/>
        </w:rPr>
        <w:t>меди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C4063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C4063">
        <w:rPr>
          <w:rFonts w:ascii="Times New Roman" w:hAnsi="Times New Roman" w:cs="Times New Roman"/>
          <w:sz w:val="28"/>
          <w:szCs w:val="28"/>
        </w:rPr>
        <w:t>меньшей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C4063">
        <w:rPr>
          <w:rFonts w:ascii="Times New Roman" w:hAnsi="Times New Roman" w:cs="Times New Roman"/>
          <w:sz w:val="28"/>
          <w:szCs w:val="28"/>
        </w:rPr>
        <w:t>степени,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C4063">
        <w:rPr>
          <w:rFonts w:ascii="Times New Roman" w:hAnsi="Times New Roman" w:cs="Times New Roman"/>
          <w:sz w:val="28"/>
          <w:szCs w:val="28"/>
        </w:rPr>
        <w:t>вызывая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C4063">
        <w:rPr>
          <w:rFonts w:ascii="Times New Roman" w:hAnsi="Times New Roman" w:cs="Times New Roman"/>
          <w:sz w:val="28"/>
          <w:szCs w:val="28"/>
        </w:rPr>
        <w:t>изменение,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C4063">
        <w:rPr>
          <w:rFonts w:ascii="Times New Roman" w:hAnsi="Times New Roman" w:cs="Times New Roman"/>
          <w:sz w:val="28"/>
          <w:szCs w:val="28"/>
        </w:rPr>
        <w:t>соответственно,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C4063">
        <w:rPr>
          <w:rFonts w:ascii="Times New Roman" w:hAnsi="Times New Roman" w:cs="Times New Roman"/>
          <w:sz w:val="28"/>
          <w:szCs w:val="28"/>
        </w:rPr>
        <w:t>на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C4063">
        <w:rPr>
          <w:rFonts w:ascii="Times New Roman" w:hAnsi="Times New Roman" w:cs="Times New Roman"/>
          <w:sz w:val="28"/>
          <w:szCs w:val="28"/>
        </w:rPr>
        <w:t>8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C4063"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C4063">
        <w:rPr>
          <w:rFonts w:ascii="Times New Roman" w:hAnsi="Times New Roman" w:cs="Times New Roman"/>
          <w:sz w:val="28"/>
          <w:szCs w:val="28"/>
        </w:rPr>
        <w:t>5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CC4063">
        <w:rPr>
          <w:rFonts w:ascii="Times New Roman" w:hAnsi="Times New Roman" w:cs="Times New Roman"/>
          <w:sz w:val="28"/>
          <w:szCs w:val="28"/>
        </w:rPr>
        <w:t>%.</w:t>
      </w:r>
    </w:p>
    <w:p w:rsidR="00464EAF" w:rsidRDefault="00464EAF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06DBC" w:rsidRDefault="00BA0A36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026EE46B" wp14:editId="733D8DA6">
            <wp:extent cx="2933205" cy="1805049"/>
            <wp:effectExtent l="0" t="0" r="635" b="5080"/>
            <wp:docPr id="81" name="Диаграмма 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 w:rsidR="003932AC" w:rsidRPr="003932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6FFCAA" wp14:editId="323CCA9E">
            <wp:extent cx="2814320" cy="1864360"/>
            <wp:effectExtent l="0" t="0" r="5080" b="2540"/>
            <wp:docPr id="66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912A18" w:rsidRDefault="00912A18" w:rsidP="00463B5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12A18" w:rsidRDefault="003932AC" w:rsidP="00463B5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а)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A0A36">
        <w:rPr>
          <w:rFonts w:ascii="Times New Roman" w:hAnsi="Times New Roman" w:cs="Times New Roman"/>
          <w:sz w:val="28"/>
          <w:szCs w:val="28"/>
          <w:lang w:val="kk-KZ"/>
        </w:rPr>
        <w:t>б)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912A18" w:rsidRDefault="00912A18" w:rsidP="00463B5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06DBC" w:rsidRDefault="003932AC" w:rsidP="00463B5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932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922443" wp14:editId="0185C0BC">
            <wp:extent cx="3526971" cy="1864426"/>
            <wp:effectExtent l="0" t="0" r="0" b="2540"/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FE6D27" w:rsidRDefault="00FE6D27" w:rsidP="00463B5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A0A36" w:rsidRPr="00BA0A36" w:rsidRDefault="00BA0A36" w:rsidP="00463B5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в)</w:t>
      </w:r>
    </w:p>
    <w:p w:rsidR="00B06DBC" w:rsidRDefault="00B06DBC" w:rsidP="00464E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зависимость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извлечения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меди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расхода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реагента;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зависимость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извлечения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меди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времени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сульфидирования;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зависимость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извлечения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меди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расхода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собирателя</w:t>
      </w:r>
    </w:p>
    <w:p w:rsidR="00B06DBC" w:rsidRDefault="00B06DBC" w:rsidP="00464E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6DBC" w:rsidRDefault="00B06DBC" w:rsidP="00464E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CC4063">
        <w:rPr>
          <w:rFonts w:ascii="Times New Roman" w:hAnsi="Times New Roman" w:cs="Times New Roman"/>
          <w:sz w:val="28"/>
          <w:szCs w:val="28"/>
          <w:lang w:val="kk-KZ"/>
        </w:rPr>
        <w:t>29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464EAF"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464EAF">
        <w:rPr>
          <w:rFonts w:ascii="Times New Roman" w:hAnsi="Times New Roman" w:cs="Times New Roman"/>
          <w:sz w:val="28"/>
          <w:szCs w:val="28"/>
        </w:rPr>
        <w:t>Зависимости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464EAF">
        <w:rPr>
          <w:rFonts w:ascii="Times New Roman" w:hAnsi="Times New Roman" w:cs="Times New Roman"/>
          <w:sz w:val="28"/>
          <w:szCs w:val="28"/>
        </w:rPr>
        <w:t>извлечения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464EAF">
        <w:rPr>
          <w:rFonts w:ascii="Times New Roman" w:hAnsi="Times New Roman" w:cs="Times New Roman"/>
          <w:sz w:val="28"/>
          <w:szCs w:val="28"/>
        </w:rPr>
        <w:t>меди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флотационный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концентрат</w:t>
      </w:r>
    </w:p>
    <w:p w:rsidR="00B06DBC" w:rsidRDefault="00B06DBC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4EAF" w:rsidRDefault="00B06DBC" w:rsidP="00464E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уравнениям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рассчитали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функций.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</w:t>
      </w:r>
      <w:r w:rsidR="00CC4063">
        <w:rPr>
          <w:rFonts w:ascii="Times New Roman" w:hAnsi="Times New Roman" w:cs="Times New Roman"/>
          <w:sz w:val="28"/>
          <w:szCs w:val="28"/>
        </w:rPr>
        <w:t>ты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CC4063">
        <w:rPr>
          <w:rFonts w:ascii="Times New Roman" w:hAnsi="Times New Roman" w:cs="Times New Roman"/>
          <w:sz w:val="28"/>
          <w:szCs w:val="28"/>
        </w:rPr>
        <w:t>расчета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CC4063">
        <w:rPr>
          <w:rFonts w:ascii="Times New Roman" w:hAnsi="Times New Roman" w:cs="Times New Roman"/>
          <w:sz w:val="28"/>
          <w:szCs w:val="28"/>
        </w:rPr>
        <w:t>приведены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CC4063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CC4063">
        <w:rPr>
          <w:rFonts w:ascii="Times New Roman" w:hAnsi="Times New Roman" w:cs="Times New Roman"/>
          <w:sz w:val="28"/>
          <w:szCs w:val="28"/>
        </w:rPr>
        <w:t>таблице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CC4063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4EAF" w:rsidRDefault="00464EAF" w:rsidP="00464E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Незначительное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отклонение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средних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расчетных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значений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функций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экспериментального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среднего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свидетельствует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близком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уравнений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точечным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графикам.</w:t>
      </w:r>
    </w:p>
    <w:p w:rsidR="00912A18" w:rsidRDefault="00912A18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6DBC" w:rsidRDefault="00CC4063" w:rsidP="00464E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20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Расчетные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значения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частных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функций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по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флотации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руды</w:t>
      </w:r>
    </w:p>
    <w:p w:rsidR="00B06DBC" w:rsidRDefault="00B06DBC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483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3"/>
        <w:gridCol w:w="1371"/>
        <w:gridCol w:w="1372"/>
        <w:gridCol w:w="1374"/>
        <w:gridCol w:w="1376"/>
        <w:gridCol w:w="1380"/>
        <w:gridCol w:w="1365"/>
      </w:tblGrid>
      <w:tr w:rsidR="00B06DBC" w:rsidRPr="00464EAF" w:rsidTr="00950AE5">
        <w:trPr>
          <w:trHeight w:val="20"/>
          <w:jc w:val="center"/>
        </w:trPr>
        <w:tc>
          <w:tcPr>
            <w:tcW w:w="6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B06DBC" w:rsidP="0046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Функция</w:t>
            </w:r>
          </w:p>
        </w:tc>
        <w:tc>
          <w:tcPr>
            <w:tcW w:w="360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B06DBC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Уровни</w:t>
            </w:r>
          </w:p>
        </w:tc>
        <w:tc>
          <w:tcPr>
            <w:tcW w:w="7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B06DBC" w:rsidP="0046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B06DBC" w:rsidRPr="00464EAF" w:rsidTr="00950AE5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B06DBC" w:rsidP="0046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B06DBC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B06DBC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B06DBC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B06DBC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B06DBC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B06DBC" w:rsidP="0046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DBC" w:rsidRPr="00464EAF" w:rsidTr="00950AE5">
        <w:trPr>
          <w:trHeight w:val="20"/>
          <w:jc w:val="center"/>
        </w:trPr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D56B15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ε</w:t>
            </w:r>
            <w:r w:rsidR="00B06DBC" w:rsidRPr="00464EA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B06DBC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52,4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B06DBC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63,9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B06DBC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72,9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B06DBC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79,3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B06DBC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83,2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B06DBC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bCs/>
                <w:sz w:val="24"/>
                <w:szCs w:val="24"/>
              </w:rPr>
              <w:t>70,3</w:t>
            </w:r>
          </w:p>
        </w:tc>
      </w:tr>
      <w:tr w:rsidR="00B06DBC" w:rsidRPr="00464EAF" w:rsidTr="00950AE5">
        <w:trPr>
          <w:trHeight w:val="20"/>
          <w:jc w:val="center"/>
        </w:trPr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D56B15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ε</w:t>
            </w:r>
            <w:r w:rsidR="00B06DBC" w:rsidRPr="00464EA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B06DBC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65,1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B06DBC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68,9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B06DBC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71,1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B06DBC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72,7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B06DBC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74,0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B06DBC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bCs/>
                <w:sz w:val="24"/>
                <w:szCs w:val="24"/>
              </w:rPr>
              <w:t>70,4</w:t>
            </w:r>
          </w:p>
        </w:tc>
      </w:tr>
      <w:tr w:rsidR="00B06DBC" w:rsidRPr="00464EAF" w:rsidTr="00950AE5">
        <w:trPr>
          <w:trHeight w:val="20"/>
          <w:jc w:val="center"/>
        </w:trPr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D56B15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ε</w:t>
            </w:r>
            <w:r w:rsidR="00B06DBC" w:rsidRPr="00464EA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B06DBC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67,2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B06DBC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69,2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B06DBC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71,1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B06DBC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71,7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B06DBC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72,6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B06DBC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bCs/>
                <w:sz w:val="24"/>
                <w:szCs w:val="24"/>
              </w:rPr>
              <w:t>70,4</w:t>
            </w:r>
          </w:p>
        </w:tc>
      </w:tr>
    </w:tbl>
    <w:p w:rsidR="00B06DBC" w:rsidRDefault="00B06DBC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06DBC" w:rsidRDefault="00B06DBC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определили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коэффициент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нелинейной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множественной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корреляции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через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значимость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зависимостей.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CC4063">
        <w:rPr>
          <w:rFonts w:ascii="Times New Roman" w:hAnsi="Times New Roman" w:cs="Times New Roman"/>
          <w:sz w:val="28"/>
          <w:szCs w:val="28"/>
        </w:rPr>
        <w:t>Результаты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CC4063">
        <w:rPr>
          <w:rFonts w:ascii="Times New Roman" w:hAnsi="Times New Roman" w:cs="Times New Roman"/>
          <w:sz w:val="28"/>
          <w:szCs w:val="28"/>
        </w:rPr>
        <w:t>приведены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CC4063">
        <w:rPr>
          <w:rFonts w:ascii="Times New Roman" w:hAnsi="Times New Roman" w:cs="Times New Roman"/>
          <w:sz w:val="28"/>
          <w:szCs w:val="28"/>
        </w:rPr>
        <w:t>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CC4063">
        <w:rPr>
          <w:rFonts w:ascii="Times New Roman" w:hAnsi="Times New Roman" w:cs="Times New Roman"/>
          <w:sz w:val="28"/>
          <w:szCs w:val="28"/>
        </w:rPr>
        <w:t>таблице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CC4063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2A18" w:rsidRDefault="00912A18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6DBC" w:rsidRDefault="00B06DBC" w:rsidP="00464E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CC4063">
        <w:rPr>
          <w:rFonts w:ascii="Times New Roman" w:hAnsi="Times New Roman" w:cs="Times New Roman"/>
          <w:sz w:val="28"/>
          <w:szCs w:val="28"/>
          <w:lang w:val="kk-KZ"/>
        </w:rPr>
        <w:t>2</w:t>
      </w:r>
      <w:r>
        <w:rPr>
          <w:rFonts w:ascii="Times New Roman" w:hAnsi="Times New Roman" w:cs="Times New Roman"/>
          <w:sz w:val="28"/>
          <w:szCs w:val="28"/>
        </w:rPr>
        <w:t>1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Коэффициент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корреляции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значимость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функций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флотации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руды</w:t>
      </w:r>
    </w:p>
    <w:p w:rsidR="00B06DBC" w:rsidRDefault="00B06DBC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1559"/>
        <w:gridCol w:w="1985"/>
        <w:gridCol w:w="3436"/>
      </w:tblGrid>
      <w:tr w:rsidR="00B06DBC" w:rsidRPr="00464EAF" w:rsidTr="00912A18">
        <w:trPr>
          <w:trHeight w:val="20"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B06DBC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Функция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B06DBC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52438E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464EA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R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BC" w:rsidRPr="00464EAF" w:rsidRDefault="00B06DBC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Значимость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</w:tr>
      <w:tr w:rsidR="00642106" w:rsidRPr="00464EAF" w:rsidTr="00912A18">
        <w:trPr>
          <w:trHeight w:val="331"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106" w:rsidRPr="00464EAF" w:rsidRDefault="00A35228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ε</w:t>
            </w:r>
            <w:r w:rsidRPr="00464EA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106" w:rsidRPr="00464EAF" w:rsidRDefault="00642106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0,99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106" w:rsidRPr="00464EAF" w:rsidRDefault="00642106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121,99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106" w:rsidRPr="00464EAF" w:rsidRDefault="00642106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значима</w:t>
            </w:r>
          </w:p>
        </w:tc>
      </w:tr>
      <w:tr w:rsidR="00642106" w:rsidRPr="00464EAF" w:rsidTr="00912A18">
        <w:trPr>
          <w:trHeight w:val="20"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106" w:rsidRPr="00464EAF" w:rsidRDefault="00A35228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ε</w:t>
            </w:r>
            <w:r w:rsidRPr="00464EA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106" w:rsidRPr="00464EAF" w:rsidRDefault="00642106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106" w:rsidRPr="00464EAF" w:rsidRDefault="00642106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12,46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106" w:rsidRPr="00464EAF" w:rsidRDefault="00642106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значима</w:t>
            </w:r>
          </w:p>
        </w:tc>
      </w:tr>
      <w:tr w:rsidR="00642106" w:rsidRPr="00464EAF" w:rsidTr="00912A18">
        <w:trPr>
          <w:trHeight w:val="20"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106" w:rsidRPr="00464EAF" w:rsidRDefault="00A35228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ε</w:t>
            </w:r>
            <w:r w:rsidRPr="00464EA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106" w:rsidRPr="00464EAF" w:rsidRDefault="00642106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106" w:rsidRPr="00464EAF" w:rsidRDefault="00642106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19,34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106" w:rsidRPr="00464EAF" w:rsidRDefault="00642106" w:rsidP="0046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AF">
              <w:rPr>
                <w:rFonts w:ascii="Times New Roman" w:hAnsi="Times New Roman" w:cs="Times New Roman"/>
                <w:sz w:val="24"/>
                <w:szCs w:val="24"/>
              </w:rPr>
              <w:t>значима</w:t>
            </w:r>
          </w:p>
        </w:tc>
      </w:tr>
    </w:tbl>
    <w:p w:rsidR="00B06DBC" w:rsidRDefault="00B06DBC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6DBC" w:rsidRDefault="00B06DBC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Обобщенное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многофакторное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уравнение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флотации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руды,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составленное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значимых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зависимостей,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имеет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</w:t>
      </w:r>
    </w:p>
    <w:p w:rsidR="00B06DBC" w:rsidRDefault="00B06DBC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6DBC" w:rsidRDefault="00D8514C" w:rsidP="00463B50">
      <w:pPr>
        <w:tabs>
          <w:tab w:val="center" w:pos="4819"/>
          <w:tab w:val="right" w:pos="9638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DD4" w:rsidRPr="00B03DD4">
        <w:rPr>
          <w:rFonts w:ascii="Times New Roman" w:hAnsi="Times New Roman" w:cs="Times New Roman"/>
          <w:sz w:val="28"/>
          <w:szCs w:val="28"/>
        </w:rPr>
        <w:t>α=(-</w:t>
      </w:r>
      <w:r w:rsidR="004E7AF7">
        <w:rPr>
          <w:rFonts w:ascii="Times New Roman" w:hAnsi="Times New Roman" w:cs="Times New Roman"/>
          <w:sz w:val="28"/>
          <w:szCs w:val="28"/>
        </w:rPr>
        <w:t>0,0509Р</w:t>
      </w:r>
      <w:r w:rsidR="00A51D5C">
        <w:rPr>
          <w:rFonts w:ascii="Times New Roman" w:hAnsi="Times New Roman" w:cs="Times New Roman"/>
          <w:sz w:val="28"/>
          <w:szCs w:val="28"/>
          <w:vertAlign w:val="superscript"/>
          <w:lang w:val="kk-KZ"/>
        </w:rPr>
        <w:t>2</w:t>
      </w:r>
      <w:r w:rsidR="004E7AF7">
        <w:rPr>
          <w:rFonts w:ascii="Times New Roman" w:hAnsi="Times New Roman" w:cs="Times New Roman"/>
          <w:sz w:val="28"/>
          <w:szCs w:val="28"/>
        </w:rPr>
        <w:t>+3,5759Р</w:t>
      </w:r>
      <w:r w:rsidR="00B03DD4" w:rsidRPr="00B03DD4">
        <w:rPr>
          <w:rFonts w:ascii="Times New Roman" w:hAnsi="Times New Roman" w:cs="Times New Roman"/>
          <w:sz w:val="28"/>
          <w:szCs w:val="28"/>
        </w:rPr>
        <w:t>+21,74)(5,54ln(τ)+65,06)(2,78ln(k)+54,43)/70,42.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06DBC">
        <w:rPr>
          <w:rFonts w:ascii="Times New Roman" w:hAnsi="Times New Roman" w:cs="Times New Roman"/>
          <w:sz w:val="28"/>
          <w:szCs w:val="28"/>
        </w:rPr>
        <w:t>(</w:t>
      </w:r>
      <w:r w:rsidR="00B06DBC">
        <w:rPr>
          <w:rFonts w:ascii="Times New Roman" w:hAnsi="Times New Roman" w:cs="Times New Roman"/>
          <w:sz w:val="28"/>
          <w:szCs w:val="28"/>
          <w:lang w:val="kk-KZ"/>
        </w:rPr>
        <w:t>5</w:t>
      </w:r>
      <w:r w:rsidR="005748BD">
        <w:rPr>
          <w:rFonts w:ascii="Times New Roman" w:hAnsi="Times New Roman" w:cs="Times New Roman"/>
          <w:sz w:val="28"/>
          <w:szCs w:val="28"/>
        </w:rPr>
        <w:t>6</w:t>
      </w:r>
      <w:r w:rsidR="00B06DBC">
        <w:rPr>
          <w:rFonts w:ascii="Times New Roman" w:hAnsi="Times New Roman" w:cs="Times New Roman"/>
          <w:sz w:val="28"/>
          <w:szCs w:val="28"/>
        </w:rPr>
        <w:t>)</w:t>
      </w:r>
    </w:p>
    <w:p w:rsidR="00B06DBC" w:rsidRDefault="00B06DBC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6DBC" w:rsidRDefault="00B06DBC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уравнение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представляет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математическую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модель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процесса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флотации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окисленной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медной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руды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8C49D5" w:rsidRPr="006E65C6">
        <w:rPr>
          <w:rFonts w:ascii="Times New Roman" w:hAnsi="Times New Roman" w:cs="Times New Roman"/>
          <w:sz w:val="28"/>
          <w:szCs w:val="28"/>
          <w:lang w:val="kk-KZ"/>
        </w:rPr>
        <w:t>Жезказганского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месторождения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предварительной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сульфидизацией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модифицированным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реагентом.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адекватность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модели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указывают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(таблица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8C49D5">
        <w:rPr>
          <w:rFonts w:ascii="Times New Roman" w:hAnsi="Times New Roman" w:cs="Times New Roman"/>
          <w:sz w:val="28"/>
          <w:szCs w:val="28"/>
          <w:lang w:val="kk-KZ"/>
        </w:rPr>
        <w:t>17</w:t>
      </w:r>
      <w:r>
        <w:rPr>
          <w:rFonts w:ascii="Times New Roman" w:hAnsi="Times New Roman" w:cs="Times New Roman"/>
          <w:sz w:val="28"/>
          <w:szCs w:val="28"/>
        </w:rPr>
        <w:t>),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значимо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коррелируют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экспериментальными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данными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0,97,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68,57).</w:t>
      </w:r>
    </w:p>
    <w:p w:rsidR="003B7B9F" w:rsidRDefault="00B06DBC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Оптимальным</w:t>
      </w:r>
      <w:r w:rsidR="008309B5"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8309B5">
        <w:rPr>
          <w:rFonts w:ascii="Times New Roman" w:hAnsi="Times New Roman" w:cs="Times New Roman"/>
          <w:sz w:val="28"/>
          <w:szCs w:val="28"/>
        </w:rPr>
        <w:t>условиями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8309B5">
        <w:rPr>
          <w:rFonts w:ascii="Times New Roman" w:hAnsi="Times New Roman" w:cs="Times New Roman"/>
          <w:sz w:val="28"/>
          <w:szCs w:val="28"/>
        </w:rPr>
        <w:t>флотации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8309B5">
        <w:rPr>
          <w:rFonts w:ascii="Times New Roman" w:hAnsi="Times New Roman" w:cs="Times New Roman"/>
          <w:sz w:val="28"/>
          <w:szCs w:val="28"/>
        </w:rPr>
        <w:t>являются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8309B5">
        <w:rPr>
          <w:rFonts w:ascii="Times New Roman" w:hAnsi="Times New Roman" w:cs="Times New Roman"/>
          <w:sz w:val="28"/>
          <w:szCs w:val="28"/>
        </w:rPr>
        <w:t>3</w:t>
      </w:r>
      <w:r w:rsidR="00920182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%-ный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расх</w:t>
      </w:r>
      <w:r w:rsidR="00AA4580">
        <w:rPr>
          <w:rFonts w:ascii="Times New Roman" w:hAnsi="Times New Roman" w:cs="Times New Roman"/>
          <w:sz w:val="28"/>
          <w:szCs w:val="28"/>
        </w:rPr>
        <w:t>од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AA4580">
        <w:rPr>
          <w:rFonts w:ascii="Times New Roman" w:hAnsi="Times New Roman" w:cs="Times New Roman"/>
          <w:sz w:val="28"/>
          <w:szCs w:val="28"/>
        </w:rPr>
        <w:t>модифицированного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AA4580">
        <w:rPr>
          <w:rFonts w:ascii="Times New Roman" w:hAnsi="Times New Roman" w:cs="Times New Roman"/>
          <w:sz w:val="28"/>
          <w:szCs w:val="28"/>
        </w:rPr>
        <w:t>реагента,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AA4580">
        <w:rPr>
          <w:rFonts w:ascii="Times New Roman" w:hAnsi="Times New Roman" w:cs="Times New Roman"/>
          <w:sz w:val="28"/>
          <w:szCs w:val="28"/>
        </w:rPr>
        <w:t>5</w:t>
      </w:r>
      <w:r w:rsidR="008309B5">
        <w:rPr>
          <w:rFonts w:ascii="Times New Roman" w:hAnsi="Times New Roman" w:cs="Times New Roman"/>
          <w:sz w:val="28"/>
          <w:szCs w:val="28"/>
        </w:rPr>
        <w:t>00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8309B5">
        <w:rPr>
          <w:rFonts w:ascii="Times New Roman" w:hAnsi="Times New Roman" w:cs="Times New Roman"/>
          <w:sz w:val="28"/>
          <w:szCs w:val="28"/>
        </w:rPr>
        <w:t>г/т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8309B5">
        <w:rPr>
          <w:rFonts w:ascii="Times New Roman" w:hAnsi="Times New Roman" w:cs="Times New Roman"/>
          <w:sz w:val="28"/>
          <w:szCs w:val="28"/>
        </w:rPr>
        <w:t>собирателя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8309B5"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8309B5">
        <w:rPr>
          <w:rFonts w:ascii="Times New Roman" w:hAnsi="Times New Roman" w:cs="Times New Roman"/>
          <w:sz w:val="28"/>
          <w:szCs w:val="28"/>
        </w:rPr>
        <w:t>4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агитации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пульпы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модифицированным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реагентом.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8C49D5">
        <w:rPr>
          <w:rFonts w:ascii="Times New Roman" w:hAnsi="Times New Roman" w:cs="Times New Roman"/>
          <w:sz w:val="28"/>
          <w:szCs w:val="28"/>
        </w:rPr>
        <w:t>условиях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8C49D5">
        <w:rPr>
          <w:rFonts w:ascii="Times New Roman" w:hAnsi="Times New Roman" w:cs="Times New Roman"/>
          <w:sz w:val="28"/>
          <w:szCs w:val="28"/>
        </w:rPr>
        <w:t>с</w:t>
      </w:r>
      <w:r w:rsidR="00B03DD4">
        <w:rPr>
          <w:rFonts w:ascii="Times New Roman" w:hAnsi="Times New Roman" w:cs="Times New Roman"/>
          <w:sz w:val="28"/>
          <w:szCs w:val="28"/>
        </w:rPr>
        <w:t>огласно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3DD4">
        <w:rPr>
          <w:rFonts w:ascii="Times New Roman" w:hAnsi="Times New Roman" w:cs="Times New Roman"/>
          <w:sz w:val="28"/>
          <w:szCs w:val="28"/>
        </w:rPr>
        <w:t>уравнению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="00B03DD4">
        <w:rPr>
          <w:rFonts w:ascii="Times New Roman" w:hAnsi="Times New Roman" w:cs="Times New Roman"/>
          <w:sz w:val="28"/>
          <w:szCs w:val="28"/>
        </w:rPr>
        <w:t>(5</w:t>
      </w:r>
      <w:r w:rsidR="005748B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ожидать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90,2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%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извлечения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меди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флотационный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концентрат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[76</w:t>
      </w:r>
      <w:r w:rsidR="00204EFD">
        <w:rPr>
          <w:rFonts w:ascii="Times New Roman" w:hAnsi="Times New Roman" w:cs="Times New Roman"/>
          <w:sz w:val="28"/>
          <w:szCs w:val="28"/>
          <w:lang w:val="kk-KZ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12837" w:rsidRDefault="00E12837" w:rsidP="00463B5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90C56" w:rsidRDefault="008C1712" w:rsidP="00464EA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8C1712">
        <w:rPr>
          <w:rFonts w:ascii="Times New Roman" w:hAnsi="Times New Roman" w:cs="Times New Roman"/>
          <w:b/>
          <w:sz w:val="28"/>
          <w:szCs w:val="28"/>
          <w:lang w:val="kk-KZ"/>
        </w:rPr>
        <w:t>4.6</w:t>
      </w:r>
      <w:r w:rsidR="00D8514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E12837" w:rsidRPr="008C1712">
        <w:rPr>
          <w:rFonts w:ascii="Times New Roman" w:hAnsi="Times New Roman" w:cs="Times New Roman"/>
          <w:b/>
          <w:sz w:val="28"/>
          <w:szCs w:val="28"/>
          <w:lang w:val="kk-KZ"/>
        </w:rPr>
        <w:t>Выводы</w:t>
      </w:r>
      <w:r w:rsidR="00D8514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8C1712">
        <w:rPr>
          <w:rFonts w:ascii="Times New Roman" w:hAnsi="Times New Roman" w:cs="Times New Roman"/>
          <w:b/>
          <w:sz w:val="28"/>
          <w:szCs w:val="28"/>
          <w:lang w:val="kk-KZ"/>
        </w:rPr>
        <w:t>по</w:t>
      </w:r>
      <w:r w:rsidR="00D8514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8C1712">
        <w:rPr>
          <w:rFonts w:ascii="Times New Roman" w:hAnsi="Times New Roman" w:cs="Times New Roman"/>
          <w:b/>
          <w:sz w:val="28"/>
          <w:szCs w:val="28"/>
          <w:lang w:val="kk-KZ"/>
        </w:rPr>
        <w:t>четвертому</w:t>
      </w:r>
      <w:r w:rsidR="00D8514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8C1712">
        <w:rPr>
          <w:rFonts w:ascii="Times New Roman" w:hAnsi="Times New Roman" w:cs="Times New Roman"/>
          <w:b/>
          <w:sz w:val="28"/>
          <w:szCs w:val="28"/>
          <w:lang w:val="kk-KZ"/>
        </w:rPr>
        <w:t>разделу</w:t>
      </w:r>
      <w:r w:rsidR="00D8514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E12837" w:rsidRPr="00C41E1D" w:rsidRDefault="00E12837" w:rsidP="00463B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41E1D">
        <w:rPr>
          <w:rFonts w:ascii="Times New Roman" w:hAnsi="Times New Roman"/>
          <w:sz w:val="28"/>
          <w:szCs w:val="28"/>
        </w:rPr>
        <w:t>Предложен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модифицированный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реагент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качестве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сульфидизатора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окисленных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медных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руд.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Эффективность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его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применения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научно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обоснована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результатами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лабораторных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исследований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по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сульфидизации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флотации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окисленной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медной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руды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A90C56">
        <w:rPr>
          <w:rFonts w:ascii="Times New Roman" w:hAnsi="Times New Roman"/>
          <w:sz w:val="28"/>
          <w:szCs w:val="28"/>
          <w:lang w:val="kk-KZ"/>
        </w:rPr>
        <w:t>Жезказганского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месторождения.</w:t>
      </w:r>
    </w:p>
    <w:p w:rsidR="00E12837" w:rsidRPr="00C41E1D" w:rsidRDefault="00E12837" w:rsidP="00463B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41E1D">
        <w:rPr>
          <w:rFonts w:ascii="Times New Roman" w:hAnsi="Times New Roman"/>
          <w:sz w:val="28"/>
          <w:szCs w:val="28"/>
        </w:rPr>
        <w:t>Проведены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исследования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по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сульфидизации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окисленной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медной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руды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A90C56" w:rsidRPr="001B20F5">
        <w:rPr>
          <w:rFonts w:ascii="Times New Roman" w:hAnsi="Times New Roman"/>
          <w:sz w:val="28"/>
          <w:szCs w:val="28"/>
        </w:rPr>
        <w:t>Жезказганского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месторождения.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Исследована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кинетика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сульфидирования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руды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полисульфидом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натрия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модифицированным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реагентом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при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комнатной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температуре.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Получены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зависимости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степени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сульфидирования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руды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удельного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расхода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сульфидизатора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от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продолжительности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процесса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общего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расхода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реагента.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Установлено,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что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модифицированный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реагент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превосходит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полисульфид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натрия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по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эффективности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сульфидизации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интервале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0-1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мин.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среднем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на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40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%,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интервале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1-5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мин.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на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55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%.</w:t>
      </w:r>
    </w:p>
    <w:p w:rsidR="00E12837" w:rsidRPr="00C41E1D" w:rsidRDefault="00E12837" w:rsidP="00463B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41E1D">
        <w:rPr>
          <w:rFonts w:ascii="Times New Roman" w:hAnsi="Times New Roman"/>
          <w:sz w:val="28"/>
          <w:szCs w:val="28"/>
        </w:rPr>
        <w:t>Определены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оптимальные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условия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сульфидирования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окисленной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медной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руды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модифицированным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реагентом: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20-40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%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от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стехиометрии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реакции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с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окисленной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медью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с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продолжительностью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процесса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1-5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мин.</w:t>
      </w:r>
    </w:p>
    <w:p w:rsidR="00E12837" w:rsidRPr="001B20F5" w:rsidRDefault="00E12837" w:rsidP="00463B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</w:t>
      </w:r>
      <w:r w:rsidR="004E370C">
        <w:rPr>
          <w:rFonts w:ascii="Times New Roman" w:hAnsi="Times New Roman"/>
          <w:sz w:val="28"/>
          <w:szCs w:val="28"/>
        </w:rPr>
        <w:t>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схем</w:t>
      </w:r>
      <w:r w:rsidR="004E370C">
        <w:rPr>
          <w:rFonts w:ascii="Times New Roman" w:hAnsi="Times New Roman"/>
          <w:sz w:val="28"/>
          <w:szCs w:val="28"/>
        </w:rPr>
        <w:t>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ульфидирования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руды,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исключающ</w:t>
      </w:r>
      <w:r w:rsidRPr="001B20F5">
        <w:rPr>
          <w:rFonts w:ascii="Times New Roman" w:hAnsi="Times New Roman"/>
          <w:sz w:val="28"/>
          <w:szCs w:val="28"/>
        </w:rPr>
        <w:t>ая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принудител</w:t>
      </w:r>
      <w:r>
        <w:rPr>
          <w:rFonts w:ascii="Times New Roman" w:hAnsi="Times New Roman"/>
          <w:sz w:val="28"/>
          <w:szCs w:val="28"/>
        </w:rPr>
        <w:t>ьный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нагрев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пульпы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допускающ</w:t>
      </w:r>
      <w:r w:rsidRPr="001B20F5">
        <w:rPr>
          <w:rFonts w:ascii="Times New Roman" w:hAnsi="Times New Roman"/>
          <w:sz w:val="28"/>
          <w:szCs w:val="28"/>
        </w:rPr>
        <w:t>ая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проведение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процесса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мельнице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параллельно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с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измельчением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руды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4E370C">
        <w:rPr>
          <w:rFonts w:ascii="Times New Roman" w:hAnsi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4E370C">
        <w:rPr>
          <w:rFonts w:ascii="Times New Roman" w:hAnsi="Times New Roman"/>
          <w:sz w:val="28"/>
          <w:szCs w:val="28"/>
          <w:lang w:val="kk-KZ"/>
        </w:rPr>
        <w:t>во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4E370C">
        <w:rPr>
          <w:rFonts w:ascii="Times New Roman" w:hAnsi="Times New Roman"/>
          <w:sz w:val="28"/>
          <w:szCs w:val="28"/>
          <w:lang w:val="kk-KZ"/>
        </w:rPr>
        <w:t>флотационной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4E370C">
        <w:rPr>
          <w:rFonts w:ascii="Times New Roman" w:hAnsi="Times New Roman"/>
          <w:sz w:val="28"/>
          <w:szCs w:val="28"/>
          <w:lang w:val="kk-KZ"/>
        </w:rPr>
        <w:t>камере</w:t>
      </w:r>
      <w:r w:rsidRPr="001B20F5">
        <w:rPr>
          <w:rFonts w:ascii="Times New Roman" w:hAnsi="Times New Roman"/>
          <w:sz w:val="28"/>
          <w:szCs w:val="28"/>
        </w:rPr>
        <w:t>.</w:t>
      </w:r>
    </w:p>
    <w:p w:rsidR="00E12837" w:rsidRPr="00C41E1D" w:rsidRDefault="00E12837" w:rsidP="00463B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41E1D">
        <w:rPr>
          <w:rFonts w:ascii="Times New Roman" w:hAnsi="Times New Roman"/>
          <w:sz w:val="28"/>
          <w:szCs w:val="28"/>
        </w:rPr>
        <w:t>Проведены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исследования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по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флотации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окисленной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медной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руды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A90C56" w:rsidRPr="001B20F5">
        <w:rPr>
          <w:rFonts w:ascii="Times New Roman" w:hAnsi="Times New Roman"/>
          <w:sz w:val="28"/>
          <w:szCs w:val="28"/>
        </w:rPr>
        <w:t>Жезказганского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месторождения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с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предварительной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сульфидизацией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модифицированным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реагентом</w:t>
      </w:r>
      <w:r w:rsidRPr="001B20F5">
        <w:rPr>
          <w:rFonts w:ascii="Times New Roman" w:hAnsi="Times New Roman"/>
          <w:sz w:val="28"/>
          <w:szCs w:val="28"/>
        </w:rPr>
        <w:t>.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Установлено,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что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эффективным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1B20F5">
        <w:rPr>
          <w:rFonts w:ascii="Times New Roman" w:hAnsi="Times New Roman"/>
          <w:sz w:val="28"/>
          <w:szCs w:val="28"/>
        </w:rPr>
        <w:t>реагентом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для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сульфидизации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окисленной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руды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является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модифицированный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реагент</w:t>
      </w:r>
      <w:r w:rsidRPr="001B20F5">
        <w:rPr>
          <w:rFonts w:ascii="Times New Roman" w:hAnsi="Times New Roman"/>
          <w:sz w:val="28"/>
          <w:szCs w:val="28"/>
        </w:rPr>
        <w:t>.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1B20F5">
        <w:rPr>
          <w:rFonts w:ascii="Times New Roman" w:hAnsi="Times New Roman"/>
          <w:sz w:val="28"/>
          <w:szCs w:val="28"/>
        </w:rPr>
        <w:t>Этот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1B20F5">
        <w:rPr>
          <w:rFonts w:ascii="Times New Roman" w:hAnsi="Times New Roman"/>
          <w:sz w:val="28"/>
          <w:szCs w:val="28"/>
        </w:rPr>
        <w:t>реагент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при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расходе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20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%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превосходит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полисульфид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натри</w:t>
      </w:r>
      <w:r w:rsidR="00393504">
        <w:rPr>
          <w:rFonts w:ascii="Times New Roman" w:hAnsi="Times New Roman"/>
          <w:sz w:val="28"/>
          <w:szCs w:val="28"/>
        </w:rPr>
        <w:t>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393504">
        <w:rPr>
          <w:rFonts w:ascii="Times New Roman" w:hAnsi="Times New Roman"/>
          <w:sz w:val="28"/>
          <w:szCs w:val="28"/>
        </w:rPr>
        <w:t>по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393504">
        <w:rPr>
          <w:rFonts w:ascii="Times New Roman" w:hAnsi="Times New Roman"/>
          <w:sz w:val="28"/>
          <w:szCs w:val="28"/>
        </w:rPr>
        <w:t>эффективности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393504">
        <w:rPr>
          <w:rFonts w:ascii="Times New Roman" w:hAnsi="Times New Roman"/>
          <w:sz w:val="28"/>
          <w:szCs w:val="28"/>
        </w:rPr>
        <w:t>флотации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393504">
        <w:rPr>
          <w:rFonts w:ascii="Times New Roman" w:hAnsi="Times New Roman"/>
          <w:sz w:val="28"/>
          <w:szCs w:val="28"/>
        </w:rPr>
        <w:t>на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7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%.</w:t>
      </w:r>
      <w:r w:rsidR="00D8514C">
        <w:rPr>
          <w:rFonts w:ascii="Times New Roman" w:hAnsi="Times New Roman"/>
          <w:sz w:val="28"/>
          <w:szCs w:val="28"/>
        </w:rPr>
        <w:t xml:space="preserve"> </w:t>
      </w:r>
    </w:p>
    <w:p w:rsidR="00E12837" w:rsidRPr="00C41E1D" w:rsidRDefault="00E12837" w:rsidP="00463B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41E1D">
        <w:rPr>
          <w:rFonts w:ascii="Times New Roman" w:hAnsi="Times New Roman"/>
          <w:sz w:val="28"/>
          <w:szCs w:val="28"/>
        </w:rPr>
        <w:t>Методом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планирования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эксперимента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исследован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процесс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флотации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окисленной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медной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руды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A90C56" w:rsidRPr="001B20F5">
        <w:rPr>
          <w:rFonts w:ascii="Times New Roman" w:hAnsi="Times New Roman"/>
          <w:sz w:val="28"/>
          <w:szCs w:val="28"/>
        </w:rPr>
        <w:t>Жезказганского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месторождения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с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предварительной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сульфидизацией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руды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модифицированным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реагентом.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Получена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зависимость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извлечения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меди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во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флотационный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концентрат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от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расходов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сульфидизатора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собирателя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(бутилового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ксантогената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калия),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времени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агитации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пульпы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с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сульфидизатором.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На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основании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частных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зависимостей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получена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математическая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модель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процесса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виде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обобщенного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многофакторного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уравнения.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Определены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оп</w:t>
      </w:r>
      <w:r w:rsidR="00D528CB">
        <w:rPr>
          <w:rFonts w:ascii="Times New Roman" w:hAnsi="Times New Roman"/>
          <w:sz w:val="28"/>
          <w:szCs w:val="28"/>
        </w:rPr>
        <w:t>тимальные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D528CB">
        <w:rPr>
          <w:rFonts w:ascii="Times New Roman" w:hAnsi="Times New Roman"/>
          <w:sz w:val="28"/>
          <w:szCs w:val="28"/>
        </w:rPr>
        <w:t>условия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D528CB">
        <w:rPr>
          <w:rFonts w:ascii="Times New Roman" w:hAnsi="Times New Roman"/>
          <w:sz w:val="28"/>
          <w:szCs w:val="28"/>
        </w:rPr>
        <w:t>флотации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D528CB">
        <w:rPr>
          <w:rFonts w:ascii="Times New Roman" w:hAnsi="Times New Roman"/>
          <w:sz w:val="28"/>
          <w:szCs w:val="28"/>
        </w:rPr>
        <w:t>–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8309B5">
        <w:rPr>
          <w:rFonts w:ascii="Times New Roman" w:hAnsi="Times New Roman"/>
          <w:sz w:val="28"/>
          <w:szCs w:val="28"/>
          <w:lang w:val="kk-KZ"/>
        </w:rPr>
        <w:t>3</w:t>
      </w:r>
      <w:r w:rsidR="00393504">
        <w:rPr>
          <w:rFonts w:ascii="Times New Roman" w:hAnsi="Times New Roman"/>
          <w:sz w:val="28"/>
          <w:szCs w:val="28"/>
          <w:lang w:val="kk-KZ"/>
        </w:rPr>
        <w:t>0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AA4580">
        <w:rPr>
          <w:rFonts w:ascii="Times New Roman" w:hAnsi="Times New Roman"/>
          <w:sz w:val="28"/>
          <w:szCs w:val="28"/>
        </w:rPr>
        <w:t>%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AA4580">
        <w:rPr>
          <w:rFonts w:ascii="Times New Roman" w:hAnsi="Times New Roman"/>
          <w:sz w:val="28"/>
          <w:szCs w:val="28"/>
        </w:rPr>
        <w:t>сульфидизатора,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AA4580">
        <w:rPr>
          <w:rFonts w:ascii="Times New Roman" w:hAnsi="Times New Roman"/>
          <w:sz w:val="28"/>
          <w:szCs w:val="28"/>
        </w:rPr>
        <w:t>5</w:t>
      </w:r>
      <w:r w:rsidR="008309B5">
        <w:rPr>
          <w:rFonts w:ascii="Times New Roman" w:hAnsi="Times New Roman"/>
          <w:sz w:val="28"/>
          <w:szCs w:val="28"/>
        </w:rPr>
        <w:t>00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8309B5">
        <w:rPr>
          <w:rFonts w:ascii="Times New Roman" w:hAnsi="Times New Roman"/>
          <w:sz w:val="28"/>
          <w:szCs w:val="28"/>
        </w:rPr>
        <w:t>г/т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8309B5">
        <w:rPr>
          <w:rFonts w:ascii="Times New Roman" w:hAnsi="Times New Roman"/>
          <w:sz w:val="28"/>
          <w:szCs w:val="28"/>
        </w:rPr>
        <w:t>собирателя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8309B5">
        <w:rPr>
          <w:rFonts w:ascii="Times New Roman" w:hAnsi="Times New Roman"/>
          <w:sz w:val="28"/>
          <w:szCs w:val="28"/>
        </w:rPr>
        <w:t>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8309B5">
        <w:rPr>
          <w:rFonts w:ascii="Times New Roman" w:hAnsi="Times New Roman"/>
          <w:sz w:val="28"/>
          <w:szCs w:val="28"/>
        </w:rPr>
        <w:t>4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мин.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агитации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пульпы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с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сульфидизатором,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которые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обеспечивают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извлечение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меди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во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флотационный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концентрат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на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90,2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%.</w:t>
      </w:r>
    </w:p>
    <w:p w:rsidR="00E12837" w:rsidRPr="00C41E1D" w:rsidRDefault="00E12837" w:rsidP="00463B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41E1D">
        <w:rPr>
          <w:rFonts w:ascii="Times New Roman" w:hAnsi="Times New Roman"/>
          <w:sz w:val="28"/>
          <w:szCs w:val="28"/>
        </w:rPr>
        <w:t>Результаты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проведенных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флотационных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исследований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указывают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на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эффективность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применения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модифицированного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реагента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обогащении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окисленной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медной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руды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1B20F5">
        <w:rPr>
          <w:rFonts w:ascii="Times New Roman" w:hAnsi="Times New Roman"/>
          <w:sz w:val="28"/>
          <w:szCs w:val="28"/>
        </w:rPr>
        <w:t>Жезказганского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C41E1D">
        <w:rPr>
          <w:rFonts w:ascii="Times New Roman" w:hAnsi="Times New Roman"/>
          <w:sz w:val="28"/>
          <w:szCs w:val="28"/>
        </w:rPr>
        <w:t>месторождения.</w:t>
      </w:r>
    </w:p>
    <w:p w:rsidR="00E12837" w:rsidRPr="001B20F5" w:rsidRDefault="00E12837" w:rsidP="00463B50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1C5EC9" w:rsidRDefault="001C5EC9" w:rsidP="00463B5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>
        <w:rPr>
          <w:rFonts w:ascii="Times New Roman" w:hAnsi="Times New Roman"/>
          <w:sz w:val="28"/>
          <w:szCs w:val="28"/>
          <w:highlight w:val="yellow"/>
        </w:rPr>
        <w:br w:type="page"/>
      </w:r>
    </w:p>
    <w:p w:rsidR="004E0B04" w:rsidRPr="001C5EC9" w:rsidRDefault="001C5EC9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1C5EC9">
        <w:rPr>
          <w:rFonts w:ascii="Times New Roman" w:hAnsi="Times New Roman"/>
          <w:b/>
          <w:sz w:val="28"/>
          <w:szCs w:val="28"/>
          <w:lang w:val="kk-KZ"/>
        </w:rPr>
        <w:t>5</w:t>
      </w:r>
      <w:r w:rsidR="00D8514C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8A7321" w:rsidRPr="001C5EC9">
        <w:rPr>
          <w:rFonts w:ascii="Times New Roman" w:hAnsi="Times New Roman"/>
          <w:b/>
          <w:sz w:val="28"/>
          <w:szCs w:val="28"/>
        </w:rPr>
        <w:t>УКРУПНЕННО-ЛАБОРАТОРНЫЕ</w:t>
      </w:r>
      <w:r w:rsidR="00D8514C">
        <w:rPr>
          <w:rFonts w:ascii="Times New Roman" w:hAnsi="Times New Roman"/>
          <w:b/>
          <w:sz w:val="28"/>
          <w:szCs w:val="28"/>
        </w:rPr>
        <w:t xml:space="preserve"> </w:t>
      </w:r>
      <w:r w:rsidR="008A7321" w:rsidRPr="001C5EC9">
        <w:rPr>
          <w:rFonts w:ascii="Times New Roman" w:hAnsi="Times New Roman"/>
          <w:b/>
          <w:sz w:val="28"/>
          <w:szCs w:val="28"/>
        </w:rPr>
        <w:t>ИСПЫТАНИЯ</w:t>
      </w:r>
      <w:r w:rsidR="00D8514C">
        <w:rPr>
          <w:rFonts w:ascii="Times New Roman" w:hAnsi="Times New Roman"/>
          <w:b/>
          <w:sz w:val="28"/>
          <w:szCs w:val="28"/>
        </w:rPr>
        <w:t xml:space="preserve"> </w:t>
      </w:r>
      <w:r w:rsidR="008A7321" w:rsidRPr="001C5EC9">
        <w:rPr>
          <w:rFonts w:ascii="Times New Roman" w:hAnsi="Times New Roman"/>
          <w:b/>
          <w:sz w:val="28"/>
          <w:szCs w:val="28"/>
        </w:rPr>
        <w:t>ТЕХНОЛОГИИ</w:t>
      </w:r>
      <w:r w:rsidR="00D8514C">
        <w:rPr>
          <w:rFonts w:ascii="Times New Roman" w:hAnsi="Times New Roman"/>
          <w:b/>
          <w:sz w:val="28"/>
          <w:szCs w:val="28"/>
        </w:rPr>
        <w:t xml:space="preserve"> </w:t>
      </w:r>
      <w:r w:rsidR="008A7321" w:rsidRPr="001C5EC9">
        <w:rPr>
          <w:rFonts w:ascii="Times New Roman" w:hAnsi="Times New Roman"/>
          <w:b/>
          <w:sz w:val="28"/>
          <w:szCs w:val="28"/>
        </w:rPr>
        <w:t>ОБОГАЩЕНИЯ</w:t>
      </w:r>
      <w:r w:rsidR="00D8514C">
        <w:rPr>
          <w:rFonts w:ascii="Times New Roman" w:hAnsi="Times New Roman"/>
          <w:b/>
          <w:sz w:val="28"/>
          <w:szCs w:val="28"/>
        </w:rPr>
        <w:t xml:space="preserve"> </w:t>
      </w:r>
      <w:r w:rsidR="008A7321" w:rsidRPr="001C5EC9">
        <w:rPr>
          <w:rFonts w:ascii="Times New Roman" w:hAnsi="Times New Roman"/>
          <w:b/>
          <w:sz w:val="28"/>
          <w:szCs w:val="28"/>
        </w:rPr>
        <w:t>ОКИСЛЕННЫХ</w:t>
      </w:r>
      <w:r w:rsidR="00D8514C">
        <w:rPr>
          <w:rFonts w:ascii="Times New Roman" w:hAnsi="Times New Roman"/>
          <w:b/>
          <w:sz w:val="28"/>
          <w:szCs w:val="28"/>
        </w:rPr>
        <w:t xml:space="preserve"> </w:t>
      </w:r>
      <w:r w:rsidR="008A7321" w:rsidRPr="001C5EC9">
        <w:rPr>
          <w:rFonts w:ascii="Times New Roman" w:hAnsi="Times New Roman"/>
          <w:b/>
          <w:sz w:val="28"/>
          <w:szCs w:val="28"/>
        </w:rPr>
        <w:t>МЕДНЫХ</w:t>
      </w:r>
      <w:r w:rsidR="00D8514C">
        <w:rPr>
          <w:rFonts w:ascii="Times New Roman" w:hAnsi="Times New Roman"/>
          <w:b/>
          <w:sz w:val="28"/>
          <w:szCs w:val="28"/>
        </w:rPr>
        <w:t xml:space="preserve"> </w:t>
      </w:r>
      <w:r w:rsidR="008A7321" w:rsidRPr="001C5EC9">
        <w:rPr>
          <w:rFonts w:ascii="Times New Roman" w:hAnsi="Times New Roman"/>
          <w:b/>
          <w:sz w:val="28"/>
          <w:szCs w:val="28"/>
        </w:rPr>
        <w:t>РУД</w:t>
      </w:r>
      <w:r w:rsidR="00D8514C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</w:p>
    <w:p w:rsidR="004E0B04" w:rsidRPr="0048631A" w:rsidRDefault="004E0B04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p w:rsidR="009A54A5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>Чтобы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найти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рациональные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характеристики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ведения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процесса: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длительности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основной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контрольной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флотаций,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количества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перечистных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операций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перед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укрупненно-лабораторными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испытаниями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было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проведено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анализ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кинетических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характеристик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флотации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медной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руды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Жезказганского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месторождения.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</w:p>
    <w:p w:rsidR="009A54A5" w:rsidRPr="0048631A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9A54A5" w:rsidRPr="0048631A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C5EC9">
        <w:rPr>
          <w:rFonts w:ascii="Times New Roman" w:hAnsi="Times New Roman"/>
          <w:b/>
          <w:bCs/>
          <w:sz w:val="28"/>
          <w:szCs w:val="28"/>
          <w:lang w:val="kk-KZ"/>
        </w:rPr>
        <w:t>5</w:t>
      </w:r>
      <w:r w:rsidRPr="001C5EC9">
        <w:rPr>
          <w:rFonts w:ascii="Times New Roman" w:hAnsi="Times New Roman"/>
          <w:b/>
          <w:bCs/>
          <w:sz w:val="28"/>
          <w:szCs w:val="28"/>
        </w:rPr>
        <w:t>.1</w:t>
      </w:r>
      <w:r w:rsidR="00D8514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C5EC9">
        <w:rPr>
          <w:rFonts w:ascii="Times New Roman" w:hAnsi="Times New Roman"/>
          <w:b/>
          <w:bCs/>
          <w:sz w:val="28"/>
          <w:szCs w:val="28"/>
        </w:rPr>
        <w:t>Кинетика</w:t>
      </w:r>
      <w:r w:rsidR="00D8514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C5EC9">
        <w:rPr>
          <w:rFonts w:ascii="Times New Roman" w:hAnsi="Times New Roman"/>
          <w:b/>
          <w:bCs/>
          <w:sz w:val="28"/>
          <w:szCs w:val="28"/>
        </w:rPr>
        <w:t>основной</w:t>
      </w:r>
      <w:r w:rsidR="00D8514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C5EC9">
        <w:rPr>
          <w:rFonts w:ascii="Times New Roman" w:hAnsi="Times New Roman"/>
          <w:b/>
          <w:bCs/>
          <w:sz w:val="28"/>
          <w:szCs w:val="28"/>
        </w:rPr>
        <w:t>флотации</w:t>
      </w:r>
    </w:p>
    <w:p w:rsidR="009A54A5" w:rsidRPr="0048631A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Для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выбора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оптимальной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продолжительности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процесса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были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</w:t>
      </w:r>
      <w:r w:rsidRPr="0048631A">
        <w:rPr>
          <w:rFonts w:ascii="Times New Roman" w:hAnsi="Times New Roman"/>
          <w:bCs/>
          <w:sz w:val="28"/>
          <w:szCs w:val="28"/>
        </w:rPr>
        <w:t>роведены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исследования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кинетических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характеристик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основной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флотации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окисленной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медной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руды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Жезказганского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месторождения.</w:t>
      </w:r>
    </w:p>
    <w:p w:rsidR="009A54A5" w:rsidRPr="000D7EFF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B6A15">
        <w:rPr>
          <w:rFonts w:ascii="Times New Roman" w:hAnsi="Times New Roman"/>
          <w:bCs/>
          <w:sz w:val="28"/>
          <w:szCs w:val="28"/>
        </w:rPr>
        <w:t>Измельчение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пробы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0D7EFF">
        <w:rPr>
          <w:rFonts w:ascii="Times New Roman" w:hAnsi="Times New Roman"/>
          <w:bCs/>
          <w:sz w:val="28"/>
          <w:szCs w:val="28"/>
        </w:rPr>
        <w:t>окисленной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0D7EFF">
        <w:rPr>
          <w:rFonts w:ascii="Times New Roman" w:hAnsi="Times New Roman"/>
          <w:bCs/>
          <w:sz w:val="28"/>
          <w:szCs w:val="28"/>
        </w:rPr>
        <w:t>медной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0D7EFF">
        <w:rPr>
          <w:rFonts w:ascii="Times New Roman" w:hAnsi="Times New Roman"/>
          <w:bCs/>
          <w:sz w:val="28"/>
          <w:szCs w:val="28"/>
        </w:rPr>
        <w:t>руды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1B6A15">
        <w:rPr>
          <w:rFonts w:ascii="Times New Roman" w:hAnsi="Times New Roman"/>
          <w:bCs/>
          <w:sz w:val="28"/>
          <w:szCs w:val="28"/>
        </w:rPr>
        <w:t>проводилось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1B6A15">
        <w:rPr>
          <w:rFonts w:ascii="Times New Roman" w:hAnsi="Times New Roman"/>
          <w:bCs/>
          <w:sz w:val="28"/>
          <w:szCs w:val="28"/>
        </w:rPr>
        <w:t>на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0D7EFF">
        <w:rPr>
          <w:rFonts w:ascii="Times New Roman" w:hAnsi="Times New Roman"/>
          <w:bCs/>
          <w:sz w:val="28"/>
          <w:szCs w:val="28"/>
        </w:rPr>
        <w:t>лабораторн</w:t>
      </w:r>
      <w:r>
        <w:rPr>
          <w:rFonts w:ascii="Times New Roman" w:hAnsi="Times New Roman"/>
          <w:bCs/>
          <w:sz w:val="28"/>
          <w:szCs w:val="28"/>
          <w:lang w:val="kk-KZ"/>
        </w:rPr>
        <w:t>ых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1B6A15">
        <w:rPr>
          <w:rFonts w:ascii="Times New Roman" w:hAnsi="Times New Roman"/>
          <w:bCs/>
          <w:sz w:val="28"/>
          <w:szCs w:val="28"/>
        </w:rPr>
        <w:t>шаровых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1B6A15">
        <w:rPr>
          <w:rFonts w:ascii="Times New Roman" w:hAnsi="Times New Roman"/>
          <w:bCs/>
          <w:sz w:val="28"/>
          <w:szCs w:val="28"/>
        </w:rPr>
        <w:t>мельницах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1B6A15">
        <w:rPr>
          <w:rFonts w:ascii="Times New Roman" w:hAnsi="Times New Roman"/>
          <w:bCs/>
          <w:sz w:val="28"/>
          <w:szCs w:val="28"/>
        </w:rPr>
        <w:t>типа</w:t>
      </w:r>
      <w:r w:rsidR="00D8514C">
        <w:rPr>
          <w:sz w:val="28"/>
          <w:szCs w:val="28"/>
        </w:rPr>
        <w:t xml:space="preserve"> </w:t>
      </w:r>
      <w:r w:rsidRPr="000D7EFF">
        <w:rPr>
          <w:rFonts w:ascii="Times New Roman" w:hAnsi="Times New Roman"/>
          <w:bCs/>
          <w:sz w:val="28"/>
          <w:szCs w:val="28"/>
        </w:rPr>
        <w:t>МГП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0D7EFF">
        <w:rPr>
          <w:rFonts w:ascii="Times New Roman" w:hAnsi="Times New Roman"/>
          <w:bCs/>
          <w:sz w:val="28"/>
          <w:szCs w:val="28"/>
        </w:rPr>
        <w:t>влажным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0D7EFF">
        <w:rPr>
          <w:rFonts w:ascii="Times New Roman" w:hAnsi="Times New Roman"/>
          <w:bCs/>
          <w:sz w:val="28"/>
          <w:szCs w:val="28"/>
        </w:rPr>
        <w:t>методом.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0D7EFF">
        <w:rPr>
          <w:rFonts w:ascii="Times New Roman" w:hAnsi="Times New Roman"/>
          <w:bCs/>
          <w:sz w:val="28"/>
          <w:szCs w:val="28"/>
        </w:rPr>
        <w:t>Отношение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0D7EFF">
        <w:rPr>
          <w:rFonts w:ascii="Times New Roman" w:hAnsi="Times New Roman"/>
          <w:bCs/>
          <w:sz w:val="28"/>
          <w:szCs w:val="28"/>
        </w:rPr>
        <w:t>твердого,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0D7EFF">
        <w:rPr>
          <w:rFonts w:ascii="Times New Roman" w:hAnsi="Times New Roman"/>
          <w:bCs/>
          <w:sz w:val="28"/>
          <w:szCs w:val="28"/>
        </w:rPr>
        <w:t>руды,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0D7EFF">
        <w:rPr>
          <w:rFonts w:ascii="Times New Roman" w:hAnsi="Times New Roman"/>
          <w:bCs/>
          <w:sz w:val="28"/>
          <w:szCs w:val="28"/>
        </w:rPr>
        <w:t>(Т)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0D7EFF">
        <w:rPr>
          <w:rFonts w:ascii="Times New Roman" w:hAnsi="Times New Roman"/>
          <w:bCs/>
          <w:sz w:val="28"/>
          <w:szCs w:val="28"/>
        </w:rPr>
        <w:t>к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0D7EFF">
        <w:rPr>
          <w:rFonts w:ascii="Times New Roman" w:hAnsi="Times New Roman"/>
          <w:bCs/>
          <w:sz w:val="28"/>
          <w:szCs w:val="28"/>
        </w:rPr>
        <w:t>водянистому,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0D7EFF">
        <w:rPr>
          <w:rFonts w:ascii="Times New Roman" w:hAnsi="Times New Roman"/>
          <w:bCs/>
          <w:sz w:val="28"/>
          <w:szCs w:val="28"/>
        </w:rPr>
        <w:t>воде,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0D7EFF">
        <w:rPr>
          <w:rFonts w:ascii="Times New Roman" w:hAnsi="Times New Roman"/>
          <w:bCs/>
          <w:sz w:val="28"/>
          <w:szCs w:val="28"/>
        </w:rPr>
        <w:t>(Ж)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0D7EFF">
        <w:rPr>
          <w:rFonts w:ascii="Times New Roman" w:hAnsi="Times New Roman"/>
          <w:bCs/>
          <w:sz w:val="28"/>
          <w:szCs w:val="28"/>
        </w:rPr>
        <w:t>в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0D7EFF">
        <w:rPr>
          <w:rFonts w:ascii="Times New Roman" w:hAnsi="Times New Roman"/>
          <w:bCs/>
          <w:sz w:val="28"/>
          <w:szCs w:val="28"/>
        </w:rPr>
        <w:t>пульпе,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0D7EFF">
        <w:rPr>
          <w:rFonts w:ascii="Times New Roman" w:hAnsi="Times New Roman"/>
          <w:bCs/>
          <w:sz w:val="28"/>
          <w:szCs w:val="28"/>
        </w:rPr>
        <w:t>равно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0D7EFF">
        <w:rPr>
          <w:rFonts w:ascii="Times New Roman" w:hAnsi="Times New Roman"/>
          <w:bCs/>
          <w:sz w:val="28"/>
          <w:szCs w:val="28"/>
        </w:rPr>
        <w:t>Т:Ж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0D7EFF">
        <w:rPr>
          <w:rFonts w:ascii="Times New Roman" w:hAnsi="Times New Roman"/>
          <w:bCs/>
          <w:sz w:val="28"/>
          <w:szCs w:val="28"/>
        </w:rPr>
        <w:t>=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0D7EFF">
        <w:rPr>
          <w:rFonts w:ascii="Times New Roman" w:hAnsi="Times New Roman"/>
          <w:bCs/>
          <w:sz w:val="28"/>
          <w:szCs w:val="28"/>
        </w:rPr>
        <w:t>1:1.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0D7EFF">
        <w:rPr>
          <w:rFonts w:ascii="Times New Roman" w:hAnsi="Times New Roman"/>
          <w:bCs/>
          <w:sz w:val="28"/>
          <w:szCs w:val="28"/>
        </w:rPr>
        <w:t>Тонина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0D7EFF">
        <w:rPr>
          <w:rFonts w:ascii="Times New Roman" w:hAnsi="Times New Roman"/>
          <w:bCs/>
          <w:sz w:val="28"/>
          <w:szCs w:val="28"/>
        </w:rPr>
        <w:t>помола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0D7EFF">
        <w:rPr>
          <w:rFonts w:ascii="Times New Roman" w:hAnsi="Times New Roman"/>
          <w:bCs/>
          <w:sz w:val="28"/>
          <w:szCs w:val="28"/>
        </w:rPr>
        <w:t>семьдесят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0D7EFF">
        <w:rPr>
          <w:rFonts w:ascii="Times New Roman" w:hAnsi="Times New Roman"/>
          <w:bCs/>
          <w:sz w:val="28"/>
          <w:szCs w:val="28"/>
        </w:rPr>
        <w:t>шесть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0D7EFF">
        <w:rPr>
          <w:rFonts w:ascii="Times New Roman" w:hAnsi="Times New Roman"/>
          <w:bCs/>
          <w:sz w:val="28"/>
          <w:szCs w:val="28"/>
        </w:rPr>
        <w:t>процентов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0D7EFF">
        <w:rPr>
          <w:rFonts w:ascii="Times New Roman" w:hAnsi="Times New Roman"/>
          <w:bCs/>
          <w:sz w:val="28"/>
          <w:szCs w:val="28"/>
        </w:rPr>
        <w:t>кл.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0D7EFF">
        <w:rPr>
          <w:rFonts w:ascii="Times New Roman" w:hAnsi="Times New Roman"/>
          <w:bCs/>
          <w:sz w:val="28"/>
          <w:szCs w:val="28"/>
        </w:rPr>
        <w:t>-0,071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0D7EFF">
        <w:rPr>
          <w:rFonts w:ascii="Times New Roman" w:hAnsi="Times New Roman"/>
          <w:bCs/>
          <w:sz w:val="28"/>
          <w:szCs w:val="28"/>
        </w:rPr>
        <w:t>мм.</w:t>
      </w:r>
    </w:p>
    <w:p w:rsidR="009A54A5" w:rsidRPr="0048631A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9A54A5" w:rsidRPr="0048631A" w:rsidRDefault="00464EAF" w:rsidP="00464EAF">
      <w:pPr>
        <w:pStyle w:val="21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C64484" wp14:editId="313F75B6">
                <wp:simplePos x="0" y="0"/>
                <wp:positionH relativeFrom="column">
                  <wp:posOffset>1362372</wp:posOffset>
                </wp:positionH>
                <wp:positionV relativeFrom="paragraph">
                  <wp:posOffset>289882</wp:posOffset>
                </wp:positionV>
                <wp:extent cx="704850" cy="512445"/>
                <wp:effectExtent l="0" t="0" r="19050" b="2095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5124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E495C0" id="Прямоугольник 7" o:spid="_x0000_s1026" style="position:absolute;margin-left:107.25pt;margin-top:22.85pt;width:55.5pt;height:40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" fillcolor="white [3212]" strokecolor="white [3212]" strokeweight="2pt"/>
            </w:pict>
          </mc:Fallback>
        </mc:AlternateContent>
      </w:r>
      <w:r>
        <w:rPr>
          <w:rFonts w:ascii="Times New Roman" w:hAnsi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93A753" wp14:editId="3D86FDAF">
                <wp:simplePos x="0" y="0"/>
                <wp:positionH relativeFrom="column">
                  <wp:posOffset>402887</wp:posOffset>
                </wp:positionH>
                <wp:positionV relativeFrom="paragraph">
                  <wp:posOffset>312420</wp:posOffset>
                </wp:positionV>
                <wp:extent cx="617220" cy="486410"/>
                <wp:effectExtent l="0" t="0" r="11430" b="2794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486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6D0" w:rsidRDefault="00B226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left:0;text-align:left;margin-left:31.7pt;margin-top:24.6pt;width:48.6pt;height:38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" fillcolor="white [3212]" strokecolor="white [3212]" strokeweight=".5pt">
                <v:textbox>
                  <w:txbxContent>
                    <w:p w:rsidR="00B226D0" w:rsidRDefault="00B226D0"/>
                  </w:txbxContent>
                </v:textbox>
              </v:shape>
            </w:pict>
          </mc:Fallback>
        </mc:AlternateContent>
      </w:r>
      <w:r w:rsidR="009A54A5" w:rsidRPr="0048631A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7EBEF6F1" wp14:editId="7F14699E">
            <wp:extent cx="5936615" cy="3589655"/>
            <wp:effectExtent l="0" t="0" r="698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A5" w:rsidRPr="0048631A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9A54A5" w:rsidRPr="0048631A" w:rsidRDefault="00921A6C" w:rsidP="00464EAF">
      <w:pPr>
        <w:pStyle w:val="21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CC4063">
        <w:rPr>
          <w:rFonts w:ascii="Times New Roman" w:hAnsi="Times New Roman"/>
          <w:bCs/>
          <w:sz w:val="28"/>
          <w:szCs w:val="28"/>
          <w:lang w:val="kk-KZ"/>
        </w:rPr>
        <w:t>30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–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Технологическая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схема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по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кинетике</w:t>
      </w:r>
    </w:p>
    <w:p w:rsidR="009A54A5" w:rsidRPr="0048631A" w:rsidRDefault="00FC7577" w:rsidP="00464EAF">
      <w:pPr>
        <w:pStyle w:val="21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>основ</w:t>
      </w:r>
      <w:r w:rsidR="009A54A5">
        <w:rPr>
          <w:rFonts w:ascii="Times New Roman" w:hAnsi="Times New Roman"/>
          <w:bCs/>
          <w:sz w:val="28"/>
          <w:szCs w:val="28"/>
          <w:lang w:val="kk-KZ"/>
        </w:rPr>
        <w:t>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флотации</w:t>
      </w:r>
    </w:p>
    <w:p w:rsidR="009A54A5" w:rsidRPr="0048631A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912A18" w:rsidRDefault="00912A18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>Модифицированным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04D80">
        <w:rPr>
          <w:rFonts w:ascii="Times New Roman" w:hAnsi="Times New Roman"/>
          <w:bCs/>
          <w:sz w:val="28"/>
          <w:szCs w:val="28"/>
        </w:rPr>
        <w:t>реагентом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04D80">
        <w:rPr>
          <w:rFonts w:ascii="Times New Roman" w:hAnsi="Times New Roman"/>
          <w:bCs/>
          <w:sz w:val="28"/>
          <w:szCs w:val="28"/>
        </w:rPr>
        <w:t>во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04D80">
        <w:rPr>
          <w:rFonts w:ascii="Times New Roman" w:hAnsi="Times New Roman"/>
          <w:bCs/>
          <w:sz w:val="28"/>
          <w:szCs w:val="28"/>
        </w:rPr>
        <w:t>флотационной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04D80">
        <w:rPr>
          <w:rFonts w:ascii="Times New Roman" w:hAnsi="Times New Roman"/>
          <w:bCs/>
          <w:sz w:val="28"/>
          <w:szCs w:val="28"/>
        </w:rPr>
        <w:t>камере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04D80">
        <w:rPr>
          <w:rFonts w:ascii="Times New Roman" w:hAnsi="Times New Roman"/>
          <w:bCs/>
          <w:sz w:val="28"/>
          <w:szCs w:val="28"/>
        </w:rPr>
        <w:t>флотационной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04D80">
        <w:rPr>
          <w:rFonts w:ascii="Times New Roman" w:hAnsi="Times New Roman"/>
          <w:bCs/>
          <w:sz w:val="28"/>
          <w:szCs w:val="28"/>
        </w:rPr>
        <w:t>машинки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04D80">
        <w:rPr>
          <w:rFonts w:ascii="Times New Roman" w:hAnsi="Times New Roman"/>
          <w:bCs/>
          <w:sz w:val="28"/>
          <w:szCs w:val="28"/>
        </w:rPr>
        <w:t>240-ФЛ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04D80">
        <w:rPr>
          <w:rFonts w:ascii="Times New Roman" w:hAnsi="Times New Roman"/>
          <w:bCs/>
          <w:sz w:val="28"/>
          <w:szCs w:val="28"/>
        </w:rPr>
        <w:t>с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объемом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04D80">
        <w:rPr>
          <w:rFonts w:ascii="Times New Roman" w:hAnsi="Times New Roman"/>
          <w:bCs/>
          <w:sz w:val="28"/>
          <w:szCs w:val="28"/>
        </w:rPr>
        <w:t>камеры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04D80">
        <w:rPr>
          <w:rFonts w:ascii="Times New Roman" w:hAnsi="Times New Roman"/>
          <w:bCs/>
          <w:sz w:val="28"/>
          <w:szCs w:val="28"/>
        </w:rPr>
        <w:t>3,0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литра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при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Т:Ж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=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1:3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течение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4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04D80">
        <w:rPr>
          <w:rFonts w:ascii="Times New Roman" w:hAnsi="Times New Roman"/>
          <w:bCs/>
          <w:sz w:val="28"/>
          <w:szCs w:val="28"/>
        </w:rPr>
        <w:t>мин</w:t>
      </w:r>
      <w:r>
        <w:rPr>
          <w:rFonts w:ascii="Times New Roman" w:hAnsi="Times New Roman"/>
          <w:bCs/>
          <w:sz w:val="28"/>
          <w:szCs w:val="28"/>
          <w:lang w:val="kk-KZ"/>
        </w:rPr>
        <w:t>ут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04D80">
        <w:rPr>
          <w:rFonts w:ascii="Times New Roman" w:hAnsi="Times New Roman"/>
          <w:bCs/>
          <w:sz w:val="28"/>
          <w:szCs w:val="28"/>
        </w:rPr>
        <w:t>при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перемешивании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сульфидировали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и</w:t>
      </w:r>
      <w:r w:rsidRPr="00B04D80">
        <w:rPr>
          <w:rFonts w:ascii="Times New Roman" w:hAnsi="Times New Roman"/>
          <w:bCs/>
          <w:sz w:val="28"/>
          <w:szCs w:val="28"/>
        </w:rPr>
        <w:t>змельченную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04D80">
        <w:rPr>
          <w:rFonts w:ascii="Times New Roman" w:hAnsi="Times New Roman"/>
          <w:bCs/>
          <w:sz w:val="28"/>
          <w:szCs w:val="28"/>
        </w:rPr>
        <w:t>руду.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04D80">
        <w:rPr>
          <w:rFonts w:ascii="Times New Roman" w:hAnsi="Times New Roman"/>
          <w:bCs/>
          <w:sz w:val="28"/>
          <w:szCs w:val="28"/>
        </w:rPr>
        <w:t>После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04D80">
        <w:rPr>
          <w:rFonts w:ascii="Times New Roman" w:hAnsi="Times New Roman"/>
          <w:bCs/>
          <w:sz w:val="28"/>
          <w:szCs w:val="28"/>
        </w:rPr>
        <w:t>сульфидизации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04D80">
        <w:rPr>
          <w:rFonts w:ascii="Times New Roman" w:hAnsi="Times New Roman"/>
          <w:bCs/>
          <w:sz w:val="28"/>
          <w:szCs w:val="28"/>
        </w:rPr>
        <w:t>была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04D80">
        <w:rPr>
          <w:rFonts w:ascii="Times New Roman" w:hAnsi="Times New Roman"/>
          <w:bCs/>
          <w:sz w:val="28"/>
          <w:szCs w:val="28"/>
        </w:rPr>
        <w:t>проведена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04D80">
        <w:rPr>
          <w:rFonts w:ascii="Times New Roman" w:hAnsi="Times New Roman"/>
          <w:bCs/>
          <w:sz w:val="28"/>
          <w:szCs w:val="28"/>
        </w:rPr>
        <w:t>флотация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04D80">
        <w:rPr>
          <w:rFonts w:ascii="Times New Roman" w:hAnsi="Times New Roman"/>
          <w:bCs/>
          <w:sz w:val="28"/>
          <w:szCs w:val="28"/>
        </w:rPr>
        <w:t>этой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04D80">
        <w:rPr>
          <w:rFonts w:ascii="Times New Roman" w:hAnsi="Times New Roman"/>
          <w:bCs/>
          <w:sz w:val="28"/>
          <w:szCs w:val="28"/>
        </w:rPr>
        <w:t>руды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04D80">
        <w:rPr>
          <w:rFonts w:ascii="Times New Roman" w:hAnsi="Times New Roman"/>
          <w:bCs/>
          <w:sz w:val="28"/>
          <w:szCs w:val="28"/>
        </w:rPr>
        <w:t>по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04D80">
        <w:rPr>
          <w:rFonts w:ascii="Times New Roman" w:hAnsi="Times New Roman"/>
          <w:bCs/>
          <w:sz w:val="28"/>
          <w:szCs w:val="28"/>
        </w:rPr>
        <w:t>схеме,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04D80">
        <w:rPr>
          <w:rFonts w:ascii="Times New Roman" w:hAnsi="Times New Roman"/>
          <w:bCs/>
          <w:sz w:val="28"/>
          <w:szCs w:val="28"/>
        </w:rPr>
        <w:t>к</w:t>
      </w:r>
      <w:r>
        <w:rPr>
          <w:rFonts w:ascii="Times New Roman" w:hAnsi="Times New Roman"/>
          <w:bCs/>
          <w:sz w:val="28"/>
          <w:szCs w:val="28"/>
        </w:rPr>
        <w:t>оторая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представлена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на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рисунке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30</w:t>
      </w:r>
      <w:r w:rsidRPr="00B04D80">
        <w:rPr>
          <w:rFonts w:ascii="Times New Roman" w:hAnsi="Times New Roman"/>
          <w:bCs/>
          <w:sz w:val="28"/>
          <w:szCs w:val="28"/>
        </w:rPr>
        <w:t>.</w:t>
      </w:r>
    </w:p>
    <w:p w:rsidR="00912A18" w:rsidRPr="00B04D80" w:rsidRDefault="00912A18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>Отношение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Т:Ж=1:3.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Длительность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каждой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отдельной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основной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флотации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2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мин.</w:t>
      </w:r>
    </w:p>
    <w:p w:rsidR="00912A18" w:rsidRDefault="00912A18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>Реагенты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подавались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по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режиму</w:t>
      </w:r>
      <w:r w:rsidRPr="0048631A">
        <w:rPr>
          <w:rFonts w:ascii="Times New Roman" w:hAnsi="Times New Roman"/>
          <w:bCs/>
          <w:sz w:val="28"/>
          <w:szCs w:val="28"/>
        </w:rPr>
        <w:t>: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</w:p>
    <w:p w:rsidR="00912A18" w:rsidRDefault="00D8514C" w:rsidP="00463B50">
      <w:pPr>
        <w:pStyle w:val="21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912A18" w:rsidRPr="0048631A">
        <w:rPr>
          <w:rFonts w:ascii="Times New Roman" w:hAnsi="Times New Roman"/>
          <w:bCs/>
          <w:sz w:val="28"/>
          <w:szCs w:val="28"/>
        </w:rPr>
        <w:t>модифицированный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12A18" w:rsidRPr="0048631A">
        <w:rPr>
          <w:rFonts w:ascii="Times New Roman" w:hAnsi="Times New Roman"/>
          <w:bCs/>
          <w:sz w:val="28"/>
          <w:szCs w:val="28"/>
        </w:rPr>
        <w:t>реаген</w:t>
      </w:r>
      <w:r w:rsidR="00912A18">
        <w:rPr>
          <w:rFonts w:ascii="Times New Roman" w:hAnsi="Times New Roman"/>
          <w:bCs/>
          <w:sz w:val="28"/>
          <w:szCs w:val="28"/>
        </w:rPr>
        <w:t>т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12A18">
        <w:rPr>
          <w:rFonts w:ascii="Times New Roman" w:hAnsi="Times New Roman"/>
          <w:bCs/>
          <w:sz w:val="28"/>
          <w:szCs w:val="28"/>
        </w:rPr>
        <w:t>(по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12A18">
        <w:rPr>
          <w:rFonts w:ascii="Times New Roman" w:hAnsi="Times New Roman"/>
          <w:bCs/>
          <w:sz w:val="28"/>
          <w:szCs w:val="28"/>
        </w:rPr>
        <w:t>сульфиду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12A18">
        <w:rPr>
          <w:rFonts w:ascii="Times New Roman" w:hAnsi="Times New Roman"/>
          <w:bCs/>
          <w:sz w:val="28"/>
          <w:szCs w:val="28"/>
        </w:rPr>
        <w:t>натрия)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12A18">
        <w:rPr>
          <w:rFonts w:ascii="Times New Roman" w:hAnsi="Times New Roman"/>
          <w:bCs/>
          <w:sz w:val="28"/>
          <w:szCs w:val="28"/>
        </w:rPr>
        <w:t>–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12A18">
        <w:rPr>
          <w:rFonts w:ascii="Times New Roman" w:hAnsi="Times New Roman"/>
          <w:bCs/>
          <w:sz w:val="28"/>
          <w:szCs w:val="28"/>
        </w:rPr>
        <w:t>2,</w:t>
      </w:r>
      <w:r w:rsidR="00912A18">
        <w:rPr>
          <w:rFonts w:ascii="Times New Roman" w:hAnsi="Times New Roman"/>
          <w:bCs/>
          <w:sz w:val="28"/>
          <w:szCs w:val="28"/>
          <w:lang w:val="kk-KZ"/>
        </w:rPr>
        <w:t>6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12A18">
        <w:rPr>
          <w:rFonts w:ascii="Times New Roman" w:hAnsi="Times New Roman"/>
          <w:bCs/>
          <w:sz w:val="28"/>
          <w:szCs w:val="28"/>
        </w:rPr>
        <w:t>кг/т;</w:t>
      </w:r>
    </w:p>
    <w:p w:rsidR="00912A18" w:rsidRDefault="00D8514C" w:rsidP="00463B50">
      <w:pPr>
        <w:pStyle w:val="21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912A18">
        <w:rPr>
          <w:rFonts w:ascii="Times New Roman" w:hAnsi="Times New Roman"/>
          <w:bCs/>
          <w:sz w:val="28"/>
          <w:szCs w:val="28"/>
        </w:rPr>
        <w:t>бутиловый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12A18">
        <w:rPr>
          <w:rFonts w:ascii="Times New Roman" w:hAnsi="Times New Roman"/>
          <w:bCs/>
          <w:sz w:val="28"/>
          <w:szCs w:val="28"/>
        </w:rPr>
        <w:t>ксантогенат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12A18">
        <w:rPr>
          <w:rFonts w:ascii="Times New Roman" w:hAnsi="Times New Roman"/>
          <w:bCs/>
          <w:sz w:val="28"/>
          <w:szCs w:val="28"/>
        </w:rPr>
        <w:t>калия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12A18">
        <w:rPr>
          <w:rFonts w:ascii="Times New Roman" w:hAnsi="Times New Roman"/>
          <w:bCs/>
          <w:sz w:val="28"/>
          <w:szCs w:val="28"/>
          <w:lang w:val="kk-KZ"/>
        </w:rPr>
        <w:t>(</w:t>
      </w:r>
      <w:r w:rsidR="00912A18">
        <w:rPr>
          <w:rFonts w:ascii="Times New Roman" w:hAnsi="Times New Roman"/>
          <w:bCs/>
          <w:sz w:val="28"/>
          <w:szCs w:val="28"/>
        </w:rPr>
        <w:t>собиратель)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12A18">
        <w:rPr>
          <w:rFonts w:ascii="Times New Roman" w:hAnsi="Times New Roman"/>
          <w:bCs/>
          <w:sz w:val="28"/>
          <w:szCs w:val="28"/>
        </w:rPr>
        <w:t>–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12A18">
        <w:rPr>
          <w:rFonts w:ascii="Times New Roman" w:hAnsi="Times New Roman"/>
          <w:bCs/>
          <w:sz w:val="28"/>
          <w:szCs w:val="28"/>
        </w:rPr>
        <w:t>50</w:t>
      </w:r>
      <w:r w:rsidR="00912A18" w:rsidRPr="0048631A">
        <w:rPr>
          <w:rFonts w:ascii="Times New Roman" w:hAnsi="Times New Roman"/>
          <w:bCs/>
          <w:sz w:val="28"/>
          <w:szCs w:val="28"/>
        </w:rPr>
        <w:t>0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12A18" w:rsidRPr="0048631A">
        <w:rPr>
          <w:rFonts w:ascii="Times New Roman" w:hAnsi="Times New Roman"/>
          <w:bCs/>
          <w:sz w:val="28"/>
          <w:szCs w:val="28"/>
        </w:rPr>
        <w:t>г/т</w:t>
      </w:r>
      <w:r w:rsidR="00912A18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912A18" w:rsidRPr="0048631A" w:rsidRDefault="00D8514C" w:rsidP="00463B50">
      <w:pPr>
        <w:pStyle w:val="21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912A18">
        <w:rPr>
          <w:rFonts w:ascii="Times New Roman" w:hAnsi="Times New Roman"/>
          <w:bCs/>
          <w:sz w:val="28"/>
          <w:szCs w:val="28"/>
        </w:rPr>
        <w:t>оксаль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12A18">
        <w:rPr>
          <w:rFonts w:ascii="Times New Roman" w:hAnsi="Times New Roman"/>
          <w:bCs/>
          <w:sz w:val="28"/>
          <w:szCs w:val="28"/>
        </w:rPr>
        <w:t>Т-92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12A18">
        <w:rPr>
          <w:rFonts w:ascii="Times New Roman" w:hAnsi="Times New Roman"/>
          <w:bCs/>
          <w:sz w:val="28"/>
          <w:szCs w:val="28"/>
          <w:lang w:val="kk-KZ"/>
        </w:rPr>
        <w:t>(</w:t>
      </w:r>
      <w:r w:rsidR="00912A18">
        <w:rPr>
          <w:rFonts w:ascii="Times New Roman" w:hAnsi="Times New Roman"/>
          <w:bCs/>
          <w:sz w:val="28"/>
          <w:szCs w:val="28"/>
        </w:rPr>
        <w:t>вспениватель</w:t>
      </w:r>
      <w:r w:rsidR="00912A18">
        <w:rPr>
          <w:rFonts w:ascii="Times New Roman" w:hAnsi="Times New Roman"/>
          <w:bCs/>
          <w:sz w:val="28"/>
          <w:szCs w:val="28"/>
          <w:lang w:val="kk-KZ"/>
        </w:rPr>
        <w:t>)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12A18">
        <w:rPr>
          <w:rFonts w:ascii="Times New Roman" w:hAnsi="Times New Roman"/>
          <w:bCs/>
          <w:sz w:val="28"/>
          <w:szCs w:val="28"/>
        </w:rPr>
        <w:t>–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12A18">
        <w:rPr>
          <w:rFonts w:ascii="Times New Roman" w:hAnsi="Times New Roman"/>
          <w:bCs/>
          <w:sz w:val="28"/>
          <w:szCs w:val="28"/>
        </w:rPr>
        <w:t>126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12A18" w:rsidRPr="0048631A">
        <w:rPr>
          <w:rFonts w:ascii="Times New Roman" w:hAnsi="Times New Roman"/>
          <w:bCs/>
          <w:sz w:val="28"/>
          <w:szCs w:val="28"/>
        </w:rPr>
        <w:t>г/т.</w:t>
      </w:r>
    </w:p>
    <w:p w:rsidR="009A54A5" w:rsidRPr="0048631A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Х</w:t>
      </w:r>
      <w:r w:rsidRPr="0048631A">
        <w:rPr>
          <w:rFonts w:ascii="Times New Roman" w:hAnsi="Times New Roman"/>
          <w:bCs/>
          <w:sz w:val="28"/>
          <w:szCs w:val="28"/>
        </w:rPr>
        <w:t>имическим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методом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была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анализирована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</w:t>
      </w:r>
      <w:r w:rsidRPr="0048631A">
        <w:rPr>
          <w:rFonts w:ascii="Times New Roman" w:hAnsi="Times New Roman"/>
          <w:bCs/>
          <w:sz w:val="28"/>
          <w:szCs w:val="28"/>
        </w:rPr>
        <w:t>родукты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флотации.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Результаты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эксперимент</w:t>
      </w:r>
      <w:r>
        <w:rPr>
          <w:rFonts w:ascii="Times New Roman" w:hAnsi="Times New Roman"/>
          <w:bCs/>
          <w:sz w:val="28"/>
          <w:szCs w:val="28"/>
        </w:rPr>
        <w:t>ов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пр</w:t>
      </w:r>
      <w:r>
        <w:rPr>
          <w:rFonts w:ascii="Times New Roman" w:hAnsi="Times New Roman"/>
          <w:bCs/>
          <w:sz w:val="28"/>
          <w:szCs w:val="28"/>
        </w:rPr>
        <w:t>едставлены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CC4063">
        <w:rPr>
          <w:rFonts w:ascii="Times New Roman" w:hAnsi="Times New Roman"/>
          <w:bCs/>
          <w:sz w:val="28"/>
          <w:szCs w:val="28"/>
        </w:rPr>
        <w:t>в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CC4063">
        <w:rPr>
          <w:rFonts w:ascii="Times New Roman" w:hAnsi="Times New Roman"/>
          <w:bCs/>
          <w:sz w:val="28"/>
          <w:szCs w:val="28"/>
        </w:rPr>
        <w:t>таблице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CC4063">
        <w:rPr>
          <w:rFonts w:ascii="Times New Roman" w:hAnsi="Times New Roman"/>
          <w:bCs/>
          <w:sz w:val="28"/>
          <w:szCs w:val="28"/>
        </w:rPr>
        <w:t>22</w:t>
      </w:r>
      <w:r w:rsidRPr="0048631A">
        <w:rPr>
          <w:rFonts w:ascii="Times New Roman" w:hAnsi="Times New Roman"/>
          <w:bCs/>
          <w:sz w:val="28"/>
          <w:szCs w:val="28"/>
        </w:rPr>
        <w:t>.</w:t>
      </w:r>
    </w:p>
    <w:p w:rsidR="009A54A5" w:rsidRPr="0048631A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48631A">
        <w:rPr>
          <w:rFonts w:ascii="Times New Roman" w:hAnsi="Times New Roman"/>
          <w:bCs/>
          <w:sz w:val="28"/>
          <w:szCs w:val="28"/>
        </w:rPr>
        <w:t>По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результатам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можно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сказат</w:t>
      </w:r>
      <w:r w:rsidRPr="0048631A">
        <w:rPr>
          <w:rFonts w:ascii="Times New Roman" w:hAnsi="Times New Roman"/>
          <w:bCs/>
          <w:sz w:val="28"/>
          <w:szCs w:val="28"/>
        </w:rPr>
        <w:t>ь,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что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плавное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уменьшение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выхода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продуктов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происходит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с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течением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времени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основной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флотации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такое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же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плавное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уменьшение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наблюдается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на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содержания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извлечения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меди.</w:t>
      </w:r>
    </w:p>
    <w:p w:rsidR="00912A18" w:rsidRPr="0048631A" w:rsidRDefault="00912A18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9A54A5" w:rsidRPr="0048631A" w:rsidRDefault="00CC4063" w:rsidP="00927BF9">
      <w:pPr>
        <w:pStyle w:val="21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Таблица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22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–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  <w:lang w:val="kk-KZ"/>
        </w:rPr>
        <w:t>Данные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по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кинетике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  <w:lang w:val="kk-KZ"/>
        </w:rPr>
        <w:t>основной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флотации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руды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  <w:lang w:val="kk-KZ"/>
        </w:rPr>
        <w:t>Жезказганского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месторождения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с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  <w:lang w:val="kk-KZ"/>
        </w:rPr>
        <w:t>подготовительной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сульфидизацией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модифицированным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реагентом</w:t>
      </w:r>
    </w:p>
    <w:p w:rsidR="009A54A5" w:rsidRPr="0048631A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4"/>
        <w:gridCol w:w="2061"/>
        <w:gridCol w:w="2188"/>
        <w:gridCol w:w="2151"/>
      </w:tblGrid>
      <w:tr w:rsidR="009A54A5" w:rsidRPr="00927BF9" w:rsidTr="00950AE5">
        <w:trPr>
          <w:trHeight w:val="20"/>
          <w:jc w:val="center"/>
        </w:trPr>
        <w:tc>
          <w:tcPr>
            <w:tcW w:w="1668" w:type="pct"/>
            <w:vAlign w:val="center"/>
          </w:tcPr>
          <w:p w:rsidR="009A54A5" w:rsidRPr="00927BF9" w:rsidRDefault="009A54A5" w:rsidP="00927BF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Продукт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флотации</w:t>
            </w:r>
          </w:p>
        </w:tc>
        <w:tc>
          <w:tcPr>
            <w:tcW w:w="1073" w:type="pct"/>
          </w:tcPr>
          <w:p w:rsidR="009A54A5" w:rsidRPr="00927BF9" w:rsidRDefault="009A54A5" w:rsidP="00927BF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Выход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продукта,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γ,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1139" w:type="pct"/>
          </w:tcPr>
          <w:p w:rsidR="009A54A5" w:rsidRPr="00927BF9" w:rsidRDefault="009A54A5" w:rsidP="00927BF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Содержание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меди,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α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(Cu),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1120" w:type="pct"/>
          </w:tcPr>
          <w:p w:rsidR="009A54A5" w:rsidRPr="00927BF9" w:rsidRDefault="009A54A5" w:rsidP="00927BF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Извлечение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меди,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ε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(Cu),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FC7577" w:rsidRPr="00927BF9" w:rsidTr="00950AE5">
        <w:trPr>
          <w:trHeight w:val="20"/>
          <w:jc w:val="center"/>
        </w:trPr>
        <w:tc>
          <w:tcPr>
            <w:tcW w:w="1668" w:type="pct"/>
            <w:vAlign w:val="center"/>
          </w:tcPr>
          <w:p w:rsidR="00FC7577" w:rsidRPr="00927BF9" w:rsidRDefault="00FC7577" w:rsidP="00927BF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Черновой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концентрат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73" w:type="pct"/>
            <w:vAlign w:val="center"/>
          </w:tcPr>
          <w:p w:rsidR="00FC7577" w:rsidRPr="00927BF9" w:rsidRDefault="00FC7577" w:rsidP="00927BF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6,17</w:t>
            </w:r>
          </w:p>
        </w:tc>
        <w:tc>
          <w:tcPr>
            <w:tcW w:w="1139" w:type="pct"/>
            <w:vAlign w:val="center"/>
          </w:tcPr>
          <w:p w:rsidR="00FC7577" w:rsidRPr="00927BF9" w:rsidRDefault="00FC7577" w:rsidP="00927BF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7,10</w:t>
            </w:r>
          </w:p>
        </w:tc>
        <w:tc>
          <w:tcPr>
            <w:tcW w:w="1120" w:type="pct"/>
            <w:vAlign w:val="center"/>
          </w:tcPr>
          <w:p w:rsidR="00FC7577" w:rsidRPr="00927BF9" w:rsidRDefault="00FC7577" w:rsidP="00927BF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35,90</w:t>
            </w:r>
          </w:p>
        </w:tc>
      </w:tr>
      <w:tr w:rsidR="00FC7577" w:rsidRPr="00927BF9" w:rsidTr="00950AE5">
        <w:trPr>
          <w:trHeight w:val="20"/>
          <w:jc w:val="center"/>
        </w:trPr>
        <w:tc>
          <w:tcPr>
            <w:tcW w:w="1668" w:type="pct"/>
            <w:vAlign w:val="center"/>
          </w:tcPr>
          <w:p w:rsidR="00FC7577" w:rsidRPr="00927BF9" w:rsidRDefault="00FC7577" w:rsidP="00927BF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Черновой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концентрат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73" w:type="pct"/>
            <w:vAlign w:val="center"/>
          </w:tcPr>
          <w:p w:rsidR="00FC7577" w:rsidRPr="00927BF9" w:rsidRDefault="00FC7577" w:rsidP="00927BF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2,67</w:t>
            </w:r>
          </w:p>
        </w:tc>
        <w:tc>
          <w:tcPr>
            <w:tcW w:w="1139" w:type="pct"/>
            <w:vAlign w:val="center"/>
          </w:tcPr>
          <w:p w:rsidR="00FC7577" w:rsidRPr="00927BF9" w:rsidRDefault="00FC7577" w:rsidP="00927BF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6,56</w:t>
            </w:r>
          </w:p>
        </w:tc>
        <w:tc>
          <w:tcPr>
            <w:tcW w:w="1120" w:type="pct"/>
            <w:vAlign w:val="center"/>
          </w:tcPr>
          <w:p w:rsidR="00FC7577" w:rsidRPr="00927BF9" w:rsidRDefault="00FC7577" w:rsidP="00927BF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14,34</w:t>
            </w:r>
          </w:p>
        </w:tc>
      </w:tr>
      <w:tr w:rsidR="00FC7577" w:rsidRPr="00927BF9" w:rsidTr="00950AE5">
        <w:trPr>
          <w:trHeight w:val="20"/>
          <w:jc w:val="center"/>
        </w:trPr>
        <w:tc>
          <w:tcPr>
            <w:tcW w:w="1668" w:type="pct"/>
            <w:vAlign w:val="center"/>
          </w:tcPr>
          <w:p w:rsidR="00FC7577" w:rsidRPr="00927BF9" w:rsidRDefault="00FC7577" w:rsidP="00927BF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Черновой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концентрат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73" w:type="pct"/>
            <w:vAlign w:val="center"/>
          </w:tcPr>
          <w:p w:rsidR="00FC7577" w:rsidRPr="00927BF9" w:rsidRDefault="00FC7577" w:rsidP="00927BF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1,93</w:t>
            </w:r>
          </w:p>
        </w:tc>
        <w:tc>
          <w:tcPr>
            <w:tcW w:w="1139" w:type="pct"/>
            <w:vAlign w:val="center"/>
          </w:tcPr>
          <w:p w:rsidR="00FC7577" w:rsidRPr="00927BF9" w:rsidRDefault="00FC7577" w:rsidP="00927BF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6,47</w:t>
            </w:r>
          </w:p>
        </w:tc>
        <w:tc>
          <w:tcPr>
            <w:tcW w:w="1120" w:type="pct"/>
            <w:vAlign w:val="center"/>
          </w:tcPr>
          <w:p w:rsidR="00FC7577" w:rsidRPr="00927BF9" w:rsidRDefault="00FC7577" w:rsidP="00927BF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10,25</w:t>
            </w:r>
          </w:p>
        </w:tc>
      </w:tr>
      <w:tr w:rsidR="00FC7577" w:rsidRPr="00927BF9" w:rsidTr="00950AE5">
        <w:trPr>
          <w:trHeight w:val="20"/>
          <w:jc w:val="center"/>
        </w:trPr>
        <w:tc>
          <w:tcPr>
            <w:tcW w:w="1668" w:type="pct"/>
            <w:vAlign w:val="center"/>
          </w:tcPr>
          <w:p w:rsidR="00FC7577" w:rsidRPr="00927BF9" w:rsidRDefault="00FC7577" w:rsidP="00927BF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Черновой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концентрат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73" w:type="pct"/>
            <w:vAlign w:val="center"/>
          </w:tcPr>
          <w:p w:rsidR="00FC7577" w:rsidRPr="00927BF9" w:rsidRDefault="00FC7577" w:rsidP="00927BF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1,57</w:t>
            </w:r>
          </w:p>
        </w:tc>
        <w:tc>
          <w:tcPr>
            <w:tcW w:w="1139" w:type="pct"/>
            <w:vAlign w:val="center"/>
          </w:tcPr>
          <w:p w:rsidR="00FC7577" w:rsidRPr="00927BF9" w:rsidRDefault="00FC7577" w:rsidP="00927BF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6,38</w:t>
            </w:r>
          </w:p>
        </w:tc>
        <w:tc>
          <w:tcPr>
            <w:tcW w:w="1120" w:type="pct"/>
            <w:vAlign w:val="center"/>
          </w:tcPr>
          <w:p w:rsidR="00FC7577" w:rsidRPr="00927BF9" w:rsidRDefault="00FC7577" w:rsidP="00927BF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8,20</w:t>
            </w:r>
          </w:p>
        </w:tc>
      </w:tr>
      <w:tr w:rsidR="00FC7577" w:rsidRPr="00927BF9" w:rsidTr="00C232BB">
        <w:trPr>
          <w:trHeight w:val="20"/>
          <w:jc w:val="center"/>
        </w:trPr>
        <w:tc>
          <w:tcPr>
            <w:tcW w:w="1668" w:type="pct"/>
            <w:tcBorders>
              <w:bottom w:val="nil"/>
            </w:tcBorders>
            <w:vAlign w:val="center"/>
          </w:tcPr>
          <w:p w:rsidR="00FC7577" w:rsidRPr="00927BF9" w:rsidRDefault="00FC7577" w:rsidP="00927BF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Черновой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концентрат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073" w:type="pct"/>
            <w:tcBorders>
              <w:bottom w:val="nil"/>
            </w:tcBorders>
            <w:vAlign w:val="center"/>
          </w:tcPr>
          <w:p w:rsidR="00FC7577" w:rsidRPr="00927BF9" w:rsidRDefault="00FC7577" w:rsidP="00927BF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1,17</w:t>
            </w:r>
          </w:p>
        </w:tc>
        <w:tc>
          <w:tcPr>
            <w:tcW w:w="1139" w:type="pct"/>
            <w:tcBorders>
              <w:bottom w:val="nil"/>
            </w:tcBorders>
            <w:vAlign w:val="center"/>
          </w:tcPr>
          <w:p w:rsidR="00FC7577" w:rsidRPr="00927BF9" w:rsidRDefault="00FC7577" w:rsidP="00927BF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5,14</w:t>
            </w:r>
          </w:p>
        </w:tc>
        <w:tc>
          <w:tcPr>
            <w:tcW w:w="1120" w:type="pct"/>
            <w:tcBorders>
              <w:bottom w:val="nil"/>
            </w:tcBorders>
            <w:vAlign w:val="center"/>
          </w:tcPr>
          <w:p w:rsidR="00FC7577" w:rsidRPr="00927BF9" w:rsidRDefault="00FC7577" w:rsidP="00927BF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4,92</w:t>
            </w:r>
          </w:p>
        </w:tc>
      </w:tr>
      <w:tr w:rsidR="00FC7577" w:rsidRPr="00927BF9" w:rsidTr="00C232BB">
        <w:trPr>
          <w:trHeight w:val="20"/>
          <w:jc w:val="center"/>
        </w:trPr>
        <w:tc>
          <w:tcPr>
            <w:tcW w:w="1668" w:type="pct"/>
            <w:tcBorders>
              <w:top w:val="single" w:sz="4" w:space="0" w:color="auto"/>
            </w:tcBorders>
            <w:vAlign w:val="center"/>
          </w:tcPr>
          <w:p w:rsidR="00FC7577" w:rsidRPr="00927BF9" w:rsidRDefault="00FC7577" w:rsidP="00927BF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Черновой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концентрат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073" w:type="pct"/>
            <w:tcBorders>
              <w:top w:val="single" w:sz="4" w:space="0" w:color="auto"/>
            </w:tcBorders>
            <w:vAlign w:val="center"/>
          </w:tcPr>
          <w:p w:rsidR="00FC7577" w:rsidRPr="00927BF9" w:rsidRDefault="00FC7577" w:rsidP="00927BF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1139" w:type="pct"/>
            <w:tcBorders>
              <w:top w:val="single" w:sz="4" w:space="0" w:color="auto"/>
            </w:tcBorders>
            <w:vAlign w:val="center"/>
          </w:tcPr>
          <w:p w:rsidR="00FC7577" w:rsidRPr="00927BF9" w:rsidRDefault="00FC7577" w:rsidP="00927BF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4,0</w:t>
            </w:r>
          </w:p>
        </w:tc>
        <w:tc>
          <w:tcPr>
            <w:tcW w:w="1120" w:type="pct"/>
            <w:tcBorders>
              <w:top w:val="single" w:sz="4" w:space="0" w:color="auto"/>
            </w:tcBorders>
            <w:vAlign w:val="center"/>
          </w:tcPr>
          <w:p w:rsidR="00FC7577" w:rsidRPr="00927BF9" w:rsidRDefault="00FC7577" w:rsidP="00927BF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1,64</w:t>
            </w:r>
          </w:p>
        </w:tc>
      </w:tr>
      <w:tr w:rsidR="00FC7577" w:rsidRPr="00927BF9" w:rsidTr="00950AE5">
        <w:trPr>
          <w:trHeight w:val="20"/>
          <w:jc w:val="center"/>
        </w:trPr>
        <w:tc>
          <w:tcPr>
            <w:tcW w:w="1668" w:type="pct"/>
            <w:vAlign w:val="center"/>
          </w:tcPr>
          <w:p w:rsidR="00FC7577" w:rsidRPr="00927BF9" w:rsidRDefault="00FC7577" w:rsidP="00927BF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Хвосты</w:t>
            </w:r>
          </w:p>
        </w:tc>
        <w:tc>
          <w:tcPr>
            <w:tcW w:w="1073" w:type="pct"/>
            <w:vAlign w:val="center"/>
          </w:tcPr>
          <w:p w:rsidR="00FC7577" w:rsidRPr="00927BF9" w:rsidRDefault="00FC7577" w:rsidP="00927BF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86,0</w:t>
            </w:r>
          </w:p>
        </w:tc>
        <w:tc>
          <w:tcPr>
            <w:tcW w:w="1139" w:type="pct"/>
            <w:vAlign w:val="center"/>
          </w:tcPr>
          <w:p w:rsidR="00FC7577" w:rsidRPr="00927BF9" w:rsidRDefault="00FC7577" w:rsidP="00927BF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0,35</w:t>
            </w:r>
          </w:p>
        </w:tc>
        <w:tc>
          <w:tcPr>
            <w:tcW w:w="1120" w:type="pct"/>
            <w:vAlign w:val="center"/>
          </w:tcPr>
          <w:p w:rsidR="00FC7577" w:rsidRPr="00927BF9" w:rsidRDefault="00FC7577" w:rsidP="00927BF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24,75</w:t>
            </w:r>
          </w:p>
        </w:tc>
      </w:tr>
      <w:tr w:rsidR="00FC7577" w:rsidRPr="00927BF9" w:rsidTr="00950AE5">
        <w:trPr>
          <w:trHeight w:val="20"/>
          <w:jc w:val="center"/>
        </w:trPr>
        <w:tc>
          <w:tcPr>
            <w:tcW w:w="1668" w:type="pct"/>
            <w:vAlign w:val="center"/>
          </w:tcPr>
          <w:p w:rsidR="00FC7577" w:rsidRPr="00927BF9" w:rsidRDefault="00FC7577" w:rsidP="00927BF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Руда</w:t>
            </w:r>
          </w:p>
        </w:tc>
        <w:tc>
          <w:tcPr>
            <w:tcW w:w="1073" w:type="pct"/>
            <w:vAlign w:val="center"/>
          </w:tcPr>
          <w:p w:rsidR="00FC7577" w:rsidRPr="00927BF9" w:rsidRDefault="00FC7577" w:rsidP="00927BF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100,0</w:t>
            </w:r>
          </w:p>
        </w:tc>
        <w:tc>
          <w:tcPr>
            <w:tcW w:w="1139" w:type="pct"/>
            <w:vAlign w:val="center"/>
          </w:tcPr>
          <w:p w:rsidR="00FC7577" w:rsidRPr="00927BF9" w:rsidRDefault="00FC7577" w:rsidP="00927BF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1,22</w:t>
            </w:r>
          </w:p>
        </w:tc>
        <w:tc>
          <w:tcPr>
            <w:tcW w:w="1120" w:type="pct"/>
            <w:vAlign w:val="center"/>
          </w:tcPr>
          <w:p w:rsidR="00FC7577" w:rsidRPr="00927BF9" w:rsidRDefault="00FC7577" w:rsidP="00927BF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7BF9">
              <w:rPr>
                <w:rFonts w:ascii="Times New Roman" w:hAnsi="Times New Roman"/>
                <w:bCs/>
                <w:sz w:val="24"/>
                <w:szCs w:val="24"/>
              </w:rPr>
              <w:t>100,0</w:t>
            </w:r>
          </w:p>
        </w:tc>
      </w:tr>
    </w:tbl>
    <w:p w:rsidR="009A54A5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912A18" w:rsidRDefault="00912A18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80170">
        <w:rPr>
          <w:rFonts w:ascii="Times New Roman" w:hAnsi="Times New Roman"/>
          <w:sz w:val="28"/>
          <w:szCs w:val="28"/>
        </w:rPr>
        <w:t>Результаты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80170">
        <w:rPr>
          <w:rFonts w:ascii="Times New Roman" w:hAnsi="Times New Roman"/>
          <w:sz w:val="28"/>
          <w:szCs w:val="28"/>
        </w:rPr>
        <w:t>экспериментов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80170">
        <w:rPr>
          <w:rFonts w:ascii="Times New Roman" w:hAnsi="Times New Roman"/>
          <w:sz w:val="28"/>
          <w:szCs w:val="28"/>
        </w:rPr>
        <w:t>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80170">
        <w:rPr>
          <w:rFonts w:ascii="Times New Roman" w:hAnsi="Times New Roman"/>
          <w:sz w:val="28"/>
          <w:szCs w:val="28"/>
        </w:rPr>
        <w:t>виде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80170">
        <w:rPr>
          <w:rFonts w:ascii="Times New Roman" w:hAnsi="Times New Roman"/>
          <w:sz w:val="28"/>
          <w:szCs w:val="28"/>
        </w:rPr>
        <w:t>зависимост</w:t>
      </w:r>
      <w:r>
        <w:rPr>
          <w:rFonts w:ascii="Times New Roman" w:hAnsi="Times New Roman"/>
          <w:sz w:val="28"/>
          <w:szCs w:val="28"/>
        </w:rPr>
        <w:t>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80170">
        <w:rPr>
          <w:rFonts w:ascii="Times New Roman" w:hAnsi="Times New Roman"/>
          <w:sz w:val="28"/>
          <w:szCs w:val="28"/>
        </w:rPr>
        <w:t>извлечения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80170">
        <w:rPr>
          <w:rFonts w:ascii="Times New Roman" w:hAnsi="Times New Roman"/>
          <w:sz w:val="28"/>
          <w:szCs w:val="28"/>
        </w:rPr>
        <w:t>меди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80170">
        <w:rPr>
          <w:rFonts w:ascii="Times New Roman" w:hAnsi="Times New Roman"/>
          <w:sz w:val="28"/>
          <w:szCs w:val="28"/>
        </w:rPr>
        <w:t>от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кинетики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основной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флотации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представлены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7A63F4">
        <w:rPr>
          <w:rFonts w:ascii="Times New Roman" w:hAnsi="Times New Roman"/>
          <w:sz w:val="28"/>
          <w:szCs w:val="28"/>
        </w:rPr>
        <w:t>на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7A63F4">
        <w:rPr>
          <w:rFonts w:ascii="Times New Roman" w:hAnsi="Times New Roman"/>
          <w:sz w:val="28"/>
          <w:szCs w:val="28"/>
        </w:rPr>
        <w:t>рисунке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31.</w:t>
      </w:r>
    </w:p>
    <w:p w:rsidR="00927BF9" w:rsidRDefault="00927BF9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9A54A5" w:rsidRPr="0048631A" w:rsidRDefault="00722956" w:rsidP="00463B50">
      <w:pPr>
        <w:pStyle w:val="21"/>
        <w:spacing w:after="0" w:line="240" w:lineRule="auto"/>
        <w:ind w:firstLine="567"/>
        <w:jc w:val="center"/>
        <w:rPr>
          <w:rFonts w:ascii="Times New Roman" w:hAnsi="Times New Roman"/>
          <w:bCs/>
          <w:sz w:val="28"/>
          <w:szCs w:val="28"/>
        </w:rPr>
      </w:pPr>
      <w:r w:rsidRPr="0083744A">
        <w:rPr>
          <w:noProof/>
        </w:rPr>
        <w:drawing>
          <wp:inline distT="0" distB="0" distL="0" distR="0" wp14:anchorId="531F0F2E" wp14:editId="69963CA3">
            <wp:extent cx="4357765" cy="2113808"/>
            <wp:effectExtent l="0" t="0" r="5080" b="20320"/>
            <wp:docPr id="37" name="Диаграмма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9A54A5" w:rsidRPr="0048631A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9A54A5" w:rsidRPr="0048631A" w:rsidRDefault="00973B3D" w:rsidP="00927BF9">
      <w:pPr>
        <w:pStyle w:val="21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31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–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Зависимость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извлечения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меди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в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черновой</w:t>
      </w:r>
    </w:p>
    <w:p w:rsidR="009A54A5" w:rsidRDefault="009A54A5" w:rsidP="00927BF9">
      <w:pPr>
        <w:pStyle w:val="21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48631A">
        <w:rPr>
          <w:rFonts w:ascii="Times New Roman" w:hAnsi="Times New Roman"/>
          <w:bCs/>
          <w:sz w:val="28"/>
          <w:szCs w:val="28"/>
        </w:rPr>
        <w:t>концентрат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от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продолжительности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времени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основной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флотации</w:t>
      </w:r>
    </w:p>
    <w:p w:rsidR="00927BF9" w:rsidRDefault="00927BF9" w:rsidP="00463B50">
      <w:pPr>
        <w:pStyle w:val="21"/>
        <w:spacing w:after="0" w:line="240" w:lineRule="auto"/>
        <w:ind w:firstLine="567"/>
        <w:jc w:val="center"/>
        <w:rPr>
          <w:rFonts w:ascii="Times New Roman" w:hAnsi="Times New Roman"/>
          <w:bCs/>
          <w:sz w:val="28"/>
          <w:szCs w:val="28"/>
        </w:rPr>
      </w:pPr>
    </w:p>
    <w:p w:rsidR="00927BF9" w:rsidRPr="0048631A" w:rsidRDefault="00927BF9" w:rsidP="00463B50">
      <w:pPr>
        <w:pStyle w:val="21"/>
        <w:spacing w:after="0" w:line="240" w:lineRule="auto"/>
        <w:ind w:firstLine="567"/>
        <w:jc w:val="center"/>
        <w:rPr>
          <w:rFonts w:ascii="Times New Roman" w:hAnsi="Times New Roman"/>
          <w:bCs/>
          <w:sz w:val="28"/>
          <w:szCs w:val="28"/>
        </w:rPr>
      </w:pPr>
    </w:p>
    <w:p w:rsidR="009A54A5" w:rsidRPr="0048631A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Как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видно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из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зависимости,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представленной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73B3D">
        <w:rPr>
          <w:rFonts w:ascii="Times New Roman" w:hAnsi="Times New Roman"/>
          <w:bCs/>
          <w:sz w:val="28"/>
          <w:szCs w:val="28"/>
        </w:rPr>
        <w:t>на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73B3D">
        <w:rPr>
          <w:rFonts w:ascii="Times New Roman" w:hAnsi="Times New Roman"/>
          <w:bCs/>
          <w:sz w:val="28"/>
          <w:szCs w:val="28"/>
        </w:rPr>
        <w:t>рисунке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73B3D">
        <w:rPr>
          <w:rFonts w:ascii="Times New Roman" w:hAnsi="Times New Roman"/>
          <w:bCs/>
          <w:sz w:val="28"/>
          <w:szCs w:val="28"/>
        </w:rPr>
        <w:t>31</w:t>
      </w:r>
      <w:r w:rsidRPr="0048631A">
        <w:rPr>
          <w:rFonts w:ascii="Times New Roman" w:hAnsi="Times New Roman"/>
          <w:bCs/>
          <w:sz w:val="28"/>
          <w:szCs w:val="28"/>
        </w:rPr>
        <w:t>,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снижение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эффективности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основной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флотации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происходит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с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течением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времени.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</w:p>
    <w:p w:rsidR="009A54A5" w:rsidRPr="0048631A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полученной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зависимости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можно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сказать,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что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36040E">
        <w:rPr>
          <w:rFonts w:ascii="Times New Roman" w:hAnsi="Times New Roman"/>
          <w:bCs/>
          <w:sz w:val="28"/>
          <w:szCs w:val="28"/>
        </w:rPr>
        <w:t>рекомендуемое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время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основной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флотации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10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мин.</w:t>
      </w:r>
    </w:p>
    <w:p w:rsidR="009A54A5" w:rsidRPr="0048631A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9A54A5" w:rsidRPr="0048631A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C5EC9">
        <w:rPr>
          <w:rFonts w:ascii="Times New Roman" w:hAnsi="Times New Roman"/>
          <w:b/>
          <w:bCs/>
          <w:sz w:val="28"/>
          <w:szCs w:val="28"/>
          <w:lang w:val="kk-KZ"/>
        </w:rPr>
        <w:t>5.</w:t>
      </w:r>
      <w:r w:rsidR="00912A18">
        <w:rPr>
          <w:rFonts w:ascii="Times New Roman" w:hAnsi="Times New Roman"/>
          <w:b/>
          <w:bCs/>
          <w:sz w:val="28"/>
          <w:szCs w:val="28"/>
        </w:rPr>
        <w:t>2</w:t>
      </w:r>
      <w:r w:rsidR="00D8514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C5EC9">
        <w:rPr>
          <w:rFonts w:ascii="Times New Roman" w:hAnsi="Times New Roman"/>
          <w:b/>
          <w:bCs/>
          <w:sz w:val="28"/>
          <w:szCs w:val="28"/>
        </w:rPr>
        <w:t>Кинетика</w:t>
      </w:r>
      <w:r w:rsidR="00D8514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C5EC9">
        <w:rPr>
          <w:rFonts w:ascii="Times New Roman" w:hAnsi="Times New Roman"/>
          <w:b/>
          <w:bCs/>
          <w:sz w:val="28"/>
          <w:szCs w:val="28"/>
        </w:rPr>
        <w:t>контрольной</w:t>
      </w:r>
      <w:r w:rsidR="00D8514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C5EC9">
        <w:rPr>
          <w:rFonts w:ascii="Times New Roman" w:hAnsi="Times New Roman"/>
          <w:b/>
          <w:bCs/>
          <w:sz w:val="28"/>
          <w:szCs w:val="28"/>
        </w:rPr>
        <w:t>флотации</w:t>
      </w:r>
    </w:p>
    <w:p w:rsidR="009A54A5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Для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выбора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оптимальной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продолжительности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процесса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были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</w:t>
      </w:r>
      <w:r w:rsidRPr="0048631A">
        <w:rPr>
          <w:rFonts w:ascii="Times New Roman" w:hAnsi="Times New Roman"/>
          <w:bCs/>
          <w:sz w:val="28"/>
          <w:szCs w:val="28"/>
        </w:rPr>
        <w:t>роведены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исследования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кинетических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характеристик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контрольной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флотации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окисленной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медной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руды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Жезказганского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месторождения.</w:t>
      </w:r>
    </w:p>
    <w:p w:rsidR="009A54A5" w:rsidRPr="00CE7DDE" w:rsidRDefault="00BC0B32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Пробу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CE7DDE">
        <w:rPr>
          <w:rFonts w:ascii="Times New Roman" w:hAnsi="Times New Roman"/>
          <w:bCs/>
          <w:sz w:val="28"/>
          <w:szCs w:val="28"/>
        </w:rPr>
        <w:t>окисленной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CE7DDE">
        <w:rPr>
          <w:rFonts w:ascii="Times New Roman" w:hAnsi="Times New Roman"/>
          <w:bCs/>
          <w:sz w:val="28"/>
          <w:szCs w:val="28"/>
        </w:rPr>
        <w:t>медной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CE7DDE">
        <w:rPr>
          <w:rFonts w:ascii="Times New Roman" w:hAnsi="Times New Roman"/>
          <w:bCs/>
          <w:sz w:val="28"/>
          <w:szCs w:val="28"/>
        </w:rPr>
        <w:t>руды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CE7DDE">
        <w:rPr>
          <w:rFonts w:ascii="Times New Roman" w:hAnsi="Times New Roman"/>
          <w:bCs/>
          <w:sz w:val="28"/>
          <w:szCs w:val="28"/>
        </w:rPr>
        <w:t>измельчили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CE7DDE">
        <w:rPr>
          <w:rFonts w:ascii="Times New Roman" w:hAnsi="Times New Roman"/>
          <w:bCs/>
          <w:sz w:val="28"/>
          <w:szCs w:val="28"/>
        </w:rPr>
        <w:t>в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CE7DDE">
        <w:rPr>
          <w:rFonts w:ascii="Times New Roman" w:hAnsi="Times New Roman"/>
          <w:bCs/>
          <w:sz w:val="28"/>
          <w:szCs w:val="28"/>
        </w:rPr>
        <w:t>лабораторной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CE7DDE">
        <w:rPr>
          <w:rFonts w:ascii="Times New Roman" w:hAnsi="Times New Roman"/>
          <w:bCs/>
          <w:sz w:val="28"/>
          <w:szCs w:val="28"/>
        </w:rPr>
        <w:t>шаровой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CE7DDE">
        <w:rPr>
          <w:rFonts w:ascii="Times New Roman" w:hAnsi="Times New Roman"/>
          <w:bCs/>
          <w:sz w:val="28"/>
          <w:szCs w:val="28"/>
        </w:rPr>
        <w:t>мельнице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CE7DDE">
        <w:rPr>
          <w:rFonts w:ascii="Times New Roman" w:hAnsi="Times New Roman"/>
          <w:bCs/>
          <w:sz w:val="28"/>
          <w:szCs w:val="28"/>
        </w:rPr>
        <w:t>МГП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CE7DDE">
        <w:rPr>
          <w:rFonts w:ascii="Times New Roman" w:hAnsi="Times New Roman"/>
          <w:bCs/>
          <w:sz w:val="28"/>
          <w:szCs w:val="28"/>
        </w:rPr>
        <w:t>влажным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CE7DDE">
        <w:rPr>
          <w:rFonts w:ascii="Times New Roman" w:hAnsi="Times New Roman"/>
          <w:bCs/>
          <w:sz w:val="28"/>
          <w:szCs w:val="28"/>
        </w:rPr>
        <w:t>методом.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CE7DDE">
        <w:rPr>
          <w:rFonts w:ascii="Times New Roman" w:hAnsi="Times New Roman"/>
          <w:bCs/>
          <w:sz w:val="28"/>
          <w:szCs w:val="28"/>
        </w:rPr>
        <w:t>Отношение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CE7DDE">
        <w:rPr>
          <w:rFonts w:ascii="Times New Roman" w:hAnsi="Times New Roman"/>
          <w:bCs/>
          <w:sz w:val="28"/>
          <w:szCs w:val="28"/>
        </w:rPr>
        <w:t>твердого,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CE7DDE">
        <w:rPr>
          <w:rFonts w:ascii="Times New Roman" w:hAnsi="Times New Roman"/>
          <w:bCs/>
          <w:sz w:val="28"/>
          <w:szCs w:val="28"/>
        </w:rPr>
        <w:t>руды,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CE7DDE">
        <w:rPr>
          <w:rFonts w:ascii="Times New Roman" w:hAnsi="Times New Roman"/>
          <w:bCs/>
          <w:sz w:val="28"/>
          <w:szCs w:val="28"/>
        </w:rPr>
        <w:t>(Т)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CE7DDE">
        <w:rPr>
          <w:rFonts w:ascii="Times New Roman" w:hAnsi="Times New Roman"/>
          <w:bCs/>
          <w:sz w:val="28"/>
          <w:szCs w:val="28"/>
        </w:rPr>
        <w:t>к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CE7DDE">
        <w:rPr>
          <w:rFonts w:ascii="Times New Roman" w:hAnsi="Times New Roman"/>
          <w:bCs/>
          <w:sz w:val="28"/>
          <w:szCs w:val="28"/>
        </w:rPr>
        <w:t>водянистому,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CE7DDE">
        <w:rPr>
          <w:rFonts w:ascii="Times New Roman" w:hAnsi="Times New Roman"/>
          <w:bCs/>
          <w:sz w:val="28"/>
          <w:szCs w:val="28"/>
        </w:rPr>
        <w:t>воде,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CE7DDE">
        <w:rPr>
          <w:rFonts w:ascii="Times New Roman" w:hAnsi="Times New Roman"/>
          <w:bCs/>
          <w:sz w:val="28"/>
          <w:szCs w:val="28"/>
        </w:rPr>
        <w:t>(Ж)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CE7DDE">
        <w:rPr>
          <w:rFonts w:ascii="Times New Roman" w:hAnsi="Times New Roman"/>
          <w:bCs/>
          <w:sz w:val="28"/>
          <w:szCs w:val="28"/>
        </w:rPr>
        <w:t>в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CE7DDE">
        <w:rPr>
          <w:rFonts w:ascii="Times New Roman" w:hAnsi="Times New Roman"/>
          <w:bCs/>
          <w:sz w:val="28"/>
          <w:szCs w:val="28"/>
        </w:rPr>
        <w:t>пульпе,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CE7DDE">
        <w:rPr>
          <w:rFonts w:ascii="Times New Roman" w:hAnsi="Times New Roman"/>
          <w:bCs/>
          <w:sz w:val="28"/>
          <w:szCs w:val="28"/>
        </w:rPr>
        <w:t>равно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CE7DDE">
        <w:rPr>
          <w:rFonts w:ascii="Times New Roman" w:hAnsi="Times New Roman"/>
          <w:bCs/>
          <w:sz w:val="28"/>
          <w:szCs w:val="28"/>
        </w:rPr>
        <w:t>Т:Ж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CE7DDE">
        <w:rPr>
          <w:rFonts w:ascii="Times New Roman" w:hAnsi="Times New Roman"/>
          <w:bCs/>
          <w:sz w:val="28"/>
          <w:szCs w:val="28"/>
        </w:rPr>
        <w:t>=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CE7DDE">
        <w:rPr>
          <w:rFonts w:ascii="Times New Roman" w:hAnsi="Times New Roman"/>
          <w:bCs/>
          <w:sz w:val="28"/>
          <w:szCs w:val="28"/>
        </w:rPr>
        <w:t>1:1.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CE7DDE">
        <w:rPr>
          <w:rFonts w:ascii="Times New Roman" w:hAnsi="Times New Roman"/>
          <w:bCs/>
          <w:sz w:val="28"/>
          <w:szCs w:val="28"/>
        </w:rPr>
        <w:t>Тонина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CE7DDE">
        <w:rPr>
          <w:rFonts w:ascii="Times New Roman" w:hAnsi="Times New Roman"/>
          <w:bCs/>
          <w:sz w:val="28"/>
          <w:szCs w:val="28"/>
        </w:rPr>
        <w:t>помола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CE7DDE">
        <w:rPr>
          <w:rFonts w:ascii="Times New Roman" w:hAnsi="Times New Roman"/>
          <w:bCs/>
          <w:sz w:val="28"/>
          <w:szCs w:val="28"/>
        </w:rPr>
        <w:t>семьдесят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CE7DDE">
        <w:rPr>
          <w:rFonts w:ascii="Times New Roman" w:hAnsi="Times New Roman"/>
          <w:bCs/>
          <w:sz w:val="28"/>
          <w:szCs w:val="28"/>
        </w:rPr>
        <w:t>шесть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CE7DDE">
        <w:rPr>
          <w:rFonts w:ascii="Times New Roman" w:hAnsi="Times New Roman"/>
          <w:bCs/>
          <w:sz w:val="28"/>
          <w:szCs w:val="28"/>
        </w:rPr>
        <w:t>процентов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CE7DDE">
        <w:rPr>
          <w:rFonts w:ascii="Times New Roman" w:hAnsi="Times New Roman"/>
          <w:bCs/>
          <w:sz w:val="28"/>
          <w:szCs w:val="28"/>
        </w:rPr>
        <w:t>кл.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CE7DDE">
        <w:rPr>
          <w:rFonts w:ascii="Times New Roman" w:hAnsi="Times New Roman"/>
          <w:bCs/>
          <w:sz w:val="28"/>
          <w:szCs w:val="28"/>
        </w:rPr>
        <w:t>-0,071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CE7DDE">
        <w:rPr>
          <w:rFonts w:ascii="Times New Roman" w:hAnsi="Times New Roman"/>
          <w:bCs/>
          <w:sz w:val="28"/>
          <w:szCs w:val="28"/>
        </w:rPr>
        <w:t>мм.</w:t>
      </w:r>
    </w:p>
    <w:p w:rsidR="009A54A5" w:rsidRPr="0048631A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>Модифицированным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6227E0">
        <w:rPr>
          <w:rFonts w:ascii="Times New Roman" w:hAnsi="Times New Roman"/>
          <w:bCs/>
          <w:sz w:val="28"/>
          <w:szCs w:val="28"/>
        </w:rPr>
        <w:t>реагентом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6227E0">
        <w:rPr>
          <w:rFonts w:ascii="Times New Roman" w:hAnsi="Times New Roman"/>
          <w:bCs/>
          <w:sz w:val="28"/>
          <w:szCs w:val="28"/>
        </w:rPr>
        <w:t>во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6227E0">
        <w:rPr>
          <w:rFonts w:ascii="Times New Roman" w:hAnsi="Times New Roman"/>
          <w:bCs/>
          <w:sz w:val="28"/>
          <w:szCs w:val="28"/>
        </w:rPr>
        <w:t>флотационной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6227E0">
        <w:rPr>
          <w:rFonts w:ascii="Times New Roman" w:hAnsi="Times New Roman"/>
          <w:bCs/>
          <w:sz w:val="28"/>
          <w:szCs w:val="28"/>
        </w:rPr>
        <w:t>камере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6227E0">
        <w:rPr>
          <w:rFonts w:ascii="Times New Roman" w:hAnsi="Times New Roman"/>
          <w:bCs/>
          <w:sz w:val="28"/>
          <w:szCs w:val="28"/>
        </w:rPr>
        <w:t>флотационной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6227E0">
        <w:rPr>
          <w:rFonts w:ascii="Times New Roman" w:hAnsi="Times New Roman"/>
          <w:bCs/>
          <w:sz w:val="28"/>
          <w:szCs w:val="28"/>
        </w:rPr>
        <w:t>машинки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6227E0">
        <w:rPr>
          <w:rFonts w:ascii="Times New Roman" w:hAnsi="Times New Roman"/>
          <w:bCs/>
          <w:sz w:val="28"/>
          <w:szCs w:val="28"/>
        </w:rPr>
        <w:t>240-ФЛ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6227E0">
        <w:rPr>
          <w:rFonts w:ascii="Times New Roman" w:hAnsi="Times New Roman"/>
          <w:bCs/>
          <w:sz w:val="28"/>
          <w:szCs w:val="28"/>
        </w:rPr>
        <w:t>с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6227E0">
        <w:rPr>
          <w:rFonts w:ascii="Times New Roman" w:hAnsi="Times New Roman"/>
          <w:bCs/>
          <w:sz w:val="28"/>
          <w:szCs w:val="28"/>
        </w:rPr>
        <w:t>размером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6227E0">
        <w:rPr>
          <w:rFonts w:ascii="Times New Roman" w:hAnsi="Times New Roman"/>
          <w:bCs/>
          <w:sz w:val="28"/>
          <w:szCs w:val="28"/>
        </w:rPr>
        <w:t>камеры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6227E0">
        <w:rPr>
          <w:rFonts w:ascii="Times New Roman" w:hAnsi="Times New Roman"/>
          <w:bCs/>
          <w:sz w:val="28"/>
          <w:szCs w:val="28"/>
        </w:rPr>
        <w:t>3,0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36040E">
        <w:rPr>
          <w:rFonts w:ascii="Times New Roman" w:hAnsi="Times New Roman"/>
          <w:bCs/>
          <w:sz w:val="28"/>
          <w:szCs w:val="28"/>
        </w:rPr>
        <w:t>литра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36040E">
        <w:rPr>
          <w:rFonts w:ascii="Times New Roman" w:hAnsi="Times New Roman"/>
          <w:bCs/>
          <w:sz w:val="28"/>
          <w:szCs w:val="28"/>
        </w:rPr>
        <w:t>при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36040E">
        <w:rPr>
          <w:rFonts w:ascii="Times New Roman" w:hAnsi="Times New Roman"/>
          <w:bCs/>
          <w:sz w:val="28"/>
          <w:szCs w:val="28"/>
        </w:rPr>
        <w:t>Т:Ж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36040E">
        <w:rPr>
          <w:rFonts w:ascii="Times New Roman" w:hAnsi="Times New Roman"/>
          <w:bCs/>
          <w:sz w:val="28"/>
          <w:szCs w:val="28"/>
        </w:rPr>
        <w:t>=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36040E">
        <w:rPr>
          <w:rFonts w:ascii="Times New Roman" w:hAnsi="Times New Roman"/>
          <w:bCs/>
          <w:sz w:val="28"/>
          <w:szCs w:val="28"/>
        </w:rPr>
        <w:t>1:3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36040E">
        <w:rPr>
          <w:rFonts w:ascii="Times New Roman" w:hAnsi="Times New Roman"/>
          <w:bCs/>
          <w:sz w:val="28"/>
          <w:szCs w:val="28"/>
        </w:rPr>
        <w:t>в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36040E">
        <w:rPr>
          <w:rFonts w:ascii="Times New Roman" w:hAnsi="Times New Roman"/>
          <w:bCs/>
          <w:sz w:val="28"/>
          <w:szCs w:val="28"/>
        </w:rPr>
        <w:t>течение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36040E">
        <w:rPr>
          <w:rFonts w:ascii="Times New Roman" w:hAnsi="Times New Roman"/>
          <w:bCs/>
          <w:sz w:val="28"/>
          <w:szCs w:val="28"/>
        </w:rPr>
        <w:t>4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6227E0">
        <w:rPr>
          <w:rFonts w:ascii="Times New Roman" w:hAnsi="Times New Roman"/>
          <w:bCs/>
          <w:sz w:val="28"/>
          <w:szCs w:val="28"/>
        </w:rPr>
        <w:t>мин</w:t>
      </w:r>
      <w:r>
        <w:rPr>
          <w:rFonts w:ascii="Times New Roman" w:hAnsi="Times New Roman"/>
          <w:bCs/>
          <w:sz w:val="28"/>
          <w:szCs w:val="28"/>
          <w:lang w:val="kk-KZ"/>
        </w:rPr>
        <w:t>ут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6227E0">
        <w:rPr>
          <w:rFonts w:ascii="Times New Roman" w:hAnsi="Times New Roman"/>
          <w:bCs/>
          <w:sz w:val="28"/>
          <w:szCs w:val="28"/>
        </w:rPr>
        <w:t>при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перемешивании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сульфидировали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и</w:t>
      </w:r>
      <w:r w:rsidRPr="006227E0">
        <w:rPr>
          <w:rFonts w:ascii="Times New Roman" w:hAnsi="Times New Roman"/>
          <w:bCs/>
          <w:sz w:val="28"/>
          <w:szCs w:val="28"/>
        </w:rPr>
        <w:t>змельченную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6227E0">
        <w:rPr>
          <w:rFonts w:ascii="Times New Roman" w:hAnsi="Times New Roman"/>
          <w:bCs/>
          <w:sz w:val="28"/>
          <w:szCs w:val="28"/>
        </w:rPr>
        <w:t>руду.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6227E0">
        <w:rPr>
          <w:rFonts w:ascii="Times New Roman" w:hAnsi="Times New Roman"/>
          <w:bCs/>
          <w:sz w:val="28"/>
          <w:szCs w:val="28"/>
        </w:rPr>
        <w:t>После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6227E0">
        <w:rPr>
          <w:rFonts w:ascii="Times New Roman" w:hAnsi="Times New Roman"/>
          <w:bCs/>
          <w:sz w:val="28"/>
          <w:szCs w:val="28"/>
        </w:rPr>
        <w:t>сульфидизации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6227E0">
        <w:rPr>
          <w:rFonts w:ascii="Times New Roman" w:hAnsi="Times New Roman"/>
          <w:bCs/>
          <w:sz w:val="28"/>
          <w:szCs w:val="28"/>
        </w:rPr>
        <w:t>была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6227E0">
        <w:rPr>
          <w:rFonts w:ascii="Times New Roman" w:hAnsi="Times New Roman"/>
          <w:bCs/>
          <w:sz w:val="28"/>
          <w:szCs w:val="28"/>
        </w:rPr>
        <w:t>проведена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6227E0">
        <w:rPr>
          <w:rFonts w:ascii="Times New Roman" w:hAnsi="Times New Roman"/>
          <w:bCs/>
          <w:sz w:val="28"/>
          <w:szCs w:val="28"/>
        </w:rPr>
        <w:t>флотация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6227E0">
        <w:rPr>
          <w:rFonts w:ascii="Times New Roman" w:hAnsi="Times New Roman"/>
          <w:bCs/>
          <w:sz w:val="28"/>
          <w:szCs w:val="28"/>
        </w:rPr>
        <w:t>этой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6227E0">
        <w:rPr>
          <w:rFonts w:ascii="Times New Roman" w:hAnsi="Times New Roman"/>
          <w:bCs/>
          <w:sz w:val="28"/>
          <w:szCs w:val="28"/>
        </w:rPr>
        <w:t>руды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6227E0">
        <w:rPr>
          <w:rFonts w:ascii="Times New Roman" w:hAnsi="Times New Roman"/>
          <w:bCs/>
          <w:sz w:val="28"/>
          <w:szCs w:val="28"/>
        </w:rPr>
        <w:t>по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6227E0">
        <w:rPr>
          <w:rFonts w:ascii="Times New Roman" w:hAnsi="Times New Roman"/>
          <w:bCs/>
          <w:sz w:val="28"/>
          <w:szCs w:val="28"/>
        </w:rPr>
        <w:t>схеме,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6227E0">
        <w:rPr>
          <w:rFonts w:ascii="Times New Roman" w:hAnsi="Times New Roman"/>
          <w:bCs/>
          <w:sz w:val="28"/>
          <w:szCs w:val="28"/>
        </w:rPr>
        <w:t>к</w:t>
      </w:r>
      <w:r w:rsidR="00973B3D">
        <w:rPr>
          <w:rFonts w:ascii="Times New Roman" w:hAnsi="Times New Roman"/>
          <w:bCs/>
          <w:sz w:val="28"/>
          <w:szCs w:val="28"/>
        </w:rPr>
        <w:t>оторая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73B3D">
        <w:rPr>
          <w:rFonts w:ascii="Times New Roman" w:hAnsi="Times New Roman"/>
          <w:bCs/>
          <w:sz w:val="28"/>
          <w:szCs w:val="28"/>
        </w:rPr>
        <w:t>представлена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73B3D">
        <w:rPr>
          <w:rFonts w:ascii="Times New Roman" w:hAnsi="Times New Roman"/>
          <w:bCs/>
          <w:sz w:val="28"/>
          <w:szCs w:val="28"/>
        </w:rPr>
        <w:t>на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73B3D">
        <w:rPr>
          <w:rFonts w:ascii="Times New Roman" w:hAnsi="Times New Roman"/>
          <w:bCs/>
          <w:sz w:val="28"/>
          <w:szCs w:val="28"/>
        </w:rPr>
        <w:t>рисунке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73B3D">
        <w:rPr>
          <w:rFonts w:ascii="Times New Roman" w:hAnsi="Times New Roman"/>
          <w:bCs/>
          <w:sz w:val="28"/>
          <w:szCs w:val="28"/>
          <w:lang w:val="kk-KZ"/>
        </w:rPr>
        <w:t>32</w:t>
      </w:r>
      <w:r w:rsidRPr="006227E0">
        <w:rPr>
          <w:rFonts w:ascii="Times New Roman" w:hAnsi="Times New Roman"/>
          <w:bCs/>
          <w:sz w:val="28"/>
          <w:szCs w:val="28"/>
        </w:rPr>
        <w:t>.</w:t>
      </w:r>
    </w:p>
    <w:p w:rsidR="009A54A5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Отношение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Т:Ж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=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1:3.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Продолжительность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кажд</w:t>
      </w:r>
      <w:r>
        <w:rPr>
          <w:rFonts w:ascii="Times New Roman" w:hAnsi="Times New Roman"/>
          <w:bCs/>
          <w:sz w:val="28"/>
          <w:szCs w:val="28"/>
        </w:rPr>
        <w:t>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контрольной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флотации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3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мин.</w:t>
      </w:r>
    </w:p>
    <w:p w:rsidR="009A54A5" w:rsidRPr="0048631A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9A54A5" w:rsidRPr="0048631A" w:rsidRDefault="00A95290" w:rsidP="00BC0B32">
      <w:pPr>
        <w:pStyle w:val="21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2452F06" wp14:editId="2329D079">
                <wp:simplePos x="0" y="0"/>
                <wp:positionH relativeFrom="column">
                  <wp:posOffset>1763395</wp:posOffset>
                </wp:positionH>
                <wp:positionV relativeFrom="paragraph">
                  <wp:posOffset>450660</wp:posOffset>
                </wp:positionV>
                <wp:extent cx="581025" cy="523875"/>
                <wp:effectExtent l="0" t="0" r="28575" b="2857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23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84E45D9" id="Прямоугольник 48" o:spid="_x0000_s1026" style="position:absolute;margin-left:138.85pt;margin-top:35.5pt;width:45.75pt;height:41.2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" fillcolor="white [3212]" strokecolor="white [3212]" strokeweight="2pt"/>
            </w:pict>
          </mc:Fallback>
        </mc:AlternateContent>
      </w:r>
      <w:r>
        <w:rPr>
          <w:rFonts w:ascii="Times New Roman" w:hAnsi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2F7CE3" wp14:editId="36D6DC85">
                <wp:simplePos x="0" y="0"/>
                <wp:positionH relativeFrom="column">
                  <wp:posOffset>1032510</wp:posOffset>
                </wp:positionH>
                <wp:positionV relativeFrom="paragraph">
                  <wp:posOffset>244030</wp:posOffset>
                </wp:positionV>
                <wp:extent cx="581025" cy="419100"/>
                <wp:effectExtent l="0" t="0" r="28575" b="1905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949DE0" id="Прямоугольник 50" o:spid="_x0000_s1026" style="position:absolute;margin-left:81.3pt;margin-top:19.2pt;width:45.75pt;height:33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" fillcolor="white [3212]" strokecolor="white [3212]" strokeweight="2pt"/>
            </w:pict>
          </mc:Fallback>
        </mc:AlternateContent>
      </w:r>
      <w:r>
        <w:rPr>
          <w:rFonts w:ascii="Times New Roman" w:hAnsi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D69BCD" wp14:editId="2323FE3C">
                <wp:simplePos x="0" y="0"/>
                <wp:positionH relativeFrom="column">
                  <wp:posOffset>285115</wp:posOffset>
                </wp:positionH>
                <wp:positionV relativeFrom="paragraph">
                  <wp:posOffset>263715</wp:posOffset>
                </wp:positionV>
                <wp:extent cx="521970" cy="415290"/>
                <wp:effectExtent l="0" t="0" r="11430" b="2286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415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6D0" w:rsidRDefault="00B226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9" o:spid="_x0000_s1027" type="#_x0000_t202" style="position:absolute;left:0;text-align:left;margin-left:22.45pt;margin-top:20.75pt;width:41.1pt;height:32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" fillcolor="white [3201]" strokecolor="white [3212]" strokeweight=".5pt">
                <v:textbox>
                  <w:txbxContent>
                    <w:p w:rsidR="00B226D0" w:rsidRDefault="00B226D0"/>
                  </w:txbxContent>
                </v:textbox>
              </v:shape>
            </w:pict>
          </mc:Fallback>
        </mc:AlternateContent>
      </w:r>
      <w:r w:rsidR="009A54A5" w:rsidRPr="0048631A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36DD19E4" wp14:editId="5B370E5A">
            <wp:extent cx="5842274" cy="3466213"/>
            <wp:effectExtent l="0" t="0" r="6350" b="127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274" cy="346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A5" w:rsidRPr="0048631A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9A54A5" w:rsidRPr="0048631A" w:rsidRDefault="009A54A5" w:rsidP="00BC0B32">
      <w:pPr>
        <w:pStyle w:val="21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48631A">
        <w:rPr>
          <w:rFonts w:ascii="Times New Roman" w:hAnsi="Times New Roman"/>
          <w:bCs/>
          <w:sz w:val="28"/>
          <w:szCs w:val="28"/>
        </w:rPr>
        <w:t>Рисунок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73B3D">
        <w:rPr>
          <w:rFonts w:ascii="Times New Roman" w:hAnsi="Times New Roman"/>
          <w:bCs/>
          <w:sz w:val="28"/>
          <w:szCs w:val="28"/>
          <w:lang w:val="kk-KZ"/>
        </w:rPr>
        <w:t>32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–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Технологическая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схема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по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кинетике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контрольной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флотации</w:t>
      </w:r>
    </w:p>
    <w:p w:rsidR="00912A18" w:rsidRDefault="00912A18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p w:rsidR="009A54A5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>Реагенты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подавались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по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режиму</w:t>
      </w:r>
      <w:r w:rsidRPr="0048631A">
        <w:rPr>
          <w:rFonts w:ascii="Times New Roman" w:hAnsi="Times New Roman"/>
          <w:bCs/>
          <w:sz w:val="28"/>
          <w:szCs w:val="28"/>
        </w:rPr>
        <w:t>: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</w:p>
    <w:p w:rsidR="009A54A5" w:rsidRDefault="00D8514C" w:rsidP="00463B50">
      <w:pPr>
        <w:pStyle w:val="21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модифицированный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ре</w:t>
      </w:r>
      <w:r w:rsidR="00FC7577">
        <w:rPr>
          <w:rFonts w:ascii="Times New Roman" w:hAnsi="Times New Roman"/>
          <w:bCs/>
          <w:sz w:val="28"/>
          <w:szCs w:val="28"/>
        </w:rPr>
        <w:t>агент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FC7577">
        <w:rPr>
          <w:rFonts w:ascii="Times New Roman" w:hAnsi="Times New Roman"/>
          <w:bCs/>
          <w:sz w:val="28"/>
          <w:szCs w:val="28"/>
        </w:rPr>
        <w:t>(по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FC7577">
        <w:rPr>
          <w:rFonts w:ascii="Times New Roman" w:hAnsi="Times New Roman"/>
          <w:bCs/>
          <w:sz w:val="28"/>
          <w:szCs w:val="28"/>
        </w:rPr>
        <w:t>сульфиду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FC7577">
        <w:rPr>
          <w:rFonts w:ascii="Times New Roman" w:hAnsi="Times New Roman"/>
          <w:bCs/>
          <w:sz w:val="28"/>
          <w:szCs w:val="28"/>
        </w:rPr>
        <w:t>натрия)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FC7577">
        <w:rPr>
          <w:rFonts w:ascii="Times New Roman" w:hAnsi="Times New Roman"/>
          <w:bCs/>
          <w:sz w:val="28"/>
          <w:szCs w:val="28"/>
        </w:rPr>
        <w:t>–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FC7577">
        <w:rPr>
          <w:rFonts w:ascii="Times New Roman" w:hAnsi="Times New Roman"/>
          <w:bCs/>
          <w:sz w:val="28"/>
          <w:szCs w:val="28"/>
        </w:rPr>
        <w:t>2,6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кг/т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(на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  <w:lang w:val="kk-KZ"/>
        </w:rPr>
        <w:t>основную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флотацию);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9A54A5" w:rsidRDefault="00D8514C" w:rsidP="00463B50">
      <w:pPr>
        <w:pStyle w:val="21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</w:rPr>
        <w:t>бутиловый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</w:rPr>
        <w:t>ксантогенат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</w:rPr>
        <w:t>калия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  <w:lang w:val="kk-KZ"/>
        </w:rPr>
        <w:t>(собиратель)</w:t>
      </w:r>
      <w:r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6040E">
        <w:rPr>
          <w:rFonts w:ascii="Times New Roman" w:hAnsi="Times New Roman"/>
          <w:bCs/>
          <w:sz w:val="28"/>
          <w:szCs w:val="28"/>
        </w:rPr>
        <w:t>–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36040E">
        <w:rPr>
          <w:rFonts w:ascii="Times New Roman" w:hAnsi="Times New Roman"/>
          <w:bCs/>
          <w:sz w:val="28"/>
          <w:szCs w:val="28"/>
        </w:rPr>
        <w:t>50</w:t>
      </w:r>
      <w:r w:rsidR="009A54A5" w:rsidRPr="0048631A">
        <w:rPr>
          <w:rFonts w:ascii="Times New Roman" w:hAnsi="Times New Roman"/>
          <w:bCs/>
          <w:sz w:val="28"/>
          <w:szCs w:val="28"/>
        </w:rPr>
        <w:t>0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</w:rPr>
        <w:t>г/т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</w:rPr>
        <w:t>(на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  <w:lang w:val="kk-KZ"/>
        </w:rPr>
        <w:t>основную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FC7577">
        <w:rPr>
          <w:rFonts w:ascii="Times New Roman" w:hAnsi="Times New Roman"/>
          <w:bCs/>
          <w:sz w:val="28"/>
          <w:szCs w:val="28"/>
        </w:rPr>
        <w:t>флотацию)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FC7577">
        <w:rPr>
          <w:rFonts w:ascii="Times New Roman" w:hAnsi="Times New Roman"/>
          <w:bCs/>
          <w:sz w:val="28"/>
          <w:szCs w:val="28"/>
        </w:rPr>
        <w:t>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FC7577">
        <w:rPr>
          <w:rFonts w:ascii="Times New Roman" w:hAnsi="Times New Roman"/>
          <w:bCs/>
          <w:sz w:val="28"/>
          <w:szCs w:val="28"/>
        </w:rPr>
        <w:t>18</w:t>
      </w:r>
      <w:r w:rsidR="009A54A5">
        <w:rPr>
          <w:rFonts w:ascii="Times New Roman" w:hAnsi="Times New Roman"/>
          <w:bCs/>
          <w:sz w:val="28"/>
          <w:szCs w:val="28"/>
        </w:rPr>
        <w:t>0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г/т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(на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к</w:t>
      </w:r>
      <w:r w:rsidR="009A54A5">
        <w:rPr>
          <w:rFonts w:ascii="Times New Roman" w:hAnsi="Times New Roman"/>
          <w:bCs/>
          <w:sz w:val="28"/>
          <w:szCs w:val="28"/>
        </w:rPr>
        <w:t>онтрольную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</w:rPr>
        <w:t>флотацию),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9A54A5" w:rsidRDefault="00D8514C" w:rsidP="00463B50">
      <w:pPr>
        <w:pStyle w:val="21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</w:rPr>
        <w:t>Т-92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  <w:lang w:val="kk-KZ"/>
        </w:rPr>
        <w:t>(вспениватель)</w:t>
      </w:r>
      <w:r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FC7577">
        <w:rPr>
          <w:rFonts w:ascii="Times New Roman" w:hAnsi="Times New Roman"/>
          <w:bCs/>
          <w:sz w:val="28"/>
          <w:szCs w:val="28"/>
        </w:rPr>
        <w:t>–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FC7577">
        <w:rPr>
          <w:rFonts w:ascii="Times New Roman" w:hAnsi="Times New Roman"/>
          <w:bCs/>
          <w:sz w:val="28"/>
          <w:szCs w:val="28"/>
        </w:rPr>
        <w:t>126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г/т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(на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  <w:lang w:val="kk-KZ"/>
        </w:rPr>
        <w:t>основную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флотацию</w:t>
      </w:r>
      <w:r w:rsidR="00FC7577">
        <w:rPr>
          <w:rFonts w:ascii="Times New Roman" w:hAnsi="Times New Roman"/>
          <w:bCs/>
          <w:sz w:val="28"/>
          <w:szCs w:val="28"/>
        </w:rPr>
        <w:t>)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FC7577">
        <w:rPr>
          <w:rFonts w:ascii="Times New Roman" w:hAnsi="Times New Roman"/>
          <w:bCs/>
          <w:sz w:val="28"/>
          <w:szCs w:val="28"/>
        </w:rPr>
        <w:t>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FC7577">
        <w:rPr>
          <w:rFonts w:ascii="Times New Roman" w:hAnsi="Times New Roman"/>
          <w:bCs/>
          <w:sz w:val="28"/>
          <w:szCs w:val="28"/>
        </w:rPr>
        <w:t>84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г/т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(на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контрольную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флотацию).</w:t>
      </w:r>
    </w:p>
    <w:p w:rsidR="009A54A5" w:rsidRPr="0048631A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Х</w:t>
      </w:r>
      <w:r w:rsidRPr="0048631A">
        <w:rPr>
          <w:rFonts w:ascii="Times New Roman" w:hAnsi="Times New Roman"/>
          <w:bCs/>
          <w:sz w:val="28"/>
          <w:szCs w:val="28"/>
        </w:rPr>
        <w:t>имическим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методом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была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анализирована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</w:t>
      </w:r>
      <w:r w:rsidRPr="0048631A">
        <w:rPr>
          <w:rFonts w:ascii="Times New Roman" w:hAnsi="Times New Roman"/>
          <w:bCs/>
          <w:sz w:val="28"/>
          <w:szCs w:val="28"/>
        </w:rPr>
        <w:t>родукты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флотации.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Результаты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эксперимент</w:t>
      </w:r>
      <w:r>
        <w:rPr>
          <w:rFonts w:ascii="Times New Roman" w:hAnsi="Times New Roman"/>
          <w:bCs/>
          <w:sz w:val="28"/>
          <w:szCs w:val="28"/>
        </w:rPr>
        <w:t>ов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пр</w:t>
      </w:r>
      <w:r w:rsidR="00973B3D">
        <w:rPr>
          <w:rFonts w:ascii="Times New Roman" w:hAnsi="Times New Roman"/>
          <w:bCs/>
          <w:sz w:val="28"/>
          <w:szCs w:val="28"/>
        </w:rPr>
        <w:t>едставлены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73B3D">
        <w:rPr>
          <w:rFonts w:ascii="Times New Roman" w:hAnsi="Times New Roman"/>
          <w:bCs/>
          <w:sz w:val="28"/>
          <w:szCs w:val="28"/>
        </w:rPr>
        <w:t>в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73B3D">
        <w:rPr>
          <w:rFonts w:ascii="Times New Roman" w:hAnsi="Times New Roman"/>
          <w:bCs/>
          <w:sz w:val="28"/>
          <w:szCs w:val="28"/>
        </w:rPr>
        <w:t>таблице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73B3D">
        <w:rPr>
          <w:rFonts w:ascii="Times New Roman" w:hAnsi="Times New Roman"/>
          <w:bCs/>
          <w:sz w:val="28"/>
          <w:szCs w:val="28"/>
        </w:rPr>
        <w:t>23</w:t>
      </w:r>
      <w:r w:rsidRPr="0048631A">
        <w:rPr>
          <w:rFonts w:ascii="Times New Roman" w:hAnsi="Times New Roman"/>
          <w:bCs/>
          <w:sz w:val="28"/>
          <w:szCs w:val="28"/>
        </w:rPr>
        <w:t>.</w:t>
      </w:r>
    </w:p>
    <w:p w:rsidR="009A54A5" w:rsidRPr="0048631A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48631A">
        <w:rPr>
          <w:rFonts w:ascii="Times New Roman" w:hAnsi="Times New Roman"/>
          <w:bCs/>
          <w:sz w:val="28"/>
          <w:szCs w:val="28"/>
        </w:rPr>
        <w:t>По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результатам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можно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сказат</w:t>
      </w:r>
      <w:r w:rsidRPr="0048631A">
        <w:rPr>
          <w:rFonts w:ascii="Times New Roman" w:hAnsi="Times New Roman"/>
          <w:bCs/>
          <w:sz w:val="28"/>
          <w:szCs w:val="28"/>
        </w:rPr>
        <w:t>ь,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что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плавное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уменьшение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выхода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продуктов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происходит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с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течением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времени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основной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флотации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такое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же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плавное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уменьшение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наблюдается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на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содержания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извлечения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меди.</w:t>
      </w:r>
    </w:p>
    <w:p w:rsidR="009A54A5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9A54A5" w:rsidRPr="0048631A" w:rsidRDefault="00973B3D" w:rsidP="0032794F">
      <w:pPr>
        <w:pStyle w:val="21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Таблица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23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–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Показатели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по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кинетике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контрольной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флотации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руды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12A18">
        <w:rPr>
          <w:rFonts w:ascii="Times New Roman" w:hAnsi="Times New Roman"/>
          <w:bCs/>
          <w:sz w:val="28"/>
          <w:szCs w:val="28"/>
          <w:lang w:val="kk-KZ"/>
        </w:rPr>
        <w:t>Жез</w:t>
      </w:r>
      <w:r w:rsidR="009A54A5">
        <w:rPr>
          <w:rFonts w:ascii="Times New Roman" w:hAnsi="Times New Roman"/>
          <w:bCs/>
          <w:sz w:val="28"/>
          <w:szCs w:val="28"/>
          <w:lang w:val="kk-KZ"/>
        </w:rPr>
        <w:t>казганского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месторождения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с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  <w:lang w:val="kk-KZ"/>
        </w:rPr>
        <w:t>подготовительной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сульфидизацией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модифицированным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реагентом</w:t>
      </w:r>
    </w:p>
    <w:p w:rsidR="009A54A5" w:rsidRPr="0048631A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69"/>
        <w:gridCol w:w="1984"/>
        <w:gridCol w:w="2069"/>
        <w:gridCol w:w="1882"/>
      </w:tblGrid>
      <w:tr w:rsidR="00565B23" w:rsidRPr="0032794F" w:rsidTr="00F7313E">
        <w:trPr>
          <w:trHeight w:val="447"/>
          <w:jc w:val="center"/>
        </w:trPr>
        <w:tc>
          <w:tcPr>
            <w:tcW w:w="1910" w:type="pct"/>
            <w:vAlign w:val="center"/>
          </w:tcPr>
          <w:p w:rsidR="00565B23" w:rsidRPr="0032794F" w:rsidRDefault="00565B23" w:rsidP="003279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794F">
              <w:rPr>
                <w:rFonts w:ascii="Times New Roman" w:hAnsi="Times New Roman" w:cs="Times New Roman"/>
                <w:sz w:val="24"/>
                <w:szCs w:val="24"/>
              </w:rPr>
              <w:t>Продукт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 w:cs="Times New Roman"/>
                <w:sz w:val="24"/>
                <w:szCs w:val="24"/>
              </w:rPr>
              <w:t>флотации</w:t>
            </w:r>
          </w:p>
        </w:tc>
        <w:tc>
          <w:tcPr>
            <w:tcW w:w="1033" w:type="pct"/>
          </w:tcPr>
          <w:p w:rsidR="00565B23" w:rsidRPr="0032794F" w:rsidRDefault="00565B23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Выход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продукта,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γ,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1077" w:type="pct"/>
          </w:tcPr>
          <w:p w:rsidR="00565B23" w:rsidRPr="0032794F" w:rsidRDefault="00565B23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Содержание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меди,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α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(Cu),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980" w:type="pct"/>
          </w:tcPr>
          <w:p w:rsidR="00565B23" w:rsidRPr="0032794F" w:rsidRDefault="00565B23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Извлечение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меди,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ε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(Cu),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FC7577" w:rsidRPr="0032794F" w:rsidTr="00950AE5">
        <w:trPr>
          <w:jc w:val="center"/>
        </w:trPr>
        <w:tc>
          <w:tcPr>
            <w:tcW w:w="1910" w:type="pct"/>
          </w:tcPr>
          <w:p w:rsidR="00FC7577" w:rsidRPr="0032794F" w:rsidRDefault="00FC7577" w:rsidP="003279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4F">
              <w:rPr>
                <w:rFonts w:ascii="Times New Roman" w:hAnsi="Times New Roman" w:cs="Times New Roman"/>
                <w:sz w:val="24"/>
                <w:szCs w:val="24"/>
              </w:rPr>
              <w:t>Черновой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 w:cs="Times New Roman"/>
                <w:sz w:val="24"/>
                <w:szCs w:val="24"/>
              </w:rPr>
              <w:t>концентрат</w:t>
            </w:r>
          </w:p>
        </w:tc>
        <w:tc>
          <w:tcPr>
            <w:tcW w:w="1033" w:type="pct"/>
          </w:tcPr>
          <w:p w:rsidR="00FC7577" w:rsidRPr="0032794F" w:rsidRDefault="00FC7577" w:rsidP="003279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4F">
              <w:rPr>
                <w:rFonts w:ascii="Times New Roman" w:hAnsi="Times New Roman" w:cs="Times New Roman"/>
                <w:sz w:val="24"/>
                <w:szCs w:val="24"/>
              </w:rPr>
              <w:t>13,60</w:t>
            </w:r>
          </w:p>
        </w:tc>
        <w:tc>
          <w:tcPr>
            <w:tcW w:w="1077" w:type="pct"/>
          </w:tcPr>
          <w:p w:rsidR="00FC7577" w:rsidRPr="0032794F" w:rsidRDefault="00FC7577" w:rsidP="003279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4F">
              <w:rPr>
                <w:rFonts w:ascii="Times New Roman" w:hAnsi="Times New Roman" w:cs="Times New Roman"/>
                <w:sz w:val="24"/>
                <w:szCs w:val="24"/>
              </w:rPr>
              <w:t>6,30</w:t>
            </w:r>
          </w:p>
        </w:tc>
        <w:tc>
          <w:tcPr>
            <w:tcW w:w="980" w:type="pct"/>
          </w:tcPr>
          <w:p w:rsidR="00FC7577" w:rsidRPr="0032794F" w:rsidRDefault="00FC7577" w:rsidP="003279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4F">
              <w:rPr>
                <w:rFonts w:ascii="Times New Roman" w:hAnsi="Times New Roman" w:cs="Times New Roman"/>
                <w:sz w:val="24"/>
                <w:szCs w:val="24"/>
              </w:rPr>
              <w:t>70,80</w:t>
            </w:r>
          </w:p>
        </w:tc>
      </w:tr>
      <w:tr w:rsidR="00FC7577" w:rsidRPr="0032794F" w:rsidTr="00950AE5">
        <w:trPr>
          <w:jc w:val="center"/>
        </w:trPr>
        <w:tc>
          <w:tcPr>
            <w:tcW w:w="1910" w:type="pct"/>
          </w:tcPr>
          <w:p w:rsidR="00FC7577" w:rsidRPr="0032794F" w:rsidRDefault="00FC7577" w:rsidP="003279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4F">
              <w:rPr>
                <w:rFonts w:ascii="Times New Roman" w:hAnsi="Times New Roman" w:cs="Times New Roman"/>
                <w:sz w:val="24"/>
                <w:szCs w:val="24"/>
              </w:rPr>
              <w:t>Промежуточный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 w:cs="Times New Roman"/>
                <w:sz w:val="24"/>
                <w:szCs w:val="24"/>
              </w:rPr>
              <w:t>продукт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3" w:type="pct"/>
          </w:tcPr>
          <w:p w:rsidR="00FC7577" w:rsidRPr="0032794F" w:rsidRDefault="00FC7577" w:rsidP="003279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4F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77" w:type="pct"/>
          </w:tcPr>
          <w:p w:rsidR="00FC7577" w:rsidRPr="0032794F" w:rsidRDefault="00FC7577" w:rsidP="003279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4F">
              <w:rPr>
                <w:rFonts w:ascii="Times New Roman" w:hAnsi="Times New Roman" w:cs="Times New Roman"/>
                <w:sz w:val="24"/>
                <w:szCs w:val="24"/>
              </w:rPr>
              <w:t>2,70</w:t>
            </w:r>
          </w:p>
        </w:tc>
        <w:tc>
          <w:tcPr>
            <w:tcW w:w="980" w:type="pct"/>
          </w:tcPr>
          <w:p w:rsidR="00FC7577" w:rsidRPr="0032794F" w:rsidRDefault="00FC7577" w:rsidP="003279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4F">
              <w:rPr>
                <w:rFonts w:ascii="Times New Roman" w:hAnsi="Times New Roman" w:cs="Times New Roman"/>
                <w:sz w:val="24"/>
                <w:szCs w:val="24"/>
              </w:rPr>
              <w:t>11,16</w:t>
            </w:r>
          </w:p>
        </w:tc>
      </w:tr>
      <w:tr w:rsidR="00FC7577" w:rsidRPr="0032794F" w:rsidTr="00950AE5">
        <w:trPr>
          <w:jc w:val="center"/>
        </w:trPr>
        <w:tc>
          <w:tcPr>
            <w:tcW w:w="1910" w:type="pct"/>
          </w:tcPr>
          <w:p w:rsidR="00FC7577" w:rsidRPr="0032794F" w:rsidRDefault="00FC7577" w:rsidP="003279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4F">
              <w:rPr>
                <w:rFonts w:ascii="Times New Roman" w:hAnsi="Times New Roman" w:cs="Times New Roman"/>
                <w:sz w:val="24"/>
                <w:szCs w:val="24"/>
              </w:rPr>
              <w:t>Промежуточный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 w:cs="Times New Roman"/>
                <w:sz w:val="24"/>
                <w:szCs w:val="24"/>
              </w:rPr>
              <w:t>продукт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3" w:type="pct"/>
          </w:tcPr>
          <w:p w:rsidR="00FC7577" w:rsidRPr="0032794F" w:rsidRDefault="00FC7577" w:rsidP="003279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4F">
              <w:rPr>
                <w:rFonts w:ascii="Times New Roman" w:hAnsi="Times New Roman" w:cs="Times New Roman"/>
                <w:sz w:val="24"/>
                <w:szCs w:val="24"/>
              </w:rPr>
              <w:t>2,20</w:t>
            </w:r>
          </w:p>
        </w:tc>
        <w:tc>
          <w:tcPr>
            <w:tcW w:w="1077" w:type="pct"/>
          </w:tcPr>
          <w:p w:rsidR="00FC7577" w:rsidRPr="0032794F" w:rsidRDefault="00FC7577" w:rsidP="003279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4F">
              <w:rPr>
                <w:rFonts w:ascii="Times New Roman" w:hAnsi="Times New Roman" w:cs="Times New Roman"/>
                <w:sz w:val="24"/>
                <w:szCs w:val="24"/>
              </w:rPr>
              <w:t>2,27</w:t>
            </w:r>
          </w:p>
        </w:tc>
        <w:tc>
          <w:tcPr>
            <w:tcW w:w="980" w:type="pct"/>
          </w:tcPr>
          <w:p w:rsidR="00FC7577" w:rsidRPr="0032794F" w:rsidRDefault="00FC7577" w:rsidP="003279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4F">
              <w:rPr>
                <w:rFonts w:ascii="Times New Roman" w:hAnsi="Times New Roman" w:cs="Times New Roman"/>
                <w:sz w:val="24"/>
                <w:szCs w:val="24"/>
              </w:rPr>
              <w:t>4,13</w:t>
            </w:r>
          </w:p>
        </w:tc>
      </w:tr>
      <w:tr w:rsidR="00FC7577" w:rsidRPr="0032794F" w:rsidTr="00950AE5">
        <w:trPr>
          <w:jc w:val="center"/>
        </w:trPr>
        <w:tc>
          <w:tcPr>
            <w:tcW w:w="1910" w:type="pct"/>
          </w:tcPr>
          <w:p w:rsidR="00FC7577" w:rsidRPr="0032794F" w:rsidRDefault="00FC7577" w:rsidP="003279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4F">
              <w:rPr>
                <w:rFonts w:ascii="Times New Roman" w:hAnsi="Times New Roman" w:cs="Times New Roman"/>
                <w:sz w:val="24"/>
                <w:szCs w:val="24"/>
              </w:rPr>
              <w:t>Промежуточный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 w:cs="Times New Roman"/>
                <w:sz w:val="24"/>
                <w:szCs w:val="24"/>
              </w:rPr>
              <w:t>продукт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33" w:type="pct"/>
          </w:tcPr>
          <w:p w:rsidR="00FC7577" w:rsidRPr="0032794F" w:rsidRDefault="00FC7577" w:rsidP="003279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4F">
              <w:rPr>
                <w:rFonts w:ascii="Times New Roman" w:hAnsi="Times New Roman" w:cs="Times New Roman"/>
                <w:sz w:val="24"/>
                <w:szCs w:val="24"/>
              </w:rPr>
              <w:t>1,53</w:t>
            </w:r>
          </w:p>
        </w:tc>
        <w:tc>
          <w:tcPr>
            <w:tcW w:w="1077" w:type="pct"/>
          </w:tcPr>
          <w:p w:rsidR="00FC7577" w:rsidRPr="0032794F" w:rsidRDefault="00FC7577" w:rsidP="003279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4F">
              <w:rPr>
                <w:rFonts w:ascii="Times New Roman" w:hAnsi="Times New Roman" w:cs="Times New Roman"/>
                <w:sz w:val="24"/>
                <w:szCs w:val="24"/>
              </w:rPr>
              <w:t>1,96</w:t>
            </w:r>
          </w:p>
        </w:tc>
        <w:tc>
          <w:tcPr>
            <w:tcW w:w="980" w:type="pct"/>
          </w:tcPr>
          <w:p w:rsidR="00FC7577" w:rsidRPr="0032794F" w:rsidRDefault="00FC7577" w:rsidP="003279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4F">
              <w:rPr>
                <w:rFonts w:ascii="Times New Roman" w:hAnsi="Times New Roman" w:cs="Times New Roman"/>
                <w:sz w:val="24"/>
                <w:szCs w:val="24"/>
              </w:rPr>
              <w:t>2,48</w:t>
            </w:r>
          </w:p>
        </w:tc>
      </w:tr>
      <w:tr w:rsidR="00FC7577" w:rsidRPr="0032794F" w:rsidTr="00950AE5">
        <w:trPr>
          <w:jc w:val="center"/>
        </w:trPr>
        <w:tc>
          <w:tcPr>
            <w:tcW w:w="1910" w:type="pct"/>
          </w:tcPr>
          <w:p w:rsidR="00FC7577" w:rsidRPr="0032794F" w:rsidRDefault="00FC7577" w:rsidP="003279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4F">
              <w:rPr>
                <w:rFonts w:ascii="Times New Roman" w:hAnsi="Times New Roman" w:cs="Times New Roman"/>
                <w:sz w:val="24"/>
                <w:szCs w:val="24"/>
              </w:rPr>
              <w:t>Промежуточный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 w:cs="Times New Roman"/>
                <w:sz w:val="24"/>
                <w:szCs w:val="24"/>
              </w:rPr>
              <w:t>продукт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3" w:type="pct"/>
          </w:tcPr>
          <w:p w:rsidR="00FC7577" w:rsidRPr="0032794F" w:rsidRDefault="00FC7577" w:rsidP="003279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4F">
              <w:rPr>
                <w:rFonts w:ascii="Times New Roman" w:hAnsi="Times New Roman" w:cs="Times New Roman"/>
                <w:sz w:val="24"/>
                <w:szCs w:val="24"/>
              </w:rPr>
              <w:t>0,70</w:t>
            </w:r>
          </w:p>
        </w:tc>
        <w:tc>
          <w:tcPr>
            <w:tcW w:w="1077" w:type="pct"/>
          </w:tcPr>
          <w:p w:rsidR="00FC7577" w:rsidRPr="0032794F" w:rsidRDefault="00FC7577" w:rsidP="003279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4F">
              <w:rPr>
                <w:rFonts w:ascii="Times New Roman" w:hAnsi="Times New Roman" w:cs="Times New Roman"/>
                <w:sz w:val="24"/>
                <w:szCs w:val="24"/>
              </w:rPr>
              <w:t>1,90</w:t>
            </w:r>
          </w:p>
        </w:tc>
        <w:tc>
          <w:tcPr>
            <w:tcW w:w="980" w:type="pct"/>
          </w:tcPr>
          <w:p w:rsidR="00FC7577" w:rsidRPr="0032794F" w:rsidRDefault="00FC7577" w:rsidP="003279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4F">
              <w:rPr>
                <w:rFonts w:ascii="Times New Roman" w:hAnsi="Times New Roman" w:cs="Times New Roman"/>
                <w:sz w:val="24"/>
                <w:szCs w:val="24"/>
              </w:rPr>
              <w:t>1,10</w:t>
            </w:r>
          </w:p>
        </w:tc>
      </w:tr>
      <w:tr w:rsidR="00FC7577" w:rsidRPr="0032794F" w:rsidTr="00950AE5">
        <w:trPr>
          <w:jc w:val="center"/>
        </w:trPr>
        <w:tc>
          <w:tcPr>
            <w:tcW w:w="1910" w:type="pct"/>
          </w:tcPr>
          <w:p w:rsidR="00FC7577" w:rsidRPr="0032794F" w:rsidRDefault="00FC7577" w:rsidP="003279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2794F">
              <w:rPr>
                <w:rFonts w:ascii="Times New Roman" w:hAnsi="Times New Roman" w:cs="Times New Roman"/>
                <w:sz w:val="24"/>
                <w:szCs w:val="24"/>
              </w:rPr>
              <w:t>Промежуточный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 w:cs="Times New Roman"/>
                <w:sz w:val="24"/>
                <w:szCs w:val="24"/>
              </w:rPr>
              <w:t>продукт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033" w:type="pct"/>
          </w:tcPr>
          <w:p w:rsidR="00FC7577" w:rsidRPr="0032794F" w:rsidRDefault="00FC7577" w:rsidP="003279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4F"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1077" w:type="pct"/>
          </w:tcPr>
          <w:p w:rsidR="00FC7577" w:rsidRPr="0032794F" w:rsidRDefault="00FC7577" w:rsidP="003279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4F">
              <w:rPr>
                <w:rFonts w:ascii="Times New Roman" w:hAnsi="Times New Roman" w:cs="Times New Roman"/>
                <w:sz w:val="24"/>
                <w:szCs w:val="24"/>
              </w:rPr>
              <w:t>1,67</w:t>
            </w:r>
          </w:p>
        </w:tc>
        <w:tc>
          <w:tcPr>
            <w:tcW w:w="980" w:type="pct"/>
          </w:tcPr>
          <w:p w:rsidR="00FC7577" w:rsidRPr="0032794F" w:rsidRDefault="00FC7577" w:rsidP="003279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4F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</w:tr>
      <w:tr w:rsidR="00FC7577" w:rsidRPr="0032794F" w:rsidTr="00950AE5">
        <w:trPr>
          <w:jc w:val="center"/>
        </w:trPr>
        <w:tc>
          <w:tcPr>
            <w:tcW w:w="1910" w:type="pct"/>
          </w:tcPr>
          <w:p w:rsidR="00FC7577" w:rsidRPr="0032794F" w:rsidRDefault="00FC7577" w:rsidP="003279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2794F">
              <w:rPr>
                <w:rFonts w:ascii="Times New Roman" w:hAnsi="Times New Roman" w:cs="Times New Roman"/>
                <w:sz w:val="24"/>
                <w:szCs w:val="24"/>
              </w:rPr>
              <w:t>Промежуточный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 w:cs="Times New Roman"/>
                <w:sz w:val="24"/>
                <w:szCs w:val="24"/>
              </w:rPr>
              <w:t>продукт</w:t>
            </w:r>
            <w:r w:rsidR="00D85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033" w:type="pct"/>
          </w:tcPr>
          <w:p w:rsidR="00FC7577" w:rsidRPr="0032794F" w:rsidRDefault="00FC7577" w:rsidP="003279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4F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1077" w:type="pct"/>
          </w:tcPr>
          <w:p w:rsidR="00FC7577" w:rsidRPr="0032794F" w:rsidRDefault="00FC7577" w:rsidP="003279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4F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980" w:type="pct"/>
          </w:tcPr>
          <w:p w:rsidR="00FC7577" w:rsidRPr="0032794F" w:rsidRDefault="00FC7577" w:rsidP="003279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4F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</w:tr>
      <w:tr w:rsidR="00FC7577" w:rsidRPr="0032794F" w:rsidTr="00950AE5">
        <w:trPr>
          <w:jc w:val="center"/>
        </w:trPr>
        <w:tc>
          <w:tcPr>
            <w:tcW w:w="1910" w:type="pct"/>
          </w:tcPr>
          <w:p w:rsidR="00FC7577" w:rsidRPr="0032794F" w:rsidRDefault="00FC7577" w:rsidP="003279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4F">
              <w:rPr>
                <w:rFonts w:ascii="Times New Roman" w:hAnsi="Times New Roman" w:cs="Times New Roman"/>
                <w:sz w:val="24"/>
                <w:szCs w:val="24"/>
              </w:rPr>
              <w:t>Хвосты</w:t>
            </w:r>
          </w:p>
        </w:tc>
        <w:tc>
          <w:tcPr>
            <w:tcW w:w="1033" w:type="pct"/>
          </w:tcPr>
          <w:p w:rsidR="00FC7577" w:rsidRPr="0032794F" w:rsidRDefault="00FC7577" w:rsidP="003279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4F">
              <w:rPr>
                <w:rFonts w:ascii="Times New Roman" w:hAnsi="Times New Roman" w:cs="Times New Roman"/>
                <w:sz w:val="24"/>
                <w:szCs w:val="24"/>
              </w:rPr>
              <w:t>76,40</w:t>
            </w:r>
          </w:p>
        </w:tc>
        <w:tc>
          <w:tcPr>
            <w:tcW w:w="1077" w:type="pct"/>
          </w:tcPr>
          <w:p w:rsidR="00FC7577" w:rsidRPr="0032794F" w:rsidRDefault="00FC7577" w:rsidP="003279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4F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980" w:type="pct"/>
          </w:tcPr>
          <w:p w:rsidR="00FC7577" w:rsidRPr="0032794F" w:rsidRDefault="00FC7577" w:rsidP="003279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4F">
              <w:rPr>
                <w:rFonts w:ascii="Times New Roman" w:hAnsi="Times New Roman" w:cs="Times New Roman"/>
                <w:sz w:val="24"/>
                <w:szCs w:val="24"/>
              </w:rPr>
              <w:t>9,50</w:t>
            </w:r>
          </w:p>
        </w:tc>
      </w:tr>
      <w:tr w:rsidR="00FC7577" w:rsidRPr="0032794F" w:rsidTr="00950AE5">
        <w:trPr>
          <w:jc w:val="center"/>
        </w:trPr>
        <w:tc>
          <w:tcPr>
            <w:tcW w:w="1910" w:type="pct"/>
          </w:tcPr>
          <w:p w:rsidR="00FC7577" w:rsidRPr="0032794F" w:rsidRDefault="00FC7577" w:rsidP="003279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4F">
              <w:rPr>
                <w:rFonts w:ascii="Times New Roman" w:hAnsi="Times New Roman" w:cs="Times New Roman"/>
                <w:sz w:val="24"/>
                <w:szCs w:val="24"/>
              </w:rPr>
              <w:t>Руда</w:t>
            </w:r>
          </w:p>
        </w:tc>
        <w:tc>
          <w:tcPr>
            <w:tcW w:w="1033" w:type="pct"/>
          </w:tcPr>
          <w:p w:rsidR="00FC7577" w:rsidRPr="0032794F" w:rsidRDefault="00FC7577" w:rsidP="003279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4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077" w:type="pct"/>
          </w:tcPr>
          <w:p w:rsidR="00FC7577" w:rsidRPr="0032794F" w:rsidRDefault="00FC7577" w:rsidP="003279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32794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79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980" w:type="pct"/>
          </w:tcPr>
          <w:p w:rsidR="00FC7577" w:rsidRPr="0032794F" w:rsidRDefault="00FC7577" w:rsidP="003279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4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</w:tbl>
    <w:p w:rsidR="009A54A5" w:rsidRDefault="009A54A5" w:rsidP="00463B50">
      <w:pPr>
        <w:pStyle w:val="21"/>
        <w:spacing w:after="0" w:line="240" w:lineRule="auto"/>
        <w:ind w:firstLine="567"/>
        <w:jc w:val="both"/>
        <w:rPr>
          <w:noProof/>
        </w:rPr>
      </w:pPr>
    </w:p>
    <w:p w:rsidR="00912A18" w:rsidRDefault="00912A18" w:rsidP="00463B50">
      <w:pPr>
        <w:pStyle w:val="21"/>
        <w:spacing w:after="0" w:line="240" w:lineRule="auto"/>
        <w:ind w:firstLine="567"/>
        <w:jc w:val="both"/>
        <w:rPr>
          <w:noProof/>
        </w:rPr>
      </w:pPr>
      <w:r w:rsidRPr="00A80170">
        <w:rPr>
          <w:rFonts w:ascii="Times New Roman" w:hAnsi="Times New Roman"/>
          <w:sz w:val="28"/>
          <w:szCs w:val="28"/>
        </w:rPr>
        <w:t>Результаты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80170">
        <w:rPr>
          <w:rFonts w:ascii="Times New Roman" w:hAnsi="Times New Roman"/>
          <w:sz w:val="28"/>
          <w:szCs w:val="28"/>
        </w:rPr>
        <w:t>экспериментов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80170">
        <w:rPr>
          <w:rFonts w:ascii="Times New Roman" w:hAnsi="Times New Roman"/>
          <w:sz w:val="28"/>
          <w:szCs w:val="28"/>
        </w:rPr>
        <w:t>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80170">
        <w:rPr>
          <w:rFonts w:ascii="Times New Roman" w:hAnsi="Times New Roman"/>
          <w:sz w:val="28"/>
          <w:szCs w:val="28"/>
        </w:rPr>
        <w:t>виде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80170">
        <w:rPr>
          <w:rFonts w:ascii="Times New Roman" w:hAnsi="Times New Roman"/>
          <w:sz w:val="28"/>
          <w:szCs w:val="28"/>
        </w:rPr>
        <w:t>зависимост</w:t>
      </w:r>
      <w:r>
        <w:rPr>
          <w:rFonts w:ascii="Times New Roman" w:hAnsi="Times New Roman"/>
          <w:sz w:val="28"/>
          <w:szCs w:val="28"/>
        </w:rPr>
        <w:t>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80170">
        <w:rPr>
          <w:rFonts w:ascii="Times New Roman" w:hAnsi="Times New Roman"/>
          <w:sz w:val="28"/>
          <w:szCs w:val="28"/>
        </w:rPr>
        <w:t>извлечения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80170">
        <w:rPr>
          <w:rFonts w:ascii="Times New Roman" w:hAnsi="Times New Roman"/>
          <w:sz w:val="28"/>
          <w:szCs w:val="28"/>
        </w:rPr>
        <w:t>меди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80170">
        <w:rPr>
          <w:rFonts w:ascii="Times New Roman" w:hAnsi="Times New Roman"/>
          <w:sz w:val="28"/>
          <w:szCs w:val="28"/>
        </w:rPr>
        <w:t>от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кинетики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контрольной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флотации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представлены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7A63F4">
        <w:rPr>
          <w:rFonts w:ascii="Times New Roman" w:hAnsi="Times New Roman"/>
          <w:sz w:val="28"/>
          <w:szCs w:val="28"/>
        </w:rPr>
        <w:t>на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7A63F4">
        <w:rPr>
          <w:rFonts w:ascii="Times New Roman" w:hAnsi="Times New Roman"/>
          <w:sz w:val="28"/>
          <w:szCs w:val="28"/>
        </w:rPr>
        <w:t>рисунке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3</w:t>
      </w:r>
      <w:r>
        <w:rPr>
          <w:rFonts w:ascii="Times New Roman" w:hAnsi="Times New Roman"/>
          <w:bCs/>
          <w:sz w:val="28"/>
          <w:szCs w:val="28"/>
          <w:lang w:val="kk-KZ"/>
        </w:rPr>
        <w:t>3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9A54A5" w:rsidRDefault="009A54A5" w:rsidP="00463B50">
      <w:pPr>
        <w:pStyle w:val="21"/>
        <w:spacing w:after="0" w:line="240" w:lineRule="auto"/>
        <w:ind w:firstLine="567"/>
        <w:jc w:val="center"/>
        <w:rPr>
          <w:noProof/>
        </w:rPr>
      </w:pPr>
    </w:p>
    <w:p w:rsidR="009A54A5" w:rsidRDefault="00527CEF" w:rsidP="00463B50">
      <w:pPr>
        <w:pStyle w:val="21"/>
        <w:spacing w:after="0" w:line="240" w:lineRule="auto"/>
        <w:ind w:firstLine="567"/>
        <w:jc w:val="center"/>
        <w:rPr>
          <w:rFonts w:ascii="Times New Roman" w:hAnsi="Times New Roman"/>
          <w:bCs/>
          <w:sz w:val="28"/>
          <w:szCs w:val="28"/>
          <w:lang w:val="kk-KZ"/>
        </w:rPr>
      </w:pPr>
      <w:r w:rsidRPr="0083744A">
        <w:rPr>
          <w:noProof/>
        </w:rPr>
        <w:drawing>
          <wp:inline distT="0" distB="0" distL="0" distR="0" wp14:anchorId="5B40C78E" wp14:editId="5F3474E4">
            <wp:extent cx="4263241" cy="1983179"/>
            <wp:effectExtent l="0" t="0" r="4445" b="17145"/>
            <wp:docPr id="39" name="Диаграмма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32794F" w:rsidRDefault="0032794F" w:rsidP="00463B50">
      <w:pPr>
        <w:pStyle w:val="21"/>
        <w:spacing w:after="0" w:line="240" w:lineRule="auto"/>
        <w:ind w:firstLine="567"/>
        <w:jc w:val="center"/>
        <w:rPr>
          <w:rFonts w:ascii="Times New Roman" w:hAnsi="Times New Roman"/>
          <w:bCs/>
          <w:sz w:val="28"/>
          <w:szCs w:val="28"/>
          <w:lang w:val="kk-KZ"/>
        </w:rPr>
      </w:pPr>
    </w:p>
    <w:p w:rsidR="009A54A5" w:rsidRPr="0048631A" w:rsidRDefault="00921A6C" w:rsidP="0032794F">
      <w:pPr>
        <w:pStyle w:val="21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73B3D">
        <w:rPr>
          <w:rFonts w:ascii="Times New Roman" w:hAnsi="Times New Roman"/>
          <w:bCs/>
          <w:sz w:val="28"/>
          <w:szCs w:val="28"/>
          <w:lang w:val="kk-KZ"/>
        </w:rPr>
        <w:t>33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–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Зависимость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извлечения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меди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в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промежуточный</w:t>
      </w:r>
    </w:p>
    <w:p w:rsidR="009A54A5" w:rsidRDefault="009A54A5" w:rsidP="0032794F">
      <w:pPr>
        <w:pStyle w:val="21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48631A">
        <w:rPr>
          <w:rFonts w:ascii="Times New Roman" w:hAnsi="Times New Roman"/>
          <w:bCs/>
          <w:sz w:val="28"/>
          <w:szCs w:val="28"/>
        </w:rPr>
        <w:t>продукт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от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времени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контрольной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флотации</w:t>
      </w:r>
    </w:p>
    <w:p w:rsidR="0032794F" w:rsidRPr="0048631A" w:rsidRDefault="0032794F" w:rsidP="00463B50">
      <w:pPr>
        <w:pStyle w:val="21"/>
        <w:spacing w:after="0" w:line="240" w:lineRule="auto"/>
        <w:ind w:firstLine="567"/>
        <w:jc w:val="center"/>
        <w:rPr>
          <w:rFonts w:ascii="Times New Roman" w:hAnsi="Times New Roman"/>
          <w:bCs/>
          <w:sz w:val="28"/>
          <w:szCs w:val="28"/>
        </w:rPr>
      </w:pPr>
    </w:p>
    <w:p w:rsidR="009A54A5" w:rsidRPr="0048631A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Как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видно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из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зависимо</w:t>
      </w:r>
      <w:r w:rsidR="00921A6C">
        <w:rPr>
          <w:rFonts w:ascii="Times New Roman" w:hAnsi="Times New Roman"/>
          <w:bCs/>
          <w:sz w:val="28"/>
          <w:szCs w:val="28"/>
        </w:rPr>
        <w:t>с</w:t>
      </w:r>
      <w:r w:rsidR="00C84705">
        <w:rPr>
          <w:rFonts w:ascii="Times New Roman" w:hAnsi="Times New Roman"/>
          <w:bCs/>
          <w:sz w:val="28"/>
          <w:szCs w:val="28"/>
        </w:rPr>
        <w:t>ти,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C84705">
        <w:rPr>
          <w:rFonts w:ascii="Times New Roman" w:hAnsi="Times New Roman"/>
          <w:bCs/>
          <w:sz w:val="28"/>
          <w:szCs w:val="28"/>
        </w:rPr>
        <w:t>представленной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C84705">
        <w:rPr>
          <w:rFonts w:ascii="Times New Roman" w:hAnsi="Times New Roman"/>
          <w:bCs/>
          <w:sz w:val="28"/>
          <w:szCs w:val="28"/>
        </w:rPr>
        <w:t>на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C84705">
        <w:rPr>
          <w:rFonts w:ascii="Times New Roman" w:hAnsi="Times New Roman"/>
          <w:bCs/>
          <w:sz w:val="28"/>
          <w:szCs w:val="28"/>
        </w:rPr>
        <w:t>рисунке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C84705">
        <w:rPr>
          <w:rFonts w:ascii="Times New Roman" w:hAnsi="Times New Roman"/>
          <w:bCs/>
          <w:sz w:val="28"/>
          <w:szCs w:val="28"/>
        </w:rPr>
        <w:t>33</w:t>
      </w:r>
      <w:r w:rsidRPr="0048631A">
        <w:rPr>
          <w:rFonts w:ascii="Times New Roman" w:hAnsi="Times New Roman"/>
          <w:bCs/>
          <w:sz w:val="28"/>
          <w:szCs w:val="28"/>
        </w:rPr>
        <w:t>,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снижение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эффективности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основной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флотации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происходит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с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течением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времени.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</w:p>
    <w:p w:rsidR="009A54A5" w:rsidRPr="0048631A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полученной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зависимости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можно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сказать,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что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36040E">
        <w:rPr>
          <w:rFonts w:ascii="Times New Roman" w:hAnsi="Times New Roman"/>
          <w:bCs/>
          <w:sz w:val="28"/>
          <w:szCs w:val="28"/>
        </w:rPr>
        <w:t>рекомендуемое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время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основной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флотации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12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мин.</w:t>
      </w:r>
    </w:p>
    <w:p w:rsidR="009A54A5" w:rsidRPr="0048631A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C5EC9">
        <w:rPr>
          <w:rFonts w:ascii="Times New Roman" w:hAnsi="Times New Roman"/>
          <w:b/>
          <w:bCs/>
          <w:sz w:val="28"/>
          <w:szCs w:val="28"/>
          <w:lang w:val="kk-KZ"/>
        </w:rPr>
        <w:t>5.</w:t>
      </w:r>
      <w:r w:rsidR="00912A18">
        <w:rPr>
          <w:rFonts w:ascii="Times New Roman" w:hAnsi="Times New Roman"/>
          <w:b/>
          <w:bCs/>
          <w:sz w:val="28"/>
          <w:szCs w:val="28"/>
        </w:rPr>
        <w:t>3</w:t>
      </w:r>
      <w:r w:rsidR="00D8514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C5EC9">
        <w:rPr>
          <w:rFonts w:ascii="Times New Roman" w:hAnsi="Times New Roman"/>
          <w:b/>
          <w:bCs/>
          <w:sz w:val="28"/>
          <w:szCs w:val="28"/>
        </w:rPr>
        <w:t>Исследования</w:t>
      </w:r>
      <w:r w:rsidR="00D8514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C5EC9">
        <w:rPr>
          <w:rFonts w:ascii="Times New Roman" w:hAnsi="Times New Roman"/>
          <w:b/>
          <w:bCs/>
          <w:sz w:val="28"/>
          <w:szCs w:val="28"/>
        </w:rPr>
        <w:t>по</w:t>
      </w:r>
      <w:r w:rsidR="00D8514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C5EC9">
        <w:rPr>
          <w:rFonts w:ascii="Times New Roman" w:hAnsi="Times New Roman"/>
          <w:b/>
          <w:bCs/>
          <w:sz w:val="28"/>
          <w:szCs w:val="28"/>
        </w:rPr>
        <w:t>перечистке</w:t>
      </w:r>
      <w:r w:rsidR="00D8514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C5EC9">
        <w:rPr>
          <w:rFonts w:ascii="Times New Roman" w:hAnsi="Times New Roman"/>
          <w:b/>
          <w:bCs/>
          <w:sz w:val="28"/>
          <w:szCs w:val="28"/>
        </w:rPr>
        <w:t>чернового</w:t>
      </w:r>
      <w:r w:rsidR="00D8514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C5EC9">
        <w:rPr>
          <w:rFonts w:ascii="Times New Roman" w:hAnsi="Times New Roman"/>
          <w:b/>
          <w:bCs/>
          <w:sz w:val="28"/>
          <w:szCs w:val="28"/>
        </w:rPr>
        <w:t>концентрата</w:t>
      </w:r>
    </w:p>
    <w:p w:rsidR="009A54A5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Для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выбора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оптимального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числа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перечистных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флотации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были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</w:t>
      </w:r>
      <w:r w:rsidRPr="0048631A">
        <w:rPr>
          <w:rFonts w:ascii="Times New Roman" w:hAnsi="Times New Roman"/>
          <w:bCs/>
          <w:sz w:val="28"/>
          <w:szCs w:val="28"/>
        </w:rPr>
        <w:t>роведены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исследования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характеристик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перечистки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чернового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концентрата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окисленной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медной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руды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Жезказганского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месторождения.</w:t>
      </w:r>
    </w:p>
    <w:p w:rsidR="009A54A5" w:rsidRPr="0048631A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50D0A">
        <w:rPr>
          <w:rFonts w:ascii="Times New Roman" w:hAnsi="Times New Roman"/>
          <w:bCs/>
          <w:sz w:val="28"/>
          <w:szCs w:val="28"/>
        </w:rPr>
        <w:t>Пробу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350D0A">
        <w:rPr>
          <w:rFonts w:ascii="Times New Roman" w:hAnsi="Times New Roman"/>
          <w:bCs/>
          <w:sz w:val="28"/>
          <w:szCs w:val="28"/>
        </w:rPr>
        <w:t>окисленной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350D0A">
        <w:rPr>
          <w:rFonts w:ascii="Times New Roman" w:hAnsi="Times New Roman"/>
          <w:bCs/>
          <w:sz w:val="28"/>
          <w:szCs w:val="28"/>
        </w:rPr>
        <w:t>медной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350D0A">
        <w:rPr>
          <w:rFonts w:ascii="Times New Roman" w:hAnsi="Times New Roman"/>
          <w:bCs/>
          <w:sz w:val="28"/>
          <w:szCs w:val="28"/>
        </w:rPr>
        <w:t>руды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350D0A">
        <w:rPr>
          <w:rFonts w:ascii="Times New Roman" w:hAnsi="Times New Roman"/>
          <w:bCs/>
          <w:sz w:val="28"/>
          <w:szCs w:val="28"/>
        </w:rPr>
        <w:t>измельчили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350D0A">
        <w:rPr>
          <w:rFonts w:ascii="Times New Roman" w:hAnsi="Times New Roman"/>
          <w:bCs/>
          <w:sz w:val="28"/>
          <w:szCs w:val="28"/>
        </w:rPr>
        <w:t>в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350D0A">
        <w:rPr>
          <w:rFonts w:ascii="Times New Roman" w:hAnsi="Times New Roman"/>
          <w:bCs/>
          <w:sz w:val="28"/>
          <w:szCs w:val="28"/>
        </w:rPr>
        <w:t>лабораторной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350D0A">
        <w:rPr>
          <w:rFonts w:ascii="Times New Roman" w:hAnsi="Times New Roman"/>
          <w:bCs/>
          <w:sz w:val="28"/>
          <w:szCs w:val="28"/>
        </w:rPr>
        <w:t>шаровой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350D0A">
        <w:rPr>
          <w:rFonts w:ascii="Times New Roman" w:hAnsi="Times New Roman"/>
          <w:bCs/>
          <w:sz w:val="28"/>
          <w:szCs w:val="28"/>
        </w:rPr>
        <w:t>мельнице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350D0A">
        <w:rPr>
          <w:rFonts w:ascii="Times New Roman" w:hAnsi="Times New Roman"/>
          <w:bCs/>
          <w:sz w:val="28"/>
          <w:szCs w:val="28"/>
        </w:rPr>
        <w:t>МГП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350D0A">
        <w:rPr>
          <w:rFonts w:ascii="Times New Roman" w:hAnsi="Times New Roman"/>
          <w:bCs/>
          <w:sz w:val="28"/>
          <w:szCs w:val="28"/>
        </w:rPr>
        <w:t>влажным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350D0A">
        <w:rPr>
          <w:rFonts w:ascii="Times New Roman" w:hAnsi="Times New Roman"/>
          <w:bCs/>
          <w:sz w:val="28"/>
          <w:szCs w:val="28"/>
        </w:rPr>
        <w:t>методом.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350D0A">
        <w:rPr>
          <w:rFonts w:ascii="Times New Roman" w:hAnsi="Times New Roman"/>
          <w:bCs/>
          <w:sz w:val="28"/>
          <w:szCs w:val="28"/>
        </w:rPr>
        <w:t>Отношение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350D0A">
        <w:rPr>
          <w:rFonts w:ascii="Times New Roman" w:hAnsi="Times New Roman"/>
          <w:bCs/>
          <w:sz w:val="28"/>
          <w:szCs w:val="28"/>
        </w:rPr>
        <w:t>твердого,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350D0A">
        <w:rPr>
          <w:rFonts w:ascii="Times New Roman" w:hAnsi="Times New Roman"/>
          <w:bCs/>
          <w:sz w:val="28"/>
          <w:szCs w:val="28"/>
        </w:rPr>
        <w:t>руды,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350D0A">
        <w:rPr>
          <w:rFonts w:ascii="Times New Roman" w:hAnsi="Times New Roman"/>
          <w:bCs/>
          <w:sz w:val="28"/>
          <w:szCs w:val="28"/>
        </w:rPr>
        <w:t>(Т)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350D0A">
        <w:rPr>
          <w:rFonts w:ascii="Times New Roman" w:hAnsi="Times New Roman"/>
          <w:bCs/>
          <w:sz w:val="28"/>
          <w:szCs w:val="28"/>
        </w:rPr>
        <w:t>к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350D0A">
        <w:rPr>
          <w:rFonts w:ascii="Times New Roman" w:hAnsi="Times New Roman"/>
          <w:bCs/>
          <w:sz w:val="28"/>
          <w:szCs w:val="28"/>
        </w:rPr>
        <w:t>водянистому,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350D0A">
        <w:rPr>
          <w:rFonts w:ascii="Times New Roman" w:hAnsi="Times New Roman"/>
          <w:bCs/>
          <w:sz w:val="28"/>
          <w:szCs w:val="28"/>
        </w:rPr>
        <w:t>воде,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350D0A">
        <w:rPr>
          <w:rFonts w:ascii="Times New Roman" w:hAnsi="Times New Roman"/>
          <w:bCs/>
          <w:sz w:val="28"/>
          <w:szCs w:val="28"/>
        </w:rPr>
        <w:t>(Ж)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350D0A">
        <w:rPr>
          <w:rFonts w:ascii="Times New Roman" w:hAnsi="Times New Roman"/>
          <w:bCs/>
          <w:sz w:val="28"/>
          <w:szCs w:val="28"/>
        </w:rPr>
        <w:t>в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350D0A">
        <w:rPr>
          <w:rFonts w:ascii="Times New Roman" w:hAnsi="Times New Roman"/>
          <w:bCs/>
          <w:sz w:val="28"/>
          <w:szCs w:val="28"/>
        </w:rPr>
        <w:t>пульпе,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350D0A">
        <w:rPr>
          <w:rFonts w:ascii="Times New Roman" w:hAnsi="Times New Roman"/>
          <w:bCs/>
          <w:sz w:val="28"/>
          <w:szCs w:val="28"/>
        </w:rPr>
        <w:t>равно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350D0A">
        <w:rPr>
          <w:rFonts w:ascii="Times New Roman" w:hAnsi="Times New Roman"/>
          <w:bCs/>
          <w:sz w:val="28"/>
          <w:szCs w:val="28"/>
        </w:rPr>
        <w:t>Т:Ж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350D0A">
        <w:rPr>
          <w:rFonts w:ascii="Times New Roman" w:hAnsi="Times New Roman"/>
          <w:bCs/>
          <w:sz w:val="28"/>
          <w:szCs w:val="28"/>
        </w:rPr>
        <w:t>=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350D0A">
        <w:rPr>
          <w:rFonts w:ascii="Times New Roman" w:hAnsi="Times New Roman"/>
          <w:bCs/>
          <w:sz w:val="28"/>
          <w:szCs w:val="28"/>
        </w:rPr>
        <w:t>1:1.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350D0A">
        <w:rPr>
          <w:rFonts w:ascii="Times New Roman" w:hAnsi="Times New Roman"/>
          <w:bCs/>
          <w:sz w:val="28"/>
          <w:szCs w:val="28"/>
        </w:rPr>
        <w:t>Тонина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350D0A">
        <w:rPr>
          <w:rFonts w:ascii="Times New Roman" w:hAnsi="Times New Roman"/>
          <w:bCs/>
          <w:sz w:val="28"/>
          <w:szCs w:val="28"/>
        </w:rPr>
        <w:t>помола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350D0A">
        <w:rPr>
          <w:rFonts w:ascii="Times New Roman" w:hAnsi="Times New Roman"/>
          <w:bCs/>
          <w:sz w:val="28"/>
          <w:szCs w:val="28"/>
        </w:rPr>
        <w:t>семьдесят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350D0A">
        <w:rPr>
          <w:rFonts w:ascii="Times New Roman" w:hAnsi="Times New Roman"/>
          <w:bCs/>
          <w:sz w:val="28"/>
          <w:szCs w:val="28"/>
        </w:rPr>
        <w:t>шесть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350D0A">
        <w:rPr>
          <w:rFonts w:ascii="Times New Roman" w:hAnsi="Times New Roman"/>
          <w:bCs/>
          <w:sz w:val="28"/>
          <w:szCs w:val="28"/>
        </w:rPr>
        <w:t>процентов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350D0A">
        <w:rPr>
          <w:rFonts w:ascii="Times New Roman" w:hAnsi="Times New Roman"/>
          <w:bCs/>
          <w:sz w:val="28"/>
          <w:szCs w:val="28"/>
        </w:rPr>
        <w:t>кл.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350D0A">
        <w:rPr>
          <w:rFonts w:ascii="Times New Roman" w:hAnsi="Times New Roman"/>
          <w:bCs/>
          <w:sz w:val="28"/>
          <w:szCs w:val="28"/>
        </w:rPr>
        <w:t>-0,071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350D0A">
        <w:rPr>
          <w:rFonts w:ascii="Times New Roman" w:hAnsi="Times New Roman"/>
          <w:bCs/>
          <w:sz w:val="28"/>
          <w:szCs w:val="28"/>
        </w:rPr>
        <w:t>мм.</w:t>
      </w:r>
    </w:p>
    <w:p w:rsidR="009A54A5" w:rsidRPr="0048631A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>Модифицированным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7B06F8">
        <w:rPr>
          <w:rFonts w:ascii="Times New Roman" w:hAnsi="Times New Roman"/>
          <w:bCs/>
          <w:sz w:val="28"/>
          <w:szCs w:val="28"/>
        </w:rPr>
        <w:t>реагентом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7B06F8">
        <w:rPr>
          <w:rFonts w:ascii="Times New Roman" w:hAnsi="Times New Roman"/>
          <w:bCs/>
          <w:sz w:val="28"/>
          <w:szCs w:val="28"/>
        </w:rPr>
        <w:t>во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7B06F8">
        <w:rPr>
          <w:rFonts w:ascii="Times New Roman" w:hAnsi="Times New Roman"/>
          <w:bCs/>
          <w:sz w:val="28"/>
          <w:szCs w:val="28"/>
        </w:rPr>
        <w:t>флотацио</w:t>
      </w:r>
      <w:r>
        <w:rPr>
          <w:rFonts w:ascii="Times New Roman" w:hAnsi="Times New Roman"/>
          <w:bCs/>
          <w:sz w:val="28"/>
          <w:szCs w:val="28"/>
        </w:rPr>
        <w:t>нной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камере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флотационной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машины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7B06F8">
        <w:rPr>
          <w:rFonts w:ascii="Times New Roman" w:hAnsi="Times New Roman"/>
          <w:bCs/>
          <w:sz w:val="28"/>
          <w:szCs w:val="28"/>
        </w:rPr>
        <w:t>240-ФЛ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7B06F8">
        <w:rPr>
          <w:rFonts w:ascii="Times New Roman" w:hAnsi="Times New Roman"/>
          <w:bCs/>
          <w:sz w:val="28"/>
          <w:szCs w:val="28"/>
        </w:rPr>
        <w:t>с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7B06F8">
        <w:rPr>
          <w:rFonts w:ascii="Times New Roman" w:hAnsi="Times New Roman"/>
          <w:bCs/>
          <w:sz w:val="28"/>
          <w:szCs w:val="28"/>
        </w:rPr>
        <w:t>размером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7B06F8">
        <w:rPr>
          <w:rFonts w:ascii="Times New Roman" w:hAnsi="Times New Roman"/>
          <w:bCs/>
          <w:sz w:val="28"/>
          <w:szCs w:val="28"/>
        </w:rPr>
        <w:t>камеры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7B06F8">
        <w:rPr>
          <w:rFonts w:ascii="Times New Roman" w:hAnsi="Times New Roman"/>
          <w:bCs/>
          <w:sz w:val="28"/>
          <w:szCs w:val="28"/>
        </w:rPr>
        <w:t>3,0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AB6E29">
        <w:rPr>
          <w:rFonts w:ascii="Times New Roman" w:hAnsi="Times New Roman"/>
          <w:bCs/>
          <w:sz w:val="28"/>
          <w:szCs w:val="28"/>
        </w:rPr>
        <w:t>литра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AB6E29">
        <w:rPr>
          <w:rFonts w:ascii="Times New Roman" w:hAnsi="Times New Roman"/>
          <w:bCs/>
          <w:sz w:val="28"/>
          <w:szCs w:val="28"/>
        </w:rPr>
        <w:t>при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AB6E29">
        <w:rPr>
          <w:rFonts w:ascii="Times New Roman" w:hAnsi="Times New Roman"/>
          <w:bCs/>
          <w:sz w:val="28"/>
          <w:szCs w:val="28"/>
        </w:rPr>
        <w:t>Т:Ж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AB6E29">
        <w:rPr>
          <w:rFonts w:ascii="Times New Roman" w:hAnsi="Times New Roman"/>
          <w:bCs/>
          <w:sz w:val="28"/>
          <w:szCs w:val="28"/>
        </w:rPr>
        <w:t>=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AB6E29">
        <w:rPr>
          <w:rFonts w:ascii="Times New Roman" w:hAnsi="Times New Roman"/>
          <w:bCs/>
          <w:sz w:val="28"/>
          <w:szCs w:val="28"/>
        </w:rPr>
        <w:t>1:3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AB6E29">
        <w:rPr>
          <w:rFonts w:ascii="Times New Roman" w:hAnsi="Times New Roman"/>
          <w:bCs/>
          <w:sz w:val="28"/>
          <w:szCs w:val="28"/>
        </w:rPr>
        <w:t>в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AB6E29">
        <w:rPr>
          <w:rFonts w:ascii="Times New Roman" w:hAnsi="Times New Roman"/>
          <w:bCs/>
          <w:sz w:val="28"/>
          <w:szCs w:val="28"/>
        </w:rPr>
        <w:t>течение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AB6E29">
        <w:rPr>
          <w:rFonts w:ascii="Times New Roman" w:hAnsi="Times New Roman"/>
          <w:bCs/>
          <w:sz w:val="28"/>
          <w:szCs w:val="28"/>
        </w:rPr>
        <w:t>4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7B06F8">
        <w:rPr>
          <w:rFonts w:ascii="Times New Roman" w:hAnsi="Times New Roman"/>
          <w:bCs/>
          <w:sz w:val="28"/>
          <w:szCs w:val="28"/>
        </w:rPr>
        <w:t>мин</w:t>
      </w:r>
      <w:r>
        <w:rPr>
          <w:rFonts w:ascii="Times New Roman" w:hAnsi="Times New Roman"/>
          <w:bCs/>
          <w:sz w:val="28"/>
          <w:szCs w:val="28"/>
          <w:lang w:val="kk-KZ"/>
        </w:rPr>
        <w:t>ут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7B06F8">
        <w:rPr>
          <w:rFonts w:ascii="Times New Roman" w:hAnsi="Times New Roman"/>
          <w:bCs/>
          <w:sz w:val="28"/>
          <w:szCs w:val="28"/>
        </w:rPr>
        <w:t>при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перемешивании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сульфидировали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и</w:t>
      </w:r>
      <w:r w:rsidRPr="007B06F8">
        <w:rPr>
          <w:rFonts w:ascii="Times New Roman" w:hAnsi="Times New Roman"/>
          <w:bCs/>
          <w:sz w:val="28"/>
          <w:szCs w:val="28"/>
        </w:rPr>
        <w:t>змельченную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7B06F8">
        <w:rPr>
          <w:rFonts w:ascii="Times New Roman" w:hAnsi="Times New Roman"/>
          <w:bCs/>
          <w:sz w:val="28"/>
          <w:szCs w:val="28"/>
        </w:rPr>
        <w:t>руду.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7B06F8">
        <w:rPr>
          <w:rFonts w:ascii="Times New Roman" w:hAnsi="Times New Roman"/>
          <w:bCs/>
          <w:sz w:val="28"/>
          <w:szCs w:val="28"/>
        </w:rPr>
        <w:t>После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7B06F8">
        <w:rPr>
          <w:rFonts w:ascii="Times New Roman" w:hAnsi="Times New Roman"/>
          <w:bCs/>
          <w:sz w:val="28"/>
          <w:szCs w:val="28"/>
        </w:rPr>
        <w:t>сульфидизации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7B06F8">
        <w:rPr>
          <w:rFonts w:ascii="Times New Roman" w:hAnsi="Times New Roman"/>
          <w:bCs/>
          <w:sz w:val="28"/>
          <w:szCs w:val="28"/>
        </w:rPr>
        <w:t>была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7B06F8">
        <w:rPr>
          <w:rFonts w:ascii="Times New Roman" w:hAnsi="Times New Roman"/>
          <w:bCs/>
          <w:sz w:val="28"/>
          <w:szCs w:val="28"/>
        </w:rPr>
        <w:t>проведена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7B06F8">
        <w:rPr>
          <w:rFonts w:ascii="Times New Roman" w:hAnsi="Times New Roman"/>
          <w:bCs/>
          <w:sz w:val="28"/>
          <w:szCs w:val="28"/>
        </w:rPr>
        <w:t>флотация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7B06F8">
        <w:rPr>
          <w:rFonts w:ascii="Times New Roman" w:hAnsi="Times New Roman"/>
          <w:bCs/>
          <w:sz w:val="28"/>
          <w:szCs w:val="28"/>
        </w:rPr>
        <w:t>этой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7B06F8">
        <w:rPr>
          <w:rFonts w:ascii="Times New Roman" w:hAnsi="Times New Roman"/>
          <w:bCs/>
          <w:sz w:val="28"/>
          <w:szCs w:val="28"/>
        </w:rPr>
        <w:t>руды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7B06F8">
        <w:rPr>
          <w:rFonts w:ascii="Times New Roman" w:hAnsi="Times New Roman"/>
          <w:bCs/>
          <w:sz w:val="28"/>
          <w:szCs w:val="28"/>
        </w:rPr>
        <w:t>по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7B06F8">
        <w:rPr>
          <w:rFonts w:ascii="Times New Roman" w:hAnsi="Times New Roman"/>
          <w:bCs/>
          <w:sz w:val="28"/>
          <w:szCs w:val="28"/>
        </w:rPr>
        <w:t>схеме,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7B06F8">
        <w:rPr>
          <w:rFonts w:ascii="Times New Roman" w:hAnsi="Times New Roman"/>
          <w:bCs/>
          <w:sz w:val="28"/>
          <w:szCs w:val="28"/>
        </w:rPr>
        <w:t>к</w:t>
      </w:r>
      <w:r w:rsidR="00921A6C">
        <w:rPr>
          <w:rFonts w:ascii="Times New Roman" w:hAnsi="Times New Roman"/>
          <w:bCs/>
          <w:sz w:val="28"/>
          <w:szCs w:val="28"/>
        </w:rPr>
        <w:t>о</w:t>
      </w:r>
      <w:r w:rsidR="00C84705">
        <w:rPr>
          <w:rFonts w:ascii="Times New Roman" w:hAnsi="Times New Roman"/>
          <w:bCs/>
          <w:sz w:val="28"/>
          <w:szCs w:val="28"/>
        </w:rPr>
        <w:t>торая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C84705">
        <w:rPr>
          <w:rFonts w:ascii="Times New Roman" w:hAnsi="Times New Roman"/>
          <w:bCs/>
          <w:sz w:val="28"/>
          <w:szCs w:val="28"/>
        </w:rPr>
        <w:t>представлена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C84705">
        <w:rPr>
          <w:rFonts w:ascii="Times New Roman" w:hAnsi="Times New Roman"/>
          <w:bCs/>
          <w:sz w:val="28"/>
          <w:szCs w:val="28"/>
        </w:rPr>
        <w:t>на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C84705">
        <w:rPr>
          <w:rFonts w:ascii="Times New Roman" w:hAnsi="Times New Roman"/>
          <w:bCs/>
          <w:sz w:val="28"/>
          <w:szCs w:val="28"/>
        </w:rPr>
        <w:t>рисунке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C84705">
        <w:rPr>
          <w:rFonts w:ascii="Times New Roman" w:hAnsi="Times New Roman"/>
          <w:bCs/>
          <w:sz w:val="28"/>
          <w:szCs w:val="28"/>
        </w:rPr>
        <w:t>34</w:t>
      </w:r>
      <w:r w:rsidRPr="007B06F8">
        <w:rPr>
          <w:rFonts w:ascii="Times New Roman" w:hAnsi="Times New Roman"/>
          <w:bCs/>
          <w:sz w:val="28"/>
          <w:szCs w:val="28"/>
        </w:rPr>
        <w:t>.</w:t>
      </w:r>
    </w:p>
    <w:p w:rsidR="009A54A5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9A54A5" w:rsidRPr="0048631A" w:rsidRDefault="00A95290" w:rsidP="0032794F">
      <w:pPr>
        <w:pStyle w:val="21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40B3F9E" wp14:editId="7E94637E">
                <wp:simplePos x="0" y="0"/>
                <wp:positionH relativeFrom="column">
                  <wp:posOffset>4426775</wp:posOffset>
                </wp:positionH>
                <wp:positionV relativeFrom="paragraph">
                  <wp:posOffset>323850</wp:posOffset>
                </wp:positionV>
                <wp:extent cx="619125" cy="533400"/>
                <wp:effectExtent l="0" t="0" r="28575" b="1905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7530FF9" id="Прямоугольник 51" o:spid="_x0000_s1026" style="position:absolute;margin-left:348.55pt;margin-top:25.5pt;width:48.75pt;height:4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" fillcolor="white [3212]" strokecolor="white [3212]" strokeweight="2pt"/>
            </w:pict>
          </mc:Fallback>
        </mc:AlternateContent>
      </w:r>
      <w:r>
        <w:rPr>
          <w:rFonts w:ascii="Times New Roman" w:hAnsi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B9C379" wp14:editId="7A8CC59B">
                <wp:simplePos x="0" y="0"/>
                <wp:positionH relativeFrom="column">
                  <wp:posOffset>3479355</wp:posOffset>
                </wp:positionH>
                <wp:positionV relativeFrom="paragraph">
                  <wp:posOffset>381000</wp:posOffset>
                </wp:positionV>
                <wp:extent cx="640715" cy="498475"/>
                <wp:effectExtent l="0" t="0" r="26035" b="1587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15" cy="498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6D0" w:rsidRDefault="00B226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5" o:spid="_x0000_s1028" type="#_x0000_t202" style="position:absolute;left:0;text-align:left;margin-left:273.95pt;margin-top:30pt;width:50.45pt;height:39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" fillcolor="white [3212]" strokecolor="white [3212]" strokeweight=".5pt">
                <v:textbox>
                  <w:txbxContent>
                    <w:p w:rsidR="00B226D0" w:rsidRDefault="00B226D0"/>
                  </w:txbxContent>
                </v:textbox>
              </v:shape>
            </w:pict>
          </mc:Fallback>
        </mc:AlternateContent>
      </w:r>
      <w:r w:rsidR="009A54A5" w:rsidRPr="0048631A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0585C48C" wp14:editId="77D1DE49">
            <wp:extent cx="4710223" cy="3627806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617" cy="364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A5" w:rsidRPr="0048631A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9A54A5" w:rsidRPr="0048631A" w:rsidRDefault="00C84705" w:rsidP="0032794F">
      <w:pPr>
        <w:pStyle w:val="21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34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–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Технологическая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схема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флотации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с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перечистками</w:t>
      </w:r>
    </w:p>
    <w:p w:rsidR="009A54A5" w:rsidRPr="0048631A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9A54A5" w:rsidRPr="0048631A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Отношение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при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основной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флотаций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составило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Т:Ж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=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1:3.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Флотация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перечистным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операциям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была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проведена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флотомашине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237-Ф</w:t>
      </w:r>
      <w:r w:rsidR="0032794F">
        <w:rPr>
          <w:rFonts w:ascii="Times New Roman" w:hAnsi="Times New Roman"/>
          <w:bCs/>
          <w:sz w:val="28"/>
          <w:szCs w:val="28"/>
        </w:rPr>
        <w:t>Л-А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32794F">
        <w:rPr>
          <w:rFonts w:ascii="Times New Roman" w:hAnsi="Times New Roman"/>
          <w:bCs/>
          <w:sz w:val="28"/>
          <w:szCs w:val="28"/>
        </w:rPr>
        <w:t>(камера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32794F">
        <w:rPr>
          <w:rFonts w:ascii="Times New Roman" w:hAnsi="Times New Roman"/>
          <w:bCs/>
          <w:sz w:val="28"/>
          <w:szCs w:val="28"/>
        </w:rPr>
        <w:t>0,5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32794F">
        <w:rPr>
          <w:rFonts w:ascii="Times New Roman" w:hAnsi="Times New Roman"/>
          <w:bCs/>
          <w:sz w:val="28"/>
          <w:szCs w:val="28"/>
        </w:rPr>
        <w:t>литр)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32794F">
        <w:rPr>
          <w:rFonts w:ascii="Times New Roman" w:hAnsi="Times New Roman"/>
          <w:bCs/>
          <w:sz w:val="28"/>
          <w:szCs w:val="28"/>
        </w:rPr>
        <w:t>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32794F">
        <w:rPr>
          <w:rFonts w:ascii="Times New Roman" w:hAnsi="Times New Roman"/>
          <w:bCs/>
          <w:sz w:val="28"/>
          <w:szCs w:val="28"/>
        </w:rPr>
        <w:t>189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32794F">
        <w:rPr>
          <w:rFonts w:ascii="Times New Roman" w:hAnsi="Times New Roman"/>
          <w:bCs/>
          <w:sz w:val="28"/>
          <w:szCs w:val="28"/>
        </w:rPr>
        <w:t>ФЛ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(камеры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0,25,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0,15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0,1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л.)</w:t>
      </w:r>
      <w:r w:rsidRPr="0048631A">
        <w:rPr>
          <w:rFonts w:ascii="Times New Roman" w:hAnsi="Times New Roman"/>
          <w:bCs/>
          <w:sz w:val="28"/>
          <w:szCs w:val="28"/>
        </w:rPr>
        <w:t>.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Продолжительность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основной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флотации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10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мин.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Продолжительность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1</w:t>
      </w:r>
      <w:r>
        <w:rPr>
          <w:rFonts w:ascii="Times New Roman" w:hAnsi="Times New Roman"/>
          <w:bCs/>
          <w:sz w:val="28"/>
          <w:szCs w:val="28"/>
        </w:rPr>
        <w:t>-ой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перечистки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10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минут</w:t>
      </w:r>
      <w:r w:rsidRPr="0048631A">
        <w:rPr>
          <w:rFonts w:ascii="Times New Roman" w:hAnsi="Times New Roman"/>
          <w:bCs/>
          <w:sz w:val="28"/>
          <w:szCs w:val="28"/>
        </w:rPr>
        <w:t>,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время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2</w:t>
      </w:r>
      <w:r>
        <w:rPr>
          <w:rFonts w:ascii="Times New Roman" w:hAnsi="Times New Roman"/>
          <w:bCs/>
          <w:sz w:val="28"/>
          <w:szCs w:val="28"/>
        </w:rPr>
        <w:t>-ой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перечистки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8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минут</w:t>
      </w:r>
      <w:r w:rsidRPr="0048631A">
        <w:rPr>
          <w:rFonts w:ascii="Times New Roman" w:hAnsi="Times New Roman"/>
          <w:bCs/>
          <w:sz w:val="28"/>
          <w:szCs w:val="28"/>
        </w:rPr>
        <w:t>,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время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3</w:t>
      </w:r>
      <w:r>
        <w:rPr>
          <w:rFonts w:ascii="Times New Roman" w:hAnsi="Times New Roman"/>
          <w:bCs/>
          <w:sz w:val="28"/>
          <w:szCs w:val="28"/>
        </w:rPr>
        <w:t>-ий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перечистки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5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минут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время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4</w:t>
      </w:r>
      <w:r>
        <w:rPr>
          <w:rFonts w:ascii="Times New Roman" w:hAnsi="Times New Roman"/>
          <w:bCs/>
          <w:sz w:val="28"/>
          <w:szCs w:val="28"/>
        </w:rPr>
        <w:t>-ой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перечист</w:t>
      </w:r>
      <w:r>
        <w:rPr>
          <w:rFonts w:ascii="Times New Roman" w:hAnsi="Times New Roman"/>
          <w:bCs/>
          <w:sz w:val="28"/>
          <w:szCs w:val="28"/>
        </w:rPr>
        <w:t>ки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4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минут</w:t>
      </w:r>
      <w:r w:rsidRPr="0048631A">
        <w:rPr>
          <w:rFonts w:ascii="Times New Roman" w:hAnsi="Times New Roman"/>
          <w:bCs/>
          <w:sz w:val="28"/>
          <w:szCs w:val="28"/>
        </w:rPr>
        <w:t>.</w:t>
      </w:r>
    </w:p>
    <w:p w:rsidR="009A54A5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>Реагенты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подавались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по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режиму</w:t>
      </w:r>
      <w:r>
        <w:rPr>
          <w:rFonts w:ascii="Times New Roman" w:hAnsi="Times New Roman"/>
          <w:bCs/>
          <w:sz w:val="28"/>
          <w:szCs w:val="28"/>
        </w:rPr>
        <w:t>: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</w:p>
    <w:p w:rsidR="009A54A5" w:rsidRDefault="00D8514C" w:rsidP="00463B50">
      <w:pPr>
        <w:pStyle w:val="21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модифицированный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реагент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(по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сульфи</w:t>
      </w:r>
      <w:r w:rsidR="00FC7577">
        <w:rPr>
          <w:rFonts w:ascii="Times New Roman" w:hAnsi="Times New Roman"/>
          <w:bCs/>
          <w:sz w:val="28"/>
          <w:szCs w:val="28"/>
        </w:rPr>
        <w:t>ду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FC7577">
        <w:rPr>
          <w:rFonts w:ascii="Times New Roman" w:hAnsi="Times New Roman"/>
          <w:bCs/>
          <w:sz w:val="28"/>
          <w:szCs w:val="28"/>
        </w:rPr>
        <w:t>натрия)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FC7577">
        <w:rPr>
          <w:rFonts w:ascii="Times New Roman" w:hAnsi="Times New Roman"/>
          <w:bCs/>
          <w:sz w:val="28"/>
          <w:szCs w:val="28"/>
        </w:rPr>
        <w:t>–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FC7577">
        <w:rPr>
          <w:rFonts w:ascii="Times New Roman" w:hAnsi="Times New Roman"/>
          <w:bCs/>
          <w:sz w:val="28"/>
          <w:szCs w:val="28"/>
        </w:rPr>
        <w:t>2,6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</w:rPr>
        <w:t>г/т;</w:t>
      </w:r>
    </w:p>
    <w:p w:rsidR="009A54A5" w:rsidRDefault="00D8514C" w:rsidP="00463B50">
      <w:pPr>
        <w:pStyle w:val="21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бутиловый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ксанто</w:t>
      </w:r>
      <w:r w:rsidR="009A54A5">
        <w:rPr>
          <w:rFonts w:ascii="Times New Roman" w:hAnsi="Times New Roman"/>
          <w:bCs/>
          <w:sz w:val="28"/>
          <w:szCs w:val="28"/>
        </w:rPr>
        <w:t>генат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</w:rPr>
        <w:t>калия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  <w:lang w:val="kk-KZ"/>
        </w:rPr>
        <w:t>(собиратель)</w:t>
      </w:r>
      <w:r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AB6E29">
        <w:rPr>
          <w:rFonts w:ascii="Times New Roman" w:hAnsi="Times New Roman"/>
          <w:bCs/>
          <w:sz w:val="28"/>
          <w:szCs w:val="28"/>
        </w:rPr>
        <w:t>–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AB6E29">
        <w:rPr>
          <w:rFonts w:ascii="Times New Roman" w:hAnsi="Times New Roman"/>
          <w:bCs/>
          <w:sz w:val="28"/>
          <w:szCs w:val="28"/>
        </w:rPr>
        <w:t>50</w:t>
      </w:r>
      <w:r w:rsidR="009A54A5">
        <w:rPr>
          <w:rFonts w:ascii="Times New Roman" w:hAnsi="Times New Roman"/>
          <w:bCs/>
          <w:sz w:val="28"/>
          <w:szCs w:val="28"/>
        </w:rPr>
        <w:t>0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</w:rPr>
        <w:t>г/т;</w:t>
      </w:r>
    </w:p>
    <w:p w:rsidR="009A54A5" w:rsidRPr="0048631A" w:rsidRDefault="00D8514C" w:rsidP="00463B50">
      <w:pPr>
        <w:pStyle w:val="21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</w:rPr>
        <w:t>Т-92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  <w:lang w:val="kk-KZ"/>
        </w:rPr>
        <w:t>(вспениватель)</w:t>
      </w:r>
      <w:r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FC7577">
        <w:rPr>
          <w:rFonts w:ascii="Times New Roman" w:hAnsi="Times New Roman"/>
          <w:bCs/>
          <w:sz w:val="28"/>
          <w:szCs w:val="28"/>
        </w:rPr>
        <w:t>–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FC7577">
        <w:rPr>
          <w:rFonts w:ascii="Times New Roman" w:hAnsi="Times New Roman"/>
          <w:bCs/>
          <w:sz w:val="28"/>
          <w:szCs w:val="28"/>
        </w:rPr>
        <w:t>126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г/т.</w:t>
      </w:r>
    </w:p>
    <w:p w:rsidR="009A54A5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Х</w:t>
      </w:r>
      <w:r w:rsidRPr="0048631A">
        <w:rPr>
          <w:rFonts w:ascii="Times New Roman" w:hAnsi="Times New Roman"/>
          <w:bCs/>
          <w:sz w:val="28"/>
          <w:szCs w:val="28"/>
        </w:rPr>
        <w:t>имическим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методом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была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анализирована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</w:t>
      </w:r>
      <w:r w:rsidRPr="0048631A">
        <w:rPr>
          <w:rFonts w:ascii="Times New Roman" w:hAnsi="Times New Roman"/>
          <w:bCs/>
          <w:sz w:val="28"/>
          <w:szCs w:val="28"/>
        </w:rPr>
        <w:t>родукты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флотации.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Результаты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эксперимент</w:t>
      </w:r>
      <w:r>
        <w:rPr>
          <w:rFonts w:ascii="Times New Roman" w:hAnsi="Times New Roman"/>
          <w:bCs/>
          <w:sz w:val="28"/>
          <w:szCs w:val="28"/>
        </w:rPr>
        <w:t>ов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пр</w:t>
      </w:r>
      <w:r w:rsidR="00C84705">
        <w:rPr>
          <w:rFonts w:ascii="Times New Roman" w:hAnsi="Times New Roman"/>
          <w:bCs/>
          <w:sz w:val="28"/>
          <w:szCs w:val="28"/>
        </w:rPr>
        <w:t>едставлены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C84705">
        <w:rPr>
          <w:rFonts w:ascii="Times New Roman" w:hAnsi="Times New Roman"/>
          <w:bCs/>
          <w:sz w:val="28"/>
          <w:szCs w:val="28"/>
        </w:rPr>
        <w:t>в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C84705">
        <w:rPr>
          <w:rFonts w:ascii="Times New Roman" w:hAnsi="Times New Roman"/>
          <w:bCs/>
          <w:sz w:val="28"/>
          <w:szCs w:val="28"/>
        </w:rPr>
        <w:t>таблице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C84705">
        <w:rPr>
          <w:rFonts w:ascii="Times New Roman" w:hAnsi="Times New Roman"/>
          <w:bCs/>
          <w:sz w:val="28"/>
          <w:szCs w:val="28"/>
        </w:rPr>
        <w:t>24</w:t>
      </w:r>
      <w:r w:rsidRPr="0048631A">
        <w:rPr>
          <w:rFonts w:ascii="Times New Roman" w:hAnsi="Times New Roman"/>
          <w:bCs/>
          <w:sz w:val="28"/>
          <w:szCs w:val="28"/>
        </w:rPr>
        <w:t>.</w:t>
      </w:r>
    </w:p>
    <w:p w:rsidR="009A54A5" w:rsidRPr="0048631A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9A54A5" w:rsidRPr="0048631A" w:rsidRDefault="00921A6C" w:rsidP="0032794F">
      <w:pPr>
        <w:pStyle w:val="21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Таблица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2</w:t>
      </w:r>
      <w:r w:rsidR="00C84705">
        <w:rPr>
          <w:rFonts w:ascii="Times New Roman" w:hAnsi="Times New Roman"/>
          <w:bCs/>
          <w:sz w:val="28"/>
          <w:szCs w:val="28"/>
          <w:lang w:val="kk-KZ"/>
        </w:rPr>
        <w:t>4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–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Показатели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флотации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руды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  <w:lang w:val="kk-KZ"/>
        </w:rPr>
        <w:t>Жезказганского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месторождения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с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предварительной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сульфидизацией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модифицированным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реагентом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перечистными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операциями</w:t>
      </w:r>
    </w:p>
    <w:p w:rsidR="009A54A5" w:rsidRPr="0048631A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W w:w="491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15"/>
        <w:gridCol w:w="2009"/>
        <w:gridCol w:w="2183"/>
        <w:gridCol w:w="2179"/>
      </w:tblGrid>
      <w:tr w:rsidR="00E05F78" w:rsidRPr="0032794F" w:rsidTr="00A274BD">
        <w:trPr>
          <w:trHeight w:val="447"/>
          <w:jc w:val="center"/>
        </w:trPr>
        <w:tc>
          <w:tcPr>
            <w:tcW w:w="1711" w:type="pct"/>
            <w:vAlign w:val="center"/>
          </w:tcPr>
          <w:p w:rsidR="00E05F78" w:rsidRPr="0032794F" w:rsidRDefault="00E05F78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Продукт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флотации</w:t>
            </w:r>
          </w:p>
        </w:tc>
        <w:tc>
          <w:tcPr>
            <w:tcW w:w="1037" w:type="pct"/>
          </w:tcPr>
          <w:p w:rsidR="00E05F78" w:rsidRPr="0032794F" w:rsidRDefault="00E05F78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Выход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продукта,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γ,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1127" w:type="pct"/>
          </w:tcPr>
          <w:p w:rsidR="00E05F78" w:rsidRPr="0032794F" w:rsidRDefault="00E05F78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Содержание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меди,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α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(Cu),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1126" w:type="pct"/>
          </w:tcPr>
          <w:p w:rsidR="00E05F78" w:rsidRPr="0032794F" w:rsidRDefault="00E05F78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Извлечение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меди,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ε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(Cu),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FC7577" w:rsidRPr="0032794F" w:rsidTr="00A274BD">
        <w:trPr>
          <w:jc w:val="center"/>
        </w:trPr>
        <w:tc>
          <w:tcPr>
            <w:tcW w:w="1711" w:type="pct"/>
          </w:tcPr>
          <w:p w:rsidR="00FC7577" w:rsidRPr="0032794F" w:rsidRDefault="00FC7577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Конц</w:t>
            </w:r>
            <w:r w:rsidR="00A274BD"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.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перечистки</w:t>
            </w:r>
          </w:p>
        </w:tc>
        <w:tc>
          <w:tcPr>
            <w:tcW w:w="1037" w:type="pct"/>
          </w:tcPr>
          <w:p w:rsidR="00FC7577" w:rsidRPr="0032794F" w:rsidRDefault="00FC7577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1,90</w:t>
            </w:r>
          </w:p>
        </w:tc>
        <w:tc>
          <w:tcPr>
            <w:tcW w:w="1127" w:type="pct"/>
          </w:tcPr>
          <w:p w:rsidR="00FC7577" w:rsidRPr="0032794F" w:rsidRDefault="00FC7577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24,82</w:t>
            </w:r>
          </w:p>
        </w:tc>
        <w:tc>
          <w:tcPr>
            <w:tcW w:w="1126" w:type="pct"/>
          </w:tcPr>
          <w:p w:rsidR="00FC7577" w:rsidRPr="0032794F" w:rsidRDefault="00FC7577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38,66</w:t>
            </w:r>
          </w:p>
        </w:tc>
      </w:tr>
      <w:tr w:rsidR="00FC7577" w:rsidRPr="0032794F" w:rsidTr="00A274BD">
        <w:trPr>
          <w:jc w:val="center"/>
        </w:trPr>
        <w:tc>
          <w:tcPr>
            <w:tcW w:w="1711" w:type="pct"/>
          </w:tcPr>
          <w:p w:rsidR="00FC7577" w:rsidRPr="0032794F" w:rsidRDefault="00FC7577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Хвосты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перечистки</w:t>
            </w:r>
          </w:p>
        </w:tc>
        <w:tc>
          <w:tcPr>
            <w:tcW w:w="1037" w:type="pct"/>
          </w:tcPr>
          <w:p w:rsidR="00FC7577" w:rsidRPr="0032794F" w:rsidRDefault="00FC7577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8,60</w:t>
            </w:r>
          </w:p>
        </w:tc>
        <w:tc>
          <w:tcPr>
            <w:tcW w:w="1127" w:type="pct"/>
          </w:tcPr>
          <w:p w:rsidR="00FC7577" w:rsidRPr="0032794F" w:rsidRDefault="00FC7577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1,50</w:t>
            </w:r>
          </w:p>
        </w:tc>
        <w:tc>
          <w:tcPr>
            <w:tcW w:w="1126" w:type="pct"/>
          </w:tcPr>
          <w:p w:rsidR="00FC7577" w:rsidRPr="0032794F" w:rsidRDefault="00FC7577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10,57</w:t>
            </w:r>
          </w:p>
        </w:tc>
      </w:tr>
      <w:tr w:rsidR="00FC7577" w:rsidRPr="0032794F" w:rsidTr="00A274BD">
        <w:trPr>
          <w:jc w:val="center"/>
        </w:trPr>
        <w:tc>
          <w:tcPr>
            <w:tcW w:w="1711" w:type="pct"/>
          </w:tcPr>
          <w:p w:rsidR="00FC7577" w:rsidRPr="0032794F" w:rsidRDefault="00FC7577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Хвосты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перечистки</w:t>
            </w:r>
          </w:p>
        </w:tc>
        <w:tc>
          <w:tcPr>
            <w:tcW w:w="1037" w:type="pct"/>
          </w:tcPr>
          <w:p w:rsidR="00FC7577" w:rsidRPr="0032794F" w:rsidRDefault="00FC7577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1,60</w:t>
            </w:r>
          </w:p>
        </w:tc>
        <w:tc>
          <w:tcPr>
            <w:tcW w:w="1127" w:type="pct"/>
          </w:tcPr>
          <w:p w:rsidR="00FC7577" w:rsidRPr="0032794F" w:rsidRDefault="00FC7577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4,13</w:t>
            </w:r>
          </w:p>
        </w:tc>
        <w:tc>
          <w:tcPr>
            <w:tcW w:w="1126" w:type="pct"/>
          </w:tcPr>
          <w:p w:rsidR="00FC7577" w:rsidRPr="0032794F" w:rsidRDefault="00FC7577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5,41</w:t>
            </w:r>
          </w:p>
        </w:tc>
      </w:tr>
      <w:tr w:rsidR="00FC7577" w:rsidRPr="0032794F" w:rsidTr="00A274BD">
        <w:trPr>
          <w:jc w:val="center"/>
        </w:trPr>
        <w:tc>
          <w:tcPr>
            <w:tcW w:w="1711" w:type="pct"/>
          </w:tcPr>
          <w:p w:rsidR="00FC7577" w:rsidRPr="0032794F" w:rsidRDefault="00FC7577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Хвосты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перечистки</w:t>
            </w:r>
          </w:p>
        </w:tc>
        <w:tc>
          <w:tcPr>
            <w:tcW w:w="1037" w:type="pct"/>
          </w:tcPr>
          <w:p w:rsidR="00FC7577" w:rsidRPr="0032794F" w:rsidRDefault="00FC7577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0,83</w:t>
            </w:r>
          </w:p>
        </w:tc>
        <w:tc>
          <w:tcPr>
            <w:tcW w:w="1127" w:type="pct"/>
          </w:tcPr>
          <w:p w:rsidR="00FC7577" w:rsidRPr="0032794F" w:rsidRDefault="00FC7577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10,0</w:t>
            </w:r>
          </w:p>
        </w:tc>
        <w:tc>
          <w:tcPr>
            <w:tcW w:w="1126" w:type="pct"/>
          </w:tcPr>
          <w:p w:rsidR="00FC7577" w:rsidRPr="0032794F" w:rsidRDefault="00FC7577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6,83</w:t>
            </w:r>
          </w:p>
        </w:tc>
      </w:tr>
      <w:tr w:rsidR="00FC7577" w:rsidRPr="0032794F" w:rsidTr="00A274BD">
        <w:trPr>
          <w:jc w:val="center"/>
        </w:trPr>
        <w:tc>
          <w:tcPr>
            <w:tcW w:w="1711" w:type="pct"/>
          </w:tcPr>
          <w:p w:rsidR="00FC7577" w:rsidRPr="0032794F" w:rsidRDefault="00FC7577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Хвосты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перечистки</w:t>
            </w:r>
          </w:p>
        </w:tc>
        <w:tc>
          <w:tcPr>
            <w:tcW w:w="1037" w:type="pct"/>
          </w:tcPr>
          <w:p w:rsidR="00FC7577" w:rsidRPr="0032794F" w:rsidRDefault="00FC7577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0,67</w:t>
            </w:r>
          </w:p>
        </w:tc>
        <w:tc>
          <w:tcPr>
            <w:tcW w:w="1127" w:type="pct"/>
          </w:tcPr>
          <w:p w:rsidR="00FC7577" w:rsidRPr="0032794F" w:rsidRDefault="00FC7577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17,50</w:t>
            </w:r>
          </w:p>
        </w:tc>
        <w:tc>
          <w:tcPr>
            <w:tcW w:w="1126" w:type="pct"/>
          </w:tcPr>
          <w:p w:rsidR="00FC7577" w:rsidRPr="0032794F" w:rsidRDefault="00FC7577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9,56</w:t>
            </w:r>
          </w:p>
        </w:tc>
      </w:tr>
      <w:tr w:rsidR="00FC7577" w:rsidRPr="0032794F" w:rsidTr="00A274BD">
        <w:trPr>
          <w:jc w:val="center"/>
        </w:trPr>
        <w:tc>
          <w:tcPr>
            <w:tcW w:w="1711" w:type="pct"/>
          </w:tcPr>
          <w:p w:rsidR="00FC7577" w:rsidRPr="0032794F" w:rsidRDefault="00FC7577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Хвосты</w:t>
            </w:r>
          </w:p>
        </w:tc>
        <w:tc>
          <w:tcPr>
            <w:tcW w:w="1037" w:type="pct"/>
          </w:tcPr>
          <w:p w:rsidR="00FC7577" w:rsidRPr="0032794F" w:rsidRDefault="00FC7577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86,41</w:t>
            </w:r>
          </w:p>
        </w:tc>
        <w:tc>
          <w:tcPr>
            <w:tcW w:w="1127" w:type="pct"/>
          </w:tcPr>
          <w:p w:rsidR="00FC7577" w:rsidRPr="0032794F" w:rsidRDefault="00FC7577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0,41</w:t>
            </w:r>
          </w:p>
        </w:tc>
        <w:tc>
          <w:tcPr>
            <w:tcW w:w="1126" w:type="pct"/>
          </w:tcPr>
          <w:p w:rsidR="00FC7577" w:rsidRPr="0032794F" w:rsidRDefault="00FC7577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28,96</w:t>
            </w:r>
          </w:p>
        </w:tc>
      </w:tr>
      <w:tr w:rsidR="00FC7577" w:rsidRPr="0032794F" w:rsidTr="00A274BD">
        <w:trPr>
          <w:jc w:val="center"/>
        </w:trPr>
        <w:tc>
          <w:tcPr>
            <w:tcW w:w="1711" w:type="pct"/>
          </w:tcPr>
          <w:p w:rsidR="00FC7577" w:rsidRPr="0032794F" w:rsidRDefault="00FC7577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Руда</w:t>
            </w:r>
          </w:p>
        </w:tc>
        <w:tc>
          <w:tcPr>
            <w:tcW w:w="1037" w:type="pct"/>
          </w:tcPr>
          <w:p w:rsidR="00FC7577" w:rsidRPr="0032794F" w:rsidRDefault="00FC7577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100,0</w:t>
            </w:r>
          </w:p>
        </w:tc>
        <w:tc>
          <w:tcPr>
            <w:tcW w:w="1127" w:type="pct"/>
          </w:tcPr>
          <w:p w:rsidR="00FC7577" w:rsidRPr="0032794F" w:rsidRDefault="00FC7577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1,22</w:t>
            </w:r>
          </w:p>
        </w:tc>
        <w:tc>
          <w:tcPr>
            <w:tcW w:w="1126" w:type="pct"/>
          </w:tcPr>
          <w:p w:rsidR="00FC7577" w:rsidRPr="0032794F" w:rsidRDefault="00FC7577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100,0</w:t>
            </w:r>
          </w:p>
        </w:tc>
      </w:tr>
    </w:tbl>
    <w:p w:rsidR="009A54A5" w:rsidRDefault="009A54A5" w:rsidP="00463B50">
      <w:pPr>
        <w:pStyle w:val="21"/>
        <w:spacing w:after="0" w:line="240" w:lineRule="auto"/>
        <w:ind w:firstLine="567"/>
        <w:jc w:val="both"/>
        <w:rPr>
          <w:noProof/>
        </w:rPr>
      </w:pPr>
    </w:p>
    <w:p w:rsidR="00937B25" w:rsidRPr="0048631A" w:rsidRDefault="00937B2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48631A">
        <w:rPr>
          <w:rFonts w:ascii="Times New Roman" w:hAnsi="Times New Roman"/>
          <w:bCs/>
          <w:sz w:val="28"/>
          <w:szCs w:val="28"/>
        </w:rPr>
        <w:t>По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результатам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можно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сказат</w:t>
      </w:r>
      <w:r w:rsidRPr="0048631A">
        <w:rPr>
          <w:rFonts w:ascii="Times New Roman" w:hAnsi="Times New Roman"/>
          <w:bCs/>
          <w:sz w:val="28"/>
          <w:szCs w:val="28"/>
        </w:rPr>
        <w:t>ь,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что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плавное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уменьшение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выхода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продуктов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происходит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с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течением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времени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основной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флотации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такое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же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плавное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уменьшение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наблюдается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на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содержания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извлечения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меди.</w:t>
      </w:r>
    </w:p>
    <w:p w:rsidR="00937B25" w:rsidRDefault="00937B2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80170">
        <w:rPr>
          <w:rFonts w:ascii="Times New Roman" w:hAnsi="Times New Roman"/>
          <w:sz w:val="28"/>
          <w:szCs w:val="28"/>
        </w:rPr>
        <w:t>Результаты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80170">
        <w:rPr>
          <w:rFonts w:ascii="Times New Roman" w:hAnsi="Times New Roman"/>
          <w:sz w:val="28"/>
          <w:szCs w:val="28"/>
        </w:rPr>
        <w:t>экспериментов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80170">
        <w:rPr>
          <w:rFonts w:ascii="Times New Roman" w:hAnsi="Times New Roman"/>
          <w:sz w:val="28"/>
          <w:szCs w:val="28"/>
        </w:rPr>
        <w:t>в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80170">
        <w:rPr>
          <w:rFonts w:ascii="Times New Roman" w:hAnsi="Times New Roman"/>
          <w:sz w:val="28"/>
          <w:szCs w:val="28"/>
        </w:rPr>
        <w:t>виде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80170">
        <w:rPr>
          <w:rFonts w:ascii="Times New Roman" w:hAnsi="Times New Roman"/>
          <w:sz w:val="28"/>
          <w:szCs w:val="28"/>
        </w:rPr>
        <w:t>зависимост</w:t>
      </w:r>
      <w:r>
        <w:rPr>
          <w:rFonts w:ascii="Times New Roman" w:hAnsi="Times New Roman"/>
          <w:sz w:val="28"/>
          <w:szCs w:val="28"/>
        </w:rPr>
        <w:t>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80170">
        <w:rPr>
          <w:rFonts w:ascii="Times New Roman" w:hAnsi="Times New Roman"/>
          <w:sz w:val="28"/>
          <w:szCs w:val="28"/>
        </w:rPr>
        <w:t>извлечения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80170">
        <w:rPr>
          <w:rFonts w:ascii="Times New Roman" w:hAnsi="Times New Roman"/>
          <w:sz w:val="28"/>
          <w:szCs w:val="28"/>
        </w:rPr>
        <w:t>меди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A80170">
        <w:rPr>
          <w:rFonts w:ascii="Times New Roman" w:hAnsi="Times New Roman"/>
          <w:sz w:val="28"/>
          <w:szCs w:val="28"/>
        </w:rPr>
        <w:t>от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F76D42">
        <w:rPr>
          <w:rFonts w:ascii="Times New Roman" w:hAnsi="Times New Roman"/>
          <w:sz w:val="28"/>
          <w:szCs w:val="28"/>
          <w:lang w:val="kk-KZ"/>
        </w:rPr>
        <w:t>количества</w:t>
      </w:r>
      <w:r w:rsidR="00D8514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76D42">
        <w:rPr>
          <w:rFonts w:ascii="Times New Roman" w:hAnsi="Times New Roman"/>
          <w:sz w:val="28"/>
          <w:szCs w:val="28"/>
          <w:lang w:val="kk-KZ"/>
        </w:rPr>
        <w:t>перечисток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представлены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7A63F4">
        <w:rPr>
          <w:rFonts w:ascii="Times New Roman" w:hAnsi="Times New Roman"/>
          <w:sz w:val="28"/>
          <w:szCs w:val="28"/>
        </w:rPr>
        <w:t>на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Pr="007A63F4">
        <w:rPr>
          <w:rFonts w:ascii="Times New Roman" w:hAnsi="Times New Roman"/>
          <w:sz w:val="28"/>
          <w:szCs w:val="28"/>
        </w:rPr>
        <w:t>рисунке</w:t>
      </w:r>
      <w:r w:rsidR="00D8514C">
        <w:rPr>
          <w:rFonts w:ascii="Times New Roman" w:hAnsi="Times New Roman"/>
          <w:sz w:val="28"/>
          <w:szCs w:val="28"/>
        </w:rPr>
        <w:t xml:space="preserve"> </w:t>
      </w:r>
      <w:r w:rsidR="00C84705">
        <w:rPr>
          <w:rFonts w:ascii="Times New Roman" w:hAnsi="Times New Roman"/>
          <w:bCs/>
          <w:sz w:val="28"/>
          <w:szCs w:val="28"/>
          <w:lang w:val="kk-KZ"/>
        </w:rPr>
        <w:t>35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32794F" w:rsidRPr="0048631A" w:rsidRDefault="0032794F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9A54A5" w:rsidRDefault="0048173B" w:rsidP="00463B50">
      <w:pPr>
        <w:pStyle w:val="21"/>
        <w:spacing w:after="0" w:line="240" w:lineRule="auto"/>
        <w:ind w:firstLine="567"/>
        <w:jc w:val="center"/>
        <w:rPr>
          <w:rFonts w:ascii="Times New Roman" w:hAnsi="Times New Roman"/>
          <w:bCs/>
          <w:sz w:val="28"/>
          <w:szCs w:val="28"/>
        </w:rPr>
      </w:pPr>
      <w:r w:rsidRPr="0083744A">
        <w:rPr>
          <w:noProof/>
        </w:rPr>
        <w:drawing>
          <wp:inline distT="0" distB="0" distL="0" distR="0" wp14:anchorId="3024AB6C" wp14:editId="09D10FCD">
            <wp:extent cx="4457700" cy="2457450"/>
            <wp:effectExtent l="0" t="0" r="0" b="0"/>
            <wp:docPr id="40" name="Диаграмма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A274BD" w:rsidRPr="0048631A" w:rsidRDefault="00A274BD" w:rsidP="00463B50">
      <w:pPr>
        <w:pStyle w:val="21"/>
        <w:spacing w:after="0" w:line="240" w:lineRule="auto"/>
        <w:ind w:firstLine="567"/>
        <w:jc w:val="center"/>
        <w:rPr>
          <w:rFonts w:ascii="Times New Roman" w:hAnsi="Times New Roman"/>
          <w:bCs/>
          <w:sz w:val="28"/>
          <w:szCs w:val="28"/>
        </w:rPr>
      </w:pPr>
    </w:p>
    <w:p w:rsidR="009A54A5" w:rsidRPr="0048631A" w:rsidRDefault="00C84705" w:rsidP="0032794F">
      <w:pPr>
        <w:pStyle w:val="21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35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–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Зависимость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извлечения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меди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в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хвосты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перечисток</w:t>
      </w:r>
    </w:p>
    <w:p w:rsidR="009A54A5" w:rsidRDefault="009A54A5" w:rsidP="0032794F">
      <w:pPr>
        <w:pStyle w:val="21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48631A">
        <w:rPr>
          <w:rFonts w:ascii="Times New Roman" w:hAnsi="Times New Roman"/>
          <w:bCs/>
          <w:sz w:val="28"/>
          <w:szCs w:val="28"/>
        </w:rPr>
        <w:t>от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числа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перечистных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операций</w:t>
      </w:r>
    </w:p>
    <w:p w:rsidR="00990F3E" w:rsidRPr="0048631A" w:rsidRDefault="00990F3E" w:rsidP="00463B50">
      <w:pPr>
        <w:pStyle w:val="21"/>
        <w:spacing w:after="0" w:line="240" w:lineRule="auto"/>
        <w:ind w:firstLine="567"/>
        <w:jc w:val="center"/>
        <w:rPr>
          <w:rFonts w:ascii="Times New Roman" w:hAnsi="Times New Roman"/>
          <w:bCs/>
          <w:sz w:val="28"/>
          <w:szCs w:val="28"/>
        </w:rPr>
      </w:pPr>
    </w:p>
    <w:p w:rsidR="009A54A5" w:rsidRDefault="00C8470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рисунку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35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можно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</w:rPr>
        <w:t>сказать</w:t>
      </w:r>
      <w:r w:rsidR="009A54A5" w:rsidRPr="0048631A">
        <w:rPr>
          <w:rFonts w:ascii="Times New Roman" w:hAnsi="Times New Roman"/>
          <w:bCs/>
          <w:sz w:val="28"/>
          <w:szCs w:val="28"/>
        </w:rPr>
        <w:t>,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извлечение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меди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в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хвосты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перечистки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резко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меняется,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именно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увеличивается.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</w:rPr>
        <w:t>Основываясь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</w:rPr>
        <w:t>на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</w:rPr>
        <w:t>эти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</w:rPr>
        <w:t>данные,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</w:rPr>
        <w:t>можно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</w:rPr>
        <w:t>сказать,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</w:rPr>
        <w:t>что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</w:rPr>
        <w:t>оптимально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пров</w:t>
      </w:r>
      <w:r w:rsidR="009A54A5">
        <w:rPr>
          <w:rFonts w:ascii="Times New Roman" w:hAnsi="Times New Roman"/>
          <w:bCs/>
          <w:sz w:val="28"/>
          <w:szCs w:val="28"/>
        </w:rPr>
        <w:t>одить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не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более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двух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операций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по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перечистке.</w:t>
      </w:r>
    </w:p>
    <w:p w:rsidR="00A274BD" w:rsidRDefault="00A274BD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32794F" w:rsidRDefault="0032794F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32794F" w:rsidRDefault="0032794F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32794F" w:rsidRPr="0048631A" w:rsidRDefault="0032794F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9A54A5" w:rsidRPr="0048631A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C5EC9">
        <w:rPr>
          <w:rFonts w:ascii="Times New Roman" w:hAnsi="Times New Roman"/>
          <w:b/>
          <w:bCs/>
          <w:sz w:val="28"/>
          <w:szCs w:val="28"/>
          <w:lang w:val="kk-KZ"/>
        </w:rPr>
        <w:t>5</w:t>
      </w:r>
      <w:r w:rsidR="00A274BD">
        <w:rPr>
          <w:rFonts w:ascii="Times New Roman" w:hAnsi="Times New Roman"/>
          <w:b/>
          <w:bCs/>
          <w:sz w:val="28"/>
          <w:szCs w:val="28"/>
        </w:rPr>
        <w:t>.4</w:t>
      </w:r>
      <w:r w:rsidR="00D8514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C5EC9">
        <w:rPr>
          <w:rFonts w:ascii="Times New Roman" w:hAnsi="Times New Roman"/>
          <w:b/>
          <w:bCs/>
          <w:sz w:val="28"/>
          <w:szCs w:val="28"/>
        </w:rPr>
        <w:t>Лабораторные</w:t>
      </w:r>
      <w:r w:rsidR="00D8514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C5EC9">
        <w:rPr>
          <w:rFonts w:ascii="Times New Roman" w:hAnsi="Times New Roman"/>
          <w:b/>
          <w:bCs/>
          <w:sz w:val="28"/>
          <w:szCs w:val="28"/>
        </w:rPr>
        <w:t>испытания</w:t>
      </w:r>
      <w:r w:rsidR="00D8514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C5EC9">
        <w:rPr>
          <w:rFonts w:ascii="Times New Roman" w:hAnsi="Times New Roman"/>
          <w:b/>
          <w:bCs/>
          <w:sz w:val="28"/>
          <w:szCs w:val="28"/>
        </w:rPr>
        <w:t>по</w:t>
      </w:r>
      <w:r w:rsidR="00D8514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C5EC9">
        <w:rPr>
          <w:rFonts w:ascii="Times New Roman" w:hAnsi="Times New Roman"/>
          <w:b/>
          <w:bCs/>
          <w:sz w:val="28"/>
          <w:szCs w:val="28"/>
        </w:rPr>
        <w:t>флотации</w:t>
      </w:r>
      <w:r w:rsidR="00D8514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C5EC9">
        <w:rPr>
          <w:rFonts w:ascii="Times New Roman" w:hAnsi="Times New Roman"/>
          <w:b/>
          <w:bCs/>
          <w:sz w:val="28"/>
          <w:szCs w:val="28"/>
        </w:rPr>
        <w:t>в</w:t>
      </w:r>
      <w:r w:rsidR="00D8514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C5EC9">
        <w:rPr>
          <w:rFonts w:ascii="Times New Roman" w:hAnsi="Times New Roman"/>
          <w:b/>
          <w:bCs/>
          <w:sz w:val="28"/>
          <w:szCs w:val="28"/>
        </w:rPr>
        <w:t>замкнутом</w:t>
      </w:r>
      <w:r w:rsidR="00D8514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C5EC9">
        <w:rPr>
          <w:rFonts w:ascii="Times New Roman" w:hAnsi="Times New Roman"/>
          <w:b/>
          <w:bCs/>
          <w:sz w:val="28"/>
          <w:szCs w:val="28"/>
        </w:rPr>
        <w:t>цикле</w:t>
      </w:r>
    </w:p>
    <w:p w:rsidR="009A54A5" w:rsidRPr="00B322B6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B322B6">
        <w:rPr>
          <w:rFonts w:ascii="Times New Roman" w:hAnsi="Times New Roman"/>
          <w:bCs/>
          <w:sz w:val="28"/>
          <w:szCs w:val="28"/>
        </w:rPr>
        <w:t>После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322B6">
        <w:rPr>
          <w:rFonts w:ascii="Times New Roman" w:hAnsi="Times New Roman"/>
          <w:bCs/>
          <w:sz w:val="28"/>
          <w:szCs w:val="28"/>
        </w:rPr>
        <w:t>подготовительной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322B6">
        <w:rPr>
          <w:rFonts w:ascii="Times New Roman" w:hAnsi="Times New Roman"/>
          <w:bCs/>
          <w:sz w:val="28"/>
          <w:szCs w:val="28"/>
        </w:rPr>
        <w:t>сульфидизации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модифицированным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реагентом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322B6">
        <w:rPr>
          <w:rFonts w:ascii="Times New Roman" w:hAnsi="Times New Roman"/>
          <w:bCs/>
          <w:sz w:val="28"/>
          <w:szCs w:val="28"/>
        </w:rPr>
        <w:t>руды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322B6">
        <w:rPr>
          <w:rFonts w:ascii="Times New Roman" w:hAnsi="Times New Roman"/>
          <w:bCs/>
          <w:sz w:val="28"/>
          <w:szCs w:val="28"/>
        </w:rPr>
        <w:t>проводились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322B6">
        <w:rPr>
          <w:rFonts w:ascii="Times New Roman" w:hAnsi="Times New Roman"/>
          <w:bCs/>
          <w:sz w:val="28"/>
          <w:szCs w:val="28"/>
        </w:rPr>
        <w:t>укрупненно-лабораторные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испытания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322B6">
        <w:rPr>
          <w:rFonts w:ascii="Times New Roman" w:hAnsi="Times New Roman"/>
          <w:bCs/>
          <w:sz w:val="28"/>
          <w:szCs w:val="28"/>
        </w:rPr>
        <w:t>по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322B6">
        <w:rPr>
          <w:rFonts w:ascii="Times New Roman" w:hAnsi="Times New Roman"/>
          <w:bCs/>
          <w:sz w:val="28"/>
          <w:szCs w:val="28"/>
        </w:rPr>
        <w:t>флотации.</w:t>
      </w:r>
    </w:p>
    <w:p w:rsidR="009A54A5" w:rsidRPr="0048631A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B322B6">
        <w:rPr>
          <w:rFonts w:ascii="Times New Roman" w:hAnsi="Times New Roman"/>
          <w:bCs/>
          <w:sz w:val="28"/>
          <w:szCs w:val="28"/>
        </w:rPr>
        <w:t>По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322B6">
        <w:rPr>
          <w:rFonts w:ascii="Times New Roman" w:hAnsi="Times New Roman"/>
          <w:bCs/>
          <w:sz w:val="28"/>
          <w:szCs w:val="28"/>
        </w:rPr>
        <w:t>с</w:t>
      </w:r>
      <w:r w:rsidR="00921A6C">
        <w:rPr>
          <w:rFonts w:ascii="Times New Roman" w:hAnsi="Times New Roman"/>
          <w:bCs/>
          <w:sz w:val="28"/>
          <w:szCs w:val="28"/>
        </w:rPr>
        <w:t>хеме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21A6C">
        <w:rPr>
          <w:rFonts w:ascii="Times New Roman" w:hAnsi="Times New Roman"/>
          <w:bCs/>
          <w:sz w:val="28"/>
          <w:szCs w:val="28"/>
        </w:rPr>
        <w:t>представленной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21A6C">
        <w:rPr>
          <w:rFonts w:ascii="Times New Roman" w:hAnsi="Times New Roman"/>
          <w:bCs/>
          <w:sz w:val="28"/>
          <w:szCs w:val="28"/>
        </w:rPr>
        <w:t>на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21A6C">
        <w:rPr>
          <w:rFonts w:ascii="Times New Roman" w:hAnsi="Times New Roman"/>
          <w:bCs/>
          <w:sz w:val="28"/>
          <w:szCs w:val="28"/>
        </w:rPr>
        <w:t>рисунке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21A6C">
        <w:rPr>
          <w:rFonts w:ascii="Times New Roman" w:hAnsi="Times New Roman"/>
          <w:bCs/>
          <w:sz w:val="28"/>
          <w:szCs w:val="28"/>
        </w:rPr>
        <w:t>3</w:t>
      </w:r>
      <w:r w:rsidR="00C73E6F">
        <w:rPr>
          <w:rFonts w:ascii="Times New Roman" w:hAnsi="Times New Roman"/>
          <w:bCs/>
          <w:sz w:val="28"/>
          <w:szCs w:val="28"/>
          <w:lang w:val="kk-KZ"/>
        </w:rPr>
        <w:t>6</w:t>
      </w:r>
      <w:r w:rsidRPr="00B322B6">
        <w:rPr>
          <w:rFonts w:ascii="Times New Roman" w:hAnsi="Times New Roman"/>
          <w:bCs/>
          <w:sz w:val="28"/>
          <w:szCs w:val="28"/>
        </w:rPr>
        <w:t>,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322B6">
        <w:rPr>
          <w:rFonts w:ascii="Times New Roman" w:hAnsi="Times New Roman"/>
          <w:bCs/>
          <w:sz w:val="28"/>
          <w:szCs w:val="28"/>
        </w:rPr>
        <w:t>проводились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322B6">
        <w:rPr>
          <w:rFonts w:ascii="Times New Roman" w:hAnsi="Times New Roman"/>
          <w:bCs/>
          <w:sz w:val="28"/>
          <w:szCs w:val="28"/>
        </w:rPr>
        <w:t>тестовые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322B6">
        <w:rPr>
          <w:rFonts w:ascii="Times New Roman" w:hAnsi="Times New Roman"/>
          <w:bCs/>
          <w:sz w:val="28"/>
          <w:szCs w:val="28"/>
        </w:rPr>
        <w:t>испытания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322B6">
        <w:rPr>
          <w:rFonts w:ascii="Times New Roman" w:hAnsi="Times New Roman"/>
          <w:bCs/>
          <w:sz w:val="28"/>
          <w:szCs w:val="28"/>
        </w:rPr>
        <w:t>в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322B6">
        <w:rPr>
          <w:rFonts w:ascii="Times New Roman" w:hAnsi="Times New Roman"/>
          <w:bCs/>
          <w:sz w:val="28"/>
          <w:szCs w:val="28"/>
        </w:rPr>
        <w:t>замкнутом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322B6">
        <w:rPr>
          <w:rFonts w:ascii="Times New Roman" w:hAnsi="Times New Roman"/>
          <w:bCs/>
          <w:sz w:val="28"/>
          <w:szCs w:val="28"/>
        </w:rPr>
        <w:t>цикле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322B6">
        <w:rPr>
          <w:rFonts w:ascii="Times New Roman" w:hAnsi="Times New Roman"/>
          <w:bCs/>
          <w:sz w:val="28"/>
          <w:szCs w:val="28"/>
        </w:rPr>
        <w:t>по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322B6">
        <w:rPr>
          <w:rFonts w:ascii="Times New Roman" w:hAnsi="Times New Roman"/>
          <w:bCs/>
          <w:sz w:val="28"/>
          <w:szCs w:val="28"/>
        </w:rPr>
        <w:t>широкоизвестной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322B6">
        <w:rPr>
          <w:rFonts w:ascii="Times New Roman" w:hAnsi="Times New Roman"/>
          <w:bCs/>
          <w:sz w:val="28"/>
          <w:szCs w:val="28"/>
        </w:rPr>
        <w:t>методике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0E775B">
        <w:rPr>
          <w:rFonts w:ascii="Times New Roman" w:hAnsi="Times New Roman"/>
          <w:bCs/>
          <w:sz w:val="28"/>
          <w:szCs w:val="28"/>
        </w:rPr>
        <w:t>[77</w:t>
      </w:r>
      <w:r w:rsidRPr="00791B52">
        <w:rPr>
          <w:rFonts w:ascii="Times New Roman" w:hAnsi="Times New Roman"/>
          <w:bCs/>
          <w:sz w:val="28"/>
          <w:szCs w:val="28"/>
        </w:rPr>
        <w:t>].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322B6">
        <w:rPr>
          <w:rFonts w:ascii="Times New Roman" w:hAnsi="Times New Roman"/>
          <w:bCs/>
          <w:sz w:val="28"/>
          <w:szCs w:val="28"/>
        </w:rPr>
        <w:t>Было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322B6">
        <w:rPr>
          <w:rFonts w:ascii="Times New Roman" w:hAnsi="Times New Roman"/>
          <w:bCs/>
          <w:sz w:val="28"/>
          <w:szCs w:val="28"/>
        </w:rPr>
        <w:t>взято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322B6">
        <w:rPr>
          <w:rFonts w:ascii="Times New Roman" w:hAnsi="Times New Roman"/>
          <w:bCs/>
          <w:sz w:val="28"/>
          <w:szCs w:val="28"/>
        </w:rPr>
        <w:t>3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322B6">
        <w:rPr>
          <w:rFonts w:ascii="Times New Roman" w:hAnsi="Times New Roman"/>
          <w:bCs/>
          <w:sz w:val="28"/>
          <w:szCs w:val="28"/>
        </w:rPr>
        <w:t>кг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322B6">
        <w:rPr>
          <w:rFonts w:ascii="Times New Roman" w:hAnsi="Times New Roman"/>
          <w:bCs/>
          <w:sz w:val="28"/>
          <w:szCs w:val="28"/>
        </w:rPr>
        <w:t>пробы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322B6">
        <w:rPr>
          <w:rFonts w:ascii="Times New Roman" w:hAnsi="Times New Roman"/>
          <w:bCs/>
          <w:sz w:val="28"/>
          <w:szCs w:val="28"/>
        </w:rPr>
        <w:t>этой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322B6">
        <w:rPr>
          <w:rFonts w:ascii="Times New Roman" w:hAnsi="Times New Roman"/>
          <w:bCs/>
          <w:sz w:val="28"/>
          <w:szCs w:val="28"/>
        </w:rPr>
        <w:t>окисленной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322B6">
        <w:rPr>
          <w:rFonts w:ascii="Times New Roman" w:hAnsi="Times New Roman"/>
          <w:bCs/>
          <w:sz w:val="28"/>
          <w:szCs w:val="28"/>
        </w:rPr>
        <w:t>медной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322B6">
        <w:rPr>
          <w:rFonts w:ascii="Times New Roman" w:hAnsi="Times New Roman"/>
          <w:bCs/>
          <w:sz w:val="28"/>
          <w:szCs w:val="28"/>
        </w:rPr>
        <w:t>руды.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322B6">
        <w:rPr>
          <w:rFonts w:ascii="Times New Roman" w:hAnsi="Times New Roman"/>
          <w:bCs/>
          <w:sz w:val="28"/>
          <w:szCs w:val="28"/>
        </w:rPr>
        <w:t>Измельчили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322B6">
        <w:rPr>
          <w:rFonts w:ascii="Times New Roman" w:hAnsi="Times New Roman"/>
          <w:bCs/>
          <w:sz w:val="28"/>
          <w:szCs w:val="28"/>
        </w:rPr>
        <w:t>3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322B6">
        <w:rPr>
          <w:rFonts w:ascii="Times New Roman" w:hAnsi="Times New Roman"/>
          <w:bCs/>
          <w:sz w:val="28"/>
          <w:szCs w:val="28"/>
        </w:rPr>
        <w:t>раза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322B6">
        <w:rPr>
          <w:rFonts w:ascii="Times New Roman" w:hAnsi="Times New Roman"/>
          <w:bCs/>
          <w:sz w:val="28"/>
          <w:szCs w:val="28"/>
        </w:rPr>
        <w:t>(по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322B6">
        <w:rPr>
          <w:rFonts w:ascii="Times New Roman" w:hAnsi="Times New Roman"/>
          <w:bCs/>
          <w:sz w:val="28"/>
          <w:szCs w:val="28"/>
        </w:rPr>
        <w:t>1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322B6">
        <w:rPr>
          <w:rFonts w:ascii="Times New Roman" w:hAnsi="Times New Roman"/>
          <w:bCs/>
          <w:sz w:val="28"/>
          <w:szCs w:val="28"/>
        </w:rPr>
        <w:t>кг)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322B6">
        <w:rPr>
          <w:rFonts w:ascii="Times New Roman" w:hAnsi="Times New Roman"/>
          <w:bCs/>
          <w:sz w:val="28"/>
          <w:szCs w:val="28"/>
        </w:rPr>
        <w:t>в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322B6">
        <w:rPr>
          <w:rFonts w:ascii="Times New Roman" w:hAnsi="Times New Roman"/>
          <w:bCs/>
          <w:sz w:val="28"/>
          <w:szCs w:val="28"/>
        </w:rPr>
        <w:t>лабораторной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322B6">
        <w:rPr>
          <w:rFonts w:ascii="Times New Roman" w:hAnsi="Times New Roman"/>
          <w:bCs/>
          <w:sz w:val="28"/>
          <w:szCs w:val="28"/>
        </w:rPr>
        <w:t>шаровой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322B6">
        <w:rPr>
          <w:rFonts w:ascii="Times New Roman" w:hAnsi="Times New Roman"/>
          <w:bCs/>
          <w:sz w:val="28"/>
          <w:szCs w:val="28"/>
        </w:rPr>
        <w:t>мельнице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322B6">
        <w:rPr>
          <w:rFonts w:ascii="Times New Roman" w:hAnsi="Times New Roman"/>
          <w:bCs/>
          <w:sz w:val="28"/>
          <w:szCs w:val="28"/>
        </w:rPr>
        <w:t>МГП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322B6">
        <w:rPr>
          <w:rFonts w:ascii="Times New Roman" w:hAnsi="Times New Roman"/>
          <w:bCs/>
          <w:sz w:val="28"/>
          <w:szCs w:val="28"/>
        </w:rPr>
        <w:t>влажным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методом.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Отношение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Т:Ж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=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1:1.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</w:t>
      </w:r>
      <w:r w:rsidRPr="00B322B6">
        <w:rPr>
          <w:rFonts w:ascii="Times New Roman" w:hAnsi="Times New Roman"/>
          <w:bCs/>
          <w:sz w:val="28"/>
          <w:szCs w:val="28"/>
        </w:rPr>
        <w:t>емьдесят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322B6">
        <w:rPr>
          <w:rFonts w:ascii="Times New Roman" w:hAnsi="Times New Roman"/>
          <w:bCs/>
          <w:sz w:val="28"/>
          <w:szCs w:val="28"/>
        </w:rPr>
        <w:t>шесть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322B6">
        <w:rPr>
          <w:rFonts w:ascii="Times New Roman" w:hAnsi="Times New Roman"/>
          <w:bCs/>
          <w:sz w:val="28"/>
          <w:szCs w:val="28"/>
        </w:rPr>
        <w:t>процентов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322B6">
        <w:rPr>
          <w:rFonts w:ascii="Times New Roman" w:hAnsi="Times New Roman"/>
          <w:bCs/>
          <w:sz w:val="28"/>
          <w:szCs w:val="28"/>
        </w:rPr>
        <w:t>выхода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322B6">
        <w:rPr>
          <w:rFonts w:ascii="Times New Roman" w:hAnsi="Times New Roman"/>
          <w:bCs/>
          <w:sz w:val="28"/>
          <w:szCs w:val="28"/>
        </w:rPr>
        <w:t>частиц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322B6">
        <w:rPr>
          <w:rFonts w:ascii="Times New Roman" w:hAnsi="Times New Roman"/>
          <w:bCs/>
          <w:sz w:val="28"/>
          <w:szCs w:val="28"/>
        </w:rPr>
        <w:t>класса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322B6">
        <w:rPr>
          <w:rFonts w:ascii="Times New Roman" w:hAnsi="Times New Roman"/>
          <w:bCs/>
          <w:sz w:val="28"/>
          <w:szCs w:val="28"/>
        </w:rPr>
        <w:t>-0,071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B322B6">
        <w:rPr>
          <w:rFonts w:ascii="Times New Roman" w:hAnsi="Times New Roman"/>
          <w:bCs/>
          <w:sz w:val="28"/>
          <w:szCs w:val="28"/>
        </w:rPr>
        <w:t>мм.</w:t>
      </w:r>
    </w:p>
    <w:p w:rsidR="009A54A5" w:rsidRPr="00C1777E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060D9D">
        <w:rPr>
          <w:rFonts w:ascii="Times New Roman" w:hAnsi="Times New Roman"/>
          <w:bCs/>
          <w:sz w:val="28"/>
          <w:szCs w:val="28"/>
        </w:rPr>
        <w:t>Измельченную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060D9D">
        <w:rPr>
          <w:rFonts w:ascii="Times New Roman" w:hAnsi="Times New Roman"/>
          <w:bCs/>
          <w:sz w:val="28"/>
          <w:szCs w:val="28"/>
        </w:rPr>
        <w:t>руду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C1777E">
        <w:rPr>
          <w:rFonts w:ascii="Times New Roman" w:hAnsi="Times New Roman"/>
          <w:bCs/>
          <w:sz w:val="28"/>
          <w:szCs w:val="28"/>
        </w:rPr>
        <w:t>сульфидировали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модифицированным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C1777E">
        <w:rPr>
          <w:rFonts w:ascii="Times New Roman" w:hAnsi="Times New Roman"/>
          <w:bCs/>
          <w:sz w:val="28"/>
          <w:szCs w:val="28"/>
        </w:rPr>
        <w:t>реагентом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C1777E">
        <w:rPr>
          <w:rFonts w:ascii="Times New Roman" w:hAnsi="Times New Roman"/>
          <w:bCs/>
          <w:sz w:val="28"/>
          <w:szCs w:val="28"/>
        </w:rPr>
        <w:t>во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C1777E">
        <w:rPr>
          <w:rFonts w:ascii="Times New Roman" w:hAnsi="Times New Roman"/>
          <w:bCs/>
          <w:sz w:val="28"/>
          <w:szCs w:val="28"/>
        </w:rPr>
        <w:t>флотационной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C1777E">
        <w:rPr>
          <w:rFonts w:ascii="Times New Roman" w:hAnsi="Times New Roman"/>
          <w:bCs/>
          <w:sz w:val="28"/>
          <w:szCs w:val="28"/>
        </w:rPr>
        <w:t>машине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C1777E">
        <w:rPr>
          <w:rFonts w:ascii="Times New Roman" w:hAnsi="Times New Roman"/>
          <w:bCs/>
          <w:sz w:val="28"/>
          <w:szCs w:val="28"/>
        </w:rPr>
        <w:t>240-ФЛ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C1777E">
        <w:rPr>
          <w:rFonts w:ascii="Times New Roman" w:hAnsi="Times New Roman"/>
          <w:bCs/>
          <w:sz w:val="28"/>
          <w:szCs w:val="28"/>
        </w:rPr>
        <w:t>при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C1777E">
        <w:rPr>
          <w:rFonts w:ascii="Times New Roman" w:hAnsi="Times New Roman"/>
          <w:bCs/>
          <w:sz w:val="28"/>
          <w:szCs w:val="28"/>
        </w:rPr>
        <w:t>отношении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C1777E">
        <w:rPr>
          <w:rFonts w:ascii="Times New Roman" w:hAnsi="Times New Roman"/>
          <w:bCs/>
          <w:sz w:val="28"/>
          <w:szCs w:val="28"/>
        </w:rPr>
        <w:t>Т:Ж=1:3,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C1777E">
        <w:rPr>
          <w:rFonts w:ascii="Times New Roman" w:hAnsi="Times New Roman"/>
          <w:bCs/>
          <w:sz w:val="28"/>
          <w:szCs w:val="28"/>
        </w:rPr>
        <w:t>перемешивая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C1777E">
        <w:rPr>
          <w:rFonts w:ascii="Times New Roman" w:hAnsi="Times New Roman"/>
          <w:bCs/>
          <w:sz w:val="28"/>
          <w:szCs w:val="28"/>
        </w:rPr>
        <w:t>в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C1777E">
        <w:rPr>
          <w:rFonts w:ascii="Times New Roman" w:hAnsi="Times New Roman"/>
          <w:bCs/>
          <w:sz w:val="28"/>
          <w:szCs w:val="28"/>
        </w:rPr>
        <w:t>3-литровой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C1777E">
        <w:rPr>
          <w:rFonts w:ascii="Times New Roman" w:hAnsi="Times New Roman"/>
          <w:bCs/>
          <w:sz w:val="28"/>
          <w:szCs w:val="28"/>
        </w:rPr>
        <w:t>камере.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C1777E">
        <w:rPr>
          <w:rFonts w:ascii="Times New Roman" w:hAnsi="Times New Roman"/>
          <w:bCs/>
          <w:sz w:val="28"/>
          <w:szCs w:val="28"/>
        </w:rPr>
        <w:t>Руда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C1777E">
        <w:rPr>
          <w:rFonts w:ascii="Times New Roman" w:hAnsi="Times New Roman"/>
          <w:bCs/>
          <w:sz w:val="28"/>
          <w:szCs w:val="28"/>
        </w:rPr>
        <w:t>флотировалась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C1777E">
        <w:rPr>
          <w:rFonts w:ascii="Times New Roman" w:hAnsi="Times New Roman"/>
          <w:bCs/>
          <w:sz w:val="28"/>
          <w:szCs w:val="28"/>
        </w:rPr>
        <w:t>после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C1777E">
        <w:rPr>
          <w:rFonts w:ascii="Times New Roman" w:hAnsi="Times New Roman"/>
          <w:bCs/>
          <w:sz w:val="28"/>
          <w:szCs w:val="28"/>
        </w:rPr>
        <w:t>сульфидизации.</w:t>
      </w:r>
    </w:p>
    <w:p w:rsidR="009A54A5" w:rsidRPr="0048631A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>Основная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контрольная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флотация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были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проведены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C1777E">
        <w:rPr>
          <w:rFonts w:ascii="Times New Roman" w:hAnsi="Times New Roman"/>
          <w:bCs/>
          <w:sz w:val="28"/>
          <w:szCs w:val="28"/>
        </w:rPr>
        <w:t>во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C1777E">
        <w:rPr>
          <w:rFonts w:ascii="Times New Roman" w:hAnsi="Times New Roman"/>
          <w:bCs/>
          <w:sz w:val="28"/>
          <w:szCs w:val="28"/>
        </w:rPr>
        <w:t>флотационной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C1777E">
        <w:rPr>
          <w:rFonts w:ascii="Times New Roman" w:hAnsi="Times New Roman"/>
          <w:bCs/>
          <w:sz w:val="28"/>
          <w:szCs w:val="28"/>
        </w:rPr>
        <w:t>машине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C1777E">
        <w:rPr>
          <w:rFonts w:ascii="Times New Roman" w:hAnsi="Times New Roman"/>
          <w:bCs/>
          <w:sz w:val="28"/>
          <w:szCs w:val="28"/>
        </w:rPr>
        <w:t>240-ФЛ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C1777E">
        <w:rPr>
          <w:rFonts w:ascii="Times New Roman" w:hAnsi="Times New Roman"/>
          <w:bCs/>
          <w:sz w:val="28"/>
          <w:szCs w:val="28"/>
        </w:rPr>
        <w:t>(камера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C1777E">
        <w:rPr>
          <w:rFonts w:ascii="Times New Roman" w:hAnsi="Times New Roman"/>
          <w:bCs/>
          <w:sz w:val="28"/>
          <w:szCs w:val="28"/>
        </w:rPr>
        <w:t>3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C1777E">
        <w:rPr>
          <w:rFonts w:ascii="Times New Roman" w:hAnsi="Times New Roman"/>
          <w:bCs/>
          <w:sz w:val="28"/>
          <w:szCs w:val="28"/>
        </w:rPr>
        <w:t>л).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C1777E">
        <w:rPr>
          <w:rFonts w:ascii="Times New Roman" w:hAnsi="Times New Roman"/>
          <w:bCs/>
          <w:sz w:val="28"/>
          <w:szCs w:val="28"/>
        </w:rPr>
        <w:t>Отношение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C1777E">
        <w:rPr>
          <w:rFonts w:ascii="Times New Roman" w:hAnsi="Times New Roman"/>
          <w:bCs/>
          <w:sz w:val="28"/>
          <w:szCs w:val="28"/>
        </w:rPr>
        <w:t>Т:Ж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C1777E">
        <w:rPr>
          <w:rFonts w:ascii="Times New Roman" w:hAnsi="Times New Roman"/>
          <w:bCs/>
          <w:sz w:val="28"/>
          <w:szCs w:val="28"/>
        </w:rPr>
        <w:t>=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C1777E">
        <w:rPr>
          <w:rFonts w:ascii="Times New Roman" w:hAnsi="Times New Roman"/>
          <w:bCs/>
          <w:sz w:val="28"/>
          <w:szCs w:val="28"/>
        </w:rPr>
        <w:t>1:3.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C1777E">
        <w:rPr>
          <w:rFonts w:ascii="Times New Roman" w:hAnsi="Times New Roman"/>
          <w:bCs/>
          <w:sz w:val="28"/>
          <w:szCs w:val="28"/>
        </w:rPr>
        <w:t>1-ая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C1777E">
        <w:rPr>
          <w:rFonts w:ascii="Times New Roman" w:hAnsi="Times New Roman"/>
          <w:bCs/>
          <w:sz w:val="28"/>
          <w:szCs w:val="28"/>
        </w:rPr>
        <w:t>перечистная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C1777E">
        <w:rPr>
          <w:rFonts w:ascii="Times New Roman" w:hAnsi="Times New Roman"/>
          <w:bCs/>
          <w:sz w:val="28"/>
          <w:szCs w:val="28"/>
        </w:rPr>
        <w:t>операция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C1777E">
        <w:rPr>
          <w:rFonts w:ascii="Times New Roman" w:hAnsi="Times New Roman"/>
          <w:bCs/>
          <w:sz w:val="28"/>
          <w:szCs w:val="28"/>
        </w:rPr>
        <w:t>по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C1777E">
        <w:rPr>
          <w:rFonts w:ascii="Times New Roman" w:hAnsi="Times New Roman"/>
          <w:bCs/>
          <w:sz w:val="28"/>
          <w:szCs w:val="28"/>
        </w:rPr>
        <w:t>флотаций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C1777E">
        <w:rPr>
          <w:rFonts w:ascii="Times New Roman" w:hAnsi="Times New Roman"/>
          <w:bCs/>
          <w:sz w:val="28"/>
          <w:szCs w:val="28"/>
        </w:rPr>
        <w:t>была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C1777E">
        <w:rPr>
          <w:rFonts w:ascii="Times New Roman" w:hAnsi="Times New Roman"/>
          <w:bCs/>
          <w:sz w:val="28"/>
          <w:szCs w:val="28"/>
        </w:rPr>
        <w:t>проведена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C1777E">
        <w:rPr>
          <w:rFonts w:ascii="Times New Roman" w:hAnsi="Times New Roman"/>
          <w:bCs/>
          <w:sz w:val="28"/>
          <w:szCs w:val="28"/>
        </w:rPr>
        <w:t>во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C1777E">
        <w:rPr>
          <w:rFonts w:ascii="Times New Roman" w:hAnsi="Times New Roman"/>
          <w:bCs/>
          <w:sz w:val="28"/>
          <w:szCs w:val="28"/>
        </w:rPr>
        <w:t>флотационной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C1777E">
        <w:rPr>
          <w:rFonts w:ascii="Times New Roman" w:hAnsi="Times New Roman"/>
          <w:bCs/>
          <w:sz w:val="28"/>
          <w:szCs w:val="28"/>
        </w:rPr>
        <w:t>машине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C1777E">
        <w:rPr>
          <w:rFonts w:ascii="Times New Roman" w:hAnsi="Times New Roman"/>
          <w:bCs/>
          <w:sz w:val="28"/>
          <w:szCs w:val="28"/>
        </w:rPr>
        <w:t>237-ФЛ-А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C1777E">
        <w:rPr>
          <w:rFonts w:ascii="Times New Roman" w:hAnsi="Times New Roman"/>
          <w:bCs/>
          <w:sz w:val="28"/>
          <w:szCs w:val="28"/>
        </w:rPr>
        <w:t>(0,5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C1777E">
        <w:rPr>
          <w:rFonts w:ascii="Times New Roman" w:hAnsi="Times New Roman"/>
          <w:bCs/>
          <w:sz w:val="28"/>
          <w:szCs w:val="28"/>
        </w:rPr>
        <w:t>л).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C1777E">
        <w:rPr>
          <w:rFonts w:ascii="Times New Roman" w:hAnsi="Times New Roman"/>
          <w:bCs/>
          <w:sz w:val="28"/>
          <w:szCs w:val="28"/>
        </w:rPr>
        <w:t>2-ая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C1777E">
        <w:rPr>
          <w:rFonts w:ascii="Times New Roman" w:hAnsi="Times New Roman"/>
          <w:bCs/>
          <w:sz w:val="28"/>
          <w:szCs w:val="28"/>
        </w:rPr>
        <w:t>пе</w:t>
      </w:r>
      <w:r w:rsidR="0032794F">
        <w:rPr>
          <w:rFonts w:ascii="Times New Roman" w:hAnsi="Times New Roman"/>
          <w:bCs/>
          <w:sz w:val="28"/>
          <w:szCs w:val="28"/>
        </w:rPr>
        <w:t>речистная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32794F">
        <w:rPr>
          <w:rFonts w:ascii="Times New Roman" w:hAnsi="Times New Roman"/>
          <w:bCs/>
          <w:sz w:val="28"/>
          <w:szCs w:val="28"/>
        </w:rPr>
        <w:t>операция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32794F">
        <w:rPr>
          <w:rFonts w:ascii="Times New Roman" w:hAnsi="Times New Roman"/>
          <w:bCs/>
          <w:sz w:val="28"/>
          <w:szCs w:val="28"/>
        </w:rPr>
        <w:t>по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32794F">
        <w:rPr>
          <w:rFonts w:ascii="Times New Roman" w:hAnsi="Times New Roman"/>
          <w:bCs/>
          <w:sz w:val="28"/>
          <w:szCs w:val="28"/>
        </w:rPr>
        <w:t>флотаций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C1777E">
        <w:rPr>
          <w:rFonts w:ascii="Times New Roman" w:hAnsi="Times New Roman"/>
          <w:bCs/>
          <w:sz w:val="28"/>
          <w:szCs w:val="28"/>
        </w:rPr>
        <w:t>была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C1777E">
        <w:rPr>
          <w:rFonts w:ascii="Times New Roman" w:hAnsi="Times New Roman"/>
          <w:bCs/>
          <w:sz w:val="28"/>
          <w:szCs w:val="28"/>
        </w:rPr>
        <w:t>проведена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C1777E">
        <w:rPr>
          <w:rFonts w:ascii="Times New Roman" w:hAnsi="Times New Roman"/>
          <w:bCs/>
          <w:sz w:val="28"/>
          <w:szCs w:val="28"/>
        </w:rPr>
        <w:t>во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C1777E">
        <w:rPr>
          <w:rFonts w:ascii="Times New Roman" w:hAnsi="Times New Roman"/>
          <w:bCs/>
          <w:sz w:val="28"/>
          <w:szCs w:val="28"/>
        </w:rPr>
        <w:t>флотомашине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C1777E">
        <w:rPr>
          <w:rFonts w:ascii="Times New Roman" w:hAnsi="Times New Roman"/>
          <w:bCs/>
          <w:sz w:val="28"/>
          <w:szCs w:val="28"/>
        </w:rPr>
        <w:t>189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C1777E">
        <w:rPr>
          <w:rFonts w:ascii="Times New Roman" w:hAnsi="Times New Roman"/>
          <w:bCs/>
          <w:sz w:val="28"/>
          <w:szCs w:val="28"/>
        </w:rPr>
        <w:t>ФЛ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C1777E">
        <w:rPr>
          <w:rFonts w:ascii="Times New Roman" w:hAnsi="Times New Roman"/>
          <w:bCs/>
          <w:sz w:val="28"/>
          <w:szCs w:val="28"/>
        </w:rPr>
        <w:t>(0,25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C1777E">
        <w:rPr>
          <w:rFonts w:ascii="Times New Roman" w:hAnsi="Times New Roman"/>
          <w:bCs/>
          <w:sz w:val="28"/>
          <w:szCs w:val="28"/>
        </w:rPr>
        <w:t>л).</w:t>
      </w:r>
    </w:p>
    <w:p w:rsidR="009A54A5" w:rsidRPr="0048631A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9A54A5" w:rsidRPr="0048631A" w:rsidRDefault="00E32584" w:rsidP="0032794F">
      <w:pPr>
        <w:pStyle w:val="21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081B5BE" wp14:editId="7B25F55D">
                <wp:simplePos x="0" y="0"/>
                <wp:positionH relativeFrom="column">
                  <wp:posOffset>3012440</wp:posOffset>
                </wp:positionH>
                <wp:positionV relativeFrom="paragraph">
                  <wp:posOffset>2196836</wp:posOffset>
                </wp:positionV>
                <wp:extent cx="141605" cy="177800"/>
                <wp:effectExtent l="0" t="0" r="10795" b="1270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605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6D0" w:rsidRDefault="00B226D0" w:rsidP="00CE06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6" o:spid="_x0000_s1029" type="#_x0000_t202" style="position:absolute;left:0;text-align:left;margin-left:237.2pt;margin-top:173pt;width:11.15pt;height:14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" fillcolor="white [3201]" strokecolor="white [3212]" strokeweight=".5pt">
                <v:textbox>
                  <w:txbxContent>
                    <w:p w:rsidR="00B226D0" w:rsidRDefault="00B226D0" w:rsidP="00CE06C0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A42EB97" wp14:editId="7454F4F7">
                <wp:simplePos x="0" y="0"/>
                <wp:positionH relativeFrom="column">
                  <wp:posOffset>3441436</wp:posOffset>
                </wp:positionH>
                <wp:positionV relativeFrom="paragraph">
                  <wp:posOffset>1030605</wp:posOffset>
                </wp:positionV>
                <wp:extent cx="590550" cy="390525"/>
                <wp:effectExtent l="0" t="0" r="19050" b="28575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4E21CA5" id="Прямоугольник 57" o:spid="_x0000_s1026" style="position:absolute;margin-left:271pt;margin-top:81.15pt;width:46.5pt;height:30.7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" fillcolor="white [3212]" strokecolor="white [3212]" strokeweight="2pt"/>
            </w:pict>
          </mc:Fallback>
        </mc:AlternateContent>
      </w:r>
      <w:r>
        <w:rPr>
          <w:rFonts w:ascii="Times New Roman" w:hAnsi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A46A455" wp14:editId="031B53C8">
                <wp:simplePos x="0" y="0"/>
                <wp:positionH relativeFrom="column">
                  <wp:posOffset>2841577</wp:posOffset>
                </wp:positionH>
                <wp:positionV relativeFrom="paragraph">
                  <wp:posOffset>1223010</wp:posOffset>
                </wp:positionV>
                <wp:extent cx="141605" cy="177800"/>
                <wp:effectExtent l="0" t="0" r="10795" b="1270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605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6D0" w:rsidRDefault="00B226D0" w:rsidP="00CE06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5" o:spid="_x0000_s1030" type="#_x0000_t202" style="position:absolute;left:0;text-align:left;margin-left:223.75pt;margin-top:96.3pt;width:11.15pt;height:14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" fillcolor="white [3201]" strokecolor="white [3212]" strokeweight=".5pt">
                <v:textbox>
                  <w:txbxContent>
                    <w:p w:rsidR="00B226D0" w:rsidRDefault="00B226D0" w:rsidP="00CE06C0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A69DFB8" wp14:editId="5AB87B4C">
                <wp:simplePos x="0" y="0"/>
                <wp:positionH relativeFrom="column">
                  <wp:posOffset>3006893</wp:posOffset>
                </wp:positionH>
                <wp:positionV relativeFrom="paragraph">
                  <wp:posOffset>31378</wp:posOffset>
                </wp:positionV>
                <wp:extent cx="590550" cy="390525"/>
                <wp:effectExtent l="0" t="0" r="19050" b="2857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0FF6CA5" id="Прямоугольник 52" o:spid="_x0000_s1026" style="position:absolute;margin-left:236.75pt;margin-top:2.45pt;width:46.5pt;height:30.7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" fillcolor="white [3212]" strokecolor="white [3212]" strokeweight="2pt"/>
            </w:pict>
          </mc:Fallback>
        </mc:AlternateContent>
      </w:r>
      <w:r>
        <w:rPr>
          <w:rFonts w:ascii="Times New Roman" w:hAnsi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25F0133" wp14:editId="41BE05A0">
                <wp:simplePos x="0" y="0"/>
                <wp:positionH relativeFrom="column">
                  <wp:posOffset>1936196</wp:posOffset>
                </wp:positionH>
                <wp:positionV relativeFrom="paragraph">
                  <wp:posOffset>2311598</wp:posOffset>
                </wp:positionV>
                <wp:extent cx="507423" cy="390525"/>
                <wp:effectExtent l="0" t="0" r="26035" b="28575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423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481F4676" id="Прямоугольник 59" o:spid="_x0000_s1026" style="position:absolute;margin-left:152.45pt;margin-top:182pt;width:39.95pt;height:30.75pt;z-index: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" fillcolor="white [3212]" strokecolor="white [3212]" strokeweight="2pt"/>
            </w:pict>
          </mc:Fallback>
        </mc:AlternateContent>
      </w:r>
      <w:r w:rsidR="003C4996">
        <w:rPr>
          <w:rFonts w:ascii="Times New Roman" w:hAnsi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1EAADF5" wp14:editId="132059E3">
                <wp:simplePos x="0" y="0"/>
                <wp:positionH relativeFrom="column">
                  <wp:posOffset>2719070</wp:posOffset>
                </wp:positionH>
                <wp:positionV relativeFrom="paragraph">
                  <wp:posOffset>2023110</wp:posOffset>
                </wp:positionV>
                <wp:extent cx="379730" cy="213360"/>
                <wp:effectExtent l="0" t="0" r="20320" b="1524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213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6D0" w:rsidRDefault="00B226D0" w:rsidP="001811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2" o:spid="_x0000_s1031" type="#_x0000_t202" style="position:absolute;left:0;text-align:left;margin-left:214.1pt;margin-top:159.3pt;width:29.9pt;height:16.8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" fillcolor="white [3212]" strokecolor="white [3212]" strokeweight=".5pt">
                <v:textbox>
                  <w:txbxContent>
                    <w:p w:rsidR="00B226D0" w:rsidRDefault="00B226D0" w:rsidP="00181142"/>
                  </w:txbxContent>
                </v:textbox>
              </v:shape>
            </w:pict>
          </mc:Fallback>
        </mc:AlternateContent>
      </w:r>
      <w:r w:rsidR="00A274BD">
        <w:rPr>
          <w:rFonts w:ascii="Times New Roman" w:hAnsi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B2510B0" wp14:editId="37FE04C2">
                <wp:simplePos x="0" y="0"/>
                <wp:positionH relativeFrom="column">
                  <wp:posOffset>3365500</wp:posOffset>
                </wp:positionH>
                <wp:positionV relativeFrom="paragraph">
                  <wp:posOffset>1994725</wp:posOffset>
                </wp:positionV>
                <wp:extent cx="590550" cy="390525"/>
                <wp:effectExtent l="0" t="0" r="19050" b="28575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08B8954" id="Прямоугольник 56" o:spid="_x0000_s1026" style="position:absolute;margin-left:265pt;margin-top:157.05pt;width:46.5pt;height:30.7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" fillcolor="white [3212]" strokecolor="white [3212]" strokeweight="2pt"/>
            </w:pict>
          </mc:Fallback>
        </mc:AlternateContent>
      </w:r>
      <w:r w:rsidR="00A274BD">
        <w:rPr>
          <w:rFonts w:ascii="Times New Roman" w:hAnsi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70951A2" wp14:editId="2B8D6E72">
                <wp:simplePos x="0" y="0"/>
                <wp:positionH relativeFrom="column">
                  <wp:posOffset>1773160</wp:posOffset>
                </wp:positionH>
                <wp:positionV relativeFrom="paragraph">
                  <wp:posOffset>1344930</wp:posOffset>
                </wp:positionV>
                <wp:extent cx="590550" cy="390525"/>
                <wp:effectExtent l="0" t="0" r="19050" b="28575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E7216D9" id="Прямоугольник 60" o:spid="_x0000_s1026" style="position:absolute;margin-left:139.6pt;margin-top:105.9pt;width:46.5pt;height:30.7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" fillcolor="white [3212]" strokecolor="white [3212]" strokeweight="2pt"/>
            </w:pict>
          </mc:Fallback>
        </mc:AlternateContent>
      </w:r>
      <w:r w:rsidR="00A274BD">
        <w:rPr>
          <w:rFonts w:ascii="Times New Roman" w:hAnsi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BD2E6E6" wp14:editId="14F0FD71">
                <wp:simplePos x="0" y="0"/>
                <wp:positionH relativeFrom="column">
                  <wp:posOffset>2547175</wp:posOffset>
                </wp:positionH>
                <wp:positionV relativeFrom="paragraph">
                  <wp:posOffset>999490</wp:posOffset>
                </wp:positionV>
                <wp:extent cx="379730" cy="266700"/>
                <wp:effectExtent l="0" t="0" r="20320" b="1905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6D0" w:rsidRDefault="00B226D0" w:rsidP="001811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3" o:spid="_x0000_s1032" type="#_x0000_t202" style="position:absolute;left:0;text-align:left;margin-left:200.55pt;margin-top:78.7pt;width:29.9pt;height:21pt;z-index:25164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" fillcolor="white [3212]" strokecolor="white [3212]" strokeweight=".5pt">
                <v:textbox>
                  <w:txbxContent>
                    <w:p w:rsidR="00B226D0" w:rsidRDefault="00B226D0" w:rsidP="00181142"/>
                  </w:txbxContent>
                </v:textbox>
              </v:shape>
            </w:pict>
          </mc:Fallback>
        </mc:AlternateContent>
      </w:r>
      <w:r w:rsidR="00A274BD">
        <w:rPr>
          <w:rFonts w:ascii="Times New Roman" w:hAnsi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C37A380" wp14:editId="7D886254">
                <wp:simplePos x="0" y="0"/>
                <wp:positionH relativeFrom="column">
                  <wp:posOffset>1667065</wp:posOffset>
                </wp:positionH>
                <wp:positionV relativeFrom="paragraph">
                  <wp:posOffset>354330</wp:posOffset>
                </wp:positionV>
                <wp:extent cx="590550" cy="390525"/>
                <wp:effectExtent l="0" t="0" r="19050" b="28575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9CB790B" id="Прямоугольник 58" o:spid="_x0000_s1026" style="position:absolute;margin-left:131.25pt;margin-top:27.9pt;width:46.5pt;height:30.7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" fillcolor="white [3212]" strokecolor="white [3212]" strokeweight="2pt"/>
            </w:pict>
          </mc:Fallback>
        </mc:AlternateContent>
      </w:r>
      <w:r w:rsidR="00A274BD">
        <w:rPr>
          <w:rFonts w:ascii="Times New Roman" w:hAnsi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43121E1" wp14:editId="1BEDAE33">
                <wp:simplePos x="0" y="0"/>
                <wp:positionH relativeFrom="column">
                  <wp:posOffset>2670365</wp:posOffset>
                </wp:positionH>
                <wp:positionV relativeFrom="paragraph">
                  <wp:posOffset>31115</wp:posOffset>
                </wp:positionV>
                <wp:extent cx="379730" cy="213360"/>
                <wp:effectExtent l="0" t="0" r="20320" b="1524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213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6D0" w:rsidRDefault="00B226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1" o:spid="_x0000_s1033" type="#_x0000_t202" style="position:absolute;left:0;text-align:left;margin-left:210.25pt;margin-top:2.45pt;width:29.9pt;height:16.8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" fillcolor="white [3212]" strokecolor="white [3212]" strokeweight=".5pt">
                <v:textbox>
                  <w:txbxContent>
                    <w:p w:rsidR="00B226D0" w:rsidRDefault="00B226D0"/>
                  </w:txbxContent>
                </v:textbox>
              </v:shape>
            </w:pict>
          </mc:Fallback>
        </mc:AlternateContent>
      </w:r>
      <w:r w:rsidR="00CE06C0">
        <w:rPr>
          <w:rFonts w:ascii="Times New Roman" w:hAnsi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8409EF1" wp14:editId="321E30CF">
                <wp:simplePos x="0" y="0"/>
                <wp:positionH relativeFrom="column">
                  <wp:posOffset>3040603</wp:posOffset>
                </wp:positionH>
                <wp:positionV relativeFrom="paragraph">
                  <wp:posOffset>244854</wp:posOffset>
                </wp:positionV>
                <wp:extent cx="142223" cy="178130"/>
                <wp:effectExtent l="0" t="0" r="10795" b="1270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23" cy="1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6D0" w:rsidRDefault="00B226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4" o:spid="_x0000_s1034" type="#_x0000_t202" style="position:absolute;left:0;text-align:left;margin-left:239.4pt;margin-top:19.3pt;width:11.2pt;height:14.0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" fillcolor="white [3201]" strokecolor="white [3212]" strokeweight=".5pt">
                <v:textbox>
                  <w:txbxContent>
                    <w:p w:rsidR="00B226D0" w:rsidRDefault="00B226D0"/>
                  </w:txbxContent>
                </v:textbox>
              </v:shape>
            </w:pict>
          </mc:Fallback>
        </mc:AlternateContent>
      </w:r>
      <w:r w:rsidR="009A54A5" w:rsidRPr="0048631A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4B4343F3" wp14:editId="6E929771">
            <wp:extent cx="4504055" cy="393065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5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A5" w:rsidRPr="0048631A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32794F" w:rsidRDefault="00921A6C" w:rsidP="0032794F">
      <w:pPr>
        <w:pStyle w:val="21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3</w:t>
      </w:r>
      <w:r w:rsidR="00C73E6F">
        <w:rPr>
          <w:rFonts w:ascii="Times New Roman" w:hAnsi="Times New Roman"/>
          <w:bCs/>
          <w:sz w:val="28"/>
          <w:szCs w:val="28"/>
          <w:lang w:val="kk-KZ"/>
        </w:rPr>
        <w:t>6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–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Схема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укрупненно-лабораторных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испытаний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по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флотации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</w:p>
    <w:p w:rsidR="0032794F" w:rsidRDefault="009A54A5" w:rsidP="0032794F">
      <w:pPr>
        <w:pStyle w:val="21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48631A">
        <w:rPr>
          <w:rFonts w:ascii="Times New Roman" w:hAnsi="Times New Roman"/>
          <w:bCs/>
          <w:sz w:val="28"/>
          <w:szCs w:val="28"/>
        </w:rPr>
        <w:t>в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замкнутом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цикле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окисленной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медной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руды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Жезказганского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месторождения</w:t>
      </w:r>
    </w:p>
    <w:p w:rsidR="009A54A5" w:rsidRDefault="00D8514C" w:rsidP="0032794F">
      <w:pPr>
        <w:pStyle w:val="21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с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предварительной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сульфидизацией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модифицированным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реагентом</w:t>
      </w:r>
    </w:p>
    <w:p w:rsidR="0032794F" w:rsidRPr="0048631A" w:rsidRDefault="0032794F" w:rsidP="00463B50">
      <w:pPr>
        <w:pStyle w:val="21"/>
        <w:spacing w:after="0" w:line="240" w:lineRule="auto"/>
        <w:ind w:firstLine="567"/>
        <w:jc w:val="center"/>
        <w:rPr>
          <w:rFonts w:ascii="Times New Roman" w:hAnsi="Times New Roman"/>
          <w:bCs/>
          <w:sz w:val="28"/>
          <w:szCs w:val="28"/>
        </w:rPr>
      </w:pPr>
    </w:p>
    <w:p w:rsidR="00A274BD" w:rsidRPr="0048631A" w:rsidRDefault="00A274BD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</w:t>
      </w:r>
      <w:r w:rsidRPr="0048631A">
        <w:rPr>
          <w:rFonts w:ascii="Times New Roman" w:hAnsi="Times New Roman"/>
          <w:bCs/>
          <w:sz w:val="28"/>
          <w:szCs w:val="28"/>
        </w:rPr>
        <w:t>одифицированный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реагент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был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использован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д</w:t>
      </w:r>
      <w:r w:rsidRPr="0048631A">
        <w:rPr>
          <w:rFonts w:ascii="Times New Roman" w:hAnsi="Times New Roman"/>
          <w:bCs/>
          <w:sz w:val="28"/>
          <w:szCs w:val="28"/>
        </w:rPr>
        <w:t>ля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предварительной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сульфидизации</w:t>
      </w:r>
      <w:r>
        <w:rPr>
          <w:rFonts w:ascii="Times New Roman" w:hAnsi="Times New Roman"/>
          <w:bCs/>
          <w:sz w:val="28"/>
          <w:szCs w:val="28"/>
        </w:rPr>
        <w:t>.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качестве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с</w:t>
      </w:r>
      <w:r>
        <w:rPr>
          <w:rFonts w:ascii="Times New Roman" w:hAnsi="Times New Roman"/>
          <w:bCs/>
          <w:sz w:val="28"/>
          <w:szCs w:val="28"/>
        </w:rPr>
        <w:t>обирателя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был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использован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бутиловый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ксантогенат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калия,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качестве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вспенивателя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был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использован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оксаль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Т-92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для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флотации.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</w:p>
    <w:p w:rsidR="009A54A5" w:rsidRPr="0048631A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Предварительная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сульфидизация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была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проведена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пульпой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объемом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3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литра.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Исходную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руду,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концентрата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контрольной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флотации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хвостов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флотации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первой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перечистки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смешали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приготовили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пульпу.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Р</w:t>
      </w:r>
      <w:r w:rsidRPr="0048631A">
        <w:rPr>
          <w:rFonts w:ascii="Times New Roman" w:hAnsi="Times New Roman"/>
          <w:bCs/>
          <w:sz w:val="28"/>
          <w:szCs w:val="28"/>
        </w:rPr>
        <w:t>асхо</w:t>
      </w:r>
      <w:r>
        <w:rPr>
          <w:rFonts w:ascii="Times New Roman" w:hAnsi="Times New Roman"/>
          <w:bCs/>
          <w:sz w:val="28"/>
          <w:szCs w:val="28"/>
        </w:rPr>
        <w:t>д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модифицированного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реагента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2,4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кг/т.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Пульпу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а</w:t>
      </w:r>
      <w:r>
        <w:rPr>
          <w:rFonts w:ascii="Times New Roman" w:hAnsi="Times New Roman"/>
          <w:bCs/>
          <w:sz w:val="28"/>
          <w:szCs w:val="28"/>
        </w:rPr>
        <w:t>гит</w:t>
      </w:r>
      <w:r>
        <w:rPr>
          <w:rFonts w:ascii="Times New Roman" w:hAnsi="Times New Roman"/>
          <w:bCs/>
          <w:sz w:val="28"/>
          <w:szCs w:val="28"/>
          <w:lang w:val="kk-KZ"/>
        </w:rPr>
        <w:t>ировали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194E18">
        <w:rPr>
          <w:rFonts w:ascii="Times New Roman" w:hAnsi="Times New Roman"/>
          <w:bCs/>
          <w:sz w:val="28"/>
          <w:szCs w:val="28"/>
        </w:rPr>
        <w:t>4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мин.</w:t>
      </w:r>
    </w:p>
    <w:p w:rsidR="009A54A5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>Основная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флотация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была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проведена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пульпой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посл</w:t>
      </w:r>
      <w:r>
        <w:rPr>
          <w:rFonts w:ascii="Times New Roman" w:hAnsi="Times New Roman"/>
          <w:bCs/>
          <w:sz w:val="28"/>
          <w:szCs w:val="28"/>
        </w:rPr>
        <w:t>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</w:t>
      </w:r>
      <w:r>
        <w:rPr>
          <w:rFonts w:ascii="Times New Roman" w:hAnsi="Times New Roman"/>
          <w:bCs/>
          <w:sz w:val="28"/>
          <w:szCs w:val="28"/>
          <w:lang w:val="kk-KZ"/>
        </w:rPr>
        <w:t>одготовительной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сульфидизации.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Реагенты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подавались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по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режиму</w:t>
      </w:r>
      <w:r w:rsidRPr="0048631A">
        <w:rPr>
          <w:rFonts w:ascii="Times New Roman" w:hAnsi="Times New Roman"/>
          <w:bCs/>
          <w:sz w:val="28"/>
          <w:szCs w:val="28"/>
        </w:rPr>
        <w:t>: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</w:p>
    <w:p w:rsidR="009A54A5" w:rsidRDefault="00D8514C" w:rsidP="00463B50">
      <w:pPr>
        <w:pStyle w:val="21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</w:rPr>
        <w:t>бутиловый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</w:rPr>
        <w:t>ксантогенат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</w:rPr>
        <w:t>калия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  <w:lang w:val="kk-KZ"/>
        </w:rPr>
        <w:t>(</w:t>
      </w:r>
      <w:r w:rsidR="009A54A5">
        <w:rPr>
          <w:rFonts w:ascii="Times New Roman" w:hAnsi="Times New Roman"/>
          <w:bCs/>
          <w:sz w:val="28"/>
          <w:szCs w:val="28"/>
        </w:rPr>
        <w:t>собиратель</w:t>
      </w:r>
      <w:r w:rsidR="009A54A5">
        <w:rPr>
          <w:rFonts w:ascii="Times New Roman" w:hAnsi="Times New Roman"/>
          <w:bCs/>
          <w:sz w:val="28"/>
          <w:szCs w:val="28"/>
          <w:lang w:val="kk-KZ"/>
        </w:rPr>
        <w:t>)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194E18">
        <w:rPr>
          <w:rFonts w:ascii="Times New Roman" w:hAnsi="Times New Roman"/>
          <w:bCs/>
          <w:sz w:val="28"/>
          <w:szCs w:val="28"/>
        </w:rPr>
        <w:t>–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194E18">
        <w:rPr>
          <w:rFonts w:ascii="Times New Roman" w:hAnsi="Times New Roman"/>
          <w:bCs/>
          <w:sz w:val="28"/>
          <w:szCs w:val="28"/>
        </w:rPr>
        <w:t>500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</w:rPr>
        <w:t>г/т,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</w:rPr>
        <w:t>агитировали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1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мин;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9A54A5" w:rsidRDefault="00D8514C" w:rsidP="00463B50">
      <w:pPr>
        <w:pStyle w:val="21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</w:rPr>
        <w:t>Т-92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  <w:lang w:val="kk-KZ"/>
        </w:rPr>
        <w:t>(</w:t>
      </w:r>
      <w:r w:rsidR="009A54A5" w:rsidRPr="0048631A">
        <w:rPr>
          <w:rFonts w:ascii="Times New Roman" w:hAnsi="Times New Roman"/>
          <w:bCs/>
          <w:sz w:val="28"/>
          <w:szCs w:val="28"/>
        </w:rPr>
        <w:t>вспен</w:t>
      </w:r>
      <w:r w:rsidR="009A54A5">
        <w:rPr>
          <w:rFonts w:ascii="Times New Roman" w:hAnsi="Times New Roman"/>
          <w:bCs/>
          <w:sz w:val="28"/>
          <w:szCs w:val="28"/>
        </w:rPr>
        <w:t>иватель</w:t>
      </w:r>
      <w:r w:rsidR="009A54A5">
        <w:rPr>
          <w:rFonts w:ascii="Times New Roman" w:hAnsi="Times New Roman"/>
          <w:bCs/>
          <w:sz w:val="28"/>
          <w:szCs w:val="28"/>
          <w:lang w:val="kk-KZ"/>
        </w:rPr>
        <w:t>)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</w:rPr>
        <w:t>–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1</w:t>
      </w:r>
      <w:r w:rsidR="008938ED">
        <w:rPr>
          <w:rFonts w:ascii="Times New Roman" w:hAnsi="Times New Roman"/>
          <w:bCs/>
          <w:sz w:val="28"/>
          <w:szCs w:val="28"/>
          <w:lang w:val="kk-KZ"/>
        </w:rPr>
        <w:t>26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</w:rPr>
        <w:t>г/т,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</w:rPr>
        <w:t>агитировали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</w:rPr>
        <w:t>1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</w:rPr>
        <w:t>мин.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9A54A5" w:rsidRPr="0048631A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Время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флотации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продолжалась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на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10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мин</w:t>
      </w:r>
      <w:r>
        <w:rPr>
          <w:rFonts w:ascii="Times New Roman" w:hAnsi="Times New Roman"/>
          <w:bCs/>
          <w:sz w:val="28"/>
          <w:szCs w:val="28"/>
        </w:rPr>
        <w:t>ут</w:t>
      </w:r>
      <w:r w:rsidRPr="0048631A">
        <w:rPr>
          <w:rFonts w:ascii="Times New Roman" w:hAnsi="Times New Roman"/>
          <w:bCs/>
          <w:sz w:val="28"/>
          <w:szCs w:val="28"/>
        </w:rPr>
        <w:t>.</w:t>
      </w:r>
    </w:p>
    <w:p w:rsidR="009A54A5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</w:t>
      </w:r>
      <w:r w:rsidRPr="0048631A">
        <w:rPr>
          <w:rFonts w:ascii="Times New Roman" w:hAnsi="Times New Roman"/>
          <w:bCs/>
          <w:sz w:val="28"/>
          <w:szCs w:val="28"/>
        </w:rPr>
        <w:t>онтрольн</w:t>
      </w:r>
      <w:r>
        <w:rPr>
          <w:rFonts w:ascii="Times New Roman" w:hAnsi="Times New Roman"/>
          <w:bCs/>
          <w:sz w:val="28"/>
          <w:szCs w:val="28"/>
        </w:rPr>
        <w:t>ая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флотаци</w:t>
      </w:r>
      <w:r>
        <w:rPr>
          <w:rFonts w:ascii="Times New Roman" w:hAnsi="Times New Roman"/>
          <w:bCs/>
          <w:sz w:val="28"/>
          <w:szCs w:val="28"/>
        </w:rPr>
        <w:t>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была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проведена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из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хвостов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основной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флотации.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Объем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пульпы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3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литра.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Реагенты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подавались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по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режиму</w:t>
      </w:r>
      <w:r>
        <w:rPr>
          <w:rFonts w:ascii="Times New Roman" w:hAnsi="Times New Roman"/>
          <w:bCs/>
          <w:sz w:val="28"/>
          <w:szCs w:val="28"/>
        </w:rPr>
        <w:t>: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</w:p>
    <w:p w:rsidR="009A54A5" w:rsidRDefault="00D8514C" w:rsidP="00463B50">
      <w:pPr>
        <w:pStyle w:val="21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</w:rPr>
        <w:t>бутиловый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</w:rPr>
        <w:t>ксантогенат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</w:rPr>
        <w:t>калия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  <w:lang w:val="kk-KZ"/>
        </w:rPr>
        <w:t>(</w:t>
      </w:r>
      <w:r w:rsidR="009A54A5" w:rsidRPr="0048631A">
        <w:rPr>
          <w:rFonts w:ascii="Times New Roman" w:hAnsi="Times New Roman"/>
          <w:bCs/>
          <w:sz w:val="28"/>
          <w:szCs w:val="28"/>
        </w:rPr>
        <w:t>собирател</w:t>
      </w:r>
      <w:r w:rsidR="009A54A5">
        <w:rPr>
          <w:rFonts w:ascii="Times New Roman" w:hAnsi="Times New Roman"/>
          <w:bCs/>
          <w:sz w:val="28"/>
          <w:szCs w:val="28"/>
        </w:rPr>
        <w:t>ь</w:t>
      </w:r>
      <w:r w:rsidR="009A54A5">
        <w:rPr>
          <w:rFonts w:ascii="Times New Roman" w:hAnsi="Times New Roman"/>
          <w:bCs/>
          <w:sz w:val="28"/>
          <w:szCs w:val="28"/>
          <w:lang w:val="kk-KZ"/>
        </w:rPr>
        <w:t>)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</w:rPr>
        <w:t>–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1</w:t>
      </w:r>
      <w:r w:rsidR="008938ED">
        <w:rPr>
          <w:rFonts w:ascii="Times New Roman" w:hAnsi="Times New Roman"/>
          <w:bCs/>
          <w:sz w:val="28"/>
          <w:szCs w:val="28"/>
        </w:rPr>
        <w:t>8</w:t>
      </w:r>
      <w:r w:rsidR="009A54A5">
        <w:rPr>
          <w:rFonts w:ascii="Times New Roman" w:hAnsi="Times New Roman"/>
          <w:bCs/>
          <w:sz w:val="28"/>
          <w:szCs w:val="28"/>
        </w:rPr>
        <w:t>0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</w:rPr>
        <w:t>г/т,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</w:rPr>
        <w:t>агитировали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1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мин;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9A54A5" w:rsidRPr="008938ED" w:rsidRDefault="00D8514C" w:rsidP="00463B50">
      <w:pPr>
        <w:pStyle w:val="21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</w:rPr>
        <w:t>Т-92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  <w:lang w:val="kk-KZ"/>
        </w:rPr>
        <w:t>(</w:t>
      </w:r>
      <w:r w:rsidR="009A54A5">
        <w:rPr>
          <w:rFonts w:ascii="Times New Roman" w:hAnsi="Times New Roman"/>
          <w:bCs/>
          <w:sz w:val="28"/>
          <w:szCs w:val="28"/>
        </w:rPr>
        <w:t>вспениватель</w:t>
      </w:r>
      <w:r w:rsidR="009A54A5">
        <w:rPr>
          <w:rFonts w:ascii="Times New Roman" w:hAnsi="Times New Roman"/>
          <w:bCs/>
          <w:sz w:val="28"/>
          <w:szCs w:val="28"/>
          <w:lang w:val="kk-KZ"/>
        </w:rPr>
        <w:t>)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  <w:lang w:val="kk-KZ"/>
        </w:rPr>
        <w:t>–</w:t>
      </w:r>
      <w:r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8938ED">
        <w:rPr>
          <w:rFonts w:ascii="Times New Roman" w:hAnsi="Times New Roman"/>
          <w:bCs/>
          <w:sz w:val="28"/>
          <w:szCs w:val="28"/>
          <w:lang w:val="kk-KZ"/>
        </w:rPr>
        <w:t>84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8938ED">
        <w:rPr>
          <w:rFonts w:ascii="Times New Roman" w:hAnsi="Times New Roman"/>
          <w:bCs/>
          <w:sz w:val="28"/>
          <w:szCs w:val="28"/>
        </w:rPr>
        <w:t>г/т,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8938ED">
        <w:rPr>
          <w:rFonts w:ascii="Times New Roman" w:hAnsi="Times New Roman"/>
          <w:bCs/>
          <w:sz w:val="28"/>
          <w:szCs w:val="28"/>
        </w:rPr>
        <w:t>агитировали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8938ED">
        <w:rPr>
          <w:rFonts w:ascii="Times New Roman" w:hAnsi="Times New Roman"/>
          <w:bCs/>
          <w:sz w:val="28"/>
          <w:szCs w:val="28"/>
        </w:rPr>
        <w:t>1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8938ED">
        <w:rPr>
          <w:rFonts w:ascii="Times New Roman" w:hAnsi="Times New Roman"/>
          <w:bCs/>
          <w:sz w:val="28"/>
          <w:szCs w:val="28"/>
        </w:rPr>
        <w:t>мин.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9A54A5" w:rsidRPr="0048631A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Время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флотации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продолжалась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на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12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мин</w:t>
      </w:r>
      <w:r>
        <w:rPr>
          <w:rFonts w:ascii="Times New Roman" w:hAnsi="Times New Roman"/>
          <w:bCs/>
          <w:sz w:val="28"/>
          <w:szCs w:val="28"/>
        </w:rPr>
        <w:t>ут</w:t>
      </w:r>
      <w:r w:rsidRPr="0048631A">
        <w:rPr>
          <w:rFonts w:ascii="Times New Roman" w:hAnsi="Times New Roman"/>
          <w:bCs/>
          <w:sz w:val="28"/>
          <w:szCs w:val="28"/>
        </w:rPr>
        <w:t>.</w:t>
      </w:r>
    </w:p>
    <w:p w:rsidR="009A54A5" w:rsidRPr="0048631A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48631A">
        <w:rPr>
          <w:rFonts w:ascii="Times New Roman" w:hAnsi="Times New Roman"/>
          <w:bCs/>
          <w:sz w:val="28"/>
          <w:szCs w:val="28"/>
        </w:rPr>
        <w:t>1-</w:t>
      </w:r>
      <w:r>
        <w:rPr>
          <w:rFonts w:ascii="Times New Roman" w:hAnsi="Times New Roman"/>
          <w:bCs/>
          <w:sz w:val="28"/>
          <w:szCs w:val="28"/>
        </w:rPr>
        <w:t>ая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перечистка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была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проведена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пульп</w:t>
      </w:r>
      <w:r>
        <w:rPr>
          <w:rFonts w:ascii="Times New Roman" w:hAnsi="Times New Roman"/>
          <w:bCs/>
          <w:sz w:val="28"/>
          <w:szCs w:val="28"/>
        </w:rPr>
        <w:t>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объемом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0,5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литра.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Концентрат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основной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флотац</w:t>
      </w:r>
      <w:r>
        <w:rPr>
          <w:rFonts w:ascii="Times New Roman" w:hAnsi="Times New Roman"/>
          <w:bCs/>
          <w:sz w:val="28"/>
          <w:szCs w:val="28"/>
          <w:lang w:val="kk-KZ"/>
        </w:rPr>
        <w:t>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хвосты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второй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перечистки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смешивали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использовали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как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пульпу.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Время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флотации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продолжалась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на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10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мин</w:t>
      </w:r>
      <w:r>
        <w:rPr>
          <w:rFonts w:ascii="Times New Roman" w:hAnsi="Times New Roman"/>
          <w:bCs/>
          <w:sz w:val="28"/>
          <w:szCs w:val="28"/>
        </w:rPr>
        <w:t>ут</w:t>
      </w:r>
      <w:r w:rsidRPr="0048631A">
        <w:rPr>
          <w:rFonts w:ascii="Times New Roman" w:hAnsi="Times New Roman"/>
          <w:bCs/>
          <w:sz w:val="28"/>
          <w:szCs w:val="28"/>
        </w:rPr>
        <w:t>.</w:t>
      </w:r>
    </w:p>
    <w:p w:rsidR="009A54A5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2-ая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перечистка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была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проведена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пульп</w:t>
      </w:r>
      <w:r>
        <w:rPr>
          <w:rFonts w:ascii="Times New Roman" w:hAnsi="Times New Roman"/>
          <w:bCs/>
          <w:sz w:val="28"/>
          <w:szCs w:val="28"/>
        </w:rPr>
        <w:t>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объемом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0,25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литра,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из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концентрата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первой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перечистки;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без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реагентов.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Время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флотации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продолжалась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на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8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мин</w:t>
      </w:r>
      <w:r>
        <w:rPr>
          <w:rFonts w:ascii="Times New Roman" w:hAnsi="Times New Roman"/>
          <w:bCs/>
          <w:sz w:val="28"/>
          <w:szCs w:val="28"/>
        </w:rPr>
        <w:t>ут</w:t>
      </w:r>
      <w:r w:rsidRPr="0048631A">
        <w:rPr>
          <w:rFonts w:ascii="Times New Roman" w:hAnsi="Times New Roman"/>
          <w:bCs/>
          <w:sz w:val="28"/>
          <w:szCs w:val="28"/>
        </w:rPr>
        <w:t>.</w:t>
      </w:r>
    </w:p>
    <w:p w:rsidR="009A54A5" w:rsidRPr="0048631A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Х</w:t>
      </w:r>
      <w:r w:rsidRPr="0048631A">
        <w:rPr>
          <w:rFonts w:ascii="Times New Roman" w:hAnsi="Times New Roman"/>
          <w:bCs/>
          <w:sz w:val="28"/>
          <w:szCs w:val="28"/>
        </w:rPr>
        <w:t>имическим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методом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была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анализирована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</w:t>
      </w:r>
      <w:r w:rsidRPr="0048631A">
        <w:rPr>
          <w:rFonts w:ascii="Times New Roman" w:hAnsi="Times New Roman"/>
          <w:bCs/>
          <w:sz w:val="28"/>
          <w:szCs w:val="28"/>
        </w:rPr>
        <w:t>родукты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флотации.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Показатели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пр</w:t>
      </w:r>
      <w:r w:rsidR="00921A6C">
        <w:rPr>
          <w:rFonts w:ascii="Times New Roman" w:hAnsi="Times New Roman"/>
          <w:bCs/>
          <w:sz w:val="28"/>
          <w:szCs w:val="28"/>
        </w:rPr>
        <w:t>едставлены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21A6C">
        <w:rPr>
          <w:rFonts w:ascii="Times New Roman" w:hAnsi="Times New Roman"/>
          <w:bCs/>
          <w:sz w:val="28"/>
          <w:szCs w:val="28"/>
        </w:rPr>
        <w:t>в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21A6C">
        <w:rPr>
          <w:rFonts w:ascii="Times New Roman" w:hAnsi="Times New Roman"/>
          <w:bCs/>
          <w:sz w:val="28"/>
          <w:szCs w:val="28"/>
        </w:rPr>
        <w:t>таблице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C73E6F">
        <w:rPr>
          <w:rFonts w:ascii="Times New Roman" w:hAnsi="Times New Roman"/>
          <w:bCs/>
          <w:sz w:val="28"/>
          <w:szCs w:val="28"/>
          <w:lang w:val="kk-KZ"/>
        </w:rPr>
        <w:t>25</w:t>
      </w:r>
      <w:r w:rsidRPr="0048631A">
        <w:rPr>
          <w:rFonts w:ascii="Times New Roman" w:hAnsi="Times New Roman"/>
          <w:bCs/>
          <w:sz w:val="28"/>
          <w:szCs w:val="28"/>
        </w:rPr>
        <w:t>.</w:t>
      </w:r>
    </w:p>
    <w:p w:rsidR="009A54A5" w:rsidRPr="0048631A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9A54A5" w:rsidRPr="00CB41B7" w:rsidRDefault="00C73E6F" w:rsidP="0032794F">
      <w:pPr>
        <w:pStyle w:val="21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hAnsi="Times New Roman"/>
          <w:bCs/>
          <w:sz w:val="28"/>
          <w:szCs w:val="28"/>
        </w:rPr>
        <w:t>Таблица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25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–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 w:rsidRPr="0048631A">
        <w:rPr>
          <w:rFonts w:ascii="Times New Roman" w:hAnsi="Times New Roman"/>
          <w:bCs/>
          <w:sz w:val="28"/>
          <w:szCs w:val="28"/>
        </w:rPr>
        <w:t>Результаты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9A54A5">
        <w:rPr>
          <w:rFonts w:ascii="Times New Roman" w:hAnsi="Times New Roman"/>
          <w:bCs/>
          <w:sz w:val="28"/>
          <w:szCs w:val="28"/>
          <w:lang w:val="kk-KZ"/>
        </w:rPr>
        <w:t>экспериментов</w:t>
      </w:r>
    </w:p>
    <w:p w:rsidR="009A54A5" w:rsidRPr="0048631A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W w:w="484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8"/>
        <w:gridCol w:w="1460"/>
        <w:gridCol w:w="1605"/>
        <w:gridCol w:w="1658"/>
      </w:tblGrid>
      <w:tr w:rsidR="009A54A5" w:rsidRPr="0032794F" w:rsidTr="00A274BD">
        <w:trPr>
          <w:jc w:val="center"/>
        </w:trPr>
        <w:tc>
          <w:tcPr>
            <w:tcW w:w="2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4A5" w:rsidRPr="0032794F" w:rsidRDefault="009A54A5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Продукт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флотации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4A5" w:rsidRPr="0032794F" w:rsidRDefault="009A54A5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γ,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4A5" w:rsidRPr="0032794F" w:rsidRDefault="009A54A5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α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(Cu),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4A5" w:rsidRPr="0032794F" w:rsidRDefault="009A54A5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ε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(Cu),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8938ED" w:rsidRPr="0032794F" w:rsidTr="00A274BD">
        <w:trPr>
          <w:jc w:val="center"/>
        </w:trPr>
        <w:tc>
          <w:tcPr>
            <w:tcW w:w="2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8ED" w:rsidRPr="0032794F" w:rsidRDefault="008938ED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Объединенный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концентрат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8ED" w:rsidRPr="0032794F" w:rsidRDefault="008938ED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4,15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8ED" w:rsidRPr="0032794F" w:rsidRDefault="008938ED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20,66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8ED" w:rsidRPr="0032794F" w:rsidRDefault="008938ED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70,91</w:t>
            </w:r>
          </w:p>
        </w:tc>
      </w:tr>
      <w:tr w:rsidR="008938ED" w:rsidRPr="0032794F" w:rsidTr="00A274BD">
        <w:trPr>
          <w:jc w:val="center"/>
        </w:trPr>
        <w:tc>
          <w:tcPr>
            <w:tcW w:w="2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8ED" w:rsidRPr="0032794F" w:rsidRDefault="008938ED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Хвосты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перечистки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8ED" w:rsidRPr="0032794F" w:rsidRDefault="008938ED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3,94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8ED" w:rsidRPr="0032794F" w:rsidRDefault="008938ED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1,62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8ED" w:rsidRPr="0032794F" w:rsidRDefault="008938ED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5,26</w:t>
            </w:r>
          </w:p>
        </w:tc>
      </w:tr>
      <w:tr w:rsidR="008938ED" w:rsidRPr="0032794F" w:rsidTr="00A274BD">
        <w:trPr>
          <w:jc w:val="center"/>
        </w:trPr>
        <w:tc>
          <w:tcPr>
            <w:tcW w:w="2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8ED" w:rsidRPr="0032794F" w:rsidRDefault="008938ED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Хвосты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перечистки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8ED" w:rsidRPr="0032794F" w:rsidRDefault="008938ED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0,73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8ED" w:rsidRPr="0032794F" w:rsidRDefault="008938ED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4,46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8ED" w:rsidRPr="0032794F" w:rsidRDefault="008938ED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2,70</w:t>
            </w:r>
          </w:p>
        </w:tc>
      </w:tr>
      <w:tr w:rsidR="008938ED" w:rsidRPr="0032794F" w:rsidTr="00A274BD">
        <w:trPr>
          <w:jc w:val="center"/>
        </w:trPr>
        <w:tc>
          <w:tcPr>
            <w:tcW w:w="2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8ED" w:rsidRPr="0032794F" w:rsidRDefault="008938ED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Концентрат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контрольной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флотации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8ED" w:rsidRPr="0032794F" w:rsidRDefault="008938ED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3,83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8ED" w:rsidRPr="0032794F" w:rsidRDefault="008938ED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2,76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8ED" w:rsidRPr="0032794F" w:rsidRDefault="008938ED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8,73</w:t>
            </w:r>
          </w:p>
        </w:tc>
      </w:tr>
      <w:tr w:rsidR="008938ED" w:rsidRPr="0032794F" w:rsidTr="00A274BD">
        <w:trPr>
          <w:jc w:val="center"/>
        </w:trPr>
        <w:tc>
          <w:tcPr>
            <w:tcW w:w="2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8ED" w:rsidRPr="0032794F" w:rsidRDefault="008938ED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Объединенные</w:t>
            </w:r>
            <w:r w:rsidR="00D851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хвосты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8ED" w:rsidRPr="0032794F" w:rsidRDefault="008938ED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87,35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8ED" w:rsidRPr="0032794F" w:rsidRDefault="008938ED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0,17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8ED" w:rsidRPr="0032794F" w:rsidRDefault="008938ED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12,40</w:t>
            </w:r>
          </w:p>
        </w:tc>
      </w:tr>
      <w:tr w:rsidR="008938ED" w:rsidRPr="0032794F" w:rsidTr="00A274BD">
        <w:trPr>
          <w:jc w:val="center"/>
        </w:trPr>
        <w:tc>
          <w:tcPr>
            <w:tcW w:w="2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8ED" w:rsidRPr="0032794F" w:rsidRDefault="008938ED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Руда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8ED" w:rsidRPr="0032794F" w:rsidRDefault="008938ED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100,0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8ED" w:rsidRPr="0032794F" w:rsidRDefault="008938ED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1,21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8ED" w:rsidRPr="0032794F" w:rsidRDefault="008938ED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</w:rPr>
              <w:t>100,0</w:t>
            </w:r>
          </w:p>
        </w:tc>
      </w:tr>
    </w:tbl>
    <w:p w:rsidR="009A54A5" w:rsidRPr="0048631A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9A54A5" w:rsidRPr="0048631A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</w:t>
      </w:r>
      <w:r w:rsidRPr="0048631A">
        <w:rPr>
          <w:rFonts w:ascii="Times New Roman" w:hAnsi="Times New Roman"/>
          <w:bCs/>
          <w:sz w:val="28"/>
          <w:szCs w:val="28"/>
        </w:rPr>
        <w:t>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нижеприведенной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формуле</w:t>
      </w:r>
    </w:p>
    <w:p w:rsidR="009A54A5" w:rsidRPr="0048631A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9A54A5" w:rsidRDefault="009A54A5" w:rsidP="0032794F">
      <w:pPr>
        <w:pStyle w:val="21"/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ε</w:t>
      </w:r>
      <w:r>
        <w:rPr>
          <w:rFonts w:ascii="Times New Roman" w:hAnsi="Times New Roman"/>
          <w:bCs/>
          <w:sz w:val="28"/>
          <w:szCs w:val="28"/>
          <w:vertAlign w:val="subscript"/>
        </w:rPr>
        <w:t>общ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=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ε</w:t>
      </w:r>
      <w:r>
        <w:rPr>
          <w:rFonts w:ascii="Times New Roman" w:hAnsi="Times New Roman"/>
          <w:bCs/>
          <w:sz w:val="28"/>
          <w:szCs w:val="28"/>
          <w:vertAlign w:val="subscript"/>
        </w:rPr>
        <w:t>к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/(ε</w:t>
      </w:r>
      <w:r>
        <w:rPr>
          <w:rFonts w:ascii="Times New Roman" w:hAnsi="Times New Roman"/>
          <w:bCs/>
          <w:sz w:val="28"/>
          <w:szCs w:val="28"/>
          <w:vertAlign w:val="subscript"/>
        </w:rPr>
        <w:t>к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+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ε</w:t>
      </w:r>
      <w:r>
        <w:rPr>
          <w:rFonts w:ascii="Times New Roman" w:hAnsi="Times New Roman"/>
          <w:bCs/>
          <w:sz w:val="28"/>
          <w:szCs w:val="28"/>
          <w:vertAlign w:val="subscript"/>
        </w:rPr>
        <w:t>х</w:t>
      </w:r>
      <w:r w:rsidR="00CA0648">
        <w:rPr>
          <w:rFonts w:ascii="Times New Roman" w:hAnsi="Times New Roman"/>
          <w:bCs/>
          <w:sz w:val="28"/>
          <w:szCs w:val="28"/>
        </w:rPr>
        <w:t>),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CA0648">
        <w:rPr>
          <w:rFonts w:ascii="Times New Roman" w:hAnsi="Times New Roman"/>
          <w:bCs/>
          <w:sz w:val="28"/>
          <w:szCs w:val="28"/>
        </w:rPr>
        <w:t>(57</w:t>
      </w:r>
      <w:r w:rsidRPr="0048631A">
        <w:rPr>
          <w:rFonts w:ascii="Times New Roman" w:hAnsi="Times New Roman"/>
          <w:bCs/>
          <w:sz w:val="28"/>
          <w:szCs w:val="28"/>
        </w:rPr>
        <w:t>)</w:t>
      </w:r>
    </w:p>
    <w:p w:rsidR="009A54A5" w:rsidRPr="0048631A" w:rsidRDefault="009A54A5" w:rsidP="00463B50">
      <w:pPr>
        <w:pStyle w:val="21"/>
        <w:spacing w:after="0" w:line="240" w:lineRule="auto"/>
        <w:ind w:firstLine="567"/>
        <w:jc w:val="center"/>
        <w:rPr>
          <w:rFonts w:ascii="Times New Roman" w:hAnsi="Times New Roman"/>
          <w:bCs/>
          <w:sz w:val="28"/>
          <w:szCs w:val="28"/>
        </w:rPr>
      </w:pPr>
    </w:p>
    <w:p w:rsidR="009A54A5" w:rsidRPr="0048631A" w:rsidRDefault="009A54A5" w:rsidP="0032794F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>По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результатом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флотации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было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найдено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общее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извле</w:t>
      </w:r>
      <w:r>
        <w:rPr>
          <w:rFonts w:ascii="Times New Roman" w:hAnsi="Times New Roman"/>
          <w:bCs/>
          <w:sz w:val="28"/>
          <w:szCs w:val="28"/>
        </w:rPr>
        <w:t>чение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меди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(ε</w:t>
      </w:r>
      <w:r>
        <w:rPr>
          <w:rFonts w:ascii="Times New Roman" w:hAnsi="Times New Roman"/>
          <w:bCs/>
          <w:sz w:val="28"/>
          <w:szCs w:val="28"/>
          <w:vertAlign w:val="subscript"/>
          <w:lang w:val="kk-KZ"/>
        </w:rPr>
        <w:t>общ.</w:t>
      </w:r>
      <w:r w:rsidRPr="0048631A">
        <w:rPr>
          <w:rFonts w:ascii="Times New Roman" w:hAnsi="Times New Roman"/>
          <w:bCs/>
          <w:sz w:val="28"/>
          <w:szCs w:val="28"/>
        </w:rPr>
        <w:t>)</w:t>
      </w:r>
      <w:r>
        <w:rPr>
          <w:rFonts w:ascii="Times New Roman" w:hAnsi="Times New Roman"/>
          <w:bCs/>
          <w:sz w:val="28"/>
          <w:szCs w:val="28"/>
        </w:rPr>
        <w:t>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C4996">
        <w:rPr>
          <w:rFonts w:ascii="Times New Roman" w:hAnsi="Times New Roman"/>
          <w:bCs/>
          <w:sz w:val="28"/>
          <w:szCs w:val="28"/>
          <w:lang w:val="kk-KZ"/>
        </w:rPr>
        <w:t>З</w:t>
      </w:r>
      <w:r w:rsidR="0032794F">
        <w:rPr>
          <w:rFonts w:ascii="Times New Roman" w:hAnsi="Times New Roman"/>
          <w:bCs/>
          <w:sz w:val="28"/>
          <w:szCs w:val="28"/>
        </w:rPr>
        <w:t>десь: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vertAlign w:val="subscript"/>
        </w:rPr>
        <w:t>к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–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извлечение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меди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в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совмещенный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32794F">
        <w:rPr>
          <w:rFonts w:ascii="Times New Roman" w:hAnsi="Times New Roman"/>
          <w:bCs/>
          <w:sz w:val="28"/>
          <w:szCs w:val="28"/>
        </w:rPr>
        <w:t>концентрат;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vertAlign w:val="subscript"/>
        </w:rPr>
        <w:t>х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–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извлечение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меди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в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совмещенные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хвосты.</w:t>
      </w:r>
    </w:p>
    <w:p w:rsidR="009A54A5" w:rsidRPr="0048631A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>Общее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извлечение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меди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составило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84,98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%.</w:t>
      </w:r>
    </w:p>
    <w:p w:rsidR="00B91A31" w:rsidRDefault="009A54A5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результатам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укрупненно-лабораторных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испытаний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установлено,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что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данная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технология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используемая,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флотаци</w:t>
      </w:r>
      <w:r>
        <w:rPr>
          <w:rFonts w:ascii="Times New Roman" w:hAnsi="Times New Roman"/>
          <w:bCs/>
          <w:sz w:val="28"/>
          <w:szCs w:val="28"/>
        </w:rPr>
        <w:t>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окисленной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медной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руды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Жезказганского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месторождения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с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предварительной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сульфидизацией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модифицированным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реагентом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дает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возможность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и</w:t>
      </w:r>
      <w:r w:rsidR="001E7646">
        <w:rPr>
          <w:rFonts w:ascii="Times New Roman" w:hAnsi="Times New Roman"/>
          <w:bCs/>
          <w:sz w:val="28"/>
          <w:szCs w:val="28"/>
        </w:rPr>
        <w:t>звлекать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1E7646">
        <w:rPr>
          <w:rFonts w:ascii="Times New Roman" w:hAnsi="Times New Roman"/>
          <w:bCs/>
          <w:sz w:val="28"/>
          <w:szCs w:val="28"/>
        </w:rPr>
        <w:t>медь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1E7646">
        <w:rPr>
          <w:rFonts w:ascii="Times New Roman" w:hAnsi="Times New Roman"/>
          <w:bCs/>
          <w:sz w:val="28"/>
          <w:szCs w:val="28"/>
        </w:rPr>
        <w:t>в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1E7646">
        <w:rPr>
          <w:rFonts w:ascii="Times New Roman" w:hAnsi="Times New Roman"/>
          <w:bCs/>
          <w:sz w:val="28"/>
          <w:szCs w:val="28"/>
        </w:rPr>
        <w:t>концентрат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1E7646">
        <w:rPr>
          <w:rFonts w:ascii="Times New Roman" w:hAnsi="Times New Roman"/>
          <w:bCs/>
          <w:sz w:val="28"/>
          <w:szCs w:val="28"/>
        </w:rPr>
        <w:t>на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="001E7646">
        <w:rPr>
          <w:rFonts w:ascii="Times New Roman" w:hAnsi="Times New Roman"/>
          <w:bCs/>
          <w:sz w:val="28"/>
          <w:szCs w:val="28"/>
        </w:rPr>
        <w:t>85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%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получать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концентрат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содержанием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меди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на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уровне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21</w:t>
      </w:r>
      <w:r w:rsidR="00D8514C">
        <w:rPr>
          <w:rFonts w:ascii="Times New Roman" w:hAnsi="Times New Roman"/>
          <w:bCs/>
          <w:sz w:val="28"/>
          <w:szCs w:val="28"/>
        </w:rPr>
        <w:t xml:space="preserve"> </w:t>
      </w:r>
      <w:r w:rsidRPr="0048631A">
        <w:rPr>
          <w:rFonts w:ascii="Times New Roman" w:hAnsi="Times New Roman"/>
          <w:bCs/>
          <w:sz w:val="28"/>
          <w:szCs w:val="28"/>
        </w:rPr>
        <w:t>%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F64B00">
        <w:rPr>
          <w:rFonts w:ascii="Times New Roman" w:hAnsi="Times New Roman"/>
          <w:bCs/>
          <w:sz w:val="28"/>
          <w:szCs w:val="28"/>
          <w:lang w:val="kk-KZ"/>
        </w:rPr>
        <w:t>[</w:t>
      </w:r>
      <w:r w:rsidR="000E775B">
        <w:rPr>
          <w:rFonts w:ascii="Times New Roman" w:hAnsi="Times New Roman"/>
          <w:bCs/>
          <w:sz w:val="28"/>
          <w:szCs w:val="28"/>
          <w:lang w:val="kk-KZ"/>
        </w:rPr>
        <w:t>78</w:t>
      </w:r>
      <w:r w:rsidR="00F64B00">
        <w:rPr>
          <w:rFonts w:ascii="Times New Roman" w:hAnsi="Times New Roman"/>
          <w:bCs/>
          <w:sz w:val="28"/>
          <w:szCs w:val="28"/>
          <w:lang w:val="kk-KZ"/>
        </w:rPr>
        <w:t>]</w:t>
      </w:r>
      <w:r w:rsidRPr="0048631A">
        <w:rPr>
          <w:rFonts w:ascii="Times New Roman" w:hAnsi="Times New Roman"/>
          <w:bCs/>
          <w:sz w:val="28"/>
          <w:szCs w:val="28"/>
        </w:rPr>
        <w:t>.</w:t>
      </w:r>
    </w:p>
    <w:p w:rsidR="00601ECD" w:rsidRDefault="00601ECD" w:rsidP="00463B50">
      <w:pPr>
        <w:pStyle w:val="af5"/>
        <w:spacing w:line="240" w:lineRule="auto"/>
        <w:ind w:firstLine="567"/>
        <w:jc w:val="both"/>
        <w:rPr>
          <w:b/>
        </w:rPr>
      </w:pPr>
      <w:r w:rsidRPr="00601ECD">
        <w:rPr>
          <w:b/>
          <w:bCs/>
          <w:lang w:val="kk-KZ"/>
        </w:rPr>
        <w:t>5.5</w:t>
      </w:r>
      <w:r w:rsidR="00D8514C">
        <w:rPr>
          <w:b/>
          <w:bCs/>
          <w:lang w:val="kk-KZ"/>
        </w:rPr>
        <w:t xml:space="preserve"> </w:t>
      </w:r>
      <w:r w:rsidRPr="00601ECD">
        <w:rPr>
          <w:b/>
        </w:rPr>
        <w:t>Экономическая</w:t>
      </w:r>
      <w:r w:rsidR="00D8514C">
        <w:rPr>
          <w:b/>
        </w:rPr>
        <w:t xml:space="preserve"> </w:t>
      </w:r>
      <w:r w:rsidRPr="00601ECD">
        <w:rPr>
          <w:b/>
        </w:rPr>
        <w:t>оценка</w:t>
      </w:r>
      <w:r w:rsidR="00D8514C">
        <w:rPr>
          <w:b/>
        </w:rPr>
        <w:t xml:space="preserve"> </w:t>
      </w:r>
      <w:r w:rsidRPr="00601ECD">
        <w:rPr>
          <w:b/>
        </w:rPr>
        <w:t>эффективности</w:t>
      </w:r>
      <w:r w:rsidR="00D8514C">
        <w:rPr>
          <w:b/>
        </w:rPr>
        <w:t xml:space="preserve"> </w:t>
      </w:r>
      <w:r w:rsidRPr="00601ECD">
        <w:rPr>
          <w:b/>
        </w:rPr>
        <w:t>разработанной</w:t>
      </w:r>
      <w:r w:rsidR="00D8514C">
        <w:rPr>
          <w:b/>
        </w:rPr>
        <w:t xml:space="preserve"> </w:t>
      </w:r>
      <w:r w:rsidRPr="00601ECD">
        <w:rPr>
          <w:b/>
        </w:rPr>
        <w:t>технологии</w:t>
      </w:r>
    </w:p>
    <w:p w:rsidR="00601ECD" w:rsidRPr="00601ECD" w:rsidRDefault="00601ECD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601ECD">
        <w:rPr>
          <w:rFonts w:ascii="Times New Roman" w:hAnsi="Times New Roman"/>
          <w:bCs/>
          <w:sz w:val="28"/>
          <w:szCs w:val="28"/>
          <w:lang w:val="kk-KZ"/>
        </w:rPr>
        <w:t>На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основании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результатов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укрупненно-лабораторных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испытаний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была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проведена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предварительная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оценка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экономической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эффективности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обогащения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окисленных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медных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руд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с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предварительной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сульфидизацией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модифицирующим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реагентом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для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пр</w:t>
      </w:r>
      <w:r w:rsidR="0032794F">
        <w:rPr>
          <w:rFonts w:ascii="Times New Roman" w:hAnsi="Times New Roman"/>
          <w:bCs/>
          <w:sz w:val="28"/>
          <w:szCs w:val="28"/>
          <w:lang w:val="kk-KZ"/>
        </w:rPr>
        <w:t>едприятия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2794F">
        <w:rPr>
          <w:rFonts w:ascii="Times New Roman" w:hAnsi="Times New Roman"/>
          <w:bCs/>
          <w:sz w:val="28"/>
          <w:szCs w:val="28"/>
          <w:lang w:val="kk-KZ"/>
        </w:rPr>
        <w:t>с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2794F">
        <w:rPr>
          <w:rFonts w:ascii="Times New Roman" w:hAnsi="Times New Roman"/>
          <w:bCs/>
          <w:sz w:val="28"/>
          <w:szCs w:val="28"/>
          <w:lang w:val="kk-KZ"/>
        </w:rPr>
        <w:t>условной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2794F">
        <w:rPr>
          <w:rFonts w:ascii="Times New Roman" w:hAnsi="Times New Roman"/>
          <w:bCs/>
          <w:sz w:val="28"/>
          <w:szCs w:val="28"/>
          <w:lang w:val="kk-KZ"/>
        </w:rPr>
        <w:t>мощностью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300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тысяч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тонн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руды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год.</w:t>
      </w:r>
    </w:p>
    <w:p w:rsidR="00601ECD" w:rsidRPr="00601ECD" w:rsidRDefault="00601ECD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601ECD">
        <w:rPr>
          <w:rFonts w:ascii="Times New Roman" w:hAnsi="Times New Roman"/>
          <w:bCs/>
          <w:sz w:val="28"/>
          <w:szCs w:val="28"/>
          <w:lang w:val="kk-KZ"/>
        </w:rPr>
        <w:t>Экономическая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эффективность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будет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определяться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себестоимостью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переработки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окисленной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медной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руды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объемом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товарной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продукции.</w:t>
      </w:r>
    </w:p>
    <w:p w:rsidR="00601ECD" w:rsidRDefault="00601ECD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601ECD">
        <w:rPr>
          <w:rFonts w:ascii="Times New Roman" w:hAnsi="Times New Roman"/>
          <w:bCs/>
          <w:sz w:val="28"/>
          <w:szCs w:val="28"/>
          <w:lang w:val="kk-KZ"/>
        </w:rPr>
        <w:t>Результаты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расчета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годовой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себестоимости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производства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приведены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таблице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7D1263">
        <w:rPr>
          <w:rFonts w:ascii="Times New Roman" w:hAnsi="Times New Roman"/>
          <w:bCs/>
          <w:sz w:val="28"/>
          <w:szCs w:val="28"/>
          <w:lang w:val="kk-KZ"/>
        </w:rPr>
        <w:t>2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6.</w:t>
      </w:r>
    </w:p>
    <w:p w:rsidR="0032794F" w:rsidRPr="00601ECD" w:rsidRDefault="0032794F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p w:rsidR="0032794F" w:rsidRPr="002A78BD" w:rsidRDefault="0032794F" w:rsidP="0032794F">
      <w:pPr>
        <w:pStyle w:val="21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>Т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аблица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2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6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–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Калькуляция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годовой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себестоимости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переработки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окисленной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медной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руды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Жезказганского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месторождения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</w:p>
    <w:p w:rsidR="0032794F" w:rsidRPr="002A78BD" w:rsidRDefault="0032794F" w:rsidP="0032794F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tbl>
      <w:tblPr>
        <w:tblW w:w="491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834"/>
        <w:gridCol w:w="2721"/>
      </w:tblGrid>
      <w:tr w:rsidR="0032794F" w:rsidRPr="0032794F" w:rsidTr="00B226D0">
        <w:trPr>
          <w:trHeight w:val="501"/>
          <w:jc w:val="center"/>
        </w:trPr>
        <w:tc>
          <w:tcPr>
            <w:tcW w:w="3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794F" w:rsidRPr="0032794F" w:rsidRDefault="0032794F" w:rsidP="00B226D0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Статья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затрат</w:t>
            </w:r>
          </w:p>
        </w:tc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794F" w:rsidRPr="0032794F" w:rsidRDefault="0032794F" w:rsidP="00B226D0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Сумма,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тысяч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$</w:t>
            </w:r>
          </w:p>
        </w:tc>
      </w:tr>
      <w:tr w:rsidR="0032794F" w:rsidRPr="0032794F" w:rsidTr="00B226D0">
        <w:trPr>
          <w:trHeight w:val="20"/>
          <w:jc w:val="center"/>
        </w:trPr>
        <w:tc>
          <w:tcPr>
            <w:tcW w:w="35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2794F" w:rsidRPr="0032794F" w:rsidRDefault="0032794F" w:rsidP="00B226D0">
            <w:pPr>
              <w:pStyle w:val="21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Добыча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и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обогащение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руды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учетом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амортизационных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и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налоговых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отчислений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и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без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учета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сульфидизации</w:t>
            </w:r>
          </w:p>
        </w:tc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2794F" w:rsidRPr="0032794F" w:rsidRDefault="0032794F" w:rsidP="00B226D0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6264</w:t>
            </w:r>
          </w:p>
        </w:tc>
      </w:tr>
      <w:tr w:rsidR="0032794F" w:rsidRPr="0032794F" w:rsidTr="00B226D0">
        <w:trPr>
          <w:trHeight w:val="20"/>
          <w:jc w:val="center"/>
        </w:trPr>
        <w:tc>
          <w:tcPr>
            <w:tcW w:w="3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94F" w:rsidRPr="0032794F" w:rsidRDefault="0032794F" w:rsidP="00B226D0">
            <w:pPr>
              <w:pStyle w:val="21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Дополнительные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затраты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на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сульфидизацию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и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флотацию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руды</w:t>
            </w:r>
          </w:p>
        </w:tc>
        <w:tc>
          <w:tcPr>
            <w:tcW w:w="1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94F" w:rsidRPr="0032794F" w:rsidRDefault="0032794F" w:rsidP="00B226D0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1266,4</w:t>
            </w:r>
          </w:p>
        </w:tc>
      </w:tr>
      <w:tr w:rsidR="0032794F" w:rsidRPr="0032794F" w:rsidTr="00B226D0">
        <w:trPr>
          <w:trHeight w:val="20"/>
          <w:jc w:val="center"/>
        </w:trPr>
        <w:tc>
          <w:tcPr>
            <w:tcW w:w="35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2794F" w:rsidRPr="0032794F" w:rsidRDefault="0032794F" w:rsidP="00B226D0">
            <w:pPr>
              <w:pStyle w:val="21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Заработная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плата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дополнительного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технологического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персонала</w:t>
            </w:r>
          </w:p>
        </w:tc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2794F" w:rsidRPr="0032794F" w:rsidRDefault="0032794F" w:rsidP="00B226D0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62,5</w:t>
            </w:r>
          </w:p>
        </w:tc>
      </w:tr>
      <w:tr w:rsidR="0032794F" w:rsidRPr="0032794F" w:rsidTr="00B226D0">
        <w:trPr>
          <w:trHeight w:val="20"/>
          <w:jc w:val="center"/>
        </w:trPr>
        <w:tc>
          <w:tcPr>
            <w:tcW w:w="3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794F" w:rsidRPr="0032794F" w:rsidRDefault="0032794F" w:rsidP="00B226D0">
            <w:pPr>
              <w:pStyle w:val="21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Налоги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на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заработную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плату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дополнительного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технологического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персонала</w:t>
            </w:r>
          </w:p>
        </w:tc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794F" w:rsidRPr="0032794F" w:rsidRDefault="0032794F" w:rsidP="00B226D0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6,9</w:t>
            </w:r>
          </w:p>
        </w:tc>
      </w:tr>
      <w:tr w:rsidR="0032794F" w:rsidRPr="0032794F" w:rsidTr="00B226D0">
        <w:trPr>
          <w:trHeight w:val="397"/>
          <w:jc w:val="center"/>
        </w:trPr>
        <w:tc>
          <w:tcPr>
            <w:tcW w:w="3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794F" w:rsidRPr="0032794F" w:rsidRDefault="0032794F" w:rsidP="00B226D0">
            <w:pPr>
              <w:pStyle w:val="21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Дополнительные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накладные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расходы</w:t>
            </w:r>
          </w:p>
        </w:tc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794F" w:rsidRPr="0032794F" w:rsidRDefault="0032794F" w:rsidP="00B226D0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138,8</w:t>
            </w:r>
          </w:p>
        </w:tc>
      </w:tr>
      <w:tr w:rsidR="0032794F" w:rsidRPr="0032794F" w:rsidTr="00B226D0">
        <w:trPr>
          <w:trHeight w:val="397"/>
          <w:jc w:val="center"/>
        </w:trPr>
        <w:tc>
          <w:tcPr>
            <w:tcW w:w="3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794F" w:rsidRPr="0032794F" w:rsidRDefault="0032794F" w:rsidP="00B226D0">
            <w:pPr>
              <w:pStyle w:val="21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Прочие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дополнительные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расходы</w:t>
            </w:r>
          </w:p>
        </w:tc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794F" w:rsidRPr="0032794F" w:rsidRDefault="0032794F" w:rsidP="00B226D0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21,4</w:t>
            </w:r>
          </w:p>
        </w:tc>
      </w:tr>
      <w:tr w:rsidR="0032794F" w:rsidRPr="0032794F" w:rsidTr="00B226D0">
        <w:trPr>
          <w:trHeight w:val="397"/>
          <w:jc w:val="center"/>
        </w:trPr>
        <w:tc>
          <w:tcPr>
            <w:tcW w:w="3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794F" w:rsidRPr="0032794F" w:rsidRDefault="0032794F" w:rsidP="00B226D0">
            <w:pPr>
              <w:pStyle w:val="21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Амортизация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дополнительных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основных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фондов</w:t>
            </w:r>
          </w:p>
        </w:tc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794F" w:rsidRPr="0032794F" w:rsidRDefault="0032794F" w:rsidP="00B226D0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30</w:t>
            </w:r>
          </w:p>
        </w:tc>
      </w:tr>
      <w:tr w:rsidR="0032794F" w:rsidRPr="0032794F" w:rsidTr="00B226D0">
        <w:trPr>
          <w:trHeight w:val="397"/>
          <w:jc w:val="center"/>
        </w:trPr>
        <w:tc>
          <w:tcPr>
            <w:tcW w:w="3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94F" w:rsidRPr="0032794F" w:rsidRDefault="0032794F" w:rsidP="00B226D0">
            <w:pPr>
              <w:pStyle w:val="21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Итого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затрат</w:t>
            </w:r>
          </w:p>
        </w:tc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94F" w:rsidRPr="0032794F" w:rsidRDefault="0032794F" w:rsidP="00B226D0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fldChar w:fldCharType="begin"/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instrText xml:space="preserve"> =SUM(ABOVE) </w:instrTex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fldChar w:fldCharType="separate"/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7790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fldChar w:fldCharType="end"/>
            </w:r>
          </w:p>
        </w:tc>
      </w:tr>
      <w:tr w:rsidR="0032794F" w:rsidRPr="0032794F" w:rsidTr="00B226D0">
        <w:trPr>
          <w:trHeight w:val="397"/>
          <w:jc w:val="center"/>
        </w:trPr>
        <w:tc>
          <w:tcPr>
            <w:tcW w:w="3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94F" w:rsidRPr="0032794F" w:rsidRDefault="0032794F" w:rsidP="00B226D0">
            <w:pPr>
              <w:pStyle w:val="21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Себестоимость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1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тонны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рудного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сырья,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$</w:t>
            </w:r>
          </w:p>
        </w:tc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94F" w:rsidRPr="0032794F" w:rsidRDefault="0032794F" w:rsidP="00B226D0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25,97</w:t>
            </w:r>
          </w:p>
        </w:tc>
      </w:tr>
    </w:tbl>
    <w:p w:rsidR="0032794F" w:rsidRPr="002A78BD" w:rsidRDefault="0032794F" w:rsidP="0032794F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p w:rsidR="00601ECD" w:rsidRPr="00601ECD" w:rsidRDefault="00601ECD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601ECD">
        <w:rPr>
          <w:rFonts w:ascii="Times New Roman" w:hAnsi="Times New Roman"/>
          <w:bCs/>
          <w:sz w:val="28"/>
          <w:szCs w:val="28"/>
          <w:lang w:val="kk-KZ"/>
        </w:rPr>
        <w:t>Заработная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плата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принята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равной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$738,03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–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средней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заработной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плате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по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Казахстану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на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2023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г.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[</w:t>
      </w:r>
      <w:r w:rsidR="007D1263">
        <w:rPr>
          <w:rFonts w:ascii="Times New Roman" w:hAnsi="Times New Roman"/>
          <w:bCs/>
          <w:sz w:val="28"/>
          <w:szCs w:val="28"/>
          <w:lang w:val="kk-KZ"/>
        </w:rPr>
        <w:t>79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].</w:t>
      </w:r>
    </w:p>
    <w:p w:rsidR="00601ECD" w:rsidRPr="00601ECD" w:rsidRDefault="00601ECD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601ECD">
        <w:rPr>
          <w:rFonts w:ascii="Times New Roman" w:hAnsi="Times New Roman"/>
          <w:bCs/>
          <w:sz w:val="28"/>
          <w:szCs w:val="28"/>
          <w:lang w:val="kk-KZ"/>
        </w:rPr>
        <w:t>Число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дополнительного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техноло</w:t>
      </w:r>
      <w:r w:rsidR="0032794F">
        <w:rPr>
          <w:rFonts w:ascii="Times New Roman" w:hAnsi="Times New Roman"/>
          <w:bCs/>
          <w:sz w:val="28"/>
          <w:szCs w:val="28"/>
          <w:lang w:val="kk-KZ"/>
        </w:rPr>
        <w:t>гического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2794F">
        <w:rPr>
          <w:rFonts w:ascii="Times New Roman" w:hAnsi="Times New Roman"/>
          <w:bCs/>
          <w:sz w:val="28"/>
          <w:szCs w:val="28"/>
          <w:lang w:val="kk-KZ"/>
        </w:rPr>
        <w:t>персонала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2794F">
        <w:rPr>
          <w:rFonts w:ascii="Times New Roman" w:hAnsi="Times New Roman"/>
          <w:bCs/>
          <w:sz w:val="28"/>
          <w:szCs w:val="28"/>
          <w:lang w:val="kk-KZ"/>
        </w:rPr>
        <w:t>принято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равным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10.</w:t>
      </w:r>
    </w:p>
    <w:p w:rsidR="00601ECD" w:rsidRPr="00601ECD" w:rsidRDefault="00601ECD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601ECD">
        <w:rPr>
          <w:rFonts w:ascii="Times New Roman" w:hAnsi="Times New Roman"/>
          <w:bCs/>
          <w:sz w:val="28"/>
          <w:szCs w:val="28"/>
          <w:lang w:val="kk-KZ"/>
        </w:rPr>
        <w:t>Налоги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на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заработную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плату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технологического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перс</w:t>
      </w:r>
      <w:r w:rsidR="0032794F">
        <w:rPr>
          <w:rFonts w:ascii="Times New Roman" w:hAnsi="Times New Roman"/>
          <w:bCs/>
          <w:sz w:val="28"/>
          <w:szCs w:val="28"/>
          <w:lang w:val="kk-KZ"/>
        </w:rPr>
        <w:t>онала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2794F">
        <w:rPr>
          <w:rFonts w:ascii="Times New Roman" w:hAnsi="Times New Roman"/>
          <w:bCs/>
          <w:sz w:val="28"/>
          <w:szCs w:val="28"/>
          <w:lang w:val="kk-KZ"/>
        </w:rPr>
        <w:t>равны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7D1263">
        <w:rPr>
          <w:rFonts w:ascii="Times New Roman" w:hAnsi="Times New Roman"/>
          <w:bCs/>
          <w:sz w:val="28"/>
          <w:szCs w:val="28"/>
          <w:lang w:val="kk-KZ"/>
        </w:rPr>
        <w:t>11,5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7D1263">
        <w:rPr>
          <w:rFonts w:ascii="Times New Roman" w:hAnsi="Times New Roman"/>
          <w:bCs/>
          <w:sz w:val="28"/>
          <w:szCs w:val="28"/>
          <w:lang w:val="kk-KZ"/>
        </w:rPr>
        <w:t>%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7D1263">
        <w:rPr>
          <w:rFonts w:ascii="Times New Roman" w:hAnsi="Times New Roman"/>
          <w:bCs/>
          <w:sz w:val="28"/>
          <w:szCs w:val="28"/>
          <w:lang w:val="kk-KZ"/>
        </w:rPr>
        <w:t>[80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].</w:t>
      </w:r>
    </w:p>
    <w:p w:rsidR="00601ECD" w:rsidRPr="00601ECD" w:rsidRDefault="00601ECD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601ECD">
        <w:rPr>
          <w:rFonts w:ascii="Times New Roman" w:hAnsi="Times New Roman"/>
          <w:bCs/>
          <w:sz w:val="28"/>
          <w:szCs w:val="28"/>
          <w:lang w:val="kk-KZ"/>
        </w:rPr>
        <w:t>Накладные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расходы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определены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как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200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%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от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суммы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зарплаты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налогов.</w:t>
      </w:r>
    </w:p>
    <w:p w:rsidR="00601ECD" w:rsidRPr="00601ECD" w:rsidRDefault="00601ECD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601ECD">
        <w:rPr>
          <w:rFonts w:ascii="Times New Roman" w:hAnsi="Times New Roman"/>
          <w:bCs/>
          <w:sz w:val="28"/>
          <w:szCs w:val="28"/>
          <w:lang w:val="kk-KZ"/>
        </w:rPr>
        <w:t>Амортизация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основных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фондов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принята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равной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20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%.</w:t>
      </w:r>
    </w:p>
    <w:p w:rsidR="009B0026" w:rsidRDefault="00601ECD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601ECD">
        <w:rPr>
          <w:rFonts w:ascii="Times New Roman" w:hAnsi="Times New Roman"/>
          <w:bCs/>
          <w:sz w:val="28"/>
          <w:szCs w:val="28"/>
          <w:lang w:val="kk-KZ"/>
        </w:rPr>
        <w:t>Товарной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продукцией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является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медь,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содержащаяся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концентрате.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При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производительности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предприятия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300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тысяч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тонн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руды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год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по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схеме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флотации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с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предварительной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сульфидизацией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из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окисленной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руды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Жезказганского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месторождения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при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извлечении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85,51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%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будет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получено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3078,36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тонны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меди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концентрате.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</w:p>
    <w:p w:rsidR="009B0026" w:rsidRDefault="009B0026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p w:rsidR="009B0026" w:rsidRDefault="009B0026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601ECD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таблицах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2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7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2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8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приведены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годовые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объемы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товарной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продукции.</w:t>
      </w:r>
    </w:p>
    <w:p w:rsidR="0032794F" w:rsidRDefault="0032794F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p w:rsidR="0032794F" w:rsidRDefault="0032794F" w:rsidP="0032794F">
      <w:pPr>
        <w:pStyle w:val="21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p w:rsidR="0032794F" w:rsidRDefault="0032794F" w:rsidP="0032794F">
      <w:pPr>
        <w:pStyle w:val="21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p w:rsidR="0032794F" w:rsidRDefault="0032794F" w:rsidP="0032794F">
      <w:pPr>
        <w:pStyle w:val="21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p w:rsidR="00601ECD" w:rsidRPr="002A78BD" w:rsidRDefault="00601ECD" w:rsidP="0032794F">
      <w:pPr>
        <w:pStyle w:val="21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2A78BD">
        <w:rPr>
          <w:rFonts w:ascii="Times New Roman" w:hAnsi="Times New Roman"/>
          <w:bCs/>
          <w:sz w:val="28"/>
          <w:szCs w:val="28"/>
          <w:lang w:val="kk-KZ"/>
        </w:rPr>
        <w:t>Таблица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E24E1A">
        <w:rPr>
          <w:rFonts w:ascii="Times New Roman" w:hAnsi="Times New Roman"/>
          <w:bCs/>
          <w:sz w:val="28"/>
          <w:szCs w:val="28"/>
          <w:lang w:val="kk-KZ"/>
        </w:rPr>
        <w:t>2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7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–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Годовой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объем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товарной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продукции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(в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виде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меди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концентрате)</w:t>
      </w:r>
    </w:p>
    <w:p w:rsidR="00601ECD" w:rsidRPr="002A78BD" w:rsidRDefault="00601ECD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tbl>
      <w:tblPr>
        <w:tblW w:w="4906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4"/>
        <w:gridCol w:w="1897"/>
        <w:gridCol w:w="1753"/>
        <w:gridCol w:w="1701"/>
        <w:gridCol w:w="1020"/>
      </w:tblGrid>
      <w:tr w:rsidR="00601ECD" w:rsidRPr="0032794F" w:rsidTr="009B0026">
        <w:trPr>
          <w:trHeight w:val="280"/>
          <w:jc w:val="center"/>
        </w:trPr>
        <w:tc>
          <w:tcPr>
            <w:tcW w:w="165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601ECD" w:rsidRPr="0032794F" w:rsidRDefault="00601ECD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Наименование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продукции</w:t>
            </w:r>
          </w:p>
        </w:tc>
        <w:tc>
          <w:tcPr>
            <w:tcW w:w="995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601ECD" w:rsidRPr="0032794F" w:rsidRDefault="00601ECD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Извлечение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меди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в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концентрат,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%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601ECD" w:rsidRPr="0032794F" w:rsidRDefault="00601ECD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Масса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меди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в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концентрате,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тонна</w:t>
            </w:r>
          </w:p>
        </w:tc>
        <w:tc>
          <w:tcPr>
            <w:tcW w:w="89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601ECD" w:rsidRPr="0032794F" w:rsidRDefault="00601ECD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Цена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меди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в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концентрате,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$/т</w:t>
            </w:r>
          </w:p>
        </w:tc>
        <w:tc>
          <w:tcPr>
            <w:tcW w:w="53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601ECD" w:rsidRPr="0032794F" w:rsidRDefault="00601ECD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Сумма,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тысяч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$</w:t>
            </w:r>
          </w:p>
        </w:tc>
      </w:tr>
      <w:tr w:rsidR="00601ECD" w:rsidRPr="0032794F" w:rsidTr="001765F7">
        <w:trPr>
          <w:trHeight w:val="911"/>
          <w:jc w:val="center"/>
        </w:trPr>
        <w:tc>
          <w:tcPr>
            <w:tcW w:w="165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601ECD" w:rsidRPr="0032794F" w:rsidRDefault="00601ECD" w:rsidP="001765F7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Медь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в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концентрате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из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руды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Жезказганского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месторождения</w:t>
            </w:r>
          </w:p>
        </w:tc>
        <w:tc>
          <w:tcPr>
            <w:tcW w:w="995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601ECD" w:rsidRPr="0032794F" w:rsidRDefault="00601ECD" w:rsidP="001765F7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85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601ECD" w:rsidRPr="0032794F" w:rsidRDefault="00601ECD" w:rsidP="001765F7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3078,36</w:t>
            </w:r>
          </w:p>
        </w:tc>
        <w:tc>
          <w:tcPr>
            <w:tcW w:w="89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601ECD" w:rsidRPr="0032794F" w:rsidRDefault="00601ECD" w:rsidP="001765F7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3418,2</w:t>
            </w:r>
          </w:p>
        </w:tc>
        <w:tc>
          <w:tcPr>
            <w:tcW w:w="53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601ECD" w:rsidRPr="0032794F" w:rsidRDefault="00601ECD" w:rsidP="001765F7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10522</w:t>
            </w:r>
          </w:p>
        </w:tc>
      </w:tr>
    </w:tbl>
    <w:p w:rsidR="00601ECD" w:rsidRPr="002A78BD" w:rsidRDefault="00601ECD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p w:rsidR="00601ECD" w:rsidRPr="002A78BD" w:rsidRDefault="00601ECD" w:rsidP="0032794F">
      <w:pPr>
        <w:pStyle w:val="21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2A78BD">
        <w:rPr>
          <w:rFonts w:ascii="Times New Roman" w:hAnsi="Times New Roman"/>
          <w:bCs/>
          <w:sz w:val="28"/>
          <w:szCs w:val="28"/>
          <w:lang w:val="kk-KZ"/>
        </w:rPr>
        <w:t>Таблица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E24E1A">
        <w:rPr>
          <w:rFonts w:ascii="Times New Roman" w:hAnsi="Times New Roman"/>
          <w:bCs/>
          <w:sz w:val="28"/>
          <w:szCs w:val="28"/>
          <w:lang w:val="kk-KZ"/>
        </w:rPr>
        <w:t>2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8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–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Годовой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объем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товарной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продукции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(в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виде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медного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концентрата)</w:t>
      </w:r>
    </w:p>
    <w:p w:rsidR="00601ECD" w:rsidRPr="002A78BD" w:rsidRDefault="00601ECD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tbl>
      <w:tblPr>
        <w:tblW w:w="4906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51"/>
        <w:gridCol w:w="1892"/>
        <w:gridCol w:w="1375"/>
        <w:gridCol w:w="1417"/>
      </w:tblGrid>
      <w:tr w:rsidR="00601ECD" w:rsidRPr="0032794F" w:rsidTr="00601ECD">
        <w:trPr>
          <w:trHeight w:val="280"/>
          <w:jc w:val="center"/>
        </w:trPr>
        <w:tc>
          <w:tcPr>
            <w:tcW w:w="25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601ECD" w:rsidRPr="0032794F" w:rsidRDefault="00601ECD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Наименование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продукции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601ECD" w:rsidRPr="0032794F" w:rsidRDefault="00601ECD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Количество,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тонна</w:t>
            </w:r>
          </w:p>
        </w:tc>
        <w:tc>
          <w:tcPr>
            <w:tcW w:w="721" w:type="pc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601ECD" w:rsidRPr="0032794F" w:rsidRDefault="002A78BD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Цена,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="00601ECD"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$/т</w:t>
            </w:r>
          </w:p>
        </w:tc>
        <w:tc>
          <w:tcPr>
            <w:tcW w:w="743" w:type="pc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601ECD" w:rsidRPr="0032794F" w:rsidRDefault="00601ECD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Сумма,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тысяч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$</w:t>
            </w:r>
          </w:p>
        </w:tc>
      </w:tr>
      <w:tr w:rsidR="00601ECD" w:rsidRPr="0032794F" w:rsidTr="001765F7">
        <w:trPr>
          <w:trHeight w:val="705"/>
          <w:jc w:val="center"/>
        </w:trPr>
        <w:tc>
          <w:tcPr>
            <w:tcW w:w="25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601ECD" w:rsidRPr="0032794F" w:rsidRDefault="00601ECD" w:rsidP="001765F7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Медный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концентрат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из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руды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Жезказганского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месторождения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601ECD" w:rsidRPr="0032794F" w:rsidRDefault="00601ECD" w:rsidP="001765F7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14146,9</w:t>
            </w:r>
          </w:p>
        </w:tc>
        <w:tc>
          <w:tcPr>
            <w:tcW w:w="72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601ECD" w:rsidRPr="0032794F" w:rsidRDefault="00601ECD" w:rsidP="001765F7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743,8</w:t>
            </w:r>
          </w:p>
        </w:tc>
        <w:tc>
          <w:tcPr>
            <w:tcW w:w="743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601ECD" w:rsidRPr="0032794F" w:rsidRDefault="00601ECD" w:rsidP="001765F7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10522</w:t>
            </w:r>
          </w:p>
        </w:tc>
      </w:tr>
    </w:tbl>
    <w:p w:rsidR="00601ECD" w:rsidRPr="002A78BD" w:rsidRDefault="00601ECD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p w:rsidR="00601ECD" w:rsidRPr="002A78BD" w:rsidRDefault="00601ECD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2A78BD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таблице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E24E1A">
        <w:rPr>
          <w:rFonts w:ascii="Times New Roman" w:hAnsi="Times New Roman"/>
          <w:bCs/>
          <w:sz w:val="28"/>
          <w:szCs w:val="28"/>
          <w:lang w:val="kk-KZ"/>
        </w:rPr>
        <w:t>2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9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приведена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оценка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рентабельности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получения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медного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концентрата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из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окисленной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медной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руды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Жезказганского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2A78BD">
        <w:rPr>
          <w:rFonts w:ascii="Times New Roman" w:hAnsi="Times New Roman"/>
          <w:bCs/>
          <w:sz w:val="28"/>
          <w:szCs w:val="28"/>
          <w:lang w:val="kk-KZ"/>
        </w:rPr>
        <w:t>месторождения.</w:t>
      </w:r>
    </w:p>
    <w:p w:rsidR="009B0026" w:rsidRDefault="009B0026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p w:rsidR="00601ECD" w:rsidRPr="002A78BD" w:rsidRDefault="00601ECD" w:rsidP="0032794F">
      <w:pPr>
        <w:pStyle w:val="21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2A78BD">
        <w:rPr>
          <w:rFonts w:ascii="Times New Roman" w:hAnsi="Times New Roman"/>
          <w:bCs/>
          <w:sz w:val="28"/>
          <w:szCs w:val="28"/>
          <w:lang w:val="kk-KZ"/>
        </w:rPr>
        <w:t>Таблица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E24E1A">
        <w:rPr>
          <w:rFonts w:ascii="Times New Roman" w:hAnsi="Times New Roman"/>
          <w:bCs/>
          <w:sz w:val="28"/>
          <w:szCs w:val="28"/>
          <w:lang w:val="kk-KZ"/>
        </w:rPr>
        <w:t>2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9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–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Рентабельность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обогащения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окисленной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медной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руды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Жезказганского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месторождения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</w:p>
    <w:p w:rsidR="00601ECD" w:rsidRPr="002A78BD" w:rsidRDefault="00601ECD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tbl>
      <w:tblPr>
        <w:tblW w:w="480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08"/>
        <w:gridCol w:w="3454"/>
      </w:tblGrid>
      <w:tr w:rsidR="00601ECD" w:rsidRPr="0032794F" w:rsidTr="0032794F">
        <w:trPr>
          <w:trHeight w:val="495"/>
          <w:jc w:val="center"/>
        </w:trPr>
        <w:tc>
          <w:tcPr>
            <w:tcW w:w="3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ECD" w:rsidRPr="0032794F" w:rsidRDefault="00601ECD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Показатель</w:t>
            </w: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ECD" w:rsidRPr="0032794F" w:rsidRDefault="00601ECD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Значение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показателя</w:t>
            </w:r>
          </w:p>
        </w:tc>
      </w:tr>
      <w:tr w:rsidR="00601ECD" w:rsidRPr="0032794F" w:rsidTr="0032794F">
        <w:trPr>
          <w:trHeight w:val="417"/>
          <w:jc w:val="center"/>
        </w:trPr>
        <w:tc>
          <w:tcPr>
            <w:tcW w:w="3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ECD" w:rsidRPr="0032794F" w:rsidRDefault="00601ECD" w:rsidP="0032794F">
            <w:pPr>
              <w:pStyle w:val="21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Годовая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товарная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продукция,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тысяч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$</w:t>
            </w: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ECD" w:rsidRPr="0032794F" w:rsidRDefault="00601ECD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10522</w:t>
            </w:r>
          </w:p>
        </w:tc>
      </w:tr>
      <w:tr w:rsidR="00601ECD" w:rsidRPr="0032794F" w:rsidTr="0032794F">
        <w:trPr>
          <w:trHeight w:val="437"/>
          <w:jc w:val="center"/>
        </w:trPr>
        <w:tc>
          <w:tcPr>
            <w:tcW w:w="3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ECD" w:rsidRPr="0032794F" w:rsidRDefault="00601ECD" w:rsidP="0032794F">
            <w:pPr>
              <w:pStyle w:val="21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Годовые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производственные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затраты,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тысяч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$</w:t>
            </w: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ECD" w:rsidRPr="0032794F" w:rsidRDefault="00601ECD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7790</w:t>
            </w:r>
          </w:p>
        </w:tc>
      </w:tr>
      <w:tr w:rsidR="00601ECD" w:rsidRPr="0032794F" w:rsidTr="0032794F">
        <w:trPr>
          <w:trHeight w:val="415"/>
          <w:jc w:val="center"/>
        </w:trPr>
        <w:tc>
          <w:tcPr>
            <w:tcW w:w="31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1ECD" w:rsidRPr="0032794F" w:rsidRDefault="00601ECD" w:rsidP="0032794F">
            <w:pPr>
              <w:pStyle w:val="21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Производственная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прибыль,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тысяч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$</w:t>
            </w: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1ECD" w:rsidRPr="0032794F" w:rsidRDefault="00601ECD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2732</w:t>
            </w:r>
          </w:p>
        </w:tc>
      </w:tr>
      <w:tr w:rsidR="00601ECD" w:rsidRPr="0032794F" w:rsidTr="0032794F">
        <w:trPr>
          <w:trHeight w:val="408"/>
          <w:jc w:val="center"/>
        </w:trPr>
        <w:tc>
          <w:tcPr>
            <w:tcW w:w="3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ECD" w:rsidRPr="0032794F" w:rsidRDefault="00601ECD" w:rsidP="0032794F">
            <w:pPr>
              <w:pStyle w:val="21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Налог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на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прибыль,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тысяч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$</w:t>
            </w: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ECD" w:rsidRPr="0032794F" w:rsidRDefault="00601ECD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546,4</w:t>
            </w:r>
          </w:p>
        </w:tc>
      </w:tr>
      <w:tr w:rsidR="00601ECD" w:rsidRPr="0032794F" w:rsidTr="0032794F">
        <w:trPr>
          <w:trHeight w:val="413"/>
          <w:jc w:val="center"/>
        </w:trPr>
        <w:tc>
          <w:tcPr>
            <w:tcW w:w="3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ECD" w:rsidRPr="0032794F" w:rsidRDefault="00601ECD" w:rsidP="0032794F">
            <w:pPr>
              <w:pStyle w:val="21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Чистая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прибыль,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тысяч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$</w:t>
            </w: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ECD" w:rsidRPr="0032794F" w:rsidRDefault="00601ECD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2185,6</w:t>
            </w:r>
          </w:p>
        </w:tc>
      </w:tr>
      <w:tr w:rsidR="00601ECD" w:rsidRPr="0032794F" w:rsidTr="0032794F">
        <w:trPr>
          <w:trHeight w:val="419"/>
          <w:jc w:val="center"/>
        </w:trPr>
        <w:tc>
          <w:tcPr>
            <w:tcW w:w="3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ECD" w:rsidRPr="0032794F" w:rsidRDefault="00601ECD" w:rsidP="0032794F">
            <w:pPr>
              <w:pStyle w:val="21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Расчетная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рентабельность,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%</w:t>
            </w: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ECD" w:rsidRPr="0032794F" w:rsidRDefault="00601ECD" w:rsidP="0032794F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794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28,1</w:t>
            </w:r>
          </w:p>
        </w:tc>
      </w:tr>
    </w:tbl>
    <w:p w:rsidR="00601ECD" w:rsidRPr="002A78BD" w:rsidRDefault="00601ECD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p w:rsidR="0032794F" w:rsidRDefault="0032794F" w:rsidP="0032794F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2A78BD">
        <w:rPr>
          <w:rFonts w:ascii="Times New Roman" w:hAnsi="Times New Roman"/>
          <w:bCs/>
          <w:sz w:val="28"/>
          <w:szCs w:val="28"/>
          <w:lang w:val="kk-KZ"/>
        </w:rPr>
        <w:t>Рентабельность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определена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как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отношение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чистой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прибыли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к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производственным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затратам.</w:t>
      </w:r>
    </w:p>
    <w:p w:rsidR="00601ECD" w:rsidRPr="00601ECD" w:rsidRDefault="00601ECD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2A78BD">
        <w:rPr>
          <w:rFonts w:ascii="Times New Roman" w:hAnsi="Times New Roman"/>
          <w:bCs/>
          <w:sz w:val="28"/>
          <w:szCs w:val="28"/>
          <w:lang w:val="kk-KZ"/>
        </w:rPr>
        <w:t>Таким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образом,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испытания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по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флотационному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обогащению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с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предварительной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сульфидизацией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окисленных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медных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руд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Жезказганского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месторождения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показали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не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только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технологическую,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но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экономическую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A78BD">
        <w:rPr>
          <w:rFonts w:ascii="Times New Roman" w:hAnsi="Times New Roman"/>
          <w:bCs/>
          <w:sz w:val="28"/>
          <w:szCs w:val="28"/>
          <w:lang w:val="kk-KZ"/>
        </w:rPr>
        <w:t>эффективность.</w:t>
      </w:r>
    </w:p>
    <w:p w:rsidR="00B91A31" w:rsidRDefault="00B91A31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1765F7" w:rsidRDefault="001765F7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765F7" w:rsidRDefault="001765F7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765F7" w:rsidRDefault="001765F7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765F7" w:rsidRDefault="001765F7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765F7" w:rsidRDefault="001765F7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765F7" w:rsidRDefault="001765F7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91A31" w:rsidRDefault="00601ECD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5.6</w:t>
      </w:r>
      <w:r w:rsidR="00D8514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B91A31" w:rsidRPr="001B3C1A">
        <w:rPr>
          <w:rFonts w:ascii="Times New Roman" w:hAnsi="Times New Roman" w:cs="Times New Roman"/>
          <w:b/>
          <w:sz w:val="28"/>
          <w:szCs w:val="28"/>
          <w:lang w:val="kk-KZ"/>
        </w:rPr>
        <w:t>Составление</w:t>
      </w:r>
      <w:r w:rsidR="00D8514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B91A31" w:rsidRPr="001B3C1A">
        <w:rPr>
          <w:rFonts w:ascii="Times New Roman" w:hAnsi="Times New Roman" w:cs="Times New Roman"/>
          <w:b/>
          <w:sz w:val="28"/>
          <w:szCs w:val="28"/>
          <w:lang w:val="kk-KZ"/>
        </w:rPr>
        <w:t>технологического</w:t>
      </w:r>
      <w:r w:rsidR="00D8514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B91A31" w:rsidRPr="001B3C1A">
        <w:rPr>
          <w:rFonts w:ascii="Times New Roman" w:hAnsi="Times New Roman" w:cs="Times New Roman"/>
          <w:b/>
          <w:sz w:val="28"/>
          <w:szCs w:val="28"/>
          <w:lang w:val="kk-KZ"/>
        </w:rPr>
        <w:t>регламента</w:t>
      </w:r>
      <w:r w:rsidR="00D8514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32794F" w:rsidRPr="001B3C1A" w:rsidRDefault="0032794F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E5C34" w:rsidRPr="008E5C34" w:rsidRDefault="00601ECD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>5.6</w:t>
      </w:r>
      <w:r w:rsidR="008E5C34" w:rsidRPr="008801AD">
        <w:rPr>
          <w:rFonts w:ascii="Times New Roman" w:hAnsi="Times New Roman"/>
          <w:b/>
          <w:bCs/>
          <w:sz w:val="28"/>
          <w:szCs w:val="28"/>
          <w:lang w:val="kk-KZ"/>
        </w:rPr>
        <w:t>.1</w:t>
      </w:r>
      <w:r w:rsidR="00D8514C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="008E5C34" w:rsidRPr="008801AD">
        <w:rPr>
          <w:rFonts w:ascii="Times New Roman" w:hAnsi="Times New Roman"/>
          <w:b/>
          <w:bCs/>
          <w:sz w:val="28"/>
          <w:szCs w:val="28"/>
          <w:lang w:val="kk-KZ"/>
        </w:rPr>
        <w:t>Краткий</w:t>
      </w:r>
      <w:r w:rsidR="00D8514C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="008E5C34" w:rsidRPr="008801AD">
        <w:rPr>
          <w:rFonts w:ascii="Times New Roman" w:hAnsi="Times New Roman"/>
          <w:b/>
          <w:bCs/>
          <w:sz w:val="28"/>
          <w:szCs w:val="28"/>
          <w:lang w:val="kk-KZ"/>
        </w:rPr>
        <w:t>обзор</w:t>
      </w:r>
      <w:r w:rsidR="00D8514C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="008E5C34" w:rsidRPr="008801AD">
        <w:rPr>
          <w:rFonts w:ascii="Times New Roman" w:hAnsi="Times New Roman"/>
          <w:b/>
          <w:bCs/>
          <w:sz w:val="28"/>
          <w:szCs w:val="28"/>
          <w:lang w:val="kk-KZ"/>
        </w:rPr>
        <w:t>технологического</w:t>
      </w:r>
      <w:r w:rsidR="00D8514C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="008E5C34" w:rsidRPr="008801AD">
        <w:rPr>
          <w:rFonts w:ascii="Times New Roman" w:hAnsi="Times New Roman"/>
          <w:b/>
          <w:bCs/>
          <w:sz w:val="28"/>
          <w:szCs w:val="28"/>
          <w:lang w:val="kk-KZ"/>
        </w:rPr>
        <w:t>процесса</w:t>
      </w:r>
      <w:r w:rsidR="00D8514C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="008E5C34" w:rsidRPr="008801AD">
        <w:rPr>
          <w:rFonts w:ascii="Times New Roman" w:hAnsi="Times New Roman"/>
          <w:b/>
          <w:bCs/>
          <w:sz w:val="28"/>
          <w:szCs w:val="28"/>
          <w:lang w:val="kk-KZ"/>
        </w:rPr>
        <w:t>производства</w:t>
      </w:r>
    </w:p>
    <w:p w:rsidR="008E5C34" w:rsidRPr="008E5C34" w:rsidRDefault="008E5C34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8E5C34">
        <w:rPr>
          <w:rFonts w:ascii="Times New Roman" w:hAnsi="Times New Roman"/>
          <w:bCs/>
          <w:sz w:val="28"/>
          <w:szCs w:val="28"/>
          <w:lang w:val="kk-KZ"/>
        </w:rPr>
        <w:t>Процесс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переработки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окисленной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медной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руды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C2023F">
        <w:rPr>
          <w:rFonts w:ascii="Times New Roman" w:hAnsi="Times New Roman"/>
          <w:bCs/>
          <w:sz w:val="28"/>
          <w:szCs w:val="28"/>
          <w:lang w:val="kk-KZ"/>
        </w:rPr>
        <w:t>Жезказганского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месторождения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с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предварительной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B5204">
        <w:rPr>
          <w:rFonts w:ascii="Times New Roman" w:hAnsi="Times New Roman"/>
          <w:bCs/>
          <w:sz w:val="28"/>
          <w:szCs w:val="28"/>
          <w:lang w:val="kk-KZ"/>
        </w:rPr>
        <w:t>сульфидизацией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B5204">
        <w:rPr>
          <w:rFonts w:ascii="Times New Roman" w:hAnsi="Times New Roman"/>
          <w:bCs/>
          <w:sz w:val="28"/>
          <w:szCs w:val="28"/>
          <w:lang w:val="kk-KZ"/>
        </w:rPr>
        <w:t>модифицированным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B5204">
        <w:rPr>
          <w:rFonts w:ascii="Times New Roman" w:hAnsi="Times New Roman"/>
          <w:bCs/>
          <w:sz w:val="28"/>
          <w:szCs w:val="28"/>
          <w:lang w:val="kk-KZ"/>
        </w:rPr>
        <w:t>реагентом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можно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представить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виде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схемы</w:t>
      </w:r>
      <w:r w:rsidR="00C2023F">
        <w:rPr>
          <w:rFonts w:ascii="Times New Roman" w:hAnsi="Times New Roman"/>
          <w:bCs/>
          <w:sz w:val="28"/>
          <w:szCs w:val="28"/>
          <w:lang w:val="kk-KZ"/>
        </w:rPr>
        <w:t>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C2023F">
        <w:rPr>
          <w:rFonts w:ascii="Times New Roman" w:hAnsi="Times New Roman"/>
          <w:bCs/>
          <w:sz w:val="28"/>
          <w:szCs w:val="28"/>
          <w:lang w:val="kk-KZ"/>
        </w:rPr>
        <w:t>представленной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BB1F57">
        <w:rPr>
          <w:rFonts w:ascii="Times New Roman" w:hAnsi="Times New Roman"/>
          <w:bCs/>
          <w:sz w:val="28"/>
          <w:szCs w:val="28"/>
          <w:lang w:val="kk-KZ"/>
        </w:rPr>
        <w:t>на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BB1F57">
        <w:rPr>
          <w:rFonts w:ascii="Times New Roman" w:hAnsi="Times New Roman"/>
          <w:bCs/>
          <w:sz w:val="28"/>
          <w:szCs w:val="28"/>
          <w:lang w:val="kk-KZ"/>
        </w:rPr>
        <w:t>рисунке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BB1F57">
        <w:rPr>
          <w:rFonts w:ascii="Times New Roman" w:hAnsi="Times New Roman"/>
          <w:bCs/>
          <w:sz w:val="28"/>
          <w:szCs w:val="28"/>
          <w:lang w:val="kk-KZ"/>
        </w:rPr>
        <w:t>37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BB1F57">
        <w:rPr>
          <w:rFonts w:ascii="Times New Roman" w:hAnsi="Times New Roman"/>
          <w:bCs/>
          <w:sz w:val="28"/>
          <w:szCs w:val="28"/>
          <w:lang w:val="kk-KZ"/>
        </w:rPr>
        <w:t>На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BB1F57">
        <w:rPr>
          <w:rFonts w:ascii="Times New Roman" w:hAnsi="Times New Roman"/>
          <w:bCs/>
          <w:sz w:val="28"/>
          <w:szCs w:val="28"/>
          <w:lang w:val="kk-KZ"/>
        </w:rPr>
        <w:t>рисунке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BB1F57">
        <w:rPr>
          <w:rFonts w:ascii="Times New Roman" w:hAnsi="Times New Roman"/>
          <w:bCs/>
          <w:sz w:val="28"/>
          <w:szCs w:val="28"/>
          <w:lang w:val="kk-KZ"/>
        </w:rPr>
        <w:t>38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приведена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качественно-количественная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схема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процесса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обогащения.</w:t>
      </w:r>
    </w:p>
    <w:p w:rsidR="008E5C34" w:rsidRPr="008E5C34" w:rsidRDefault="008E5C34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8E5C34">
        <w:rPr>
          <w:rFonts w:ascii="Times New Roman" w:hAnsi="Times New Roman"/>
          <w:bCs/>
          <w:sz w:val="28"/>
          <w:szCs w:val="28"/>
          <w:lang w:val="kk-KZ"/>
        </w:rPr>
        <w:t>Переработка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руды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включает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четыре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основные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группы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процессов:</w:t>
      </w:r>
    </w:p>
    <w:p w:rsidR="008E5C34" w:rsidRPr="008E5C34" w:rsidRDefault="008E5C34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8E5C34">
        <w:rPr>
          <w:rFonts w:ascii="Times New Roman" w:hAnsi="Times New Roman"/>
          <w:bCs/>
          <w:sz w:val="28"/>
          <w:szCs w:val="28"/>
          <w:lang w:val="kk-KZ"/>
        </w:rPr>
        <w:t>-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подготовительные;</w:t>
      </w:r>
    </w:p>
    <w:p w:rsidR="008E5C34" w:rsidRPr="008E5C34" w:rsidRDefault="008E5C34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8E5C34">
        <w:rPr>
          <w:rFonts w:ascii="Times New Roman" w:hAnsi="Times New Roman"/>
          <w:bCs/>
          <w:sz w:val="28"/>
          <w:szCs w:val="28"/>
          <w:lang w:val="kk-KZ"/>
        </w:rPr>
        <w:t>-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сульфидизация;</w:t>
      </w:r>
    </w:p>
    <w:p w:rsidR="008E5C34" w:rsidRPr="008E5C34" w:rsidRDefault="008E5C34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8E5C34">
        <w:rPr>
          <w:rFonts w:ascii="Times New Roman" w:hAnsi="Times New Roman"/>
          <w:bCs/>
          <w:sz w:val="28"/>
          <w:szCs w:val="28"/>
          <w:lang w:val="kk-KZ"/>
        </w:rPr>
        <w:t>-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флотационное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обогащение;</w:t>
      </w:r>
    </w:p>
    <w:p w:rsidR="008E5C34" w:rsidRPr="008E5C34" w:rsidRDefault="008E5C34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8E5C34">
        <w:rPr>
          <w:rFonts w:ascii="Times New Roman" w:hAnsi="Times New Roman"/>
          <w:bCs/>
          <w:sz w:val="28"/>
          <w:szCs w:val="28"/>
          <w:lang w:val="kk-KZ"/>
        </w:rPr>
        <w:t>-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вспомогательные.</w:t>
      </w:r>
    </w:p>
    <w:p w:rsidR="008E5C34" w:rsidRPr="008E5C34" w:rsidRDefault="008E5C34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8E5C34">
        <w:rPr>
          <w:rFonts w:ascii="Times New Roman" w:hAnsi="Times New Roman"/>
          <w:bCs/>
          <w:sz w:val="28"/>
          <w:szCs w:val="28"/>
          <w:lang w:val="kk-KZ"/>
        </w:rPr>
        <w:t>Подготовительные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процессы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включают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операции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дроблению,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измельчению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классификации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руды.</w:t>
      </w:r>
    </w:p>
    <w:p w:rsidR="008E5C34" w:rsidRPr="008E5C34" w:rsidRDefault="008E5C34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8E5C34">
        <w:rPr>
          <w:rFonts w:ascii="Times New Roman" w:hAnsi="Times New Roman"/>
          <w:bCs/>
          <w:sz w:val="28"/>
          <w:szCs w:val="28"/>
          <w:lang w:val="kk-KZ"/>
        </w:rPr>
        <w:t>Дроблением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называется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процесс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уменьшения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размеров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кусков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сырья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под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действием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внешних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механических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сил.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При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этом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получается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продукт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с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крупностью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зерна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около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15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мм.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Процесс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дробления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осуществляется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три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стадии:</w:t>
      </w:r>
    </w:p>
    <w:p w:rsidR="008E5C34" w:rsidRPr="008E5C34" w:rsidRDefault="008E5C34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8E5C34">
        <w:rPr>
          <w:rFonts w:ascii="Times New Roman" w:hAnsi="Times New Roman"/>
          <w:bCs/>
          <w:sz w:val="28"/>
          <w:szCs w:val="28"/>
          <w:lang w:val="kk-KZ"/>
        </w:rPr>
        <w:t>-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крупное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дробление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от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1200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мм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до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300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мм;</w:t>
      </w:r>
    </w:p>
    <w:p w:rsidR="008E5C34" w:rsidRPr="008E5C34" w:rsidRDefault="008E5C34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8E5C34">
        <w:rPr>
          <w:rFonts w:ascii="Times New Roman" w:hAnsi="Times New Roman"/>
          <w:bCs/>
          <w:sz w:val="28"/>
          <w:szCs w:val="28"/>
          <w:lang w:val="kk-KZ"/>
        </w:rPr>
        <w:t>-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среднее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дробление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от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300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мм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до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75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мм;</w:t>
      </w:r>
    </w:p>
    <w:p w:rsidR="008E5C34" w:rsidRPr="008E5C34" w:rsidRDefault="008E5C34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8E5C34">
        <w:rPr>
          <w:rFonts w:ascii="Times New Roman" w:hAnsi="Times New Roman"/>
          <w:bCs/>
          <w:sz w:val="28"/>
          <w:szCs w:val="28"/>
          <w:lang w:val="kk-KZ"/>
        </w:rPr>
        <w:t>-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мелкое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дробление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от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75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мм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до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15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мм.</w:t>
      </w:r>
    </w:p>
    <w:p w:rsidR="008E5C34" w:rsidRPr="008E5C34" w:rsidRDefault="008E5C34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8E5C34">
        <w:rPr>
          <w:rFonts w:ascii="Times New Roman" w:hAnsi="Times New Roman"/>
          <w:bCs/>
          <w:sz w:val="28"/>
          <w:szCs w:val="28"/>
          <w:lang w:val="kk-KZ"/>
        </w:rPr>
        <w:t>Каждая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стадия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характеризуется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степенью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дробления,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то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есть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отношением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размера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самых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крупных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кусков,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поступающих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на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дробилку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к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размеру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максимальных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кусков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после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дробления.</w:t>
      </w:r>
    </w:p>
    <w:p w:rsidR="008E5C34" w:rsidRPr="008E5C34" w:rsidRDefault="008E5C34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8E5C34">
        <w:rPr>
          <w:rFonts w:ascii="Times New Roman" w:hAnsi="Times New Roman"/>
          <w:bCs/>
          <w:sz w:val="28"/>
          <w:szCs w:val="28"/>
          <w:lang w:val="kk-KZ"/>
        </w:rPr>
        <w:t>Измельчение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аналогично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процессу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дробления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–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также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является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процессом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уменьшения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размеров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частиц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сырья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под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действием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внешних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механических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сил.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Разница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том,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что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измельчению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подвергается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предварительно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дробленый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материал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процесс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протекает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жидкой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среде.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Процесс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измельчения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осуществляется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также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три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стадии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до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выхода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определенного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флотационного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класса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частиц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сырья.</w:t>
      </w:r>
    </w:p>
    <w:p w:rsidR="008E5C34" w:rsidRDefault="008E5C34" w:rsidP="00463B50">
      <w:pPr>
        <w:spacing w:after="0" w:line="240" w:lineRule="auto"/>
        <w:ind w:firstLine="567"/>
        <w:jc w:val="both"/>
      </w:pPr>
    </w:p>
    <w:p w:rsidR="008E5C34" w:rsidRPr="008E5C34" w:rsidRDefault="007740AD" w:rsidP="001765F7">
      <w:pPr>
        <w:pStyle w:val="21"/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hAnsi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CA640F2" wp14:editId="71167E32">
                <wp:simplePos x="0" y="0"/>
                <wp:positionH relativeFrom="column">
                  <wp:posOffset>1174750</wp:posOffset>
                </wp:positionH>
                <wp:positionV relativeFrom="paragraph">
                  <wp:posOffset>2854325</wp:posOffset>
                </wp:positionV>
                <wp:extent cx="712470" cy="498475"/>
                <wp:effectExtent l="0" t="0" r="11430" b="15875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" cy="498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5493EDE8" id="Прямоугольник 72" o:spid="_x0000_s1026" style="position:absolute;margin-left:92.5pt;margin-top:224.75pt;width:56.1pt;height:39.25pt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" fillcolor="white [3212]" strokecolor="white [3212]" strokeweight="2pt"/>
            </w:pict>
          </mc:Fallback>
        </mc:AlternateContent>
      </w:r>
      <w:r w:rsidR="005D5E17">
        <w:rPr>
          <w:rFonts w:ascii="Times New Roman" w:hAnsi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6F42ECA" wp14:editId="60B3C124">
                <wp:simplePos x="0" y="0"/>
                <wp:positionH relativeFrom="column">
                  <wp:posOffset>3347291</wp:posOffset>
                </wp:positionH>
                <wp:positionV relativeFrom="paragraph">
                  <wp:posOffset>2044692</wp:posOffset>
                </wp:positionV>
                <wp:extent cx="760020" cy="391885"/>
                <wp:effectExtent l="0" t="0" r="21590" b="27305"/>
                <wp:wrapNone/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20" cy="391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9A619D0" id="Прямоугольник 77" o:spid="_x0000_s1026" style="position:absolute;margin-left:263.55pt;margin-top:161pt;width:59.85pt;height:30.8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" fillcolor="white [3212]" strokecolor="white [3212]" strokeweight="2pt"/>
            </w:pict>
          </mc:Fallback>
        </mc:AlternateContent>
      </w:r>
      <w:r w:rsidR="005D5E17">
        <w:rPr>
          <w:rFonts w:ascii="Times New Roman" w:hAnsi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B056009" wp14:editId="484230EE">
                <wp:simplePos x="0" y="0"/>
                <wp:positionH relativeFrom="column">
                  <wp:posOffset>2054951</wp:posOffset>
                </wp:positionH>
                <wp:positionV relativeFrom="paragraph">
                  <wp:posOffset>2011235</wp:posOffset>
                </wp:positionV>
                <wp:extent cx="760020" cy="391885"/>
                <wp:effectExtent l="0" t="0" r="21590" b="27305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20" cy="391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F5A38D0" id="Прямоугольник 75" o:spid="_x0000_s1026" style="position:absolute;margin-left:161.8pt;margin-top:158.35pt;width:59.85pt;height:30.8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" fillcolor="white [3212]" strokecolor="white [3212]" strokeweight="2pt"/>
            </w:pict>
          </mc:Fallback>
        </mc:AlternateContent>
      </w:r>
      <w:r w:rsidR="005D5E17">
        <w:rPr>
          <w:rFonts w:ascii="Times New Roman" w:hAnsi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E5BF773" wp14:editId="1930BA37">
                <wp:simplePos x="0" y="0"/>
                <wp:positionH relativeFrom="column">
                  <wp:posOffset>3135375</wp:posOffset>
                </wp:positionH>
                <wp:positionV relativeFrom="paragraph">
                  <wp:posOffset>2106105</wp:posOffset>
                </wp:positionV>
                <wp:extent cx="380010" cy="498764"/>
                <wp:effectExtent l="0" t="0" r="20320" b="15875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10" cy="4987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235B804" id="Прямоугольник 70" o:spid="_x0000_s1026" style="position:absolute;margin-left:246.9pt;margin-top:165.85pt;width:29.9pt;height:39.2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" fillcolor="white [3212]" strokecolor="white [3212]" strokeweight="2pt"/>
            </w:pict>
          </mc:Fallback>
        </mc:AlternateContent>
      </w:r>
      <w:r w:rsidR="005D5E17">
        <w:rPr>
          <w:rFonts w:ascii="Times New Roman" w:hAnsi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D6495BC" wp14:editId="16D151A0">
                <wp:simplePos x="0" y="0"/>
                <wp:positionH relativeFrom="column">
                  <wp:posOffset>2494338</wp:posOffset>
                </wp:positionH>
                <wp:positionV relativeFrom="paragraph">
                  <wp:posOffset>2034985</wp:posOffset>
                </wp:positionV>
                <wp:extent cx="380010" cy="498764"/>
                <wp:effectExtent l="0" t="0" r="20320" b="15875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10" cy="4987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11D98D6" id="Прямоугольник 73" o:spid="_x0000_s1026" style="position:absolute;margin-left:196.4pt;margin-top:160.25pt;width:29.9pt;height:39.2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" fillcolor="white [3212]" strokecolor="white [3212]" strokeweight="2pt"/>
            </w:pict>
          </mc:Fallback>
        </mc:AlternateContent>
      </w:r>
      <w:r w:rsidR="005D5E17">
        <w:rPr>
          <w:rFonts w:ascii="Times New Roman" w:hAnsi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735120E" wp14:editId="4A02A65C">
                <wp:simplePos x="0" y="0"/>
                <wp:positionH relativeFrom="column">
                  <wp:posOffset>2494338</wp:posOffset>
                </wp:positionH>
                <wp:positionV relativeFrom="paragraph">
                  <wp:posOffset>2034986</wp:posOffset>
                </wp:positionV>
                <wp:extent cx="380010" cy="593478"/>
                <wp:effectExtent l="0" t="0" r="20320" b="16510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10" cy="5934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369DCC" id="Прямоугольник 71" o:spid="_x0000_s1026" style="position:absolute;margin-left:196.4pt;margin-top:160.25pt;width:29.9pt;height:46.75pt;z-index:2516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" fillcolor="white [3212]" strokecolor="white [3212]" strokeweight="2pt"/>
            </w:pict>
          </mc:Fallback>
        </mc:AlternateContent>
      </w:r>
      <w:r w:rsidR="008E5C34" w:rsidRPr="008E5C34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62B4FA40" wp14:editId="53F1597E">
            <wp:extent cx="4239260" cy="5521960"/>
            <wp:effectExtent l="0" t="0" r="889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552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34" w:rsidRPr="008E5C34" w:rsidRDefault="008E5C34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p w:rsidR="008E5C34" w:rsidRPr="008E5C34" w:rsidRDefault="00BB1F57" w:rsidP="001765F7">
      <w:pPr>
        <w:pStyle w:val="21"/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>Рисунок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37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8E5C34" w:rsidRPr="008E5C34">
        <w:rPr>
          <w:rFonts w:ascii="Times New Roman" w:hAnsi="Times New Roman"/>
          <w:bCs/>
          <w:sz w:val="28"/>
          <w:szCs w:val="28"/>
          <w:lang w:val="kk-KZ"/>
        </w:rPr>
        <w:t>–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8E5C34" w:rsidRPr="008E5C34">
        <w:rPr>
          <w:rFonts w:ascii="Times New Roman" w:hAnsi="Times New Roman"/>
          <w:bCs/>
          <w:sz w:val="28"/>
          <w:szCs w:val="28"/>
          <w:lang w:val="kk-KZ"/>
        </w:rPr>
        <w:t>Технологическая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8E5C34" w:rsidRPr="008E5C34">
        <w:rPr>
          <w:rFonts w:ascii="Times New Roman" w:hAnsi="Times New Roman"/>
          <w:bCs/>
          <w:sz w:val="28"/>
          <w:szCs w:val="28"/>
          <w:lang w:val="kk-KZ"/>
        </w:rPr>
        <w:t>схема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8E5C34" w:rsidRPr="008E5C34">
        <w:rPr>
          <w:rFonts w:ascii="Times New Roman" w:hAnsi="Times New Roman"/>
          <w:bCs/>
          <w:sz w:val="28"/>
          <w:szCs w:val="28"/>
          <w:lang w:val="kk-KZ"/>
        </w:rPr>
        <w:t>переработки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8E5C34" w:rsidRPr="008E5C34">
        <w:rPr>
          <w:rFonts w:ascii="Times New Roman" w:hAnsi="Times New Roman"/>
          <w:bCs/>
          <w:sz w:val="28"/>
          <w:szCs w:val="28"/>
          <w:lang w:val="kk-KZ"/>
        </w:rPr>
        <w:t>окисленной</w:t>
      </w:r>
    </w:p>
    <w:p w:rsidR="008E5C34" w:rsidRPr="008E5C34" w:rsidRDefault="008E5C34" w:rsidP="001765F7">
      <w:pPr>
        <w:pStyle w:val="21"/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kk-KZ"/>
        </w:rPr>
      </w:pPr>
      <w:r w:rsidRPr="008E5C34">
        <w:rPr>
          <w:rFonts w:ascii="Times New Roman" w:hAnsi="Times New Roman"/>
          <w:bCs/>
          <w:sz w:val="28"/>
          <w:szCs w:val="28"/>
          <w:lang w:val="kk-KZ"/>
        </w:rPr>
        <w:t>медной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руды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C2023F">
        <w:rPr>
          <w:rFonts w:ascii="Times New Roman" w:hAnsi="Times New Roman"/>
          <w:bCs/>
          <w:sz w:val="28"/>
          <w:szCs w:val="28"/>
          <w:lang w:val="kk-KZ"/>
        </w:rPr>
        <w:t>Жезказганского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месторождения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с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предварительной</w:t>
      </w:r>
    </w:p>
    <w:p w:rsidR="008E5C34" w:rsidRPr="008E5C34" w:rsidRDefault="008E5C34" w:rsidP="001765F7">
      <w:pPr>
        <w:pStyle w:val="21"/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kk-KZ"/>
        </w:rPr>
      </w:pPr>
      <w:r w:rsidRPr="008E5C34">
        <w:rPr>
          <w:rFonts w:ascii="Times New Roman" w:hAnsi="Times New Roman"/>
          <w:bCs/>
          <w:sz w:val="28"/>
          <w:szCs w:val="28"/>
          <w:lang w:val="kk-KZ"/>
        </w:rPr>
        <w:t>сульфидизацией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модифицированным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реагентом</w:t>
      </w:r>
    </w:p>
    <w:p w:rsidR="008E5C34" w:rsidRPr="008E5C34" w:rsidRDefault="008E5C34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p w:rsidR="008E5C34" w:rsidRPr="008E5C34" w:rsidRDefault="008E5C34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8E5C34">
        <w:rPr>
          <w:rFonts w:ascii="Times New Roman" w:hAnsi="Times New Roman"/>
          <w:bCs/>
          <w:sz w:val="28"/>
          <w:szCs w:val="28"/>
          <w:lang w:val="kk-KZ"/>
        </w:rPr>
        <w:t>Классификация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является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процессом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разделения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сырья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классам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крупности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плотности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частиц.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Она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призвана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оптимизировать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процесс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измельчения.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процессе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классификации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из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схемы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измельчения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выводятся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частицы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флотационного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класса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направляются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на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следующую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стадию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переработки.</w:t>
      </w:r>
    </w:p>
    <w:p w:rsidR="00E32584" w:rsidRDefault="008E5C34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8E5C34">
        <w:rPr>
          <w:rFonts w:ascii="Times New Roman" w:hAnsi="Times New Roman"/>
          <w:bCs/>
          <w:sz w:val="28"/>
          <w:szCs w:val="28"/>
          <w:lang w:val="kk-KZ"/>
        </w:rPr>
        <w:t>Сульфидизация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представляет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собой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процесс,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при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котором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под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воздействием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сульфидирующего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реагента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происходит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изменение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поверхностных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свойств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окисленных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медных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минералов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результате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превращения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окисленной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меди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сульфидную.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Происходит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гидрофобизация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поверхности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медных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минералов.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Сульфидизатором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является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модифицированный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реагент.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Его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подают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перед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флотацией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пульпу,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представляющую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из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себя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смесь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измельченной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руды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с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водой.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</w:p>
    <w:p w:rsidR="008E5C34" w:rsidRPr="008E5C34" w:rsidRDefault="008E5C34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8E5C34">
        <w:rPr>
          <w:rFonts w:ascii="Times New Roman" w:hAnsi="Times New Roman"/>
          <w:bCs/>
          <w:sz w:val="28"/>
          <w:szCs w:val="28"/>
          <w:lang w:val="kk-KZ"/>
        </w:rPr>
        <w:t>Модифицированный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реагент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позволяет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вести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сульфидизацию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без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принудительного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нагрева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пульпы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камере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флотационной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машины.</w:t>
      </w:r>
    </w:p>
    <w:p w:rsidR="008E5C34" w:rsidRDefault="008E5C34" w:rsidP="00463B50">
      <w:pPr>
        <w:spacing w:after="0" w:line="240" w:lineRule="auto"/>
        <w:ind w:firstLine="567"/>
        <w:jc w:val="both"/>
      </w:pPr>
    </w:p>
    <w:p w:rsidR="008E5C34" w:rsidRDefault="008E5C34" w:rsidP="001765F7">
      <w:pPr>
        <w:spacing w:after="0" w:line="240" w:lineRule="auto"/>
        <w:jc w:val="center"/>
      </w:pPr>
      <w:r w:rsidRPr="009527BA">
        <w:rPr>
          <w:noProof/>
          <w:lang w:eastAsia="ru-RU"/>
        </w:rPr>
        <w:drawing>
          <wp:inline distT="0" distB="0" distL="0" distR="0" wp14:anchorId="0ACC8E6F" wp14:editId="6480F491">
            <wp:extent cx="4408307" cy="5709684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012" cy="571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026" w:rsidRDefault="009B0026" w:rsidP="00463B50">
      <w:pPr>
        <w:spacing w:after="0" w:line="240" w:lineRule="auto"/>
        <w:ind w:firstLine="567"/>
        <w:jc w:val="center"/>
      </w:pPr>
    </w:p>
    <w:p w:rsidR="008E5C34" w:rsidRPr="008E5C34" w:rsidRDefault="008E5C34" w:rsidP="001765F7">
      <w:pPr>
        <w:pStyle w:val="21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8E5C34">
        <w:rPr>
          <w:rFonts w:ascii="Times New Roman" w:hAnsi="Times New Roman"/>
          <w:bCs/>
          <w:sz w:val="28"/>
          <w:szCs w:val="28"/>
          <w:lang w:val="kk-KZ"/>
        </w:rPr>
        <w:t>Рисунок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BB1F57">
        <w:rPr>
          <w:rFonts w:ascii="Times New Roman" w:hAnsi="Times New Roman"/>
          <w:bCs/>
          <w:sz w:val="28"/>
          <w:szCs w:val="28"/>
          <w:lang w:val="kk-KZ"/>
        </w:rPr>
        <w:t>38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-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Качественно-количественная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схема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процесса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обогащения</w:t>
      </w:r>
    </w:p>
    <w:p w:rsidR="008E5C34" w:rsidRPr="008E5C34" w:rsidRDefault="008E5C34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p w:rsidR="008E5C34" w:rsidRPr="008E5C34" w:rsidRDefault="008E5C34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8E5C34">
        <w:rPr>
          <w:rFonts w:ascii="Times New Roman" w:hAnsi="Times New Roman"/>
          <w:bCs/>
          <w:sz w:val="28"/>
          <w:szCs w:val="28"/>
          <w:lang w:val="kk-KZ"/>
        </w:rPr>
        <w:t>К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флотационному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обогащению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относится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процесс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разделения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минеральных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частиц,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основанный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на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различии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смачиваемости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минералов.</w:t>
      </w:r>
    </w:p>
    <w:p w:rsidR="008E5C34" w:rsidRPr="008E5C34" w:rsidRDefault="008E5C34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8E5C34">
        <w:rPr>
          <w:rFonts w:ascii="Times New Roman" w:hAnsi="Times New Roman"/>
          <w:bCs/>
          <w:sz w:val="28"/>
          <w:szCs w:val="28"/>
          <w:lang w:val="kk-KZ"/>
        </w:rPr>
        <w:t>Процесс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флотации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складывается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из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ряда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этапов,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протекающих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следующей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последовательности.</w:t>
      </w:r>
    </w:p>
    <w:p w:rsidR="008E5C34" w:rsidRPr="008E5C34" w:rsidRDefault="008E5C34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8E5C34">
        <w:rPr>
          <w:rFonts w:ascii="Times New Roman" w:hAnsi="Times New Roman"/>
          <w:bCs/>
          <w:sz w:val="28"/>
          <w:szCs w:val="28"/>
          <w:lang w:val="kk-KZ"/>
        </w:rPr>
        <w:t>С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помощью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флотационных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реагентов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создаются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условия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для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прилипания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частиц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одних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минералов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к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пузырькам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воздуха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наоборот,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предотвращается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прилипание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к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ним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других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минеральных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частиц.</w:t>
      </w:r>
    </w:p>
    <w:p w:rsidR="008E5C34" w:rsidRPr="008E5C34" w:rsidRDefault="008E5C34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8E5C34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результате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диспергирования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воздуха,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поступающего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пульпу,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выделения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его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из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раствора,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образуются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мелкие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пузырьки.</w:t>
      </w:r>
    </w:p>
    <w:p w:rsidR="008E5C34" w:rsidRPr="008E5C34" w:rsidRDefault="008E5C34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8E5C34">
        <w:rPr>
          <w:rFonts w:ascii="Times New Roman" w:hAnsi="Times New Roman"/>
          <w:bCs/>
          <w:sz w:val="28"/>
          <w:szCs w:val="28"/>
          <w:lang w:val="kk-KZ"/>
        </w:rPr>
        <w:t>Минеральные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частицы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прикрепляются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к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пузырькам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воздуха,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образов</w:t>
      </w:r>
      <w:r w:rsidR="009B0026">
        <w:rPr>
          <w:rFonts w:ascii="Times New Roman" w:hAnsi="Times New Roman"/>
          <w:bCs/>
          <w:sz w:val="28"/>
          <w:szCs w:val="28"/>
          <w:lang w:val="kk-KZ"/>
        </w:rPr>
        <w:t>ывая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9B0026">
        <w:rPr>
          <w:rFonts w:ascii="Times New Roman" w:hAnsi="Times New Roman"/>
          <w:bCs/>
          <w:sz w:val="28"/>
          <w:szCs w:val="28"/>
          <w:lang w:val="kk-KZ"/>
        </w:rPr>
        <w:t>минерализованные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9B0026">
        <w:rPr>
          <w:rFonts w:ascii="Times New Roman" w:hAnsi="Times New Roman"/>
          <w:bCs/>
          <w:sz w:val="28"/>
          <w:szCs w:val="28"/>
          <w:lang w:val="kk-KZ"/>
        </w:rPr>
        <w:t>пузырьки.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Минерализованные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пузырьки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всплывают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на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поверхность,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образуя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слой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пены.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Минерализованная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пена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удаляется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с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поверхности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пульпы.</w:t>
      </w:r>
    </w:p>
    <w:p w:rsidR="008E5C34" w:rsidRPr="008E5C34" w:rsidRDefault="008E5C34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8E5C34">
        <w:rPr>
          <w:rFonts w:ascii="Times New Roman" w:hAnsi="Times New Roman"/>
          <w:bCs/>
          <w:sz w:val="28"/>
          <w:szCs w:val="28"/>
          <w:lang w:val="kk-KZ"/>
        </w:rPr>
        <w:t>Для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проведения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процесса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флотации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пульпу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загружают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флотационные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реагенты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–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собиратель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бутиловый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ксантогенат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натрия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вспениватель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оксаль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Т-92.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Собиратель,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закрепляясь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на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поверхности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гидрофобных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материалов,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снижает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степень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смачиваемости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поверхности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минералов.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Вспениватель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способствует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образованию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пены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из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пузырьков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воздуха.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Гидрофобные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частицы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прилипают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к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пузырькам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выносятся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на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поверхность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пульпы,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где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образуют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слой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минерализованной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пены,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которая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снимается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виде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пенного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продукта.</w:t>
      </w:r>
    </w:p>
    <w:p w:rsidR="008E5C34" w:rsidRPr="008E5C34" w:rsidRDefault="008E5C34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8E5C34">
        <w:rPr>
          <w:rFonts w:ascii="Times New Roman" w:hAnsi="Times New Roman"/>
          <w:bCs/>
          <w:sz w:val="28"/>
          <w:szCs w:val="28"/>
          <w:lang w:val="kk-KZ"/>
        </w:rPr>
        <w:t>Вспомогательными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завершающими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процессами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являются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сгущение,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фильтрация,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сушка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отгрузка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готовой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E5C34">
        <w:rPr>
          <w:rFonts w:ascii="Times New Roman" w:hAnsi="Times New Roman"/>
          <w:bCs/>
          <w:sz w:val="28"/>
          <w:szCs w:val="28"/>
          <w:lang w:val="kk-KZ"/>
        </w:rPr>
        <w:t>продукции.</w:t>
      </w:r>
    </w:p>
    <w:p w:rsidR="00B91A31" w:rsidRPr="00F14B97" w:rsidRDefault="00B91A31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p w:rsidR="00F14B97" w:rsidRPr="00F14B97" w:rsidRDefault="00F14B97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8801AD">
        <w:rPr>
          <w:rFonts w:ascii="Times New Roman" w:hAnsi="Times New Roman"/>
          <w:b/>
          <w:bCs/>
          <w:sz w:val="28"/>
          <w:szCs w:val="28"/>
          <w:lang w:val="kk-KZ"/>
        </w:rPr>
        <w:t>5.</w:t>
      </w:r>
      <w:r w:rsidR="003A4CE6">
        <w:rPr>
          <w:rFonts w:ascii="Times New Roman" w:hAnsi="Times New Roman"/>
          <w:b/>
          <w:bCs/>
          <w:sz w:val="28"/>
          <w:szCs w:val="28"/>
          <w:lang w:val="kk-KZ"/>
        </w:rPr>
        <w:t>6</w:t>
      </w:r>
      <w:r w:rsidRPr="008801AD">
        <w:rPr>
          <w:rFonts w:ascii="Times New Roman" w:hAnsi="Times New Roman"/>
          <w:b/>
          <w:bCs/>
          <w:sz w:val="28"/>
          <w:szCs w:val="28"/>
          <w:lang w:val="kk-KZ"/>
        </w:rPr>
        <w:t>.2</w:t>
      </w:r>
      <w:r w:rsidR="00D8514C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Pr="008801AD">
        <w:rPr>
          <w:rFonts w:ascii="Times New Roman" w:hAnsi="Times New Roman"/>
          <w:b/>
          <w:bCs/>
          <w:sz w:val="28"/>
          <w:szCs w:val="28"/>
          <w:lang w:val="kk-KZ"/>
        </w:rPr>
        <w:t>Характеристика</w:t>
      </w:r>
      <w:r w:rsidR="00D8514C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Pr="008801AD">
        <w:rPr>
          <w:rFonts w:ascii="Times New Roman" w:hAnsi="Times New Roman"/>
          <w:b/>
          <w:bCs/>
          <w:sz w:val="28"/>
          <w:szCs w:val="28"/>
          <w:lang w:val="kk-KZ"/>
        </w:rPr>
        <w:t>производимого</w:t>
      </w:r>
      <w:r w:rsidR="00D8514C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Pr="008801AD">
        <w:rPr>
          <w:rFonts w:ascii="Times New Roman" w:hAnsi="Times New Roman"/>
          <w:b/>
          <w:bCs/>
          <w:sz w:val="28"/>
          <w:szCs w:val="28"/>
          <w:lang w:val="kk-KZ"/>
        </w:rPr>
        <w:t>продукта</w:t>
      </w:r>
    </w:p>
    <w:p w:rsidR="00F14B97" w:rsidRPr="00F14B97" w:rsidRDefault="00F14B97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F14B97">
        <w:rPr>
          <w:rFonts w:ascii="Times New Roman" w:hAnsi="Times New Roman"/>
          <w:bCs/>
          <w:sz w:val="28"/>
          <w:szCs w:val="28"/>
          <w:lang w:val="kk-KZ"/>
        </w:rPr>
        <w:t>Продуктом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14B97">
        <w:rPr>
          <w:rFonts w:ascii="Times New Roman" w:hAnsi="Times New Roman"/>
          <w:bCs/>
          <w:sz w:val="28"/>
          <w:szCs w:val="28"/>
          <w:lang w:val="kk-KZ"/>
        </w:rPr>
        <w:t>флотационного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14B97">
        <w:rPr>
          <w:rFonts w:ascii="Times New Roman" w:hAnsi="Times New Roman"/>
          <w:bCs/>
          <w:sz w:val="28"/>
          <w:szCs w:val="28"/>
          <w:lang w:val="kk-KZ"/>
        </w:rPr>
        <w:t>обогащения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14B97">
        <w:rPr>
          <w:rFonts w:ascii="Times New Roman" w:hAnsi="Times New Roman"/>
          <w:bCs/>
          <w:sz w:val="28"/>
          <w:szCs w:val="28"/>
          <w:lang w:val="kk-KZ"/>
        </w:rPr>
        <w:t>окисленных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14B97">
        <w:rPr>
          <w:rFonts w:ascii="Times New Roman" w:hAnsi="Times New Roman"/>
          <w:bCs/>
          <w:sz w:val="28"/>
          <w:szCs w:val="28"/>
          <w:lang w:val="kk-KZ"/>
        </w:rPr>
        <w:t>медных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14B97">
        <w:rPr>
          <w:rFonts w:ascii="Times New Roman" w:hAnsi="Times New Roman"/>
          <w:bCs/>
          <w:sz w:val="28"/>
          <w:szCs w:val="28"/>
          <w:lang w:val="kk-KZ"/>
        </w:rPr>
        <w:t>руд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14B97">
        <w:rPr>
          <w:rFonts w:ascii="Times New Roman" w:hAnsi="Times New Roman"/>
          <w:bCs/>
          <w:sz w:val="28"/>
          <w:szCs w:val="28"/>
          <w:lang w:val="kk-KZ"/>
        </w:rPr>
        <w:t>с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14B97">
        <w:rPr>
          <w:rFonts w:ascii="Times New Roman" w:hAnsi="Times New Roman"/>
          <w:bCs/>
          <w:sz w:val="28"/>
          <w:szCs w:val="28"/>
          <w:lang w:val="kk-KZ"/>
        </w:rPr>
        <w:t>предварительной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14B97">
        <w:rPr>
          <w:rFonts w:ascii="Times New Roman" w:hAnsi="Times New Roman"/>
          <w:bCs/>
          <w:sz w:val="28"/>
          <w:szCs w:val="28"/>
          <w:lang w:val="kk-KZ"/>
        </w:rPr>
        <w:t>сульфидизацией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14B97">
        <w:rPr>
          <w:rFonts w:ascii="Times New Roman" w:hAnsi="Times New Roman"/>
          <w:bCs/>
          <w:sz w:val="28"/>
          <w:szCs w:val="28"/>
          <w:lang w:val="kk-KZ"/>
        </w:rPr>
        <w:t>является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14B97">
        <w:rPr>
          <w:rFonts w:ascii="Times New Roman" w:hAnsi="Times New Roman"/>
          <w:bCs/>
          <w:sz w:val="28"/>
          <w:szCs w:val="28"/>
          <w:lang w:val="kk-KZ"/>
        </w:rPr>
        <w:t>медный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14B97">
        <w:rPr>
          <w:rFonts w:ascii="Times New Roman" w:hAnsi="Times New Roman"/>
          <w:bCs/>
          <w:sz w:val="28"/>
          <w:szCs w:val="28"/>
          <w:lang w:val="kk-KZ"/>
        </w:rPr>
        <w:t>концентрат.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14B97">
        <w:rPr>
          <w:rFonts w:ascii="Times New Roman" w:hAnsi="Times New Roman"/>
          <w:bCs/>
          <w:sz w:val="28"/>
          <w:szCs w:val="28"/>
          <w:lang w:val="kk-KZ"/>
        </w:rPr>
        <w:t>Нормы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14B97">
        <w:rPr>
          <w:rFonts w:ascii="Times New Roman" w:hAnsi="Times New Roman"/>
          <w:bCs/>
          <w:sz w:val="28"/>
          <w:szCs w:val="28"/>
          <w:lang w:val="kk-KZ"/>
        </w:rPr>
        <w:t>по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14B97">
        <w:rPr>
          <w:rFonts w:ascii="Times New Roman" w:hAnsi="Times New Roman"/>
          <w:bCs/>
          <w:sz w:val="28"/>
          <w:szCs w:val="28"/>
          <w:lang w:val="kk-KZ"/>
        </w:rPr>
        <w:t>химическому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14B97">
        <w:rPr>
          <w:rFonts w:ascii="Times New Roman" w:hAnsi="Times New Roman"/>
          <w:bCs/>
          <w:sz w:val="28"/>
          <w:szCs w:val="28"/>
          <w:lang w:val="kk-KZ"/>
        </w:rPr>
        <w:t>составу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14B97">
        <w:rPr>
          <w:rFonts w:ascii="Times New Roman" w:hAnsi="Times New Roman"/>
          <w:bCs/>
          <w:sz w:val="28"/>
          <w:szCs w:val="28"/>
          <w:lang w:val="kk-KZ"/>
        </w:rPr>
        <w:t>медного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14B97">
        <w:rPr>
          <w:rFonts w:ascii="Times New Roman" w:hAnsi="Times New Roman"/>
          <w:bCs/>
          <w:sz w:val="28"/>
          <w:szCs w:val="28"/>
          <w:lang w:val="kk-KZ"/>
        </w:rPr>
        <w:t>концентрата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14B97">
        <w:rPr>
          <w:rFonts w:ascii="Times New Roman" w:hAnsi="Times New Roman"/>
          <w:bCs/>
          <w:sz w:val="28"/>
          <w:szCs w:val="28"/>
          <w:lang w:val="kk-KZ"/>
        </w:rPr>
        <w:t>приведены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14B97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14B97">
        <w:rPr>
          <w:rFonts w:ascii="Times New Roman" w:hAnsi="Times New Roman"/>
          <w:bCs/>
          <w:sz w:val="28"/>
          <w:szCs w:val="28"/>
          <w:lang w:val="kk-KZ"/>
        </w:rPr>
        <w:t>таблице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A4CE6">
        <w:rPr>
          <w:rFonts w:ascii="Times New Roman" w:hAnsi="Times New Roman"/>
          <w:bCs/>
          <w:sz w:val="28"/>
          <w:szCs w:val="28"/>
          <w:lang w:val="kk-KZ"/>
        </w:rPr>
        <w:t>30</w:t>
      </w:r>
      <w:r w:rsidRPr="00F14B97">
        <w:rPr>
          <w:rFonts w:ascii="Times New Roman" w:hAnsi="Times New Roman"/>
          <w:bCs/>
          <w:sz w:val="28"/>
          <w:szCs w:val="28"/>
          <w:lang w:val="kk-KZ"/>
        </w:rPr>
        <w:t>.</w:t>
      </w:r>
    </w:p>
    <w:p w:rsidR="00F14B97" w:rsidRPr="00F14B97" w:rsidRDefault="00F14B97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p w:rsidR="00F14B97" w:rsidRPr="00F14B97" w:rsidRDefault="003A4CE6" w:rsidP="00321FEC">
      <w:pPr>
        <w:pStyle w:val="21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>Таблица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30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F14B97" w:rsidRPr="00F14B97">
        <w:rPr>
          <w:rFonts w:ascii="Times New Roman" w:hAnsi="Times New Roman"/>
          <w:bCs/>
          <w:sz w:val="28"/>
          <w:szCs w:val="28"/>
          <w:lang w:val="kk-KZ"/>
        </w:rPr>
        <w:t>–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F14B97" w:rsidRPr="00F14B97">
        <w:rPr>
          <w:rFonts w:ascii="Times New Roman" w:hAnsi="Times New Roman"/>
          <w:bCs/>
          <w:sz w:val="28"/>
          <w:szCs w:val="28"/>
          <w:lang w:val="kk-KZ"/>
        </w:rPr>
        <w:t>Химический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F14B97" w:rsidRPr="00F14B97">
        <w:rPr>
          <w:rFonts w:ascii="Times New Roman" w:hAnsi="Times New Roman"/>
          <w:bCs/>
          <w:sz w:val="28"/>
          <w:szCs w:val="28"/>
          <w:lang w:val="kk-KZ"/>
        </w:rPr>
        <w:t>состав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F14B97" w:rsidRPr="00F14B97">
        <w:rPr>
          <w:rFonts w:ascii="Times New Roman" w:hAnsi="Times New Roman"/>
          <w:bCs/>
          <w:sz w:val="28"/>
          <w:szCs w:val="28"/>
          <w:lang w:val="kk-KZ"/>
        </w:rPr>
        <w:t>медного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F14B97" w:rsidRPr="00F14B97">
        <w:rPr>
          <w:rFonts w:ascii="Times New Roman" w:hAnsi="Times New Roman"/>
          <w:bCs/>
          <w:sz w:val="28"/>
          <w:szCs w:val="28"/>
          <w:lang w:val="kk-KZ"/>
        </w:rPr>
        <w:t>концентрата</w:t>
      </w:r>
    </w:p>
    <w:p w:rsidR="00F14B97" w:rsidRPr="00F14B97" w:rsidRDefault="00F14B97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0"/>
        <w:gridCol w:w="2380"/>
        <w:gridCol w:w="2381"/>
        <w:gridCol w:w="2469"/>
      </w:tblGrid>
      <w:tr w:rsidR="00F14B97" w:rsidRPr="00321FEC" w:rsidTr="00321FEC">
        <w:trPr>
          <w:jc w:val="center"/>
        </w:trPr>
        <w:tc>
          <w:tcPr>
            <w:tcW w:w="2330" w:type="dxa"/>
            <w:vMerge w:val="restart"/>
            <w:vAlign w:val="center"/>
          </w:tcPr>
          <w:p w:rsidR="00F14B97" w:rsidRPr="00321FEC" w:rsidRDefault="00F14B97" w:rsidP="00321FEC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Марка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концентрата</w:t>
            </w:r>
          </w:p>
        </w:tc>
        <w:tc>
          <w:tcPr>
            <w:tcW w:w="7230" w:type="dxa"/>
            <w:gridSpan w:val="3"/>
          </w:tcPr>
          <w:p w:rsidR="00F14B97" w:rsidRPr="00321FEC" w:rsidRDefault="00F14B97" w:rsidP="00321FEC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Массовая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доля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в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концентрате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в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пересчете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на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абсолютно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сухое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вещество,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%</w:t>
            </w:r>
          </w:p>
        </w:tc>
      </w:tr>
      <w:tr w:rsidR="00F14B97" w:rsidRPr="00321FEC" w:rsidTr="00321FEC">
        <w:trPr>
          <w:jc w:val="center"/>
        </w:trPr>
        <w:tc>
          <w:tcPr>
            <w:tcW w:w="2330" w:type="dxa"/>
            <w:vMerge/>
          </w:tcPr>
          <w:p w:rsidR="00F14B97" w:rsidRPr="00321FEC" w:rsidRDefault="00F14B97" w:rsidP="00321FEC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380" w:type="dxa"/>
            <w:vMerge w:val="restart"/>
          </w:tcPr>
          <w:p w:rsidR="00F14B97" w:rsidRPr="00321FEC" w:rsidRDefault="00F14B97" w:rsidP="00321FEC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меди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не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менее</w:t>
            </w:r>
          </w:p>
        </w:tc>
        <w:tc>
          <w:tcPr>
            <w:tcW w:w="4850" w:type="dxa"/>
            <w:gridSpan w:val="2"/>
          </w:tcPr>
          <w:p w:rsidR="00F14B97" w:rsidRPr="00321FEC" w:rsidRDefault="00F14B97" w:rsidP="00321FEC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примесей,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не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более</w:t>
            </w:r>
          </w:p>
        </w:tc>
      </w:tr>
      <w:tr w:rsidR="00F14B97" w:rsidRPr="00321FEC" w:rsidTr="00321FEC">
        <w:trPr>
          <w:jc w:val="center"/>
        </w:trPr>
        <w:tc>
          <w:tcPr>
            <w:tcW w:w="2330" w:type="dxa"/>
            <w:vMerge/>
          </w:tcPr>
          <w:p w:rsidR="00F14B97" w:rsidRPr="00321FEC" w:rsidRDefault="00F14B97" w:rsidP="00321FEC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380" w:type="dxa"/>
            <w:vMerge/>
          </w:tcPr>
          <w:p w:rsidR="00F14B97" w:rsidRPr="00321FEC" w:rsidRDefault="00F14B97" w:rsidP="00321FEC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381" w:type="dxa"/>
          </w:tcPr>
          <w:p w:rsidR="00F14B97" w:rsidRPr="00321FEC" w:rsidRDefault="00F14B97" w:rsidP="00321FEC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цинка</w:t>
            </w:r>
          </w:p>
        </w:tc>
        <w:tc>
          <w:tcPr>
            <w:tcW w:w="2469" w:type="dxa"/>
          </w:tcPr>
          <w:p w:rsidR="00F14B97" w:rsidRPr="00321FEC" w:rsidRDefault="00F14B97" w:rsidP="00321FEC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свинца</w:t>
            </w:r>
          </w:p>
        </w:tc>
      </w:tr>
      <w:tr w:rsidR="00F14B97" w:rsidRPr="00321FEC" w:rsidTr="00321FEC">
        <w:trPr>
          <w:jc w:val="center"/>
        </w:trPr>
        <w:tc>
          <w:tcPr>
            <w:tcW w:w="2330" w:type="dxa"/>
          </w:tcPr>
          <w:p w:rsidR="00F14B97" w:rsidRPr="00321FEC" w:rsidRDefault="00F14B97" w:rsidP="00321FEC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КМ0</w:t>
            </w:r>
          </w:p>
        </w:tc>
        <w:tc>
          <w:tcPr>
            <w:tcW w:w="2380" w:type="dxa"/>
          </w:tcPr>
          <w:p w:rsidR="00F14B97" w:rsidRPr="00321FEC" w:rsidRDefault="00F14B97" w:rsidP="00321FEC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40,0</w:t>
            </w:r>
          </w:p>
        </w:tc>
        <w:tc>
          <w:tcPr>
            <w:tcW w:w="2381" w:type="dxa"/>
          </w:tcPr>
          <w:p w:rsidR="00F14B97" w:rsidRPr="00321FEC" w:rsidRDefault="00F14B97" w:rsidP="00321FEC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2,0</w:t>
            </w:r>
          </w:p>
        </w:tc>
        <w:tc>
          <w:tcPr>
            <w:tcW w:w="2469" w:type="dxa"/>
          </w:tcPr>
          <w:p w:rsidR="00F14B97" w:rsidRPr="00321FEC" w:rsidRDefault="00F14B97" w:rsidP="00321FEC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2,0</w:t>
            </w:r>
          </w:p>
        </w:tc>
      </w:tr>
      <w:tr w:rsidR="00F14B97" w:rsidRPr="00321FEC" w:rsidTr="00321FEC">
        <w:trPr>
          <w:jc w:val="center"/>
        </w:trPr>
        <w:tc>
          <w:tcPr>
            <w:tcW w:w="2330" w:type="dxa"/>
          </w:tcPr>
          <w:p w:rsidR="00F14B97" w:rsidRPr="00321FEC" w:rsidRDefault="00F14B97" w:rsidP="00321FEC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КМ1</w:t>
            </w:r>
          </w:p>
        </w:tc>
        <w:tc>
          <w:tcPr>
            <w:tcW w:w="2380" w:type="dxa"/>
          </w:tcPr>
          <w:p w:rsidR="00F14B97" w:rsidRPr="00321FEC" w:rsidRDefault="00F14B97" w:rsidP="00321FEC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35,0</w:t>
            </w:r>
          </w:p>
        </w:tc>
        <w:tc>
          <w:tcPr>
            <w:tcW w:w="2381" w:type="dxa"/>
          </w:tcPr>
          <w:p w:rsidR="00F14B97" w:rsidRPr="00321FEC" w:rsidRDefault="00F14B97" w:rsidP="00321FEC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2,0</w:t>
            </w:r>
          </w:p>
        </w:tc>
        <w:tc>
          <w:tcPr>
            <w:tcW w:w="2469" w:type="dxa"/>
          </w:tcPr>
          <w:p w:rsidR="00F14B97" w:rsidRPr="00321FEC" w:rsidRDefault="00F14B97" w:rsidP="00321FEC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2,5</w:t>
            </w:r>
          </w:p>
        </w:tc>
      </w:tr>
      <w:tr w:rsidR="00F14B97" w:rsidRPr="00321FEC" w:rsidTr="00321FEC">
        <w:trPr>
          <w:jc w:val="center"/>
        </w:trPr>
        <w:tc>
          <w:tcPr>
            <w:tcW w:w="2330" w:type="dxa"/>
          </w:tcPr>
          <w:p w:rsidR="00F14B97" w:rsidRPr="00321FEC" w:rsidRDefault="00F14B97" w:rsidP="00321FEC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КМ2</w:t>
            </w:r>
          </w:p>
        </w:tc>
        <w:tc>
          <w:tcPr>
            <w:tcW w:w="2380" w:type="dxa"/>
          </w:tcPr>
          <w:p w:rsidR="00F14B97" w:rsidRPr="00321FEC" w:rsidRDefault="00F14B97" w:rsidP="00321FEC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30,0</w:t>
            </w:r>
          </w:p>
        </w:tc>
        <w:tc>
          <w:tcPr>
            <w:tcW w:w="2381" w:type="dxa"/>
          </w:tcPr>
          <w:p w:rsidR="00F14B97" w:rsidRPr="00321FEC" w:rsidRDefault="00F14B97" w:rsidP="00321FEC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3,0</w:t>
            </w:r>
          </w:p>
        </w:tc>
        <w:tc>
          <w:tcPr>
            <w:tcW w:w="2469" w:type="dxa"/>
          </w:tcPr>
          <w:p w:rsidR="00F14B97" w:rsidRPr="00321FEC" w:rsidRDefault="00F14B97" w:rsidP="00321FEC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4,0</w:t>
            </w:r>
          </w:p>
        </w:tc>
      </w:tr>
      <w:tr w:rsidR="00F14B97" w:rsidRPr="00321FEC" w:rsidTr="00321FEC">
        <w:trPr>
          <w:jc w:val="center"/>
        </w:trPr>
        <w:tc>
          <w:tcPr>
            <w:tcW w:w="2330" w:type="dxa"/>
          </w:tcPr>
          <w:p w:rsidR="00F14B97" w:rsidRPr="00321FEC" w:rsidRDefault="00F14B97" w:rsidP="00321FEC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КМ3</w:t>
            </w:r>
          </w:p>
        </w:tc>
        <w:tc>
          <w:tcPr>
            <w:tcW w:w="2380" w:type="dxa"/>
          </w:tcPr>
          <w:p w:rsidR="00F14B97" w:rsidRPr="00321FEC" w:rsidRDefault="00F14B97" w:rsidP="00321FEC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25,0</w:t>
            </w:r>
          </w:p>
        </w:tc>
        <w:tc>
          <w:tcPr>
            <w:tcW w:w="2381" w:type="dxa"/>
          </w:tcPr>
          <w:p w:rsidR="00F14B97" w:rsidRPr="00321FEC" w:rsidRDefault="00F14B97" w:rsidP="00321FEC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5,0</w:t>
            </w:r>
          </w:p>
        </w:tc>
        <w:tc>
          <w:tcPr>
            <w:tcW w:w="2469" w:type="dxa"/>
          </w:tcPr>
          <w:p w:rsidR="00F14B97" w:rsidRPr="00321FEC" w:rsidRDefault="00F14B97" w:rsidP="00321FEC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4,5</w:t>
            </w:r>
          </w:p>
        </w:tc>
      </w:tr>
      <w:tr w:rsidR="00F14B97" w:rsidRPr="00321FEC" w:rsidTr="00321FEC">
        <w:trPr>
          <w:jc w:val="center"/>
        </w:trPr>
        <w:tc>
          <w:tcPr>
            <w:tcW w:w="2330" w:type="dxa"/>
          </w:tcPr>
          <w:p w:rsidR="00F14B97" w:rsidRPr="00321FEC" w:rsidRDefault="00F14B97" w:rsidP="00321FEC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КМ4</w:t>
            </w:r>
          </w:p>
        </w:tc>
        <w:tc>
          <w:tcPr>
            <w:tcW w:w="2380" w:type="dxa"/>
          </w:tcPr>
          <w:p w:rsidR="00F14B97" w:rsidRPr="00321FEC" w:rsidRDefault="00F14B97" w:rsidP="00321FEC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23,0</w:t>
            </w:r>
          </w:p>
        </w:tc>
        <w:tc>
          <w:tcPr>
            <w:tcW w:w="2381" w:type="dxa"/>
          </w:tcPr>
          <w:p w:rsidR="00F14B97" w:rsidRPr="00321FEC" w:rsidRDefault="00F14B97" w:rsidP="00321FEC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6,0</w:t>
            </w:r>
          </w:p>
        </w:tc>
        <w:tc>
          <w:tcPr>
            <w:tcW w:w="2469" w:type="dxa"/>
          </w:tcPr>
          <w:p w:rsidR="00F14B97" w:rsidRPr="00321FEC" w:rsidRDefault="00F14B97" w:rsidP="00321FEC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4,5</w:t>
            </w:r>
          </w:p>
        </w:tc>
      </w:tr>
      <w:tr w:rsidR="00F14B97" w:rsidRPr="00321FEC" w:rsidTr="00321FEC">
        <w:trPr>
          <w:jc w:val="center"/>
        </w:trPr>
        <w:tc>
          <w:tcPr>
            <w:tcW w:w="2330" w:type="dxa"/>
          </w:tcPr>
          <w:p w:rsidR="00F14B97" w:rsidRPr="00321FEC" w:rsidRDefault="00F14B97" w:rsidP="00321FEC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КМ5</w:t>
            </w:r>
          </w:p>
        </w:tc>
        <w:tc>
          <w:tcPr>
            <w:tcW w:w="2380" w:type="dxa"/>
          </w:tcPr>
          <w:p w:rsidR="00F14B97" w:rsidRPr="00321FEC" w:rsidRDefault="00F14B97" w:rsidP="00321FEC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20,0</w:t>
            </w:r>
          </w:p>
        </w:tc>
        <w:tc>
          <w:tcPr>
            <w:tcW w:w="2381" w:type="dxa"/>
          </w:tcPr>
          <w:p w:rsidR="00F14B97" w:rsidRPr="00321FEC" w:rsidRDefault="00F14B97" w:rsidP="00321FEC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7,0</w:t>
            </w:r>
          </w:p>
        </w:tc>
        <w:tc>
          <w:tcPr>
            <w:tcW w:w="2469" w:type="dxa"/>
          </w:tcPr>
          <w:p w:rsidR="00F14B97" w:rsidRPr="00321FEC" w:rsidRDefault="00F14B97" w:rsidP="00321FEC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4,5</w:t>
            </w:r>
          </w:p>
        </w:tc>
      </w:tr>
      <w:tr w:rsidR="00F14B97" w:rsidRPr="00321FEC" w:rsidTr="00321FEC">
        <w:trPr>
          <w:jc w:val="center"/>
        </w:trPr>
        <w:tc>
          <w:tcPr>
            <w:tcW w:w="2330" w:type="dxa"/>
          </w:tcPr>
          <w:p w:rsidR="00F14B97" w:rsidRPr="00321FEC" w:rsidRDefault="00F14B97" w:rsidP="00321FEC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КМ6</w:t>
            </w:r>
          </w:p>
        </w:tc>
        <w:tc>
          <w:tcPr>
            <w:tcW w:w="2380" w:type="dxa"/>
          </w:tcPr>
          <w:p w:rsidR="00F14B97" w:rsidRPr="00321FEC" w:rsidRDefault="00F14B97" w:rsidP="00321FEC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18,0</w:t>
            </w:r>
          </w:p>
        </w:tc>
        <w:tc>
          <w:tcPr>
            <w:tcW w:w="2381" w:type="dxa"/>
          </w:tcPr>
          <w:p w:rsidR="00F14B97" w:rsidRPr="00321FEC" w:rsidRDefault="00F14B97" w:rsidP="00321FEC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8,0</w:t>
            </w:r>
          </w:p>
        </w:tc>
        <w:tc>
          <w:tcPr>
            <w:tcW w:w="2469" w:type="dxa"/>
          </w:tcPr>
          <w:p w:rsidR="00F14B97" w:rsidRPr="00321FEC" w:rsidRDefault="00F14B97" w:rsidP="00321FEC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4,5</w:t>
            </w:r>
          </w:p>
        </w:tc>
      </w:tr>
      <w:tr w:rsidR="00F14B97" w:rsidRPr="00321FEC" w:rsidTr="00321FEC">
        <w:trPr>
          <w:jc w:val="center"/>
        </w:trPr>
        <w:tc>
          <w:tcPr>
            <w:tcW w:w="2330" w:type="dxa"/>
          </w:tcPr>
          <w:p w:rsidR="00F14B97" w:rsidRPr="00321FEC" w:rsidRDefault="00F14B97" w:rsidP="00321FEC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М7</w:t>
            </w:r>
          </w:p>
        </w:tc>
        <w:tc>
          <w:tcPr>
            <w:tcW w:w="2380" w:type="dxa"/>
          </w:tcPr>
          <w:p w:rsidR="00F14B97" w:rsidRPr="00321FEC" w:rsidRDefault="00F14B97" w:rsidP="00321FEC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15,0</w:t>
            </w:r>
          </w:p>
        </w:tc>
        <w:tc>
          <w:tcPr>
            <w:tcW w:w="2381" w:type="dxa"/>
          </w:tcPr>
          <w:p w:rsidR="00F14B97" w:rsidRPr="00321FEC" w:rsidRDefault="00F14B97" w:rsidP="00321FEC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8,5</w:t>
            </w:r>
          </w:p>
        </w:tc>
        <w:tc>
          <w:tcPr>
            <w:tcW w:w="2469" w:type="dxa"/>
          </w:tcPr>
          <w:p w:rsidR="00F14B97" w:rsidRPr="00321FEC" w:rsidRDefault="00F14B97" w:rsidP="00321FEC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5,0</w:t>
            </w:r>
          </w:p>
        </w:tc>
      </w:tr>
    </w:tbl>
    <w:p w:rsidR="00321FEC" w:rsidRDefault="00321FEC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</w:p>
    <w:p w:rsidR="00216108" w:rsidRPr="00216108" w:rsidRDefault="003A4CE6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>5.6</w:t>
      </w:r>
      <w:r w:rsidR="00216108" w:rsidRPr="008801AD">
        <w:rPr>
          <w:rFonts w:ascii="Times New Roman" w:hAnsi="Times New Roman"/>
          <w:b/>
          <w:bCs/>
          <w:sz w:val="28"/>
          <w:szCs w:val="28"/>
          <w:lang w:val="kk-KZ"/>
        </w:rPr>
        <w:t>.3</w:t>
      </w:r>
      <w:r w:rsidR="00D8514C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="00216108" w:rsidRPr="008801AD">
        <w:rPr>
          <w:rFonts w:ascii="Times New Roman" w:hAnsi="Times New Roman"/>
          <w:b/>
          <w:bCs/>
          <w:sz w:val="28"/>
          <w:szCs w:val="28"/>
          <w:lang w:val="kk-KZ"/>
        </w:rPr>
        <w:t>Характеристика</w:t>
      </w:r>
      <w:r w:rsidR="00D8514C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="00216108" w:rsidRPr="008801AD">
        <w:rPr>
          <w:rFonts w:ascii="Times New Roman" w:hAnsi="Times New Roman"/>
          <w:b/>
          <w:bCs/>
          <w:sz w:val="28"/>
          <w:szCs w:val="28"/>
          <w:lang w:val="kk-KZ"/>
        </w:rPr>
        <w:t>сырья</w:t>
      </w:r>
      <w:r w:rsidR="00D8514C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="00216108" w:rsidRPr="008801AD">
        <w:rPr>
          <w:rFonts w:ascii="Times New Roman" w:hAnsi="Times New Roman"/>
          <w:b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="00216108" w:rsidRPr="008801AD">
        <w:rPr>
          <w:rFonts w:ascii="Times New Roman" w:hAnsi="Times New Roman"/>
          <w:b/>
          <w:bCs/>
          <w:sz w:val="28"/>
          <w:szCs w:val="28"/>
          <w:lang w:val="kk-KZ"/>
        </w:rPr>
        <w:t>материалов</w:t>
      </w:r>
    </w:p>
    <w:p w:rsidR="00216108" w:rsidRPr="00216108" w:rsidRDefault="00216108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216108">
        <w:rPr>
          <w:rFonts w:ascii="Times New Roman" w:hAnsi="Times New Roman"/>
          <w:bCs/>
          <w:sz w:val="28"/>
          <w:szCs w:val="28"/>
          <w:lang w:val="kk-KZ"/>
        </w:rPr>
        <w:t>Сырьем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16108">
        <w:rPr>
          <w:rFonts w:ascii="Times New Roman" w:hAnsi="Times New Roman"/>
          <w:bCs/>
          <w:sz w:val="28"/>
          <w:szCs w:val="28"/>
          <w:lang w:val="kk-KZ"/>
        </w:rPr>
        <w:t>является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16108">
        <w:rPr>
          <w:rFonts w:ascii="Times New Roman" w:hAnsi="Times New Roman"/>
          <w:bCs/>
          <w:sz w:val="28"/>
          <w:szCs w:val="28"/>
          <w:lang w:val="kk-KZ"/>
        </w:rPr>
        <w:t>окисленная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16108">
        <w:rPr>
          <w:rFonts w:ascii="Times New Roman" w:hAnsi="Times New Roman"/>
          <w:bCs/>
          <w:sz w:val="28"/>
          <w:szCs w:val="28"/>
          <w:lang w:val="kk-KZ"/>
        </w:rPr>
        <w:t>медная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16108">
        <w:rPr>
          <w:rFonts w:ascii="Times New Roman" w:hAnsi="Times New Roman"/>
          <w:bCs/>
          <w:sz w:val="28"/>
          <w:szCs w:val="28"/>
          <w:lang w:val="kk-KZ"/>
        </w:rPr>
        <w:t>руда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B544F4">
        <w:rPr>
          <w:rFonts w:ascii="Times New Roman" w:hAnsi="Times New Roman"/>
          <w:bCs/>
          <w:sz w:val="28"/>
          <w:szCs w:val="28"/>
          <w:lang w:val="kk-KZ"/>
        </w:rPr>
        <w:t>Жезказганского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B544F4">
        <w:rPr>
          <w:rFonts w:ascii="Times New Roman" w:hAnsi="Times New Roman"/>
          <w:bCs/>
          <w:sz w:val="28"/>
          <w:szCs w:val="28"/>
          <w:lang w:val="kk-KZ"/>
        </w:rPr>
        <w:t>месторождения</w:t>
      </w:r>
      <w:r w:rsidRPr="00216108">
        <w:rPr>
          <w:rFonts w:ascii="Times New Roman" w:hAnsi="Times New Roman"/>
          <w:bCs/>
          <w:sz w:val="28"/>
          <w:szCs w:val="28"/>
          <w:lang w:val="kk-KZ"/>
        </w:rPr>
        <w:t>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16108">
        <w:rPr>
          <w:rFonts w:ascii="Times New Roman" w:hAnsi="Times New Roman"/>
          <w:bCs/>
          <w:sz w:val="28"/>
          <w:szCs w:val="28"/>
          <w:lang w:val="kk-KZ"/>
        </w:rPr>
        <w:t>Ее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16108">
        <w:rPr>
          <w:rFonts w:ascii="Times New Roman" w:hAnsi="Times New Roman"/>
          <w:bCs/>
          <w:sz w:val="28"/>
          <w:szCs w:val="28"/>
          <w:lang w:val="kk-KZ"/>
        </w:rPr>
        <w:t>характеристики,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16108">
        <w:rPr>
          <w:rFonts w:ascii="Times New Roman" w:hAnsi="Times New Roman"/>
          <w:bCs/>
          <w:sz w:val="28"/>
          <w:szCs w:val="28"/>
          <w:lang w:val="kk-KZ"/>
        </w:rPr>
        <w:t>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16108">
        <w:rPr>
          <w:rFonts w:ascii="Times New Roman" w:hAnsi="Times New Roman"/>
          <w:bCs/>
          <w:sz w:val="28"/>
          <w:szCs w:val="28"/>
          <w:lang w:val="kk-KZ"/>
        </w:rPr>
        <w:t>также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16108">
        <w:rPr>
          <w:rFonts w:ascii="Times New Roman" w:hAnsi="Times New Roman"/>
          <w:bCs/>
          <w:sz w:val="28"/>
          <w:szCs w:val="28"/>
          <w:lang w:val="kk-KZ"/>
        </w:rPr>
        <w:t>характеристики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16108">
        <w:rPr>
          <w:rFonts w:ascii="Times New Roman" w:hAnsi="Times New Roman"/>
          <w:bCs/>
          <w:sz w:val="28"/>
          <w:szCs w:val="28"/>
          <w:lang w:val="kk-KZ"/>
        </w:rPr>
        <w:t>используемых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16108">
        <w:rPr>
          <w:rFonts w:ascii="Times New Roman" w:hAnsi="Times New Roman"/>
          <w:bCs/>
          <w:sz w:val="28"/>
          <w:szCs w:val="28"/>
          <w:lang w:val="kk-KZ"/>
        </w:rPr>
        <w:t>материалов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16108">
        <w:rPr>
          <w:rFonts w:ascii="Times New Roman" w:hAnsi="Times New Roman"/>
          <w:bCs/>
          <w:sz w:val="28"/>
          <w:szCs w:val="28"/>
          <w:lang w:val="kk-KZ"/>
        </w:rPr>
        <w:t>для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16108">
        <w:rPr>
          <w:rFonts w:ascii="Times New Roman" w:hAnsi="Times New Roman"/>
          <w:bCs/>
          <w:sz w:val="28"/>
          <w:szCs w:val="28"/>
          <w:lang w:val="kk-KZ"/>
        </w:rPr>
        <w:t>осуществления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16108">
        <w:rPr>
          <w:rFonts w:ascii="Times New Roman" w:hAnsi="Times New Roman"/>
          <w:bCs/>
          <w:sz w:val="28"/>
          <w:szCs w:val="28"/>
          <w:lang w:val="kk-KZ"/>
        </w:rPr>
        <w:t>процессов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16108">
        <w:rPr>
          <w:rFonts w:ascii="Times New Roman" w:hAnsi="Times New Roman"/>
          <w:bCs/>
          <w:sz w:val="28"/>
          <w:szCs w:val="28"/>
          <w:lang w:val="kk-KZ"/>
        </w:rPr>
        <w:t>сульфидизации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16108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16108">
        <w:rPr>
          <w:rFonts w:ascii="Times New Roman" w:hAnsi="Times New Roman"/>
          <w:bCs/>
          <w:sz w:val="28"/>
          <w:szCs w:val="28"/>
          <w:lang w:val="kk-KZ"/>
        </w:rPr>
        <w:t>фло</w:t>
      </w:r>
      <w:r w:rsidR="003A4CE6">
        <w:rPr>
          <w:rFonts w:ascii="Times New Roman" w:hAnsi="Times New Roman"/>
          <w:bCs/>
          <w:sz w:val="28"/>
          <w:szCs w:val="28"/>
          <w:lang w:val="kk-KZ"/>
        </w:rPr>
        <w:t>тации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A4CE6">
        <w:rPr>
          <w:rFonts w:ascii="Times New Roman" w:hAnsi="Times New Roman"/>
          <w:bCs/>
          <w:sz w:val="28"/>
          <w:szCs w:val="28"/>
          <w:lang w:val="kk-KZ"/>
        </w:rPr>
        <w:t>руды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A4CE6">
        <w:rPr>
          <w:rFonts w:ascii="Times New Roman" w:hAnsi="Times New Roman"/>
          <w:bCs/>
          <w:sz w:val="28"/>
          <w:szCs w:val="28"/>
          <w:lang w:val="kk-KZ"/>
        </w:rPr>
        <w:t>приведены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A4CE6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A4CE6">
        <w:rPr>
          <w:rFonts w:ascii="Times New Roman" w:hAnsi="Times New Roman"/>
          <w:bCs/>
          <w:sz w:val="28"/>
          <w:szCs w:val="28"/>
          <w:lang w:val="kk-KZ"/>
        </w:rPr>
        <w:t>таблице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A4CE6">
        <w:rPr>
          <w:rFonts w:ascii="Times New Roman" w:hAnsi="Times New Roman"/>
          <w:bCs/>
          <w:sz w:val="28"/>
          <w:szCs w:val="28"/>
          <w:lang w:val="kk-KZ"/>
        </w:rPr>
        <w:t>31</w:t>
      </w:r>
      <w:r w:rsidRPr="00216108">
        <w:rPr>
          <w:rFonts w:ascii="Times New Roman" w:hAnsi="Times New Roman"/>
          <w:bCs/>
          <w:sz w:val="28"/>
          <w:szCs w:val="28"/>
          <w:lang w:val="kk-KZ"/>
        </w:rPr>
        <w:t>.</w:t>
      </w:r>
    </w:p>
    <w:p w:rsidR="00216108" w:rsidRPr="00216108" w:rsidRDefault="00216108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p w:rsidR="00216108" w:rsidRPr="00216108" w:rsidRDefault="003A4CE6" w:rsidP="00321FEC">
      <w:pPr>
        <w:pStyle w:val="21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>Таблица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31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216108" w:rsidRPr="00216108">
        <w:rPr>
          <w:rFonts w:ascii="Times New Roman" w:hAnsi="Times New Roman"/>
          <w:bCs/>
          <w:sz w:val="28"/>
          <w:szCs w:val="28"/>
          <w:lang w:val="kk-KZ"/>
        </w:rPr>
        <w:t>–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216108" w:rsidRPr="00216108">
        <w:rPr>
          <w:rFonts w:ascii="Times New Roman" w:hAnsi="Times New Roman"/>
          <w:bCs/>
          <w:sz w:val="28"/>
          <w:szCs w:val="28"/>
          <w:lang w:val="kk-KZ"/>
        </w:rPr>
        <w:t>Характеристика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216108" w:rsidRPr="00216108">
        <w:rPr>
          <w:rFonts w:ascii="Times New Roman" w:hAnsi="Times New Roman"/>
          <w:bCs/>
          <w:sz w:val="28"/>
          <w:szCs w:val="28"/>
          <w:lang w:val="kk-KZ"/>
        </w:rPr>
        <w:t>сырья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216108" w:rsidRPr="00216108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216108" w:rsidRPr="00216108">
        <w:rPr>
          <w:rFonts w:ascii="Times New Roman" w:hAnsi="Times New Roman"/>
          <w:bCs/>
          <w:sz w:val="28"/>
          <w:szCs w:val="28"/>
          <w:lang w:val="kk-KZ"/>
        </w:rPr>
        <w:t>материалов</w:t>
      </w:r>
    </w:p>
    <w:p w:rsidR="00216108" w:rsidRPr="00216108" w:rsidRDefault="00216108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1"/>
        <w:gridCol w:w="1565"/>
        <w:gridCol w:w="5303"/>
      </w:tblGrid>
      <w:tr w:rsidR="00216108" w:rsidRPr="00321FEC" w:rsidTr="00D23759">
        <w:trPr>
          <w:jc w:val="center"/>
        </w:trPr>
        <w:tc>
          <w:tcPr>
            <w:tcW w:w="2611" w:type="dxa"/>
            <w:vAlign w:val="center"/>
          </w:tcPr>
          <w:p w:rsidR="00216108" w:rsidRPr="00321FEC" w:rsidRDefault="00216108" w:rsidP="00321FEC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Материал</w:t>
            </w:r>
          </w:p>
        </w:tc>
        <w:tc>
          <w:tcPr>
            <w:tcW w:w="1565" w:type="dxa"/>
            <w:vAlign w:val="center"/>
          </w:tcPr>
          <w:p w:rsidR="00216108" w:rsidRPr="00321FEC" w:rsidRDefault="00216108" w:rsidP="00321FEC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Стандарт,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ТУ</w:t>
            </w:r>
          </w:p>
        </w:tc>
        <w:tc>
          <w:tcPr>
            <w:tcW w:w="5303" w:type="dxa"/>
            <w:vAlign w:val="center"/>
          </w:tcPr>
          <w:p w:rsidR="00216108" w:rsidRPr="00321FEC" w:rsidRDefault="00216108" w:rsidP="00321FEC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Характеристика</w:t>
            </w:r>
          </w:p>
        </w:tc>
      </w:tr>
      <w:tr w:rsidR="00216108" w:rsidRPr="00321FEC" w:rsidTr="00D23759">
        <w:trPr>
          <w:jc w:val="center"/>
        </w:trPr>
        <w:tc>
          <w:tcPr>
            <w:tcW w:w="2611" w:type="dxa"/>
            <w:tcBorders>
              <w:bottom w:val="single" w:sz="4" w:space="0" w:color="auto"/>
            </w:tcBorders>
          </w:tcPr>
          <w:p w:rsidR="00216108" w:rsidRPr="00321FEC" w:rsidRDefault="00216108" w:rsidP="00321FEC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Окисленная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медная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руда</w:t>
            </w:r>
          </w:p>
        </w:tc>
        <w:tc>
          <w:tcPr>
            <w:tcW w:w="1565" w:type="dxa"/>
            <w:tcBorders>
              <w:bottom w:val="single" w:sz="4" w:space="0" w:color="auto"/>
            </w:tcBorders>
          </w:tcPr>
          <w:p w:rsidR="00216108" w:rsidRPr="00321FEC" w:rsidRDefault="00216108" w:rsidP="00321FEC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Без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стандарта</w:t>
            </w:r>
          </w:p>
        </w:tc>
        <w:tc>
          <w:tcPr>
            <w:tcW w:w="5303" w:type="dxa"/>
            <w:tcBorders>
              <w:bottom w:val="single" w:sz="4" w:space="0" w:color="auto"/>
            </w:tcBorders>
          </w:tcPr>
          <w:p w:rsidR="00216108" w:rsidRPr="00321FEC" w:rsidRDefault="00216108" w:rsidP="00D2375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Серая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масса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плотностью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2,7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г/см3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и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содержанием,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мас.,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%: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Cuобщ.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–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1,2;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Cuок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–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1,08;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SiO2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–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66,57;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Al2O3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–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9,91;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CaO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–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2,01;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Fe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–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2,67;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MgO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–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1,29;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Sобщ.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–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0,08</w:t>
            </w:r>
          </w:p>
        </w:tc>
      </w:tr>
      <w:tr w:rsidR="00321FEC" w:rsidRPr="00321FEC" w:rsidTr="00D23759">
        <w:trPr>
          <w:jc w:val="center"/>
        </w:trPr>
        <w:tc>
          <w:tcPr>
            <w:tcW w:w="9479" w:type="dxa"/>
            <w:gridSpan w:val="3"/>
            <w:tcBorders>
              <w:left w:val="nil"/>
              <w:bottom w:val="nil"/>
              <w:right w:val="nil"/>
            </w:tcBorders>
          </w:tcPr>
          <w:p w:rsidR="00321FEC" w:rsidRPr="00321FEC" w:rsidRDefault="00321FEC" w:rsidP="00321FEC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</w:tr>
      <w:tr w:rsidR="00321FEC" w:rsidRPr="00321FEC" w:rsidTr="00D23759">
        <w:trPr>
          <w:jc w:val="center"/>
        </w:trPr>
        <w:tc>
          <w:tcPr>
            <w:tcW w:w="94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21FEC" w:rsidRPr="00321FEC" w:rsidRDefault="00321FEC" w:rsidP="00321FEC">
            <w:pPr>
              <w:pStyle w:val="21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Продолжение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таблицы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31</w:t>
            </w:r>
          </w:p>
        </w:tc>
      </w:tr>
      <w:tr w:rsidR="00321FEC" w:rsidRPr="00321FEC" w:rsidTr="00D23759">
        <w:trPr>
          <w:jc w:val="center"/>
        </w:trPr>
        <w:tc>
          <w:tcPr>
            <w:tcW w:w="9479" w:type="dxa"/>
            <w:gridSpan w:val="3"/>
            <w:tcBorders>
              <w:top w:val="nil"/>
              <w:left w:val="nil"/>
              <w:right w:val="nil"/>
            </w:tcBorders>
          </w:tcPr>
          <w:p w:rsidR="00321FEC" w:rsidRPr="00321FEC" w:rsidRDefault="00321FEC" w:rsidP="00321FEC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</w:tr>
      <w:tr w:rsidR="00612C54" w:rsidRPr="00321FEC" w:rsidTr="00B226D0">
        <w:trPr>
          <w:jc w:val="center"/>
        </w:trPr>
        <w:tc>
          <w:tcPr>
            <w:tcW w:w="2611" w:type="dxa"/>
            <w:vAlign w:val="center"/>
          </w:tcPr>
          <w:p w:rsidR="00612C54" w:rsidRPr="00321FEC" w:rsidRDefault="00612C54" w:rsidP="00612C54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Материал</w:t>
            </w:r>
          </w:p>
        </w:tc>
        <w:tc>
          <w:tcPr>
            <w:tcW w:w="1565" w:type="dxa"/>
            <w:vAlign w:val="center"/>
          </w:tcPr>
          <w:p w:rsidR="00612C54" w:rsidRPr="00321FEC" w:rsidRDefault="00612C54" w:rsidP="00612C54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Стандарт,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ТУ</w:t>
            </w:r>
          </w:p>
        </w:tc>
        <w:tc>
          <w:tcPr>
            <w:tcW w:w="5303" w:type="dxa"/>
            <w:vAlign w:val="center"/>
          </w:tcPr>
          <w:p w:rsidR="00612C54" w:rsidRPr="00321FEC" w:rsidRDefault="00612C54" w:rsidP="00612C54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Характеристика</w:t>
            </w:r>
          </w:p>
        </w:tc>
      </w:tr>
      <w:tr w:rsidR="00612C54" w:rsidRPr="00321FEC" w:rsidTr="00D23759">
        <w:trPr>
          <w:jc w:val="center"/>
        </w:trPr>
        <w:tc>
          <w:tcPr>
            <w:tcW w:w="2611" w:type="dxa"/>
          </w:tcPr>
          <w:p w:rsidR="00612C54" w:rsidRPr="00321FEC" w:rsidRDefault="00612C54" w:rsidP="00612C54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Модифицированный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сульфидирующий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реагент</w:t>
            </w:r>
          </w:p>
        </w:tc>
        <w:tc>
          <w:tcPr>
            <w:tcW w:w="1565" w:type="dxa"/>
          </w:tcPr>
          <w:p w:rsidR="00612C54" w:rsidRPr="00321FEC" w:rsidRDefault="00612C54" w:rsidP="00612C54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Без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стандарта</w:t>
            </w:r>
          </w:p>
        </w:tc>
        <w:tc>
          <w:tcPr>
            <w:tcW w:w="5303" w:type="dxa"/>
          </w:tcPr>
          <w:p w:rsidR="00612C54" w:rsidRPr="00321FEC" w:rsidRDefault="00612C54" w:rsidP="00612C54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Бесцветный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водный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раствор,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пожаро-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и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взрывобезопасный,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токсичный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2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классом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опасности</w:t>
            </w:r>
          </w:p>
        </w:tc>
      </w:tr>
      <w:tr w:rsidR="00612C54" w:rsidRPr="00321FEC" w:rsidTr="00D23759">
        <w:trPr>
          <w:jc w:val="center"/>
        </w:trPr>
        <w:tc>
          <w:tcPr>
            <w:tcW w:w="2611" w:type="dxa"/>
          </w:tcPr>
          <w:p w:rsidR="00612C54" w:rsidRPr="00321FEC" w:rsidRDefault="00612C54" w:rsidP="00612C54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Бутиловый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ксантогенат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калия</w:t>
            </w:r>
          </w:p>
        </w:tc>
        <w:tc>
          <w:tcPr>
            <w:tcW w:w="1565" w:type="dxa"/>
          </w:tcPr>
          <w:p w:rsidR="00612C54" w:rsidRPr="00321FEC" w:rsidRDefault="00612C54" w:rsidP="00612C54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ГОСТ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7927-75</w:t>
            </w:r>
          </w:p>
        </w:tc>
        <w:tc>
          <w:tcPr>
            <w:tcW w:w="5303" w:type="dxa"/>
          </w:tcPr>
          <w:p w:rsidR="00612C54" w:rsidRPr="00321FEC" w:rsidRDefault="00612C54" w:rsidP="00612C54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Кристаллы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от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светло-серого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до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желтого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цвета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со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специфическим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запахом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содержанием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основного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вещества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не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менее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91,5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%,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свободной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гидроокиси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калия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не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более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0,1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%,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летучих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веществ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не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более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3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%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по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массе</w:t>
            </w:r>
          </w:p>
        </w:tc>
      </w:tr>
      <w:tr w:rsidR="00612C54" w:rsidRPr="00321FEC" w:rsidTr="00D23759">
        <w:trPr>
          <w:jc w:val="center"/>
        </w:trPr>
        <w:tc>
          <w:tcPr>
            <w:tcW w:w="2611" w:type="dxa"/>
          </w:tcPr>
          <w:p w:rsidR="00612C54" w:rsidRPr="00321FEC" w:rsidRDefault="00612C54" w:rsidP="00612C54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Вспениватель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оксаль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Т-92</w:t>
            </w:r>
          </w:p>
        </w:tc>
        <w:tc>
          <w:tcPr>
            <w:tcW w:w="1565" w:type="dxa"/>
          </w:tcPr>
          <w:p w:rsidR="00612C54" w:rsidRPr="00321FEC" w:rsidRDefault="00D8514C" w:rsidP="00612C54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hyperlink r:id="rId56" w:tooltip="ТУ 2452-029-05766801-94. Флотореагент-оксаль. Технические условия." w:history="1">
              <w:r w:rsidR="00612C54" w:rsidRPr="00321FEC">
                <w:rPr>
                  <w:rFonts w:ascii="Times New Roman" w:hAnsi="Times New Roman"/>
                  <w:bCs/>
                  <w:sz w:val="24"/>
                  <w:szCs w:val="24"/>
                  <w:lang w:val="kk-KZ"/>
                </w:rPr>
                <w:t>ТУ2452-029-05766801-94</w:t>
              </w:r>
            </w:hyperlink>
          </w:p>
        </w:tc>
        <w:tc>
          <w:tcPr>
            <w:tcW w:w="5303" w:type="dxa"/>
          </w:tcPr>
          <w:p w:rsidR="00612C54" w:rsidRPr="00321FEC" w:rsidRDefault="00612C54" w:rsidP="00612C54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Прозрачная,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нерасслаивающаяся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жидкость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от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желтого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до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коричневого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цвета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массовой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долей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диметилдиоксана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не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более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0,2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%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по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массе,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эфирным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числом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в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пределах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0,5-4,0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мг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KOH/г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и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в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пределах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1-4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мг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KOH/г</w:t>
            </w:r>
          </w:p>
        </w:tc>
      </w:tr>
      <w:tr w:rsidR="00612C54" w:rsidRPr="00321FEC" w:rsidTr="00D23759">
        <w:trPr>
          <w:jc w:val="center"/>
        </w:trPr>
        <w:tc>
          <w:tcPr>
            <w:tcW w:w="2611" w:type="dxa"/>
          </w:tcPr>
          <w:p w:rsidR="00612C54" w:rsidRPr="00321FEC" w:rsidRDefault="00612C54" w:rsidP="00612C54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Вода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техническая</w:t>
            </w:r>
          </w:p>
        </w:tc>
        <w:tc>
          <w:tcPr>
            <w:tcW w:w="1565" w:type="dxa"/>
          </w:tcPr>
          <w:p w:rsidR="00612C54" w:rsidRPr="00321FEC" w:rsidRDefault="00612C54" w:rsidP="00612C54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Без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стандарта</w:t>
            </w:r>
          </w:p>
        </w:tc>
        <w:tc>
          <w:tcPr>
            <w:tcW w:w="5303" w:type="dxa"/>
          </w:tcPr>
          <w:p w:rsidR="00612C54" w:rsidRPr="00321FEC" w:rsidRDefault="00612C54" w:rsidP="00612C54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Прозрачная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и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без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помутнений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жидкость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со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средней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степенью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очистки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без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механических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примесей,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без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содержания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химически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активных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321F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веществ</w:t>
            </w:r>
          </w:p>
        </w:tc>
      </w:tr>
    </w:tbl>
    <w:p w:rsidR="00F14B97" w:rsidRPr="00216108" w:rsidRDefault="00F14B97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p w:rsidR="003B1971" w:rsidRPr="003B1971" w:rsidRDefault="003A4CE6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>5.6</w:t>
      </w:r>
      <w:r w:rsidR="003B1971" w:rsidRPr="008801AD">
        <w:rPr>
          <w:rFonts w:ascii="Times New Roman" w:hAnsi="Times New Roman"/>
          <w:b/>
          <w:bCs/>
          <w:sz w:val="28"/>
          <w:szCs w:val="28"/>
          <w:lang w:val="kk-KZ"/>
        </w:rPr>
        <w:t>.4</w:t>
      </w:r>
      <w:r w:rsidR="00D8514C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="003B1971" w:rsidRPr="008801AD">
        <w:rPr>
          <w:rFonts w:ascii="Times New Roman" w:hAnsi="Times New Roman"/>
          <w:b/>
          <w:bCs/>
          <w:sz w:val="28"/>
          <w:szCs w:val="28"/>
          <w:lang w:val="kk-KZ"/>
        </w:rPr>
        <w:t>Описание</w:t>
      </w:r>
      <w:r w:rsidR="00D8514C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="003B1971" w:rsidRPr="008801AD">
        <w:rPr>
          <w:rFonts w:ascii="Times New Roman" w:hAnsi="Times New Roman"/>
          <w:b/>
          <w:bCs/>
          <w:sz w:val="28"/>
          <w:szCs w:val="28"/>
          <w:lang w:val="kk-KZ"/>
        </w:rPr>
        <w:t>технологического</w:t>
      </w:r>
      <w:r w:rsidR="00D8514C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="003B1971" w:rsidRPr="008801AD">
        <w:rPr>
          <w:rFonts w:ascii="Times New Roman" w:hAnsi="Times New Roman"/>
          <w:b/>
          <w:bCs/>
          <w:sz w:val="28"/>
          <w:szCs w:val="28"/>
          <w:lang w:val="kk-KZ"/>
        </w:rPr>
        <w:t>процесса</w:t>
      </w:r>
    </w:p>
    <w:p w:rsidR="003B1971" w:rsidRPr="003B1971" w:rsidRDefault="003B1971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3B1971">
        <w:rPr>
          <w:rFonts w:ascii="Times New Roman" w:hAnsi="Times New Roman"/>
          <w:bCs/>
          <w:sz w:val="28"/>
          <w:szCs w:val="28"/>
          <w:lang w:val="kk-KZ"/>
        </w:rPr>
        <w:t>Дробление.</w:t>
      </w:r>
    </w:p>
    <w:p w:rsidR="003B1971" w:rsidRPr="003B1971" w:rsidRDefault="003B1971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3B1971">
        <w:rPr>
          <w:rFonts w:ascii="Times New Roman" w:hAnsi="Times New Roman"/>
          <w:bCs/>
          <w:sz w:val="28"/>
          <w:szCs w:val="28"/>
          <w:lang w:val="kk-KZ"/>
        </w:rPr>
        <w:t>Исходную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руду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дробят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сухим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способом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стадиально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до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необходимого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размера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частиц.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Параметры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процесса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216170">
        <w:rPr>
          <w:rFonts w:ascii="Times New Roman" w:hAnsi="Times New Roman"/>
          <w:bCs/>
          <w:sz w:val="28"/>
          <w:szCs w:val="28"/>
          <w:lang w:val="kk-KZ"/>
        </w:rPr>
        <w:t>дробления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216170">
        <w:rPr>
          <w:rFonts w:ascii="Times New Roman" w:hAnsi="Times New Roman"/>
          <w:bCs/>
          <w:sz w:val="28"/>
          <w:szCs w:val="28"/>
          <w:lang w:val="kk-KZ"/>
        </w:rPr>
        <w:t>приведены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216170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216170">
        <w:rPr>
          <w:rFonts w:ascii="Times New Roman" w:hAnsi="Times New Roman"/>
          <w:bCs/>
          <w:sz w:val="28"/>
          <w:szCs w:val="28"/>
          <w:lang w:val="kk-KZ"/>
        </w:rPr>
        <w:t>таб</w:t>
      </w:r>
      <w:r w:rsidR="00055261">
        <w:rPr>
          <w:rFonts w:ascii="Times New Roman" w:hAnsi="Times New Roman"/>
          <w:bCs/>
          <w:sz w:val="28"/>
          <w:szCs w:val="28"/>
          <w:lang w:val="kk-KZ"/>
        </w:rPr>
        <w:t>лице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055261">
        <w:rPr>
          <w:rFonts w:ascii="Times New Roman" w:hAnsi="Times New Roman"/>
          <w:bCs/>
          <w:sz w:val="28"/>
          <w:szCs w:val="28"/>
          <w:lang w:val="kk-KZ"/>
        </w:rPr>
        <w:t>32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.</w:t>
      </w:r>
    </w:p>
    <w:p w:rsidR="009B0026" w:rsidRDefault="009B0026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p w:rsidR="003B1971" w:rsidRPr="003B1971" w:rsidRDefault="00055261" w:rsidP="00321FEC">
      <w:pPr>
        <w:pStyle w:val="21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>Таблица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32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B1971" w:rsidRPr="003B1971">
        <w:rPr>
          <w:rFonts w:ascii="Times New Roman" w:hAnsi="Times New Roman"/>
          <w:bCs/>
          <w:sz w:val="28"/>
          <w:szCs w:val="28"/>
          <w:lang w:val="kk-KZ"/>
        </w:rPr>
        <w:t>–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B1971" w:rsidRPr="003B1971">
        <w:rPr>
          <w:rFonts w:ascii="Times New Roman" w:hAnsi="Times New Roman"/>
          <w:bCs/>
          <w:sz w:val="28"/>
          <w:szCs w:val="28"/>
          <w:lang w:val="kk-KZ"/>
        </w:rPr>
        <w:t>Основные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B1971" w:rsidRPr="003B1971">
        <w:rPr>
          <w:rFonts w:ascii="Times New Roman" w:hAnsi="Times New Roman"/>
          <w:bCs/>
          <w:sz w:val="28"/>
          <w:szCs w:val="28"/>
          <w:lang w:val="kk-KZ"/>
        </w:rPr>
        <w:t>параметры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B1971" w:rsidRPr="003B1971">
        <w:rPr>
          <w:rFonts w:ascii="Times New Roman" w:hAnsi="Times New Roman"/>
          <w:bCs/>
          <w:sz w:val="28"/>
          <w:szCs w:val="28"/>
          <w:lang w:val="kk-KZ"/>
        </w:rPr>
        <w:t>дробления</w:t>
      </w:r>
    </w:p>
    <w:p w:rsidR="003B1971" w:rsidRPr="003B1971" w:rsidRDefault="003B1971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2"/>
        <w:gridCol w:w="3682"/>
      </w:tblGrid>
      <w:tr w:rsidR="003B1971" w:rsidRPr="00447780" w:rsidTr="00447780">
        <w:trPr>
          <w:trHeight w:val="213"/>
          <w:jc w:val="center"/>
        </w:trPr>
        <w:tc>
          <w:tcPr>
            <w:tcW w:w="3083" w:type="pct"/>
          </w:tcPr>
          <w:p w:rsidR="003B1971" w:rsidRPr="00447780" w:rsidRDefault="003B1971" w:rsidP="00447780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44778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Параметр</w:t>
            </w:r>
          </w:p>
        </w:tc>
        <w:tc>
          <w:tcPr>
            <w:tcW w:w="1917" w:type="pct"/>
          </w:tcPr>
          <w:p w:rsidR="003B1971" w:rsidRPr="00447780" w:rsidRDefault="003B1971" w:rsidP="00447780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44778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Значение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44778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параметра</w:t>
            </w:r>
          </w:p>
        </w:tc>
      </w:tr>
      <w:tr w:rsidR="003B1971" w:rsidRPr="00447780" w:rsidTr="000534E1">
        <w:trPr>
          <w:jc w:val="center"/>
        </w:trPr>
        <w:tc>
          <w:tcPr>
            <w:tcW w:w="3083" w:type="pct"/>
          </w:tcPr>
          <w:p w:rsidR="003B1971" w:rsidRPr="00447780" w:rsidRDefault="003B1971" w:rsidP="00447780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44778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Количество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44778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стадий</w:t>
            </w:r>
          </w:p>
        </w:tc>
        <w:tc>
          <w:tcPr>
            <w:tcW w:w="1917" w:type="pct"/>
          </w:tcPr>
          <w:p w:rsidR="003B1971" w:rsidRPr="00447780" w:rsidRDefault="003B1971" w:rsidP="00447780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44778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3</w:t>
            </w:r>
          </w:p>
        </w:tc>
      </w:tr>
      <w:tr w:rsidR="003B1971" w:rsidRPr="00447780" w:rsidTr="000534E1">
        <w:trPr>
          <w:jc w:val="center"/>
        </w:trPr>
        <w:tc>
          <w:tcPr>
            <w:tcW w:w="3083" w:type="pct"/>
          </w:tcPr>
          <w:p w:rsidR="003B1971" w:rsidRPr="00447780" w:rsidRDefault="003B1971" w:rsidP="00447780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44778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Тонина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44778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помола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44778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(15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44778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мм),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44778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%</w:t>
            </w:r>
          </w:p>
        </w:tc>
        <w:tc>
          <w:tcPr>
            <w:tcW w:w="1917" w:type="pct"/>
          </w:tcPr>
          <w:p w:rsidR="003B1971" w:rsidRPr="00447780" w:rsidRDefault="003B1971" w:rsidP="00447780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44778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100</w:t>
            </w:r>
          </w:p>
        </w:tc>
      </w:tr>
      <w:tr w:rsidR="003B1971" w:rsidRPr="00447780" w:rsidTr="000534E1">
        <w:trPr>
          <w:jc w:val="center"/>
        </w:trPr>
        <w:tc>
          <w:tcPr>
            <w:tcW w:w="3083" w:type="pct"/>
          </w:tcPr>
          <w:p w:rsidR="003B1971" w:rsidRPr="00447780" w:rsidRDefault="00055261" w:rsidP="00447780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44778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Температура,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44778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°</w:t>
            </w:r>
            <w:r w:rsidR="003B1971" w:rsidRPr="0044778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</w:t>
            </w:r>
          </w:p>
        </w:tc>
        <w:tc>
          <w:tcPr>
            <w:tcW w:w="1917" w:type="pct"/>
          </w:tcPr>
          <w:p w:rsidR="003B1971" w:rsidRPr="00447780" w:rsidRDefault="003B1971" w:rsidP="00447780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44778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10-25</w:t>
            </w:r>
          </w:p>
        </w:tc>
      </w:tr>
    </w:tbl>
    <w:p w:rsidR="009B0026" w:rsidRDefault="009B0026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p w:rsidR="003B1971" w:rsidRPr="003B1971" w:rsidRDefault="003B1971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3B1971">
        <w:rPr>
          <w:rFonts w:ascii="Times New Roman" w:hAnsi="Times New Roman"/>
          <w:bCs/>
          <w:sz w:val="28"/>
          <w:szCs w:val="28"/>
          <w:lang w:val="kk-KZ"/>
        </w:rPr>
        <w:t>Измельчение.</w:t>
      </w:r>
    </w:p>
    <w:p w:rsidR="003B1971" w:rsidRPr="003B1971" w:rsidRDefault="003B1971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3B1971">
        <w:rPr>
          <w:rFonts w:ascii="Times New Roman" w:hAnsi="Times New Roman"/>
          <w:bCs/>
          <w:sz w:val="28"/>
          <w:szCs w:val="28"/>
          <w:lang w:val="kk-KZ"/>
        </w:rPr>
        <w:t>Дробленую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руду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измельчают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мокрым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способом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шаровых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мельницах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стадиально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до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необходимой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тонины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помола.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Параметры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C2023F">
        <w:rPr>
          <w:rFonts w:ascii="Times New Roman" w:hAnsi="Times New Roman"/>
          <w:bCs/>
          <w:sz w:val="28"/>
          <w:szCs w:val="28"/>
          <w:lang w:val="kk-KZ"/>
        </w:rPr>
        <w:t>з</w:t>
      </w:r>
      <w:r w:rsidR="00055261">
        <w:rPr>
          <w:rFonts w:ascii="Times New Roman" w:hAnsi="Times New Roman"/>
          <w:bCs/>
          <w:sz w:val="28"/>
          <w:szCs w:val="28"/>
          <w:lang w:val="kk-KZ"/>
        </w:rPr>
        <w:t>мельчения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055261">
        <w:rPr>
          <w:rFonts w:ascii="Times New Roman" w:hAnsi="Times New Roman"/>
          <w:bCs/>
          <w:sz w:val="28"/>
          <w:szCs w:val="28"/>
          <w:lang w:val="kk-KZ"/>
        </w:rPr>
        <w:t>приведены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055261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055261">
        <w:rPr>
          <w:rFonts w:ascii="Times New Roman" w:hAnsi="Times New Roman"/>
          <w:bCs/>
          <w:sz w:val="28"/>
          <w:szCs w:val="28"/>
          <w:lang w:val="kk-KZ"/>
        </w:rPr>
        <w:t>таблице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055261">
        <w:rPr>
          <w:rFonts w:ascii="Times New Roman" w:hAnsi="Times New Roman"/>
          <w:bCs/>
          <w:sz w:val="28"/>
          <w:szCs w:val="28"/>
          <w:lang w:val="kk-KZ"/>
        </w:rPr>
        <w:t>33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.</w:t>
      </w:r>
    </w:p>
    <w:p w:rsidR="009B0026" w:rsidRDefault="009B0026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p w:rsidR="003B1971" w:rsidRPr="003B1971" w:rsidRDefault="00055261" w:rsidP="00447780">
      <w:pPr>
        <w:pStyle w:val="21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>Таблица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33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B1971" w:rsidRPr="003B1971">
        <w:rPr>
          <w:rFonts w:ascii="Times New Roman" w:hAnsi="Times New Roman"/>
          <w:bCs/>
          <w:sz w:val="28"/>
          <w:szCs w:val="28"/>
          <w:lang w:val="kk-KZ"/>
        </w:rPr>
        <w:t>–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B1971" w:rsidRPr="003B1971">
        <w:rPr>
          <w:rFonts w:ascii="Times New Roman" w:hAnsi="Times New Roman"/>
          <w:bCs/>
          <w:sz w:val="28"/>
          <w:szCs w:val="28"/>
          <w:lang w:val="kk-KZ"/>
        </w:rPr>
        <w:t>Основные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B1971" w:rsidRPr="003B1971">
        <w:rPr>
          <w:rFonts w:ascii="Times New Roman" w:hAnsi="Times New Roman"/>
          <w:bCs/>
          <w:sz w:val="28"/>
          <w:szCs w:val="28"/>
          <w:lang w:val="kk-KZ"/>
        </w:rPr>
        <w:t>параметры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B1971" w:rsidRPr="003B1971">
        <w:rPr>
          <w:rFonts w:ascii="Times New Roman" w:hAnsi="Times New Roman"/>
          <w:bCs/>
          <w:sz w:val="28"/>
          <w:szCs w:val="28"/>
          <w:lang w:val="kk-KZ"/>
        </w:rPr>
        <w:t>измельчения</w:t>
      </w:r>
    </w:p>
    <w:p w:rsidR="003B1971" w:rsidRPr="003B1971" w:rsidRDefault="003B1971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37"/>
        <w:gridCol w:w="3667"/>
      </w:tblGrid>
      <w:tr w:rsidR="003B1971" w:rsidRPr="003B1971" w:rsidTr="00D470D4">
        <w:trPr>
          <w:trHeight w:val="289"/>
          <w:jc w:val="center"/>
        </w:trPr>
        <w:tc>
          <w:tcPr>
            <w:tcW w:w="3091" w:type="pct"/>
            <w:vAlign w:val="center"/>
          </w:tcPr>
          <w:p w:rsidR="003B1971" w:rsidRPr="00447780" w:rsidRDefault="003B1971" w:rsidP="00447780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44778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Параметр</w:t>
            </w:r>
          </w:p>
        </w:tc>
        <w:tc>
          <w:tcPr>
            <w:tcW w:w="1909" w:type="pct"/>
            <w:vAlign w:val="center"/>
          </w:tcPr>
          <w:p w:rsidR="003B1971" w:rsidRPr="00447780" w:rsidRDefault="003B1971" w:rsidP="00447780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44778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Значение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44778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параметра</w:t>
            </w:r>
          </w:p>
        </w:tc>
      </w:tr>
      <w:tr w:rsidR="003B1971" w:rsidRPr="003B1971" w:rsidTr="000534E1">
        <w:trPr>
          <w:jc w:val="center"/>
        </w:trPr>
        <w:tc>
          <w:tcPr>
            <w:tcW w:w="3091" w:type="pct"/>
          </w:tcPr>
          <w:p w:rsidR="003B1971" w:rsidRPr="00447780" w:rsidRDefault="003B1971" w:rsidP="00447780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44778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Количество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44778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стадий</w:t>
            </w:r>
          </w:p>
        </w:tc>
        <w:tc>
          <w:tcPr>
            <w:tcW w:w="1909" w:type="pct"/>
          </w:tcPr>
          <w:p w:rsidR="003B1971" w:rsidRPr="00447780" w:rsidRDefault="003B1971" w:rsidP="00447780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44778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3</w:t>
            </w:r>
          </w:p>
        </w:tc>
      </w:tr>
      <w:tr w:rsidR="003B1971" w:rsidRPr="003B1971" w:rsidTr="000534E1">
        <w:trPr>
          <w:jc w:val="center"/>
        </w:trPr>
        <w:tc>
          <w:tcPr>
            <w:tcW w:w="3091" w:type="pct"/>
          </w:tcPr>
          <w:p w:rsidR="003B1971" w:rsidRPr="00447780" w:rsidRDefault="003B1971" w:rsidP="00447780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44778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Тонина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44778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помола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44778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(-0,071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44778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мм),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44778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%</w:t>
            </w:r>
          </w:p>
        </w:tc>
        <w:tc>
          <w:tcPr>
            <w:tcW w:w="1909" w:type="pct"/>
          </w:tcPr>
          <w:p w:rsidR="003B1971" w:rsidRPr="00447780" w:rsidRDefault="003B1971" w:rsidP="00447780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44778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75-80</w:t>
            </w:r>
          </w:p>
        </w:tc>
      </w:tr>
      <w:tr w:rsidR="003B1971" w:rsidRPr="003B1971" w:rsidTr="000534E1">
        <w:trPr>
          <w:jc w:val="center"/>
        </w:trPr>
        <w:tc>
          <w:tcPr>
            <w:tcW w:w="3091" w:type="pct"/>
          </w:tcPr>
          <w:p w:rsidR="003B1971" w:rsidRPr="00447780" w:rsidRDefault="003B1971" w:rsidP="00447780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44778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Отношение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44778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Т:Ж</w:t>
            </w:r>
          </w:p>
        </w:tc>
        <w:tc>
          <w:tcPr>
            <w:tcW w:w="1909" w:type="pct"/>
          </w:tcPr>
          <w:p w:rsidR="003B1971" w:rsidRPr="00447780" w:rsidRDefault="003B1971" w:rsidP="00447780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44778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1:1</w:t>
            </w:r>
          </w:p>
        </w:tc>
      </w:tr>
      <w:tr w:rsidR="003B1971" w:rsidRPr="003B1971" w:rsidTr="000534E1">
        <w:trPr>
          <w:jc w:val="center"/>
        </w:trPr>
        <w:tc>
          <w:tcPr>
            <w:tcW w:w="3091" w:type="pct"/>
          </w:tcPr>
          <w:p w:rsidR="003B1971" w:rsidRPr="00447780" w:rsidRDefault="00055261" w:rsidP="00447780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44778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Температура,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44778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°</w:t>
            </w:r>
            <w:r w:rsidR="003B1971" w:rsidRPr="0044778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</w:t>
            </w:r>
          </w:p>
        </w:tc>
        <w:tc>
          <w:tcPr>
            <w:tcW w:w="1909" w:type="pct"/>
          </w:tcPr>
          <w:p w:rsidR="003B1971" w:rsidRPr="00447780" w:rsidRDefault="003B1971" w:rsidP="00447780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44778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10-25</w:t>
            </w:r>
          </w:p>
        </w:tc>
      </w:tr>
    </w:tbl>
    <w:p w:rsidR="003B1971" w:rsidRPr="003B1971" w:rsidRDefault="003B1971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p w:rsidR="00612C54" w:rsidRDefault="00612C54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p w:rsidR="003B1971" w:rsidRPr="003B1971" w:rsidRDefault="003B1971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3B1971">
        <w:rPr>
          <w:rFonts w:ascii="Times New Roman" w:hAnsi="Times New Roman"/>
          <w:bCs/>
          <w:sz w:val="28"/>
          <w:szCs w:val="28"/>
          <w:lang w:val="kk-KZ"/>
        </w:rPr>
        <w:t>Сульфидизация.</w:t>
      </w:r>
    </w:p>
    <w:p w:rsidR="003B1971" w:rsidRPr="003B1971" w:rsidRDefault="003B1971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3B1971">
        <w:rPr>
          <w:rFonts w:ascii="Times New Roman" w:hAnsi="Times New Roman"/>
          <w:bCs/>
          <w:sz w:val="28"/>
          <w:szCs w:val="28"/>
          <w:lang w:val="kk-KZ"/>
        </w:rPr>
        <w:t>После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измельчения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путем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разбавления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водой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доводят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пульпу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до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соотношения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Т:Ж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=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1:3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направляют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во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флотационную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камеру.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Во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флотационную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камеру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подают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также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раствор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модифицированного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реагента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проводят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сульфидизацию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полученной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пульпы.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Параметры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сул</w:t>
      </w:r>
      <w:r w:rsidR="002B7EB2">
        <w:rPr>
          <w:rFonts w:ascii="Times New Roman" w:hAnsi="Times New Roman"/>
          <w:bCs/>
          <w:sz w:val="28"/>
          <w:szCs w:val="28"/>
          <w:lang w:val="kk-KZ"/>
        </w:rPr>
        <w:t>ьфидизации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2B7EB2">
        <w:rPr>
          <w:rFonts w:ascii="Times New Roman" w:hAnsi="Times New Roman"/>
          <w:bCs/>
          <w:sz w:val="28"/>
          <w:szCs w:val="28"/>
          <w:lang w:val="kk-KZ"/>
        </w:rPr>
        <w:t>пр</w:t>
      </w:r>
      <w:r w:rsidR="003848D6">
        <w:rPr>
          <w:rFonts w:ascii="Times New Roman" w:hAnsi="Times New Roman"/>
          <w:bCs/>
          <w:sz w:val="28"/>
          <w:szCs w:val="28"/>
          <w:lang w:val="kk-KZ"/>
        </w:rPr>
        <w:t>иведены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848D6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848D6">
        <w:rPr>
          <w:rFonts w:ascii="Times New Roman" w:hAnsi="Times New Roman"/>
          <w:bCs/>
          <w:sz w:val="28"/>
          <w:szCs w:val="28"/>
          <w:lang w:val="kk-KZ"/>
        </w:rPr>
        <w:t>таблице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848D6">
        <w:rPr>
          <w:rFonts w:ascii="Times New Roman" w:hAnsi="Times New Roman"/>
          <w:bCs/>
          <w:sz w:val="28"/>
          <w:szCs w:val="28"/>
          <w:lang w:val="kk-KZ"/>
        </w:rPr>
        <w:t>34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.</w:t>
      </w:r>
    </w:p>
    <w:p w:rsidR="009B0026" w:rsidRDefault="009B0026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p w:rsidR="003B1971" w:rsidRPr="003B1971" w:rsidRDefault="003848D6" w:rsidP="00447780">
      <w:pPr>
        <w:pStyle w:val="21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>Таблица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34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B1971" w:rsidRPr="003B1971">
        <w:rPr>
          <w:rFonts w:ascii="Times New Roman" w:hAnsi="Times New Roman"/>
          <w:bCs/>
          <w:sz w:val="28"/>
          <w:szCs w:val="28"/>
          <w:lang w:val="kk-KZ"/>
        </w:rPr>
        <w:t>–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B1971" w:rsidRPr="003B1971">
        <w:rPr>
          <w:rFonts w:ascii="Times New Roman" w:hAnsi="Times New Roman"/>
          <w:bCs/>
          <w:sz w:val="28"/>
          <w:szCs w:val="28"/>
          <w:lang w:val="kk-KZ"/>
        </w:rPr>
        <w:t>Основные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B1971" w:rsidRPr="003B1971">
        <w:rPr>
          <w:rFonts w:ascii="Times New Roman" w:hAnsi="Times New Roman"/>
          <w:bCs/>
          <w:sz w:val="28"/>
          <w:szCs w:val="28"/>
          <w:lang w:val="kk-KZ"/>
        </w:rPr>
        <w:t>параметры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B1971" w:rsidRPr="003B1971">
        <w:rPr>
          <w:rFonts w:ascii="Times New Roman" w:hAnsi="Times New Roman"/>
          <w:bCs/>
          <w:sz w:val="28"/>
          <w:szCs w:val="28"/>
          <w:lang w:val="kk-KZ"/>
        </w:rPr>
        <w:t>сульфидизации</w:t>
      </w:r>
    </w:p>
    <w:p w:rsidR="003B1971" w:rsidRPr="003B1971" w:rsidRDefault="003B1971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tbl>
      <w:tblPr>
        <w:tblW w:w="494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4"/>
        <w:gridCol w:w="3682"/>
      </w:tblGrid>
      <w:tr w:rsidR="003B1971" w:rsidRPr="00447780" w:rsidTr="00447780">
        <w:trPr>
          <w:trHeight w:val="291"/>
        </w:trPr>
        <w:tc>
          <w:tcPr>
            <w:tcW w:w="3111" w:type="pct"/>
            <w:vAlign w:val="center"/>
          </w:tcPr>
          <w:p w:rsidR="003B1971" w:rsidRPr="00447780" w:rsidRDefault="003B1971" w:rsidP="00447780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44778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Параметр</w:t>
            </w:r>
          </w:p>
        </w:tc>
        <w:tc>
          <w:tcPr>
            <w:tcW w:w="1889" w:type="pct"/>
            <w:vAlign w:val="center"/>
          </w:tcPr>
          <w:p w:rsidR="003B1971" w:rsidRPr="00447780" w:rsidRDefault="003B1971" w:rsidP="00447780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44778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Значение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44778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параметра</w:t>
            </w:r>
          </w:p>
        </w:tc>
      </w:tr>
      <w:tr w:rsidR="003B1971" w:rsidRPr="00447780" w:rsidTr="00447780">
        <w:trPr>
          <w:trHeight w:val="239"/>
        </w:trPr>
        <w:tc>
          <w:tcPr>
            <w:tcW w:w="3111" w:type="pct"/>
            <w:vAlign w:val="center"/>
          </w:tcPr>
          <w:p w:rsidR="003B1971" w:rsidRPr="00447780" w:rsidRDefault="003B1971" w:rsidP="00447780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44778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Отношение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44778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Т:Ж</w:t>
            </w:r>
          </w:p>
        </w:tc>
        <w:tc>
          <w:tcPr>
            <w:tcW w:w="1889" w:type="pct"/>
            <w:vAlign w:val="center"/>
          </w:tcPr>
          <w:p w:rsidR="003B1971" w:rsidRPr="00447780" w:rsidRDefault="003B1971" w:rsidP="00447780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44778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1:3</w:t>
            </w:r>
          </w:p>
        </w:tc>
      </w:tr>
      <w:tr w:rsidR="003B1971" w:rsidRPr="00447780" w:rsidTr="00447780">
        <w:trPr>
          <w:trHeight w:val="330"/>
        </w:trPr>
        <w:tc>
          <w:tcPr>
            <w:tcW w:w="3111" w:type="pct"/>
            <w:vAlign w:val="center"/>
          </w:tcPr>
          <w:p w:rsidR="003B1971" w:rsidRPr="00447780" w:rsidRDefault="003848D6" w:rsidP="00447780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44778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Температура,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44778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°</w:t>
            </w:r>
            <w:r w:rsidR="003B1971" w:rsidRPr="0044778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</w:t>
            </w:r>
          </w:p>
        </w:tc>
        <w:tc>
          <w:tcPr>
            <w:tcW w:w="1889" w:type="pct"/>
            <w:vAlign w:val="center"/>
          </w:tcPr>
          <w:p w:rsidR="003B1971" w:rsidRPr="00447780" w:rsidRDefault="003B1971" w:rsidP="00447780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44778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25</w:t>
            </w:r>
          </w:p>
        </w:tc>
      </w:tr>
      <w:tr w:rsidR="003B1971" w:rsidRPr="00447780" w:rsidTr="00447780">
        <w:trPr>
          <w:trHeight w:val="277"/>
        </w:trPr>
        <w:tc>
          <w:tcPr>
            <w:tcW w:w="3111" w:type="pct"/>
            <w:vAlign w:val="center"/>
          </w:tcPr>
          <w:p w:rsidR="003B1971" w:rsidRPr="00447780" w:rsidRDefault="003B1971" w:rsidP="00447780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44778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Продолжительность,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44778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мин</w:t>
            </w:r>
          </w:p>
        </w:tc>
        <w:tc>
          <w:tcPr>
            <w:tcW w:w="1889" w:type="pct"/>
            <w:vAlign w:val="center"/>
          </w:tcPr>
          <w:p w:rsidR="003B1971" w:rsidRPr="00447780" w:rsidRDefault="003B1971" w:rsidP="00447780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44778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5</w:t>
            </w:r>
          </w:p>
        </w:tc>
      </w:tr>
    </w:tbl>
    <w:p w:rsidR="003B1971" w:rsidRPr="003B1971" w:rsidRDefault="003B1971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p w:rsidR="003B1971" w:rsidRPr="003B1971" w:rsidRDefault="003B1971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3B1971">
        <w:rPr>
          <w:rFonts w:ascii="Times New Roman" w:hAnsi="Times New Roman"/>
          <w:bCs/>
          <w:sz w:val="28"/>
          <w:szCs w:val="28"/>
          <w:lang w:val="kk-KZ"/>
        </w:rPr>
        <w:t>Подготовка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флотационных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реагентов.</w:t>
      </w:r>
    </w:p>
    <w:p w:rsidR="003B1971" w:rsidRPr="003B1971" w:rsidRDefault="003B1971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3B1971">
        <w:rPr>
          <w:rFonts w:ascii="Times New Roman" w:hAnsi="Times New Roman"/>
          <w:bCs/>
          <w:sz w:val="28"/>
          <w:szCs w:val="28"/>
          <w:lang w:val="kk-KZ"/>
        </w:rPr>
        <w:t>Раствор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собирателя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готовят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без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нагрева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растворением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твердого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бутилового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ксантогената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калия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воде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до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концентрации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5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%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основному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веществу.</w:t>
      </w:r>
    </w:p>
    <w:p w:rsidR="00D470D4" w:rsidRDefault="003B1971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3B1971">
        <w:rPr>
          <w:rFonts w:ascii="Times New Roman" w:hAnsi="Times New Roman"/>
          <w:bCs/>
          <w:sz w:val="28"/>
          <w:szCs w:val="28"/>
          <w:lang w:val="kk-KZ"/>
        </w:rPr>
        <w:t>Вспениватель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оксаль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Т-92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не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требует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подготовки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к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применению.</w:t>
      </w:r>
    </w:p>
    <w:p w:rsidR="003B1971" w:rsidRPr="003B1971" w:rsidRDefault="003B1971" w:rsidP="00D23759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3B1971">
        <w:rPr>
          <w:rFonts w:ascii="Times New Roman" w:hAnsi="Times New Roman"/>
          <w:bCs/>
          <w:sz w:val="28"/>
          <w:szCs w:val="28"/>
          <w:lang w:val="kk-KZ"/>
        </w:rPr>
        <w:t>Основная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флотация.</w:t>
      </w:r>
    </w:p>
    <w:p w:rsidR="009B0026" w:rsidRDefault="003B1971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3B1971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пульпу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после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сульфидизации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подают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раствор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бутилового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ксантогената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калия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вспениватель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Т-92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проводят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основную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флотацию.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Услови</w:t>
      </w:r>
      <w:r w:rsidR="00C2023F">
        <w:rPr>
          <w:rFonts w:ascii="Times New Roman" w:hAnsi="Times New Roman"/>
          <w:bCs/>
          <w:sz w:val="28"/>
          <w:szCs w:val="28"/>
          <w:lang w:val="kk-KZ"/>
        </w:rPr>
        <w:t>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848D6">
        <w:rPr>
          <w:rFonts w:ascii="Times New Roman" w:hAnsi="Times New Roman"/>
          <w:bCs/>
          <w:sz w:val="28"/>
          <w:szCs w:val="28"/>
          <w:lang w:val="kk-KZ"/>
        </w:rPr>
        <w:t>флотации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848D6">
        <w:rPr>
          <w:rFonts w:ascii="Times New Roman" w:hAnsi="Times New Roman"/>
          <w:bCs/>
          <w:sz w:val="28"/>
          <w:szCs w:val="28"/>
          <w:lang w:val="kk-KZ"/>
        </w:rPr>
        <w:t>приведены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848D6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848D6">
        <w:rPr>
          <w:rFonts w:ascii="Times New Roman" w:hAnsi="Times New Roman"/>
          <w:bCs/>
          <w:sz w:val="28"/>
          <w:szCs w:val="28"/>
          <w:lang w:val="kk-KZ"/>
        </w:rPr>
        <w:t>таблице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848D6">
        <w:rPr>
          <w:rFonts w:ascii="Times New Roman" w:hAnsi="Times New Roman"/>
          <w:bCs/>
          <w:sz w:val="28"/>
          <w:szCs w:val="28"/>
          <w:lang w:val="kk-KZ"/>
        </w:rPr>
        <w:t>35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.</w:t>
      </w:r>
    </w:p>
    <w:p w:rsidR="00D23759" w:rsidRDefault="00D23759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p w:rsidR="003B1971" w:rsidRPr="003B1971" w:rsidRDefault="003B1971" w:rsidP="00D23759">
      <w:pPr>
        <w:pStyle w:val="21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3B1971">
        <w:rPr>
          <w:rFonts w:ascii="Times New Roman" w:hAnsi="Times New Roman"/>
          <w:bCs/>
          <w:sz w:val="28"/>
          <w:szCs w:val="28"/>
          <w:lang w:val="kk-KZ"/>
        </w:rPr>
        <w:t>Таблица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848D6">
        <w:rPr>
          <w:rFonts w:ascii="Times New Roman" w:hAnsi="Times New Roman"/>
          <w:bCs/>
          <w:sz w:val="28"/>
          <w:szCs w:val="28"/>
          <w:lang w:val="kk-KZ"/>
        </w:rPr>
        <w:t>35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–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Условия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основной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флотации</w:t>
      </w:r>
    </w:p>
    <w:p w:rsidR="003B1971" w:rsidRPr="003B1971" w:rsidRDefault="003B1971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1"/>
        <w:gridCol w:w="3651"/>
      </w:tblGrid>
      <w:tr w:rsidR="003B1971" w:rsidRPr="00D23759" w:rsidTr="00D23759">
        <w:trPr>
          <w:trHeight w:val="547"/>
          <w:jc w:val="center"/>
        </w:trPr>
        <w:tc>
          <w:tcPr>
            <w:tcW w:w="5801" w:type="dxa"/>
            <w:vAlign w:val="center"/>
          </w:tcPr>
          <w:p w:rsidR="003B1971" w:rsidRPr="00D23759" w:rsidRDefault="003B1971" w:rsidP="00D2375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Параметр</w:t>
            </w:r>
          </w:p>
        </w:tc>
        <w:tc>
          <w:tcPr>
            <w:tcW w:w="3651" w:type="dxa"/>
            <w:vAlign w:val="center"/>
          </w:tcPr>
          <w:p w:rsidR="003B1971" w:rsidRPr="00D23759" w:rsidRDefault="003B1971" w:rsidP="00D2375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Значение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параметра</w:t>
            </w:r>
          </w:p>
        </w:tc>
      </w:tr>
      <w:tr w:rsidR="003B1971" w:rsidRPr="00D23759" w:rsidTr="00D23759">
        <w:trPr>
          <w:trHeight w:val="20"/>
          <w:jc w:val="center"/>
        </w:trPr>
        <w:tc>
          <w:tcPr>
            <w:tcW w:w="5801" w:type="dxa"/>
          </w:tcPr>
          <w:p w:rsidR="003B1971" w:rsidRPr="00D23759" w:rsidRDefault="003B1971" w:rsidP="00D2375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Плотность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пульпы,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Т:Ж</w:t>
            </w:r>
          </w:p>
        </w:tc>
        <w:tc>
          <w:tcPr>
            <w:tcW w:w="3651" w:type="dxa"/>
            <w:vAlign w:val="center"/>
          </w:tcPr>
          <w:p w:rsidR="003B1971" w:rsidRPr="00D23759" w:rsidRDefault="003B1971" w:rsidP="00D2375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1:2</w:t>
            </w:r>
          </w:p>
        </w:tc>
      </w:tr>
      <w:tr w:rsidR="003B1971" w:rsidRPr="00D23759" w:rsidTr="00D23759">
        <w:trPr>
          <w:trHeight w:val="20"/>
          <w:jc w:val="center"/>
        </w:trPr>
        <w:tc>
          <w:tcPr>
            <w:tcW w:w="5801" w:type="dxa"/>
          </w:tcPr>
          <w:p w:rsidR="003B1971" w:rsidRPr="00D23759" w:rsidRDefault="003B1971" w:rsidP="00D2375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Расход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собирателя,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г/т</w:t>
            </w:r>
          </w:p>
        </w:tc>
        <w:tc>
          <w:tcPr>
            <w:tcW w:w="3651" w:type="dxa"/>
            <w:vAlign w:val="center"/>
          </w:tcPr>
          <w:p w:rsidR="003B1971" w:rsidRPr="00D23759" w:rsidRDefault="003B1971" w:rsidP="00D2375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520</w:t>
            </w:r>
          </w:p>
        </w:tc>
      </w:tr>
      <w:tr w:rsidR="003B1971" w:rsidRPr="00D23759" w:rsidTr="00D23759">
        <w:trPr>
          <w:trHeight w:val="20"/>
          <w:jc w:val="center"/>
        </w:trPr>
        <w:tc>
          <w:tcPr>
            <w:tcW w:w="5801" w:type="dxa"/>
            <w:tcBorders>
              <w:bottom w:val="nil"/>
            </w:tcBorders>
          </w:tcPr>
          <w:p w:rsidR="003B1971" w:rsidRPr="00D23759" w:rsidRDefault="003B1971" w:rsidP="00D2375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Расход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вспенивателя,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г/т</w:t>
            </w:r>
          </w:p>
        </w:tc>
        <w:tc>
          <w:tcPr>
            <w:tcW w:w="3651" w:type="dxa"/>
            <w:tcBorders>
              <w:bottom w:val="nil"/>
            </w:tcBorders>
            <w:vAlign w:val="center"/>
          </w:tcPr>
          <w:p w:rsidR="003B1971" w:rsidRPr="00D23759" w:rsidRDefault="003B1971" w:rsidP="00D2375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126</w:t>
            </w:r>
          </w:p>
        </w:tc>
      </w:tr>
      <w:tr w:rsidR="003B1971" w:rsidRPr="00D23759" w:rsidTr="00D23759">
        <w:trPr>
          <w:trHeight w:val="20"/>
          <w:jc w:val="center"/>
        </w:trPr>
        <w:tc>
          <w:tcPr>
            <w:tcW w:w="5801" w:type="dxa"/>
            <w:tcBorders>
              <w:top w:val="single" w:sz="4" w:space="0" w:color="auto"/>
            </w:tcBorders>
          </w:tcPr>
          <w:p w:rsidR="003B1971" w:rsidRPr="00D23759" w:rsidRDefault="003B1971" w:rsidP="00D2375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Агитация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пульпы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собирателем,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мин</w:t>
            </w:r>
          </w:p>
        </w:tc>
        <w:tc>
          <w:tcPr>
            <w:tcW w:w="3651" w:type="dxa"/>
            <w:tcBorders>
              <w:top w:val="single" w:sz="4" w:space="0" w:color="auto"/>
            </w:tcBorders>
            <w:vAlign w:val="center"/>
          </w:tcPr>
          <w:p w:rsidR="003B1971" w:rsidRPr="00D23759" w:rsidRDefault="003B1971" w:rsidP="00D2375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1</w:t>
            </w:r>
          </w:p>
        </w:tc>
      </w:tr>
      <w:tr w:rsidR="003B1971" w:rsidRPr="00D23759" w:rsidTr="00D23759">
        <w:trPr>
          <w:trHeight w:val="20"/>
          <w:jc w:val="center"/>
        </w:trPr>
        <w:tc>
          <w:tcPr>
            <w:tcW w:w="5801" w:type="dxa"/>
          </w:tcPr>
          <w:p w:rsidR="003B1971" w:rsidRPr="00D23759" w:rsidRDefault="003B1971" w:rsidP="00D2375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Агитация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пульпы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со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вспенивателем,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мин</w:t>
            </w:r>
          </w:p>
        </w:tc>
        <w:tc>
          <w:tcPr>
            <w:tcW w:w="3651" w:type="dxa"/>
            <w:vAlign w:val="center"/>
          </w:tcPr>
          <w:p w:rsidR="003B1971" w:rsidRPr="00D23759" w:rsidRDefault="003B1971" w:rsidP="00D2375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1</w:t>
            </w:r>
          </w:p>
        </w:tc>
      </w:tr>
      <w:tr w:rsidR="003B1971" w:rsidRPr="00D23759" w:rsidTr="00D23759">
        <w:trPr>
          <w:trHeight w:val="20"/>
          <w:jc w:val="center"/>
        </w:trPr>
        <w:tc>
          <w:tcPr>
            <w:tcW w:w="5801" w:type="dxa"/>
          </w:tcPr>
          <w:p w:rsidR="003B1971" w:rsidRPr="00D23759" w:rsidRDefault="003B1971" w:rsidP="00D2375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Продолжительность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основной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флотации,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мин</w:t>
            </w:r>
          </w:p>
        </w:tc>
        <w:tc>
          <w:tcPr>
            <w:tcW w:w="3651" w:type="dxa"/>
            <w:vAlign w:val="center"/>
          </w:tcPr>
          <w:p w:rsidR="003B1971" w:rsidRPr="00D23759" w:rsidRDefault="003B1971" w:rsidP="00D2375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10</w:t>
            </w:r>
          </w:p>
        </w:tc>
      </w:tr>
    </w:tbl>
    <w:p w:rsidR="003B1971" w:rsidRPr="003B1971" w:rsidRDefault="003B1971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p w:rsidR="009B0026" w:rsidRDefault="003B1971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3B1971">
        <w:rPr>
          <w:rFonts w:ascii="Times New Roman" w:hAnsi="Times New Roman"/>
          <w:bCs/>
          <w:sz w:val="28"/>
          <w:szCs w:val="28"/>
          <w:lang w:val="kk-KZ"/>
        </w:rPr>
        <w:t>Пенный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продукт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(черновой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концентрат)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направляют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на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перечистку.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Камерный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продукт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направляют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на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контрольную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флотацию.</w:t>
      </w:r>
    </w:p>
    <w:p w:rsidR="003B1971" w:rsidRPr="003B1971" w:rsidRDefault="003B1971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3B1971">
        <w:rPr>
          <w:rFonts w:ascii="Times New Roman" w:hAnsi="Times New Roman"/>
          <w:bCs/>
          <w:sz w:val="28"/>
          <w:szCs w:val="28"/>
          <w:lang w:val="kk-KZ"/>
        </w:rPr>
        <w:t>Перечистка.</w:t>
      </w:r>
    </w:p>
    <w:p w:rsidR="003B1971" w:rsidRPr="003B1971" w:rsidRDefault="003B1971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3B1971">
        <w:rPr>
          <w:rFonts w:ascii="Times New Roman" w:hAnsi="Times New Roman"/>
          <w:bCs/>
          <w:sz w:val="28"/>
          <w:szCs w:val="28"/>
          <w:lang w:val="kk-KZ"/>
        </w:rPr>
        <w:t>1-ую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перечистку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чернового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концентрата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основной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флотации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ведут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во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флотационной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машине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безреагентном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режиме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при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Т:Ж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=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1:3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продолжительности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флотации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10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мин.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Пенный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продукт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направляют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на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2-ую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перечистку,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камерный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продукт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–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на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основную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флотацию.</w:t>
      </w:r>
    </w:p>
    <w:p w:rsidR="003B1971" w:rsidRPr="003B1971" w:rsidRDefault="003848D6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>2-ую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B1971" w:rsidRPr="003B1971">
        <w:rPr>
          <w:rFonts w:ascii="Times New Roman" w:hAnsi="Times New Roman"/>
          <w:bCs/>
          <w:sz w:val="28"/>
          <w:szCs w:val="28"/>
          <w:lang w:val="kk-KZ"/>
        </w:rPr>
        <w:t>перечистку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B1971" w:rsidRPr="003B1971">
        <w:rPr>
          <w:rFonts w:ascii="Times New Roman" w:hAnsi="Times New Roman"/>
          <w:bCs/>
          <w:sz w:val="28"/>
          <w:szCs w:val="28"/>
          <w:lang w:val="kk-KZ"/>
        </w:rPr>
        <w:t>пенного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B1971" w:rsidRPr="003B1971">
        <w:rPr>
          <w:rFonts w:ascii="Times New Roman" w:hAnsi="Times New Roman"/>
          <w:bCs/>
          <w:sz w:val="28"/>
          <w:szCs w:val="28"/>
          <w:lang w:val="kk-KZ"/>
        </w:rPr>
        <w:t>продукта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B1971" w:rsidRPr="003B1971">
        <w:rPr>
          <w:rFonts w:ascii="Times New Roman" w:hAnsi="Times New Roman"/>
          <w:bCs/>
          <w:sz w:val="28"/>
          <w:szCs w:val="28"/>
          <w:lang w:val="kk-KZ"/>
        </w:rPr>
        <w:t>1-ой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B1971" w:rsidRPr="003B1971">
        <w:rPr>
          <w:rFonts w:ascii="Times New Roman" w:hAnsi="Times New Roman"/>
          <w:bCs/>
          <w:sz w:val="28"/>
          <w:szCs w:val="28"/>
          <w:lang w:val="kk-KZ"/>
        </w:rPr>
        <w:t>перечистки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B1971" w:rsidRPr="003B1971">
        <w:rPr>
          <w:rFonts w:ascii="Times New Roman" w:hAnsi="Times New Roman"/>
          <w:bCs/>
          <w:sz w:val="28"/>
          <w:szCs w:val="28"/>
          <w:lang w:val="kk-KZ"/>
        </w:rPr>
        <w:t>ведут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B1971" w:rsidRPr="003B1971">
        <w:rPr>
          <w:rFonts w:ascii="Times New Roman" w:hAnsi="Times New Roman"/>
          <w:bCs/>
          <w:sz w:val="28"/>
          <w:szCs w:val="28"/>
          <w:lang w:val="kk-KZ"/>
        </w:rPr>
        <w:t>во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B1971" w:rsidRPr="003B1971">
        <w:rPr>
          <w:rFonts w:ascii="Times New Roman" w:hAnsi="Times New Roman"/>
          <w:bCs/>
          <w:sz w:val="28"/>
          <w:szCs w:val="28"/>
          <w:lang w:val="kk-KZ"/>
        </w:rPr>
        <w:t>флотационной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B1971" w:rsidRPr="003B1971">
        <w:rPr>
          <w:rFonts w:ascii="Times New Roman" w:hAnsi="Times New Roman"/>
          <w:bCs/>
          <w:sz w:val="28"/>
          <w:szCs w:val="28"/>
          <w:lang w:val="kk-KZ"/>
        </w:rPr>
        <w:t>машине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B1971" w:rsidRPr="003B1971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B1971" w:rsidRPr="003B1971">
        <w:rPr>
          <w:rFonts w:ascii="Times New Roman" w:hAnsi="Times New Roman"/>
          <w:bCs/>
          <w:sz w:val="28"/>
          <w:szCs w:val="28"/>
          <w:lang w:val="kk-KZ"/>
        </w:rPr>
        <w:t>безреагентном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B1971" w:rsidRPr="003B1971">
        <w:rPr>
          <w:rFonts w:ascii="Times New Roman" w:hAnsi="Times New Roman"/>
          <w:bCs/>
          <w:sz w:val="28"/>
          <w:szCs w:val="28"/>
          <w:lang w:val="kk-KZ"/>
        </w:rPr>
        <w:t>режиме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B1971" w:rsidRPr="003B1971">
        <w:rPr>
          <w:rFonts w:ascii="Times New Roman" w:hAnsi="Times New Roman"/>
          <w:bCs/>
          <w:sz w:val="28"/>
          <w:szCs w:val="28"/>
          <w:lang w:val="kk-KZ"/>
        </w:rPr>
        <w:t>при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B1971" w:rsidRPr="003B1971">
        <w:rPr>
          <w:rFonts w:ascii="Times New Roman" w:hAnsi="Times New Roman"/>
          <w:bCs/>
          <w:sz w:val="28"/>
          <w:szCs w:val="28"/>
          <w:lang w:val="kk-KZ"/>
        </w:rPr>
        <w:t>Т:Ж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B1971" w:rsidRPr="003B1971">
        <w:rPr>
          <w:rFonts w:ascii="Times New Roman" w:hAnsi="Times New Roman"/>
          <w:bCs/>
          <w:sz w:val="28"/>
          <w:szCs w:val="28"/>
          <w:lang w:val="kk-KZ"/>
        </w:rPr>
        <w:t>=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B1971" w:rsidRPr="003B1971">
        <w:rPr>
          <w:rFonts w:ascii="Times New Roman" w:hAnsi="Times New Roman"/>
          <w:bCs/>
          <w:sz w:val="28"/>
          <w:szCs w:val="28"/>
          <w:lang w:val="kk-KZ"/>
        </w:rPr>
        <w:t>1:3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B1971" w:rsidRPr="003B1971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B1971" w:rsidRPr="003B1971">
        <w:rPr>
          <w:rFonts w:ascii="Times New Roman" w:hAnsi="Times New Roman"/>
          <w:bCs/>
          <w:sz w:val="28"/>
          <w:szCs w:val="28"/>
          <w:lang w:val="kk-KZ"/>
        </w:rPr>
        <w:t>продолжительности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B1971" w:rsidRPr="003B1971">
        <w:rPr>
          <w:rFonts w:ascii="Times New Roman" w:hAnsi="Times New Roman"/>
          <w:bCs/>
          <w:sz w:val="28"/>
          <w:szCs w:val="28"/>
          <w:lang w:val="kk-KZ"/>
        </w:rPr>
        <w:t>флотации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B1971" w:rsidRPr="003B1971">
        <w:rPr>
          <w:rFonts w:ascii="Times New Roman" w:hAnsi="Times New Roman"/>
          <w:bCs/>
          <w:sz w:val="28"/>
          <w:szCs w:val="28"/>
          <w:lang w:val="kk-KZ"/>
        </w:rPr>
        <w:t>8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B1971" w:rsidRPr="003B1971">
        <w:rPr>
          <w:rFonts w:ascii="Times New Roman" w:hAnsi="Times New Roman"/>
          <w:bCs/>
          <w:sz w:val="28"/>
          <w:szCs w:val="28"/>
          <w:lang w:val="kk-KZ"/>
        </w:rPr>
        <w:t>мин.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B1971" w:rsidRPr="003B1971">
        <w:rPr>
          <w:rFonts w:ascii="Times New Roman" w:hAnsi="Times New Roman"/>
          <w:bCs/>
          <w:sz w:val="28"/>
          <w:szCs w:val="28"/>
          <w:lang w:val="kk-KZ"/>
        </w:rPr>
        <w:t>Пенный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B1971" w:rsidRPr="003B1971">
        <w:rPr>
          <w:rFonts w:ascii="Times New Roman" w:hAnsi="Times New Roman"/>
          <w:bCs/>
          <w:sz w:val="28"/>
          <w:szCs w:val="28"/>
          <w:lang w:val="kk-KZ"/>
        </w:rPr>
        <w:t>продукт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B1971" w:rsidRPr="003B1971">
        <w:rPr>
          <w:rFonts w:ascii="Times New Roman" w:hAnsi="Times New Roman"/>
          <w:bCs/>
          <w:sz w:val="28"/>
          <w:szCs w:val="28"/>
          <w:lang w:val="kk-KZ"/>
        </w:rPr>
        <w:t>направляют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B1971" w:rsidRPr="003B1971">
        <w:rPr>
          <w:rFonts w:ascii="Times New Roman" w:hAnsi="Times New Roman"/>
          <w:bCs/>
          <w:sz w:val="28"/>
          <w:szCs w:val="28"/>
          <w:lang w:val="kk-KZ"/>
        </w:rPr>
        <w:t>на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B1971" w:rsidRPr="003B1971">
        <w:rPr>
          <w:rFonts w:ascii="Times New Roman" w:hAnsi="Times New Roman"/>
          <w:bCs/>
          <w:sz w:val="28"/>
          <w:szCs w:val="28"/>
          <w:lang w:val="kk-KZ"/>
        </w:rPr>
        <w:t>фильтрацию,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B1971" w:rsidRPr="003B1971">
        <w:rPr>
          <w:rFonts w:ascii="Times New Roman" w:hAnsi="Times New Roman"/>
          <w:bCs/>
          <w:sz w:val="28"/>
          <w:szCs w:val="28"/>
          <w:lang w:val="kk-KZ"/>
        </w:rPr>
        <w:t>камерный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B1971" w:rsidRPr="003B1971">
        <w:rPr>
          <w:rFonts w:ascii="Times New Roman" w:hAnsi="Times New Roman"/>
          <w:bCs/>
          <w:sz w:val="28"/>
          <w:szCs w:val="28"/>
          <w:lang w:val="kk-KZ"/>
        </w:rPr>
        <w:t>продукт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B1971" w:rsidRPr="003B1971">
        <w:rPr>
          <w:rFonts w:ascii="Times New Roman" w:hAnsi="Times New Roman"/>
          <w:bCs/>
          <w:sz w:val="28"/>
          <w:szCs w:val="28"/>
          <w:lang w:val="kk-KZ"/>
        </w:rPr>
        <w:t>–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B1971" w:rsidRPr="003B1971">
        <w:rPr>
          <w:rFonts w:ascii="Times New Roman" w:hAnsi="Times New Roman"/>
          <w:bCs/>
          <w:sz w:val="28"/>
          <w:szCs w:val="28"/>
          <w:lang w:val="kk-KZ"/>
        </w:rPr>
        <w:t>на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B1971" w:rsidRPr="003B1971">
        <w:rPr>
          <w:rFonts w:ascii="Times New Roman" w:hAnsi="Times New Roman"/>
          <w:bCs/>
          <w:sz w:val="28"/>
          <w:szCs w:val="28"/>
          <w:lang w:val="kk-KZ"/>
        </w:rPr>
        <w:t>1-ую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B1971" w:rsidRPr="003B1971">
        <w:rPr>
          <w:rFonts w:ascii="Times New Roman" w:hAnsi="Times New Roman"/>
          <w:bCs/>
          <w:sz w:val="28"/>
          <w:szCs w:val="28"/>
          <w:lang w:val="kk-KZ"/>
        </w:rPr>
        <w:t>перечистку.</w:t>
      </w:r>
    </w:p>
    <w:p w:rsidR="003B1971" w:rsidRPr="003B1971" w:rsidRDefault="003B1971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3B1971">
        <w:rPr>
          <w:rFonts w:ascii="Times New Roman" w:hAnsi="Times New Roman"/>
          <w:bCs/>
          <w:sz w:val="28"/>
          <w:szCs w:val="28"/>
          <w:lang w:val="kk-KZ"/>
        </w:rPr>
        <w:t>Пенный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продукт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2-ой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перечистки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после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фильтрации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направляют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сушильную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печь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получают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медный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концентрат,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состав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которого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должен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соответствовать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требованиям,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приведенным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таблице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1.</w:t>
      </w:r>
    </w:p>
    <w:p w:rsidR="003B1971" w:rsidRPr="003B1971" w:rsidRDefault="003B1971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3B1971">
        <w:rPr>
          <w:rFonts w:ascii="Times New Roman" w:hAnsi="Times New Roman"/>
          <w:bCs/>
          <w:sz w:val="28"/>
          <w:szCs w:val="28"/>
          <w:lang w:val="kk-KZ"/>
        </w:rPr>
        <w:t>Фильтрат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используют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как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оборотные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воды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для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приготовления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флотационной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пульпы.</w:t>
      </w:r>
    </w:p>
    <w:p w:rsidR="003B1971" w:rsidRPr="003B1971" w:rsidRDefault="003B1971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3B1971">
        <w:rPr>
          <w:rFonts w:ascii="Times New Roman" w:hAnsi="Times New Roman"/>
          <w:bCs/>
          <w:sz w:val="28"/>
          <w:szCs w:val="28"/>
          <w:lang w:val="kk-KZ"/>
        </w:rPr>
        <w:t>Контрольная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флотация.</w:t>
      </w:r>
    </w:p>
    <w:p w:rsidR="003B1971" w:rsidRPr="003B1971" w:rsidRDefault="003B1971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3B1971">
        <w:rPr>
          <w:rFonts w:ascii="Times New Roman" w:hAnsi="Times New Roman"/>
          <w:bCs/>
          <w:sz w:val="28"/>
          <w:szCs w:val="28"/>
          <w:lang w:val="kk-KZ"/>
        </w:rPr>
        <w:t>Контрольную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флотацию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камерного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продукта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основной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флотации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ведут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во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флотационной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машине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с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подачей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собирателя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вспенивателя.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Параметры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контрольной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флотации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приведены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таблице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848D6">
        <w:rPr>
          <w:rFonts w:ascii="Times New Roman" w:hAnsi="Times New Roman"/>
          <w:bCs/>
          <w:sz w:val="28"/>
          <w:szCs w:val="28"/>
          <w:lang w:val="kk-KZ"/>
        </w:rPr>
        <w:t>36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.</w:t>
      </w:r>
    </w:p>
    <w:p w:rsidR="003B1971" w:rsidRPr="003B1971" w:rsidRDefault="003B1971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3B1971">
        <w:rPr>
          <w:rFonts w:ascii="Times New Roman" w:hAnsi="Times New Roman"/>
          <w:bCs/>
          <w:sz w:val="28"/>
          <w:szCs w:val="28"/>
          <w:lang w:val="kk-KZ"/>
        </w:rPr>
        <w:t>Пенный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продукт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контрольной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флотации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направляют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на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основную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флотацию.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Камерный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продукт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после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фильтрации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направляют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отвал.</w:t>
      </w:r>
    </w:p>
    <w:p w:rsidR="003B1971" w:rsidRPr="003B1971" w:rsidRDefault="003B1971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3B1971">
        <w:rPr>
          <w:rFonts w:ascii="Times New Roman" w:hAnsi="Times New Roman"/>
          <w:bCs/>
          <w:sz w:val="28"/>
          <w:szCs w:val="28"/>
          <w:lang w:val="kk-KZ"/>
        </w:rPr>
        <w:t>Фильтрат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используют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как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оборотные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воды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для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приготовления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флотационной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пульпы.</w:t>
      </w:r>
    </w:p>
    <w:p w:rsidR="003B1971" w:rsidRPr="003B1971" w:rsidRDefault="003B1971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3B1971">
        <w:rPr>
          <w:rFonts w:ascii="Times New Roman" w:hAnsi="Times New Roman"/>
          <w:bCs/>
          <w:sz w:val="28"/>
          <w:szCs w:val="28"/>
          <w:lang w:val="kk-KZ"/>
        </w:rPr>
        <w:t>Контроль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параметров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промежуточных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окончательного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продуктов.</w:t>
      </w:r>
    </w:p>
    <w:p w:rsidR="003B1971" w:rsidRPr="003B1971" w:rsidRDefault="003B1971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3B1971">
        <w:rPr>
          <w:rFonts w:ascii="Times New Roman" w:hAnsi="Times New Roman"/>
          <w:bCs/>
          <w:sz w:val="28"/>
          <w:szCs w:val="28"/>
          <w:lang w:val="kk-KZ"/>
        </w:rPr>
        <w:t>Эти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процессы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осуществляются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соответствии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с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технологическими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регламентами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инструкциями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проведения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работ,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принятых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на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предприятии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с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использованием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имеющегося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оборудования,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персонала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коммуникаций.</w:t>
      </w:r>
    </w:p>
    <w:p w:rsidR="009B0026" w:rsidRDefault="009B0026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p w:rsidR="003B1971" w:rsidRPr="003B1971" w:rsidRDefault="003B1971" w:rsidP="00D23759">
      <w:pPr>
        <w:pStyle w:val="21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3B1971">
        <w:rPr>
          <w:rFonts w:ascii="Times New Roman" w:hAnsi="Times New Roman"/>
          <w:bCs/>
          <w:sz w:val="28"/>
          <w:szCs w:val="28"/>
          <w:lang w:val="kk-KZ"/>
        </w:rPr>
        <w:t>Таблица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848D6">
        <w:rPr>
          <w:rFonts w:ascii="Times New Roman" w:hAnsi="Times New Roman"/>
          <w:bCs/>
          <w:sz w:val="28"/>
          <w:szCs w:val="28"/>
          <w:lang w:val="kk-KZ"/>
        </w:rPr>
        <w:t>36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–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Основные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параметры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контрольной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B1971">
        <w:rPr>
          <w:rFonts w:ascii="Times New Roman" w:hAnsi="Times New Roman"/>
          <w:bCs/>
          <w:sz w:val="28"/>
          <w:szCs w:val="28"/>
          <w:lang w:val="kk-KZ"/>
        </w:rPr>
        <w:t>флотации</w:t>
      </w:r>
    </w:p>
    <w:p w:rsidR="003B1971" w:rsidRPr="003B1971" w:rsidRDefault="003B1971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12"/>
        <w:gridCol w:w="3367"/>
      </w:tblGrid>
      <w:tr w:rsidR="003B1971" w:rsidRPr="00D23759" w:rsidTr="00D23759">
        <w:trPr>
          <w:trHeight w:val="547"/>
          <w:jc w:val="center"/>
        </w:trPr>
        <w:tc>
          <w:tcPr>
            <w:tcW w:w="6112" w:type="dxa"/>
            <w:vAlign w:val="center"/>
          </w:tcPr>
          <w:p w:rsidR="003B1971" w:rsidRPr="00D23759" w:rsidRDefault="003B1971" w:rsidP="00D2375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Параметр</w:t>
            </w:r>
          </w:p>
        </w:tc>
        <w:tc>
          <w:tcPr>
            <w:tcW w:w="3367" w:type="dxa"/>
            <w:vAlign w:val="center"/>
          </w:tcPr>
          <w:p w:rsidR="003B1971" w:rsidRPr="00D23759" w:rsidRDefault="003B1971" w:rsidP="00D2375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Значение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параметра</w:t>
            </w:r>
          </w:p>
        </w:tc>
      </w:tr>
      <w:tr w:rsidR="003B1971" w:rsidRPr="00D23759" w:rsidTr="00D23759">
        <w:trPr>
          <w:trHeight w:val="20"/>
          <w:jc w:val="center"/>
        </w:trPr>
        <w:tc>
          <w:tcPr>
            <w:tcW w:w="6112" w:type="dxa"/>
          </w:tcPr>
          <w:p w:rsidR="003B1971" w:rsidRPr="00D23759" w:rsidRDefault="003B1971" w:rsidP="00D2375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Плотность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пульпы,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Т:Ж</w:t>
            </w:r>
          </w:p>
        </w:tc>
        <w:tc>
          <w:tcPr>
            <w:tcW w:w="3367" w:type="dxa"/>
            <w:vAlign w:val="center"/>
          </w:tcPr>
          <w:p w:rsidR="003B1971" w:rsidRPr="00D23759" w:rsidRDefault="003B1971" w:rsidP="00D2375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1:3</w:t>
            </w:r>
          </w:p>
        </w:tc>
      </w:tr>
      <w:tr w:rsidR="003B1971" w:rsidRPr="00D23759" w:rsidTr="00D23759">
        <w:trPr>
          <w:trHeight w:val="20"/>
          <w:jc w:val="center"/>
        </w:trPr>
        <w:tc>
          <w:tcPr>
            <w:tcW w:w="6112" w:type="dxa"/>
          </w:tcPr>
          <w:p w:rsidR="003B1971" w:rsidRPr="00D23759" w:rsidRDefault="003B1971" w:rsidP="00D2375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Расход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собирателя,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г/т</w:t>
            </w:r>
          </w:p>
        </w:tc>
        <w:tc>
          <w:tcPr>
            <w:tcW w:w="3367" w:type="dxa"/>
            <w:vAlign w:val="center"/>
          </w:tcPr>
          <w:p w:rsidR="003B1971" w:rsidRPr="00D23759" w:rsidRDefault="003B1971" w:rsidP="00D2375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180</w:t>
            </w:r>
          </w:p>
        </w:tc>
      </w:tr>
      <w:tr w:rsidR="003B1971" w:rsidRPr="00D23759" w:rsidTr="00D23759">
        <w:trPr>
          <w:trHeight w:val="20"/>
          <w:jc w:val="center"/>
        </w:trPr>
        <w:tc>
          <w:tcPr>
            <w:tcW w:w="6112" w:type="dxa"/>
          </w:tcPr>
          <w:p w:rsidR="003B1971" w:rsidRPr="00D23759" w:rsidRDefault="003B1971" w:rsidP="00D2375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Расход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вспенивателя,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г/т</w:t>
            </w:r>
          </w:p>
        </w:tc>
        <w:tc>
          <w:tcPr>
            <w:tcW w:w="3367" w:type="dxa"/>
            <w:vAlign w:val="center"/>
          </w:tcPr>
          <w:p w:rsidR="003B1971" w:rsidRPr="00D23759" w:rsidRDefault="003B1971" w:rsidP="00D2375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84</w:t>
            </w:r>
          </w:p>
        </w:tc>
      </w:tr>
      <w:tr w:rsidR="003B1971" w:rsidRPr="00D23759" w:rsidTr="00D23759">
        <w:trPr>
          <w:trHeight w:val="20"/>
          <w:jc w:val="center"/>
        </w:trPr>
        <w:tc>
          <w:tcPr>
            <w:tcW w:w="6112" w:type="dxa"/>
          </w:tcPr>
          <w:p w:rsidR="003B1971" w:rsidRPr="00D23759" w:rsidRDefault="003B1971" w:rsidP="00D2375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Агитация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пульпы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собирателем,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мин</w:t>
            </w:r>
          </w:p>
        </w:tc>
        <w:tc>
          <w:tcPr>
            <w:tcW w:w="3367" w:type="dxa"/>
            <w:vAlign w:val="center"/>
          </w:tcPr>
          <w:p w:rsidR="003B1971" w:rsidRPr="00D23759" w:rsidRDefault="003B1971" w:rsidP="00D2375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1</w:t>
            </w:r>
          </w:p>
        </w:tc>
      </w:tr>
      <w:tr w:rsidR="003B1971" w:rsidRPr="00D23759" w:rsidTr="00D23759">
        <w:trPr>
          <w:trHeight w:val="20"/>
          <w:jc w:val="center"/>
        </w:trPr>
        <w:tc>
          <w:tcPr>
            <w:tcW w:w="6112" w:type="dxa"/>
          </w:tcPr>
          <w:p w:rsidR="003B1971" w:rsidRPr="00D23759" w:rsidRDefault="003B1971" w:rsidP="00D2375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Агитация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пульпы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со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вспенивателем,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мин</w:t>
            </w:r>
          </w:p>
        </w:tc>
        <w:tc>
          <w:tcPr>
            <w:tcW w:w="3367" w:type="dxa"/>
            <w:vAlign w:val="center"/>
          </w:tcPr>
          <w:p w:rsidR="003B1971" w:rsidRPr="00D23759" w:rsidRDefault="003B1971" w:rsidP="00D2375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1</w:t>
            </w:r>
          </w:p>
        </w:tc>
      </w:tr>
      <w:tr w:rsidR="003B1971" w:rsidRPr="00D23759" w:rsidTr="00D23759">
        <w:trPr>
          <w:trHeight w:val="20"/>
          <w:jc w:val="center"/>
        </w:trPr>
        <w:tc>
          <w:tcPr>
            <w:tcW w:w="6112" w:type="dxa"/>
          </w:tcPr>
          <w:p w:rsidR="003B1971" w:rsidRPr="00D23759" w:rsidRDefault="003B1971" w:rsidP="00D2375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Продолжительность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контрольной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флотации,</w:t>
            </w:r>
            <w:r w:rsidR="00D851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мин</w:t>
            </w:r>
          </w:p>
        </w:tc>
        <w:tc>
          <w:tcPr>
            <w:tcW w:w="3367" w:type="dxa"/>
            <w:vAlign w:val="center"/>
          </w:tcPr>
          <w:p w:rsidR="003B1971" w:rsidRPr="00D23759" w:rsidRDefault="003B1971" w:rsidP="00D23759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D23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12</w:t>
            </w:r>
          </w:p>
        </w:tc>
      </w:tr>
    </w:tbl>
    <w:p w:rsidR="009B0026" w:rsidRDefault="009B0026" w:rsidP="00463B50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B0026" w:rsidRDefault="003848D6" w:rsidP="00463B50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5.7</w:t>
      </w:r>
      <w:r w:rsidR="00D8514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450AA0" w:rsidRPr="00450AA0">
        <w:rPr>
          <w:rFonts w:ascii="Times New Roman" w:hAnsi="Times New Roman" w:cs="Times New Roman"/>
          <w:b/>
          <w:sz w:val="28"/>
          <w:szCs w:val="28"/>
          <w:lang w:val="kk-KZ"/>
        </w:rPr>
        <w:t>Выводы</w:t>
      </w:r>
      <w:r w:rsidR="00D8514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450AA0" w:rsidRPr="00450AA0">
        <w:rPr>
          <w:rFonts w:ascii="Times New Roman" w:hAnsi="Times New Roman" w:cs="Times New Roman"/>
          <w:b/>
          <w:sz w:val="28"/>
          <w:szCs w:val="28"/>
          <w:lang w:val="kk-KZ"/>
        </w:rPr>
        <w:t>по</w:t>
      </w:r>
      <w:r w:rsidR="00D8514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450AA0" w:rsidRPr="00450AA0">
        <w:rPr>
          <w:rFonts w:ascii="Times New Roman" w:hAnsi="Times New Roman" w:cs="Times New Roman"/>
          <w:b/>
          <w:sz w:val="28"/>
          <w:szCs w:val="28"/>
          <w:lang w:val="kk-KZ"/>
        </w:rPr>
        <w:t>пятому</w:t>
      </w:r>
      <w:r w:rsidR="00D8514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450AA0" w:rsidRPr="00450AA0">
        <w:rPr>
          <w:rFonts w:ascii="Times New Roman" w:hAnsi="Times New Roman" w:cs="Times New Roman"/>
          <w:b/>
          <w:sz w:val="28"/>
          <w:szCs w:val="28"/>
          <w:lang w:val="kk-KZ"/>
        </w:rPr>
        <w:t>разделу</w:t>
      </w:r>
      <w:r w:rsidR="00D8514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A86ECE" w:rsidRPr="00A86ECE" w:rsidRDefault="00A86ECE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A86ECE">
        <w:rPr>
          <w:rFonts w:ascii="Times New Roman" w:hAnsi="Times New Roman"/>
          <w:bCs/>
          <w:sz w:val="28"/>
          <w:szCs w:val="28"/>
          <w:lang w:val="kk-KZ"/>
        </w:rPr>
        <w:t>Проведены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укрупненно-лабораторные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испытания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обогащения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окисленной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медной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руды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использованием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модифицированного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реагента.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Из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окисленной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медной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руды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Жезказганского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месторождения,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содержащей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1,2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%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общей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1,08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%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окисленной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меди,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после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сульфидизации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модифицированным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реагентом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флотации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замкнутом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цикле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оптимальном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режиме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получен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товарный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флотационный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медный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концентрат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содержанием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21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%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извлечением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85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%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меди.</w:t>
      </w:r>
    </w:p>
    <w:p w:rsidR="00A86ECE" w:rsidRPr="00A86ECE" w:rsidRDefault="00A86ECE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A86ECE">
        <w:rPr>
          <w:rFonts w:ascii="Times New Roman" w:hAnsi="Times New Roman"/>
          <w:bCs/>
          <w:sz w:val="28"/>
          <w:szCs w:val="28"/>
          <w:lang w:val="kk-KZ"/>
        </w:rPr>
        <w:t>На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разработанную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технологию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флотационного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обогащения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окисленной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медной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руды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Жезказганского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месторождения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предварительной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сульфидизацией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модифицированным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реагентом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составлен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технологический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регламент.</w:t>
      </w:r>
    </w:p>
    <w:p w:rsidR="00B91A31" w:rsidRPr="00B91A31" w:rsidRDefault="00B91A31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E0B04" w:rsidRDefault="009A54A5" w:rsidP="0092393E">
      <w:pPr>
        <w:pStyle w:val="21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/>
          <w:bCs/>
          <w:sz w:val="28"/>
          <w:szCs w:val="28"/>
          <w:lang w:val="kk-KZ"/>
        </w:rPr>
        <w:br w:type="page"/>
      </w:r>
      <w:r w:rsidR="0092393E">
        <w:rPr>
          <w:rFonts w:ascii="Times New Roman" w:hAnsi="Times New Roman"/>
          <w:b/>
          <w:bCs/>
          <w:sz w:val="28"/>
          <w:szCs w:val="28"/>
          <w:lang w:val="kk-KZ"/>
        </w:rPr>
        <w:t>ЗАКЛЮЧЕНИЕ</w:t>
      </w:r>
    </w:p>
    <w:p w:rsidR="00A86ECE" w:rsidRDefault="00A86ECE" w:rsidP="00463B50">
      <w:pPr>
        <w:pStyle w:val="21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  <w:lang w:val="kk-KZ"/>
        </w:rPr>
      </w:pPr>
    </w:p>
    <w:p w:rsidR="00A86ECE" w:rsidRPr="00A86ECE" w:rsidRDefault="00A86ECE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A86ECE">
        <w:rPr>
          <w:rFonts w:ascii="Times New Roman" w:hAnsi="Times New Roman"/>
          <w:bCs/>
          <w:sz w:val="28"/>
          <w:szCs w:val="28"/>
          <w:lang w:val="kk-KZ"/>
        </w:rPr>
        <w:t>Исследованы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химический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вещественный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составы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медной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руды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Жезказганского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месторождения.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Проведены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химический,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гранулометрический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минералогический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анализы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проб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руды.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Установлена,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что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исследуемая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руда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содержит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1,2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%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общей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меди.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Она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является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окисленной,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т.к.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90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%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меди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приходится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на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окисленные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минералы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–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малахит,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азурит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хризоколла.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Высокое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содержание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окисленных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медных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минералов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не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позволяет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эффективно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применять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флотационный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метод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обогащения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ввиду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низкой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гидрофобности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данных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минералов.</w:t>
      </w:r>
    </w:p>
    <w:p w:rsidR="00A86ECE" w:rsidRPr="00A86ECE" w:rsidRDefault="00A86ECE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A86ECE">
        <w:rPr>
          <w:rFonts w:ascii="Times New Roman" w:hAnsi="Times New Roman"/>
          <w:bCs/>
          <w:sz w:val="28"/>
          <w:szCs w:val="28"/>
          <w:lang w:val="kk-KZ"/>
        </w:rPr>
        <w:t>Решение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проблемы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флотационного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обогащения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окисленных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медных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руд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связано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склонностью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окисленных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минералов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меди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к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сульфидизации.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Создание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на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минеральной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поверхности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сульфидного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слоя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способно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увеличить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гидрофобность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минерала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сделать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его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флотационно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активным.</w:t>
      </w:r>
    </w:p>
    <w:p w:rsidR="00A86ECE" w:rsidRPr="00A86ECE" w:rsidRDefault="00A86ECE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A86ECE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качестве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сульфидизатора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впервые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рассмотрен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модифицированный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реагент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(МСР),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представляющий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собой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смесь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полисульфида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натрия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сульфата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аммония.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Определены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физико-химические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характеристики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сульфидизации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руды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модифицированным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реагентом.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Результатами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термодинамического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анализа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показано,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что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данный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реагент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способен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сульфидировать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окисленные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медные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минералы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без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принудительного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нагревания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реакционной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среды,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что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дает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ему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преимущества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перед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полисульфидом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натрия,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являющимся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аналогом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МСР.</w:t>
      </w:r>
    </w:p>
    <w:p w:rsidR="00A86ECE" w:rsidRPr="00A86ECE" w:rsidRDefault="00A86ECE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A86ECE">
        <w:rPr>
          <w:rFonts w:ascii="Times New Roman" w:hAnsi="Times New Roman"/>
          <w:bCs/>
          <w:sz w:val="28"/>
          <w:szCs w:val="28"/>
          <w:lang w:val="kk-KZ"/>
        </w:rPr>
        <w:t>Впервые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проведены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экспериментальные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исследования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сульфидизации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окисленной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медной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руды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Жезказганского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месторождения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модифицированным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реагентом.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Разработана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схема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определены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оптимальные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условия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сульфидирования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руды.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Результаты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исследования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подтверждают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возможность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сульфидизации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окисленных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минералов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меди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без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принудительного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нагрева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среды.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Установлено,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что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модифицированный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реагент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превосходит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полисульфид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натрия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эффективности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сульфидизации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на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40-55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%.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Высокая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скорость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сульфидирования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при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комнатной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температуре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дает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возможность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вести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процесс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камере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флотационной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машины.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Это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позволяет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отказаться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применения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отдельной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аппаратуры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для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проведения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сульфидизации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руды.</w:t>
      </w:r>
    </w:p>
    <w:p w:rsidR="00A86ECE" w:rsidRPr="00760AC7" w:rsidRDefault="00A86ECE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A86ECE">
        <w:rPr>
          <w:rFonts w:ascii="Times New Roman" w:hAnsi="Times New Roman"/>
          <w:bCs/>
          <w:sz w:val="28"/>
          <w:szCs w:val="28"/>
          <w:lang w:val="kk-KZ"/>
        </w:rPr>
        <w:t>Впервые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проведены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исследования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флотации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окисленной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медной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руды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Жезказганского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месторождения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использованием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МСР.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Разработана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схема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определены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условия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флотации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просульфидированной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руды.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760AC7" w:rsidRPr="00760AC7">
        <w:rPr>
          <w:rFonts w:ascii="Times New Roman" w:hAnsi="Times New Roman"/>
          <w:bCs/>
          <w:sz w:val="28"/>
          <w:szCs w:val="28"/>
          <w:lang w:val="kk-KZ"/>
        </w:rPr>
        <w:t>Сравнивая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760AC7" w:rsidRPr="00760AC7">
        <w:rPr>
          <w:rFonts w:ascii="Times New Roman" w:hAnsi="Times New Roman"/>
          <w:bCs/>
          <w:sz w:val="28"/>
          <w:szCs w:val="28"/>
          <w:lang w:val="kk-KZ"/>
        </w:rPr>
        <w:t>результаты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760AC7" w:rsidRPr="00760AC7">
        <w:rPr>
          <w:rFonts w:ascii="Times New Roman" w:hAnsi="Times New Roman"/>
          <w:bCs/>
          <w:sz w:val="28"/>
          <w:szCs w:val="28"/>
          <w:lang w:val="kk-KZ"/>
        </w:rPr>
        <w:t>экспериментов,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760AC7" w:rsidRPr="00760AC7">
        <w:rPr>
          <w:rFonts w:ascii="Times New Roman" w:hAnsi="Times New Roman"/>
          <w:bCs/>
          <w:sz w:val="28"/>
          <w:szCs w:val="28"/>
          <w:lang w:val="kk-KZ"/>
        </w:rPr>
        <w:t>проведенных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760AC7" w:rsidRPr="00760AC7">
        <w:rPr>
          <w:rFonts w:ascii="Times New Roman" w:hAnsi="Times New Roman"/>
          <w:bCs/>
          <w:sz w:val="28"/>
          <w:szCs w:val="28"/>
          <w:lang w:val="kk-KZ"/>
        </w:rPr>
        <w:t>по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760AC7" w:rsidRPr="00760AC7">
        <w:rPr>
          <w:rFonts w:ascii="Times New Roman" w:hAnsi="Times New Roman"/>
          <w:bCs/>
          <w:sz w:val="28"/>
          <w:szCs w:val="28"/>
          <w:lang w:val="kk-KZ"/>
        </w:rPr>
        <w:t>двум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760AC7" w:rsidRPr="00760AC7">
        <w:rPr>
          <w:rFonts w:ascii="Times New Roman" w:hAnsi="Times New Roman"/>
          <w:bCs/>
          <w:sz w:val="28"/>
          <w:szCs w:val="28"/>
          <w:lang w:val="kk-KZ"/>
        </w:rPr>
        <w:t>вариантам,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760AC7" w:rsidRPr="00760AC7">
        <w:rPr>
          <w:rFonts w:ascii="Times New Roman" w:hAnsi="Times New Roman"/>
          <w:bCs/>
          <w:sz w:val="28"/>
          <w:szCs w:val="28"/>
          <w:lang w:val="kk-KZ"/>
        </w:rPr>
        <w:t>установлено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760AC7" w:rsidRPr="00760AC7">
        <w:rPr>
          <w:rFonts w:ascii="Times New Roman" w:hAnsi="Times New Roman"/>
          <w:bCs/>
          <w:sz w:val="28"/>
          <w:szCs w:val="28"/>
          <w:lang w:val="kk-KZ"/>
        </w:rPr>
        <w:t>что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760AC7" w:rsidRPr="00760AC7">
        <w:rPr>
          <w:rFonts w:ascii="Times New Roman" w:hAnsi="Times New Roman"/>
          <w:bCs/>
          <w:sz w:val="28"/>
          <w:szCs w:val="28"/>
          <w:lang w:val="kk-KZ"/>
        </w:rPr>
        <w:t>использование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760AC7" w:rsidRPr="00760AC7">
        <w:rPr>
          <w:rFonts w:ascii="Times New Roman" w:hAnsi="Times New Roman"/>
          <w:bCs/>
          <w:sz w:val="28"/>
          <w:szCs w:val="28"/>
          <w:lang w:val="kk-KZ"/>
        </w:rPr>
        <w:t>модифицированного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760AC7" w:rsidRPr="00760AC7">
        <w:rPr>
          <w:rFonts w:ascii="Times New Roman" w:hAnsi="Times New Roman"/>
          <w:bCs/>
          <w:sz w:val="28"/>
          <w:szCs w:val="28"/>
          <w:lang w:val="kk-KZ"/>
        </w:rPr>
        <w:t>реагента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760AC7" w:rsidRPr="00760AC7">
        <w:rPr>
          <w:rFonts w:ascii="Times New Roman" w:hAnsi="Times New Roman"/>
          <w:bCs/>
          <w:sz w:val="28"/>
          <w:szCs w:val="28"/>
          <w:lang w:val="kk-KZ"/>
        </w:rPr>
        <w:t>для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760AC7" w:rsidRPr="00760AC7">
        <w:rPr>
          <w:rFonts w:ascii="Times New Roman" w:hAnsi="Times New Roman"/>
          <w:bCs/>
          <w:sz w:val="28"/>
          <w:szCs w:val="28"/>
          <w:lang w:val="kk-KZ"/>
        </w:rPr>
        <w:t>предварительной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760AC7" w:rsidRPr="00760AC7">
        <w:rPr>
          <w:rFonts w:ascii="Times New Roman" w:hAnsi="Times New Roman"/>
          <w:bCs/>
          <w:sz w:val="28"/>
          <w:szCs w:val="28"/>
          <w:lang w:val="kk-KZ"/>
        </w:rPr>
        <w:t>сульфидизации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760AC7" w:rsidRPr="00760AC7">
        <w:rPr>
          <w:rFonts w:ascii="Times New Roman" w:hAnsi="Times New Roman"/>
          <w:bCs/>
          <w:sz w:val="28"/>
          <w:szCs w:val="28"/>
          <w:lang w:val="kk-KZ"/>
        </w:rPr>
        <w:t>окисленной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760AC7" w:rsidRPr="00760AC7">
        <w:rPr>
          <w:rFonts w:ascii="Times New Roman" w:hAnsi="Times New Roman"/>
          <w:bCs/>
          <w:sz w:val="28"/>
          <w:szCs w:val="28"/>
          <w:lang w:val="kk-KZ"/>
        </w:rPr>
        <w:t>медной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760AC7" w:rsidRPr="00760AC7">
        <w:rPr>
          <w:rFonts w:ascii="Times New Roman" w:hAnsi="Times New Roman"/>
          <w:bCs/>
          <w:sz w:val="28"/>
          <w:szCs w:val="28"/>
          <w:lang w:val="kk-KZ"/>
        </w:rPr>
        <w:t>руды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760AC7" w:rsidRPr="00760AC7">
        <w:rPr>
          <w:rFonts w:ascii="Times New Roman" w:hAnsi="Times New Roman"/>
          <w:bCs/>
          <w:sz w:val="28"/>
          <w:szCs w:val="28"/>
          <w:lang w:val="kk-KZ"/>
        </w:rPr>
        <w:t>Жезказганского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760AC7" w:rsidRPr="00760AC7">
        <w:rPr>
          <w:rFonts w:ascii="Times New Roman" w:hAnsi="Times New Roman"/>
          <w:bCs/>
          <w:sz w:val="28"/>
          <w:szCs w:val="28"/>
          <w:lang w:val="kk-KZ"/>
        </w:rPr>
        <w:t>месторождения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760AC7" w:rsidRPr="00760AC7">
        <w:rPr>
          <w:rFonts w:ascii="Times New Roman" w:hAnsi="Times New Roman"/>
          <w:bCs/>
          <w:sz w:val="28"/>
          <w:szCs w:val="28"/>
          <w:lang w:val="kk-KZ"/>
        </w:rPr>
        <w:t>во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760AC7" w:rsidRPr="00760AC7">
        <w:rPr>
          <w:rFonts w:ascii="Times New Roman" w:hAnsi="Times New Roman"/>
          <w:bCs/>
          <w:sz w:val="28"/>
          <w:szCs w:val="28"/>
          <w:lang w:val="kk-KZ"/>
        </w:rPr>
        <w:t>флотационной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760AC7" w:rsidRPr="00760AC7">
        <w:rPr>
          <w:rFonts w:ascii="Times New Roman" w:hAnsi="Times New Roman"/>
          <w:bCs/>
          <w:sz w:val="28"/>
          <w:szCs w:val="28"/>
          <w:lang w:val="kk-KZ"/>
        </w:rPr>
        <w:t>камере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760AC7" w:rsidRPr="00760AC7">
        <w:rPr>
          <w:rFonts w:ascii="Times New Roman" w:hAnsi="Times New Roman"/>
          <w:bCs/>
          <w:sz w:val="28"/>
          <w:szCs w:val="28"/>
          <w:lang w:val="kk-KZ"/>
        </w:rPr>
        <w:t>эффективнее.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</w:p>
    <w:p w:rsidR="00A86ECE" w:rsidRPr="00A86ECE" w:rsidRDefault="00A86ECE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A86ECE">
        <w:rPr>
          <w:rFonts w:ascii="Times New Roman" w:hAnsi="Times New Roman"/>
          <w:bCs/>
          <w:sz w:val="28"/>
          <w:szCs w:val="28"/>
          <w:lang w:val="kk-KZ"/>
        </w:rPr>
        <w:t>На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способ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флотационного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обогащения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окисленной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медной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руды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использованием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модифицированного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реагента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полу</w:t>
      </w:r>
      <w:r w:rsidR="0021198A">
        <w:rPr>
          <w:rFonts w:ascii="Times New Roman" w:hAnsi="Times New Roman"/>
          <w:bCs/>
          <w:sz w:val="28"/>
          <w:szCs w:val="28"/>
          <w:lang w:val="kk-KZ"/>
        </w:rPr>
        <w:t>чен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21198A">
        <w:rPr>
          <w:rFonts w:ascii="Times New Roman" w:hAnsi="Times New Roman"/>
          <w:bCs/>
          <w:sz w:val="28"/>
          <w:szCs w:val="28"/>
          <w:lang w:val="kk-KZ"/>
        </w:rPr>
        <w:t>патент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21198A">
        <w:rPr>
          <w:rFonts w:ascii="Times New Roman" w:hAnsi="Times New Roman"/>
          <w:bCs/>
          <w:sz w:val="28"/>
          <w:szCs w:val="28"/>
          <w:lang w:val="kk-KZ"/>
        </w:rPr>
        <w:t>Республики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21198A">
        <w:rPr>
          <w:rFonts w:ascii="Times New Roman" w:hAnsi="Times New Roman"/>
          <w:bCs/>
          <w:sz w:val="28"/>
          <w:szCs w:val="28"/>
          <w:lang w:val="kk-KZ"/>
        </w:rPr>
        <w:t>Казахстан.</w:t>
      </w:r>
    </w:p>
    <w:p w:rsidR="00A86ECE" w:rsidRPr="00A86ECE" w:rsidRDefault="00A86ECE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A86ECE">
        <w:rPr>
          <w:rFonts w:ascii="Times New Roman" w:hAnsi="Times New Roman"/>
          <w:bCs/>
          <w:sz w:val="28"/>
          <w:szCs w:val="28"/>
          <w:lang w:val="kk-KZ"/>
        </w:rPr>
        <w:t>Процесс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флотации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исследован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методом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планирования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эксперимента.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Получена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математическая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модель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процесса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виде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обобщенного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многофакторного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уравнения.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Определены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оптимальные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условия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флота</w:t>
      </w:r>
      <w:r w:rsidR="00194E18">
        <w:rPr>
          <w:rFonts w:ascii="Times New Roman" w:hAnsi="Times New Roman"/>
          <w:bCs/>
          <w:sz w:val="28"/>
          <w:szCs w:val="28"/>
          <w:lang w:val="kk-KZ"/>
        </w:rPr>
        <w:t>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194E18">
        <w:rPr>
          <w:rFonts w:ascii="Times New Roman" w:hAnsi="Times New Roman"/>
          <w:bCs/>
          <w:sz w:val="28"/>
          <w:szCs w:val="28"/>
          <w:lang w:val="kk-KZ"/>
        </w:rPr>
        <w:t>–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194E18">
        <w:rPr>
          <w:rFonts w:ascii="Times New Roman" w:hAnsi="Times New Roman"/>
          <w:bCs/>
          <w:sz w:val="28"/>
          <w:szCs w:val="28"/>
          <w:lang w:val="kk-KZ"/>
        </w:rPr>
        <w:t>3</w:t>
      </w:r>
      <w:r w:rsidR="00993A84">
        <w:rPr>
          <w:rFonts w:ascii="Times New Roman" w:hAnsi="Times New Roman"/>
          <w:bCs/>
          <w:sz w:val="28"/>
          <w:szCs w:val="28"/>
          <w:lang w:val="kk-KZ"/>
        </w:rPr>
        <w:t>0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E369A4">
        <w:rPr>
          <w:rFonts w:ascii="Times New Roman" w:hAnsi="Times New Roman"/>
          <w:bCs/>
          <w:sz w:val="28"/>
          <w:szCs w:val="28"/>
          <w:lang w:val="kk-KZ"/>
        </w:rPr>
        <w:t>%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E369A4">
        <w:rPr>
          <w:rFonts w:ascii="Times New Roman" w:hAnsi="Times New Roman"/>
          <w:bCs/>
          <w:sz w:val="28"/>
          <w:szCs w:val="28"/>
          <w:lang w:val="kk-KZ"/>
        </w:rPr>
        <w:t>сульфидизатора,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AA50BA">
        <w:rPr>
          <w:rFonts w:ascii="Times New Roman" w:hAnsi="Times New Roman"/>
          <w:bCs/>
          <w:sz w:val="28"/>
          <w:szCs w:val="28"/>
          <w:lang w:val="kk-KZ"/>
        </w:rPr>
        <w:t>5</w:t>
      </w:r>
      <w:r w:rsidR="00194E18">
        <w:rPr>
          <w:rFonts w:ascii="Times New Roman" w:hAnsi="Times New Roman"/>
          <w:bCs/>
          <w:sz w:val="28"/>
          <w:szCs w:val="28"/>
          <w:lang w:val="kk-KZ"/>
        </w:rPr>
        <w:t>00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194E18">
        <w:rPr>
          <w:rFonts w:ascii="Times New Roman" w:hAnsi="Times New Roman"/>
          <w:bCs/>
          <w:sz w:val="28"/>
          <w:szCs w:val="28"/>
          <w:lang w:val="kk-KZ"/>
        </w:rPr>
        <w:t>г/т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194E18">
        <w:rPr>
          <w:rFonts w:ascii="Times New Roman" w:hAnsi="Times New Roman"/>
          <w:bCs/>
          <w:sz w:val="28"/>
          <w:szCs w:val="28"/>
          <w:lang w:val="kk-KZ"/>
        </w:rPr>
        <w:t>собирателя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194E18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194E18">
        <w:rPr>
          <w:rFonts w:ascii="Times New Roman" w:hAnsi="Times New Roman"/>
          <w:bCs/>
          <w:sz w:val="28"/>
          <w:szCs w:val="28"/>
          <w:lang w:val="kk-KZ"/>
        </w:rPr>
        <w:t>4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мин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агитации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пульпы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сульфидизатором,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которые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обеспечивают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извлечение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меди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во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флотационный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концентрат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на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90,2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%.</w:t>
      </w:r>
    </w:p>
    <w:p w:rsidR="00A86ECE" w:rsidRPr="00A86ECE" w:rsidRDefault="00A86ECE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A86ECE">
        <w:rPr>
          <w:rFonts w:ascii="Times New Roman" w:hAnsi="Times New Roman"/>
          <w:bCs/>
          <w:sz w:val="28"/>
          <w:szCs w:val="28"/>
          <w:lang w:val="kk-KZ"/>
        </w:rPr>
        <w:t>Проведены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лабораторные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исследования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кинетике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флотации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окисленной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медной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руды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Жезказганского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месторождения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предварительной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сульфидизацией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модифицированным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реагентом.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Установлено,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что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оптимальное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время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основной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флотации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равно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10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мин,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контрольной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флотации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–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12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мин.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Оптимальное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число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перечисток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чернового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концентрата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равно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2.</w:t>
      </w:r>
    </w:p>
    <w:p w:rsidR="00A86ECE" w:rsidRDefault="00A86ECE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A86ECE">
        <w:rPr>
          <w:rFonts w:ascii="Times New Roman" w:hAnsi="Times New Roman"/>
          <w:bCs/>
          <w:sz w:val="28"/>
          <w:szCs w:val="28"/>
          <w:lang w:val="kk-KZ"/>
        </w:rPr>
        <w:t>Проведены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укрупненно-лабораторные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испытания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обогащения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окисленной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медной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руды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использованием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модифицированного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реагента.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Из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окисленной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медной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руды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Жезказганского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месторождения,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содержащей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1,2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%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общей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1,08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%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окисленной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меди,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после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сульфидизации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модифицированным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реагентом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флотации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замкнутом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цикле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оптимальном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режиме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получен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товарный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флотационный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медный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концентрат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содержанием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21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%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извлечением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85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%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меди.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421EFA">
        <w:rPr>
          <w:rFonts w:ascii="Times New Roman" w:hAnsi="Times New Roman"/>
          <w:bCs/>
          <w:sz w:val="28"/>
          <w:szCs w:val="28"/>
          <w:lang w:val="kk-KZ"/>
        </w:rPr>
        <w:t>Получен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421EFA">
        <w:rPr>
          <w:rFonts w:ascii="Times New Roman" w:hAnsi="Times New Roman"/>
          <w:bCs/>
          <w:sz w:val="28"/>
          <w:szCs w:val="28"/>
          <w:lang w:val="kk-KZ"/>
        </w:rPr>
        <w:t>акт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421EFA">
        <w:rPr>
          <w:rFonts w:ascii="Times New Roman" w:hAnsi="Times New Roman"/>
          <w:bCs/>
          <w:sz w:val="28"/>
          <w:szCs w:val="28"/>
          <w:lang w:val="kk-KZ"/>
        </w:rPr>
        <w:t>испытаний.</w:t>
      </w:r>
    </w:p>
    <w:p w:rsidR="00421EFA" w:rsidRPr="00A86ECE" w:rsidRDefault="00C15FF7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421EFA">
        <w:rPr>
          <w:rFonts w:ascii="Times New Roman" w:hAnsi="Times New Roman"/>
          <w:bCs/>
          <w:sz w:val="28"/>
          <w:szCs w:val="28"/>
          <w:lang w:val="kk-KZ"/>
        </w:rPr>
        <w:t>Разработанная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421EFA">
        <w:rPr>
          <w:rFonts w:ascii="Times New Roman" w:hAnsi="Times New Roman"/>
          <w:bCs/>
          <w:sz w:val="28"/>
          <w:szCs w:val="28"/>
          <w:lang w:val="kk-KZ"/>
        </w:rPr>
        <w:t>технология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421EFA">
        <w:rPr>
          <w:rFonts w:ascii="Times New Roman" w:hAnsi="Times New Roman"/>
          <w:bCs/>
          <w:sz w:val="28"/>
          <w:szCs w:val="28"/>
          <w:lang w:val="kk-KZ"/>
        </w:rPr>
        <w:t>была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421EFA">
        <w:rPr>
          <w:rFonts w:ascii="Times New Roman" w:hAnsi="Times New Roman"/>
          <w:bCs/>
          <w:sz w:val="28"/>
          <w:szCs w:val="28"/>
          <w:lang w:val="kk-KZ"/>
        </w:rPr>
        <w:t>протестирована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421EFA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421EFA">
        <w:rPr>
          <w:rFonts w:ascii="Times New Roman" w:hAnsi="Times New Roman"/>
          <w:bCs/>
          <w:sz w:val="28"/>
          <w:szCs w:val="28"/>
          <w:lang w:val="kk-KZ"/>
        </w:rPr>
        <w:t>лаборатории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421EFA">
        <w:rPr>
          <w:rFonts w:ascii="Times New Roman" w:hAnsi="Times New Roman"/>
          <w:bCs/>
          <w:sz w:val="28"/>
          <w:szCs w:val="28"/>
          <w:lang w:val="kk-KZ"/>
        </w:rPr>
        <w:t>«Химия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421EFA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421EFA">
        <w:rPr>
          <w:rFonts w:ascii="Times New Roman" w:hAnsi="Times New Roman"/>
          <w:bCs/>
          <w:sz w:val="28"/>
          <w:szCs w:val="28"/>
          <w:lang w:val="kk-KZ"/>
        </w:rPr>
        <w:t>технология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421EFA">
        <w:rPr>
          <w:rFonts w:ascii="Times New Roman" w:hAnsi="Times New Roman"/>
          <w:bCs/>
          <w:sz w:val="28"/>
          <w:szCs w:val="28"/>
          <w:lang w:val="kk-KZ"/>
        </w:rPr>
        <w:t>высококремнистых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421EFA">
        <w:rPr>
          <w:rFonts w:ascii="Times New Roman" w:hAnsi="Times New Roman"/>
          <w:bCs/>
          <w:sz w:val="28"/>
          <w:szCs w:val="28"/>
          <w:lang w:val="kk-KZ"/>
        </w:rPr>
        <w:t>материалов»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421EFA">
        <w:rPr>
          <w:rFonts w:ascii="Times New Roman" w:hAnsi="Times New Roman"/>
          <w:bCs/>
          <w:sz w:val="28"/>
          <w:szCs w:val="28"/>
          <w:lang w:val="kk-KZ"/>
        </w:rPr>
        <w:t>на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421EFA">
        <w:rPr>
          <w:rFonts w:ascii="Times New Roman" w:hAnsi="Times New Roman"/>
          <w:bCs/>
          <w:sz w:val="28"/>
          <w:szCs w:val="28"/>
          <w:lang w:val="kk-KZ"/>
        </w:rPr>
        <w:t>базе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421EFA">
        <w:rPr>
          <w:rFonts w:ascii="Times New Roman" w:hAnsi="Times New Roman"/>
          <w:bCs/>
          <w:sz w:val="28"/>
          <w:szCs w:val="28"/>
          <w:lang w:val="kk-KZ"/>
        </w:rPr>
        <w:t>Химико-металлургического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421EFA">
        <w:rPr>
          <w:rFonts w:ascii="Times New Roman" w:hAnsi="Times New Roman"/>
          <w:bCs/>
          <w:sz w:val="28"/>
          <w:szCs w:val="28"/>
          <w:lang w:val="kk-KZ"/>
        </w:rPr>
        <w:t>института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421EFA">
        <w:rPr>
          <w:rFonts w:ascii="Times New Roman" w:hAnsi="Times New Roman"/>
          <w:bCs/>
          <w:sz w:val="28"/>
          <w:szCs w:val="28"/>
          <w:lang w:val="kk-KZ"/>
        </w:rPr>
        <w:t>им.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421EFA">
        <w:rPr>
          <w:rFonts w:ascii="Times New Roman" w:hAnsi="Times New Roman"/>
          <w:bCs/>
          <w:sz w:val="28"/>
          <w:szCs w:val="28"/>
          <w:lang w:val="kk-KZ"/>
        </w:rPr>
        <w:t>Ж.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421EFA">
        <w:rPr>
          <w:rFonts w:ascii="Times New Roman" w:hAnsi="Times New Roman"/>
          <w:bCs/>
          <w:sz w:val="28"/>
          <w:szCs w:val="28"/>
          <w:lang w:val="kk-KZ"/>
        </w:rPr>
        <w:t>Абишева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421EFA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421EFA">
        <w:rPr>
          <w:rFonts w:ascii="Times New Roman" w:hAnsi="Times New Roman"/>
          <w:bCs/>
          <w:sz w:val="28"/>
          <w:szCs w:val="28"/>
          <w:lang w:val="kk-KZ"/>
        </w:rPr>
        <w:t>получен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421EFA">
        <w:rPr>
          <w:rFonts w:ascii="Times New Roman" w:hAnsi="Times New Roman"/>
          <w:bCs/>
          <w:sz w:val="28"/>
          <w:szCs w:val="28"/>
          <w:lang w:val="kk-KZ"/>
        </w:rPr>
        <w:t>Патент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421EFA">
        <w:rPr>
          <w:rFonts w:ascii="Times New Roman" w:hAnsi="Times New Roman"/>
          <w:bCs/>
          <w:sz w:val="28"/>
          <w:szCs w:val="28"/>
          <w:lang w:val="kk-KZ"/>
        </w:rPr>
        <w:t>РК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421EFA">
        <w:rPr>
          <w:rFonts w:ascii="Times New Roman" w:hAnsi="Times New Roman"/>
          <w:bCs/>
          <w:sz w:val="28"/>
          <w:szCs w:val="28"/>
          <w:lang w:val="kk-KZ"/>
        </w:rPr>
        <w:t>№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421EFA">
        <w:rPr>
          <w:rFonts w:ascii="Times New Roman" w:hAnsi="Times New Roman"/>
          <w:bCs/>
          <w:sz w:val="28"/>
          <w:szCs w:val="28"/>
          <w:lang w:val="kk-KZ"/>
        </w:rPr>
        <w:t>34357.</w:t>
      </w:r>
    </w:p>
    <w:p w:rsidR="00421EFA" w:rsidRPr="00A86ECE" w:rsidRDefault="00A86ECE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A86ECE">
        <w:rPr>
          <w:rFonts w:ascii="Times New Roman" w:hAnsi="Times New Roman"/>
          <w:bCs/>
          <w:sz w:val="28"/>
          <w:szCs w:val="28"/>
          <w:lang w:val="kk-KZ"/>
        </w:rPr>
        <w:t>На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разработанную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технологию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флотационного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обогащения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окисленной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медной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руды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Жезказганского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месторождения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предварительной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сульфидизацией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модифицированным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реагентом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сост</w:t>
      </w:r>
      <w:r w:rsidR="0021198A">
        <w:rPr>
          <w:rFonts w:ascii="Times New Roman" w:hAnsi="Times New Roman"/>
          <w:bCs/>
          <w:sz w:val="28"/>
          <w:szCs w:val="28"/>
          <w:lang w:val="kk-KZ"/>
        </w:rPr>
        <w:t>авлен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21198A">
        <w:rPr>
          <w:rFonts w:ascii="Times New Roman" w:hAnsi="Times New Roman"/>
          <w:bCs/>
          <w:sz w:val="28"/>
          <w:szCs w:val="28"/>
          <w:lang w:val="kk-KZ"/>
        </w:rPr>
        <w:t>технологический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21198A">
        <w:rPr>
          <w:rFonts w:ascii="Times New Roman" w:hAnsi="Times New Roman"/>
          <w:bCs/>
          <w:sz w:val="28"/>
          <w:szCs w:val="28"/>
          <w:lang w:val="kk-KZ"/>
        </w:rPr>
        <w:t>регламент.</w:t>
      </w:r>
    </w:p>
    <w:p w:rsidR="00A86ECE" w:rsidRPr="00A86ECE" w:rsidRDefault="00A86ECE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A86ECE">
        <w:rPr>
          <w:rFonts w:ascii="Times New Roman" w:hAnsi="Times New Roman"/>
          <w:bCs/>
          <w:sz w:val="28"/>
          <w:szCs w:val="28"/>
          <w:lang w:val="kk-KZ"/>
        </w:rPr>
        <w:t>Поставленные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задачи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решены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полностью:</w:t>
      </w:r>
    </w:p>
    <w:p w:rsidR="00A86ECE" w:rsidRPr="00A86ECE" w:rsidRDefault="00A86ECE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A86ECE">
        <w:rPr>
          <w:rFonts w:ascii="Times New Roman" w:hAnsi="Times New Roman"/>
          <w:bCs/>
          <w:sz w:val="28"/>
          <w:szCs w:val="28"/>
          <w:lang w:val="kk-KZ"/>
        </w:rPr>
        <w:t>-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Исследование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химического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вещественного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состава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окисленной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медной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руды.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Исследованы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химический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вещественный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составы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окисленной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медной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руды.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Проведены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химический,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гранулометрический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минералогический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анализы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медной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руды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Жезказганского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месторождения,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результаты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которых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указывают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на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данную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руду,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как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на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перспективное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медное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сырье,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требующее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предварительного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сульфидирования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ввиду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нахождения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меди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окисленной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форме.</w:t>
      </w:r>
    </w:p>
    <w:p w:rsidR="00A86ECE" w:rsidRPr="00A86ECE" w:rsidRDefault="00A86ECE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A86ECE">
        <w:rPr>
          <w:rFonts w:ascii="Times New Roman" w:hAnsi="Times New Roman"/>
          <w:bCs/>
          <w:sz w:val="28"/>
          <w:szCs w:val="28"/>
          <w:lang w:val="kk-KZ"/>
        </w:rPr>
        <w:t>-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Определение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физико-химических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характеристик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сульфидизации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руды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модифицированным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реагентом.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Определены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физико-химические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характеристики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сульфидизации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руды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модифицированным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реагентом.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Проведен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термодинамический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анализ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процесса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сульфидирования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малахита,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азурита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хризоколлы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модифицированным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реагентом,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результаты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которого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определяют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принципиальную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возможность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превращения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окисленных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медных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минералов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сульфидную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форму.</w:t>
      </w:r>
    </w:p>
    <w:p w:rsidR="00A86ECE" w:rsidRPr="00A86ECE" w:rsidRDefault="00A86ECE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A86ECE">
        <w:rPr>
          <w:rFonts w:ascii="Times New Roman" w:hAnsi="Times New Roman"/>
          <w:bCs/>
          <w:sz w:val="28"/>
          <w:szCs w:val="28"/>
          <w:lang w:val="kk-KZ"/>
        </w:rPr>
        <w:t>-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Разработка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схемы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сульфидирования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окисленной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медной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руды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модифицированным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реагентом.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Разработана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схема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определены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условия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сульфидирования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окисленной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медной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руды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Жезказганского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месторождения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–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сульфидирование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мельнице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или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во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флотационной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камере,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расход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сульфидизатора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20-40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%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стехиометрии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реакции,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продолжительность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процесса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1-5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мин.</w:t>
      </w:r>
    </w:p>
    <w:p w:rsidR="00A86ECE" w:rsidRPr="00A86ECE" w:rsidRDefault="00A86ECE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A86ECE">
        <w:rPr>
          <w:rFonts w:ascii="Times New Roman" w:hAnsi="Times New Roman"/>
          <w:bCs/>
          <w:sz w:val="28"/>
          <w:szCs w:val="28"/>
          <w:lang w:val="kk-KZ"/>
        </w:rPr>
        <w:t>-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Разработка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схемы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флотации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просульфидированной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медной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руды.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Разработана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схема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определены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условия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флотации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просульфидированной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медной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руды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Жезказганского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месторождения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–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194E18">
        <w:rPr>
          <w:rFonts w:ascii="Times New Roman" w:hAnsi="Times New Roman"/>
          <w:bCs/>
          <w:sz w:val="28"/>
          <w:szCs w:val="28"/>
          <w:lang w:val="kk-KZ"/>
        </w:rPr>
        <w:t>3</w:t>
      </w:r>
      <w:r w:rsidR="00993A84">
        <w:rPr>
          <w:rFonts w:ascii="Times New Roman" w:hAnsi="Times New Roman"/>
          <w:bCs/>
          <w:sz w:val="28"/>
          <w:szCs w:val="28"/>
          <w:lang w:val="kk-KZ"/>
        </w:rPr>
        <w:t>0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1F7FD6">
        <w:rPr>
          <w:rFonts w:ascii="Times New Roman" w:hAnsi="Times New Roman"/>
          <w:bCs/>
          <w:sz w:val="28"/>
          <w:szCs w:val="28"/>
          <w:lang w:val="kk-KZ"/>
        </w:rPr>
        <w:t>%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1F7FD6">
        <w:rPr>
          <w:rFonts w:ascii="Times New Roman" w:hAnsi="Times New Roman"/>
          <w:bCs/>
          <w:sz w:val="28"/>
          <w:szCs w:val="28"/>
          <w:lang w:val="kk-KZ"/>
        </w:rPr>
        <w:t>сульфидизатора,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1F7FD6">
        <w:rPr>
          <w:rFonts w:ascii="Times New Roman" w:hAnsi="Times New Roman"/>
          <w:bCs/>
          <w:sz w:val="28"/>
          <w:szCs w:val="28"/>
          <w:lang w:val="kk-KZ"/>
        </w:rPr>
        <w:t>5</w:t>
      </w:r>
      <w:r w:rsidR="00194E18">
        <w:rPr>
          <w:rFonts w:ascii="Times New Roman" w:hAnsi="Times New Roman"/>
          <w:bCs/>
          <w:sz w:val="28"/>
          <w:szCs w:val="28"/>
          <w:lang w:val="kk-KZ"/>
        </w:rPr>
        <w:t>00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194E18">
        <w:rPr>
          <w:rFonts w:ascii="Times New Roman" w:hAnsi="Times New Roman"/>
          <w:bCs/>
          <w:sz w:val="28"/>
          <w:szCs w:val="28"/>
          <w:lang w:val="kk-KZ"/>
        </w:rPr>
        <w:t>г/т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194E18">
        <w:rPr>
          <w:rFonts w:ascii="Times New Roman" w:hAnsi="Times New Roman"/>
          <w:bCs/>
          <w:sz w:val="28"/>
          <w:szCs w:val="28"/>
          <w:lang w:val="kk-KZ"/>
        </w:rPr>
        <w:t>собирателя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194E18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194E18">
        <w:rPr>
          <w:rFonts w:ascii="Times New Roman" w:hAnsi="Times New Roman"/>
          <w:bCs/>
          <w:sz w:val="28"/>
          <w:szCs w:val="28"/>
          <w:lang w:val="kk-KZ"/>
        </w:rPr>
        <w:t>4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мин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агитации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пульпы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сульфидизатором.</w:t>
      </w:r>
    </w:p>
    <w:p w:rsidR="00A86ECE" w:rsidRPr="00A86ECE" w:rsidRDefault="00A86ECE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A86ECE">
        <w:rPr>
          <w:rFonts w:ascii="Times New Roman" w:hAnsi="Times New Roman"/>
          <w:bCs/>
          <w:sz w:val="28"/>
          <w:szCs w:val="28"/>
          <w:lang w:val="kk-KZ"/>
        </w:rPr>
        <w:t>-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Проведение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укрупненно-лабораторных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испытаний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обогащения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окисленной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медной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руды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использованием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модифицированного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реагента.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Проведены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укрупненно-лабораторные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испытания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обогащения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окисленной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медной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руды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использованием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модифицированного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реагента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определены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характеристики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товарного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продукта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–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флотационного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медного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концентрата.</w:t>
      </w:r>
    </w:p>
    <w:p w:rsidR="00A86ECE" w:rsidRPr="00A86ECE" w:rsidRDefault="00A86ECE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A86ECE">
        <w:rPr>
          <w:rFonts w:ascii="Times New Roman" w:hAnsi="Times New Roman"/>
          <w:bCs/>
          <w:sz w:val="28"/>
          <w:szCs w:val="28"/>
          <w:lang w:val="kk-KZ"/>
        </w:rPr>
        <w:t>-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Составление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технологического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регламента.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Составлен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технологический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регламент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на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флотационное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обогащение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окисленной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медной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руды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Жезказганского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месторождения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предварительной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сульфидизацией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модифицированным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реагентом.</w:t>
      </w:r>
    </w:p>
    <w:p w:rsidR="00A86ECE" w:rsidRPr="00A86ECE" w:rsidRDefault="00A86ECE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A86ECE">
        <w:rPr>
          <w:rFonts w:ascii="Times New Roman" w:hAnsi="Times New Roman"/>
          <w:bCs/>
          <w:sz w:val="28"/>
          <w:szCs w:val="28"/>
          <w:lang w:val="kk-KZ"/>
        </w:rPr>
        <w:t>Рекомендации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исходные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данные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конкретному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использованию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результатов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D019BD">
        <w:rPr>
          <w:rFonts w:ascii="Times New Roman" w:hAnsi="Times New Roman"/>
          <w:bCs/>
          <w:sz w:val="28"/>
          <w:szCs w:val="28"/>
          <w:lang w:val="kk-KZ"/>
        </w:rPr>
        <w:t>диссертационной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D019BD">
        <w:rPr>
          <w:rFonts w:ascii="Times New Roman" w:hAnsi="Times New Roman"/>
          <w:bCs/>
          <w:sz w:val="28"/>
          <w:szCs w:val="28"/>
          <w:lang w:val="kk-KZ"/>
        </w:rPr>
        <w:t>работы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Модифицированный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реагент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можно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рекомендовать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к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использованию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качестве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сульфидизатора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при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подготовке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окисленных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медных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руд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к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флотационному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обогащению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для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тестирования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окисленных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медных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руд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на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возможность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переработки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новой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технологии.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Полученные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математические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модели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флотации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можно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рекомендовать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к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использованию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при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расчете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оптимальных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условий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флотационного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обогащения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окисленных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медных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руд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предварительной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сульфидизацией.</w:t>
      </w:r>
    </w:p>
    <w:p w:rsidR="00A86ECE" w:rsidRPr="00A86ECE" w:rsidRDefault="00A86ECE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A86ECE">
        <w:rPr>
          <w:rFonts w:ascii="Times New Roman" w:hAnsi="Times New Roman"/>
          <w:bCs/>
          <w:sz w:val="28"/>
          <w:szCs w:val="28"/>
          <w:lang w:val="kk-KZ"/>
        </w:rPr>
        <w:t>Оценка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технико-экономической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эффективности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внедрения.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Предварительная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технико-экономическая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оценка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флотационного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обогащения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окисленной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медной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руды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D019BD" w:rsidRPr="00A86ECE">
        <w:rPr>
          <w:rFonts w:ascii="Times New Roman" w:hAnsi="Times New Roman"/>
          <w:bCs/>
          <w:sz w:val="28"/>
          <w:szCs w:val="28"/>
          <w:lang w:val="kk-KZ"/>
        </w:rPr>
        <w:t>Жезказганского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месторождения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применением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модифицированного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реагента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получением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медного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концентрата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качестве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товарного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продукта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показывает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экономическую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эффективность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внедрения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разработанной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технологии.</w:t>
      </w:r>
    </w:p>
    <w:p w:rsidR="00A86ECE" w:rsidRPr="00A86ECE" w:rsidRDefault="00A86ECE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A86ECE">
        <w:rPr>
          <w:rFonts w:ascii="Times New Roman" w:hAnsi="Times New Roman"/>
          <w:bCs/>
          <w:sz w:val="28"/>
          <w:szCs w:val="28"/>
          <w:lang w:val="kk-KZ"/>
        </w:rPr>
        <w:t>Оценка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научно-технического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уровня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выполненной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D019BD">
        <w:rPr>
          <w:rFonts w:ascii="Times New Roman" w:hAnsi="Times New Roman"/>
          <w:bCs/>
          <w:sz w:val="28"/>
          <w:szCs w:val="28"/>
          <w:lang w:val="kk-KZ"/>
        </w:rPr>
        <w:t>диссертационной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D019BD">
        <w:rPr>
          <w:rFonts w:ascii="Times New Roman" w:hAnsi="Times New Roman"/>
          <w:bCs/>
          <w:sz w:val="28"/>
          <w:szCs w:val="28"/>
          <w:lang w:val="kk-KZ"/>
        </w:rPr>
        <w:t>работы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сравнении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лучшими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достижениями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данной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области.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исследованиях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сульфидизации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окисленной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медной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руды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впервые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применен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новый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реагент,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который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позволяет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вести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процесс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без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нагрева,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что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отличает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его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известных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аналогичных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реагентов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дает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технологические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преимущества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при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его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использовании.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Работа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проведена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на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современном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научно-техническом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уровне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использованием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современного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аналитического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исследовательского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оборудования,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что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позволило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получить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данные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необходимые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для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проведения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следующих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этапов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86ECE">
        <w:rPr>
          <w:rFonts w:ascii="Times New Roman" w:hAnsi="Times New Roman"/>
          <w:bCs/>
          <w:sz w:val="28"/>
          <w:szCs w:val="28"/>
          <w:lang w:val="kk-KZ"/>
        </w:rPr>
        <w:t>исследования.</w:t>
      </w:r>
    </w:p>
    <w:p w:rsidR="00A86ECE" w:rsidRPr="00A86ECE" w:rsidRDefault="00A86ECE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p w:rsidR="00A86ECE" w:rsidRPr="00A86ECE" w:rsidRDefault="00A86ECE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p w:rsidR="00BF1846" w:rsidRPr="00A86ECE" w:rsidRDefault="00BF1846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p w:rsidR="00BF1846" w:rsidRPr="00A86ECE" w:rsidRDefault="00BF1846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p w:rsidR="00BF1846" w:rsidRPr="00A86ECE" w:rsidRDefault="00BF1846" w:rsidP="00463B50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A86ECE">
        <w:rPr>
          <w:rFonts w:ascii="Times New Roman" w:hAnsi="Times New Roman"/>
          <w:bCs/>
          <w:sz w:val="28"/>
          <w:szCs w:val="28"/>
          <w:lang w:val="kk-KZ"/>
        </w:rPr>
        <w:br w:type="page"/>
      </w:r>
    </w:p>
    <w:p w:rsidR="00BF1846" w:rsidRDefault="0092393E" w:rsidP="0092393E">
      <w:pPr>
        <w:pStyle w:val="21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>СПИСОК</w:t>
      </w:r>
      <w:r w:rsidR="00D8514C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kk-KZ"/>
        </w:rPr>
        <w:t>ИСПОЛЬЗОВАННЫХ</w:t>
      </w:r>
      <w:r w:rsidR="00D8514C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kk-KZ"/>
        </w:rPr>
        <w:t>ЛИТЕРАТУР</w:t>
      </w:r>
    </w:p>
    <w:p w:rsidR="00D10638" w:rsidRDefault="00D10638" w:rsidP="00463B50">
      <w:pPr>
        <w:pStyle w:val="21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  <w:lang w:val="kk-KZ"/>
        </w:rPr>
      </w:pPr>
    </w:p>
    <w:p w:rsidR="005A4E11" w:rsidRDefault="00D8514C" w:rsidP="00463B50">
      <w:pPr>
        <w:pStyle w:val="a4"/>
        <w:numPr>
          <w:ilvl w:val="0"/>
          <w:numId w:val="19"/>
        </w:numPr>
        <w:autoSpaceDE w:val="0"/>
        <w:spacing w:after="0" w:line="240" w:lineRule="auto"/>
        <w:ind w:left="0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  <w:lang w:val="kk-KZ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Свойства,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потребление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производство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основных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видов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минерального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сырья.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-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Кокшетау,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2003.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hAnsi="Times New Roman" w:cs="Times New Roman"/>
          <w:sz w:val="28"/>
          <w:szCs w:val="28"/>
        </w:rPr>
        <w:t>252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с.</w:t>
      </w:r>
    </w:p>
    <w:p w:rsidR="005A4E11" w:rsidRDefault="00D8514C" w:rsidP="00463B50">
      <w:pPr>
        <w:pStyle w:val="a4"/>
        <w:numPr>
          <w:ilvl w:val="0"/>
          <w:numId w:val="19"/>
        </w:numPr>
        <w:autoSpaceDE w:val="0"/>
        <w:spacing w:after="0" w:line="240" w:lineRule="auto"/>
        <w:ind w:left="0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Полезные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ископаемые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Казахстана.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Объяснительная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записка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к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карте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полезных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ископаемых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Казахстана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масштаба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1:1000000/И.И.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Никтиченко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др.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-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Кокшетау,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2002.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188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с.</w:t>
      </w:r>
    </w:p>
    <w:p w:rsidR="005A4E11" w:rsidRDefault="00D8514C" w:rsidP="00463B50">
      <w:pPr>
        <w:pStyle w:val="a4"/>
        <w:numPr>
          <w:ilvl w:val="0"/>
          <w:numId w:val="19"/>
        </w:numPr>
        <w:autoSpaceDE w:val="0"/>
        <w:spacing w:after="0" w:line="240" w:lineRule="auto"/>
        <w:ind w:left="0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Сырьевая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база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свинца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цинка,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меди,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золота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Казахстана.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-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Алматы,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2002.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102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с.</w:t>
      </w:r>
    </w:p>
    <w:p w:rsidR="005A4E11" w:rsidRDefault="00D8514C" w:rsidP="00463B50">
      <w:pPr>
        <w:pStyle w:val="a4"/>
        <w:numPr>
          <w:ilvl w:val="0"/>
          <w:numId w:val="19"/>
        </w:numPr>
        <w:autoSpaceDE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Месторождения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меди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Казахстана.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-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Алматы,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1996.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154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с.</w:t>
      </w:r>
    </w:p>
    <w:p w:rsidR="005A4E11" w:rsidRDefault="00D8514C" w:rsidP="00463B50">
      <w:pPr>
        <w:pStyle w:val="a4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A4E11">
        <w:rPr>
          <w:rFonts w:ascii="Times New Roman" w:hAnsi="Times New Roman" w:cs="Times New Roman"/>
          <w:sz w:val="28"/>
          <w:szCs w:val="28"/>
        </w:rPr>
        <w:t>Абрамов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hAnsi="Times New Roman" w:cs="Times New Roman"/>
          <w:sz w:val="28"/>
          <w:szCs w:val="28"/>
        </w:rPr>
        <w:t>А.А.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hAnsi="Times New Roman" w:cs="Times New Roman"/>
          <w:sz w:val="28"/>
          <w:szCs w:val="28"/>
        </w:rPr>
        <w:t>Флотационные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hAnsi="Times New Roman" w:cs="Times New Roman"/>
          <w:sz w:val="28"/>
          <w:szCs w:val="28"/>
        </w:rPr>
        <w:t>методы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hAnsi="Times New Roman" w:cs="Times New Roman"/>
          <w:sz w:val="28"/>
          <w:szCs w:val="28"/>
        </w:rPr>
        <w:t>обогащения.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hAnsi="Times New Roman" w:cs="Times New Roman"/>
          <w:sz w:val="28"/>
          <w:szCs w:val="28"/>
        </w:rPr>
        <w:t>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5A4E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hAnsi="Times New Roman" w:cs="Times New Roman"/>
          <w:sz w:val="28"/>
          <w:szCs w:val="28"/>
        </w:rPr>
        <w:t>М.: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hAnsi="Times New Roman" w:cs="Times New Roman"/>
          <w:sz w:val="28"/>
          <w:szCs w:val="28"/>
        </w:rPr>
        <w:t>Горная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hAnsi="Times New Roman" w:cs="Times New Roman"/>
          <w:sz w:val="28"/>
          <w:szCs w:val="28"/>
        </w:rPr>
        <w:t>книга,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hAnsi="Times New Roman" w:cs="Times New Roman"/>
          <w:sz w:val="28"/>
          <w:szCs w:val="28"/>
        </w:rPr>
        <w:t>2008.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hAnsi="Times New Roman" w:cs="Times New Roman"/>
          <w:sz w:val="28"/>
          <w:szCs w:val="28"/>
        </w:rPr>
        <w:t>435.</w:t>
      </w:r>
    </w:p>
    <w:p w:rsidR="005A4E11" w:rsidRDefault="00D8514C" w:rsidP="00463B50">
      <w:pPr>
        <w:pStyle w:val="a4"/>
        <w:numPr>
          <w:ilvl w:val="0"/>
          <w:numId w:val="19"/>
        </w:numPr>
        <w:autoSpaceDE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  <w:lang w:val="kk-KZ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Глубинное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строение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минеральные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ресурсы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Казахстана.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Металлогения</w:t>
      </w:r>
      <w:r w:rsidR="005A4E1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том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II.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Алматы,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2002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hAnsi="Times New Roman" w:cs="Times New Roman"/>
          <w:sz w:val="28"/>
          <w:szCs w:val="28"/>
        </w:rPr>
        <w:t>287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NewRomanPSMT" w:hAnsi="Times New Roman" w:cs="Times New Roman"/>
          <w:sz w:val="28"/>
          <w:szCs w:val="28"/>
        </w:rPr>
        <w:t>с.</w:t>
      </w:r>
    </w:p>
    <w:p w:rsidR="005A4E11" w:rsidRDefault="00D8514C" w:rsidP="00463B50">
      <w:pPr>
        <w:pStyle w:val="a4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A4E11">
        <w:rPr>
          <w:rFonts w:ascii="Times New Roman" w:hAnsi="Times New Roman" w:cs="Times New Roman"/>
          <w:sz w:val="28"/>
          <w:szCs w:val="28"/>
        </w:rPr>
        <w:t>Абрамов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hAnsi="Times New Roman" w:cs="Times New Roman"/>
          <w:sz w:val="28"/>
          <w:szCs w:val="28"/>
        </w:rPr>
        <w:t>А.А.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hAnsi="Times New Roman" w:cs="Times New Roman"/>
          <w:sz w:val="28"/>
          <w:szCs w:val="28"/>
        </w:rPr>
        <w:t>Технология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hAnsi="Times New Roman" w:cs="Times New Roman"/>
          <w:sz w:val="28"/>
          <w:szCs w:val="28"/>
        </w:rPr>
        <w:t>переработки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hAnsi="Times New Roman" w:cs="Times New Roman"/>
          <w:sz w:val="28"/>
          <w:szCs w:val="28"/>
        </w:rPr>
        <w:t>обогащения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hAnsi="Times New Roman" w:cs="Times New Roman"/>
          <w:sz w:val="28"/>
          <w:szCs w:val="28"/>
        </w:rPr>
        <w:t>руд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hAnsi="Times New Roman" w:cs="Times New Roman"/>
          <w:sz w:val="28"/>
          <w:szCs w:val="28"/>
        </w:rPr>
        <w:t>цветных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hAnsi="Times New Roman" w:cs="Times New Roman"/>
          <w:sz w:val="28"/>
          <w:szCs w:val="28"/>
        </w:rPr>
        <w:t>металлов.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hAnsi="Times New Roman" w:cs="Times New Roman"/>
          <w:sz w:val="28"/>
          <w:szCs w:val="28"/>
        </w:rPr>
        <w:t>Москва: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hAnsi="Times New Roman" w:cs="Times New Roman"/>
          <w:sz w:val="28"/>
          <w:szCs w:val="28"/>
        </w:rPr>
        <w:t>МГГУ,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hAnsi="Times New Roman" w:cs="Times New Roman"/>
          <w:sz w:val="28"/>
          <w:szCs w:val="28"/>
        </w:rPr>
        <w:t>2005.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hAnsi="Times New Roman" w:cs="Times New Roman"/>
          <w:sz w:val="28"/>
          <w:szCs w:val="28"/>
        </w:rPr>
        <w:t>166.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4E11" w:rsidRDefault="00D8514C" w:rsidP="00463B50">
      <w:pPr>
        <w:pStyle w:val="a4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5A4E11">
        <w:rPr>
          <w:rFonts w:ascii="Times New Roman" w:eastAsia="Times New Roman" w:hAnsi="Times New Roman" w:cs="Times New Roman"/>
          <w:sz w:val="28"/>
          <w:szCs w:val="28"/>
        </w:rPr>
        <w:t>Фатьянов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 New Roman" w:hAnsi="Times New Roman" w:cs="Times New Roman"/>
          <w:sz w:val="28"/>
          <w:szCs w:val="28"/>
        </w:rPr>
        <w:t>А.В.,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 New Roman" w:hAnsi="Times New Roman" w:cs="Times New Roman"/>
          <w:sz w:val="28"/>
          <w:szCs w:val="28"/>
        </w:rPr>
        <w:t>Никифоров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 New Roman" w:hAnsi="Times New Roman" w:cs="Times New Roman"/>
          <w:sz w:val="28"/>
          <w:szCs w:val="28"/>
        </w:rPr>
        <w:t>К.А..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 New Roman" w:hAnsi="Times New Roman" w:cs="Times New Roman"/>
          <w:sz w:val="28"/>
          <w:szCs w:val="28"/>
        </w:rPr>
        <w:t>Интенсификация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 New Roman" w:hAnsi="Times New Roman" w:cs="Times New Roman"/>
          <w:sz w:val="28"/>
          <w:szCs w:val="28"/>
        </w:rPr>
        <w:t>флотации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 New Roman" w:hAnsi="Times New Roman" w:cs="Times New Roman"/>
          <w:sz w:val="28"/>
          <w:szCs w:val="28"/>
        </w:rPr>
        <w:t>медных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 New Roman" w:hAnsi="Times New Roman" w:cs="Times New Roman"/>
          <w:sz w:val="28"/>
          <w:szCs w:val="28"/>
        </w:rPr>
        <w:t>руд.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 New Roman" w:hAnsi="Times New Roman" w:cs="Times New Roman"/>
          <w:sz w:val="28"/>
          <w:szCs w:val="28"/>
        </w:rPr>
        <w:t>Новосибирск: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 New Roman" w:hAnsi="Times New Roman" w:cs="Times New Roman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 New Roman" w:hAnsi="Times New Roman" w:cs="Times New Roman"/>
          <w:sz w:val="28"/>
          <w:szCs w:val="28"/>
        </w:rPr>
        <w:t>Наука,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 New Roman" w:hAnsi="Times New Roman" w:cs="Times New Roman"/>
          <w:sz w:val="28"/>
          <w:szCs w:val="28"/>
        </w:rPr>
        <w:t>Сибирская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 New Roman" w:hAnsi="Times New Roman" w:cs="Times New Roman"/>
          <w:sz w:val="28"/>
          <w:szCs w:val="28"/>
        </w:rPr>
        <w:t>издательская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 New Roman" w:hAnsi="Times New Roman" w:cs="Times New Roman"/>
          <w:sz w:val="28"/>
          <w:szCs w:val="28"/>
        </w:rPr>
        <w:t>фирма,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 New Roman" w:hAnsi="Times New Roman" w:cs="Times New Roman"/>
          <w:sz w:val="28"/>
          <w:szCs w:val="28"/>
        </w:rPr>
        <w:t>1993.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 New Roman" w:hAnsi="Times New Roman" w:cs="Times New Roman"/>
          <w:sz w:val="28"/>
          <w:szCs w:val="28"/>
        </w:rPr>
        <w:t>152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 New Roman" w:hAnsi="Times New Roman" w:cs="Times New Roman"/>
          <w:sz w:val="28"/>
          <w:szCs w:val="28"/>
        </w:rPr>
        <w:t>с.</w:t>
      </w:r>
    </w:p>
    <w:p w:rsidR="005A4E11" w:rsidRDefault="00D8514C" w:rsidP="00463B50">
      <w:pPr>
        <w:pStyle w:val="a4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5A4E11">
        <w:rPr>
          <w:rFonts w:ascii="Times New Roman" w:eastAsia="Times New Roman" w:hAnsi="Times New Roman" w:cs="Times New Roman"/>
          <w:sz w:val="28"/>
          <w:szCs w:val="28"/>
        </w:rPr>
        <w:t>Слобуев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 New Roman" w:hAnsi="Times New Roman" w:cs="Times New Roman"/>
          <w:sz w:val="28"/>
          <w:szCs w:val="28"/>
        </w:rPr>
        <w:t>Л.Г.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 New Roman" w:hAnsi="Times New Roman" w:cs="Times New Roman"/>
          <w:sz w:val="28"/>
          <w:szCs w:val="28"/>
        </w:rPr>
        <w:t>др.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 New Roman" w:hAnsi="Times New Roman" w:cs="Times New Roman"/>
          <w:sz w:val="28"/>
          <w:szCs w:val="28"/>
        </w:rPr>
        <w:t>Разработка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 New Roman" w:hAnsi="Times New Roman" w:cs="Times New Roman"/>
          <w:sz w:val="28"/>
          <w:szCs w:val="28"/>
        </w:rPr>
        <w:t>комбинированных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 New Roman" w:hAnsi="Times New Roman" w:cs="Times New Roman"/>
          <w:sz w:val="28"/>
          <w:szCs w:val="28"/>
        </w:rPr>
        <w:t>схем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 New Roman" w:hAnsi="Times New Roman" w:cs="Times New Roman"/>
          <w:sz w:val="28"/>
          <w:szCs w:val="28"/>
        </w:rPr>
        <w:t>переработки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 New Roman" w:hAnsi="Times New Roman" w:cs="Times New Roman"/>
          <w:sz w:val="28"/>
          <w:szCs w:val="28"/>
        </w:rPr>
        <w:t>медных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 New Roman" w:hAnsi="Times New Roman" w:cs="Times New Roman"/>
          <w:sz w:val="28"/>
          <w:szCs w:val="28"/>
        </w:rPr>
        <w:t>руд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 New Roman" w:hAnsi="Times New Roman" w:cs="Times New Roman"/>
          <w:sz w:val="28"/>
          <w:szCs w:val="28"/>
        </w:rPr>
        <w:t>Удоканского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 New Roman" w:hAnsi="Times New Roman" w:cs="Times New Roman"/>
          <w:sz w:val="28"/>
          <w:szCs w:val="28"/>
        </w:rPr>
        <w:t>месторождения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 New Roman" w:hAnsi="Times New Roman" w:cs="Times New Roman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 New Roman" w:hAnsi="Times New Roman" w:cs="Times New Roman"/>
          <w:sz w:val="28"/>
          <w:szCs w:val="28"/>
        </w:rPr>
        <w:t>Цветные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 New Roman" w:hAnsi="Times New Roman" w:cs="Times New Roman"/>
          <w:sz w:val="28"/>
          <w:szCs w:val="28"/>
        </w:rPr>
        <w:t>металлы,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 New Roman" w:hAnsi="Times New Roman" w:cs="Times New Roman"/>
          <w:sz w:val="28"/>
          <w:szCs w:val="28"/>
        </w:rPr>
        <w:t>1985.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 New Roman" w:hAnsi="Times New Roman" w:cs="Times New Roman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 New Roman" w:hAnsi="Times New Roman" w:cs="Times New Roman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 New Roman" w:hAnsi="Times New Roman" w:cs="Times New Roman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eastAsia="Times New Roman" w:hAnsi="Times New Roman" w:cs="Times New Roman"/>
          <w:sz w:val="28"/>
          <w:szCs w:val="28"/>
        </w:rPr>
        <w:t>8-12.</w:t>
      </w:r>
    </w:p>
    <w:p w:rsidR="005A4E11" w:rsidRDefault="005A4E11" w:rsidP="00463B50">
      <w:pPr>
        <w:pStyle w:val="a4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Абрамов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А.А.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Флотационные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методы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обогащения.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>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М.: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Горная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книга,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2008.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435.</w:t>
      </w:r>
    </w:p>
    <w:p w:rsidR="005A4E11" w:rsidRDefault="005A4E11" w:rsidP="00463B50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Крылова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Л.Н.,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Игнаткина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В.А.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Влияние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сернокислотной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обработки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флотационную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активность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природных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вторичных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сульфидов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меди.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Материалы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международного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совещания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«Современные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проблемы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обогащения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глубокой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комплексной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переработки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минерального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сырья»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(Плаксинские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чтения)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Владивосток,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16-21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сентября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2008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Владивосток: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2008.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с.211-214</w:t>
      </w:r>
    </w:p>
    <w:p w:rsidR="005A4E11" w:rsidRPr="005A4E11" w:rsidRDefault="005A4E11" w:rsidP="00463B50">
      <w:pPr>
        <w:pStyle w:val="a4"/>
        <w:numPr>
          <w:ilvl w:val="0"/>
          <w:numId w:val="19"/>
        </w:numPr>
        <w:spacing w:after="0" w:line="240" w:lineRule="auto"/>
        <w:ind w:left="0" w:firstLine="567"/>
        <w:jc w:val="both"/>
        <w:rPr>
          <w:rStyle w:val="hl"/>
          <w:rFonts w:ascii="Times New Roman" w:hAnsi="Times New Roman" w:cs="Times New Roman"/>
        </w:rPr>
      </w:pPr>
      <w:r w:rsidRPr="005A4E11">
        <w:rPr>
          <w:rStyle w:val="hl"/>
          <w:rFonts w:ascii="Times New Roman" w:hAnsi="Times New Roman" w:cs="Times New Roman"/>
          <w:sz w:val="28"/>
          <w:szCs w:val="28"/>
        </w:rPr>
        <w:t>Каковский</w:t>
      </w:r>
      <w:r w:rsidR="00D8514C">
        <w:rPr>
          <w:rStyle w:val="hl"/>
          <w:rFonts w:ascii="Times New Roman" w:hAnsi="Times New Roman" w:cs="Times New Roman"/>
          <w:sz w:val="28"/>
          <w:szCs w:val="28"/>
        </w:rPr>
        <w:t xml:space="preserve"> </w:t>
      </w:r>
      <w:r w:rsidRPr="005A4E11">
        <w:rPr>
          <w:rStyle w:val="hl"/>
          <w:rFonts w:ascii="Times New Roman" w:hAnsi="Times New Roman" w:cs="Times New Roman"/>
          <w:sz w:val="28"/>
          <w:szCs w:val="28"/>
        </w:rPr>
        <w:t>И.А.,</w:t>
      </w:r>
      <w:r w:rsidR="00D8514C">
        <w:rPr>
          <w:rStyle w:val="hl"/>
          <w:rFonts w:ascii="Times New Roman" w:hAnsi="Times New Roman" w:cs="Times New Roman"/>
          <w:sz w:val="28"/>
          <w:szCs w:val="28"/>
        </w:rPr>
        <w:t xml:space="preserve"> </w:t>
      </w:r>
      <w:r w:rsidRPr="005A4E11">
        <w:rPr>
          <w:rStyle w:val="hl"/>
          <w:rFonts w:ascii="Times New Roman" w:hAnsi="Times New Roman" w:cs="Times New Roman"/>
          <w:sz w:val="28"/>
          <w:szCs w:val="28"/>
        </w:rPr>
        <w:t>Набойченко</w:t>
      </w:r>
      <w:r w:rsidR="00D8514C">
        <w:rPr>
          <w:rStyle w:val="hl"/>
          <w:rFonts w:ascii="Times New Roman" w:hAnsi="Times New Roman" w:cs="Times New Roman"/>
          <w:sz w:val="28"/>
          <w:szCs w:val="28"/>
        </w:rPr>
        <w:t xml:space="preserve"> </w:t>
      </w:r>
      <w:r w:rsidRPr="005A4E11">
        <w:rPr>
          <w:rStyle w:val="hl"/>
          <w:rFonts w:ascii="Times New Roman" w:hAnsi="Times New Roman" w:cs="Times New Roman"/>
          <w:sz w:val="28"/>
          <w:szCs w:val="28"/>
        </w:rPr>
        <w:t>С.С.</w:t>
      </w:r>
      <w:r w:rsidR="00D8514C">
        <w:rPr>
          <w:rStyle w:val="hl"/>
          <w:rFonts w:ascii="Times New Roman" w:hAnsi="Times New Roman" w:cs="Times New Roman"/>
          <w:sz w:val="28"/>
          <w:szCs w:val="28"/>
        </w:rPr>
        <w:t xml:space="preserve"> </w:t>
      </w:r>
      <w:r w:rsidRPr="005A4E11">
        <w:rPr>
          <w:rStyle w:val="hl"/>
          <w:rFonts w:ascii="Times New Roman" w:hAnsi="Times New Roman" w:cs="Times New Roman"/>
          <w:sz w:val="28"/>
          <w:szCs w:val="28"/>
        </w:rPr>
        <w:t>Термодинамика</w:t>
      </w:r>
      <w:r w:rsidR="00D8514C">
        <w:rPr>
          <w:rStyle w:val="hl"/>
          <w:rFonts w:ascii="Times New Roman" w:hAnsi="Times New Roman" w:cs="Times New Roman"/>
          <w:sz w:val="28"/>
          <w:szCs w:val="28"/>
        </w:rPr>
        <w:t xml:space="preserve"> </w:t>
      </w:r>
      <w:r w:rsidRPr="005A4E11">
        <w:rPr>
          <w:rStyle w:val="hl"/>
          <w:rFonts w:ascii="Times New Roman" w:hAnsi="Times New Roman" w:cs="Times New Roman"/>
          <w:sz w:val="28"/>
          <w:szCs w:val="28"/>
        </w:rPr>
        <w:t>и</w:t>
      </w:r>
      <w:r w:rsidR="00D8514C">
        <w:rPr>
          <w:rStyle w:val="hl"/>
          <w:rFonts w:ascii="Times New Roman" w:hAnsi="Times New Roman" w:cs="Times New Roman"/>
          <w:sz w:val="28"/>
          <w:szCs w:val="28"/>
        </w:rPr>
        <w:t xml:space="preserve"> </w:t>
      </w:r>
      <w:r w:rsidRPr="005A4E11">
        <w:rPr>
          <w:rStyle w:val="hl"/>
          <w:rFonts w:ascii="Times New Roman" w:hAnsi="Times New Roman" w:cs="Times New Roman"/>
          <w:sz w:val="28"/>
          <w:szCs w:val="28"/>
        </w:rPr>
        <w:t>кинетика</w:t>
      </w:r>
      <w:r w:rsidR="00D8514C">
        <w:rPr>
          <w:rStyle w:val="hl"/>
          <w:rFonts w:ascii="Times New Roman" w:hAnsi="Times New Roman" w:cs="Times New Roman"/>
          <w:sz w:val="28"/>
          <w:szCs w:val="28"/>
        </w:rPr>
        <w:t xml:space="preserve"> </w:t>
      </w:r>
      <w:r w:rsidRPr="005A4E11">
        <w:rPr>
          <w:rStyle w:val="hl"/>
          <w:rFonts w:ascii="Times New Roman" w:hAnsi="Times New Roman" w:cs="Times New Roman"/>
          <w:sz w:val="28"/>
          <w:szCs w:val="28"/>
        </w:rPr>
        <w:t>гидрометаллургических</w:t>
      </w:r>
      <w:r w:rsidR="00D8514C">
        <w:rPr>
          <w:rStyle w:val="hl"/>
          <w:rFonts w:ascii="Times New Roman" w:hAnsi="Times New Roman" w:cs="Times New Roman"/>
          <w:sz w:val="28"/>
          <w:szCs w:val="28"/>
        </w:rPr>
        <w:t xml:space="preserve"> </w:t>
      </w:r>
      <w:r w:rsidRPr="005A4E11">
        <w:rPr>
          <w:rStyle w:val="hl"/>
          <w:rFonts w:ascii="Times New Roman" w:hAnsi="Times New Roman" w:cs="Times New Roman"/>
          <w:sz w:val="28"/>
          <w:szCs w:val="28"/>
        </w:rPr>
        <w:t>процессов.</w:t>
      </w:r>
      <w:r w:rsidR="00D8514C">
        <w:rPr>
          <w:rStyle w:val="hl"/>
          <w:rFonts w:ascii="Times New Roman" w:hAnsi="Times New Roman" w:cs="Times New Roman"/>
          <w:sz w:val="28"/>
          <w:szCs w:val="28"/>
        </w:rPr>
        <w:t xml:space="preserve"> </w:t>
      </w:r>
      <w:r w:rsidRPr="005A4E11">
        <w:rPr>
          <w:rStyle w:val="hl"/>
          <w:rFonts w:ascii="Times New Roman" w:hAnsi="Times New Roman" w:cs="Times New Roman"/>
          <w:sz w:val="28"/>
          <w:szCs w:val="28"/>
        </w:rPr>
        <w:t>–</w:t>
      </w:r>
      <w:r w:rsidR="00D8514C">
        <w:rPr>
          <w:rStyle w:val="hl"/>
          <w:rFonts w:ascii="Times New Roman" w:hAnsi="Times New Roman" w:cs="Times New Roman"/>
          <w:sz w:val="28"/>
          <w:szCs w:val="28"/>
        </w:rPr>
        <w:t xml:space="preserve"> </w:t>
      </w:r>
      <w:r w:rsidRPr="005A4E11">
        <w:rPr>
          <w:rStyle w:val="hl"/>
          <w:rFonts w:ascii="Times New Roman" w:hAnsi="Times New Roman" w:cs="Times New Roman"/>
          <w:sz w:val="28"/>
          <w:szCs w:val="28"/>
        </w:rPr>
        <w:t>А-Ата:</w:t>
      </w:r>
      <w:r w:rsidR="00D8514C">
        <w:rPr>
          <w:rStyle w:val="hl"/>
          <w:rFonts w:ascii="Times New Roman" w:hAnsi="Times New Roman" w:cs="Times New Roman"/>
          <w:sz w:val="28"/>
          <w:szCs w:val="28"/>
        </w:rPr>
        <w:t xml:space="preserve"> </w:t>
      </w:r>
      <w:r w:rsidRPr="005A4E11">
        <w:rPr>
          <w:rStyle w:val="hl"/>
          <w:rFonts w:ascii="Times New Roman" w:hAnsi="Times New Roman" w:cs="Times New Roman"/>
          <w:sz w:val="28"/>
          <w:szCs w:val="28"/>
        </w:rPr>
        <w:t>Наука.</w:t>
      </w:r>
      <w:r w:rsidR="00D8514C">
        <w:rPr>
          <w:rStyle w:val="hl"/>
          <w:rFonts w:ascii="Times New Roman" w:hAnsi="Times New Roman" w:cs="Times New Roman"/>
          <w:sz w:val="28"/>
          <w:szCs w:val="28"/>
        </w:rPr>
        <w:t xml:space="preserve"> </w:t>
      </w:r>
      <w:r w:rsidRPr="005A4E11">
        <w:rPr>
          <w:rStyle w:val="hl"/>
          <w:rFonts w:ascii="Times New Roman" w:hAnsi="Times New Roman" w:cs="Times New Roman"/>
          <w:sz w:val="28"/>
          <w:szCs w:val="28"/>
        </w:rPr>
        <w:t>-</w:t>
      </w:r>
      <w:r w:rsidR="00D8514C">
        <w:rPr>
          <w:rStyle w:val="hl"/>
          <w:rFonts w:ascii="Times New Roman" w:hAnsi="Times New Roman" w:cs="Times New Roman"/>
          <w:sz w:val="28"/>
          <w:szCs w:val="28"/>
        </w:rPr>
        <w:t xml:space="preserve"> </w:t>
      </w:r>
      <w:r w:rsidRPr="005A4E11">
        <w:rPr>
          <w:rStyle w:val="hl"/>
          <w:rFonts w:ascii="Times New Roman" w:hAnsi="Times New Roman" w:cs="Times New Roman"/>
          <w:sz w:val="28"/>
          <w:szCs w:val="28"/>
        </w:rPr>
        <w:t>1986.</w:t>
      </w:r>
      <w:r w:rsidR="00D8514C">
        <w:rPr>
          <w:rStyle w:val="hl"/>
          <w:rFonts w:ascii="Times New Roman" w:hAnsi="Times New Roman" w:cs="Times New Roman"/>
          <w:sz w:val="28"/>
          <w:szCs w:val="28"/>
        </w:rPr>
        <w:t xml:space="preserve"> </w:t>
      </w:r>
      <w:r w:rsidRPr="005A4E11">
        <w:rPr>
          <w:rStyle w:val="hl"/>
          <w:rFonts w:ascii="Times New Roman" w:hAnsi="Times New Roman" w:cs="Times New Roman"/>
          <w:sz w:val="28"/>
          <w:szCs w:val="28"/>
        </w:rPr>
        <w:t>–</w:t>
      </w:r>
      <w:r w:rsidR="00D8514C">
        <w:rPr>
          <w:rStyle w:val="hl"/>
          <w:rFonts w:ascii="Times New Roman" w:hAnsi="Times New Roman" w:cs="Times New Roman"/>
          <w:sz w:val="28"/>
          <w:szCs w:val="28"/>
        </w:rPr>
        <w:t xml:space="preserve"> </w:t>
      </w:r>
      <w:r w:rsidRPr="005A4E11">
        <w:rPr>
          <w:rStyle w:val="hl"/>
          <w:rFonts w:ascii="Times New Roman" w:hAnsi="Times New Roman" w:cs="Times New Roman"/>
          <w:sz w:val="28"/>
          <w:szCs w:val="28"/>
        </w:rPr>
        <w:t>268</w:t>
      </w:r>
      <w:r w:rsidR="00D8514C">
        <w:rPr>
          <w:rStyle w:val="hl"/>
          <w:rFonts w:ascii="Times New Roman" w:hAnsi="Times New Roman" w:cs="Times New Roman"/>
          <w:sz w:val="28"/>
          <w:szCs w:val="28"/>
        </w:rPr>
        <w:t xml:space="preserve"> </w:t>
      </w:r>
      <w:r w:rsidRPr="005A4E11">
        <w:rPr>
          <w:rStyle w:val="hl"/>
          <w:rFonts w:ascii="Times New Roman" w:hAnsi="Times New Roman" w:cs="Times New Roman"/>
          <w:sz w:val="28"/>
          <w:szCs w:val="28"/>
        </w:rPr>
        <w:t>с.</w:t>
      </w:r>
    </w:p>
    <w:p w:rsidR="005A4E11" w:rsidRPr="005A4E11" w:rsidRDefault="005A4E11" w:rsidP="00463B50">
      <w:pPr>
        <w:pStyle w:val="a4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5A4E11">
        <w:rPr>
          <w:rStyle w:val="hl"/>
          <w:rFonts w:ascii="Times New Roman" w:hAnsi="Times New Roman" w:cs="Times New Roman"/>
          <w:sz w:val="28"/>
          <w:szCs w:val="28"/>
        </w:rPr>
        <w:t>Полькин</w:t>
      </w:r>
      <w:r w:rsidR="00D8514C">
        <w:rPr>
          <w:rStyle w:val="apple-converted-space"/>
          <w:rFonts w:ascii="Times New Roman" w:hAnsi="Times New Roman" w:cs="Times New Roman"/>
          <w:shd w:val="clear" w:color="auto" w:fill="FFFFFF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shd w:val="clear" w:color="auto" w:fill="FFFFFF"/>
        </w:rPr>
        <w:t>С.И.,</w:t>
      </w:r>
      <w:r w:rsidR="00D851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shd w:val="clear" w:color="auto" w:fill="FFFFFF"/>
        </w:rPr>
        <w:t>Адамов</w:t>
      </w:r>
      <w:r w:rsidR="00D851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shd w:val="clear" w:color="auto" w:fill="FFFFFF"/>
        </w:rPr>
        <w:t>Э.В.,</w:t>
      </w:r>
      <w:r w:rsidR="00D851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shd w:val="clear" w:color="auto" w:fill="FFFFFF"/>
        </w:rPr>
        <w:t>Панин</w:t>
      </w:r>
      <w:r w:rsidR="00D851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shd w:val="clear" w:color="auto" w:fill="FFFFFF"/>
        </w:rPr>
        <w:t>В.В.</w:t>
      </w:r>
      <w:r w:rsidR="00D851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shd w:val="clear" w:color="auto" w:fill="FFFFFF"/>
        </w:rPr>
        <w:t>Технология</w:t>
      </w:r>
      <w:r w:rsidR="00D851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shd w:val="clear" w:color="auto" w:fill="FFFFFF"/>
        </w:rPr>
        <w:t>бактериального</w:t>
      </w:r>
      <w:r w:rsidR="00D851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shd w:val="clear" w:color="auto" w:fill="FFFFFF"/>
        </w:rPr>
        <w:t>выщелачивания</w:t>
      </w:r>
      <w:r w:rsidR="00D851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shd w:val="clear" w:color="auto" w:fill="FFFFFF"/>
        </w:rPr>
        <w:t>цветных</w:t>
      </w:r>
      <w:r w:rsidR="00D851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851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shd w:val="clear" w:color="auto" w:fill="FFFFFF"/>
        </w:rPr>
        <w:t>редких</w:t>
      </w:r>
      <w:r w:rsidR="00D851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shd w:val="clear" w:color="auto" w:fill="FFFFFF"/>
        </w:rPr>
        <w:t>металлов.</w:t>
      </w:r>
      <w:r w:rsidR="00D851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shd w:val="clear" w:color="auto" w:fill="FFFFFF"/>
        </w:rPr>
        <w:t>М.:</w:t>
      </w:r>
      <w:r w:rsidR="00D851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shd w:val="clear" w:color="auto" w:fill="FFFFFF"/>
        </w:rPr>
        <w:t>Недра,</w:t>
      </w:r>
      <w:r w:rsidR="00D851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shd w:val="clear" w:color="auto" w:fill="FFFFFF"/>
        </w:rPr>
        <w:t>1982.</w:t>
      </w:r>
      <w:r w:rsidR="00D851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shd w:val="clear" w:color="auto" w:fill="FFFFFF"/>
        </w:rPr>
        <w:t>-288</w:t>
      </w:r>
      <w:r w:rsidR="00D851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shd w:val="clear" w:color="auto" w:fill="FFFFFF"/>
        </w:rPr>
        <w:t>с.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4E11" w:rsidRPr="005A4E11" w:rsidRDefault="005A4E11" w:rsidP="00463B50">
      <w:pPr>
        <w:pStyle w:val="a4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A4E11">
        <w:rPr>
          <w:rFonts w:ascii="Times New Roman" w:hAnsi="Times New Roman" w:cs="Times New Roman"/>
          <w:sz w:val="28"/>
          <w:szCs w:val="28"/>
        </w:rPr>
        <w:t>Пат</w:t>
      </w:r>
      <w:r w:rsidRPr="005A4E1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D851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lang w:val="en-US"/>
        </w:rPr>
        <w:t>508635</w:t>
      </w:r>
      <w:r w:rsidR="00D851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</w:rPr>
        <w:t>Австралия</w:t>
      </w:r>
      <w:r w:rsidRPr="005A4E1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D851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lang w:val="en-US"/>
        </w:rPr>
        <w:t>Recovering</w:t>
      </w:r>
      <w:r w:rsidR="00D851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lang w:val="en-US"/>
        </w:rPr>
        <w:t>copper</w:t>
      </w:r>
      <w:r w:rsidR="00D851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lang w:val="en-US"/>
        </w:rPr>
        <w:t>frow</w:t>
      </w:r>
      <w:r w:rsidR="00D851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lang w:val="en-US"/>
        </w:rPr>
        <w:t>leach</w:t>
      </w:r>
      <w:r w:rsidR="00D851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lang w:val="en-US"/>
        </w:rPr>
        <w:t>solutions.</w:t>
      </w:r>
      <w:r w:rsidR="00D851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</w:rPr>
        <w:t>Опубл</w:t>
      </w:r>
      <w:r w:rsidRPr="005A4E11">
        <w:rPr>
          <w:rFonts w:ascii="Times New Roman" w:hAnsi="Times New Roman" w:cs="Times New Roman"/>
          <w:sz w:val="28"/>
          <w:szCs w:val="28"/>
          <w:lang w:val="en-US"/>
        </w:rPr>
        <w:t>.:</w:t>
      </w:r>
      <w:r w:rsidR="00D851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</w:rPr>
        <w:t>Изобр</w:t>
      </w:r>
      <w:r w:rsidRPr="005A4E1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D851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</w:rPr>
        <w:t>за</w:t>
      </w:r>
      <w:r w:rsidR="00D851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</w:rPr>
        <w:t>рубежом</w:t>
      </w:r>
      <w:r w:rsidRPr="005A4E1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D851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lang w:val="en-US"/>
        </w:rPr>
        <w:t>22.03.79.</w:t>
      </w:r>
      <w:r w:rsidR="00D851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5A4E11" w:rsidRPr="005A4E11" w:rsidRDefault="005A4E11" w:rsidP="00463B50">
      <w:pPr>
        <w:pStyle w:val="a4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4E11">
        <w:rPr>
          <w:rFonts w:ascii="Times New Roman" w:hAnsi="Times New Roman" w:cs="Times New Roman"/>
          <w:sz w:val="28"/>
          <w:szCs w:val="28"/>
        </w:rPr>
        <w:t>Мухленов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</w:rPr>
        <w:t>И.П.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</w:rPr>
        <w:t>Общая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</w:rPr>
        <w:t>химическая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</w:rPr>
        <w:t>технология.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</w:rPr>
        <w:t>М.: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</w:rPr>
        <w:t>Высшая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</w:rPr>
        <w:t>школа.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</w:rPr>
        <w:t>1977.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</w:rPr>
        <w:t>-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</w:rPr>
        <w:t>268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</w:rPr>
        <w:t>с.</w:t>
      </w:r>
    </w:p>
    <w:p w:rsidR="005A4E11" w:rsidRPr="005A4E11" w:rsidRDefault="005A4E11" w:rsidP="00463B50">
      <w:pPr>
        <w:pStyle w:val="a4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4E11">
        <w:rPr>
          <w:rFonts w:ascii="Times New Roman" w:hAnsi="Times New Roman" w:cs="Times New Roman"/>
          <w:sz w:val="28"/>
          <w:szCs w:val="28"/>
        </w:rPr>
        <w:t>Пат</w:t>
      </w:r>
      <w:r w:rsidRPr="005A4E1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D851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lang w:val="en-US"/>
        </w:rPr>
        <w:t>570568</w:t>
      </w:r>
      <w:r w:rsidR="00D851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</w:rPr>
        <w:t>США</w:t>
      </w:r>
      <w:r w:rsidRPr="005A4E1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D851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lang w:val="en-US"/>
        </w:rPr>
        <w:t>Froth</w:t>
      </w:r>
      <w:r w:rsidR="00D851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lang w:val="en-US"/>
        </w:rPr>
        <w:t>flotation</w:t>
      </w:r>
      <w:r w:rsidR="00D851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lang w:val="en-US"/>
        </w:rPr>
        <w:t>metod</w:t>
      </w:r>
      <w:r w:rsidR="00D851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="00D851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D851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lang w:val="en-US"/>
        </w:rPr>
        <w:t>recovery</w:t>
      </w:r>
      <w:r w:rsidR="00D851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D851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lang w:val="en-US"/>
        </w:rPr>
        <w:t>minerals</w:t>
      </w:r>
      <w:r w:rsidR="00D851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lang w:val="en-US"/>
        </w:rPr>
        <w:t>by</w:t>
      </w:r>
      <w:r w:rsidR="00D851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lang w:val="en-US"/>
        </w:rPr>
        <w:t>means</w:t>
      </w:r>
      <w:r w:rsidR="00D851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D851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lang w:val="en-US"/>
        </w:rPr>
        <w:t>quaternary</w:t>
      </w:r>
      <w:r w:rsidR="00D851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lang w:val="en-US"/>
        </w:rPr>
        <w:t>phosphium</w:t>
      </w:r>
      <w:r w:rsidR="00D851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D851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lang w:val="en-US"/>
        </w:rPr>
        <w:t>termary</w:t>
      </w:r>
      <w:r w:rsidR="00D851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lang w:val="en-US"/>
        </w:rPr>
        <w:t>phosphine</w:t>
      </w:r>
      <w:r w:rsidR="00D851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lang w:val="en-US"/>
        </w:rPr>
        <w:t>dinitrites</w:t>
      </w:r>
      <w:r w:rsidR="00D851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lang w:val="en-US"/>
        </w:rPr>
        <w:t>/</w:t>
      </w:r>
      <w:r w:rsidR="00D851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lang w:val="en-US"/>
        </w:rPr>
        <w:t>Petrovich</w:t>
      </w:r>
      <w:r w:rsidR="00D851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lang w:val="en-US"/>
        </w:rPr>
        <w:t>Vicislav.</w:t>
      </w:r>
      <w:r w:rsidR="00D851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</w:rPr>
        <w:t>Опубл.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</w:rPr>
        <w:t>: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</w:rPr>
        <w:t>Изобр.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</w:rPr>
        <w:t>за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</w:rPr>
        <w:t>рубежом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</w:rPr>
        <w:t>24.08.76.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4E11" w:rsidRPr="00DF4DFA" w:rsidRDefault="005A4E11" w:rsidP="00463B50">
      <w:pPr>
        <w:pStyle w:val="a4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4E11">
        <w:rPr>
          <w:rFonts w:ascii="Times New Roman" w:hAnsi="Times New Roman" w:cs="Times New Roman"/>
          <w:sz w:val="28"/>
          <w:szCs w:val="28"/>
        </w:rPr>
        <w:t>Мухленов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</w:rPr>
        <w:t>И.П.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</w:rPr>
        <w:t>Общая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</w:rPr>
        <w:t>химическая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</w:rPr>
        <w:t>технология.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</w:rPr>
        <w:t>М.: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</w:rPr>
        <w:t>Высшая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</w:rPr>
        <w:t>школа.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F4DFA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F4DFA">
        <w:rPr>
          <w:rFonts w:ascii="Times New Roman" w:hAnsi="Times New Roman" w:cs="Times New Roman"/>
          <w:sz w:val="28"/>
          <w:szCs w:val="28"/>
        </w:rPr>
        <w:t>1977.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DF4DFA">
        <w:rPr>
          <w:rFonts w:ascii="Times New Roman" w:hAnsi="Times New Roman" w:cs="Times New Roman"/>
          <w:sz w:val="28"/>
          <w:szCs w:val="28"/>
        </w:rPr>
        <w:t>-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DF4DFA">
        <w:rPr>
          <w:rFonts w:ascii="Times New Roman" w:hAnsi="Times New Roman" w:cs="Times New Roman"/>
          <w:sz w:val="28"/>
          <w:szCs w:val="28"/>
        </w:rPr>
        <w:t>268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 w:rsidRPr="00DF4DFA">
        <w:rPr>
          <w:rFonts w:ascii="Times New Roman" w:hAnsi="Times New Roman" w:cs="Times New Roman"/>
          <w:sz w:val="28"/>
          <w:szCs w:val="28"/>
        </w:rPr>
        <w:t>с.</w:t>
      </w:r>
    </w:p>
    <w:p w:rsidR="005A4E11" w:rsidRPr="00BB66ED" w:rsidRDefault="00D8514C" w:rsidP="00BB66ED">
      <w:pPr>
        <w:pStyle w:val="a4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A4E11">
        <w:rPr>
          <w:rFonts w:ascii="Times New Roman" w:hAnsi="Times New Roman" w:cs="Times New Roman"/>
          <w:sz w:val="28"/>
          <w:szCs w:val="28"/>
        </w:rPr>
        <w:t>Халезов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hAnsi="Times New Roman" w:cs="Times New Roman"/>
          <w:sz w:val="28"/>
          <w:szCs w:val="28"/>
        </w:rPr>
        <w:t>Б.Д.,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hAnsi="Times New Roman" w:cs="Times New Roman"/>
          <w:sz w:val="28"/>
          <w:szCs w:val="28"/>
        </w:rPr>
        <w:t>Шурыгин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hAnsi="Times New Roman" w:cs="Times New Roman"/>
          <w:sz w:val="28"/>
          <w:szCs w:val="28"/>
        </w:rPr>
        <w:t>Ю.А.,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hAnsi="Times New Roman" w:cs="Times New Roman"/>
          <w:sz w:val="28"/>
          <w:szCs w:val="28"/>
        </w:rPr>
        <w:t>Юшкова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hAnsi="Times New Roman" w:cs="Times New Roman"/>
          <w:sz w:val="28"/>
          <w:szCs w:val="28"/>
        </w:rPr>
        <w:t>Л.Г.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hAnsi="Times New Roman" w:cs="Times New Roman"/>
          <w:sz w:val="28"/>
          <w:szCs w:val="28"/>
        </w:rPr>
        <w:t>др.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>
        <w:rPr>
          <w:rFonts w:ascii="Times New Roman" w:hAnsi="Times New Roman" w:cs="Times New Roman"/>
          <w:sz w:val="28"/>
          <w:szCs w:val="28"/>
        </w:rPr>
        <w:t>выщелачивании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A4E11" w:rsidRPr="00BB66ED">
        <w:rPr>
          <w:rFonts w:ascii="Times New Roman" w:hAnsi="Times New Roman" w:cs="Times New Roman"/>
          <w:sz w:val="28"/>
          <w:szCs w:val="28"/>
        </w:rPr>
        <w:t>меди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 w:rsidRPr="00BB66ED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 w:rsidRPr="00BB66ED">
        <w:rPr>
          <w:rFonts w:ascii="Times New Roman" w:hAnsi="Times New Roman" w:cs="Times New Roman"/>
          <w:sz w:val="28"/>
          <w:szCs w:val="28"/>
        </w:rPr>
        <w:t>руд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 w:rsidRPr="00BB66ED">
        <w:rPr>
          <w:rFonts w:ascii="Times New Roman" w:hAnsi="Times New Roman" w:cs="Times New Roman"/>
          <w:sz w:val="28"/>
          <w:szCs w:val="28"/>
        </w:rPr>
        <w:t>Джезказганского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 w:rsidRPr="00BB66ED">
        <w:rPr>
          <w:rFonts w:ascii="Times New Roman" w:hAnsi="Times New Roman" w:cs="Times New Roman"/>
          <w:sz w:val="28"/>
          <w:szCs w:val="28"/>
        </w:rPr>
        <w:t>месторождения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 w:rsidRPr="00BB66ED">
        <w:rPr>
          <w:rFonts w:ascii="Times New Roman" w:hAnsi="Times New Roman" w:cs="Times New Roman"/>
          <w:sz w:val="28"/>
          <w:szCs w:val="28"/>
        </w:rPr>
        <w:t>//Труды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 w:rsidRPr="00BB66ED">
        <w:rPr>
          <w:rFonts w:ascii="Times New Roman" w:hAnsi="Times New Roman" w:cs="Times New Roman"/>
          <w:sz w:val="28"/>
          <w:szCs w:val="28"/>
        </w:rPr>
        <w:t>института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 w:rsidRPr="00BB66ED">
        <w:rPr>
          <w:rFonts w:ascii="Times New Roman" w:hAnsi="Times New Roman" w:cs="Times New Roman"/>
          <w:sz w:val="28"/>
          <w:szCs w:val="28"/>
        </w:rPr>
        <w:t>«Унипромедь»,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 w:rsidRPr="00BB66ED">
        <w:rPr>
          <w:rFonts w:ascii="Times New Roman" w:hAnsi="Times New Roman" w:cs="Times New Roman"/>
          <w:sz w:val="28"/>
          <w:szCs w:val="28"/>
        </w:rPr>
        <w:t>Свердловск,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 w:rsidRPr="00BB66ED">
        <w:rPr>
          <w:rFonts w:ascii="Times New Roman" w:hAnsi="Times New Roman" w:cs="Times New Roman"/>
          <w:sz w:val="28"/>
          <w:szCs w:val="28"/>
        </w:rPr>
        <w:t>1976,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 w:rsidRPr="00BB66ED">
        <w:rPr>
          <w:rFonts w:ascii="Times New Roman" w:hAnsi="Times New Roman" w:cs="Times New Roman"/>
          <w:sz w:val="28"/>
          <w:szCs w:val="28"/>
        </w:rPr>
        <w:t>вып.19,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E11" w:rsidRPr="00BB66ED">
        <w:rPr>
          <w:rFonts w:ascii="Times New Roman" w:hAnsi="Times New Roman" w:cs="Times New Roman"/>
          <w:sz w:val="28"/>
          <w:szCs w:val="28"/>
        </w:rPr>
        <w:t>С.149-153.</w:t>
      </w:r>
    </w:p>
    <w:p w:rsidR="005A4E11" w:rsidRDefault="005A4E11" w:rsidP="00463B50">
      <w:pPr>
        <w:pStyle w:val="a4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>Набойченко</w:t>
      </w:r>
      <w:r w:rsidR="00D8514C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С.</w:t>
      </w:r>
      <w:r w:rsidR="00D8514C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С.,</w:t>
      </w:r>
      <w:r w:rsidR="00D8514C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Смирнов</w:t>
      </w:r>
      <w:r w:rsidR="00D8514C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В.</w:t>
      </w:r>
      <w:r w:rsidR="00D8514C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И.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Гидрометаллургия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меди.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—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М.:Металлургия,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1974.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272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с.</w:t>
      </w:r>
    </w:p>
    <w:p w:rsidR="005A4E11" w:rsidRPr="00BB66ED" w:rsidRDefault="005A4E11" w:rsidP="00BB66ED">
      <w:pPr>
        <w:pStyle w:val="a4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Томина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В.Н.,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Хренников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А.А.,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Лебедь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А.Б.,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Набойченко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С.С.</w:t>
      </w:r>
      <w:r w:rsidR="00D8514C">
        <w:rPr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Кучное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B66ED">
        <w:rPr>
          <w:rFonts w:ascii="Times New Roman" w:hAnsi="Times New Roman" w:cs="Times New Roman"/>
          <w:sz w:val="28"/>
          <w:szCs w:val="28"/>
          <w:lang w:val="kk-KZ"/>
        </w:rPr>
        <w:t>выщелачивание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B66ED">
        <w:rPr>
          <w:rFonts w:ascii="Times New Roman" w:hAnsi="Times New Roman" w:cs="Times New Roman"/>
          <w:sz w:val="28"/>
          <w:szCs w:val="28"/>
          <w:lang w:val="kk-KZ"/>
        </w:rPr>
        <w:t>меди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B66ED">
        <w:rPr>
          <w:rFonts w:ascii="Times New Roman" w:hAnsi="Times New Roman" w:cs="Times New Roman"/>
          <w:sz w:val="28"/>
          <w:szCs w:val="28"/>
          <w:lang w:val="kk-KZ"/>
        </w:rPr>
        <w:t>из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B66ED">
        <w:rPr>
          <w:rFonts w:ascii="Times New Roman" w:hAnsi="Times New Roman" w:cs="Times New Roman"/>
          <w:sz w:val="28"/>
          <w:szCs w:val="28"/>
          <w:lang w:val="kk-KZ"/>
        </w:rPr>
        <w:t>руды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B66ED">
        <w:rPr>
          <w:rFonts w:ascii="Times New Roman" w:hAnsi="Times New Roman" w:cs="Times New Roman"/>
          <w:sz w:val="28"/>
          <w:szCs w:val="28"/>
          <w:lang w:val="kk-KZ"/>
        </w:rPr>
        <w:t>месторождения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B66ED">
        <w:rPr>
          <w:rFonts w:ascii="Times New Roman" w:hAnsi="Times New Roman" w:cs="Times New Roman"/>
          <w:sz w:val="28"/>
          <w:szCs w:val="28"/>
          <w:lang w:val="kk-KZ"/>
        </w:rPr>
        <w:t>“Волковское”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B66ED">
        <w:rPr>
          <w:rFonts w:ascii="Times New Roman" w:hAnsi="Times New Roman" w:cs="Times New Roman"/>
          <w:sz w:val="28"/>
          <w:szCs w:val="28"/>
          <w:lang w:val="kk-KZ"/>
        </w:rPr>
        <w:t>//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B66ED">
        <w:rPr>
          <w:rFonts w:ascii="Times New Roman" w:hAnsi="Times New Roman" w:cs="Times New Roman"/>
          <w:sz w:val="28"/>
          <w:szCs w:val="28"/>
          <w:lang w:val="kk-KZ"/>
        </w:rPr>
        <w:t>Известия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B66ED">
        <w:rPr>
          <w:rFonts w:ascii="Times New Roman" w:hAnsi="Times New Roman" w:cs="Times New Roman"/>
          <w:sz w:val="28"/>
          <w:szCs w:val="28"/>
          <w:lang w:val="kk-KZ"/>
        </w:rPr>
        <w:t>вузов.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B66ED">
        <w:rPr>
          <w:rFonts w:ascii="Times New Roman" w:hAnsi="Times New Roman" w:cs="Times New Roman"/>
          <w:sz w:val="28"/>
          <w:szCs w:val="28"/>
          <w:lang w:val="kk-KZ"/>
        </w:rPr>
        <w:t>Цветная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B66ED">
        <w:rPr>
          <w:rFonts w:ascii="Times New Roman" w:hAnsi="Times New Roman" w:cs="Times New Roman"/>
          <w:sz w:val="28"/>
          <w:szCs w:val="28"/>
          <w:lang w:val="kk-KZ"/>
        </w:rPr>
        <w:t>металлургия.-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B66ED">
        <w:rPr>
          <w:rFonts w:ascii="Times New Roman" w:hAnsi="Times New Roman" w:cs="Times New Roman"/>
          <w:sz w:val="28"/>
          <w:szCs w:val="28"/>
          <w:lang w:val="kk-KZ"/>
        </w:rPr>
        <w:t>2010.-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B66ED">
        <w:rPr>
          <w:rFonts w:ascii="Times New Roman" w:hAnsi="Times New Roman" w:cs="Times New Roman"/>
          <w:sz w:val="28"/>
          <w:szCs w:val="28"/>
          <w:lang w:val="kk-KZ"/>
        </w:rPr>
        <w:t>№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B66ED">
        <w:rPr>
          <w:rFonts w:ascii="Times New Roman" w:hAnsi="Times New Roman" w:cs="Times New Roman"/>
          <w:sz w:val="28"/>
          <w:szCs w:val="28"/>
          <w:lang w:val="kk-KZ"/>
        </w:rPr>
        <w:t>4.-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B66ED">
        <w:rPr>
          <w:rFonts w:ascii="Times New Roman" w:hAnsi="Times New Roman" w:cs="Times New Roman"/>
          <w:sz w:val="28"/>
          <w:szCs w:val="28"/>
          <w:lang w:val="kk-KZ"/>
        </w:rPr>
        <w:t>С.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B66ED">
        <w:rPr>
          <w:rFonts w:ascii="Times New Roman" w:hAnsi="Times New Roman" w:cs="Times New Roman"/>
          <w:sz w:val="28"/>
          <w:szCs w:val="28"/>
          <w:lang w:val="kk-KZ"/>
        </w:rPr>
        <w:t>3.</w:t>
      </w:r>
    </w:p>
    <w:p w:rsidR="005A4E11" w:rsidRDefault="005A4E11" w:rsidP="00463B50">
      <w:pPr>
        <w:pStyle w:val="a4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>Медведев</w:t>
      </w:r>
      <w:r w:rsidR="00D8514C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А.</w:t>
      </w:r>
      <w:r w:rsidR="00D8514C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С.</w:t>
      </w:r>
      <w:r w:rsidR="00D8514C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Выщелачивание</w:t>
      </w:r>
      <w:r w:rsidR="00D8514C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способы</w:t>
      </w:r>
      <w:r w:rsidR="00D8514C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его</w:t>
      </w:r>
      <w:r w:rsidR="00D8514C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интенсификации.—</w:t>
      </w:r>
      <w:r w:rsidR="00D8514C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М.:МИСИС,</w:t>
      </w:r>
      <w:r w:rsidR="00D8514C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2005.-</w:t>
      </w:r>
      <w:r w:rsidR="00D8514C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240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с.</w:t>
      </w:r>
    </w:p>
    <w:p w:rsidR="005A4E11" w:rsidRDefault="005A4E11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22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Денисова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О.В.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др.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Комбинированные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методы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обогащения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бедных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труднообогатимых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руд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за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рубежом,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Цветметинформация,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Серия: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Обогащение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полезных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ископаемых.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1978,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С.4-13.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5A4E11" w:rsidRDefault="005A4E11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23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Митрофанов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О.И.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Комбинированные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методы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переработки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окисленных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смешанных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медных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руд.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Недра.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1978.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286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5A4E11" w:rsidRDefault="005A4E11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24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Цейдлер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А.А.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вопросу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технологии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переработки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удоканских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медных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концентратов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//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Цветные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металлы,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1982.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№9.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15-16.</w:t>
      </w:r>
    </w:p>
    <w:p w:rsidR="005A4E11" w:rsidRDefault="005A4E11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25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Поплаухин</w:t>
      </w:r>
      <w:r w:rsidR="00D8514C">
        <w:rPr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А.С.,</w:t>
      </w:r>
      <w:r w:rsidR="00D8514C">
        <w:rPr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Халезов</w:t>
      </w:r>
      <w:r w:rsidR="00D8514C">
        <w:rPr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Б.Д.,</w:t>
      </w:r>
      <w:r w:rsidR="00D8514C">
        <w:rPr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Бабаджан</w:t>
      </w:r>
      <w:r w:rsidR="00D8514C">
        <w:rPr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А.А.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Состояние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перспективы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внедрения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кучного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подземного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выщелачивания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руд.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//Цветные</w:t>
      </w:r>
      <w:r w:rsidR="00D8514C">
        <w:rPr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металлы,</w:t>
      </w:r>
      <w:r w:rsidR="00D8514C">
        <w:rPr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1979,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№3,</w:t>
      </w:r>
      <w:r w:rsidR="00D8514C">
        <w:rPr>
          <w:lang w:val="kk-KZ"/>
        </w:rPr>
        <w:t xml:space="preserve"> </w:t>
      </w:r>
      <w:r>
        <w:rPr>
          <w:lang w:val="kk-KZ"/>
        </w:rPr>
        <w:t>С</w:t>
      </w:r>
      <w:r>
        <w:rPr>
          <w:rFonts w:ascii="Times New Roman" w:hAnsi="Times New Roman" w:cs="Times New Roman"/>
          <w:sz w:val="28"/>
          <w:szCs w:val="28"/>
          <w:lang w:val="kk-KZ"/>
        </w:rPr>
        <w:t>.6-8.</w:t>
      </w:r>
    </w:p>
    <w:p w:rsidR="005A4E11" w:rsidRDefault="005A4E11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26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Владимиров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В.П.,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Михайлов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С.П.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Исследование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обогатимость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окисленной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медно-молибденовой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руды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//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Металлургия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металловедение.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Алма-Ата,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1976.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Вып.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5.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40-43.</w:t>
      </w:r>
    </w:p>
    <w:p w:rsidR="005A4E11" w:rsidRDefault="005A4E11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27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Аржанников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Г.И.,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Хамзов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Б.Д.,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Чемезов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Н.С.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др.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Исследование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технологических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параметров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комбинированной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схемы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переработки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сульфатных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медных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руд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Гайского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месторождения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//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Тр.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Уральск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медной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промышленности.-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1972.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Вып.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15.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95-101.</w:t>
      </w:r>
    </w:p>
    <w:p w:rsidR="005A4E11" w:rsidRDefault="005A4E11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28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Давыдовская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Е.А.,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Голдобина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В.А.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Ласкорин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Б.Н.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др.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Полупромышленные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испытания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флотационно-сорбционной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переработки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окисленных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руд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Кальмакырского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месторождения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//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Цветная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металлургия.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1975.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№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12.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68-71.</w:t>
      </w:r>
    </w:p>
    <w:p w:rsidR="005A4E11" w:rsidRDefault="005A4E11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29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Turn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J.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Finch.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Anamax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oxide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o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new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US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dimension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in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solvent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extraction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//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Eng.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And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Mining.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1977.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№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2.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P.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56-64.</w:t>
      </w:r>
    </w:p>
    <w:p w:rsidR="005A4E11" w:rsidRDefault="005A4E11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30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Дементьева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H.A.,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Коган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Д.И.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Чернов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В.К.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Технология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сорбционно-флотационного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обогащения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бедного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золотосодержащего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сырья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//Цветные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металлы.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1996.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№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8.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8-9.</w:t>
      </w:r>
    </w:p>
    <w:p w:rsidR="005A4E11" w:rsidRDefault="005A4E11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92DC9">
        <w:rPr>
          <w:rFonts w:ascii="Times New Roman" w:hAnsi="Times New Roman" w:cs="Times New Roman"/>
          <w:sz w:val="28"/>
          <w:szCs w:val="28"/>
          <w:lang w:val="kk-KZ"/>
        </w:rPr>
        <w:t>31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92DC9">
        <w:rPr>
          <w:rFonts w:ascii="Times New Roman" w:hAnsi="Times New Roman" w:cs="Times New Roman"/>
          <w:sz w:val="28"/>
          <w:szCs w:val="28"/>
          <w:lang w:val="kk-KZ"/>
        </w:rPr>
        <w:t>Пат.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92DC9">
        <w:rPr>
          <w:rFonts w:ascii="Times New Roman" w:hAnsi="Times New Roman" w:cs="Times New Roman"/>
          <w:sz w:val="28"/>
          <w:szCs w:val="28"/>
          <w:lang w:val="kk-KZ"/>
        </w:rPr>
        <w:t>55-66332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92DC9">
        <w:rPr>
          <w:rFonts w:ascii="Times New Roman" w:hAnsi="Times New Roman" w:cs="Times New Roman"/>
          <w:sz w:val="28"/>
          <w:szCs w:val="28"/>
          <w:lang w:val="kk-KZ"/>
        </w:rPr>
        <w:t>Япония,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92DC9">
        <w:rPr>
          <w:rFonts w:ascii="Times New Roman" w:hAnsi="Times New Roman" w:cs="Times New Roman"/>
          <w:sz w:val="28"/>
          <w:szCs w:val="28"/>
          <w:lang w:val="kk-KZ"/>
        </w:rPr>
        <w:t>МКИ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92DC9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92DC9">
        <w:rPr>
          <w:rFonts w:ascii="Times New Roman" w:hAnsi="Times New Roman" w:cs="Times New Roman"/>
          <w:sz w:val="28"/>
          <w:szCs w:val="28"/>
          <w:lang w:val="kk-KZ"/>
        </w:rPr>
        <w:t>03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92DC9">
        <w:rPr>
          <w:rFonts w:ascii="Times New Roman" w:hAnsi="Times New Roman" w:cs="Times New Roman"/>
          <w:sz w:val="28"/>
          <w:szCs w:val="28"/>
          <w:lang w:val="kk-KZ"/>
        </w:rPr>
        <w:t>1/02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92DC9">
        <w:rPr>
          <w:rFonts w:ascii="Times New Roman" w:hAnsi="Times New Roman" w:cs="Times New Roman"/>
          <w:sz w:val="28"/>
          <w:szCs w:val="28"/>
          <w:lang w:val="kk-KZ"/>
        </w:rPr>
        <w:t>С22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92DC9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92DC9">
        <w:rPr>
          <w:rFonts w:ascii="Times New Roman" w:hAnsi="Times New Roman" w:cs="Times New Roman"/>
          <w:sz w:val="28"/>
          <w:szCs w:val="28"/>
          <w:lang w:val="kk-KZ"/>
        </w:rPr>
        <w:t>15/00.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92DC9">
        <w:rPr>
          <w:rFonts w:ascii="Times New Roman" w:hAnsi="Times New Roman" w:cs="Times New Roman"/>
          <w:sz w:val="28"/>
          <w:szCs w:val="28"/>
          <w:lang w:val="kk-KZ"/>
        </w:rPr>
        <w:t>Способ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92DC9">
        <w:rPr>
          <w:rFonts w:ascii="Times New Roman" w:hAnsi="Times New Roman" w:cs="Times New Roman"/>
          <w:sz w:val="28"/>
          <w:szCs w:val="28"/>
          <w:lang w:val="kk-KZ"/>
        </w:rPr>
        <w:t>п</w:t>
      </w:r>
      <w:r w:rsidRPr="005A4E11">
        <w:rPr>
          <w:rFonts w:ascii="Times New Roman" w:hAnsi="Times New Roman" w:cs="Times New Roman"/>
          <w:sz w:val="28"/>
          <w:szCs w:val="28"/>
          <w:lang w:val="kk-KZ"/>
        </w:rPr>
        <w:t>ереработки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медных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руд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/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Мацумура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Кадзус.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Опубл.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БИ.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1980.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№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11.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5A4E11" w:rsidRDefault="005A4E11" w:rsidP="00BB66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32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Каткеева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Г.Л,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Бектурганов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Н.С.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B66ED">
        <w:rPr>
          <w:rFonts w:ascii="Times New Roman" w:hAnsi="Times New Roman" w:cs="Times New Roman"/>
          <w:sz w:val="28"/>
          <w:szCs w:val="28"/>
          <w:lang w:val="kk-KZ"/>
        </w:rPr>
        <w:t>Сагиндыкова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B66ED">
        <w:rPr>
          <w:rFonts w:ascii="Times New Roman" w:hAnsi="Times New Roman" w:cs="Times New Roman"/>
          <w:sz w:val="28"/>
          <w:szCs w:val="28"/>
          <w:lang w:val="kk-KZ"/>
        </w:rPr>
        <w:t>З.Б.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B66ED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B66ED">
        <w:rPr>
          <w:rFonts w:ascii="Times New Roman" w:hAnsi="Times New Roman" w:cs="Times New Roman"/>
          <w:sz w:val="28"/>
          <w:szCs w:val="28"/>
          <w:lang w:val="kk-KZ"/>
        </w:rPr>
        <w:t>др.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B66ED">
        <w:rPr>
          <w:rFonts w:ascii="Times New Roman" w:hAnsi="Times New Roman" w:cs="Times New Roman"/>
          <w:sz w:val="28"/>
          <w:szCs w:val="28"/>
          <w:lang w:val="kk-KZ"/>
        </w:rPr>
        <w:t>Изучение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B66ED">
        <w:rPr>
          <w:rFonts w:ascii="Times New Roman" w:hAnsi="Times New Roman" w:cs="Times New Roman"/>
          <w:sz w:val="28"/>
          <w:szCs w:val="28"/>
          <w:lang w:val="kk-KZ"/>
        </w:rPr>
        <w:t>влияния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B66ED">
        <w:rPr>
          <w:rFonts w:ascii="Times New Roman" w:hAnsi="Times New Roman" w:cs="Times New Roman"/>
          <w:sz w:val="28"/>
          <w:szCs w:val="28"/>
          <w:lang w:val="kk-KZ"/>
        </w:rPr>
        <w:t>электрохи</w:t>
      </w:r>
      <w:r>
        <w:rPr>
          <w:rFonts w:ascii="Times New Roman" w:hAnsi="Times New Roman" w:cs="Times New Roman"/>
          <w:sz w:val="28"/>
          <w:szCs w:val="28"/>
          <w:lang w:val="kk-KZ"/>
        </w:rPr>
        <w:t>мической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обработки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</w:t>
      </w:r>
      <w:r w:rsidR="00BB66ED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B66ED">
        <w:rPr>
          <w:rFonts w:ascii="Times New Roman" w:hAnsi="Times New Roman" w:cs="Times New Roman"/>
          <w:sz w:val="28"/>
          <w:szCs w:val="28"/>
          <w:lang w:val="kk-KZ"/>
        </w:rPr>
        <w:t>сульфидизацию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B66ED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B66ED">
        <w:rPr>
          <w:rFonts w:ascii="Times New Roman" w:hAnsi="Times New Roman" w:cs="Times New Roman"/>
          <w:sz w:val="28"/>
          <w:szCs w:val="28"/>
          <w:lang w:val="kk-KZ"/>
        </w:rPr>
        <w:t>флотацию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B66ED">
        <w:rPr>
          <w:rFonts w:ascii="Times New Roman" w:hAnsi="Times New Roman" w:cs="Times New Roman"/>
          <w:sz w:val="28"/>
          <w:szCs w:val="28"/>
          <w:lang w:val="kk-KZ"/>
        </w:rPr>
        <w:t>окис</w:t>
      </w:r>
      <w:r>
        <w:rPr>
          <w:rFonts w:ascii="Times New Roman" w:hAnsi="Times New Roman" w:cs="Times New Roman"/>
          <w:sz w:val="28"/>
          <w:szCs w:val="28"/>
          <w:lang w:val="kk-KZ"/>
        </w:rPr>
        <w:t>ленных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медных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минералов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руд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//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Обогащение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руд.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2004.-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№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6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20-22.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5A4E11" w:rsidRDefault="005A4E11" w:rsidP="00BB66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92DC9">
        <w:rPr>
          <w:rFonts w:ascii="Times New Roman" w:hAnsi="Times New Roman" w:cs="Times New Roman"/>
          <w:sz w:val="28"/>
          <w:szCs w:val="28"/>
          <w:lang w:val="kk-KZ"/>
        </w:rPr>
        <w:t>33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92DC9">
        <w:rPr>
          <w:rFonts w:ascii="Times New Roman" w:hAnsi="Times New Roman" w:cs="Times New Roman"/>
          <w:sz w:val="28"/>
          <w:szCs w:val="28"/>
          <w:lang w:val="kk-KZ"/>
        </w:rPr>
        <w:t>Чантурия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92DC9">
        <w:rPr>
          <w:rFonts w:ascii="Times New Roman" w:hAnsi="Times New Roman" w:cs="Times New Roman"/>
          <w:sz w:val="28"/>
          <w:szCs w:val="28"/>
          <w:lang w:val="kk-KZ"/>
        </w:rPr>
        <w:t>В.А.,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92DC9">
        <w:rPr>
          <w:rFonts w:ascii="Times New Roman" w:hAnsi="Times New Roman" w:cs="Times New Roman"/>
          <w:sz w:val="28"/>
          <w:szCs w:val="28"/>
          <w:lang w:val="kk-KZ"/>
        </w:rPr>
        <w:t>Вигдергауз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92DC9">
        <w:rPr>
          <w:rFonts w:ascii="Times New Roman" w:hAnsi="Times New Roman" w:cs="Times New Roman"/>
          <w:sz w:val="28"/>
          <w:szCs w:val="28"/>
          <w:lang w:val="kk-KZ"/>
        </w:rPr>
        <w:t>В.Е.,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92DC9">
        <w:rPr>
          <w:rFonts w:ascii="Times New Roman" w:hAnsi="Times New Roman" w:cs="Times New Roman"/>
          <w:sz w:val="28"/>
          <w:szCs w:val="28"/>
          <w:lang w:val="kk-KZ"/>
        </w:rPr>
        <w:t>Т</w:t>
      </w:r>
      <w:r w:rsidR="00BB66ED">
        <w:rPr>
          <w:rFonts w:ascii="Times New Roman" w:hAnsi="Times New Roman" w:cs="Times New Roman"/>
          <w:sz w:val="28"/>
          <w:szCs w:val="28"/>
          <w:lang w:val="kk-KZ"/>
        </w:rPr>
        <w:t>еплякова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B66ED">
        <w:rPr>
          <w:rFonts w:ascii="Times New Roman" w:hAnsi="Times New Roman" w:cs="Times New Roman"/>
          <w:sz w:val="28"/>
          <w:szCs w:val="28"/>
          <w:lang w:val="kk-KZ"/>
        </w:rPr>
        <w:t>М.В.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B66ED">
        <w:rPr>
          <w:rFonts w:ascii="Times New Roman" w:hAnsi="Times New Roman" w:cs="Times New Roman"/>
          <w:sz w:val="28"/>
          <w:szCs w:val="28"/>
          <w:lang w:val="kk-KZ"/>
        </w:rPr>
        <w:t>Электрохимическое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кондиционирование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пульпы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цинково</w:t>
      </w:r>
      <w:r w:rsidR="00BB66ED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B66ED">
        <w:rPr>
          <w:rFonts w:ascii="Times New Roman" w:hAnsi="Times New Roman" w:cs="Times New Roman"/>
          <w:sz w:val="28"/>
          <w:szCs w:val="28"/>
          <w:lang w:val="kk-KZ"/>
        </w:rPr>
        <w:t>цикле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B66ED">
        <w:rPr>
          <w:rFonts w:ascii="Times New Roman" w:hAnsi="Times New Roman" w:cs="Times New Roman"/>
          <w:sz w:val="28"/>
          <w:szCs w:val="28"/>
          <w:lang w:val="kk-KZ"/>
        </w:rPr>
        <w:t>флотации//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B66ED">
        <w:rPr>
          <w:rFonts w:ascii="Times New Roman" w:hAnsi="Times New Roman" w:cs="Times New Roman"/>
          <w:sz w:val="28"/>
          <w:szCs w:val="28"/>
          <w:lang w:val="kk-KZ"/>
        </w:rPr>
        <w:t>Электронная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обработка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материалов.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1986.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№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.-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35-39.</w:t>
      </w:r>
    </w:p>
    <w:p w:rsidR="005A4E11" w:rsidRPr="005A4E11" w:rsidRDefault="005A4E11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34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Чантурия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Миненко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Г.,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Каплин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92DC9">
        <w:rPr>
          <w:rFonts w:ascii="Times New Roman" w:hAnsi="Times New Roman" w:cs="Times New Roman"/>
          <w:sz w:val="28"/>
          <w:szCs w:val="28"/>
          <w:lang w:val="kk-KZ"/>
        </w:rPr>
        <w:t>А.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92DC9">
        <w:rPr>
          <w:rFonts w:ascii="Times New Roman" w:hAnsi="Times New Roman" w:cs="Times New Roman"/>
          <w:sz w:val="28"/>
          <w:szCs w:val="28"/>
          <w:lang w:val="kk-KZ"/>
        </w:rPr>
        <w:t>И.,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92DC9">
        <w:rPr>
          <w:rFonts w:ascii="Times New Roman" w:hAnsi="Times New Roman" w:cs="Times New Roman"/>
          <w:sz w:val="28"/>
          <w:szCs w:val="28"/>
          <w:lang w:val="kk-KZ"/>
        </w:rPr>
        <w:t>Самусев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92DC9">
        <w:rPr>
          <w:rFonts w:ascii="Times New Roman" w:hAnsi="Times New Roman" w:cs="Times New Roman"/>
          <w:sz w:val="28"/>
          <w:szCs w:val="28"/>
          <w:lang w:val="kk-KZ"/>
        </w:rPr>
        <w:t>А.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92DC9">
        <w:rPr>
          <w:rFonts w:ascii="Times New Roman" w:hAnsi="Times New Roman" w:cs="Times New Roman"/>
          <w:sz w:val="28"/>
          <w:szCs w:val="28"/>
          <w:lang w:val="kk-KZ"/>
        </w:rPr>
        <w:t>Л.,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92DC9">
        <w:rPr>
          <w:rFonts w:ascii="Times New Roman" w:hAnsi="Times New Roman" w:cs="Times New Roman"/>
          <w:sz w:val="28"/>
          <w:szCs w:val="28"/>
          <w:lang w:val="kk-KZ"/>
        </w:rPr>
        <w:t>Чантурия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lang w:val="kk-KZ"/>
        </w:rPr>
        <w:t>Е.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lang w:val="kk-KZ"/>
        </w:rPr>
        <w:t>Л.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lang w:val="kk-KZ"/>
        </w:rPr>
        <w:t>Электрохимическая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lang w:val="kk-KZ"/>
        </w:rPr>
        <w:t>технология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lang w:val="kk-KZ"/>
        </w:rPr>
        <w:t>водоподготовки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lang w:val="kk-KZ"/>
        </w:rPr>
        <w:t>процессе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lang w:val="kk-KZ"/>
        </w:rPr>
        <w:t>выщелачивания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lang w:val="kk-KZ"/>
        </w:rPr>
        <w:t>Cu—Zn-руд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lang w:val="kk-KZ"/>
        </w:rPr>
        <w:t>//Цветные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lang w:val="kk-KZ"/>
        </w:rPr>
        <w:t>металлы.-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lang w:val="kk-KZ"/>
        </w:rPr>
        <w:t>2011.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lang w:val="kk-KZ"/>
        </w:rPr>
        <w:t>№4.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A4E11">
        <w:rPr>
          <w:rFonts w:ascii="Times New Roman" w:hAnsi="Times New Roman" w:cs="Times New Roman"/>
          <w:sz w:val="28"/>
          <w:szCs w:val="28"/>
          <w:lang w:val="kk-KZ"/>
        </w:rPr>
        <w:t>8-11.</w:t>
      </w:r>
    </w:p>
    <w:p w:rsidR="005A4E11" w:rsidRDefault="005A4E11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35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Чантурия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Миненко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Г.,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Лунин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др.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Электрохимическая</w:t>
      </w:r>
    </w:p>
    <w:p w:rsidR="005A4E11" w:rsidRDefault="005A4E11" w:rsidP="00BB66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технология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водоподготовки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процессах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флотации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выщелачивания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Cu—Zn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колчеданных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руд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//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Цветные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металлы.-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2008.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-№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9.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16–21.</w:t>
      </w:r>
    </w:p>
    <w:p w:rsidR="005A4E11" w:rsidRDefault="005A4E11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36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Клушин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Сульфидирование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металлов.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: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Металлургия,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1968.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–</w:t>
      </w:r>
    </w:p>
    <w:p w:rsidR="005A4E11" w:rsidRDefault="005A4E11" w:rsidP="00BB66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212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с.</w:t>
      </w:r>
    </w:p>
    <w:p w:rsidR="005A4E11" w:rsidRDefault="005A4E11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37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Литвин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Поподитов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Гидротермальный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синтез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неорганических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соединений.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М.: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Наука,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1984.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120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с.</w:t>
      </w:r>
    </w:p>
    <w:p w:rsidR="005A4E11" w:rsidRDefault="005A4E11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38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А.С.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1089050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СССР.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Способ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получения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сульфидов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металлов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/Цыбин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О.И.,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Нихтер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Л.И.,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Кувинов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В.Е.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др.;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опубл.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30.04.87.</w:t>
      </w:r>
    </w:p>
    <w:p w:rsidR="005A4E11" w:rsidRDefault="005A4E11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39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Абрамов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Технология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обогащения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окисленных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смешанных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руд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цветных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металлов: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М: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Недра,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1986.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-302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С.</w:t>
      </w:r>
    </w:p>
    <w:p w:rsidR="005A4E11" w:rsidRDefault="005A4E11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40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Соболев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Фишман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Практика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обогащения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руд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цветных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редких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металлов.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М.: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Госгортехиздат,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1969.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588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с.</w:t>
      </w:r>
    </w:p>
    <w:p w:rsidR="005A4E11" w:rsidRDefault="005A4E11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41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Долгов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Гордон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Г.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Свойства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пылей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медеплавильных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заводов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Народной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Республики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Болгарии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//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Цветные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металлы.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1972.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№4,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С.25-29.</w:t>
      </w:r>
    </w:p>
    <w:p w:rsidR="005A4E11" w:rsidRDefault="005A4E11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42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Агафонова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Г.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Херсонская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Рыскин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Я.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др.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Комбинированная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технология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переработки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сульфидно-окисленных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комплексных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медьсодержащих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руд.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Комбинированные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малоотходные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процеесы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комплексной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переработки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труднообогатимых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руд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продуктов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тяжелых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цветных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металлов.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Москва.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1990.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171-181.</w:t>
      </w:r>
    </w:p>
    <w:p w:rsidR="005A4E11" w:rsidRDefault="005A4E11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43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Данилова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Е.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Огражденова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Л.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Михеева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И.В.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Флотация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окисленных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медных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минералов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гидроксамовыми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кислотами.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//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Обогащение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руд.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1975.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№3.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С.</w:t>
      </w:r>
      <w:r w:rsidR="00D8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5-8.</w:t>
      </w:r>
    </w:p>
    <w:p w:rsidR="005A4E11" w:rsidRDefault="005A4E11" w:rsidP="00463B50">
      <w:pPr>
        <w:pStyle w:val="a4"/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Клушин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Сульфидирование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металлов.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М.: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1968.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212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с.</w:t>
      </w:r>
    </w:p>
    <w:p w:rsidR="005A4E11" w:rsidRPr="00BB66ED" w:rsidRDefault="005A4E11" w:rsidP="00BB66ED">
      <w:pPr>
        <w:pStyle w:val="a4"/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Литвин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Поколитов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Гидротермальный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синтез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B66ED">
        <w:rPr>
          <w:rFonts w:ascii="Times New Roman" w:hAnsi="Times New Roman" w:cs="Times New Roman"/>
          <w:sz w:val="28"/>
          <w:szCs w:val="28"/>
          <w:lang w:val="kk-KZ"/>
        </w:rPr>
        <w:t>неорганических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B66ED">
        <w:rPr>
          <w:rFonts w:ascii="Times New Roman" w:hAnsi="Times New Roman" w:cs="Times New Roman"/>
          <w:sz w:val="28"/>
          <w:szCs w:val="28"/>
          <w:lang w:val="kk-KZ"/>
        </w:rPr>
        <w:t>соединений.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B66ED">
        <w:rPr>
          <w:rFonts w:ascii="Times New Roman" w:hAnsi="Times New Roman" w:cs="Times New Roman"/>
          <w:sz w:val="28"/>
          <w:szCs w:val="28"/>
          <w:lang w:val="kk-KZ"/>
        </w:rPr>
        <w:t>М.: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B66ED">
        <w:rPr>
          <w:rFonts w:ascii="Times New Roman" w:hAnsi="Times New Roman" w:cs="Times New Roman"/>
          <w:sz w:val="28"/>
          <w:szCs w:val="28"/>
          <w:lang w:val="kk-KZ"/>
        </w:rPr>
        <w:t>1984.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B66ED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B66ED">
        <w:rPr>
          <w:rFonts w:ascii="Times New Roman" w:hAnsi="Times New Roman" w:cs="Times New Roman"/>
          <w:sz w:val="28"/>
          <w:szCs w:val="28"/>
          <w:lang w:val="kk-KZ"/>
        </w:rPr>
        <w:t>120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B66ED">
        <w:rPr>
          <w:rFonts w:ascii="Times New Roman" w:hAnsi="Times New Roman" w:cs="Times New Roman"/>
          <w:sz w:val="28"/>
          <w:szCs w:val="28"/>
          <w:lang w:val="kk-KZ"/>
        </w:rPr>
        <w:t>с.</w:t>
      </w:r>
    </w:p>
    <w:p w:rsidR="005A4E11" w:rsidRPr="00BB66ED" w:rsidRDefault="005A4E11" w:rsidP="00BB66ED">
      <w:pPr>
        <w:pStyle w:val="a4"/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Чижиков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Серебрянская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Сульфидирование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окислов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B66ED">
        <w:rPr>
          <w:rFonts w:ascii="Times New Roman" w:hAnsi="Times New Roman" w:cs="Times New Roman"/>
          <w:sz w:val="28"/>
          <w:szCs w:val="28"/>
          <w:lang w:val="kk-KZ"/>
        </w:rPr>
        <w:t>металлов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B66ED">
        <w:rPr>
          <w:rFonts w:ascii="Times New Roman" w:hAnsi="Times New Roman" w:cs="Times New Roman"/>
          <w:sz w:val="28"/>
          <w:szCs w:val="28"/>
          <w:lang w:val="kk-KZ"/>
        </w:rPr>
        <w:t>парами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B66ED">
        <w:rPr>
          <w:rFonts w:ascii="Times New Roman" w:hAnsi="Times New Roman" w:cs="Times New Roman"/>
          <w:sz w:val="28"/>
          <w:szCs w:val="28"/>
          <w:lang w:val="kk-KZ"/>
        </w:rPr>
        <w:t>серы.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B66ED">
        <w:rPr>
          <w:rFonts w:ascii="Times New Roman" w:hAnsi="Times New Roman" w:cs="Times New Roman"/>
          <w:sz w:val="28"/>
          <w:szCs w:val="28"/>
          <w:lang w:val="kk-KZ"/>
        </w:rPr>
        <w:t>//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B66ED">
        <w:rPr>
          <w:rFonts w:ascii="Times New Roman" w:hAnsi="Times New Roman" w:cs="Times New Roman"/>
          <w:sz w:val="28"/>
          <w:szCs w:val="28"/>
          <w:lang w:val="kk-KZ"/>
        </w:rPr>
        <w:t>Изв.АН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B66ED">
        <w:rPr>
          <w:rFonts w:ascii="Times New Roman" w:hAnsi="Times New Roman" w:cs="Times New Roman"/>
          <w:sz w:val="28"/>
          <w:szCs w:val="28"/>
          <w:lang w:val="kk-KZ"/>
        </w:rPr>
        <w:t>СССР,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B66ED">
        <w:rPr>
          <w:rFonts w:ascii="Times New Roman" w:hAnsi="Times New Roman" w:cs="Times New Roman"/>
          <w:sz w:val="28"/>
          <w:szCs w:val="28"/>
          <w:lang w:val="kk-KZ"/>
        </w:rPr>
        <w:t>1949.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B66ED">
        <w:rPr>
          <w:rFonts w:ascii="Times New Roman" w:hAnsi="Times New Roman" w:cs="Times New Roman"/>
          <w:sz w:val="28"/>
          <w:szCs w:val="28"/>
          <w:lang w:val="kk-KZ"/>
        </w:rPr>
        <w:t>-№11.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B66ED">
        <w:rPr>
          <w:rFonts w:ascii="Times New Roman" w:hAnsi="Times New Roman" w:cs="Times New Roman"/>
          <w:sz w:val="28"/>
          <w:szCs w:val="28"/>
          <w:lang w:val="kk-KZ"/>
        </w:rPr>
        <w:t>–С.1660-1665.</w:t>
      </w:r>
    </w:p>
    <w:p w:rsidR="005A4E11" w:rsidRPr="00092DC9" w:rsidRDefault="005A4E11" w:rsidP="00463B50">
      <w:pPr>
        <w:pStyle w:val="a4"/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Белоусов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Бергер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Г.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Коноплин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применении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сернистого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92DC9">
        <w:rPr>
          <w:rFonts w:ascii="Times New Roman" w:hAnsi="Times New Roman" w:cs="Times New Roman"/>
          <w:sz w:val="28"/>
          <w:szCs w:val="28"/>
          <w:lang w:val="kk-KZ"/>
        </w:rPr>
        <w:t>бария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92DC9">
        <w:rPr>
          <w:rFonts w:ascii="Times New Roman" w:hAnsi="Times New Roman" w:cs="Times New Roman"/>
          <w:sz w:val="28"/>
          <w:szCs w:val="28"/>
          <w:lang w:val="kk-KZ"/>
        </w:rPr>
        <w:t>при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92DC9">
        <w:rPr>
          <w:rFonts w:ascii="Times New Roman" w:hAnsi="Times New Roman" w:cs="Times New Roman"/>
          <w:sz w:val="28"/>
          <w:szCs w:val="28"/>
          <w:lang w:val="kk-KZ"/>
        </w:rPr>
        <w:t>флотации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92DC9">
        <w:rPr>
          <w:rFonts w:ascii="Times New Roman" w:hAnsi="Times New Roman" w:cs="Times New Roman"/>
          <w:sz w:val="28"/>
          <w:szCs w:val="28"/>
          <w:lang w:val="kk-KZ"/>
        </w:rPr>
        <w:t>Джезказганских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92DC9">
        <w:rPr>
          <w:rFonts w:ascii="Times New Roman" w:hAnsi="Times New Roman" w:cs="Times New Roman"/>
          <w:sz w:val="28"/>
          <w:szCs w:val="28"/>
          <w:lang w:val="kk-KZ"/>
        </w:rPr>
        <w:t>сульфидных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92DC9">
        <w:rPr>
          <w:rFonts w:ascii="Times New Roman" w:hAnsi="Times New Roman" w:cs="Times New Roman"/>
          <w:sz w:val="28"/>
          <w:szCs w:val="28"/>
          <w:lang w:val="kk-KZ"/>
        </w:rPr>
        <w:t>медных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92DC9">
        <w:rPr>
          <w:rFonts w:ascii="Times New Roman" w:hAnsi="Times New Roman" w:cs="Times New Roman"/>
          <w:sz w:val="28"/>
          <w:szCs w:val="28"/>
          <w:lang w:val="kk-KZ"/>
        </w:rPr>
        <w:t>руд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92DC9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92DC9">
        <w:rPr>
          <w:rFonts w:ascii="Times New Roman" w:hAnsi="Times New Roman" w:cs="Times New Roman"/>
          <w:sz w:val="28"/>
          <w:szCs w:val="28"/>
          <w:lang w:val="kk-KZ"/>
        </w:rPr>
        <w:t>условиях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92DC9">
        <w:rPr>
          <w:rFonts w:ascii="Times New Roman" w:hAnsi="Times New Roman" w:cs="Times New Roman"/>
          <w:sz w:val="28"/>
          <w:szCs w:val="28"/>
          <w:lang w:val="kk-KZ"/>
        </w:rPr>
        <w:t>оборотного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92DC9">
        <w:rPr>
          <w:rFonts w:ascii="Times New Roman" w:hAnsi="Times New Roman" w:cs="Times New Roman"/>
          <w:sz w:val="28"/>
          <w:szCs w:val="28"/>
          <w:lang w:val="kk-KZ"/>
        </w:rPr>
        <w:t>водоснабжения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92DC9">
        <w:rPr>
          <w:rFonts w:ascii="Times New Roman" w:hAnsi="Times New Roman" w:cs="Times New Roman"/>
          <w:sz w:val="28"/>
          <w:szCs w:val="28"/>
          <w:lang w:val="kk-KZ"/>
        </w:rPr>
        <w:t>//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92DC9">
        <w:rPr>
          <w:rFonts w:ascii="Times New Roman" w:hAnsi="Times New Roman" w:cs="Times New Roman"/>
          <w:sz w:val="28"/>
          <w:szCs w:val="28"/>
          <w:lang w:val="kk-KZ"/>
        </w:rPr>
        <w:t>Сб.трудов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92DC9">
        <w:rPr>
          <w:rFonts w:ascii="Times New Roman" w:hAnsi="Times New Roman" w:cs="Times New Roman"/>
          <w:sz w:val="28"/>
          <w:szCs w:val="28"/>
          <w:lang w:val="kk-KZ"/>
        </w:rPr>
        <w:t>Казмеханобра.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92DC9">
        <w:rPr>
          <w:rFonts w:ascii="Times New Roman" w:hAnsi="Times New Roman" w:cs="Times New Roman"/>
          <w:sz w:val="28"/>
          <w:szCs w:val="28"/>
          <w:lang w:val="kk-KZ"/>
        </w:rPr>
        <w:t>1970.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92DC9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92DC9">
        <w:rPr>
          <w:rFonts w:ascii="Times New Roman" w:hAnsi="Times New Roman" w:cs="Times New Roman"/>
          <w:sz w:val="28"/>
          <w:szCs w:val="28"/>
          <w:lang w:val="kk-KZ"/>
        </w:rPr>
        <w:t>№4.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92DC9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92DC9">
        <w:rPr>
          <w:rFonts w:ascii="Times New Roman" w:hAnsi="Times New Roman" w:cs="Times New Roman"/>
          <w:sz w:val="28"/>
          <w:szCs w:val="28"/>
          <w:lang w:val="kk-KZ"/>
        </w:rPr>
        <w:t>С.20.</w:t>
      </w:r>
    </w:p>
    <w:p w:rsidR="005A4E11" w:rsidRDefault="005A4E11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48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Ахметов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Мустафинова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Сульфидизация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окисленной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меди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руде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растворами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полисульфидов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//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Тез.докл.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Караганда,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1978.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С.263.</w:t>
      </w:r>
    </w:p>
    <w:p w:rsidR="005A4E11" w:rsidRDefault="005A4E11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92DC9">
        <w:rPr>
          <w:rFonts w:ascii="Times New Roman" w:hAnsi="Times New Roman" w:cs="Times New Roman"/>
          <w:sz w:val="28"/>
          <w:szCs w:val="28"/>
          <w:lang w:val="kk-KZ"/>
        </w:rPr>
        <w:t>49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Угорец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В.М.,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Сагиндыкова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З.Б.,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Угорец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М.З.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др.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Применение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модифицированных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полисульфидных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растворов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процессе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обогащения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окисленных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медных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руд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//Тезисы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докл.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Всес.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совещания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применению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химико-металлургических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методов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схемах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обогащения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полезных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ископаемых.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Караганда,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1987.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33-34.</w:t>
      </w:r>
    </w:p>
    <w:p w:rsidR="005A4E11" w:rsidRPr="00BB66ED" w:rsidRDefault="005A4E11" w:rsidP="00BB66ED">
      <w:pPr>
        <w:pStyle w:val="a4"/>
        <w:numPr>
          <w:ilvl w:val="0"/>
          <w:numId w:val="2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Угорец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В.М.,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Сагиндыкова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З.Б.,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Угорец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М.З.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др.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Влияние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B66ED">
        <w:rPr>
          <w:rFonts w:ascii="Times New Roman" w:hAnsi="Times New Roman" w:cs="Times New Roman"/>
          <w:sz w:val="28"/>
          <w:szCs w:val="28"/>
          <w:lang w:val="kk-KZ"/>
        </w:rPr>
        <w:t>электрохимически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B66ED">
        <w:rPr>
          <w:rFonts w:ascii="Times New Roman" w:hAnsi="Times New Roman" w:cs="Times New Roman"/>
          <w:sz w:val="28"/>
          <w:szCs w:val="28"/>
          <w:lang w:val="kk-KZ"/>
        </w:rPr>
        <w:t>обработанного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B66ED">
        <w:rPr>
          <w:rFonts w:ascii="Times New Roman" w:hAnsi="Times New Roman" w:cs="Times New Roman"/>
          <w:sz w:val="28"/>
          <w:szCs w:val="28"/>
          <w:lang w:val="kk-KZ"/>
        </w:rPr>
        <w:t>полисульфида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B66ED">
        <w:rPr>
          <w:rFonts w:ascii="Times New Roman" w:hAnsi="Times New Roman" w:cs="Times New Roman"/>
          <w:sz w:val="28"/>
          <w:szCs w:val="28"/>
          <w:lang w:val="kk-KZ"/>
        </w:rPr>
        <w:t>натрия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B66ED">
        <w:rPr>
          <w:rFonts w:ascii="Times New Roman" w:hAnsi="Times New Roman" w:cs="Times New Roman"/>
          <w:sz w:val="28"/>
          <w:szCs w:val="28"/>
          <w:lang w:val="kk-KZ"/>
        </w:rPr>
        <w:t>на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B66ED">
        <w:rPr>
          <w:rFonts w:ascii="Times New Roman" w:hAnsi="Times New Roman" w:cs="Times New Roman"/>
          <w:sz w:val="28"/>
          <w:szCs w:val="28"/>
          <w:lang w:val="kk-KZ"/>
        </w:rPr>
        <w:t>флотируемость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B66ED">
        <w:rPr>
          <w:rFonts w:ascii="Times New Roman" w:hAnsi="Times New Roman" w:cs="Times New Roman"/>
          <w:sz w:val="28"/>
          <w:szCs w:val="28"/>
          <w:lang w:val="kk-KZ"/>
        </w:rPr>
        <w:t>хризоколлы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B66ED">
        <w:rPr>
          <w:rFonts w:ascii="Times New Roman" w:hAnsi="Times New Roman" w:cs="Times New Roman"/>
          <w:sz w:val="28"/>
          <w:szCs w:val="28"/>
          <w:lang w:val="kk-KZ"/>
        </w:rPr>
        <w:t>//Цветные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B66ED">
        <w:rPr>
          <w:rFonts w:ascii="Times New Roman" w:hAnsi="Times New Roman" w:cs="Times New Roman"/>
          <w:sz w:val="28"/>
          <w:szCs w:val="28"/>
          <w:lang w:val="kk-KZ"/>
        </w:rPr>
        <w:t>металлы.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B66ED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B66ED">
        <w:rPr>
          <w:rFonts w:ascii="Times New Roman" w:hAnsi="Times New Roman" w:cs="Times New Roman"/>
          <w:sz w:val="28"/>
          <w:szCs w:val="28"/>
          <w:lang w:val="kk-KZ"/>
        </w:rPr>
        <w:t>1988.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B66ED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B66ED">
        <w:rPr>
          <w:rFonts w:ascii="Times New Roman" w:hAnsi="Times New Roman" w:cs="Times New Roman"/>
          <w:sz w:val="28"/>
          <w:szCs w:val="28"/>
          <w:lang w:val="kk-KZ"/>
        </w:rPr>
        <w:t>№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B66ED">
        <w:rPr>
          <w:rFonts w:ascii="Times New Roman" w:hAnsi="Times New Roman" w:cs="Times New Roman"/>
          <w:sz w:val="28"/>
          <w:szCs w:val="28"/>
          <w:lang w:val="kk-KZ"/>
        </w:rPr>
        <w:t>12.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B66ED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B66ED">
        <w:rPr>
          <w:rFonts w:ascii="Times New Roman" w:hAnsi="Times New Roman" w:cs="Times New Roman"/>
          <w:sz w:val="28"/>
          <w:szCs w:val="28"/>
          <w:lang w:val="kk-KZ"/>
        </w:rPr>
        <w:t>С.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B66ED">
        <w:rPr>
          <w:rFonts w:ascii="Times New Roman" w:hAnsi="Times New Roman" w:cs="Times New Roman"/>
          <w:sz w:val="28"/>
          <w:szCs w:val="28"/>
          <w:lang w:val="kk-KZ"/>
        </w:rPr>
        <w:t>83-86.</w:t>
      </w:r>
    </w:p>
    <w:p w:rsidR="005A4E11" w:rsidRDefault="005A4E11" w:rsidP="00463B50">
      <w:pPr>
        <w:pStyle w:val="a4"/>
        <w:numPr>
          <w:ilvl w:val="0"/>
          <w:numId w:val="2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Разработка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технологии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комплексного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использования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медных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руд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Удокана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извлечением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редких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элементов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/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Научн.рук.темы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Бектурганов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Шкодин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Г.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Караганда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Чита.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1981.</w:t>
      </w:r>
    </w:p>
    <w:p w:rsidR="0058145A" w:rsidRDefault="005A4E11" w:rsidP="00463B50">
      <w:pPr>
        <w:pStyle w:val="a4"/>
        <w:numPr>
          <w:ilvl w:val="0"/>
          <w:numId w:val="2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Hudrometallurgy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on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China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C.Y.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chem.p.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6587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Hudrometallurgy: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research,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Development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and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Plant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Prac.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of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the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3-rd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Intern.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Simp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on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Hudrometallurgy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Atlanta.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1983.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P.1020.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5A4E11" w:rsidRPr="0058145A" w:rsidRDefault="0058145A" w:rsidP="00463B50">
      <w:pPr>
        <w:pStyle w:val="a4"/>
        <w:numPr>
          <w:ilvl w:val="0"/>
          <w:numId w:val="2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45A">
        <w:rPr>
          <w:rFonts w:ascii="Times New Roman" w:hAnsi="Times New Roman" w:cs="Times New Roman"/>
          <w:sz w:val="28"/>
          <w:szCs w:val="28"/>
          <w:lang w:val="kk-KZ"/>
        </w:rPr>
        <w:t>Оскембеков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8145A">
        <w:rPr>
          <w:rFonts w:ascii="Times New Roman" w:hAnsi="Times New Roman" w:cs="Times New Roman"/>
          <w:sz w:val="28"/>
          <w:szCs w:val="28"/>
          <w:lang w:val="kk-KZ"/>
        </w:rPr>
        <w:t>И.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8145A">
        <w:rPr>
          <w:rFonts w:ascii="Times New Roman" w:hAnsi="Times New Roman" w:cs="Times New Roman"/>
          <w:sz w:val="28"/>
          <w:szCs w:val="28"/>
          <w:lang w:val="kk-KZ"/>
        </w:rPr>
        <w:t>М.,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8145A">
        <w:rPr>
          <w:rFonts w:ascii="Times New Roman" w:hAnsi="Times New Roman" w:cs="Times New Roman"/>
          <w:sz w:val="28"/>
          <w:szCs w:val="28"/>
          <w:lang w:val="kk-KZ"/>
        </w:rPr>
        <w:t>Бектурганов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8145A">
        <w:rPr>
          <w:rFonts w:ascii="Times New Roman" w:hAnsi="Times New Roman" w:cs="Times New Roman"/>
          <w:sz w:val="28"/>
          <w:szCs w:val="28"/>
          <w:lang w:val="kk-KZ"/>
        </w:rPr>
        <w:t>Н.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8145A">
        <w:rPr>
          <w:rFonts w:ascii="Times New Roman" w:hAnsi="Times New Roman" w:cs="Times New Roman"/>
          <w:sz w:val="28"/>
          <w:szCs w:val="28"/>
          <w:lang w:val="kk-KZ"/>
        </w:rPr>
        <w:t>С.,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8145A">
        <w:rPr>
          <w:rFonts w:ascii="Times New Roman" w:hAnsi="Times New Roman" w:cs="Times New Roman"/>
          <w:sz w:val="28"/>
          <w:szCs w:val="28"/>
          <w:lang w:val="kk-KZ"/>
        </w:rPr>
        <w:t>Каткеева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8145A">
        <w:rPr>
          <w:rFonts w:ascii="Times New Roman" w:hAnsi="Times New Roman" w:cs="Times New Roman"/>
          <w:sz w:val="28"/>
          <w:szCs w:val="28"/>
          <w:lang w:val="kk-KZ"/>
        </w:rPr>
        <w:t>Г.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8145A">
        <w:rPr>
          <w:rFonts w:ascii="Times New Roman" w:hAnsi="Times New Roman" w:cs="Times New Roman"/>
          <w:sz w:val="28"/>
          <w:szCs w:val="28"/>
          <w:lang w:val="kk-KZ"/>
        </w:rPr>
        <w:t>Л.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8145A">
        <w:rPr>
          <w:rFonts w:ascii="Times New Roman" w:hAnsi="Times New Roman" w:cs="Times New Roman"/>
          <w:sz w:val="28"/>
          <w:szCs w:val="28"/>
          <w:lang w:val="kk-KZ"/>
        </w:rPr>
        <w:t>др.</w:t>
      </w:r>
      <w:r w:rsidR="00D85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8145A">
        <w:rPr>
          <w:rFonts w:ascii="Times New Roman" w:eastAsia="Times New Roman" w:hAnsi="Times New Roman" w:cs="Times New Roman"/>
          <w:color w:val="000000"/>
          <w:sz w:val="28"/>
          <w:szCs w:val="28"/>
        </w:rPr>
        <w:t>Сульфидизация</w:t>
      </w:r>
      <w:r w:rsidR="00D85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8145A">
        <w:rPr>
          <w:rFonts w:ascii="Times New Roman" w:eastAsia="Times New Roman" w:hAnsi="Times New Roman" w:cs="Times New Roman"/>
          <w:color w:val="000000"/>
          <w:sz w:val="28"/>
          <w:szCs w:val="28"/>
        </w:rPr>
        <w:t>окисленных</w:t>
      </w:r>
      <w:r w:rsidR="00D85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8145A">
        <w:rPr>
          <w:rFonts w:ascii="Times New Roman" w:eastAsia="Times New Roman" w:hAnsi="Times New Roman" w:cs="Times New Roman"/>
          <w:color w:val="000000"/>
          <w:sz w:val="28"/>
          <w:szCs w:val="28"/>
        </w:rPr>
        <w:t>медных</w:t>
      </w:r>
      <w:r w:rsidR="00D85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8145A">
        <w:rPr>
          <w:rFonts w:ascii="Times New Roman" w:eastAsia="Times New Roman" w:hAnsi="Times New Roman" w:cs="Times New Roman"/>
          <w:color w:val="000000"/>
          <w:sz w:val="28"/>
          <w:szCs w:val="28"/>
        </w:rPr>
        <w:t>руд</w:t>
      </w:r>
      <w:r w:rsidR="00D85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8145A">
        <w:rPr>
          <w:rFonts w:ascii="Times New Roman" w:eastAsia="Times New Roman" w:hAnsi="Times New Roman" w:cs="Times New Roman"/>
          <w:color w:val="000000"/>
          <w:sz w:val="28"/>
          <w:szCs w:val="28"/>
        </w:rPr>
        <w:t>реагентом</w:t>
      </w:r>
      <w:r w:rsidR="00D85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8145A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полученным</w:t>
      </w:r>
      <w:r w:rsidR="00D85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8145A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D85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8145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основе</w:t>
      </w:r>
      <w:r w:rsidR="00D85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8145A">
        <w:rPr>
          <w:rFonts w:ascii="Times New Roman" w:eastAsia="Times New Roman" w:hAnsi="Times New Roman" w:cs="Times New Roman"/>
          <w:color w:val="000000"/>
          <w:sz w:val="28"/>
          <w:szCs w:val="28"/>
        </w:rPr>
        <w:t>механоактивированной</w:t>
      </w:r>
      <w:r w:rsidR="00D85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8145A">
        <w:rPr>
          <w:rFonts w:ascii="Times New Roman" w:eastAsia="Times New Roman" w:hAnsi="Times New Roman" w:cs="Times New Roman"/>
          <w:color w:val="000000"/>
          <w:sz w:val="28"/>
          <w:szCs w:val="28"/>
        </w:rPr>
        <w:t>отходной</w:t>
      </w:r>
      <w:r w:rsidR="00D85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8145A">
        <w:rPr>
          <w:rFonts w:ascii="Times New Roman" w:eastAsia="Times New Roman" w:hAnsi="Times New Roman" w:cs="Times New Roman"/>
          <w:color w:val="000000"/>
          <w:sz w:val="28"/>
          <w:szCs w:val="28"/>
        </w:rPr>
        <w:t>серы</w:t>
      </w:r>
      <w:r w:rsidR="00D8514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5F7046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//</w:t>
      </w:r>
      <w:r w:rsidR="00D8514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58145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Материалы</w:t>
      </w:r>
      <w:r w:rsidR="00D8514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58145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международной</w:t>
      </w:r>
      <w:r w:rsidR="00D8514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58145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конференции</w:t>
      </w:r>
      <w:r w:rsidR="00D8514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58145A">
        <w:rPr>
          <w:rFonts w:ascii="Times New Roman" w:hAnsi="Times New Roman" w:cs="Times New Roman"/>
          <w:bCs/>
          <w:sz w:val="28"/>
          <w:szCs w:val="28"/>
        </w:rPr>
        <w:t>«Ресурсосбережение</w:t>
      </w:r>
      <w:r w:rsidR="00D851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8145A">
        <w:rPr>
          <w:rFonts w:ascii="Times New Roman" w:hAnsi="Times New Roman" w:cs="Times New Roman"/>
          <w:bCs/>
          <w:sz w:val="28"/>
          <w:szCs w:val="28"/>
        </w:rPr>
        <w:t>и</w:t>
      </w:r>
      <w:r w:rsidR="00D851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8145A">
        <w:rPr>
          <w:rFonts w:ascii="Times New Roman" w:hAnsi="Times New Roman" w:cs="Times New Roman"/>
          <w:bCs/>
          <w:sz w:val="28"/>
          <w:szCs w:val="28"/>
        </w:rPr>
        <w:t>охрана</w:t>
      </w:r>
      <w:r w:rsidR="00D851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8145A">
        <w:rPr>
          <w:rFonts w:ascii="Times New Roman" w:hAnsi="Times New Roman" w:cs="Times New Roman"/>
          <w:bCs/>
          <w:sz w:val="28"/>
          <w:szCs w:val="28"/>
        </w:rPr>
        <w:t>окружающей</w:t>
      </w:r>
      <w:r w:rsidR="00D851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8145A">
        <w:rPr>
          <w:rFonts w:ascii="Times New Roman" w:hAnsi="Times New Roman" w:cs="Times New Roman"/>
          <w:bCs/>
          <w:sz w:val="28"/>
          <w:szCs w:val="28"/>
        </w:rPr>
        <w:t>среды</w:t>
      </w:r>
      <w:r w:rsidR="00D851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8145A">
        <w:rPr>
          <w:rFonts w:ascii="Times New Roman" w:hAnsi="Times New Roman" w:cs="Times New Roman"/>
          <w:bCs/>
          <w:sz w:val="28"/>
          <w:szCs w:val="28"/>
        </w:rPr>
        <w:t>при</w:t>
      </w:r>
      <w:r w:rsidR="00D851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8145A">
        <w:rPr>
          <w:rFonts w:ascii="Times New Roman" w:hAnsi="Times New Roman" w:cs="Times New Roman"/>
          <w:bCs/>
          <w:sz w:val="28"/>
          <w:szCs w:val="28"/>
        </w:rPr>
        <w:t>обогащении</w:t>
      </w:r>
      <w:r w:rsidR="00D851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8145A">
        <w:rPr>
          <w:rFonts w:ascii="Times New Roman" w:hAnsi="Times New Roman" w:cs="Times New Roman"/>
          <w:bCs/>
          <w:sz w:val="28"/>
          <w:szCs w:val="28"/>
        </w:rPr>
        <w:t>и</w:t>
      </w:r>
      <w:r w:rsidR="00D851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8145A">
        <w:rPr>
          <w:rFonts w:ascii="Times New Roman" w:hAnsi="Times New Roman" w:cs="Times New Roman"/>
          <w:bCs/>
          <w:sz w:val="28"/>
          <w:szCs w:val="28"/>
        </w:rPr>
        <w:t>переработке</w:t>
      </w:r>
      <w:r w:rsidR="00D851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8145A">
        <w:rPr>
          <w:rFonts w:ascii="Times New Roman" w:hAnsi="Times New Roman" w:cs="Times New Roman"/>
          <w:bCs/>
          <w:sz w:val="28"/>
          <w:szCs w:val="28"/>
        </w:rPr>
        <w:t>минерал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ь</w:t>
      </w:r>
      <w:r w:rsidRPr="0058145A">
        <w:rPr>
          <w:rFonts w:ascii="Times New Roman" w:hAnsi="Times New Roman" w:cs="Times New Roman"/>
          <w:bCs/>
          <w:sz w:val="28"/>
          <w:szCs w:val="28"/>
        </w:rPr>
        <w:t>ного</w:t>
      </w:r>
      <w:r w:rsidR="00D851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8145A">
        <w:rPr>
          <w:rFonts w:ascii="Times New Roman" w:hAnsi="Times New Roman" w:cs="Times New Roman"/>
          <w:bCs/>
          <w:sz w:val="28"/>
          <w:szCs w:val="28"/>
        </w:rPr>
        <w:t>сырья»</w:t>
      </w:r>
      <w:r w:rsidR="005F7046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="00D851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8145A">
        <w:rPr>
          <w:rFonts w:ascii="Times New Roman" w:hAnsi="Times New Roman" w:cs="Times New Roman"/>
          <w:sz w:val="28"/>
          <w:szCs w:val="28"/>
          <w:lang w:val="kk-KZ"/>
        </w:rPr>
        <w:t>Плаксинские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8145A">
        <w:rPr>
          <w:rFonts w:ascii="Times New Roman" w:hAnsi="Times New Roman" w:cs="Times New Roman"/>
          <w:sz w:val="28"/>
          <w:szCs w:val="28"/>
          <w:lang w:val="kk-KZ"/>
        </w:rPr>
        <w:t>чтения</w:t>
      </w:r>
      <w:r w:rsidR="005F7046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F7046" w:rsidRPr="0058145A">
        <w:rPr>
          <w:rFonts w:ascii="Times New Roman" w:hAnsi="Times New Roman" w:cs="Times New Roman"/>
          <w:sz w:val="28"/>
          <w:szCs w:val="28"/>
          <w:lang w:val="kk-KZ"/>
        </w:rPr>
        <w:t>26-30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F7046" w:rsidRPr="0058145A">
        <w:rPr>
          <w:rFonts w:ascii="Times New Roman" w:hAnsi="Times New Roman" w:cs="Times New Roman"/>
          <w:sz w:val="28"/>
          <w:szCs w:val="28"/>
          <w:lang w:val="kk-KZ"/>
        </w:rPr>
        <w:t>сентября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8145A">
        <w:rPr>
          <w:rFonts w:ascii="Times New Roman" w:hAnsi="Times New Roman" w:cs="Times New Roman"/>
          <w:sz w:val="28"/>
          <w:szCs w:val="28"/>
          <w:lang w:val="kk-KZ"/>
        </w:rPr>
        <w:t>2016</w:t>
      </w:r>
      <w:r w:rsidR="00D8514C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="005F7046">
        <w:rPr>
          <w:rFonts w:ascii="Times New Roman" w:hAnsi="Times New Roman" w:cs="Times New Roman"/>
          <w:bCs/>
          <w:sz w:val="28"/>
          <w:szCs w:val="28"/>
          <w:lang w:val="kk-KZ"/>
        </w:rPr>
        <w:t>года</w:t>
      </w:r>
      <w:r w:rsidR="00D8514C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="005F7046">
        <w:rPr>
          <w:rFonts w:ascii="Times New Roman" w:hAnsi="Times New Roman" w:cs="Times New Roman"/>
          <w:bCs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A4E11" w:rsidRPr="0058145A">
        <w:rPr>
          <w:rFonts w:ascii="Times New Roman" w:hAnsi="Times New Roman" w:cs="Times New Roman"/>
          <w:sz w:val="28"/>
          <w:szCs w:val="28"/>
          <w:lang w:val="kk-KZ"/>
        </w:rPr>
        <w:t>Санкт-Петербур</w:t>
      </w:r>
      <w:r w:rsidR="005F7046">
        <w:rPr>
          <w:rFonts w:ascii="Times New Roman" w:hAnsi="Times New Roman" w:cs="Times New Roman"/>
          <w:sz w:val="28"/>
          <w:szCs w:val="28"/>
          <w:lang w:val="kk-KZ"/>
        </w:rPr>
        <w:t>г,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F7046">
        <w:rPr>
          <w:rFonts w:ascii="Times New Roman" w:hAnsi="Times New Roman" w:cs="Times New Roman"/>
          <w:sz w:val="28"/>
          <w:szCs w:val="28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F7046">
        <w:rPr>
          <w:rFonts w:ascii="Times New Roman" w:hAnsi="Times New Roman" w:cs="Times New Roman"/>
          <w:bCs/>
          <w:sz w:val="28"/>
          <w:szCs w:val="28"/>
          <w:lang w:val="kk-KZ"/>
        </w:rPr>
        <w:t>С</w:t>
      </w:r>
      <w:r w:rsidRPr="0058145A">
        <w:rPr>
          <w:rFonts w:ascii="Times New Roman" w:hAnsi="Times New Roman" w:cs="Times New Roman"/>
          <w:bCs/>
          <w:sz w:val="28"/>
          <w:szCs w:val="28"/>
        </w:rPr>
        <w:t>.</w:t>
      </w:r>
      <w:r w:rsidR="00D851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8145A">
        <w:rPr>
          <w:rFonts w:ascii="Times New Roman" w:hAnsi="Times New Roman" w:cs="Times New Roman"/>
          <w:bCs/>
          <w:sz w:val="28"/>
          <w:szCs w:val="28"/>
        </w:rPr>
        <w:t>529-530</w:t>
      </w:r>
      <w:r w:rsidRPr="0058145A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="00D8514C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</w:p>
    <w:p w:rsidR="005A4E11" w:rsidRDefault="005A4E11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54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Митрофанов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С.И.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Исследование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руд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обогатимость.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М.: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Металлургиздат,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1954.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23.</w:t>
      </w:r>
    </w:p>
    <w:p w:rsidR="005A4E11" w:rsidRDefault="005A4E11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55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Feng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Q.C.,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Wen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S.M.,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Zhao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W.J.,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Chen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C.Y.,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Zhao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H.F.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Wang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Y.J.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"Effect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of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eagent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Regime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on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Flotation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Performance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of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Refractory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Oxidized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Copper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Ores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Containing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a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High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Content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of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Slime",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Advanced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Materials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Research.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807-809,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2013,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854E9">
        <w:rPr>
          <w:rFonts w:ascii="Times New Roman" w:hAnsi="Times New Roman" w:cs="Times New Roman"/>
          <w:sz w:val="28"/>
          <w:szCs w:val="28"/>
          <w:lang w:val="en-US"/>
        </w:rPr>
        <w:t>P.</w:t>
      </w:r>
      <w:r w:rsidR="00D851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2351-2355.</w:t>
      </w:r>
    </w:p>
    <w:p w:rsidR="005A4E11" w:rsidRDefault="005A4E11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56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Elgillani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D.A.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“Classroom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notes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on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Surface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Chemistry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and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Flotation,”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Dept.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of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Mining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Engineering,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Faculty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of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Engineering,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Cairo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University,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2008.</w:t>
      </w:r>
    </w:p>
    <w:p w:rsidR="005A4E11" w:rsidRDefault="005A4E11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57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Corina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K.C.,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Kalichinia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M.O’Connora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C.T.,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Simukanga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S."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The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recovery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of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oxide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copper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minerals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from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a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complex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copper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ore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by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sulfidization",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Minerals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Engineering,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102,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2017,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854E9">
        <w:rPr>
          <w:rFonts w:ascii="Times New Roman" w:hAnsi="Times New Roman" w:cs="Times New Roman"/>
          <w:sz w:val="28"/>
          <w:szCs w:val="28"/>
          <w:lang w:val="en-US"/>
        </w:rPr>
        <w:t>P.</w:t>
      </w:r>
      <w:r w:rsidR="00D851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15–17.</w:t>
      </w:r>
    </w:p>
    <w:p w:rsidR="005A4E11" w:rsidRDefault="005A4E11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58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Бектурганов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Н.С.,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Каткеева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Г.Л,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Оскембеков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И.М.,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Акубаева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М.А.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Применение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сульфидизации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переработке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окисленных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медных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руд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Удоканского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месторождения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83893">
        <w:rPr>
          <w:rFonts w:ascii="Times New Roman" w:hAnsi="Times New Roman" w:cs="Times New Roman"/>
          <w:sz w:val="28"/>
          <w:szCs w:val="28"/>
          <w:lang w:val="kk-KZ"/>
        </w:rPr>
        <w:t>//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83893">
        <w:rPr>
          <w:rFonts w:ascii="Times New Roman" w:hAnsi="Times New Roman" w:cs="Times New Roman"/>
          <w:sz w:val="28"/>
          <w:szCs w:val="28"/>
          <w:lang w:val="kk-KZ"/>
        </w:rPr>
        <w:t>Цветные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83893">
        <w:rPr>
          <w:rFonts w:ascii="Times New Roman" w:hAnsi="Times New Roman" w:cs="Times New Roman"/>
          <w:sz w:val="28"/>
          <w:szCs w:val="28"/>
          <w:lang w:val="kk-KZ"/>
        </w:rPr>
        <w:t>металлы.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83893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83893">
        <w:rPr>
          <w:rFonts w:ascii="Times New Roman" w:hAnsi="Times New Roman" w:cs="Times New Roman"/>
          <w:sz w:val="28"/>
          <w:szCs w:val="28"/>
          <w:lang w:val="kk-KZ"/>
        </w:rPr>
        <w:t>2016.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83893">
        <w:rPr>
          <w:rFonts w:ascii="Times New Roman" w:hAnsi="Times New Roman" w:cs="Times New Roman"/>
          <w:sz w:val="28"/>
          <w:szCs w:val="28"/>
          <w:lang w:val="kk-KZ"/>
        </w:rPr>
        <w:t>№9.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854E9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3854E9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22-27</w:t>
      </w:r>
    </w:p>
    <w:p w:rsidR="005A4E11" w:rsidRDefault="005A4E11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59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Каткеева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Г.Л,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Бектурганов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Н.С.,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Сагиндыкова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З.Б.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др.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Изучение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влияния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электрохимической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обработки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B66ED">
        <w:rPr>
          <w:rFonts w:ascii="Times New Roman" w:hAnsi="Times New Roman" w:cs="Times New Roman"/>
          <w:sz w:val="28"/>
          <w:szCs w:val="28"/>
          <w:lang w:val="kk-KZ"/>
        </w:rPr>
        <w:t>сульфидизацию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B66ED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B66ED">
        <w:rPr>
          <w:rFonts w:ascii="Times New Roman" w:hAnsi="Times New Roman" w:cs="Times New Roman"/>
          <w:sz w:val="28"/>
          <w:szCs w:val="28"/>
          <w:lang w:val="kk-KZ"/>
        </w:rPr>
        <w:t>флотацию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B66ED">
        <w:rPr>
          <w:rFonts w:ascii="Times New Roman" w:hAnsi="Times New Roman" w:cs="Times New Roman"/>
          <w:sz w:val="28"/>
          <w:szCs w:val="28"/>
          <w:lang w:val="kk-KZ"/>
        </w:rPr>
        <w:t>окис</w:t>
      </w:r>
      <w:r>
        <w:rPr>
          <w:rFonts w:ascii="Times New Roman" w:hAnsi="Times New Roman" w:cs="Times New Roman"/>
          <w:sz w:val="28"/>
          <w:szCs w:val="28"/>
          <w:lang w:val="kk-KZ"/>
        </w:rPr>
        <w:t>ленных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медных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минералов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руд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//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Обогащение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руд.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2004.-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№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6</w:t>
      </w:r>
      <w:r w:rsidR="00683893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20-22.</w:t>
      </w:r>
    </w:p>
    <w:p w:rsidR="005A4E11" w:rsidRDefault="005A4E11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60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Бектурганов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Н.С.,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Базаев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А.К.,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Сим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С.П.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др.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Физико-химические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особенности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процесса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гидротермального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сульфидирования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окисленных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смешанных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видов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сырья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цветной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металлургии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//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Сб.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научн.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тр.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АН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СССР.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1989.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51-59.</w:t>
      </w:r>
    </w:p>
    <w:p w:rsidR="005A4E11" w:rsidRDefault="005A4E11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61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Инновац.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пат.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30898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РК,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МПК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С22В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15/00.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Способ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обогащения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окисленных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медных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руд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/Оскембеков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И.М.,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Бектурганов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Н.С.,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Каткеева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Г.Л.,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Оскембекова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Ж.С.,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Шайке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Ж.А.,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опубл.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15.02.2016,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Бюл.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№2.</w:t>
      </w:r>
    </w:p>
    <w:p w:rsidR="005A4E11" w:rsidRPr="00F7313E" w:rsidRDefault="005A4E11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62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313E" w:rsidRPr="00F7313E">
        <w:rPr>
          <w:rFonts w:ascii="Times New Roman" w:hAnsi="Times New Roman" w:cs="Times New Roman"/>
          <w:sz w:val="28"/>
          <w:szCs w:val="28"/>
          <w:lang w:val="kk-KZ"/>
        </w:rPr>
        <w:t>Бүркітсетерқызы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313E" w:rsidRPr="00F7313E">
        <w:rPr>
          <w:rFonts w:ascii="Times New Roman" w:hAnsi="Times New Roman" w:cs="Times New Roman"/>
          <w:sz w:val="28"/>
          <w:szCs w:val="28"/>
          <w:lang w:val="kk-KZ"/>
        </w:rPr>
        <w:t>Г.,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313E" w:rsidRPr="00F7313E">
        <w:rPr>
          <w:rFonts w:ascii="Times New Roman" w:hAnsi="Times New Roman" w:cs="Times New Roman"/>
          <w:sz w:val="28"/>
          <w:szCs w:val="28"/>
          <w:lang w:val="kk-KZ"/>
        </w:rPr>
        <w:t>Балбекова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313E" w:rsidRPr="00F7313E">
        <w:rPr>
          <w:rFonts w:ascii="Times New Roman" w:hAnsi="Times New Roman" w:cs="Times New Roman"/>
          <w:sz w:val="28"/>
          <w:szCs w:val="28"/>
          <w:lang w:val="kk-KZ"/>
        </w:rPr>
        <w:t>Б.К.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C77BB" w:rsidRPr="00F7313E">
        <w:rPr>
          <w:rFonts w:ascii="Times New Roman" w:hAnsi="Times New Roman" w:cs="Times New Roman"/>
          <w:sz w:val="28"/>
          <w:szCs w:val="28"/>
          <w:lang w:val="kk-KZ"/>
        </w:rPr>
        <w:t>Изучение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C77BB" w:rsidRPr="00F7313E">
        <w:rPr>
          <w:rFonts w:ascii="Times New Roman" w:hAnsi="Times New Roman" w:cs="Times New Roman"/>
          <w:sz w:val="28"/>
          <w:szCs w:val="28"/>
          <w:lang w:val="kk-KZ"/>
        </w:rPr>
        <w:t>кинетики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C77BB" w:rsidRPr="00F7313E">
        <w:rPr>
          <w:rFonts w:ascii="Times New Roman" w:hAnsi="Times New Roman" w:cs="Times New Roman"/>
          <w:sz w:val="28"/>
          <w:szCs w:val="28"/>
          <w:lang w:val="kk-KZ"/>
        </w:rPr>
        <w:t>измельчения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C77BB" w:rsidRPr="00F7313E">
        <w:rPr>
          <w:rFonts w:ascii="Times New Roman" w:hAnsi="Times New Roman" w:cs="Times New Roman"/>
          <w:sz w:val="28"/>
          <w:szCs w:val="28"/>
          <w:lang w:val="kk-KZ"/>
        </w:rPr>
        <w:t>Джезказганского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C77BB" w:rsidRPr="00F7313E">
        <w:rPr>
          <w:rFonts w:ascii="Times New Roman" w:hAnsi="Times New Roman" w:cs="Times New Roman"/>
          <w:sz w:val="28"/>
          <w:szCs w:val="28"/>
          <w:lang w:val="kk-KZ"/>
        </w:rPr>
        <w:t>месторождения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313E">
        <w:rPr>
          <w:rFonts w:ascii="Times New Roman" w:hAnsi="Times New Roman" w:cs="Times New Roman"/>
          <w:sz w:val="28"/>
          <w:szCs w:val="28"/>
          <w:lang w:val="kk-KZ"/>
        </w:rPr>
        <w:t>//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313E">
        <w:rPr>
          <w:rFonts w:ascii="Times New Roman" w:hAnsi="Times New Roman" w:cs="Times New Roman"/>
          <w:sz w:val="28"/>
          <w:szCs w:val="28"/>
          <w:lang w:val="kk-KZ"/>
        </w:rPr>
        <w:t>Материалы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313E" w:rsidRPr="00F7313E">
        <w:rPr>
          <w:rFonts w:ascii="Times New Roman" w:hAnsi="Times New Roman" w:cs="Times New Roman"/>
          <w:sz w:val="28"/>
          <w:szCs w:val="28"/>
          <w:lang w:val="kk-KZ"/>
        </w:rPr>
        <w:t>Республиканской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313E" w:rsidRPr="00F7313E">
        <w:rPr>
          <w:rFonts w:ascii="Times New Roman" w:hAnsi="Times New Roman" w:cs="Times New Roman"/>
          <w:sz w:val="28"/>
          <w:szCs w:val="28"/>
          <w:lang w:val="kk-KZ"/>
        </w:rPr>
        <w:t>студенческой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313E" w:rsidRPr="00F7313E">
        <w:rPr>
          <w:rFonts w:ascii="Times New Roman" w:hAnsi="Times New Roman" w:cs="Times New Roman"/>
          <w:sz w:val="28"/>
          <w:szCs w:val="28"/>
          <w:lang w:val="kk-KZ"/>
        </w:rPr>
        <w:t>научной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313E" w:rsidRPr="00F7313E">
        <w:rPr>
          <w:rFonts w:ascii="Times New Roman" w:hAnsi="Times New Roman" w:cs="Times New Roman"/>
          <w:sz w:val="28"/>
          <w:szCs w:val="28"/>
          <w:lang w:val="kk-KZ"/>
        </w:rPr>
        <w:t>online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313E" w:rsidRPr="00F7313E">
        <w:rPr>
          <w:rFonts w:ascii="Times New Roman" w:hAnsi="Times New Roman" w:cs="Times New Roman"/>
          <w:sz w:val="28"/>
          <w:szCs w:val="28"/>
          <w:lang w:val="kk-KZ"/>
        </w:rPr>
        <w:t>конференции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313E" w:rsidRPr="00F7313E">
        <w:rPr>
          <w:rFonts w:ascii="Times New Roman" w:hAnsi="Times New Roman" w:cs="Times New Roman"/>
          <w:sz w:val="28"/>
          <w:szCs w:val="28"/>
          <w:lang w:val="kk-KZ"/>
        </w:rPr>
        <w:t>«Вклад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313E" w:rsidRPr="00F7313E">
        <w:rPr>
          <w:rFonts w:ascii="Times New Roman" w:hAnsi="Times New Roman" w:cs="Times New Roman"/>
          <w:sz w:val="28"/>
          <w:szCs w:val="28"/>
          <w:lang w:val="kk-KZ"/>
        </w:rPr>
        <w:t>молодежной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313E" w:rsidRPr="00F7313E">
        <w:rPr>
          <w:rFonts w:ascii="Times New Roman" w:hAnsi="Times New Roman" w:cs="Times New Roman"/>
          <w:sz w:val="28"/>
          <w:szCs w:val="28"/>
          <w:lang w:val="kk-KZ"/>
        </w:rPr>
        <w:t>науки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313E" w:rsidRPr="00F7313E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313E" w:rsidRPr="00F7313E">
        <w:rPr>
          <w:rFonts w:ascii="Times New Roman" w:hAnsi="Times New Roman" w:cs="Times New Roman"/>
          <w:sz w:val="28"/>
          <w:szCs w:val="28"/>
          <w:lang w:val="kk-KZ"/>
        </w:rPr>
        <w:t>реализа</w:t>
      </w:r>
      <w:r w:rsidR="00F7313E">
        <w:rPr>
          <w:rFonts w:ascii="Times New Roman" w:hAnsi="Times New Roman" w:cs="Times New Roman"/>
          <w:sz w:val="28"/>
          <w:szCs w:val="28"/>
          <w:lang w:val="kk-KZ"/>
        </w:rPr>
        <w:t>цию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313E">
        <w:rPr>
          <w:rFonts w:ascii="Times New Roman" w:hAnsi="Times New Roman" w:cs="Times New Roman"/>
          <w:sz w:val="28"/>
          <w:szCs w:val="28"/>
          <w:lang w:val="kk-KZ"/>
        </w:rPr>
        <w:t>Стратегии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313E">
        <w:rPr>
          <w:rFonts w:ascii="Times New Roman" w:hAnsi="Times New Roman" w:cs="Times New Roman"/>
          <w:sz w:val="28"/>
          <w:szCs w:val="28"/>
          <w:lang w:val="kk-KZ"/>
        </w:rPr>
        <w:t>«Казахстан-2050».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F443E">
        <w:rPr>
          <w:rFonts w:ascii="Times New Roman" w:hAnsi="Times New Roman" w:cs="Times New Roman"/>
          <w:sz w:val="28"/>
          <w:szCs w:val="28"/>
          <w:lang w:val="kk-KZ"/>
        </w:rPr>
        <w:t>16-17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F443E">
        <w:rPr>
          <w:rFonts w:ascii="Times New Roman" w:hAnsi="Times New Roman" w:cs="Times New Roman"/>
          <w:sz w:val="28"/>
          <w:szCs w:val="28"/>
          <w:lang w:val="kk-KZ"/>
        </w:rPr>
        <w:t>апреля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F443E">
        <w:rPr>
          <w:rFonts w:ascii="Times New Roman" w:hAnsi="Times New Roman" w:cs="Times New Roman"/>
          <w:sz w:val="28"/>
          <w:szCs w:val="28"/>
          <w:lang w:val="kk-KZ"/>
        </w:rPr>
        <w:t>2020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F443E">
        <w:rPr>
          <w:rFonts w:ascii="Times New Roman" w:hAnsi="Times New Roman" w:cs="Times New Roman"/>
          <w:sz w:val="28"/>
          <w:szCs w:val="28"/>
          <w:lang w:val="kk-KZ"/>
        </w:rPr>
        <w:t>г.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F443E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F443E">
        <w:rPr>
          <w:rFonts w:ascii="Times New Roman" w:hAnsi="Times New Roman" w:cs="Times New Roman"/>
          <w:sz w:val="28"/>
          <w:szCs w:val="28"/>
          <w:lang w:val="kk-KZ"/>
        </w:rPr>
        <w:t>Караганда.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F443E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F443E">
        <w:rPr>
          <w:rFonts w:ascii="Times New Roman" w:hAnsi="Times New Roman" w:cs="Times New Roman"/>
          <w:sz w:val="28"/>
          <w:szCs w:val="28"/>
          <w:lang w:val="kk-KZ"/>
        </w:rPr>
        <w:t>С.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F443E">
        <w:rPr>
          <w:rFonts w:ascii="Times New Roman" w:hAnsi="Times New Roman" w:cs="Times New Roman"/>
          <w:sz w:val="28"/>
          <w:szCs w:val="28"/>
          <w:lang w:val="kk-KZ"/>
        </w:rPr>
        <w:t>19-20.</w:t>
      </w:r>
    </w:p>
    <w:p w:rsidR="005A4E11" w:rsidRDefault="005A4E11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63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Герасимов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Я.И.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Курс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физической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химии.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М.: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Госхимиздат,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1963.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Т.I.-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624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с.</w:t>
      </w:r>
    </w:p>
    <w:p w:rsidR="005A4E11" w:rsidRDefault="005A4E11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64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Рябин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В.А.,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Остроумов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М.А.,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Свит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Т.Ф.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Термодинамические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свойства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веществ.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Л.: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Химия,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1977.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392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с.</w:t>
      </w:r>
    </w:p>
    <w:p w:rsidR="005A4E11" w:rsidRDefault="005A4E11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65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Касенов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Б.К.,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Пашинкин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А.С.,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Алдабергенов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М.К.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Термодинамические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методы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химии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металлургии.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Алматы: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Рауан,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1994.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256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с.</w:t>
      </w:r>
    </w:p>
    <w:p w:rsidR="005A4E11" w:rsidRDefault="005A4E11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66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Кумок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В.Н.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Проблема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согласования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методов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оценки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термодинамических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характеристик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/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Прямые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обратные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задачи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химической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термодинамики.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Новосибирск: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Наука,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1987.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С.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108-123.</w:t>
      </w:r>
    </w:p>
    <w:p w:rsidR="005A4E11" w:rsidRDefault="005A4E11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67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Термические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константы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веществ.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Справочник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/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Под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ред.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В.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П.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Глушко.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М.: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Наука,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1965.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Вып.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I.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146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с.</w:t>
      </w:r>
    </w:p>
    <w:p w:rsidR="005A4E11" w:rsidRDefault="005A4E11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68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Термические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константы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веществ.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Справочник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/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Под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ред.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В.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П.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Глушко.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М.: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Наука,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1972.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Вып.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VI,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ч.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1.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370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с.</w:t>
      </w:r>
    </w:p>
    <w:p w:rsidR="005A4E11" w:rsidRDefault="005A4E11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69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Термические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константы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веществ.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Справочник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/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Под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ред.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В.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П.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Глушко.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М.: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Наука,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1968.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Вып.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III.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222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с.</w:t>
      </w:r>
    </w:p>
    <w:p w:rsidR="005A4E11" w:rsidRDefault="005A4E11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70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Термические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константы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веществ.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Справочник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/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Под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ред.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В.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П.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Глушко.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М.: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Наука,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1966.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Вып.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II.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96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с.</w:t>
      </w:r>
    </w:p>
    <w:p w:rsidR="004E7038" w:rsidRDefault="005A4E11" w:rsidP="00463B50">
      <w:pPr>
        <w:pStyle w:val="a4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71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Термические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константы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веществ.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Справочник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/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Под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ред.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В.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П.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Глушко.</w:t>
      </w:r>
    </w:p>
    <w:p w:rsidR="005A4E11" w:rsidRPr="004E7038" w:rsidRDefault="004E7038" w:rsidP="00BB66ED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4E7038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E7038">
        <w:rPr>
          <w:rFonts w:ascii="Times New Roman" w:hAnsi="Times New Roman" w:cs="Times New Roman"/>
          <w:sz w:val="28"/>
          <w:szCs w:val="28"/>
          <w:lang w:val="kk-KZ"/>
        </w:rPr>
        <w:t>М.: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E7038">
        <w:rPr>
          <w:rFonts w:ascii="Times New Roman" w:hAnsi="Times New Roman" w:cs="Times New Roman"/>
          <w:sz w:val="28"/>
          <w:szCs w:val="28"/>
          <w:lang w:val="kk-KZ"/>
        </w:rPr>
        <w:t>Наука,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E7038">
        <w:rPr>
          <w:rFonts w:ascii="Times New Roman" w:hAnsi="Times New Roman" w:cs="Times New Roman"/>
          <w:sz w:val="28"/>
          <w:szCs w:val="28"/>
          <w:lang w:val="kk-KZ"/>
        </w:rPr>
        <w:t>1970.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E7038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E7038">
        <w:rPr>
          <w:rFonts w:ascii="Times New Roman" w:hAnsi="Times New Roman" w:cs="Times New Roman"/>
          <w:sz w:val="28"/>
          <w:szCs w:val="28"/>
          <w:lang w:val="kk-KZ"/>
        </w:rPr>
        <w:t>Вып.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E7038">
        <w:rPr>
          <w:rFonts w:ascii="Times New Roman" w:hAnsi="Times New Roman" w:cs="Times New Roman"/>
          <w:sz w:val="28"/>
          <w:szCs w:val="28"/>
          <w:lang w:val="kk-KZ"/>
        </w:rPr>
        <w:t>IV,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E7038">
        <w:rPr>
          <w:rFonts w:ascii="Times New Roman" w:hAnsi="Times New Roman" w:cs="Times New Roman"/>
          <w:sz w:val="28"/>
          <w:szCs w:val="28"/>
          <w:lang w:val="kk-KZ"/>
        </w:rPr>
        <w:t>ч.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E7038">
        <w:rPr>
          <w:rFonts w:ascii="Times New Roman" w:hAnsi="Times New Roman" w:cs="Times New Roman"/>
          <w:sz w:val="28"/>
          <w:szCs w:val="28"/>
          <w:lang w:val="kk-KZ"/>
        </w:rPr>
        <w:t>1.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E7038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E7038">
        <w:rPr>
          <w:rFonts w:ascii="Times New Roman" w:hAnsi="Times New Roman" w:cs="Times New Roman"/>
          <w:sz w:val="28"/>
          <w:szCs w:val="28"/>
          <w:lang w:val="kk-KZ"/>
        </w:rPr>
        <w:t>510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E7038">
        <w:rPr>
          <w:rFonts w:ascii="Times New Roman" w:hAnsi="Times New Roman" w:cs="Times New Roman"/>
          <w:sz w:val="28"/>
          <w:szCs w:val="28"/>
          <w:lang w:val="kk-KZ"/>
        </w:rPr>
        <w:t>с.</w:t>
      </w:r>
    </w:p>
    <w:p w:rsidR="006E2F84" w:rsidRPr="00683893" w:rsidRDefault="005A4E11" w:rsidP="00463B50">
      <w:pPr>
        <w:pStyle w:val="a4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72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Свойства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минералов.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[Электронный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>
        <w:rPr>
          <w:rFonts w:ascii="Times New Roman" w:hAnsi="Times New Roman" w:cs="Times New Roman"/>
          <w:sz w:val="28"/>
          <w:szCs w:val="28"/>
          <w:lang w:val="kk-KZ"/>
        </w:rPr>
        <w:t>ресурс].</w:t>
      </w:r>
    </w:p>
    <w:p w:rsidR="00A764F7" w:rsidRPr="0041130F" w:rsidRDefault="006E2F84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73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 w:rsidRPr="00683893">
        <w:rPr>
          <w:rFonts w:ascii="Times New Roman" w:hAnsi="Times New Roman" w:cs="Times New Roman"/>
          <w:sz w:val="28"/>
          <w:szCs w:val="28"/>
          <w:lang w:val="kk-KZ"/>
        </w:rPr>
        <w:t>G.L.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 w:rsidRPr="00683893">
        <w:rPr>
          <w:rFonts w:ascii="Times New Roman" w:hAnsi="Times New Roman" w:cs="Times New Roman"/>
          <w:sz w:val="28"/>
          <w:szCs w:val="28"/>
          <w:lang w:val="kk-KZ"/>
        </w:rPr>
        <w:t>Katkeeva,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 w:rsidRPr="00683893">
        <w:rPr>
          <w:rFonts w:ascii="Times New Roman" w:hAnsi="Times New Roman" w:cs="Times New Roman"/>
          <w:sz w:val="28"/>
          <w:szCs w:val="28"/>
          <w:lang w:val="kk-KZ"/>
        </w:rPr>
        <w:t>G.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 w:rsidRPr="00683893">
        <w:rPr>
          <w:rFonts w:ascii="Times New Roman" w:hAnsi="Times New Roman" w:cs="Times New Roman"/>
          <w:sz w:val="28"/>
          <w:szCs w:val="28"/>
          <w:lang w:val="kk-KZ"/>
        </w:rPr>
        <w:t>Burkitseterkyzy,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 w:rsidRPr="00683893">
        <w:rPr>
          <w:rFonts w:ascii="Times New Roman" w:hAnsi="Times New Roman" w:cs="Times New Roman"/>
          <w:sz w:val="28"/>
          <w:szCs w:val="28"/>
          <w:lang w:val="kk-KZ"/>
        </w:rPr>
        <w:t>Yu.P.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 w:rsidRPr="00683893">
        <w:rPr>
          <w:rFonts w:ascii="Times New Roman" w:hAnsi="Times New Roman" w:cs="Times New Roman"/>
          <w:sz w:val="28"/>
          <w:szCs w:val="28"/>
          <w:lang w:val="kk-KZ"/>
        </w:rPr>
        <w:t>Morozov,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 w:rsidRPr="00683893">
        <w:rPr>
          <w:rFonts w:ascii="Times New Roman" w:hAnsi="Times New Roman" w:cs="Times New Roman"/>
          <w:sz w:val="28"/>
          <w:szCs w:val="28"/>
          <w:lang w:val="kk-KZ"/>
        </w:rPr>
        <w:t>E.M.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 w:rsidRPr="00683893">
        <w:rPr>
          <w:rFonts w:ascii="Times New Roman" w:hAnsi="Times New Roman" w:cs="Times New Roman"/>
          <w:sz w:val="28"/>
          <w:szCs w:val="28"/>
          <w:lang w:val="kk-KZ"/>
        </w:rPr>
        <w:t>Zhunussov.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 w:rsidRPr="00683893">
        <w:rPr>
          <w:rFonts w:ascii="Times New Roman" w:hAnsi="Times New Roman" w:cs="Times New Roman"/>
          <w:sz w:val="28"/>
          <w:szCs w:val="28"/>
          <w:lang w:val="kk-KZ"/>
        </w:rPr>
        <w:t>Thermodynamic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 w:rsidRPr="00683893">
        <w:rPr>
          <w:rFonts w:ascii="Times New Roman" w:hAnsi="Times New Roman" w:cs="Times New Roman"/>
          <w:sz w:val="28"/>
          <w:szCs w:val="28"/>
          <w:lang w:val="kk-KZ"/>
        </w:rPr>
        <w:t>analysis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 w:rsidRPr="00683893">
        <w:rPr>
          <w:rFonts w:ascii="Times New Roman" w:hAnsi="Times New Roman" w:cs="Times New Roman"/>
          <w:sz w:val="28"/>
          <w:szCs w:val="28"/>
          <w:lang w:val="kk-KZ"/>
        </w:rPr>
        <w:t>of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 w:rsidRPr="00683893">
        <w:rPr>
          <w:rFonts w:ascii="Times New Roman" w:hAnsi="Times New Roman" w:cs="Times New Roman"/>
          <w:sz w:val="28"/>
          <w:szCs w:val="28"/>
          <w:lang w:val="kk-KZ"/>
        </w:rPr>
        <w:t>oxidized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 w:rsidRPr="00683893">
        <w:rPr>
          <w:rFonts w:ascii="Times New Roman" w:hAnsi="Times New Roman" w:cs="Times New Roman"/>
          <w:sz w:val="28"/>
          <w:szCs w:val="28"/>
          <w:lang w:val="kk-KZ"/>
        </w:rPr>
        <w:t>copper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 w:rsidRPr="00683893">
        <w:rPr>
          <w:rFonts w:ascii="Times New Roman" w:hAnsi="Times New Roman" w:cs="Times New Roman"/>
          <w:sz w:val="28"/>
          <w:szCs w:val="28"/>
          <w:lang w:val="kk-KZ"/>
        </w:rPr>
        <w:t>minerals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 w:rsidRPr="00683893">
        <w:rPr>
          <w:rFonts w:ascii="Times New Roman" w:hAnsi="Times New Roman" w:cs="Times New Roman"/>
          <w:sz w:val="28"/>
          <w:szCs w:val="28"/>
          <w:lang w:val="kk-KZ"/>
        </w:rPr>
        <w:t>interaction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 w:rsidRPr="00683893">
        <w:rPr>
          <w:rFonts w:ascii="Times New Roman" w:hAnsi="Times New Roman" w:cs="Times New Roman"/>
          <w:sz w:val="28"/>
          <w:szCs w:val="28"/>
          <w:lang w:val="kk-KZ"/>
        </w:rPr>
        <w:t>with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 w:rsidRPr="00683893">
        <w:rPr>
          <w:rFonts w:ascii="Times New Roman" w:hAnsi="Times New Roman" w:cs="Times New Roman"/>
          <w:sz w:val="28"/>
          <w:szCs w:val="28"/>
          <w:lang w:val="kk-KZ"/>
        </w:rPr>
        <w:t>modified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 w:rsidRPr="00683893">
        <w:rPr>
          <w:rFonts w:ascii="Times New Roman" w:hAnsi="Times New Roman" w:cs="Times New Roman"/>
          <w:sz w:val="28"/>
          <w:szCs w:val="28"/>
          <w:lang w:val="kk-KZ"/>
        </w:rPr>
        <w:t>reagent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 w:rsidRPr="00683893">
        <w:rPr>
          <w:rFonts w:ascii="Times New Roman" w:hAnsi="Times New Roman" w:cs="Times New Roman"/>
          <w:sz w:val="28"/>
          <w:szCs w:val="28"/>
          <w:lang w:val="kk-KZ"/>
        </w:rPr>
        <w:t>//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 w:rsidRPr="00683893">
        <w:rPr>
          <w:rFonts w:ascii="Times New Roman" w:hAnsi="Times New Roman" w:cs="Times New Roman"/>
          <w:sz w:val="28"/>
          <w:szCs w:val="28"/>
          <w:lang w:val="kk-KZ"/>
        </w:rPr>
        <w:t>Вестник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 w:rsidRPr="00683893">
        <w:rPr>
          <w:rFonts w:ascii="Times New Roman" w:hAnsi="Times New Roman" w:cs="Times New Roman"/>
          <w:sz w:val="28"/>
          <w:szCs w:val="28"/>
          <w:lang w:val="kk-KZ"/>
        </w:rPr>
        <w:t>Карагандинского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 w:rsidRPr="00683893">
        <w:rPr>
          <w:rFonts w:ascii="Times New Roman" w:hAnsi="Times New Roman" w:cs="Times New Roman"/>
          <w:sz w:val="28"/>
          <w:szCs w:val="28"/>
          <w:lang w:val="kk-KZ"/>
        </w:rPr>
        <w:t>Университета.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 w:rsidRPr="00683893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 w:rsidRPr="00683893">
        <w:rPr>
          <w:rFonts w:ascii="Times New Roman" w:hAnsi="Times New Roman" w:cs="Times New Roman"/>
          <w:sz w:val="28"/>
          <w:szCs w:val="28"/>
          <w:lang w:val="kk-KZ"/>
        </w:rPr>
        <w:t>2020.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 w:rsidRPr="00683893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 w:rsidRPr="00683893">
        <w:rPr>
          <w:rFonts w:ascii="Times New Roman" w:hAnsi="Times New Roman" w:cs="Times New Roman"/>
          <w:sz w:val="28"/>
          <w:szCs w:val="28"/>
          <w:lang w:val="kk-KZ"/>
        </w:rPr>
        <w:t>№1(97).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 w:rsidRPr="00683893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 w:rsidRPr="00683893">
        <w:rPr>
          <w:rFonts w:ascii="Times New Roman" w:hAnsi="Times New Roman" w:cs="Times New Roman"/>
          <w:sz w:val="28"/>
          <w:szCs w:val="28"/>
          <w:lang w:val="kk-KZ"/>
        </w:rPr>
        <w:t>С.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7038" w:rsidRPr="00683893">
        <w:rPr>
          <w:rFonts w:ascii="Times New Roman" w:hAnsi="Times New Roman" w:cs="Times New Roman"/>
          <w:sz w:val="28"/>
          <w:szCs w:val="28"/>
          <w:lang w:val="kk-KZ"/>
        </w:rPr>
        <w:t>110-116.</w:t>
      </w:r>
    </w:p>
    <w:p w:rsidR="00A764F7" w:rsidRPr="009A6F0A" w:rsidRDefault="009A6F0A" w:rsidP="00463B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74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D634F" w:rsidRPr="009A6F0A">
        <w:rPr>
          <w:rFonts w:ascii="Times New Roman" w:hAnsi="Times New Roman" w:cs="Times New Roman"/>
          <w:sz w:val="28"/>
          <w:szCs w:val="28"/>
          <w:lang w:val="kk-KZ"/>
        </w:rPr>
        <w:t>Г.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D634F">
        <w:rPr>
          <w:rFonts w:ascii="Times New Roman" w:hAnsi="Times New Roman" w:cs="Times New Roman"/>
          <w:sz w:val="28"/>
          <w:szCs w:val="28"/>
          <w:lang w:val="kk-KZ"/>
        </w:rPr>
        <w:t>Б</w:t>
      </w:r>
      <w:r w:rsidR="004D634F" w:rsidRPr="009A6F0A">
        <w:rPr>
          <w:rFonts w:ascii="Times New Roman" w:hAnsi="Times New Roman" w:cs="Times New Roman"/>
          <w:sz w:val="28"/>
          <w:szCs w:val="28"/>
          <w:lang w:val="kk-KZ"/>
        </w:rPr>
        <w:t>уркитсетеркызы,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D634F" w:rsidRPr="009A6F0A">
        <w:rPr>
          <w:rFonts w:ascii="Times New Roman" w:hAnsi="Times New Roman" w:cs="Times New Roman"/>
          <w:sz w:val="28"/>
          <w:szCs w:val="28"/>
          <w:lang w:val="kk-KZ"/>
        </w:rPr>
        <w:t>Г.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D634F" w:rsidRPr="009A6F0A">
        <w:rPr>
          <w:rFonts w:ascii="Times New Roman" w:hAnsi="Times New Roman" w:cs="Times New Roman"/>
          <w:sz w:val="28"/>
          <w:szCs w:val="28"/>
          <w:lang w:val="kk-KZ"/>
        </w:rPr>
        <w:t>Л.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D634F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4D634F" w:rsidRPr="009A6F0A">
        <w:rPr>
          <w:rFonts w:ascii="Times New Roman" w:hAnsi="Times New Roman" w:cs="Times New Roman"/>
          <w:sz w:val="28"/>
          <w:szCs w:val="28"/>
          <w:lang w:val="kk-KZ"/>
        </w:rPr>
        <w:t>аткеева,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D634F" w:rsidRPr="00A764F7">
        <w:rPr>
          <w:rFonts w:ascii="Times New Roman" w:hAnsi="Times New Roman" w:cs="Times New Roman"/>
          <w:sz w:val="28"/>
          <w:szCs w:val="28"/>
          <w:lang w:val="kk-KZ"/>
        </w:rPr>
        <w:t>Д.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D634F" w:rsidRPr="00A764F7">
        <w:rPr>
          <w:rFonts w:ascii="Times New Roman" w:hAnsi="Times New Roman" w:cs="Times New Roman"/>
          <w:sz w:val="28"/>
          <w:szCs w:val="28"/>
          <w:lang w:val="kk-KZ"/>
        </w:rPr>
        <w:t>Р.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D634F" w:rsidRPr="00A764F7">
        <w:rPr>
          <w:rFonts w:ascii="Times New Roman" w:hAnsi="Times New Roman" w:cs="Times New Roman"/>
          <w:sz w:val="28"/>
          <w:szCs w:val="28"/>
          <w:lang w:val="kk-KZ"/>
        </w:rPr>
        <w:t>Гизатуллина,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D634F">
        <w:rPr>
          <w:rFonts w:ascii="Times New Roman" w:hAnsi="Times New Roman" w:cs="Times New Roman"/>
          <w:sz w:val="28"/>
          <w:szCs w:val="28"/>
          <w:lang w:val="kk-KZ"/>
        </w:rPr>
        <w:t>А.М.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D634F">
        <w:rPr>
          <w:rFonts w:ascii="Times New Roman" w:hAnsi="Times New Roman" w:cs="Times New Roman"/>
          <w:sz w:val="28"/>
          <w:szCs w:val="28"/>
          <w:lang w:val="kk-KZ"/>
        </w:rPr>
        <w:t>Жунусов.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D634F">
        <w:rPr>
          <w:rFonts w:ascii="Times New Roman" w:hAnsi="Times New Roman" w:cs="Times New Roman"/>
          <w:sz w:val="28"/>
          <w:szCs w:val="28"/>
          <w:lang w:val="kk-KZ"/>
        </w:rPr>
        <w:t>Су</w:t>
      </w:r>
      <w:r w:rsidR="004D634F" w:rsidRPr="004D634F">
        <w:rPr>
          <w:rFonts w:ascii="Times New Roman" w:hAnsi="Times New Roman" w:cs="Times New Roman"/>
          <w:sz w:val="28"/>
          <w:szCs w:val="28"/>
          <w:lang w:val="kk-KZ"/>
        </w:rPr>
        <w:t>льфидизация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D634F" w:rsidRPr="004D634F">
        <w:rPr>
          <w:rFonts w:ascii="Times New Roman" w:hAnsi="Times New Roman" w:cs="Times New Roman"/>
          <w:sz w:val="28"/>
          <w:szCs w:val="28"/>
          <w:lang w:val="kk-KZ"/>
        </w:rPr>
        <w:t>окисленной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D634F" w:rsidRPr="004D634F">
        <w:rPr>
          <w:rFonts w:ascii="Times New Roman" w:hAnsi="Times New Roman" w:cs="Times New Roman"/>
          <w:sz w:val="28"/>
          <w:szCs w:val="28"/>
          <w:lang w:val="kk-KZ"/>
        </w:rPr>
        <w:t>медной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D634F" w:rsidRPr="004D634F">
        <w:rPr>
          <w:rFonts w:ascii="Times New Roman" w:hAnsi="Times New Roman" w:cs="Times New Roman"/>
          <w:sz w:val="28"/>
          <w:szCs w:val="28"/>
          <w:lang w:val="kk-KZ"/>
        </w:rPr>
        <w:t>руды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D634F" w:rsidRPr="004D634F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D634F" w:rsidRPr="004D634F">
        <w:rPr>
          <w:rFonts w:ascii="Times New Roman" w:hAnsi="Times New Roman" w:cs="Times New Roman"/>
          <w:sz w:val="28"/>
          <w:szCs w:val="28"/>
          <w:lang w:val="kk-KZ"/>
        </w:rPr>
        <w:t>мельнице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D634F" w:rsidRPr="004D634F">
        <w:rPr>
          <w:rFonts w:ascii="Times New Roman" w:hAnsi="Times New Roman" w:cs="Times New Roman"/>
          <w:sz w:val="28"/>
          <w:szCs w:val="28"/>
          <w:lang w:val="kk-KZ"/>
        </w:rPr>
        <w:t>модифицированным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D634F" w:rsidRPr="004D634F">
        <w:rPr>
          <w:rFonts w:ascii="Times New Roman" w:hAnsi="Times New Roman" w:cs="Times New Roman"/>
          <w:sz w:val="28"/>
          <w:szCs w:val="28"/>
          <w:lang w:val="kk-KZ"/>
        </w:rPr>
        <w:t>реагентом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D634F">
        <w:rPr>
          <w:rFonts w:ascii="Times New Roman" w:hAnsi="Times New Roman" w:cs="Times New Roman"/>
          <w:sz w:val="28"/>
          <w:szCs w:val="28"/>
          <w:lang w:val="kk-KZ"/>
        </w:rPr>
        <w:t>//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D634F">
        <w:rPr>
          <w:rFonts w:ascii="Times New Roman" w:hAnsi="Times New Roman" w:cs="Times New Roman"/>
          <w:sz w:val="28"/>
          <w:szCs w:val="28"/>
          <w:lang w:val="kk-KZ"/>
        </w:rPr>
        <w:t>Т</w:t>
      </w:r>
      <w:r w:rsidR="004D634F" w:rsidRPr="004D634F">
        <w:rPr>
          <w:rFonts w:ascii="Times New Roman" w:hAnsi="Times New Roman" w:cs="Times New Roman"/>
          <w:sz w:val="28"/>
          <w:szCs w:val="28"/>
          <w:lang w:val="kk-KZ"/>
        </w:rPr>
        <w:t>руды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D634F" w:rsidRPr="004D634F">
        <w:rPr>
          <w:rFonts w:ascii="Times New Roman" w:hAnsi="Times New Roman" w:cs="Times New Roman"/>
          <w:sz w:val="28"/>
          <w:szCs w:val="28"/>
          <w:lang w:val="kk-KZ"/>
        </w:rPr>
        <w:t>международной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D634F" w:rsidRPr="004D634F">
        <w:rPr>
          <w:rFonts w:ascii="Times New Roman" w:hAnsi="Times New Roman" w:cs="Times New Roman"/>
          <w:sz w:val="28"/>
          <w:szCs w:val="28"/>
          <w:lang w:val="kk-KZ"/>
        </w:rPr>
        <w:t>научно-практической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D634F">
        <w:rPr>
          <w:rFonts w:ascii="Times New Roman" w:hAnsi="Times New Roman" w:cs="Times New Roman"/>
          <w:sz w:val="28"/>
          <w:szCs w:val="28"/>
          <w:lang w:val="kk-KZ"/>
        </w:rPr>
        <w:t>конференции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D634F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4D634F" w:rsidRPr="004D634F">
        <w:rPr>
          <w:rFonts w:ascii="Times New Roman" w:hAnsi="Times New Roman" w:cs="Times New Roman"/>
          <w:sz w:val="28"/>
          <w:szCs w:val="28"/>
          <w:lang w:val="kk-KZ"/>
        </w:rPr>
        <w:t>Тренды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D634F" w:rsidRPr="004D634F">
        <w:rPr>
          <w:rFonts w:ascii="Times New Roman" w:hAnsi="Times New Roman" w:cs="Times New Roman"/>
          <w:sz w:val="28"/>
          <w:szCs w:val="28"/>
          <w:lang w:val="kk-KZ"/>
        </w:rPr>
        <w:t>современных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D634F" w:rsidRPr="004D634F">
        <w:rPr>
          <w:rFonts w:ascii="Times New Roman" w:hAnsi="Times New Roman" w:cs="Times New Roman"/>
          <w:sz w:val="28"/>
          <w:szCs w:val="28"/>
          <w:lang w:val="kk-KZ"/>
        </w:rPr>
        <w:t>научных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D634F" w:rsidRPr="004D634F">
        <w:rPr>
          <w:rFonts w:ascii="Times New Roman" w:hAnsi="Times New Roman" w:cs="Times New Roman"/>
          <w:sz w:val="28"/>
          <w:szCs w:val="28"/>
          <w:lang w:val="kk-KZ"/>
        </w:rPr>
        <w:t>исследований»</w:t>
      </w:r>
      <w:r w:rsidR="004D634F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84C70">
        <w:rPr>
          <w:rFonts w:ascii="Times New Roman" w:hAnsi="Times New Roman" w:cs="Times New Roman"/>
          <w:sz w:val="28"/>
          <w:szCs w:val="28"/>
          <w:lang w:val="kk-KZ"/>
        </w:rPr>
        <w:t>Сатпаевские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84C70">
        <w:rPr>
          <w:rFonts w:ascii="Times New Roman" w:hAnsi="Times New Roman" w:cs="Times New Roman"/>
          <w:sz w:val="28"/>
          <w:szCs w:val="28"/>
          <w:lang w:val="kk-KZ"/>
        </w:rPr>
        <w:t>чтения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84C70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84C70">
        <w:rPr>
          <w:rFonts w:ascii="Times New Roman" w:hAnsi="Times New Roman" w:cs="Times New Roman"/>
          <w:sz w:val="28"/>
          <w:szCs w:val="28"/>
          <w:lang w:val="kk-KZ"/>
        </w:rPr>
        <w:t>2022,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D634F" w:rsidRPr="004D634F">
        <w:rPr>
          <w:rFonts w:ascii="Times New Roman" w:hAnsi="Times New Roman" w:cs="Times New Roman"/>
          <w:sz w:val="28"/>
          <w:szCs w:val="28"/>
          <w:lang w:val="kk-KZ"/>
        </w:rPr>
        <w:t>12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D634F" w:rsidRPr="004D634F">
        <w:rPr>
          <w:rFonts w:ascii="Times New Roman" w:hAnsi="Times New Roman" w:cs="Times New Roman"/>
          <w:sz w:val="28"/>
          <w:szCs w:val="28"/>
          <w:lang w:val="kk-KZ"/>
        </w:rPr>
        <w:t>апреля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D634F" w:rsidRPr="004D634F">
        <w:rPr>
          <w:rFonts w:ascii="Times New Roman" w:hAnsi="Times New Roman" w:cs="Times New Roman"/>
          <w:sz w:val="28"/>
          <w:szCs w:val="28"/>
          <w:lang w:val="kk-KZ"/>
        </w:rPr>
        <w:t>2022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D634F" w:rsidRPr="004D634F">
        <w:rPr>
          <w:rFonts w:ascii="Times New Roman" w:hAnsi="Times New Roman" w:cs="Times New Roman"/>
          <w:sz w:val="28"/>
          <w:szCs w:val="28"/>
          <w:lang w:val="kk-KZ"/>
        </w:rPr>
        <w:t>г.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84C70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84C70">
        <w:rPr>
          <w:rFonts w:ascii="Times New Roman" w:hAnsi="Times New Roman" w:cs="Times New Roman"/>
          <w:sz w:val="28"/>
          <w:szCs w:val="28"/>
          <w:lang w:val="kk-KZ"/>
        </w:rPr>
        <w:t>Алматы.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84C70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84C70">
        <w:rPr>
          <w:rFonts w:ascii="Times New Roman" w:hAnsi="Times New Roman" w:cs="Times New Roman"/>
          <w:sz w:val="28"/>
          <w:szCs w:val="28"/>
          <w:lang w:val="kk-KZ"/>
        </w:rPr>
        <w:t>С.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84C70">
        <w:rPr>
          <w:rFonts w:ascii="Times New Roman" w:hAnsi="Times New Roman" w:cs="Times New Roman"/>
          <w:sz w:val="28"/>
          <w:szCs w:val="28"/>
          <w:lang w:val="kk-KZ"/>
        </w:rPr>
        <w:t>23-28.</w:t>
      </w:r>
    </w:p>
    <w:p w:rsidR="005A4E11" w:rsidRDefault="004E7038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75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 w:rsidRPr="009A6F0A">
        <w:rPr>
          <w:rFonts w:ascii="Times New Roman" w:hAnsi="Times New Roman" w:cs="Times New Roman"/>
          <w:sz w:val="28"/>
          <w:szCs w:val="28"/>
          <w:lang w:val="kk-KZ"/>
        </w:rPr>
        <w:t>Г.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Б</w:t>
      </w:r>
      <w:r w:rsidR="000E775B" w:rsidRPr="009A6F0A">
        <w:rPr>
          <w:rFonts w:ascii="Times New Roman" w:hAnsi="Times New Roman" w:cs="Times New Roman"/>
          <w:sz w:val="28"/>
          <w:szCs w:val="28"/>
          <w:lang w:val="kk-KZ"/>
        </w:rPr>
        <w:t>уркитсетеркызы,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 w:rsidRPr="009A6F0A">
        <w:rPr>
          <w:rFonts w:ascii="Times New Roman" w:hAnsi="Times New Roman" w:cs="Times New Roman"/>
          <w:sz w:val="28"/>
          <w:szCs w:val="28"/>
          <w:lang w:val="kk-KZ"/>
        </w:rPr>
        <w:t>Г.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 w:rsidRPr="009A6F0A">
        <w:rPr>
          <w:rFonts w:ascii="Times New Roman" w:hAnsi="Times New Roman" w:cs="Times New Roman"/>
          <w:sz w:val="28"/>
          <w:szCs w:val="28"/>
          <w:lang w:val="kk-KZ"/>
        </w:rPr>
        <w:t>Л.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0E775B" w:rsidRPr="009A6F0A">
        <w:rPr>
          <w:rFonts w:ascii="Times New Roman" w:hAnsi="Times New Roman" w:cs="Times New Roman"/>
          <w:sz w:val="28"/>
          <w:szCs w:val="28"/>
          <w:lang w:val="kk-KZ"/>
        </w:rPr>
        <w:t>аткеева,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Р.Б.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Султангазиев,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 w:rsidRPr="00A764F7">
        <w:rPr>
          <w:rFonts w:ascii="Times New Roman" w:hAnsi="Times New Roman" w:cs="Times New Roman"/>
          <w:sz w:val="28"/>
          <w:szCs w:val="28"/>
          <w:lang w:val="kk-KZ"/>
        </w:rPr>
        <w:t>Д.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 w:rsidRPr="00A764F7">
        <w:rPr>
          <w:rFonts w:ascii="Times New Roman" w:hAnsi="Times New Roman" w:cs="Times New Roman"/>
          <w:sz w:val="28"/>
          <w:szCs w:val="28"/>
          <w:lang w:val="kk-KZ"/>
        </w:rPr>
        <w:t>Р.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 w:rsidRPr="00A764F7">
        <w:rPr>
          <w:rFonts w:ascii="Times New Roman" w:hAnsi="Times New Roman" w:cs="Times New Roman"/>
          <w:sz w:val="28"/>
          <w:szCs w:val="28"/>
          <w:lang w:val="kk-KZ"/>
        </w:rPr>
        <w:t>Гизатуллина,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А.М.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Жунусов.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 w:rsidRPr="0041130F">
        <w:rPr>
          <w:rFonts w:ascii="Times New Roman" w:hAnsi="Times New Roman" w:cs="Times New Roman"/>
          <w:sz w:val="28"/>
          <w:szCs w:val="28"/>
          <w:lang w:val="kk-KZ"/>
        </w:rPr>
        <w:t>Использование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 w:rsidRPr="0041130F">
        <w:rPr>
          <w:rFonts w:ascii="Times New Roman" w:hAnsi="Times New Roman" w:cs="Times New Roman"/>
          <w:sz w:val="28"/>
          <w:szCs w:val="28"/>
          <w:lang w:val="kk-KZ"/>
        </w:rPr>
        <w:t>модифицированного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 w:rsidRPr="0041130F">
        <w:rPr>
          <w:rFonts w:ascii="Times New Roman" w:hAnsi="Times New Roman" w:cs="Times New Roman"/>
          <w:sz w:val="28"/>
          <w:szCs w:val="28"/>
          <w:lang w:val="kk-KZ"/>
        </w:rPr>
        <w:t>реагента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 w:rsidRPr="0041130F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 w:rsidRPr="0041130F">
        <w:rPr>
          <w:rFonts w:ascii="Times New Roman" w:hAnsi="Times New Roman" w:cs="Times New Roman"/>
          <w:sz w:val="28"/>
          <w:szCs w:val="28"/>
          <w:lang w:val="kk-KZ"/>
        </w:rPr>
        <w:t>обогащении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 w:rsidRPr="0041130F">
        <w:rPr>
          <w:rFonts w:ascii="Times New Roman" w:hAnsi="Times New Roman" w:cs="Times New Roman"/>
          <w:sz w:val="28"/>
          <w:szCs w:val="28"/>
          <w:lang w:val="kk-KZ"/>
        </w:rPr>
        <w:t>окисленных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 w:rsidRPr="0041130F">
        <w:rPr>
          <w:rFonts w:ascii="Times New Roman" w:hAnsi="Times New Roman" w:cs="Times New Roman"/>
          <w:sz w:val="28"/>
          <w:szCs w:val="28"/>
          <w:lang w:val="kk-KZ"/>
        </w:rPr>
        <w:t>медных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 w:rsidRPr="0041130F">
        <w:rPr>
          <w:rFonts w:ascii="Times New Roman" w:hAnsi="Times New Roman" w:cs="Times New Roman"/>
          <w:sz w:val="28"/>
          <w:szCs w:val="28"/>
          <w:lang w:val="kk-KZ"/>
        </w:rPr>
        <w:t>руд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//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Труды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университета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2023.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№1.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С.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57-60.</w:t>
      </w:r>
    </w:p>
    <w:p w:rsidR="00A764F7" w:rsidRDefault="00A764F7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76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 w:rsidRPr="009A6F0A">
        <w:rPr>
          <w:rFonts w:ascii="Times New Roman" w:hAnsi="Times New Roman" w:cs="Times New Roman"/>
          <w:sz w:val="28"/>
          <w:szCs w:val="28"/>
          <w:lang w:val="kk-KZ"/>
        </w:rPr>
        <w:t>Г.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 w:rsidRPr="009A6F0A">
        <w:rPr>
          <w:rFonts w:ascii="Times New Roman" w:hAnsi="Times New Roman" w:cs="Times New Roman"/>
          <w:sz w:val="28"/>
          <w:szCs w:val="28"/>
          <w:lang w:val="kk-KZ"/>
        </w:rPr>
        <w:t>Л.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0E775B" w:rsidRPr="009A6F0A">
        <w:rPr>
          <w:rFonts w:ascii="Times New Roman" w:hAnsi="Times New Roman" w:cs="Times New Roman"/>
          <w:sz w:val="28"/>
          <w:szCs w:val="28"/>
          <w:lang w:val="kk-KZ"/>
        </w:rPr>
        <w:t>аткеева,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 w:rsidRPr="009A6F0A">
        <w:rPr>
          <w:rFonts w:ascii="Times New Roman" w:hAnsi="Times New Roman" w:cs="Times New Roman"/>
          <w:sz w:val="28"/>
          <w:szCs w:val="28"/>
          <w:lang w:val="kk-KZ"/>
        </w:rPr>
        <w:t>Г.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Б</w:t>
      </w:r>
      <w:r w:rsidR="000E775B" w:rsidRPr="009A6F0A">
        <w:rPr>
          <w:rFonts w:ascii="Times New Roman" w:hAnsi="Times New Roman" w:cs="Times New Roman"/>
          <w:sz w:val="28"/>
          <w:szCs w:val="28"/>
          <w:lang w:val="kk-KZ"/>
        </w:rPr>
        <w:t>уркитсетеркызы,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 w:rsidRPr="009A6F0A">
        <w:rPr>
          <w:rFonts w:ascii="Times New Roman" w:hAnsi="Times New Roman" w:cs="Times New Roman"/>
          <w:sz w:val="28"/>
          <w:szCs w:val="28"/>
          <w:lang w:val="kk-KZ"/>
        </w:rPr>
        <w:t>И.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 w:rsidRPr="009A6F0A">
        <w:rPr>
          <w:rFonts w:ascii="Times New Roman" w:hAnsi="Times New Roman" w:cs="Times New Roman"/>
          <w:sz w:val="28"/>
          <w:szCs w:val="28"/>
          <w:lang w:val="kk-KZ"/>
        </w:rPr>
        <w:t>М.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0E775B" w:rsidRPr="009A6F0A">
        <w:rPr>
          <w:rFonts w:ascii="Times New Roman" w:hAnsi="Times New Roman" w:cs="Times New Roman"/>
          <w:sz w:val="28"/>
          <w:szCs w:val="28"/>
          <w:lang w:val="kk-KZ"/>
        </w:rPr>
        <w:t>скембе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ков,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Е.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М.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Жунусов.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 w:rsidRPr="009A6F0A">
        <w:rPr>
          <w:rFonts w:ascii="Times New Roman" w:hAnsi="Times New Roman" w:cs="Times New Roman"/>
          <w:sz w:val="28"/>
          <w:szCs w:val="28"/>
          <w:lang w:val="kk-KZ"/>
        </w:rPr>
        <w:t>перспективах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 w:rsidRPr="009A6F0A">
        <w:rPr>
          <w:rFonts w:ascii="Times New Roman" w:hAnsi="Times New Roman" w:cs="Times New Roman"/>
          <w:sz w:val="28"/>
          <w:szCs w:val="28"/>
          <w:lang w:val="kk-KZ"/>
        </w:rPr>
        <w:t>использования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 w:rsidRPr="009A6F0A">
        <w:rPr>
          <w:rFonts w:ascii="Times New Roman" w:hAnsi="Times New Roman" w:cs="Times New Roman"/>
          <w:sz w:val="28"/>
          <w:szCs w:val="28"/>
          <w:lang w:val="kk-KZ"/>
        </w:rPr>
        <w:t>модифицированного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 w:rsidRPr="009A6F0A">
        <w:rPr>
          <w:rFonts w:ascii="Times New Roman" w:hAnsi="Times New Roman" w:cs="Times New Roman"/>
          <w:sz w:val="28"/>
          <w:szCs w:val="28"/>
          <w:lang w:val="kk-KZ"/>
        </w:rPr>
        <w:t>сульфидизатора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 w:rsidRPr="009A6F0A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 w:rsidRPr="009A6F0A">
        <w:rPr>
          <w:rFonts w:ascii="Times New Roman" w:hAnsi="Times New Roman" w:cs="Times New Roman"/>
          <w:sz w:val="28"/>
          <w:szCs w:val="28"/>
          <w:lang w:val="kk-KZ"/>
        </w:rPr>
        <w:t>обога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щении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окисленных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медных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руд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//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0E775B" w:rsidRPr="009A6F0A">
        <w:rPr>
          <w:rFonts w:ascii="Times New Roman" w:hAnsi="Times New Roman" w:cs="Times New Roman"/>
          <w:sz w:val="28"/>
          <w:szCs w:val="28"/>
          <w:lang w:val="kk-KZ"/>
        </w:rPr>
        <w:t>богащ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ение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руд.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2020.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№3(387).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0E775B" w:rsidRPr="009A6F0A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 w:rsidRPr="009A6F0A">
        <w:rPr>
          <w:rFonts w:ascii="Times New Roman" w:hAnsi="Times New Roman" w:cs="Times New Roman"/>
          <w:sz w:val="28"/>
          <w:szCs w:val="28"/>
          <w:lang w:val="kk-KZ"/>
        </w:rPr>
        <w:t>38-42.</w:t>
      </w:r>
    </w:p>
    <w:p w:rsidR="004E7038" w:rsidRDefault="004E7038" w:rsidP="00BB66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77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Митрофанов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С.И.,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Барский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Л.А.,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Самыгин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BB66ED">
        <w:rPr>
          <w:rFonts w:ascii="Times New Roman" w:hAnsi="Times New Roman" w:cs="Times New Roman"/>
          <w:sz w:val="28"/>
          <w:szCs w:val="28"/>
          <w:lang w:val="kk-KZ"/>
        </w:rPr>
        <w:t>.Д.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B66ED">
        <w:rPr>
          <w:rFonts w:ascii="Times New Roman" w:hAnsi="Times New Roman" w:cs="Times New Roman"/>
          <w:sz w:val="28"/>
          <w:szCs w:val="28"/>
          <w:lang w:val="kk-KZ"/>
        </w:rPr>
        <w:t>Исследование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полезных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ископаемых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на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обогатимость.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Москва: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Недра,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1974.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352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75B">
        <w:rPr>
          <w:rFonts w:ascii="Times New Roman" w:hAnsi="Times New Roman" w:cs="Times New Roman"/>
          <w:sz w:val="28"/>
          <w:szCs w:val="28"/>
          <w:lang w:val="kk-KZ"/>
        </w:rPr>
        <w:t>с.</w:t>
      </w:r>
    </w:p>
    <w:p w:rsidR="000E775B" w:rsidRDefault="000E775B" w:rsidP="00463B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78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764F7">
        <w:rPr>
          <w:rFonts w:ascii="Times New Roman" w:hAnsi="Times New Roman" w:cs="Times New Roman"/>
          <w:sz w:val="28"/>
          <w:szCs w:val="28"/>
          <w:lang w:val="kk-KZ"/>
        </w:rPr>
        <w:t>Оскембеков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764F7">
        <w:rPr>
          <w:rFonts w:ascii="Times New Roman" w:hAnsi="Times New Roman" w:cs="Times New Roman"/>
          <w:sz w:val="28"/>
          <w:szCs w:val="28"/>
          <w:lang w:val="kk-KZ"/>
        </w:rPr>
        <w:t>И.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764F7">
        <w:rPr>
          <w:rFonts w:ascii="Times New Roman" w:hAnsi="Times New Roman" w:cs="Times New Roman"/>
          <w:sz w:val="28"/>
          <w:szCs w:val="28"/>
          <w:lang w:val="kk-KZ"/>
        </w:rPr>
        <w:t>М.,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764F7">
        <w:rPr>
          <w:rFonts w:ascii="Times New Roman" w:hAnsi="Times New Roman" w:cs="Times New Roman"/>
          <w:sz w:val="28"/>
          <w:szCs w:val="28"/>
          <w:lang w:val="kk-KZ"/>
        </w:rPr>
        <w:t>Буркитсетеркызы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764F7">
        <w:rPr>
          <w:rFonts w:ascii="Times New Roman" w:hAnsi="Times New Roman" w:cs="Times New Roman"/>
          <w:sz w:val="28"/>
          <w:szCs w:val="28"/>
          <w:lang w:val="kk-KZ"/>
        </w:rPr>
        <w:t>Г.,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764F7">
        <w:rPr>
          <w:rFonts w:ascii="Times New Roman" w:hAnsi="Times New Roman" w:cs="Times New Roman"/>
          <w:sz w:val="28"/>
          <w:szCs w:val="28"/>
          <w:lang w:val="kk-KZ"/>
        </w:rPr>
        <w:t>Акубаева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764F7">
        <w:rPr>
          <w:rFonts w:ascii="Times New Roman" w:hAnsi="Times New Roman" w:cs="Times New Roman"/>
          <w:sz w:val="28"/>
          <w:szCs w:val="28"/>
          <w:lang w:val="kk-KZ"/>
        </w:rPr>
        <w:t>М.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764F7">
        <w:rPr>
          <w:rFonts w:ascii="Times New Roman" w:hAnsi="Times New Roman" w:cs="Times New Roman"/>
          <w:sz w:val="28"/>
          <w:szCs w:val="28"/>
          <w:lang w:val="kk-KZ"/>
        </w:rPr>
        <w:t>А.,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764F7">
        <w:rPr>
          <w:rFonts w:ascii="Times New Roman" w:hAnsi="Times New Roman" w:cs="Times New Roman"/>
          <w:sz w:val="28"/>
          <w:szCs w:val="28"/>
          <w:lang w:val="kk-KZ"/>
        </w:rPr>
        <w:t>Гизатуллина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764F7">
        <w:rPr>
          <w:rFonts w:ascii="Times New Roman" w:hAnsi="Times New Roman" w:cs="Times New Roman"/>
          <w:sz w:val="28"/>
          <w:szCs w:val="28"/>
          <w:lang w:val="kk-KZ"/>
        </w:rPr>
        <w:t>Д.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764F7">
        <w:rPr>
          <w:rFonts w:ascii="Times New Roman" w:hAnsi="Times New Roman" w:cs="Times New Roman"/>
          <w:sz w:val="28"/>
          <w:szCs w:val="28"/>
          <w:lang w:val="kk-KZ"/>
        </w:rPr>
        <w:t>Р.,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764F7">
        <w:rPr>
          <w:rFonts w:ascii="Times New Roman" w:hAnsi="Times New Roman" w:cs="Times New Roman"/>
          <w:sz w:val="28"/>
          <w:szCs w:val="28"/>
          <w:lang w:val="kk-KZ"/>
        </w:rPr>
        <w:t>Жунусов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764F7">
        <w:rPr>
          <w:rFonts w:ascii="Times New Roman" w:hAnsi="Times New Roman" w:cs="Times New Roman"/>
          <w:sz w:val="28"/>
          <w:szCs w:val="28"/>
          <w:lang w:val="kk-KZ"/>
        </w:rPr>
        <w:t>Е.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764F7">
        <w:rPr>
          <w:rFonts w:ascii="Times New Roman" w:hAnsi="Times New Roman" w:cs="Times New Roman"/>
          <w:sz w:val="28"/>
          <w:szCs w:val="28"/>
          <w:lang w:val="kk-KZ"/>
        </w:rPr>
        <w:t>М.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764F7">
        <w:rPr>
          <w:rFonts w:ascii="Times New Roman" w:hAnsi="Times New Roman" w:cs="Times New Roman"/>
          <w:sz w:val="28"/>
          <w:szCs w:val="28"/>
          <w:lang w:val="kk-KZ"/>
        </w:rPr>
        <w:t>Испытание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764F7">
        <w:rPr>
          <w:rFonts w:ascii="Times New Roman" w:hAnsi="Times New Roman" w:cs="Times New Roman"/>
          <w:sz w:val="28"/>
          <w:szCs w:val="28"/>
          <w:lang w:val="kk-KZ"/>
        </w:rPr>
        <w:t>модифицированного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764F7">
        <w:rPr>
          <w:rFonts w:ascii="Times New Roman" w:hAnsi="Times New Roman" w:cs="Times New Roman"/>
          <w:sz w:val="28"/>
          <w:szCs w:val="28"/>
          <w:lang w:val="kk-KZ"/>
        </w:rPr>
        <w:t>реагента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764F7">
        <w:rPr>
          <w:rFonts w:ascii="Times New Roman" w:hAnsi="Times New Roman" w:cs="Times New Roman"/>
          <w:sz w:val="28"/>
          <w:szCs w:val="28"/>
          <w:lang w:val="kk-KZ"/>
        </w:rPr>
        <w:t>при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764F7">
        <w:rPr>
          <w:rFonts w:ascii="Times New Roman" w:hAnsi="Times New Roman" w:cs="Times New Roman"/>
          <w:sz w:val="28"/>
          <w:szCs w:val="28"/>
          <w:lang w:val="kk-KZ"/>
        </w:rPr>
        <w:t>обогащении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764F7">
        <w:rPr>
          <w:rFonts w:ascii="Times New Roman" w:hAnsi="Times New Roman" w:cs="Times New Roman"/>
          <w:sz w:val="28"/>
          <w:szCs w:val="28"/>
          <w:lang w:val="kk-KZ"/>
        </w:rPr>
        <w:t>окисленной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764F7">
        <w:rPr>
          <w:rFonts w:ascii="Times New Roman" w:hAnsi="Times New Roman" w:cs="Times New Roman"/>
          <w:sz w:val="28"/>
          <w:szCs w:val="28"/>
          <w:lang w:val="kk-KZ"/>
        </w:rPr>
        <w:t>медной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764F7">
        <w:rPr>
          <w:rFonts w:ascii="Times New Roman" w:hAnsi="Times New Roman" w:cs="Times New Roman"/>
          <w:sz w:val="28"/>
          <w:szCs w:val="28"/>
          <w:lang w:val="kk-KZ"/>
        </w:rPr>
        <w:t>руды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764F7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764F7">
        <w:rPr>
          <w:rFonts w:ascii="Times New Roman" w:hAnsi="Times New Roman" w:cs="Times New Roman"/>
          <w:sz w:val="28"/>
          <w:szCs w:val="28"/>
          <w:lang w:val="kk-KZ"/>
        </w:rPr>
        <w:t>укрупненно-лабораторных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764F7">
        <w:rPr>
          <w:rFonts w:ascii="Times New Roman" w:hAnsi="Times New Roman" w:cs="Times New Roman"/>
          <w:sz w:val="28"/>
          <w:szCs w:val="28"/>
          <w:lang w:val="kk-KZ"/>
        </w:rPr>
        <w:t>условиях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764F7">
        <w:rPr>
          <w:rFonts w:ascii="Times New Roman" w:hAnsi="Times New Roman" w:cs="Times New Roman"/>
          <w:sz w:val="28"/>
          <w:szCs w:val="28"/>
          <w:lang w:val="kk-KZ"/>
        </w:rPr>
        <w:t>//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764F7">
        <w:rPr>
          <w:rFonts w:ascii="Times New Roman" w:hAnsi="Times New Roman" w:cs="Times New Roman"/>
          <w:sz w:val="28"/>
          <w:szCs w:val="28"/>
          <w:lang w:val="kk-KZ"/>
        </w:rPr>
        <w:t>Комплексное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764F7">
        <w:rPr>
          <w:rFonts w:ascii="Times New Roman" w:hAnsi="Times New Roman" w:cs="Times New Roman"/>
          <w:sz w:val="28"/>
          <w:szCs w:val="28"/>
          <w:lang w:val="kk-KZ"/>
        </w:rPr>
        <w:t>Использование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764F7">
        <w:rPr>
          <w:rFonts w:ascii="Times New Roman" w:hAnsi="Times New Roman" w:cs="Times New Roman"/>
          <w:sz w:val="28"/>
          <w:szCs w:val="28"/>
          <w:lang w:val="kk-KZ"/>
        </w:rPr>
        <w:t>Минерального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764F7">
        <w:rPr>
          <w:rFonts w:ascii="Times New Roman" w:hAnsi="Times New Roman" w:cs="Times New Roman"/>
          <w:sz w:val="28"/>
          <w:szCs w:val="28"/>
          <w:lang w:val="kk-KZ"/>
        </w:rPr>
        <w:t>Сырья.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764F7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764F7">
        <w:rPr>
          <w:rFonts w:ascii="Times New Roman" w:hAnsi="Times New Roman" w:cs="Times New Roman"/>
          <w:sz w:val="28"/>
          <w:szCs w:val="28"/>
          <w:lang w:val="kk-KZ"/>
        </w:rPr>
        <w:t>2020.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764F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764F7">
        <w:rPr>
          <w:rFonts w:ascii="Times New Roman" w:hAnsi="Times New Roman" w:cs="Times New Roman"/>
          <w:sz w:val="28"/>
          <w:szCs w:val="28"/>
          <w:lang w:val="kk-KZ"/>
        </w:rPr>
        <w:t>№3(314).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764F7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764F7">
        <w:rPr>
          <w:rFonts w:ascii="Times New Roman" w:hAnsi="Times New Roman" w:cs="Times New Roman"/>
          <w:sz w:val="28"/>
          <w:szCs w:val="28"/>
          <w:lang w:val="kk-KZ"/>
        </w:rPr>
        <w:t>С.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764F7">
        <w:rPr>
          <w:rFonts w:ascii="Times New Roman" w:hAnsi="Times New Roman" w:cs="Times New Roman"/>
          <w:sz w:val="28"/>
          <w:szCs w:val="28"/>
          <w:lang w:val="kk-KZ"/>
        </w:rPr>
        <w:t>56-64.</w:t>
      </w:r>
    </w:p>
    <w:p w:rsidR="007D1263" w:rsidRDefault="007D1263" w:rsidP="00463B50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79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Официальный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Интернет-ресурс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Агентства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Республики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Казахстан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по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статистике.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–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URL: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www.stat.gov.kz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(дата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обращения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01ECD">
        <w:rPr>
          <w:rFonts w:ascii="Times New Roman" w:hAnsi="Times New Roman"/>
          <w:bCs/>
          <w:sz w:val="28"/>
          <w:szCs w:val="28"/>
          <w:lang w:val="kk-KZ"/>
        </w:rPr>
        <w:t>2023-04-08)</w:t>
      </w:r>
      <w:r>
        <w:rPr>
          <w:rFonts w:ascii="Times New Roman" w:hAnsi="Times New Roman"/>
          <w:bCs/>
          <w:sz w:val="28"/>
          <w:szCs w:val="28"/>
          <w:lang w:val="kk-KZ"/>
        </w:rPr>
        <w:t>.</w:t>
      </w:r>
    </w:p>
    <w:p w:rsidR="00BF1846" w:rsidRDefault="007D1263" w:rsidP="00463B50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CB0331">
        <w:rPr>
          <w:rFonts w:ascii="Times New Roman" w:hAnsi="Times New Roman" w:cs="Times New Roman"/>
          <w:sz w:val="28"/>
          <w:szCs w:val="28"/>
          <w:lang w:val="kk-KZ"/>
        </w:rPr>
        <w:t>80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B0331" w:rsidRPr="00CB0331">
        <w:rPr>
          <w:rFonts w:ascii="Times New Roman" w:hAnsi="Times New Roman" w:cs="Times New Roman"/>
          <w:sz w:val="28"/>
          <w:szCs w:val="28"/>
          <w:lang w:val="kk-KZ"/>
        </w:rPr>
        <w:t>Налоговый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B0331" w:rsidRPr="00CB0331">
        <w:rPr>
          <w:rFonts w:ascii="Times New Roman" w:hAnsi="Times New Roman" w:cs="Times New Roman"/>
          <w:sz w:val="28"/>
          <w:szCs w:val="28"/>
          <w:lang w:val="kk-KZ"/>
        </w:rPr>
        <w:t>кодекс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B0331" w:rsidRPr="00CB0331">
        <w:rPr>
          <w:rFonts w:ascii="Times New Roman" w:hAnsi="Times New Roman" w:cs="Times New Roman"/>
          <w:sz w:val="28"/>
          <w:szCs w:val="28"/>
          <w:lang w:val="kk-KZ"/>
        </w:rPr>
        <w:t>по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B0331" w:rsidRPr="00CB0331">
        <w:rPr>
          <w:rFonts w:ascii="Times New Roman" w:hAnsi="Times New Roman" w:cs="Times New Roman"/>
          <w:sz w:val="28"/>
          <w:szCs w:val="28"/>
          <w:lang w:val="kk-KZ"/>
        </w:rPr>
        <w:t>состоянию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B0331" w:rsidRPr="00CB0331">
        <w:rPr>
          <w:rFonts w:ascii="Times New Roman" w:hAnsi="Times New Roman" w:cs="Times New Roman"/>
          <w:sz w:val="28"/>
          <w:szCs w:val="28"/>
          <w:lang w:val="kk-KZ"/>
        </w:rPr>
        <w:t>на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B0331" w:rsidRPr="00CB0331">
        <w:rPr>
          <w:rFonts w:ascii="Times New Roman" w:hAnsi="Times New Roman" w:cs="Times New Roman"/>
          <w:sz w:val="28"/>
          <w:szCs w:val="28"/>
          <w:lang w:val="kk-KZ"/>
        </w:rPr>
        <w:t>02.07.2014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B0331" w:rsidRPr="00CB0331">
        <w:rPr>
          <w:rFonts w:ascii="Times New Roman" w:hAnsi="Times New Roman" w:cs="Times New Roman"/>
          <w:sz w:val="28"/>
          <w:szCs w:val="28"/>
          <w:lang w:val="kk-KZ"/>
        </w:rPr>
        <w:t>года.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B0331" w:rsidRPr="00CB0331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B0331" w:rsidRPr="00CB0331">
        <w:rPr>
          <w:rFonts w:ascii="Times New Roman" w:hAnsi="Times New Roman" w:cs="Times New Roman"/>
          <w:sz w:val="28"/>
          <w:szCs w:val="28"/>
          <w:lang w:val="kk-KZ"/>
        </w:rPr>
        <w:t>URL: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B0331" w:rsidRPr="00CB0331">
        <w:rPr>
          <w:rFonts w:ascii="Times New Roman" w:hAnsi="Times New Roman" w:cs="Times New Roman"/>
          <w:sz w:val="28"/>
          <w:szCs w:val="28"/>
          <w:lang w:val="kk-KZ"/>
        </w:rPr>
        <w:t>http://www.buh.kz/images/stories/kodeks/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B0331" w:rsidRPr="00CB0331">
        <w:rPr>
          <w:rFonts w:ascii="Times New Roman" w:hAnsi="Times New Roman" w:cs="Times New Roman"/>
          <w:sz w:val="28"/>
          <w:szCs w:val="28"/>
          <w:lang w:val="kk-KZ"/>
        </w:rPr>
        <w:t>nal_kodeks_2014.rar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B0331" w:rsidRPr="00CB0331">
        <w:rPr>
          <w:rFonts w:ascii="Times New Roman" w:hAnsi="Times New Roman" w:cs="Times New Roman"/>
          <w:sz w:val="28"/>
          <w:szCs w:val="28"/>
          <w:lang w:val="kk-KZ"/>
        </w:rPr>
        <w:t>(</w:t>
      </w:r>
      <w:r w:rsidR="00CB0331">
        <w:rPr>
          <w:rFonts w:ascii="Times New Roman" w:hAnsi="Times New Roman" w:cs="Times New Roman"/>
          <w:sz w:val="28"/>
          <w:szCs w:val="28"/>
          <w:lang w:val="kk-KZ"/>
        </w:rPr>
        <w:t>дата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B0331">
        <w:rPr>
          <w:rFonts w:ascii="Times New Roman" w:hAnsi="Times New Roman" w:cs="Times New Roman"/>
          <w:sz w:val="28"/>
          <w:szCs w:val="28"/>
          <w:lang w:val="kk-KZ"/>
        </w:rPr>
        <w:t>обращения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B0331">
        <w:rPr>
          <w:rFonts w:ascii="Times New Roman" w:hAnsi="Times New Roman" w:cs="Times New Roman"/>
          <w:sz w:val="28"/>
          <w:szCs w:val="28"/>
          <w:lang w:val="kk-KZ"/>
        </w:rPr>
        <w:t>2023</w:t>
      </w:r>
      <w:r w:rsidR="00CB0331" w:rsidRPr="00CB0331">
        <w:rPr>
          <w:rFonts w:ascii="Times New Roman" w:hAnsi="Times New Roman" w:cs="Times New Roman"/>
          <w:sz w:val="28"/>
          <w:szCs w:val="28"/>
          <w:lang w:val="kk-KZ"/>
        </w:rPr>
        <w:t>-04-08).</w:t>
      </w:r>
    </w:p>
    <w:p w:rsidR="00A67D40" w:rsidRDefault="00A67D40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br w:type="page"/>
      </w:r>
    </w:p>
    <w:p w:rsidR="00190AC2" w:rsidRPr="00A6032E" w:rsidRDefault="00A67D40" w:rsidP="00463B50">
      <w:pPr>
        <w:pStyle w:val="21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A6032E">
        <w:rPr>
          <w:rFonts w:ascii="Times New Roman" w:hAnsi="Times New Roman"/>
          <w:b/>
          <w:bCs/>
          <w:sz w:val="28"/>
          <w:szCs w:val="28"/>
          <w:lang w:val="kk-KZ"/>
        </w:rPr>
        <w:t>ПРИЛОЖЕНИЕ</w:t>
      </w:r>
      <w:r w:rsidR="00D8514C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Pr="00A6032E">
        <w:rPr>
          <w:rFonts w:ascii="Times New Roman" w:hAnsi="Times New Roman"/>
          <w:b/>
          <w:bCs/>
          <w:sz w:val="28"/>
          <w:szCs w:val="28"/>
          <w:lang w:val="kk-KZ"/>
        </w:rPr>
        <w:t>А</w:t>
      </w:r>
    </w:p>
    <w:p w:rsidR="001A298B" w:rsidRDefault="00190AC2" w:rsidP="00463B50">
      <w:pPr>
        <w:pStyle w:val="21"/>
        <w:spacing w:after="0" w:line="240" w:lineRule="auto"/>
        <w:ind w:firstLine="567"/>
        <w:jc w:val="center"/>
        <w:rPr>
          <w:noProof/>
        </w:rPr>
      </w:pPr>
      <w:r>
        <w:rPr>
          <w:rFonts w:ascii="Times New Roman" w:hAnsi="Times New Roman"/>
          <w:bCs/>
          <w:sz w:val="28"/>
          <w:szCs w:val="28"/>
          <w:lang w:val="kk-KZ"/>
        </w:rPr>
        <w:t>А</w:t>
      </w:r>
      <w:r w:rsidR="001337F9">
        <w:rPr>
          <w:rFonts w:ascii="Times New Roman" w:hAnsi="Times New Roman"/>
          <w:bCs/>
          <w:sz w:val="28"/>
          <w:szCs w:val="28"/>
          <w:lang w:val="kk-KZ"/>
        </w:rPr>
        <w:t>кт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1337F9">
        <w:rPr>
          <w:rFonts w:ascii="Times New Roman" w:hAnsi="Times New Roman"/>
          <w:bCs/>
          <w:sz w:val="28"/>
          <w:szCs w:val="28"/>
          <w:lang w:val="kk-KZ"/>
        </w:rPr>
        <w:t>о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1337F9">
        <w:rPr>
          <w:rFonts w:ascii="Times New Roman" w:hAnsi="Times New Roman"/>
          <w:bCs/>
          <w:sz w:val="28"/>
          <w:szCs w:val="28"/>
          <w:lang w:val="kk-KZ"/>
        </w:rPr>
        <w:t>проведении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1337F9">
        <w:rPr>
          <w:rFonts w:ascii="Times New Roman" w:hAnsi="Times New Roman"/>
          <w:bCs/>
          <w:sz w:val="28"/>
          <w:szCs w:val="28"/>
          <w:lang w:val="kk-KZ"/>
        </w:rPr>
        <w:t>про</w:t>
      </w:r>
      <w:r w:rsidR="001A298B">
        <w:rPr>
          <w:rFonts w:ascii="Times New Roman" w:hAnsi="Times New Roman"/>
          <w:bCs/>
          <w:sz w:val="28"/>
          <w:szCs w:val="28"/>
          <w:lang w:val="kk-KZ"/>
        </w:rPr>
        <w:t>мышленных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1A298B">
        <w:rPr>
          <w:rFonts w:ascii="Times New Roman" w:hAnsi="Times New Roman"/>
          <w:bCs/>
          <w:sz w:val="28"/>
          <w:szCs w:val="28"/>
          <w:lang w:val="kk-KZ"/>
        </w:rPr>
        <w:t>испытаний</w:t>
      </w:r>
      <w:r w:rsidR="00D8514C">
        <w:rPr>
          <w:noProof/>
        </w:rPr>
        <w:t xml:space="preserve"> </w:t>
      </w:r>
    </w:p>
    <w:p w:rsidR="001A298B" w:rsidRDefault="001A298B" w:rsidP="00463B50">
      <w:pPr>
        <w:pStyle w:val="21"/>
        <w:spacing w:after="0" w:line="240" w:lineRule="auto"/>
        <w:ind w:firstLine="567"/>
        <w:jc w:val="center"/>
        <w:rPr>
          <w:noProof/>
        </w:rPr>
      </w:pPr>
    </w:p>
    <w:p w:rsidR="001A298B" w:rsidRDefault="001A298B" w:rsidP="00463B50">
      <w:pPr>
        <w:pStyle w:val="21"/>
        <w:spacing w:after="0" w:line="240" w:lineRule="auto"/>
        <w:ind w:firstLine="567"/>
        <w:jc w:val="center"/>
        <w:rPr>
          <w:rFonts w:ascii="Times New Roman" w:hAnsi="Times New Roman"/>
          <w:bCs/>
          <w:sz w:val="28"/>
          <w:szCs w:val="28"/>
          <w:lang w:val="kk-KZ"/>
        </w:rPr>
      </w:pPr>
      <w:r w:rsidRPr="00095ACF">
        <w:rPr>
          <w:noProof/>
        </w:rPr>
        <w:drawing>
          <wp:inline distT="0" distB="0" distL="0" distR="0" wp14:anchorId="7B5C2005" wp14:editId="18455E5F">
            <wp:extent cx="5793740" cy="7602279"/>
            <wp:effectExtent l="0" t="0" r="0" b="0"/>
            <wp:docPr id="13" name="Рисунок 13" descr="C:\Users\Vera\Desktop\скан\2023-04-26 акт 1 стр\акт 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a\Desktop\скан\2023-04-26 акт 1 стр\акт 1 стр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" b="4337"/>
                    <a:stretch/>
                  </pic:blipFill>
                  <pic:spPr bwMode="auto">
                    <a:xfrm>
                      <a:off x="0" y="0"/>
                      <a:ext cx="5798106" cy="760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AC2" w:rsidRDefault="00190AC2" w:rsidP="00463B50">
      <w:pPr>
        <w:pStyle w:val="21"/>
        <w:spacing w:after="0" w:line="240" w:lineRule="auto"/>
        <w:ind w:firstLine="567"/>
        <w:jc w:val="center"/>
      </w:pPr>
      <w:r w:rsidRPr="00095ACF">
        <w:rPr>
          <w:noProof/>
        </w:rPr>
        <w:drawing>
          <wp:inline distT="0" distB="0" distL="0" distR="0" wp14:anchorId="38423469" wp14:editId="5EE16813">
            <wp:extent cx="5940425" cy="8170996"/>
            <wp:effectExtent l="0" t="0" r="3175" b="1905"/>
            <wp:docPr id="35" name="Рисунок 35" descr="C:\Users\Vera\Desktop\скан\2023-04-26 акт 2 стр\акт 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a\Desktop\скан\2023-04-26 акт 2 стр\акт 2 стр 00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7F9" w:rsidRPr="00190AC2" w:rsidRDefault="001337F9" w:rsidP="00463B50">
      <w:pPr>
        <w:pStyle w:val="21"/>
        <w:spacing w:after="0" w:line="240" w:lineRule="auto"/>
        <w:ind w:firstLine="567"/>
        <w:jc w:val="center"/>
        <w:rPr>
          <w:rFonts w:ascii="Times New Roman" w:hAnsi="Times New Roman"/>
          <w:bCs/>
          <w:sz w:val="28"/>
          <w:szCs w:val="28"/>
        </w:rPr>
      </w:pPr>
    </w:p>
    <w:p w:rsidR="00E162C6" w:rsidRDefault="00E162C6" w:rsidP="00463B50">
      <w:pPr>
        <w:pStyle w:val="21"/>
        <w:spacing w:after="0" w:line="240" w:lineRule="auto"/>
        <w:ind w:firstLine="567"/>
        <w:jc w:val="center"/>
        <w:rPr>
          <w:rFonts w:ascii="Times New Roman" w:hAnsi="Times New Roman"/>
          <w:bCs/>
          <w:sz w:val="28"/>
          <w:szCs w:val="28"/>
          <w:lang w:val="kk-KZ"/>
        </w:rPr>
      </w:pPr>
    </w:p>
    <w:p w:rsidR="00E162C6" w:rsidRDefault="00E162C6" w:rsidP="00463B50">
      <w:pPr>
        <w:pStyle w:val="21"/>
        <w:spacing w:after="0" w:line="240" w:lineRule="auto"/>
        <w:ind w:firstLine="567"/>
        <w:jc w:val="center"/>
        <w:rPr>
          <w:rFonts w:ascii="Times New Roman" w:hAnsi="Times New Roman"/>
          <w:bCs/>
          <w:sz w:val="28"/>
          <w:szCs w:val="28"/>
          <w:lang w:val="kk-KZ"/>
        </w:rPr>
      </w:pPr>
    </w:p>
    <w:p w:rsidR="00E162C6" w:rsidRDefault="00E162C6" w:rsidP="00463B50">
      <w:pPr>
        <w:pStyle w:val="21"/>
        <w:spacing w:after="0" w:line="240" w:lineRule="auto"/>
        <w:ind w:firstLine="567"/>
        <w:jc w:val="center"/>
        <w:rPr>
          <w:rFonts w:ascii="Times New Roman" w:hAnsi="Times New Roman"/>
          <w:bCs/>
          <w:sz w:val="28"/>
          <w:szCs w:val="28"/>
          <w:lang w:val="kk-KZ"/>
        </w:rPr>
      </w:pPr>
    </w:p>
    <w:p w:rsidR="00E162C6" w:rsidRDefault="00E162C6" w:rsidP="00463B50">
      <w:pPr>
        <w:pStyle w:val="21"/>
        <w:spacing w:after="0" w:line="240" w:lineRule="auto"/>
        <w:ind w:firstLine="567"/>
        <w:jc w:val="center"/>
        <w:rPr>
          <w:rFonts w:ascii="Times New Roman" w:hAnsi="Times New Roman"/>
          <w:bCs/>
          <w:sz w:val="28"/>
          <w:szCs w:val="28"/>
          <w:lang w:val="kk-KZ"/>
        </w:rPr>
      </w:pPr>
    </w:p>
    <w:p w:rsidR="00E162C6" w:rsidRPr="00A6032E" w:rsidRDefault="00A67D40" w:rsidP="00463B50">
      <w:pPr>
        <w:pStyle w:val="21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A6032E">
        <w:rPr>
          <w:rFonts w:ascii="Times New Roman" w:hAnsi="Times New Roman"/>
          <w:b/>
          <w:bCs/>
          <w:sz w:val="28"/>
          <w:szCs w:val="28"/>
          <w:lang w:val="kk-KZ"/>
        </w:rPr>
        <w:t>ПРИЛОЖЕНИЕ</w:t>
      </w:r>
      <w:r w:rsidR="00D8514C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Pr="00A6032E">
        <w:rPr>
          <w:rFonts w:ascii="Times New Roman" w:hAnsi="Times New Roman"/>
          <w:b/>
          <w:bCs/>
          <w:sz w:val="28"/>
          <w:szCs w:val="28"/>
          <w:lang w:val="kk-KZ"/>
        </w:rPr>
        <w:t>Б</w:t>
      </w:r>
    </w:p>
    <w:p w:rsidR="00E162C6" w:rsidRDefault="00E162C6" w:rsidP="00463B50">
      <w:pPr>
        <w:pStyle w:val="21"/>
        <w:spacing w:after="0" w:line="240" w:lineRule="auto"/>
        <w:ind w:firstLine="567"/>
        <w:jc w:val="center"/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>Патент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BD1322">
        <w:rPr>
          <w:rFonts w:ascii="Times New Roman" w:hAnsi="Times New Roman"/>
          <w:bCs/>
          <w:sz w:val="28"/>
          <w:szCs w:val="28"/>
          <w:lang w:val="kk-KZ"/>
        </w:rPr>
        <w:t>на</w:t>
      </w:r>
      <w:r w:rsidR="00D851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BD1322">
        <w:rPr>
          <w:rFonts w:ascii="Times New Roman" w:hAnsi="Times New Roman"/>
          <w:bCs/>
          <w:sz w:val="28"/>
          <w:szCs w:val="28"/>
          <w:lang w:val="kk-KZ"/>
        </w:rPr>
        <w:t>изобретение</w:t>
      </w:r>
      <w:r w:rsidR="00BD1322" w:rsidRPr="00BD1322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74ECFC1E" wp14:editId="4290EF61">
            <wp:extent cx="5940425" cy="8402263"/>
            <wp:effectExtent l="0" t="0" r="3175" b="0"/>
            <wp:docPr id="34" name="Рисунок 34" descr="C:\Users\Admin\Downloads\Патент 34357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Патент 34357_page-0001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2C6" w:rsidRPr="001337F9" w:rsidRDefault="00E162C6" w:rsidP="00463B50">
      <w:pPr>
        <w:pStyle w:val="21"/>
        <w:spacing w:after="0" w:line="240" w:lineRule="auto"/>
        <w:ind w:firstLine="567"/>
        <w:jc w:val="center"/>
        <w:rPr>
          <w:rFonts w:ascii="Times New Roman" w:hAnsi="Times New Roman"/>
          <w:bCs/>
          <w:sz w:val="28"/>
          <w:szCs w:val="28"/>
          <w:lang w:val="kk-KZ"/>
        </w:rPr>
      </w:pPr>
    </w:p>
    <w:p w:rsidR="00D470D4" w:rsidRDefault="00D470D4" w:rsidP="00463B5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br w:type="page"/>
      </w:r>
    </w:p>
    <w:p w:rsidR="006F6BD4" w:rsidRPr="00A6032E" w:rsidRDefault="00A67D40" w:rsidP="00463B50">
      <w:pPr>
        <w:pStyle w:val="21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>ПРИЛОЖЕНИЕ</w:t>
      </w:r>
      <w:r w:rsidR="00D8514C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kk-KZ"/>
        </w:rPr>
        <w:t>В</w:t>
      </w:r>
    </w:p>
    <w:p w:rsidR="006F6BD4" w:rsidRDefault="006F6BD4" w:rsidP="00463B5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Технологический</w:t>
      </w:r>
      <w:r w:rsidR="00D85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регламент</w:t>
      </w:r>
    </w:p>
    <w:p w:rsidR="003B7B9F" w:rsidRDefault="00611FF8" w:rsidP="00463B5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sz w:val="20"/>
          <w:lang w:eastAsia="ru-RU"/>
        </w:rPr>
        <w:drawing>
          <wp:inline distT="0" distB="0" distL="0" distR="0" wp14:anchorId="6758B3E9" wp14:editId="50FAD6B9">
            <wp:extent cx="5940425" cy="8397386"/>
            <wp:effectExtent l="0" t="0" r="3175" b="3810"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0D4" w:rsidRDefault="00D470D4" w:rsidP="00463B5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br w:type="page"/>
      </w:r>
    </w:p>
    <w:p w:rsidR="006D0095" w:rsidRDefault="006D0095" w:rsidP="00463B5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D0095" w:rsidRDefault="00611FF8" w:rsidP="00463B5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sz w:val="20"/>
          <w:lang w:eastAsia="ru-RU"/>
        </w:rPr>
        <w:drawing>
          <wp:inline distT="0" distB="0" distL="0" distR="0" wp14:anchorId="4FF71370" wp14:editId="54B1846E">
            <wp:extent cx="5940425" cy="8547144"/>
            <wp:effectExtent l="0" t="0" r="3175" b="6350"/>
            <wp:docPr id="1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FF8" w:rsidRDefault="00611FF8" w:rsidP="00463B5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sz w:val="20"/>
          <w:lang w:eastAsia="ru-RU"/>
        </w:rPr>
        <w:drawing>
          <wp:inline distT="0" distB="0" distL="0" distR="0" wp14:anchorId="768D9999" wp14:editId="314A7047">
            <wp:extent cx="5940425" cy="8397733"/>
            <wp:effectExtent l="0" t="0" r="3175" b="3810"/>
            <wp:docPr id="6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FF8" w:rsidRDefault="00611FF8" w:rsidP="00463B5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kk-KZ"/>
        </w:rPr>
      </w:pPr>
    </w:p>
    <w:p w:rsidR="00611FF8" w:rsidRDefault="00611FF8" w:rsidP="00463B5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kk-KZ"/>
        </w:rPr>
      </w:pPr>
    </w:p>
    <w:p w:rsidR="00611FF8" w:rsidRDefault="00611FF8" w:rsidP="00463B5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sz w:val="20"/>
          <w:lang w:eastAsia="ru-RU"/>
        </w:rPr>
        <w:drawing>
          <wp:inline distT="0" distB="0" distL="0" distR="0" wp14:anchorId="0BD86F72" wp14:editId="093827A8">
            <wp:extent cx="5940425" cy="8496258"/>
            <wp:effectExtent l="0" t="0" r="3175" b="635"/>
            <wp:docPr id="68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FF8" w:rsidRDefault="00611FF8" w:rsidP="00463B5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kk-KZ"/>
        </w:rPr>
      </w:pPr>
    </w:p>
    <w:p w:rsidR="00611FF8" w:rsidRDefault="00611FF8" w:rsidP="00463B5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kk-KZ"/>
        </w:rPr>
      </w:pPr>
    </w:p>
    <w:p w:rsidR="00611FF8" w:rsidRDefault="00611FF8" w:rsidP="00463B5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sz w:val="20"/>
          <w:lang w:eastAsia="ru-RU"/>
        </w:rPr>
        <w:drawing>
          <wp:inline distT="0" distB="0" distL="0" distR="0" wp14:anchorId="0CC916E4" wp14:editId="197FE4C6">
            <wp:extent cx="5940425" cy="8480112"/>
            <wp:effectExtent l="0" t="0" r="3175" b="0"/>
            <wp:docPr id="84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FF8" w:rsidRDefault="00611FF8" w:rsidP="00463B5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kk-KZ"/>
        </w:rPr>
      </w:pPr>
    </w:p>
    <w:p w:rsidR="00611FF8" w:rsidRDefault="00611FF8" w:rsidP="00463B5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kk-KZ"/>
        </w:rPr>
      </w:pPr>
    </w:p>
    <w:p w:rsidR="00611FF8" w:rsidRDefault="00611FF8" w:rsidP="00463B5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sz w:val="20"/>
          <w:lang w:eastAsia="ru-RU"/>
        </w:rPr>
        <w:drawing>
          <wp:inline distT="0" distB="0" distL="0" distR="0" wp14:anchorId="6AC2E009" wp14:editId="51199D13">
            <wp:extent cx="5940425" cy="8512939"/>
            <wp:effectExtent l="0" t="0" r="3175" b="2540"/>
            <wp:docPr id="8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FF8" w:rsidRDefault="00611FF8" w:rsidP="00463B5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kk-KZ"/>
        </w:rPr>
      </w:pPr>
    </w:p>
    <w:p w:rsidR="00611FF8" w:rsidRDefault="00611FF8" w:rsidP="00463B5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kk-KZ"/>
        </w:rPr>
      </w:pPr>
    </w:p>
    <w:p w:rsidR="00611FF8" w:rsidRDefault="00611FF8" w:rsidP="00463B5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sz w:val="20"/>
          <w:lang w:eastAsia="ru-RU"/>
        </w:rPr>
        <w:drawing>
          <wp:inline distT="0" distB="0" distL="0" distR="0" wp14:anchorId="2D54A61E" wp14:editId="237590B6">
            <wp:extent cx="5940425" cy="8598281"/>
            <wp:effectExtent l="0" t="0" r="3175" b="0"/>
            <wp:docPr id="86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FF8" w:rsidRDefault="00611FF8" w:rsidP="00463B5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kk-KZ"/>
        </w:rPr>
      </w:pPr>
    </w:p>
    <w:p w:rsidR="00611FF8" w:rsidRDefault="00611FF8" w:rsidP="00463B5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sz w:val="20"/>
          <w:lang w:eastAsia="ru-RU"/>
        </w:rPr>
        <w:drawing>
          <wp:inline distT="0" distB="0" distL="0" distR="0" wp14:anchorId="71E009C0" wp14:editId="3AE30376">
            <wp:extent cx="5940425" cy="8529871"/>
            <wp:effectExtent l="0" t="0" r="3175" b="5080"/>
            <wp:docPr id="8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FF8" w:rsidRDefault="00611FF8" w:rsidP="00463B5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kk-KZ"/>
        </w:rPr>
      </w:pPr>
    </w:p>
    <w:p w:rsidR="00611FF8" w:rsidRDefault="00611FF8" w:rsidP="00463B5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sz w:val="20"/>
          <w:lang w:eastAsia="ru-RU"/>
        </w:rPr>
        <w:drawing>
          <wp:inline distT="0" distB="0" distL="0" distR="0" wp14:anchorId="78BE27FA" wp14:editId="32109B35">
            <wp:extent cx="5940425" cy="8529871"/>
            <wp:effectExtent l="0" t="0" r="3175" b="5080"/>
            <wp:docPr id="88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FF8" w:rsidRDefault="00611FF8" w:rsidP="00463B5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kk-KZ"/>
        </w:rPr>
      </w:pPr>
    </w:p>
    <w:p w:rsidR="00611FF8" w:rsidRDefault="00611FF8" w:rsidP="00463B5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sz w:val="20"/>
          <w:lang w:eastAsia="ru-RU"/>
        </w:rPr>
        <w:drawing>
          <wp:inline distT="0" distB="0" distL="0" distR="0" wp14:anchorId="75E69343" wp14:editId="29AC7105">
            <wp:extent cx="5940425" cy="8581076"/>
            <wp:effectExtent l="0" t="0" r="3175" b="0"/>
            <wp:docPr id="8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FF8" w:rsidRDefault="00611FF8" w:rsidP="00463B5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kk-KZ"/>
        </w:rPr>
      </w:pPr>
    </w:p>
    <w:sectPr w:rsidR="00611FF8" w:rsidSect="00463B50">
      <w:footerReference w:type="default" r:id="rId70"/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146A" w:rsidRDefault="007E146A">
      <w:pPr>
        <w:spacing w:after="0" w:line="240" w:lineRule="auto"/>
      </w:pPr>
      <w:r>
        <w:separator/>
      </w:r>
    </w:p>
  </w:endnote>
  <w:endnote w:type="continuationSeparator" w:id="0">
    <w:p w:rsidR="007E146A" w:rsidRDefault="007E1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TimesNewRomanPS-BoldItalicMT">
    <w:altName w:val="Bradley Hand ITC"/>
    <w:charset w:val="CC"/>
    <w:family w:val="script"/>
    <w:pitch w:val="default"/>
  </w:font>
  <w:font w:name="TimesNewRomanPS-ItalicMT">
    <w:altName w:val="Bradley Hand ITC"/>
    <w:charset w:val="CC"/>
    <w:family w:val="script"/>
    <w:pitch w:val="default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3101680"/>
      <w:docPartObj>
        <w:docPartGallery w:val="Page Numbers (Bottom of Page)"/>
        <w:docPartUnique/>
      </w:docPartObj>
    </w:sdtPr>
    <w:sdtEndPr>
      <w:rPr>
        <w:rFonts w:ascii="Times New Roman" w:hAnsi="Times New Roman"/>
        <w:color w:val="000000" w:themeColor="text1"/>
        <w:sz w:val="28"/>
        <w:szCs w:val="28"/>
      </w:rPr>
    </w:sdtEndPr>
    <w:sdtContent>
      <w:p w:rsidR="00B226D0" w:rsidRPr="006C6DDD" w:rsidRDefault="00B226D0">
        <w:pPr>
          <w:pStyle w:val="af3"/>
          <w:jc w:val="center"/>
          <w:rPr>
            <w:rFonts w:ascii="Times New Roman" w:hAnsi="Times New Roman"/>
            <w:color w:val="000000" w:themeColor="text1"/>
            <w:sz w:val="28"/>
            <w:szCs w:val="28"/>
          </w:rPr>
        </w:pPr>
        <w:r w:rsidRPr="006C6DDD">
          <w:rPr>
            <w:rFonts w:ascii="Times New Roman" w:hAnsi="Times New Roman"/>
            <w:color w:val="000000" w:themeColor="text1"/>
            <w:sz w:val="28"/>
            <w:szCs w:val="28"/>
          </w:rPr>
          <w:fldChar w:fldCharType="begin"/>
        </w:r>
        <w:r w:rsidRPr="006C6DDD">
          <w:rPr>
            <w:rFonts w:ascii="Times New Roman" w:hAnsi="Times New Roman"/>
            <w:color w:val="000000" w:themeColor="text1"/>
            <w:sz w:val="28"/>
            <w:szCs w:val="28"/>
          </w:rPr>
          <w:instrText>PAGE   \* MERGEFORMAT</w:instrText>
        </w:r>
        <w:r w:rsidRPr="006C6DDD">
          <w:rPr>
            <w:rFonts w:ascii="Times New Roman" w:hAnsi="Times New Roman"/>
            <w:color w:val="000000" w:themeColor="text1"/>
            <w:sz w:val="28"/>
            <w:szCs w:val="28"/>
          </w:rPr>
          <w:fldChar w:fldCharType="separate"/>
        </w:r>
        <w:r w:rsidR="00D8514C">
          <w:rPr>
            <w:rFonts w:ascii="Times New Roman" w:hAnsi="Times New Roman"/>
            <w:noProof/>
            <w:color w:val="000000" w:themeColor="text1"/>
            <w:sz w:val="28"/>
            <w:szCs w:val="28"/>
          </w:rPr>
          <w:t>4</w:t>
        </w:r>
        <w:r w:rsidRPr="006C6DDD">
          <w:rPr>
            <w:rFonts w:ascii="Times New Roman" w:hAnsi="Times New Roman"/>
            <w:color w:val="000000" w:themeColor="text1"/>
            <w:sz w:val="28"/>
            <w:szCs w:val="28"/>
          </w:rPr>
          <w:fldChar w:fldCharType="end"/>
        </w:r>
      </w:p>
    </w:sdtContent>
  </w:sdt>
  <w:p w:rsidR="00B226D0" w:rsidRDefault="00B226D0">
    <w:pPr>
      <w:pStyle w:val="a8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2028573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:rsidR="00B226D0" w:rsidRPr="009F0AD2" w:rsidRDefault="00B226D0">
        <w:pPr>
          <w:pStyle w:val="af3"/>
          <w:jc w:val="center"/>
          <w:rPr>
            <w:rFonts w:ascii="Times New Roman" w:hAnsi="Times New Roman"/>
            <w:sz w:val="28"/>
            <w:szCs w:val="28"/>
          </w:rPr>
        </w:pPr>
        <w:r w:rsidRPr="009F0AD2">
          <w:rPr>
            <w:rFonts w:ascii="Times New Roman" w:hAnsi="Times New Roman"/>
            <w:sz w:val="28"/>
            <w:szCs w:val="28"/>
          </w:rPr>
          <w:fldChar w:fldCharType="begin"/>
        </w:r>
        <w:r w:rsidRPr="009F0AD2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9F0AD2">
          <w:rPr>
            <w:rFonts w:ascii="Times New Roman" w:hAnsi="Times New Roman"/>
            <w:sz w:val="28"/>
            <w:szCs w:val="28"/>
          </w:rPr>
          <w:fldChar w:fldCharType="separate"/>
        </w:r>
        <w:r w:rsidR="00D8514C">
          <w:rPr>
            <w:rFonts w:ascii="Times New Roman" w:hAnsi="Times New Roman"/>
            <w:noProof/>
            <w:sz w:val="28"/>
            <w:szCs w:val="28"/>
          </w:rPr>
          <w:t>103</w:t>
        </w:r>
        <w:r w:rsidRPr="009F0AD2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  <w:p w:rsidR="00B226D0" w:rsidRDefault="00B226D0">
    <w:pPr>
      <w:pStyle w:val="a8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146A" w:rsidRDefault="007E146A">
      <w:pPr>
        <w:spacing w:after="0" w:line="240" w:lineRule="auto"/>
      </w:pPr>
      <w:r>
        <w:separator/>
      </w:r>
    </w:p>
  </w:footnote>
  <w:footnote w:type="continuationSeparator" w:id="0">
    <w:p w:rsidR="007E146A" w:rsidRDefault="007E14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62A8F"/>
    <w:multiLevelType w:val="multilevel"/>
    <w:tmpl w:val="EBB8A50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4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92" w:hanging="2160"/>
      </w:pPr>
      <w:rPr>
        <w:rFonts w:hint="default"/>
      </w:rPr>
    </w:lvl>
  </w:abstractNum>
  <w:abstractNum w:abstractNumId="1">
    <w:nsid w:val="0A9361C3"/>
    <w:multiLevelType w:val="hybridMultilevel"/>
    <w:tmpl w:val="9BB29984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9308DA"/>
    <w:multiLevelType w:val="hybridMultilevel"/>
    <w:tmpl w:val="BC082B16"/>
    <w:lvl w:ilvl="0" w:tplc="7730E458">
      <w:start w:val="1"/>
      <w:numFmt w:val="decimal"/>
      <w:lvlText w:val="%1"/>
      <w:lvlJc w:val="left"/>
      <w:pPr>
        <w:ind w:left="928" w:hanging="360"/>
      </w:pPr>
      <w:rPr>
        <w:rFonts w:ascii="Times New Roman" w:eastAsiaTheme="minorEastAsia" w:hAnsi="Times New Roman" w:cstheme="minorBidi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0D7749FD"/>
    <w:multiLevelType w:val="multilevel"/>
    <w:tmpl w:val="A12E0FB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63" w:hanging="2160"/>
      </w:pPr>
      <w:rPr>
        <w:rFonts w:hint="default"/>
      </w:rPr>
    </w:lvl>
  </w:abstractNum>
  <w:abstractNum w:abstractNumId="4">
    <w:nsid w:val="139020EA"/>
    <w:multiLevelType w:val="hybridMultilevel"/>
    <w:tmpl w:val="D7487D56"/>
    <w:lvl w:ilvl="0" w:tplc="EA9E7520">
      <w:start w:val="1"/>
      <w:numFmt w:val="decimal"/>
      <w:lvlText w:val="%1"/>
      <w:lvlJc w:val="left"/>
      <w:pPr>
        <w:ind w:left="56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BDFAC5B2">
      <w:numFmt w:val="bullet"/>
      <w:lvlText w:val="•"/>
      <w:lvlJc w:val="left"/>
      <w:pPr>
        <w:ind w:left="1580" w:hanging="281"/>
      </w:pPr>
      <w:rPr>
        <w:rFonts w:hint="default"/>
        <w:lang w:val="ru-RU" w:eastAsia="ru-RU" w:bidi="ru-RU"/>
      </w:rPr>
    </w:lvl>
    <w:lvl w:ilvl="2" w:tplc="CBFADA44">
      <w:numFmt w:val="bullet"/>
      <w:lvlText w:val="•"/>
      <w:lvlJc w:val="left"/>
      <w:pPr>
        <w:ind w:left="2601" w:hanging="281"/>
      </w:pPr>
      <w:rPr>
        <w:rFonts w:hint="default"/>
        <w:lang w:val="ru-RU" w:eastAsia="ru-RU" w:bidi="ru-RU"/>
      </w:rPr>
    </w:lvl>
    <w:lvl w:ilvl="3" w:tplc="18BAD95A">
      <w:numFmt w:val="bullet"/>
      <w:lvlText w:val="•"/>
      <w:lvlJc w:val="left"/>
      <w:pPr>
        <w:ind w:left="3622" w:hanging="281"/>
      </w:pPr>
      <w:rPr>
        <w:rFonts w:hint="default"/>
        <w:lang w:val="ru-RU" w:eastAsia="ru-RU" w:bidi="ru-RU"/>
      </w:rPr>
    </w:lvl>
    <w:lvl w:ilvl="4" w:tplc="F36C38A0">
      <w:numFmt w:val="bullet"/>
      <w:lvlText w:val="•"/>
      <w:lvlJc w:val="left"/>
      <w:pPr>
        <w:ind w:left="4643" w:hanging="281"/>
      </w:pPr>
      <w:rPr>
        <w:rFonts w:hint="default"/>
        <w:lang w:val="ru-RU" w:eastAsia="ru-RU" w:bidi="ru-RU"/>
      </w:rPr>
    </w:lvl>
    <w:lvl w:ilvl="5" w:tplc="C360C32E">
      <w:numFmt w:val="bullet"/>
      <w:lvlText w:val="•"/>
      <w:lvlJc w:val="left"/>
      <w:pPr>
        <w:ind w:left="5664" w:hanging="281"/>
      </w:pPr>
      <w:rPr>
        <w:rFonts w:hint="default"/>
        <w:lang w:val="ru-RU" w:eastAsia="ru-RU" w:bidi="ru-RU"/>
      </w:rPr>
    </w:lvl>
    <w:lvl w:ilvl="6" w:tplc="5036BEB2">
      <w:numFmt w:val="bullet"/>
      <w:lvlText w:val="•"/>
      <w:lvlJc w:val="left"/>
      <w:pPr>
        <w:ind w:left="6685" w:hanging="281"/>
      </w:pPr>
      <w:rPr>
        <w:rFonts w:hint="default"/>
        <w:lang w:val="ru-RU" w:eastAsia="ru-RU" w:bidi="ru-RU"/>
      </w:rPr>
    </w:lvl>
    <w:lvl w:ilvl="7" w:tplc="33F0DBF0">
      <w:numFmt w:val="bullet"/>
      <w:lvlText w:val="•"/>
      <w:lvlJc w:val="left"/>
      <w:pPr>
        <w:ind w:left="7706" w:hanging="281"/>
      </w:pPr>
      <w:rPr>
        <w:rFonts w:hint="default"/>
        <w:lang w:val="ru-RU" w:eastAsia="ru-RU" w:bidi="ru-RU"/>
      </w:rPr>
    </w:lvl>
    <w:lvl w:ilvl="8" w:tplc="3E3E2468">
      <w:numFmt w:val="bullet"/>
      <w:lvlText w:val="•"/>
      <w:lvlJc w:val="left"/>
      <w:pPr>
        <w:ind w:left="8727" w:hanging="281"/>
      </w:pPr>
      <w:rPr>
        <w:rFonts w:hint="default"/>
        <w:lang w:val="ru-RU" w:eastAsia="ru-RU" w:bidi="ru-RU"/>
      </w:rPr>
    </w:lvl>
  </w:abstractNum>
  <w:abstractNum w:abstractNumId="5">
    <w:nsid w:val="1B496DA7"/>
    <w:multiLevelType w:val="hybridMultilevel"/>
    <w:tmpl w:val="1EEA661C"/>
    <w:lvl w:ilvl="0" w:tplc="FEEE8796">
      <w:start w:val="5"/>
      <w:numFmt w:val="bullet"/>
      <w:lvlText w:val="-"/>
      <w:lvlJc w:val="left"/>
      <w:pPr>
        <w:ind w:left="81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6">
    <w:nsid w:val="1D004173"/>
    <w:multiLevelType w:val="multilevel"/>
    <w:tmpl w:val="21169A5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92" w:hanging="2160"/>
      </w:pPr>
      <w:rPr>
        <w:rFonts w:hint="default"/>
      </w:rPr>
    </w:lvl>
  </w:abstractNum>
  <w:abstractNum w:abstractNumId="7">
    <w:nsid w:val="1DEC17CF"/>
    <w:multiLevelType w:val="hybridMultilevel"/>
    <w:tmpl w:val="B7B89880"/>
    <w:lvl w:ilvl="0" w:tplc="F3885D10">
      <w:start w:val="46"/>
      <w:numFmt w:val="decimal"/>
      <w:lvlText w:val="%1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21087061"/>
    <w:multiLevelType w:val="hybridMultilevel"/>
    <w:tmpl w:val="6756C2EE"/>
    <w:lvl w:ilvl="0" w:tplc="E0AA9134">
      <w:start w:val="43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9EA2667"/>
    <w:multiLevelType w:val="hybridMultilevel"/>
    <w:tmpl w:val="FBDA7708"/>
    <w:lvl w:ilvl="0" w:tplc="0419000D">
      <w:start w:val="1"/>
      <w:numFmt w:val="bullet"/>
      <w:lvlText w:val=""/>
      <w:lvlJc w:val="left"/>
      <w:pPr>
        <w:ind w:left="11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0">
    <w:nsid w:val="2A443CAE"/>
    <w:multiLevelType w:val="hybridMultilevel"/>
    <w:tmpl w:val="592A03CA"/>
    <w:lvl w:ilvl="0" w:tplc="D3306A7A">
      <w:start w:val="1"/>
      <w:numFmt w:val="bullet"/>
      <w:lvlText w:val="-"/>
      <w:lvlJc w:val="left"/>
      <w:pPr>
        <w:ind w:left="117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1">
    <w:nsid w:val="2D943408"/>
    <w:multiLevelType w:val="hybridMultilevel"/>
    <w:tmpl w:val="91C22F6C"/>
    <w:lvl w:ilvl="0" w:tplc="D0E4456C">
      <w:start w:val="1"/>
      <w:numFmt w:val="decimal"/>
      <w:lvlText w:val="%1"/>
      <w:lvlJc w:val="left"/>
      <w:pPr>
        <w:ind w:left="1919" w:hanging="360"/>
      </w:pPr>
      <w:rPr>
        <w:rFonts w:ascii="Times New Roman" w:hAnsi="Times New Roman" w:cs="Times New Roman" w:hint="default"/>
        <w:sz w:val="28"/>
        <w:szCs w:val="28"/>
        <w:lang w:val="ru-RU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26334FA"/>
    <w:multiLevelType w:val="hybridMultilevel"/>
    <w:tmpl w:val="2DC8DE42"/>
    <w:lvl w:ilvl="0" w:tplc="1E727C26">
      <w:start w:val="42"/>
      <w:numFmt w:val="decimal"/>
      <w:lvlText w:val="%1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3">
    <w:nsid w:val="42DF23AB"/>
    <w:multiLevelType w:val="hybridMultilevel"/>
    <w:tmpl w:val="FB06CA44"/>
    <w:lvl w:ilvl="0" w:tplc="0778ECA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224AA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510437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A47B9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1C60D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EEE95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BE0B5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22A21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E8F52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37B18DF"/>
    <w:multiLevelType w:val="hybridMultilevel"/>
    <w:tmpl w:val="7380652A"/>
    <w:lvl w:ilvl="0" w:tplc="CB2E298E">
      <w:start w:val="62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45367798"/>
    <w:multiLevelType w:val="hybridMultilevel"/>
    <w:tmpl w:val="B45EF0CC"/>
    <w:lvl w:ilvl="0" w:tplc="D3306A7A">
      <w:start w:val="1"/>
      <w:numFmt w:val="bullet"/>
      <w:lvlText w:val="-"/>
      <w:lvlJc w:val="left"/>
      <w:pPr>
        <w:ind w:left="117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6">
    <w:nsid w:val="4E222619"/>
    <w:multiLevelType w:val="hybridMultilevel"/>
    <w:tmpl w:val="762E26B6"/>
    <w:lvl w:ilvl="0" w:tplc="9318A8F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3870E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A21B7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187BE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7CDDC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8E0DE5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EAAE5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5043F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AA977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EE15617"/>
    <w:multiLevelType w:val="hybridMultilevel"/>
    <w:tmpl w:val="650AB8AE"/>
    <w:lvl w:ilvl="0" w:tplc="4802F284">
      <w:start w:val="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332956"/>
    <w:multiLevelType w:val="hybridMultilevel"/>
    <w:tmpl w:val="F9A02B70"/>
    <w:lvl w:ilvl="0" w:tplc="327655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2B73BB"/>
    <w:multiLevelType w:val="hybridMultilevel"/>
    <w:tmpl w:val="0D06DB68"/>
    <w:lvl w:ilvl="0" w:tplc="B134CCAC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72C53E50"/>
    <w:multiLevelType w:val="multilevel"/>
    <w:tmpl w:val="EE94217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49" w:hanging="114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49" w:hanging="114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49" w:hanging="114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49" w:hanging="11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cs="Times New Roman" w:hint="default"/>
      </w:rPr>
    </w:lvl>
  </w:abstractNum>
  <w:abstractNum w:abstractNumId="21">
    <w:nsid w:val="75D54AF9"/>
    <w:multiLevelType w:val="multilevel"/>
    <w:tmpl w:val="90FC9EF2"/>
    <w:lvl w:ilvl="0">
      <w:start w:val="2"/>
      <w:numFmt w:val="decimal"/>
      <w:lvlText w:val="%1"/>
      <w:lvlJc w:val="left"/>
      <w:pPr>
        <w:ind w:left="560" w:hanging="4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439" w:hanging="425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476" w:hanging="42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513" w:hanging="42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49" w:hanging="42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86" w:hanging="42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2" w:hanging="42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59" w:hanging="42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95" w:hanging="425"/>
      </w:pPr>
      <w:rPr>
        <w:rFonts w:hint="default"/>
        <w:lang w:val="ru-RU" w:eastAsia="ru-RU" w:bidi="ru-RU"/>
      </w:rPr>
    </w:lvl>
  </w:abstractNum>
  <w:abstractNum w:abstractNumId="22">
    <w:nsid w:val="776E044E"/>
    <w:multiLevelType w:val="hybridMultilevel"/>
    <w:tmpl w:val="14F2F61E"/>
    <w:lvl w:ilvl="0" w:tplc="988494E8"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"/>
  </w:num>
  <w:num w:numId="3">
    <w:abstractNumId w:val="21"/>
  </w:num>
  <w:num w:numId="4">
    <w:abstractNumId w:val="10"/>
  </w:num>
  <w:num w:numId="5">
    <w:abstractNumId w:val="11"/>
  </w:num>
  <w:num w:numId="6">
    <w:abstractNumId w:val="8"/>
  </w:num>
  <w:num w:numId="7">
    <w:abstractNumId w:val="17"/>
  </w:num>
  <w:num w:numId="8">
    <w:abstractNumId w:val="5"/>
  </w:num>
  <w:num w:numId="9">
    <w:abstractNumId w:val="1"/>
  </w:num>
  <w:num w:numId="10">
    <w:abstractNumId w:val="9"/>
  </w:num>
  <w:num w:numId="11">
    <w:abstractNumId w:val="6"/>
  </w:num>
  <w:num w:numId="12">
    <w:abstractNumId w:val="4"/>
  </w:num>
  <w:num w:numId="13">
    <w:abstractNumId w:val="2"/>
  </w:num>
  <w:num w:numId="14">
    <w:abstractNumId w:val="14"/>
  </w:num>
  <w:num w:numId="15">
    <w:abstractNumId w:val="19"/>
  </w:num>
  <w:num w:numId="16">
    <w:abstractNumId w:val="15"/>
  </w:num>
  <w:num w:numId="17">
    <w:abstractNumId w:val="12"/>
  </w:num>
  <w:num w:numId="18">
    <w:abstractNumId w:val="7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  <w:lvlOverride w:ilvl="0">
      <w:startOverride w:val="4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  <w:lvlOverride w:ilvl="0">
      <w:startOverride w:val="5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13"/>
  </w:num>
  <w:num w:numId="24">
    <w:abstractNumId w:val="22"/>
  </w:num>
  <w:num w:numId="25">
    <w:abstractNumId w:val="18"/>
  </w:num>
  <w:num w:numId="26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8CD"/>
    <w:rsid w:val="0000235E"/>
    <w:rsid w:val="0001081C"/>
    <w:rsid w:val="0001247A"/>
    <w:rsid w:val="000163B7"/>
    <w:rsid w:val="00016DD7"/>
    <w:rsid w:val="00020409"/>
    <w:rsid w:val="00021D07"/>
    <w:rsid w:val="00022737"/>
    <w:rsid w:val="00023DA2"/>
    <w:rsid w:val="00032A95"/>
    <w:rsid w:val="00033FCF"/>
    <w:rsid w:val="000401AB"/>
    <w:rsid w:val="00042D71"/>
    <w:rsid w:val="0004394F"/>
    <w:rsid w:val="0004470F"/>
    <w:rsid w:val="00044C05"/>
    <w:rsid w:val="00046BD8"/>
    <w:rsid w:val="00047BDD"/>
    <w:rsid w:val="000520FD"/>
    <w:rsid w:val="000521EA"/>
    <w:rsid w:val="000534E1"/>
    <w:rsid w:val="00055261"/>
    <w:rsid w:val="00061ED5"/>
    <w:rsid w:val="00062C6B"/>
    <w:rsid w:val="0007047A"/>
    <w:rsid w:val="000731B5"/>
    <w:rsid w:val="0007685B"/>
    <w:rsid w:val="000848BE"/>
    <w:rsid w:val="00086B8E"/>
    <w:rsid w:val="00090128"/>
    <w:rsid w:val="000917B2"/>
    <w:rsid w:val="000928A5"/>
    <w:rsid w:val="00092DC9"/>
    <w:rsid w:val="00096650"/>
    <w:rsid w:val="00097EF8"/>
    <w:rsid w:val="000A27AC"/>
    <w:rsid w:val="000A287A"/>
    <w:rsid w:val="000A3A12"/>
    <w:rsid w:val="000B0318"/>
    <w:rsid w:val="000B4B5C"/>
    <w:rsid w:val="000B5795"/>
    <w:rsid w:val="000C1B91"/>
    <w:rsid w:val="000C2E03"/>
    <w:rsid w:val="000C7FAC"/>
    <w:rsid w:val="000E4A21"/>
    <w:rsid w:val="000E775B"/>
    <w:rsid w:val="000F30ED"/>
    <w:rsid w:val="000F3580"/>
    <w:rsid w:val="000F445F"/>
    <w:rsid w:val="00102C9B"/>
    <w:rsid w:val="00111A5F"/>
    <w:rsid w:val="00113042"/>
    <w:rsid w:val="00113734"/>
    <w:rsid w:val="00115CD5"/>
    <w:rsid w:val="00116E52"/>
    <w:rsid w:val="00117B14"/>
    <w:rsid w:val="0012338F"/>
    <w:rsid w:val="00123F97"/>
    <w:rsid w:val="00130220"/>
    <w:rsid w:val="001337F9"/>
    <w:rsid w:val="00135D6D"/>
    <w:rsid w:val="0013646C"/>
    <w:rsid w:val="001366E2"/>
    <w:rsid w:val="001436F2"/>
    <w:rsid w:val="0014454E"/>
    <w:rsid w:val="00150CC3"/>
    <w:rsid w:val="00150EA0"/>
    <w:rsid w:val="0015342E"/>
    <w:rsid w:val="00161AE2"/>
    <w:rsid w:val="00162F05"/>
    <w:rsid w:val="00171B3F"/>
    <w:rsid w:val="00175912"/>
    <w:rsid w:val="001765F7"/>
    <w:rsid w:val="00177C13"/>
    <w:rsid w:val="0018036E"/>
    <w:rsid w:val="00181142"/>
    <w:rsid w:val="00184764"/>
    <w:rsid w:val="00184F0C"/>
    <w:rsid w:val="00186A9B"/>
    <w:rsid w:val="00190AC2"/>
    <w:rsid w:val="00194E18"/>
    <w:rsid w:val="001978CD"/>
    <w:rsid w:val="001A298B"/>
    <w:rsid w:val="001A4ABA"/>
    <w:rsid w:val="001A6296"/>
    <w:rsid w:val="001B1938"/>
    <w:rsid w:val="001B1FFD"/>
    <w:rsid w:val="001B20F5"/>
    <w:rsid w:val="001B3C1A"/>
    <w:rsid w:val="001B41B6"/>
    <w:rsid w:val="001B5596"/>
    <w:rsid w:val="001B7B01"/>
    <w:rsid w:val="001C2F5C"/>
    <w:rsid w:val="001C5EC9"/>
    <w:rsid w:val="001C62AB"/>
    <w:rsid w:val="001D1D8B"/>
    <w:rsid w:val="001D2CD5"/>
    <w:rsid w:val="001D5CF6"/>
    <w:rsid w:val="001D73E8"/>
    <w:rsid w:val="001E11D7"/>
    <w:rsid w:val="001E2131"/>
    <w:rsid w:val="001E45EA"/>
    <w:rsid w:val="001E7646"/>
    <w:rsid w:val="001F18D3"/>
    <w:rsid w:val="001F7FD6"/>
    <w:rsid w:val="00201DF3"/>
    <w:rsid w:val="002024C4"/>
    <w:rsid w:val="00202AAF"/>
    <w:rsid w:val="00204EFD"/>
    <w:rsid w:val="00205597"/>
    <w:rsid w:val="00205676"/>
    <w:rsid w:val="00210E07"/>
    <w:rsid w:val="0021198A"/>
    <w:rsid w:val="00214C5D"/>
    <w:rsid w:val="00216108"/>
    <w:rsid w:val="00216170"/>
    <w:rsid w:val="0022317E"/>
    <w:rsid w:val="00223EFF"/>
    <w:rsid w:val="00225BAE"/>
    <w:rsid w:val="00226BF8"/>
    <w:rsid w:val="002300DB"/>
    <w:rsid w:val="00233D3E"/>
    <w:rsid w:val="00234E4F"/>
    <w:rsid w:val="002362F8"/>
    <w:rsid w:val="002363D5"/>
    <w:rsid w:val="00241254"/>
    <w:rsid w:val="00245BF5"/>
    <w:rsid w:val="00257DFC"/>
    <w:rsid w:val="00262C20"/>
    <w:rsid w:val="00263456"/>
    <w:rsid w:val="00264508"/>
    <w:rsid w:val="0026636C"/>
    <w:rsid w:val="00267885"/>
    <w:rsid w:val="00270161"/>
    <w:rsid w:val="00272EEA"/>
    <w:rsid w:val="00275FCC"/>
    <w:rsid w:val="00283677"/>
    <w:rsid w:val="00283ED4"/>
    <w:rsid w:val="0028498C"/>
    <w:rsid w:val="00284F60"/>
    <w:rsid w:val="00286823"/>
    <w:rsid w:val="00286EC7"/>
    <w:rsid w:val="00296D01"/>
    <w:rsid w:val="002A4443"/>
    <w:rsid w:val="002A56DD"/>
    <w:rsid w:val="002A7238"/>
    <w:rsid w:val="002A78BD"/>
    <w:rsid w:val="002B23D1"/>
    <w:rsid w:val="002B5204"/>
    <w:rsid w:val="002B5C30"/>
    <w:rsid w:val="002B7EB2"/>
    <w:rsid w:val="002C3F88"/>
    <w:rsid w:val="002C5F7F"/>
    <w:rsid w:val="002D0A79"/>
    <w:rsid w:val="002D1F78"/>
    <w:rsid w:val="002D5895"/>
    <w:rsid w:val="002D637B"/>
    <w:rsid w:val="002E0EDA"/>
    <w:rsid w:val="002F5276"/>
    <w:rsid w:val="002F54AB"/>
    <w:rsid w:val="003019A3"/>
    <w:rsid w:val="00301B83"/>
    <w:rsid w:val="00302817"/>
    <w:rsid w:val="00303829"/>
    <w:rsid w:val="003039CC"/>
    <w:rsid w:val="0030459A"/>
    <w:rsid w:val="00304C19"/>
    <w:rsid w:val="00312AF3"/>
    <w:rsid w:val="00312B07"/>
    <w:rsid w:val="00316116"/>
    <w:rsid w:val="00321FEC"/>
    <w:rsid w:val="00325033"/>
    <w:rsid w:val="0032794F"/>
    <w:rsid w:val="00330460"/>
    <w:rsid w:val="00331796"/>
    <w:rsid w:val="00332758"/>
    <w:rsid w:val="00334DC6"/>
    <w:rsid w:val="00337D92"/>
    <w:rsid w:val="003444B9"/>
    <w:rsid w:val="00344EBB"/>
    <w:rsid w:val="003475F3"/>
    <w:rsid w:val="003520E2"/>
    <w:rsid w:val="00353671"/>
    <w:rsid w:val="00354250"/>
    <w:rsid w:val="003549C6"/>
    <w:rsid w:val="0036040E"/>
    <w:rsid w:val="0036176A"/>
    <w:rsid w:val="003627BD"/>
    <w:rsid w:val="003631ED"/>
    <w:rsid w:val="0037456C"/>
    <w:rsid w:val="00374D3C"/>
    <w:rsid w:val="003760CB"/>
    <w:rsid w:val="003848D6"/>
    <w:rsid w:val="003854E9"/>
    <w:rsid w:val="00391964"/>
    <w:rsid w:val="003932AC"/>
    <w:rsid w:val="00393504"/>
    <w:rsid w:val="00393E51"/>
    <w:rsid w:val="00394645"/>
    <w:rsid w:val="00396F32"/>
    <w:rsid w:val="00397C6D"/>
    <w:rsid w:val="003A4CE6"/>
    <w:rsid w:val="003A6CF4"/>
    <w:rsid w:val="003B0595"/>
    <w:rsid w:val="003B1971"/>
    <w:rsid w:val="003B71AC"/>
    <w:rsid w:val="003B7B9F"/>
    <w:rsid w:val="003C4996"/>
    <w:rsid w:val="003C583F"/>
    <w:rsid w:val="003C7425"/>
    <w:rsid w:val="003D41E3"/>
    <w:rsid w:val="003E15A1"/>
    <w:rsid w:val="003E2FDD"/>
    <w:rsid w:val="00403B65"/>
    <w:rsid w:val="00404535"/>
    <w:rsid w:val="0041130F"/>
    <w:rsid w:val="00416E6A"/>
    <w:rsid w:val="004217B3"/>
    <w:rsid w:val="00421EFA"/>
    <w:rsid w:val="00422754"/>
    <w:rsid w:val="004244DA"/>
    <w:rsid w:val="00426560"/>
    <w:rsid w:val="0043247F"/>
    <w:rsid w:val="00434169"/>
    <w:rsid w:val="004341B8"/>
    <w:rsid w:val="00434B56"/>
    <w:rsid w:val="00436395"/>
    <w:rsid w:val="004366B9"/>
    <w:rsid w:val="004423F3"/>
    <w:rsid w:val="00445501"/>
    <w:rsid w:val="00446222"/>
    <w:rsid w:val="00446761"/>
    <w:rsid w:val="00447780"/>
    <w:rsid w:val="00450AA0"/>
    <w:rsid w:val="004614AC"/>
    <w:rsid w:val="004618B5"/>
    <w:rsid w:val="004620C0"/>
    <w:rsid w:val="00463B50"/>
    <w:rsid w:val="004641D4"/>
    <w:rsid w:val="00464EAF"/>
    <w:rsid w:val="004677C5"/>
    <w:rsid w:val="00467952"/>
    <w:rsid w:val="00467D2A"/>
    <w:rsid w:val="004725E8"/>
    <w:rsid w:val="00473271"/>
    <w:rsid w:val="0047328E"/>
    <w:rsid w:val="00474E8E"/>
    <w:rsid w:val="0048173B"/>
    <w:rsid w:val="004831FA"/>
    <w:rsid w:val="0048460B"/>
    <w:rsid w:val="0048514B"/>
    <w:rsid w:val="00486B4C"/>
    <w:rsid w:val="00487155"/>
    <w:rsid w:val="00490E3C"/>
    <w:rsid w:val="004A0818"/>
    <w:rsid w:val="004A189C"/>
    <w:rsid w:val="004A4D3B"/>
    <w:rsid w:val="004C14E3"/>
    <w:rsid w:val="004D1F5D"/>
    <w:rsid w:val="004D34F9"/>
    <w:rsid w:val="004D634F"/>
    <w:rsid w:val="004E0B04"/>
    <w:rsid w:val="004E2B62"/>
    <w:rsid w:val="004E370C"/>
    <w:rsid w:val="004E7038"/>
    <w:rsid w:val="004E7AF7"/>
    <w:rsid w:val="004F1C5E"/>
    <w:rsid w:val="004F49AB"/>
    <w:rsid w:val="004F6CBA"/>
    <w:rsid w:val="00500387"/>
    <w:rsid w:val="0050223C"/>
    <w:rsid w:val="00504C18"/>
    <w:rsid w:val="0050603D"/>
    <w:rsid w:val="00520C7F"/>
    <w:rsid w:val="00522648"/>
    <w:rsid w:val="005238F8"/>
    <w:rsid w:val="0052438E"/>
    <w:rsid w:val="00525972"/>
    <w:rsid w:val="005279F1"/>
    <w:rsid w:val="00527CEF"/>
    <w:rsid w:val="005339C1"/>
    <w:rsid w:val="0053436B"/>
    <w:rsid w:val="005355E4"/>
    <w:rsid w:val="00537832"/>
    <w:rsid w:val="00544671"/>
    <w:rsid w:val="00553430"/>
    <w:rsid w:val="00555A79"/>
    <w:rsid w:val="00562C11"/>
    <w:rsid w:val="005655F2"/>
    <w:rsid w:val="00565B23"/>
    <w:rsid w:val="005703F2"/>
    <w:rsid w:val="005734D4"/>
    <w:rsid w:val="005748BD"/>
    <w:rsid w:val="00577012"/>
    <w:rsid w:val="0058015E"/>
    <w:rsid w:val="0058145A"/>
    <w:rsid w:val="00581A93"/>
    <w:rsid w:val="00584D30"/>
    <w:rsid w:val="00587CEC"/>
    <w:rsid w:val="00590BA8"/>
    <w:rsid w:val="00593ABF"/>
    <w:rsid w:val="005950E1"/>
    <w:rsid w:val="005A31E7"/>
    <w:rsid w:val="005A461B"/>
    <w:rsid w:val="005A4E11"/>
    <w:rsid w:val="005A7CD2"/>
    <w:rsid w:val="005B4A63"/>
    <w:rsid w:val="005C253E"/>
    <w:rsid w:val="005D27AE"/>
    <w:rsid w:val="005D4844"/>
    <w:rsid w:val="005D5E17"/>
    <w:rsid w:val="005E491C"/>
    <w:rsid w:val="005E5680"/>
    <w:rsid w:val="005E5A7C"/>
    <w:rsid w:val="005F1B4E"/>
    <w:rsid w:val="005F406C"/>
    <w:rsid w:val="005F475A"/>
    <w:rsid w:val="005F48DE"/>
    <w:rsid w:val="005F63CE"/>
    <w:rsid w:val="005F7046"/>
    <w:rsid w:val="00600EED"/>
    <w:rsid w:val="00601ECD"/>
    <w:rsid w:val="00606F81"/>
    <w:rsid w:val="00607E99"/>
    <w:rsid w:val="0061058B"/>
    <w:rsid w:val="00611FF8"/>
    <w:rsid w:val="00612822"/>
    <w:rsid w:val="00612C54"/>
    <w:rsid w:val="006158F0"/>
    <w:rsid w:val="00615ACD"/>
    <w:rsid w:val="00617B7B"/>
    <w:rsid w:val="0062460E"/>
    <w:rsid w:val="00626022"/>
    <w:rsid w:val="006315D3"/>
    <w:rsid w:val="00634934"/>
    <w:rsid w:val="00636C0E"/>
    <w:rsid w:val="00641967"/>
    <w:rsid w:val="00642106"/>
    <w:rsid w:val="006433F1"/>
    <w:rsid w:val="00643EFA"/>
    <w:rsid w:val="006455CB"/>
    <w:rsid w:val="00646FAD"/>
    <w:rsid w:val="00650A1F"/>
    <w:rsid w:val="006543D5"/>
    <w:rsid w:val="0065463D"/>
    <w:rsid w:val="006604AA"/>
    <w:rsid w:val="00665392"/>
    <w:rsid w:val="00665CA0"/>
    <w:rsid w:val="00665FDC"/>
    <w:rsid w:val="006663DE"/>
    <w:rsid w:val="006708BD"/>
    <w:rsid w:val="006709E3"/>
    <w:rsid w:val="00671547"/>
    <w:rsid w:val="006814B4"/>
    <w:rsid w:val="0068166B"/>
    <w:rsid w:val="00683733"/>
    <w:rsid w:val="00683893"/>
    <w:rsid w:val="00684532"/>
    <w:rsid w:val="00685B20"/>
    <w:rsid w:val="006864E0"/>
    <w:rsid w:val="006878C3"/>
    <w:rsid w:val="00696748"/>
    <w:rsid w:val="00697B0B"/>
    <w:rsid w:val="006A0768"/>
    <w:rsid w:val="006A221B"/>
    <w:rsid w:val="006A547A"/>
    <w:rsid w:val="006B1172"/>
    <w:rsid w:val="006B4C6F"/>
    <w:rsid w:val="006B4CF2"/>
    <w:rsid w:val="006C05A9"/>
    <w:rsid w:val="006C1705"/>
    <w:rsid w:val="006C2F14"/>
    <w:rsid w:val="006C4131"/>
    <w:rsid w:val="006C6DDD"/>
    <w:rsid w:val="006C77BB"/>
    <w:rsid w:val="006D0095"/>
    <w:rsid w:val="006D12FA"/>
    <w:rsid w:val="006D1B13"/>
    <w:rsid w:val="006D4446"/>
    <w:rsid w:val="006D55A3"/>
    <w:rsid w:val="006E2F84"/>
    <w:rsid w:val="006E5297"/>
    <w:rsid w:val="006E65C6"/>
    <w:rsid w:val="006F00C2"/>
    <w:rsid w:val="006F27A8"/>
    <w:rsid w:val="006F2BF3"/>
    <w:rsid w:val="006F6BD4"/>
    <w:rsid w:val="006F749D"/>
    <w:rsid w:val="0070065D"/>
    <w:rsid w:val="007104A1"/>
    <w:rsid w:val="0071431C"/>
    <w:rsid w:val="00715030"/>
    <w:rsid w:val="0072275F"/>
    <w:rsid w:val="00722956"/>
    <w:rsid w:val="00730ED7"/>
    <w:rsid w:val="00733698"/>
    <w:rsid w:val="0073476F"/>
    <w:rsid w:val="00734B91"/>
    <w:rsid w:val="0074096B"/>
    <w:rsid w:val="00742C75"/>
    <w:rsid w:val="007450E4"/>
    <w:rsid w:val="00745F1D"/>
    <w:rsid w:val="007509AC"/>
    <w:rsid w:val="007557FE"/>
    <w:rsid w:val="00755B35"/>
    <w:rsid w:val="00756FA2"/>
    <w:rsid w:val="00757C1A"/>
    <w:rsid w:val="00760AC7"/>
    <w:rsid w:val="00766972"/>
    <w:rsid w:val="007740AD"/>
    <w:rsid w:val="00780EA6"/>
    <w:rsid w:val="00782AF5"/>
    <w:rsid w:val="00784D52"/>
    <w:rsid w:val="00791B52"/>
    <w:rsid w:val="00791DA6"/>
    <w:rsid w:val="00792D1C"/>
    <w:rsid w:val="00794AE5"/>
    <w:rsid w:val="0079533C"/>
    <w:rsid w:val="00795BEB"/>
    <w:rsid w:val="007A0FBB"/>
    <w:rsid w:val="007A576D"/>
    <w:rsid w:val="007A5FD0"/>
    <w:rsid w:val="007C0839"/>
    <w:rsid w:val="007C762B"/>
    <w:rsid w:val="007D1263"/>
    <w:rsid w:val="007D4013"/>
    <w:rsid w:val="007D4AF6"/>
    <w:rsid w:val="007D63B1"/>
    <w:rsid w:val="007D7CEB"/>
    <w:rsid w:val="007E13AB"/>
    <w:rsid w:val="007E146A"/>
    <w:rsid w:val="007E78DA"/>
    <w:rsid w:val="007F6FD0"/>
    <w:rsid w:val="00804696"/>
    <w:rsid w:val="00804CD2"/>
    <w:rsid w:val="00810080"/>
    <w:rsid w:val="00813D06"/>
    <w:rsid w:val="008154D0"/>
    <w:rsid w:val="008162CF"/>
    <w:rsid w:val="00820C1D"/>
    <w:rsid w:val="008213EA"/>
    <w:rsid w:val="008245DC"/>
    <w:rsid w:val="00826D3C"/>
    <w:rsid w:val="008309B5"/>
    <w:rsid w:val="008403C0"/>
    <w:rsid w:val="0084067D"/>
    <w:rsid w:val="00841ABC"/>
    <w:rsid w:val="00842AC4"/>
    <w:rsid w:val="008439D1"/>
    <w:rsid w:val="0084425B"/>
    <w:rsid w:val="00847887"/>
    <w:rsid w:val="00850533"/>
    <w:rsid w:val="00851148"/>
    <w:rsid w:val="00855A20"/>
    <w:rsid w:val="00860900"/>
    <w:rsid w:val="00860DF7"/>
    <w:rsid w:val="00864085"/>
    <w:rsid w:val="00865EE9"/>
    <w:rsid w:val="00865F0D"/>
    <w:rsid w:val="008748EC"/>
    <w:rsid w:val="00875A8A"/>
    <w:rsid w:val="008801AD"/>
    <w:rsid w:val="00883A70"/>
    <w:rsid w:val="008938ED"/>
    <w:rsid w:val="00895FD9"/>
    <w:rsid w:val="008A2F6B"/>
    <w:rsid w:val="008A32CF"/>
    <w:rsid w:val="008A37FC"/>
    <w:rsid w:val="008A544A"/>
    <w:rsid w:val="008A7321"/>
    <w:rsid w:val="008A7D8B"/>
    <w:rsid w:val="008B53B8"/>
    <w:rsid w:val="008B5FEC"/>
    <w:rsid w:val="008B79C5"/>
    <w:rsid w:val="008C1712"/>
    <w:rsid w:val="008C18EA"/>
    <w:rsid w:val="008C49D5"/>
    <w:rsid w:val="008C64EA"/>
    <w:rsid w:val="008D348F"/>
    <w:rsid w:val="008D3FDD"/>
    <w:rsid w:val="008E5C34"/>
    <w:rsid w:val="008F3E69"/>
    <w:rsid w:val="008F67CA"/>
    <w:rsid w:val="008F6A5D"/>
    <w:rsid w:val="00901113"/>
    <w:rsid w:val="00912A18"/>
    <w:rsid w:val="00913BDC"/>
    <w:rsid w:val="00914E02"/>
    <w:rsid w:val="009152C5"/>
    <w:rsid w:val="00920182"/>
    <w:rsid w:val="00921A6C"/>
    <w:rsid w:val="00922635"/>
    <w:rsid w:val="0092393E"/>
    <w:rsid w:val="00927BF9"/>
    <w:rsid w:val="00930042"/>
    <w:rsid w:val="0093379C"/>
    <w:rsid w:val="009360D7"/>
    <w:rsid w:val="00937774"/>
    <w:rsid w:val="00937B25"/>
    <w:rsid w:val="009426B6"/>
    <w:rsid w:val="00944684"/>
    <w:rsid w:val="00950A8D"/>
    <w:rsid w:val="00950AE5"/>
    <w:rsid w:val="0096100D"/>
    <w:rsid w:val="00964100"/>
    <w:rsid w:val="00970137"/>
    <w:rsid w:val="00971B81"/>
    <w:rsid w:val="00973B3D"/>
    <w:rsid w:val="00990995"/>
    <w:rsid w:val="00990F3E"/>
    <w:rsid w:val="00991CFE"/>
    <w:rsid w:val="009937A5"/>
    <w:rsid w:val="00993A84"/>
    <w:rsid w:val="009A1E91"/>
    <w:rsid w:val="009A4061"/>
    <w:rsid w:val="009A4475"/>
    <w:rsid w:val="009A54A5"/>
    <w:rsid w:val="009A6F0A"/>
    <w:rsid w:val="009A72BC"/>
    <w:rsid w:val="009A749C"/>
    <w:rsid w:val="009B0026"/>
    <w:rsid w:val="009B0427"/>
    <w:rsid w:val="009B07C7"/>
    <w:rsid w:val="009B2221"/>
    <w:rsid w:val="009B54D6"/>
    <w:rsid w:val="009C1903"/>
    <w:rsid w:val="009C2911"/>
    <w:rsid w:val="009C3EB9"/>
    <w:rsid w:val="009C42E2"/>
    <w:rsid w:val="009C537D"/>
    <w:rsid w:val="009C68D9"/>
    <w:rsid w:val="009C70AA"/>
    <w:rsid w:val="009D060E"/>
    <w:rsid w:val="009D0DFE"/>
    <w:rsid w:val="009D41F1"/>
    <w:rsid w:val="009D5F75"/>
    <w:rsid w:val="009D72C1"/>
    <w:rsid w:val="009E0259"/>
    <w:rsid w:val="009E36C4"/>
    <w:rsid w:val="009E509C"/>
    <w:rsid w:val="009F0AD2"/>
    <w:rsid w:val="009F2B31"/>
    <w:rsid w:val="00A00868"/>
    <w:rsid w:val="00A02CFA"/>
    <w:rsid w:val="00A045B0"/>
    <w:rsid w:val="00A049E2"/>
    <w:rsid w:val="00A11C94"/>
    <w:rsid w:val="00A14797"/>
    <w:rsid w:val="00A20230"/>
    <w:rsid w:val="00A2263B"/>
    <w:rsid w:val="00A22A26"/>
    <w:rsid w:val="00A26CA3"/>
    <w:rsid w:val="00A274BD"/>
    <w:rsid w:val="00A3138B"/>
    <w:rsid w:val="00A35228"/>
    <w:rsid w:val="00A404D2"/>
    <w:rsid w:val="00A40A72"/>
    <w:rsid w:val="00A44A3E"/>
    <w:rsid w:val="00A51D5C"/>
    <w:rsid w:val="00A52E52"/>
    <w:rsid w:val="00A577BD"/>
    <w:rsid w:val="00A6032E"/>
    <w:rsid w:val="00A669CF"/>
    <w:rsid w:val="00A67D40"/>
    <w:rsid w:val="00A764F7"/>
    <w:rsid w:val="00A76730"/>
    <w:rsid w:val="00A86ECE"/>
    <w:rsid w:val="00A86FEB"/>
    <w:rsid w:val="00A90C56"/>
    <w:rsid w:val="00A90F88"/>
    <w:rsid w:val="00A93173"/>
    <w:rsid w:val="00A95290"/>
    <w:rsid w:val="00AA2FCE"/>
    <w:rsid w:val="00AA4580"/>
    <w:rsid w:val="00AA50BA"/>
    <w:rsid w:val="00AA69F3"/>
    <w:rsid w:val="00AA71F5"/>
    <w:rsid w:val="00AB2913"/>
    <w:rsid w:val="00AB33DF"/>
    <w:rsid w:val="00AB6E29"/>
    <w:rsid w:val="00AB6FFF"/>
    <w:rsid w:val="00AC05EE"/>
    <w:rsid w:val="00AC111F"/>
    <w:rsid w:val="00AD3FDD"/>
    <w:rsid w:val="00AD5699"/>
    <w:rsid w:val="00AD6AC0"/>
    <w:rsid w:val="00AE62B4"/>
    <w:rsid w:val="00AE77E3"/>
    <w:rsid w:val="00AF061C"/>
    <w:rsid w:val="00AF0980"/>
    <w:rsid w:val="00AF22CD"/>
    <w:rsid w:val="00AF4887"/>
    <w:rsid w:val="00AF7076"/>
    <w:rsid w:val="00B03DD4"/>
    <w:rsid w:val="00B05B0D"/>
    <w:rsid w:val="00B06DBC"/>
    <w:rsid w:val="00B070B4"/>
    <w:rsid w:val="00B105DC"/>
    <w:rsid w:val="00B1159C"/>
    <w:rsid w:val="00B226D0"/>
    <w:rsid w:val="00B25D34"/>
    <w:rsid w:val="00B3198F"/>
    <w:rsid w:val="00B33F77"/>
    <w:rsid w:val="00B3505E"/>
    <w:rsid w:val="00B400AB"/>
    <w:rsid w:val="00B42596"/>
    <w:rsid w:val="00B446BF"/>
    <w:rsid w:val="00B51875"/>
    <w:rsid w:val="00B5376F"/>
    <w:rsid w:val="00B544F4"/>
    <w:rsid w:val="00B56AB8"/>
    <w:rsid w:val="00B57FBB"/>
    <w:rsid w:val="00B61385"/>
    <w:rsid w:val="00B624E8"/>
    <w:rsid w:val="00B66A40"/>
    <w:rsid w:val="00B752A4"/>
    <w:rsid w:val="00B75565"/>
    <w:rsid w:val="00B7594A"/>
    <w:rsid w:val="00B76842"/>
    <w:rsid w:val="00B851DD"/>
    <w:rsid w:val="00B90AE0"/>
    <w:rsid w:val="00B91A31"/>
    <w:rsid w:val="00B9612E"/>
    <w:rsid w:val="00B9704B"/>
    <w:rsid w:val="00B97586"/>
    <w:rsid w:val="00BA0A36"/>
    <w:rsid w:val="00BA0A65"/>
    <w:rsid w:val="00BA28AE"/>
    <w:rsid w:val="00BA2ECE"/>
    <w:rsid w:val="00BA5845"/>
    <w:rsid w:val="00BA62D9"/>
    <w:rsid w:val="00BA631D"/>
    <w:rsid w:val="00BB1F57"/>
    <w:rsid w:val="00BB6040"/>
    <w:rsid w:val="00BB66ED"/>
    <w:rsid w:val="00BC0B32"/>
    <w:rsid w:val="00BC1255"/>
    <w:rsid w:val="00BC2D9A"/>
    <w:rsid w:val="00BC38CB"/>
    <w:rsid w:val="00BC5512"/>
    <w:rsid w:val="00BD06D0"/>
    <w:rsid w:val="00BD1322"/>
    <w:rsid w:val="00BD2560"/>
    <w:rsid w:val="00BD4BFF"/>
    <w:rsid w:val="00BE366B"/>
    <w:rsid w:val="00BE4565"/>
    <w:rsid w:val="00BF1846"/>
    <w:rsid w:val="00BF443E"/>
    <w:rsid w:val="00BF47C5"/>
    <w:rsid w:val="00BF4E12"/>
    <w:rsid w:val="00BF7656"/>
    <w:rsid w:val="00C057E1"/>
    <w:rsid w:val="00C06244"/>
    <w:rsid w:val="00C1065B"/>
    <w:rsid w:val="00C15AE5"/>
    <w:rsid w:val="00C15FF7"/>
    <w:rsid w:val="00C164D7"/>
    <w:rsid w:val="00C2023F"/>
    <w:rsid w:val="00C22EE7"/>
    <w:rsid w:val="00C232BB"/>
    <w:rsid w:val="00C302A7"/>
    <w:rsid w:val="00C321FA"/>
    <w:rsid w:val="00C37848"/>
    <w:rsid w:val="00C40E2A"/>
    <w:rsid w:val="00C41252"/>
    <w:rsid w:val="00C45487"/>
    <w:rsid w:val="00C46EF3"/>
    <w:rsid w:val="00C46F47"/>
    <w:rsid w:val="00C53B13"/>
    <w:rsid w:val="00C63377"/>
    <w:rsid w:val="00C71ABC"/>
    <w:rsid w:val="00C73E6F"/>
    <w:rsid w:val="00C80671"/>
    <w:rsid w:val="00C81719"/>
    <w:rsid w:val="00C84705"/>
    <w:rsid w:val="00CA0648"/>
    <w:rsid w:val="00CA080D"/>
    <w:rsid w:val="00CB0331"/>
    <w:rsid w:val="00CB576B"/>
    <w:rsid w:val="00CC0E77"/>
    <w:rsid w:val="00CC1804"/>
    <w:rsid w:val="00CC4063"/>
    <w:rsid w:val="00CC414C"/>
    <w:rsid w:val="00CC45E3"/>
    <w:rsid w:val="00CC6D9B"/>
    <w:rsid w:val="00CD20C7"/>
    <w:rsid w:val="00CD3472"/>
    <w:rsid w:val="00CD4260"/>
    <w:rsid w:val="00CD45B9"/>
    <w:rsid w:val="00CE06C0"/>
    <w:rsid w:val="00CE4054"/>
    <w:rsid w:val="00CE44B7"/>
    <w:rsid w:val="00CE4BE9"/>
    <w:rsid w:val="00CE6982"/>
    <w:rsid w:val="00CE6D52"/>
    <w:rsid w:val="00CE6F63"/>
    <w:rsid w:val="00CF7628"/>
    <w:rsid w:val="00D00160"/>
    <w:rsid w:val="00D013D9"/>
    <w:rsid w:val="00D019BD"/>
    <w:rsid w:val="00D01A13"/>
    <w:rsid w:val="00D0264E"/>
    <w:rsid w:val="00D03812"/>
    <w:rsid w:val="00D10638"/>
    <w:rsid w:val="00D10B0D"/>
    <w:rsid w:val="00D13BA2"/>
    <w:rsid w:val="00D2041F"/>
    <w:rsid w:val="00D23759"/>
    <w:rsid w:val="00D245D2"/>
    <w:rsid w:val="00D24B2D"/>
    <w:rsid w:val="00D25595"/>
    <w:rsid w:val="00D26E98"/>
    <w:rsid w:val="00D27D87"/>
    <w:rsid w:val="00D3538A"/>
    <w:rsid w:val="00D35393"/>
    <w:rsid w:val="00D46D1B"/>
    <w:rsid w:val="00D470D4"/>
    <w:rsid w:val="00D517AB"/>
    <w:rsid w:val="00D528CB"/>
    <w:rsid w:val="00D52C04"/>
    <w:rsid w:val="00D5513A"/>
    <w:rsid w:val="00D56B15"/>
    <w:rsid w:val="00D623D5"/>
    <w:rsid w:val="00D645C0"/>
    <w:rsid w:val="00D66FA3"/>
    <w:rsid w:val="00D80747"/>
    <w:rsid w:val="00D810CD"/>
    <w:rsid w:val="00D81232"/>
    <w:rsid w:val="00D848EB"/>
    <w:rsid w:val="00D8514C"/>
    <w:rsid w:val="00DA3409"/>
    <w:rsid w:val="00DA707D"/>
    <w:rsid w:val="00DB1123"/>
    <w:rsid w:val="00DB50AE"/>
    <w:rsid w:val="00DB5343"/>
    <w:rsid w:val="00DC08B8"/>
    <w:rsid w:val="00DC59DA"/>
    <w:rsid w:val="00DD43DE"/>
    <w:rsid w:val="00DD45EF"/>
    <w:rsid w:val="00DD4EE9"/>
    <w:rsid w:val="00DD6E72"/>
    <w:rsid w:val="00DE4C48"/>
    <w:rsid w:val="00DF1410"/>
    <w:rsid w:val="00DF2173"/>
    <w:rsid w:val="00DF4DFA"/>
    <w:rsid w:val="00DF71A6"/>
    <w:rsid w:val="00DF7464"/>
    <w:rsid w:val="00E007B0"/>
    <w:rsid w:val="00E04710"/>
    <w:rsid w:val="00E05F78"/>
    <w:rsid w:val="00E07134"/>
    <w:rsid w:val="00E12837"/>
    <w:rsid w:val="00E15FD4"/>
    <w:rsid w:val="00E162C6"/>
    <w:rsid w:val="00E17A01"/>
    <w:rsid w:val="00E21B2A"/>
    <w:rsid w:val="00E22209"/>
    <w:rsid w:val="00E24A3F"/>
    <w:rsid w:val="00E24E1A"/>
    <w:rsid w:val="00E25CF0"/>
    <w:rsid w:val="00E32584"/>
    <w:rsid w:val="00E3416E"/>
    <w:rsid w:val="00E369A4"/>
    <w:rsid w:val="00E4033B"/>
    <w:rsid w:val="00E403FD"/>
    <w:rsid w:val="00E419C4"/>
    <w:rsid w:val="00E444E6"/>
    <w:rsid w:val="00E44EA5"/>
    <w:rsid w:val="00E46253"/>
    <w:rsid w:val="00E462DE"/>
    <w:rsid w:val="00E529DC"/>
    <w:rsid w:val="00E62FD6"/>
    <w:rsid w:val="00E63420"/>
    <w:rsid w:val="00E63942"/>
    <w:rsid w:val="00E66E4B"/>
    <w:rsid w:val="00E7444A"/>
    <w:rsid w:val="00E81022"/>
    <w:rsid w:val="00E84C70"/>
    <w:rsid w:val="00EB0F02"/>
    <w:rsid w:val="00EB3426"/>
    <w:rsid w:val="00EB3944"/>
    <w:rsid w:val="00EC165E"/>
    <w:rsid w:val="00ED3116"/>
    <w:rsid w:val="00ED46A0"/>
    <w:rsid w:val="00EE2FF1"/>
    <w:rsid w:val="00EE3EF1"/>
    <w:rsid w:val="00EF1123"/>
    <w:rsid w:val="00EF462A"/>
    <w:rsid w:val="00EF6493"/>
    <w:rsid w:val="00EF7B93"/>
    <w:rsid w:val="00F01D54"/>
    <w:rsid w:val="00F13632"/>
    <w:rsid w:val="00F14830"/>
    <w:rsid w:val="00F14B97"/>
    <w:rsid w:val="00F15A0E"/>
    <w:rsid w:val="00F1655A"/>
    <w:rsid w:val="00F16710"/>
    <w:rsid w:val="00F20A19"/>
    <w:rsid w:val="00F246B5"/>
    <w:rsid w:val="00F25293"/>
    <w:rsid w:val="00F31CF4"/>
    <w:rsid w:val="00F379E5"/>
    <w:rsid w:val="00F42C83"/>
    <w:rsid w:val="00F45FB5"/>
    <w:rsid w:val="00F50F0C"/>
    <w:rsid w:val="00F51B04"/>
    <w:rsid w:val="00F61BCA"/>
    <w:rsid w:val="00F625C4"/>
    <w:rsid w:val="00F64B00"/>
    <w:rsid w:val="00F7313E"/>
    <w:rsid w:val="00F75BA9"/>
    <w:rsid w:val="00F763F4"/>
    <w:rsid w:val="00F76D42"/>
    <w:rsid w:val="00F82787"/>
    <w:rsid w:val="00F84015"/>
    <w:rsid w:val="00F845E5"/>
    <w:rsid w:val="00F91CB0"/>
    <w:rsid w:val="00F94631"/>
    <w:rsid w:val="00F9482F"/>
    <w:rsid w:val="00F9629D"/>
    <w:rsid w:val="00F96F0E"/>
    <w:rsid w:val="00FA165C"/>
    <w:rsid w:val="00FA1BF9"/>
    <w:rsid w:val="00FA2636"/>
    <w:rsid w:val="00FA2946"/>
    <w:rsid w:val="00FA37EC"/>
    <w:rsid w:val="00FA4645"/>
    <w:rsid w:val="00FA5C5E"/>
    <w:rsid w:val="00FA68A0"/>
    <w:rsid w:val="00FB0618"/>
    <w:rsid w:val="00FC13D4"/>
    <w:rsid w:val="00FC2C95"/>
    <w:rsid w:val="00FC7577"/>
    <w:rsid w:val="00FD055A"/>
    <w:rsid w:val="00FD0572"/>
    <w:rsid w:val="00FD4049"/>
    <w:rsid w:val="00FE6D27"/>
    <w:rsid w:val="00FF1263"/>
    <w:rsid w:val="00FF3292"/>
    <w:rsid w:val="00FF4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63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63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BA631D"/>
    <w:pPr>
      <w:keepNext/>
      <w:tabs>
        <w:tab w:val="left" w:pos="1440"/>
      </w:tabs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6D55A3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44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032A95"/>
    <w:pPr>
      <w:ind w:left="720"/>
      <w:contextualSpacing/>
    </w:pPr>
  </w:style>
  <w:style w:type="paragraph" w:styleId="a6">
    <w:name w:val="No Spacing"/>
    <w:link w:val="a7"/>
    <w:uiPriority w:val="1"/>
    <w:qFormat/>
    <w:rsid w:val="00032A95"/>
    <w:pPr>
      <w:spacing w:after="0" w:line="240" w:lineRule="auto"/>
    </w:pPr>
    <w:rPr>
      <w:rFonts w:eastAsiaTheme="minorEastAsia"/>
      <w:lang w:eastAsia="ru-RU"/>
    </w:rPr>
  </w:style>
  <w:style w:type="paragraph" w:styleId="a8">
    <w:name w:val="Body Text"/>
    <w:basedOn w:val="a"/>
    <w:link w:val="a9"/>
    <w:uiPriority w:val="1"/>
    <w:qFormat/>
    <w:rsid w:val="0018036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9">
    <w:name w:val="Основной текст Знак"/>
    <w:basedOn w:val="a0"/>
    <w:link w:val="a8"/>
    <w:uiPriority w:val="99"/>
    <w:rsid w:val="0018036E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FontStyle17">
    <w:name w:val="Font Style17"/>
    <w:basedOn w:val="a0"/>
    <w:uiPriority w:val="99"/>
    <w:rsid w:val="00F75BA9"/>
    <w:rPr>
      <w:rFonts w:ascii="Times New Roman" w:hAnsi="Times New Roman" w:cs="Times New Roman" w:hint="default"/>
      <w:sz w:val="16"/>
      <w:szCs w:val="16"/>
    </w:rPr>
  </w:style>
  <w:style w:type="paragraph" w:styleId="21">
    <w:name w:val="Body Text 2"/>
    <w:basedOn w:val="a"/>
    <w:link w:val="22"/>
    <w:unhideWhenUsed/>
    <w:rsid w:val="00B97586"/>
    <w:pPr>
      <w:spacing w:after="120" w:line="480" w:lineRule="auto"/>
    </w:pPr>
    <w:rPr>
      <w:rFonts w:ascii="Calibri" w:eastAsia="Times New Roman" w:hAnsi="Calibri" w:cs="Times New Roman"/>
      <w:lang w:eastAsia="ru-RU"/>
    </w:rPr>
  </w:style>
  <w:style w:type="character" w:customStyle="1" w:styleId="22">
    <w:name w:val="Основной текст 2 Знак"/>
    <w:basedOn w:val="a0"/>
    <w:link w:val="21"/>
    <w:rsid w:val="00B97586"/>
    <w:rPr>
      <w:rFonts w:ascii="Calibri" w:eastAsia="Times New Roman" w:hAnsi="Calibri" w:cs="Times New Roman"/>
      <w:lang w:eastAsia="ru-RU"/>
    </w:rPr>
  </w:style>
  <w:style w:type="character" w:customStyle="1" w:styleId="a5">
    <w:name w:val="Абзац списка Знак"/>
    <w:link w:val="a4"/>
    <w:uiPriority w:val="34"/>
    <w:locked/>
    <w:rsid w:val="00B97586"/>
  </w:style>
  <w:style w:type="paragraph" w:styleId="aa">
    <w:name w:val="Body Text Indent"/>
    <w:basedOn w:val="a"/>
    <w:link w:val="ab"/>
    <w:uiPriority w:val="99"/>
    <w:unhideWhenUsed/>
    <w:rsid w:val="00B97586"/>
    <w:pPr>
      <w:spacing w:after="120"/>
      <w:ind w:left="283"/>
    </w:pPr>
    <w:rPr>
      <w:rFonts w:eastAsiaTheme="minorEastAsia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B97586"/>
    <w:rPr>
      <w:rFonts w:eastAsiaTheme="minorEastAsia"/>
      <w:lang w:eastAsia="ru-RU"/>
    </w:rPr>
  </w:style>
  <w:style w:type="character" w:customStyle="1" w:styleId="FontStyle11">
    <w:name w:val="Font Style11"/>
    <w:basedOn w:val="a0"/>
    <w:uiPriority w:val="99"/>
    <w:rsid w:val="00B97586"/>
    <w:rPr>
      <w:rFonts w:ascii="Times New Roman" w:hAnsi="Times New Roman" w:cs="Times New Roman"/>
      <w:sz w:val="20"/>
      <w:szCs w:val="20"/>
    </w:rPr>
  </w:style>
  <w:style w:type="paragraph" w:customStyle="1" w:styleId="Style1">
    <w:name w:val="Style1"/>
    <w:basedOn w:val="a"/>
    <w:uiPriority w:val="99"/>
    <w:rsid w:val="00B97586"/>
    <w:pPr>
      <w:widowControl w:val="0"/>
      <w:autoSpaceDE w:val="0"/>
      <w:autoSpaceDN w:val="0"/>
      <w:adjustRightInd w:val="0"/>
      <w:spacing w:after="0" w:line="264" w:lineRule="exact"/>
      <w:ind w:firstLine="418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B97586"/>
    <w:pPr>
      <w:widowControl w:val="0"/>
      <w:autoSpaceDE w:val="0"/>
      <w:autoSpaceDN w:val="0"/>
      <w:adjustRightInd w:val="0"/>
      <w:spacing w:after="0" w:line="246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1D2CD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D2CD5"/>
    <w:pPr>
      <w:widowControl w:val="0"/>
      <w:autoSpaceDE w:val="0"/>
      <w:autoSpaceDN w:val="0"/>
      <w:spacing w:before="32" w:after="0" w:line="240" w:lineRule="auto"/>
      <w:jc w:val="center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BA63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A63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BA631D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BA631D"/>
    <w:rPr>
      <w:rFonts w:eastAsiaTheme="minorEastAsia"/>
      <w:lang w:eastAsia="ru-RU"/>
    </w:rPr>
  </w:style>
  <w:style w:type="character" w:styleId="ac">
    <w:name w:val="Strong"/>
    <w:basedOn w:val="a0"/>
    <w:uiPriority w:val="22"/>
    <w:qFormat/>
    <w:rsid w:val="00BA631D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BA631D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BA631D"/>
    <w:rPr>
      <w:rFonts w:ascii="Tahoma" w:eastAsia="Times New Roman" w:hAnsi="Tahoma" w:cs="Tahoma"/>
      <w:sz w:val="16"/>
      <w:szCs w:val="16"/>
      <w:lang w:eastAsia="ru-RU"/>
    </w:rPr>
  </w:style>
  <w:style w:type="paragraph" w:styleId="23">
    <w:name w:val="Body Text Indent 2"/>
    <w:basedOn w:val="a"/>
    <w:link w:val="24"/>
    <w:unhideWhenUsed/>
    <w:rsid w:val="00BA631D"/>
    <w:pPr>
      <w:spacing w:after="120" w:line="480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BA631D"/>
    <w:rPr>
      <w:rFonts w:ascii="Calibri" w:eastAsia="Times New Roman" w:hAnsi="Calibri" w:cs="Times New Roman"/>
      <w:lang w:eastAsia="ru-RU"/>
    </w:rPr>
  </w:style>
  <w:style w:type="character" w:styleId="af">
    <w:name w:val="Hyperlink"/>
    <w:uiPriority w:val="99"/>
    <w:unhideWhenUsed/>
    <w:rsid w:val="00BA631D"/>
    <w:rPr>
      <w:color w:val="0000FF"/>
      <w:u w:val="single"/>
    </w:rPr>
  </w:style>
  <w:style w:type="character" w:customStyle="1" w:styleId="b-serp-urlitem2">
    <w:name w:val="b-serp-url__item2"/>
    <w:rsid w:val="00BA631D"/>
    <w:rPr>
      <w:sz w:val="288"/>
      <w:szCs w:val="2"/>
    </w:rPr>
  </w:style>
  <w:style w:type="character" w:customStyle="1" w:styleId="citation">
    <w:name w:val="citation"/>
    <w:basedOn w:val="a0"/>
    <w:rsid w:val="00BA631D"/>
  </w:style>
  <w:style w:type="paragraph" w:styleId="31">
    <w:name w:val="Body Text 3"/>
    <w:basedOn w:val="a"/>
    <w:link w:val="32"/>
    <w:uiPriority w:val="99"/>
    <w:unhideWhenUsed/>
    <w:rsid w:val="00BA631D"/>
    <w:pPr>
      <w:spacing w:after="120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rsid w:val="00BA631D"/>
    <w:rPr>
      <w:rFonts w:ascii="Calibri" w:eastAsia="Times New Roman" w:hAnsi="Calibri" w:cs="Times New Roman"/>
      <w:sz w:val="16"/>
      <w:szCs w:val="16"/>
      <w:lang w:eastAsia="ru-RU"/>
    </w:rPr>
  </w:style>
  <w:style w:type="paragraph" w:styleId="af0">
    <w:name w:val="Normal (Web)"/>
    <w:basedOn w:val="a"/>
    <w:uiPriority w:val="99"/>
    <w:unhideWhenUsed/>
    <w:rsid w:val="00BA6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310">
    <w:name w:val="Основной текст с отступом 31"/>
    <w:basedOn w:val="a"/>
    <w:uiPriority w:val="99"/>
    <w:rsid w:val="00BA631D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BA631D"/>
  </w:style>
  <w:style w:type="paragraph" w:styleId="af1">
    <w:name w:val="header"/>
    <w:basedOn w:val="a"/>
    <w:link w:val="af2"/>
    <w:uiPriority w:val="99"/>
    <w:unhideWhenUsed/>
    <w:rsid w:val="00BA631D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2">
    <w:name w:val="Верхний колонтитул Знак"/>
    <w:basedOn w:val="a0"/>
    <w:link w:val="af1"/>
    <w:uiPriority w:val="99"/>
    <w:rsid w:val="00BA631D"/>
    <w:rPr>
      <w:rFonts w:ascii="Calibri" w:eastAsia="Times New Roman" w:hAnsi="Calibri" w:cs="Times New Roman"/>
      <w:lang w:eastAsia="ru-RU"/>
    </w:rPr>
  </w:style>
  <w:style w:type="paragraph" w:styleId="af3">
    <w:name w:val="footer"/>
    <w:basedOn w:val="a"/>
    <w:link w:val="af4"/>
    <w:uiPriority w:val="99"/>
    <w:unhideWhenUsed/>
    <w:rsid w:val="00BA631D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4">
    <w:name w:val="Нижний колонтитул Знак"/>
    <w:basedOn w:val="a0"/>
    <w:link w:val="af3"/>
    <w:uiPriority w:val="99"/>
    <w:rsid w:val="00BA631D"/>
    <w:rPr>
      <w:rFonts w:ascii="Calibri" w:eastAsia="Times New Roman" w:hAnsi="Calibri" w:cs="Times New Roman"/>
      <w:lang w:eastAsia="ru-RU"/>
    </w:rPr>
  </w:style>
  <w:style w:type="character" w:customStyle="1" w:styleId="apple-style-span">
    <w:name w:val="apple-style-span"/>
    <w:basedOn w:val="a0"/>
    <w:rsid w:val="00BA631D"/>
  </w:style>
  <w:style w:type="paragraph" w:styleId="33">
    <w:name w:val="Body Text Indent 3"/>
    <w:basedOn w:val="a"/>
    <w:link w:val="34"/>
    <w:uiPriority w:val="99"/>
    <w:semiHidden/>
    <w:unhideWhenUsed/>
    <w:rsid w:val="00BA631D"/>
    <w:pPr>
      <w:spacing w:after="120"/>
      <w:ind w:left="283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BA631D"/>
    <w:rPr>
      <w:rFonts w:ascii="Calibri" w:eastAsia="Times New Roman" w:hAnsi="Calibri" w:cs="Times New Roman"/>
      <w:sz w:val="16"/>
      <w:szCs w:val="16"/>
      <w:lang w:eastAsia="ru-RU"/>
    </w:rPr>
  </w:style>
  <w:style w:type="paragraph" w:styleId="af5">
    <w:name w:val="Title"/>
    <w:basedOn w:val="a"/>
    <w:link w:val="af6"/>
    <w:qFormat/>
    <w:rsid w:val="00BA631D"/>
    <w:pPr>
      <w:widowControl w:val="0"/>
      <w:autoSpaceDE w:val="0"/>
      <w:autoSpaceDN w:val="0"/>
      <w:adjustRightInd w:val="0"/>
      <w:spacing w:after="0" w:line="259" w:lineRule="exact"/>
      <w:jc w:val="center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character" w:customStyle="1" w:styleId="af6">
    <w:name w:val="Название Знак"/>
    <w:basedOn w:val="a0"/>
    <w:link w:val="af5"/>
    <w:rsid w:val="00BA631D"/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af7">
    <w:name w:val="caption"/>
    <w:basedOn w:val="a"/>
    <w:next w:val="a"/>
    <w:uiPriority w:val="99"/>
    <w:qFormat/>
    <w:rsid w:val="00BA631D"/>
    <w:pPr>
      <w:spacing w:after="0" w:line="240" w:lineRule="auto"/>
      <w:ind w:left="360"/>
      <w:jc w:val="center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character" w:styleId="af8">
    <w:name w:val="FollowedHyperlink"/>
    <w:basedOn w:val="a0"/>
    <w:uiPriority w:val="99"/>
    <w:semiHidden/>
    <w:unhideWhenUsed/>
    <w:rsid w:val="00BA631D"/>
    <w:rPr>
      <w:color w:val="800080" w:themeColor="followedHyperlink"/>
      <w:u w:val="single"/>
    </w:rPr>
  </w:style>
  <w:style w:type="character" w:styleId="af9">
    <w:name w:val="page number"/>
    <w:basedOn w:val="a0"/>
    <w:semiHidden/>
    <w:rsid w:val="00BA631D"/>
  </w:style>
  <w:style w:type="character" w:customStyle="1" w:styleId="11">
    <w:name w:val="Верхний колонтитул Знак1"/>
    <w:locked/>
    <w:rsid w:val="00BA631D"/>
    <w:rPr>
      <w:sz w:val="28"/>
      <w:szCs w:val="28"/>
    </w:rPr>
  </w:style>
  <w:style w:type="paragraph" w:customStyle="1" w:styleId="lt">
    <w:name w:val="lt"/>
    <w:basedOn w:val="a"/>
    <w:uiPriority w:val="99"/>
    <w:rsid w:val="00BA6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annotation reference"/>
    <w:basedOn w:val="a0"/>
    <w:uiPriority w:val="99"/>
    <w:semiHidden/>
    <w:unhideWhenUsed/>
    <w:rsid w:val="00BA631D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BA631D"/>
    <w:pPr>
      <w:spacing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BA631D"/>
    <w:rPr>
      <w:rFonts w:ascii="Calibri" w:eastAsia="Times New Roman" w:hAnsi="Calibri" w:cs="Times New Roman"/>
      <w:sz w:val="20"/>
      <w:szCs w:val="20"/>
      <w:lang w:eastAsia="ru-RU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BA631D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BA631D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f">
    <w:name w:val="Revision"/>
    <w:hidden/>
    <w:uiPriority w:val="99"/>
    <w:semiHidden/>
    <w:rsid w:val="00BA631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hl">
    <w:name w:val="hl"/>
    <w:basedOn w:val="a0"/>
    <w:rsid w:val="00B06DBC"/>
  </w:style>
  <w:style w:type="character" w:customStyle="1" w:styleId="synonym">
    <w:name w:val="synonym"/>
    <w:basedOn w:val="a0"/>
    <w:rsid w:val="00B06DBC"/>
  </w:style>
  <w:style w:type="character" w:styleId="aff0">
    <w:name w:val="Emphasis"/>
    <w:basedOn w:val="a0"/>
    <w:uiPriority w:val="20"/>
    <w:qFormat/>
    <w:rsid w:val="0028498C"/>
    <w:rPr>
      <w:i/>
      <w:iCs/>
    </w:rPr>
  </w:style>
  <w:style w:type="paragraph" w:customStyle="1" w:styleId="Default">
    <w:name w:val="Default"/>
    <w:rsid w:val="00A764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mail">
    <w:name w:val="mail"/>
    <w:basedOn w:val="a"/>
    <w:rsid w:val="009426B6"/>
    <w:pPr>
      <w:spacing w:before="100" w:beforeAutospacing="1" w:after="100" w:afterAutospacing="1" w:line="240" w:lineRule="auto"/>
      <w:ind w:left="100" w:right="100"/>
      <w:jc w:val="both"/>
    </w:pPr>
    <w:rPr>
      <w:rFonts w:ascii="Verdana" w:eastAsia="Times New Roman" w:hAnsi="Verdana" w:cs="Times New Roman"/>
      <w:color w:val="29166F"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6D55A3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63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63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BA631D"/>
    <w:pPr>
      <w:keepNext/>
      <w:tabs>
        <w:tab w:val="left" w:pos="1440"/>
      </w:tabs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6D55A3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44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032A95"/>
    <w:pPr>
      <w:ind w:left="720"/>
      <w:contextualSpacing/>
    </w:pPr>
  </w:style>
  <w:style w:type="paragraph" w:styleId="a6">
    <w:name w:val="No Spacing"/>
    <w:link w:val="a7"/>
    <w:uiPriority w:val="1"/>
    <w:qFormat/>
    <w:rsid w:val="00032A95"/>
    <w:pPr>
      <w:spacing w:after="0" w:line="240" w:lineRule="auto"/>
    </w:pPr>
    <w:rPr>
      <w:rFonts w:eastAsiaTheme="minorEastAsia"/>
      <w:lang w:eastAsia="ru-RU"/>
    </w:rPr>
  </w:style>
  <w:style w:type="paragraph" w:styleId="a8">
    <w:name w:val="Body Text"/>
    <w:basedOn w:val="a"/>
    <w:link w:val="a9"/>
    <w:uiPriority w:val="1"/>
    <w:qFormat/>
    <w:rsid w:val="0018036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9">
    <w:name w:val="Основной текст Знак"/>
    <w:basedOn w:val="a0"/>
    <w:link w:val="a8"/>
    <w:uiPriority w:val="99"/>
    <w:rsid w:val="0018036E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FontStyle17">
    <w:name w:val="Font Style17"/>
    <w:basedOn w:val="a0"/>
    <w:uiPriority w:val="99"/>
    <w:rsid w:val="00F75BA9"/>
    <w:rPr>
      <w:rFonts w:ascii="Times New Roman" w:hAnsi="Times New Roman" w:cs="Times New Roman" w:hint="default"/>
      <w:sz w:val="16"/>
      <w:szCs w:val="16"/>
    </w:rPr>
  </w:style>
  <w:style w:type="paragraph" w:styleId="21">
    <w:name w:val="Body Text 2"/>
    <w:basedOn w:val="a"/>
    <w:link w:val="22"/>
    <w:unhideWhenUsed/>
    <w:rsid w:val="00B97586"/>
    <w:pPr>
      <w:spacing w:after="120" w:line="480" w:lineRule="auto"/>
    </w:pPr>
    <w:rPr>
      <w:rFonts w:ascii="Calibri" w:eastAsia="Times New Roman" w:hAnsi="Calibri" w:cs="Times New Roman"/>
      <w:lang w:eastAsia="ru-RU"/>
    </w:rPr>
  </w:style>
  <w:style w:type="character" w:customStyle="1" w:styleId="22">
    <w:name w:val="Основной текст 2 Знак"/>
    <w:basedOn w:val="a0"/>
    <w:link w:val="21"/>
    <w:rsid w:val="00B97586"/>
    <w:rPr>
      <w:rFonts w:ascii="Calibri" w:eastAsia="Times New Roman" w:hAnsi="Calibri" w:cs="Times New Roman"/>
      <w:lang w:eastAsia="ru-RU"/>
    </w:rPr>
  </w:style>
  <w:style w:type="character" w:customStyle="1" w:styleId="a5">
    <w:name w:val="Абзац списка Знак"/>
    <w:link w:val="a4"/>
    <w:uiPriority w:val="34"/>
    <w:locked/>
    <w:rsid w:val="00B97586"/>
  </w:style>
  <w:style w:type="paragraph" w:styleId="aa">
    <w:name w:val="Body Text Indent"/>
    <w:basedOn w:val="a"/>
    <w:link w:val="ab"/>
    <w:uiPriority w:val="99"/>
    <w:unhideWhenUsed/>
    <w:rsid w:val="00B97586"/>
    <w:pPr>
      <w:spacing w:after="120"/>
      <w:ind w:left="283"/>
    </w:pPr>
    <w:rPr>
      <w:rFonts w:eastAsiaTheme="minorEastAsia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B97586"/>
    <w:rPr>
      <w:rFonts w:eastAsiaTheme="minorEastAsia"/>
      <w:lang w:eastAsia="ru-RU"/>
    </w:rPr>
  </w:style>
  <w:style w:type="character" w:customStyle="1" w:styleId="FontStyle11">
    <w:name w:val="Font Style11"/>
    <w:basedOn w:val="a0"/>
    <w:uiPriority w:val="99"/>
    <w:rsid w:val="00B97586"/>
    <w:rPr>
      <w:rFonts w:ascii="Times New Roman" w:hAnsi="Times New Roman" w:cs="Times New Roman"/>
      <w:sz w:val="20"/>
      <w:szCs w:val="20"/>
    </w:rPr>
  </w:style>
  <w:style w:type="paragraph" w:customStyle="1" w:styleId="Style1">
    <w:name w:val="Style1"/>
    <w:basedOn w:val="a"/>
    <w:uiPriority w:val="99"/>
    <w:rsid w:val="00B97586"/>
    <w:pPr>
      <w:widowControl w:val="0"/>
      <w:autoSpaceDE w:val="0"/>
      <w:autoSpaceDN w:val="0"/>
      <w:adjustRightInd w:val="0"/>
      <w:spacing w:after="0" w:line="264" w:lineRule="exact"/>
      <w:ind w:firstLine="418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B97586"/>
    <w:pPr>
      <w:widowControl w:val="0"/>
      <w:autoSpaceDE w:val="0"/>
      <w:autoSpaceDN w:val="0"/>
      <w:adjustRightInd w:val="0"/>
      <w:spacing w:after="0" w:line="246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1D2CD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D2CD5"/>
    <w:pPr>
      <w:widowControl w:val="0"/>
      <w:autoSpaceDE w:val="0"/>
      <w:autoSpaceDN w:val="0"/>
      <w:spacing w:before="32" w:after="0" w:line="240" w:lineRule="auto"/>
      <w:jc w:val="center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BA63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A63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BA631D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BA631D"/>
    <w:rPr>
      <w:rFonts w:eastAsiaTheme="minorEastAsia"/>
      <w:lang w:eastAsia="ru-RU"/>
    </w:rPr>
  </w:style>
  <w:style w:type="character" w:styleId="ac">
    <w:name w:val="Strong"/>
    <w:basedOn w:val="a0"/>
    <w:uiPriority w:val="22"/>
    <w:qFormat/>
    <w:rsid w:val="00BA631D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BA631D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BA631D"/>
    <w:rPr>
      <w:rFonts w:ascii="Tahoma" w:eastAsia="Times New Roman" w:hAnsi="Tahoma" w:cs="Tahoma"/>
      <w:sz w:val="16"/>
      <w:szCs w:val="16"/>
      <w:lang w:eastAsia="ru-RU"/>
    </w:rPr>
  </w:style>
  <w:style w:type="paragraph" w:styleId="23">
    <w:name w:val="Body Text Indent 2"/>
    <w:basedOn w:val="a"/>
    <w:link w:val="24"/>
    <w:unhideWhenUsed/>
    <w:rsid w:val="00BA631D"/>
    <w:pPr>
      <w:spacing w:after="120" w:line="480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BA631D"/>
    <w:rPr>
      <w:rFonts w:ascii="Calibri" w:eastAsia="Times New Roman" w:hAnsi="Calibri" w:cs="Times New Roman"/>
      <w:lang w:eastAsia="ru-RU"/>
    </w:rPr>
  </w:style>
  <w:style w:type="character" w:styleId="af">
    <w:name w:val="Hyperlink"/>
    <w:uiPriority w:val="99"/>
    <w:unhideWhenUsed/>
    <w:rsid w:val="00BA631D"/>
    <w:rPr>
      <w:color w:val="0000FF"/>
      <w:u w:val="single"/>
    </w:rPr>
  </w:style>
  <w:style w:type="character" w:customStyle="1" w:styleId="b-serp-urlitem2">
    <w:name w:val="b-serp-url__item2"/>
    <w:rsid w:val="00BA631D"/>
    <w:rPr>
      <w:sz w:val="288"/>
      <w:szCs w:val="2"/>
    </w:rPr>
  </w:style>
  <w:style w:type="character" w:customStyle="1" w:styleId="citation">
    <w:name w:val="citation"/>
    <w:basedOn w:val="a0"/>
    <w:rsid w:val="00BA631D"/>
  </w:style>
  <w:style w:type="paragraph" w:styleId="31">
    <w:name w:val="Body Text 3"/>
    <w:basedOn w:val="a"/>
    <w:link w:val="32"/>
    <w:uiPriority w:val="99"/>
    <w:unhideWhenUsed/>
    <w:rsid w:val="00BA631D"/>
    <w:pPr>
      <w:spacing w:after="120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rsid w:val="00BA631D"/>
    <w:rPr>
      <w:rFonts w:ascii="Calibri" w:eastAsia="Times New Roman" w:hAnsi="Calibri" w:cs="Times New Roman"/>
      <w:sz w:val="16"/>
      <w:szCs w:val="16"/>
      <w:lang w:eastAsia="ru-RU"/>
    </w:rPr>
  </w:style>
  <w:style w:type="paragraph" w:styleId="af0">
    <w:name w:val="Normal (Web)"/>
    <w:basedOn w:val="a"/>
    <w:uiPriority w:val="99"/>
    <w:unhideWhenUsed/>
    <w:rsid w:val="00BA6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310">
    <w:name w:val="Основной текст с отступом 31"/>
    <w:basedOn w:val="a"/>
    <w:uiPriority w:val="99"/>
    <w:rsid w:val="00BA631D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BA631D"/>
  </w:style>
  <w:style w:type="paragraph" w:styleId="af1">
    <w:name w:val="header"/>
    <w:basedOn w:val="a"/>
    <w:link w:val="af2"/>
    <w:uiPriority w:val="99"/>
    <w:unhideWhenUsed/>
    <w:rsid w:val="00BA631D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2">
    <w:name w:val="Верхний колонтитул Знак"/>
    <w:basedOn w:val="a0"/>
    <w:link w:val="af1"/>
    <w:uiPriority w:val="99"/>
    <w:rsid w:val="00BA631D"/>
    <w:rPr>
      <w:rFonts w:ascii="Calibri" w:eastAsia="Times New Roman" w:hAnsi="Calibri" w:cs="Times New Roman"/>
      <w:lang w:eastAsia="ru-RU"/>
    </w:rPr>
  </w:style>
  <w:style w:type="paragraph" w:styleId="af3">
    <w:name w:val="footer"/>
    <w:basedOn w:val="a"/>
    <w:link w:val="af4"/>
    <w:uiPriority w:val="99"/>
    <w:unhideWhenUsed/>
    <w:rsid w:val="00BA631D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4">
    <w:name w:val="Нижний колонтитул Знак"/>
    <w:basedOn w:val="a0"/>
    <w:link w:val="af3"/>
    <w:uiPriority w:val="99"/>
    <w:rsid w:val="00BA631D"/>
    <w:rPr>
      <w:rFonts w:ascii="Calibri" w:eastAsia="Times New Roman" w:hAnsi="Calibri" w:cs="Times New Roman"/>
      <w:lang w:eastAsia="ru-RU"/>
    </w:rPr>
  </w:style>
  <w:style w:type="character" w:customStyle="1" w:styleId="apple-style-span">
    <w:name w:val="apple-style-span"/>
    <w:basedOn w:val="a0"/>
    <w:rsid w:val="00BA631D"/>
  </w:style>
  <w:style w:type="paragraph" w:styleId="33">
    <w:name w:val="Body Text Indent 3"/>
    <w:basedOn w:val="a"/>
    <w:link w:val="34"/>
    <w:uiPriority w:val="99"/>
    <w:semiHidden/>
    <w:unhideWhenUsed/>
    <w:rsid w:val="00BA631D"/>
    <w:pPr>
      <w:spacing w:after="120"/>
      <w:ind w:left="283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BA631D"/>
    <w:rPr>
      <w:rFonts w:ascii="Calibri" w:eastAsia="Times New Roman" w:hAnsi="Calibri" w:cs="Times New Roman"/>
      <w:sz w:val="16"/>
      <w:szCs w:val="16"/>
      <w:lang w:eastAsia="ru-RU"/>
    </w:rPr>
  </w:style>
  <w:style w:type="paragraph" w:styleId="af5">
    <w:name w:val="Title"/>
    <w:basedOn w:val="a"/>
    <w:link w:val="af6"/>
    <w:qFormat/>
    <w:rsid w:val="00BA631D"/>
    <w:pPr>
      <w:widowControl w:val="0"/>
      <w:autoSpaceDE w:val="0"/>
      <w:autoSpaceDN w:val="0"/>
      <w:adjustRightInd w:val="0"/>
      <w:spacing w:after="0" w:line="259" w:lineRule="exact"/>
      <w:jc w:val="center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character" w:customStyle="1" w:styleId="af6">
    <w:name w:val="Название Знак"/>
    <w:basedOn w:val="a0"/>
    <w:link w:val="af5"/>
    <w:rsid w:val="00BA631D"/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af7">
    <w:name w:val="caption"/>
    <w:basedOn w:val="a"/>
    <w:next w:val="a"/>
    <w:uiPriority w:val="99"/>
    <w:qFormat/>
    <w:rsid w:val="00BA631D"/>
    <w:pPr>
      <w:spacing w:after="0" w:line="240" w:lineRule="auto"/>
      <w:ind w:left="360"/>
      <w:jc w:val="center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character" w:styleId="af8">
    <w:name w:val="FollowedHyperlink"/>
    <w:basedOn w:val="a0"/>
    <w:uiPriority w:val="99"/>
    <w:semiHidden/>
    <w:unhideWhenUsed/>
    <w:rsid w:val="00BA631D"/>
    <w:rPr>
      <w:color w:val="800080" w:themeColor="followedHyperlink"/>
      <w:u w:val="single"/>
    </w:rPr>
  </w:style>
  <w:style w:type="character" w:styleId="af9">
    <w:name w:val="page number"/>
    <w:basedOn w:val="a0"/>
    <w:semiHidden/>
    <w:rsid w:val="00BA631D"/>
  </w:style>
  <w:style w:type="character" w:customStyle="1" w:styleId="11">
    <w:name w:val="Верхний колонтитул Знак1"/>
    <w:locked/>
    <w:rsid w:val="00BA631D"/>
    <w:rPr>
      <w:sz w:val="28"/>
      <w:szCs w:val="28"/>
    </w:rPr>
  </w:style>
  <w:style w:type="paragraph" w:customStyle="1" w:styleId="lt">
    <w:name w:val="lt"/>
    <w:basedOn w:val="a"/>
    <w:uiPriority w:val="99"/>
    <w:rsid w:val="00BA6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annotation reference"/>
    <w:basedOn w:val="a0"/>
    <w:uiPriority w:val="99"/>
    <w:semiHidden/>
    <w:unhideWhenUsed/>
    <w:rsid w:val="00BA631D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BA631D"/>
    <w:pPr>
      <w:spacing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BA631D"/>
    <w:rPr>
      <w:rFonts w:ascii="Calibri" w:eastAsia="Times New Roman" w:hAnsi="Calibri" w:cs="Times New Roman"/>
      <w:sz w:val="20"/>
      <w:szCs w:val="20"/>
      <w:lang w:eastAsia="ru-RU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BA631D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BA631D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f">
    <w:name w:val="Revision"/>
    <w:hidden/>
    <w:uiPriority w:val="99"/>
    <w:semiHidden/>
    <w:rsid w:val="00BA631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hl">
    <w:name w:val="hl"/>
    <w:basedOn w:val="a0"/>
    <w:rsid w:val="00B06DBC"/>
  </w:style>
  <w:style w:type="character" w:customStyle="1" w:styleId="synonym">
    <w:name w:val="synonym"/>
    <w:basedOn w:val="a0"/>
    <w:rsid w:val="00B06DBC"/>
  </w:style>
  <w:style w:type="character" w:styleId="aff0">
    <w:name w:val="Emphasis"/>
    <w:basedOn w:val="a0"/>
    <w:uiPriority w:val="20"/>
    <w:qFormat/>
    <w:rsid w:val="0028498C"/>
    <w:rPr>
      <w:i/>
      <w:iCs/>
    </w:rPr>
  </w:style>
  <w:style w:type="paragraph" w:customStyle="1" w:styleId="Default">
    <w:name w:val="Default"/>
    <w:rsid w:val="00A764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mail">
    <w:name w:val="mail"/>
    <w:basedOn w:val="a"/>
    <w:rsid w:val="009426B6"/>
    <w:pPr>
      <w:spacing w:before="100" w:beforeAutospacing="1" w:after="100" w:afterAutospacing="1" w:line="240" w:lineRule="auto"/>
      <w:ind w:left="100" w:right="100"/>
      <w:jc w:val="both"/>
    </w:pPr>
    <w:rPr>
      <w:rFonts w:ascii="Verdana" w:eastAsia="Times New Roman" w:hAnsi="Verdana" w:cs="Times New Roman"/>
      <w:color w:val="29166F"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6D55A3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28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248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0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chart" Target="charts/chart4.xml"/><Relationship Id="rId26" Type="http://schemas.openxmlformats.org/officeDocument/2006/relationships/image" Target="media/image3.png"/><Relationship Id="rId39" Type="http://schemas.openxmlformats.org/officeDocument/2006/relationships/image" Target="media/image7.png"/><Relationship Id="rId21" Type="http://schemas.openxmlformats.org/officeDocument/2006/relationships/chart" Target="charts/chart6.xml"/><Relationship Id="rId34" Type="http://schemas.openxmlformats.org/officeDocument/2006/relationships/chart" Target="charts/chart18.xml"/><Relationship Id="rId42" Type="http://schemas.openxmlformats.org/officeDocument/2006/relationships/chart" Target="charts/chart21.xml"/><Relationship Id="rId47" Type="http://schemas.openxmlformats.org/officeDocument/2006/relationships/image" Target="media/image9.png"/><Relationship Id="rId50" Type="http://schemas.openxmlformats.org/officeDocument/2006/relationships/chart" Target="charts/chart27.xml"/><Relationship Id="rId55" Type="http://schemas.openxmlformats.org/officeDocument/2006/relationships/image" Target="media/image14.png"/><Relationship Id="rId63" Type="http://schemas.openxmlformats.org/officeDocument/2006/relationships/image" Target="media/image21.jpeg"/><Relationship Id="rId68" Type="http://schemas.openxmlformats.org/officeDocument/2006/relationships/image" Target="media/image26.jpeg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9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hem21.info/info/997293" TargetMode="External"/><Relationship Id="rId24" Type="http://schemas.openxmlformats.org/officeDocument/2006/relationships/chart" Target="charts/chart9.xml"/><Relationship Id="rId32" Type="http://schemas.openxmlformats.org/officeDocument/2006/relationships/chart" Target="charts/chart16.xml"/><Relationship Id="rId37" Type="http://schemas.openxmlformats.org/officeDocument/2006/relationships/image" Target="media/image5.png"/><Relationship Id="rId40" Type="http://schemas.openxmlformats.org/officeDocument/2006/relationships/chart" Target="charts/chart20.xml"/><Relationship Id="rId45" Type="http://schemas.openxmlformats.org/officeDocument/2006/relationships/chart" Target="charts/chart24.xml"/><Relationship Id="rId53" Type="http://schemas.openxmlformats.org/officeDocument/2006/relationships/image" Target="media/image12.png"/><Relationship Id="rId58" Type="http://schemas.openxmlformats.org/officeDocument/2006/relationships/image" Target="media/image16.jpeg"/><Relationship Id="rId66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chart" Target="charts/chart8.xml"/><Relationship Id="rId28" Type="http://schemas.openxmlformats.org/officeDocument/2006/relationships/chart" Target="charts/chart12.xml"/><Relationship Id="rId36" Type="http://schemas.openxmlformats.org/officeDocument/2006/relationships/image" Target="media/image4.png"/><Relationship Id="rId49" Type="http://schemas.openxmlformats.org/officeDocument/2006/relationships/image" Target="media/image10.png"/><Relationship Id="rId57" Type="http://schemas.openxmlformats.org/officeDocument/2006/relationships/image" Target="media/image15.jpeg"/><Relationship Id="rId61" Type="http://schemas.openxmlformats.org/officeDocument/2006/relationships/image" Target="media/image19.jpeg"/><Relationship Id="rId10" Type="http://schemas.openxmlformats.org/officeDocument/2006/relationships/hyperlink" Target="https://ru.wikipedia.org/wiki/%D0%9E%D0%B1%D0%BE%D0%B3%D0%B0%D1%89%D0%B5%D0%BD%D0%B8%D0%B5_%D0%BF%D0%BE%D0%BB%D0%B5%D0%B7%D0%BD%D1%8B%D1%85_%D0%B8%D1%81%D0%BA%D0%BE%D0%BF%D0%B0%D0%B5%D0%BC%D1%8B%D1%85" TargetMode="External"/><Relationship Id="rId19" Type="http://schemas.openxmlformats.org/officeDocument/2006/relationships/footer" Target="footer1.xml"/><Relationship Id="rId31" Type="http://schemas.openxmlformats.org/officeDocument/2006/relationships/chart" Target="charts/chart15.xml"/><Relationship Id="rId44" Type="http://schemas.openxmlformats.org/officeDocument/2006/relationships/chart" Target="charts/chart23.xml"/><Relationship Id="rId52" Type="http://schemas.openxmlformats.org/officeDocument/2006/relationships/chart" Target="charts/chart28.xml"/><Relationship Id="rId60" Type="http://schemas.openxmlformats.org/officeDocument/2006/relationships/image" Target="media/image18.jpeg"/><Relationship Id="rId65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C%D0%B5%D0%B4%D1%8C" TargetMode="External"/><Relationship Id="rId14" Type="http://schemas.openxmlformats.org/officeDocument/2006/relationships/image" Target="media/image2.png"/><Relationship Id="rId22" Type="http://schemas.openxmlformats.org/officeDocument/2006/relationships/chart" Target="charts/chart7.xml"/><Relationship Id="rId27" Type="http://schemas.openxmlformats.org/officeDocument/2006/relationships/chart" Target="charts/chart11.xml"/><Relationship Id="rId30" Type="http://schemas.openxmlformats.org/officeDocument/2006/relationships/chart" Target="charts/chart14.xml"/><Relationship Id="rId35" Type="http://schemas.openxmlformats.org/officeDocument/2006/relationships/chart" Target="charts/chart19.xml"/><Relationship Id="rId43" Type="http://schemas.openxmlformats.org/officeDocument/2006/relationships/chart" Target="charts/chart22.xml"/><Relationship Id="rId48" Type="http://schemas.openxmlformats.org/officeDocument/2006/relationships/chart" Target="charts/chart26.xml"/><Relationship Id="rId56" Type="http://schemas.openxmlformats.org/officeDocument/2006/relationships/hyperlink" Target="https://elarum.ru/info/standards/tu-2452-029-05766801-94/" TargetMode="External"/><Relationship Id="rId64" Type="http://schemas.openxmlformats.org/officeDocument/2006/relationships/image" Target="media/image22.jpeg"/><Relationship Id="rId69" Type="http://schemas.openxmlformats.org/officeDocument/2006/relationships/image" Target="media/image27.jpeg"/><Relationship Id="rId8" Type="http://schemas.openxmlformats.org/officeDocument/2006/relationships/endnotes" Target="endnotes.xml"/><Relationship Id="rId51" Type="http://schemas.openxmlformats.org/officeDocument/2006/relationships/image" Target="media/image11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mtspb.com/product/laboratornoe-oborudovanie/drobilno-izmelchitelnoe/melnitsy-sharovye/mshl-1/" TargetMode="External"/><Relationship Id="rId17" Type="http://schemas.openxmlformats.org/officeDocument/2006/relationships/chart" Target="charts/chart3.xml"/><Relationship Id="rId25" Type="http://schemas.openxmlformats.org/officeDocument/2006/relationships/chart" Target="charts/chart10.xml"/><Relationship Id="rId33" Type="http://schemas.openxmlformats.org/officeDocument/2006/relationships/chart" Target="charts/chart17.xml"/><Relationship Id="rId38" Type="http://schemas.openxmlformats.org/officeDocument/2006/relationships/image" Target="media/image6.png"/><Relationship Id="rId46" Type="http://schemas.openxmlformats.org/officeDocument/2006/relationships/chart" Target="charts/chart25.xml"/><Relationship Id="rId59" Type="http://schemas.openxmlformats.org/officeDocument/2006/relationships/image" Target="media/image17.jpeg"/><Relationship Id="rId67" Type="http://schemas.openxmlformats.org/officeDocument/2006/relationships/image" Target="media/image25.jpeg"/><Relationship Id="rId20" Type="http://schemas.openxmlformats.org/officeDocument/2006/relationships/chart" Target="charts/chart5.xml"/><Relationship Id="rId41" Type="http://schemas.openxmlformats.org/officeDocument/2006/relationships/image" Target="media/image8.png"/><Relationship Id="rId54" Type="http://schemas.openxmlformats.org/officeDocument/2006/relationships/image" Target="media/image13.png"/><Relationship Id="rId62" Type="http://schemas.openxmlformats.org/officeDocument/2006/relationships/image" Target="media/image20.jpeg"/><Relationship Id="rId70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Documents%20and%20Settings\user-\&#1052;&#1086;&#1080;%20&#1076;&#1086;&#1082;&#1091;&#1084;&#1077;&#1085;&#1090;&#1099;\&#1044;&#1086;&#1082;&#1091;&#1084;&#1077;&#1085;&#1090;&#1099;\&#1050;&#1072;&#1079;&#1048;&#1085;&#1057;&#1086;&#1055;\&#1075;&#1088;&#1072;&#1085;&#1091;&#1083;&#1086;&#1084;.%20&#1072;&#1085;&#1072;&#1083;&#1080;&#1079;.xlsx" TargetMode="Externa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C:\Documents%20and%20Settings\user-\&#1052;&#1086;&#1080;%20&#1076;&#1086;&#1082;&#1091;&#1084;&#1077;&#1085;&#1090;&#1099;\&#1044;&#1086;&#1082;&#1091;&#1084;&#1077;&#1085;&#1090;&#1099;\&#1083;&#1072;&#1073;&#1086;&#1088;&#1072;&#1090;&#1086;&#1088;&#1080;&#1103;%20&#1061;&#1058;&#1042;&#1052;\&#1056;&#1072;&#1073;&#1086;&#1095;&#1080;&#1077;%20&#1087;&#1088;&#1086;&#1077;&#1082;&#1090;&#1099;\&#1040;&#1056;05130454,%20&#1043;&#1060;,%202018-2020\2019\&#1051;&#1080;&#1089;&#1090;%20Microsoft%20Excel.xlsx" TargetMode="Externa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9.xml"/><Relationship Id="rId1" Type="http://schemas.openxmlformats.org/officeDocument/2006/relationships/oleObject" Target="file:///C:\Documents%20and%20Settings\user-\&#1052;&#1086;&#1080;%20&#1076;&#1086;&#1082;&#1091;&#1084;&#1077;&#1085;&#1090;&#1099;\&#1044;&#1086;&#1082;&#1091;&#1084;&#1077;&#1085;&#1090;&#1099;\&#1083;&#1072;&#1073;&#1086;&#1088;&#1072;&#1090;&#1086;&#1088;&#1080;&#1103;%20&#1061;&#1058;&#1042;&#1052;\&#1056;&#1072;&#1073;&#1086;&#1095;&#1080;&#1077;%20&#1087;&#1088;&#1086;&#1077;&#1082;&#1090;&#1099;\&#1040;&#1056;05130454,%20&#1043;&#1060;,%202018-2020\2019\&#1089;&#1091;&#1083;&#1100;&#1092;&#1080;&#1076;&#1080;&#1079;&#1072;&#1094;&#1080;&#1103;.xlsx" TargetMode="Externa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0.xml"/><Relationship Id="rId1" Type="http://schemas.openxmlformats.org/officeDocument/2006/relationships/oleObject" Target="file:///C:\Documents%20and%20Settings\user-\&#1052;&#1086;&#1080;%20&#1076;&#1086;&#1082;&#1091;&#1084;&#1077;&#1085;&#1090;&#1099;\&#1044;&#1086;&#1082;&#1091;&#1084;&#1077;&#1085;&#1090;&#1099;\&#1083;&#1072;&#1073;&#1086;&#1088;&#1072;&#1090;&#1086;&#1088;&#1080;&#1103;%20&#1061;&#1058;&#1042;&#1052;\&#1056;&#1072;&#1073;&#1086;&#1095;&#1080;&#1077;%20&#1087;&#1088;&#1086;&#1077;&#1082;&#1090;&#1099;\&#1040;&#1056;05130454,%20&#1043;&#1060;,%202018-2020\2019\&#1089;&#1091;&#1083;&#1100;&#1092;&#1080;&#1076;&#1080;&#1079;&#1072;&#1094;&#1080;&#1103;.xlsx" TargetMode="Externa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1.xml"/><Relationship Id="rId1" Type="http://schemas.openxmlformats.org/officeDocument/2006/relationships/oleObject" Target="file:///C:\Documents%20and%20Settings\user-\&#1052;&#1086;&#1080;%20&#1076;&#1086;&#1082;&#1091;&#1084;&#1077;&#1085;&#1090;&#1099;\&#1044;&#1086;&#1082;&#1091;&#1084;&#1077;&#1085;&#1090;&#1099;\&#1083;&#1072;&#1073;&#1086;&#1088;&#1072;&#1090;&#1086;&#1088;&#1080;&#1103;%20&#1061;&#1058;&#1042;&#1052;\&#1056;&#1072;&#1073;&#1086;&#1095;&#1080;&#1077;%20&#1087;&#1088;&#1086;&#1077;&#1082;&#1090;&#1099;\&#1040;&#1056;05130454,%20&#1043;&#1060;,%202018-2020\2019\&#1089;&#1091;&#1083;&#1100;&#1092;&#1080;&#1076;&#1080;&#1079;&#1072;&#1094;&#1080;&#1103;%20Na2S+AC.xlsx" TargetMode="Externa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2.xml"/><Relationship Id="rId1" Type="http://schemas.openxmlformats.org/officeDocument/2006/relationships/oleObject" Target="file:///C:\Documents%20and%20Settings\user-\&#1052;&#1086;&#1080;%20&#1076;&#1086;&#1082;&#1091;&#1084;&#1077;&#1085;&#1090;&#1099;\&#1044;&#1086;&#1082;&#1091;&#1084;&#1077;&#1085;&#1090;&#1099;\&#1083;&#1072;&#1073;&#1086;&#1088;&#1072;&#1090;&#1086;&#1088;&#1080;&#1103;%20&#1061;&#1058;&#1042;&#1052;\&#1056;&#1072;&#1073;&#1086;&#1095;&#1080;&#1077;%20&#1087;&#1088;&#1086;&#1077;&#1082;&#1090;&#1099;\&#1040;&#1056;05130454,%20&#1043;&#1060;,%202018-2020\2019\&#1089;&#1091;&#1083;&#1100;&#1092;&#1080;&#1076;&#1080;&#1079;&#1072;&#1094;&#1080;&#1103;%20Na2S+AC.xlsx" TargetMode="Externa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3.xml"/><Relationship Id="rId1" Type="http://schemas.openxmlformats.org/officeDocument/2006/relationships/oleObject" Target="file:///C:\Documents%20and%20Settings\user-\&#1052;&#1086;&#1080;%20&#1076;&#1086;&#1082;&#1091;&#1084;&#1077;&#1085;&#1090;&#1099;\&#1044;&#1086;&#1082;&#1091;&#1084;&#1077;&#1085;&#1090;&#1099;\&#1083;&#1072;&#1073;&#1086;&#1088;&#1072;&#1090;&#1086;&#1088;&#1080;&#1103;%20&#1061;&#1058;&#1042;&#1052;\&#1056;&#1072;&#1073;&#1086;&#1095;&#1080;&#1077;%20&#1087;&#1088;&#1086;&#1077;&#1082;&#1090;&#1099;\&#1040;&#1056;05130454,%20&#1043;&#1060;,%202018-2020\2019\&#1089;&#1091;&#1083;&#1100;&#1092;&#1080;&#1076;&#1080;&#1079;&#1072;&#1094;&#1080;&#1103;%20Na2S+AC.xlsx" TargetMode="Externa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4.xml"/><Relationship Id="rId1" Type="http://schemas.openxmlformats.org/officeDocument/2006/relationships/oleObject" Target="file:///C:\Documents%20and%20Settings\user-\&#1052;&#1086;&#1080;%20&#1076;&#1086;&#1082;&#1091;&#1084;&#1077;&#1085;&#1090;&#1099;\&#1044;&#1086;&#1082;&#1091;&#1084;&#1077;&#1085;&#1090;&#1099;\&#1083;&#1072;&#1073;&#1086;&#1088;&#1072;&#1090;&#1086;&#1088;&#1080;&#1103;%20&#1061;&#1058;&#1042;&#1052;\&#1056;&#1072;&#1073;&#1086;&#1095;&#1080;&#1077;%20&#1087;&#1088;&#1086;&#1077;&#1082;&#1090;&#1099;\&#1040;&#1056;05130454,%20&#1043;&#1060;,%202018-2020\2019\&#1089;&#1091;&#1083;&#1100;&#1092;&#1080;&#1076;&#1080;&#1079;&#1072;&#1094;&#1080;&#1103;%20Na2S+AC.xlsx" TargetMode="Externa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5.xml"/><Relationship Id="rId1" Type="http://schemas.openxmlformats.org/officeDocument/2006/relationships/oleObject" Target="file:///C:\Documents%20and%20Settings\user-\&#1052;&#1086;&#1080;%20&#1076;&#1086;&#1082;&#1091;&#1084;&#1077;&#1085;&#1090;&#1099;\&#1044;&#1086;&#1082;&#1091;&#1084;&#1077;&#1085;&#1090;&#1099;\&#1083;&#1072;&#1073;&#1086;&#1088;&#1072;&#1090;&#1086;&#1088;&#1080;&#1103;%20&#1061;&#1058;&#1042;&#1052;\&#1056;&#1072;&#1073;&#1086;&#1095;&#1080;&#1077;%20&#1087;&#1088;&#1086;&#1077;&#1082;&#1090;&#1099;\&#1040;&#1056;05130454,%20&#1043;&#1060;,%202018-2020\2019\&#1089;&#1091;&#1083;&#1100;&#1092;&#1080;&#1076;&#1080;&#1079;&#1072;&#1094;&#1080;&#1103;%20Na2S+AC.xlsx" TargetMode="Externa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6.xml"/><Relationship Id="rId1" Type="http://schemas.openxmlformats.org/officeDocument/2006/relationships/oleObject" Target="file:///C:\Documents%20and%20Settings\user-\&#1052;&#1086;&#1080;%20&#1076;&#1086;&#1082;&#1091;&#1084;&#1077;&#1085;&#1090;&#1099;\&#1044;&#1086;&#1082;&#1091;&#1084;&#1077;&#1085;&#1090;&#1099;\&#1083;&#1072;&#1073;&#1086;&#1088;&#1072;&#1090;&#1086;&#1088;&#1080;&#1103;%20&#1061;&#1058;&#1042;&#1052;\&#1056;&#1072;&#1073;&#1086;&#1095;&#1080;&#1077;%20&#1087;&#1088;&#1086;&#1077;&#1082;&#1090;&#1099;\&#1040;&#1056;05130454,%20&#1043;&#1060;,%202018-2020\2019\&#1089;&#1091;&#1083;&#1100;&#1092;&#1080;&#1076;&#1080;&#1079;&#1072;&#1094;&#1080;&#1103;%20Na2S+AC.xlsx" TargetMode="Externa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7.xml"/><Relationship Id="rId1" Type="http://schemas.openxmlformats.org/officeDocument/2006/relationships/oleObject" Target="file:///C:\Documents%20and%20Settings\user-\&#1052;&#1086;&#1080;%20&#1076;&#1086;&#1082;&#1091;&#1084;&#1077;&#1085;&#1090;&#1099;\&#1044;&#1086;&#1082;&#1091;&#1084;&#1077;&#1085;&#1090;&#1099;\&#1083;&#1072;&#1073;&#1086;&#1088;&#1072;&#1090;&#1086;&#1088;&#1080;&#1103;%20&#1061;&#1058;&#1042;&#1052;\&#1056;&#1072;&#1073;&#1086;&#1095;&#1080;&#1077;%20&#1087;&#1088;&#1086;&#1077;&#1082;&#1090;&#1099;\&#1040;&#1056;05130454,%20&#1043;&#1060;,%202018-2020\2019\&#1089;&#1091;&#1083;&#1100;&#1092;&#1080;&#1076;&#1080;&#1079;&#1072;&#1094;&#1080;&#1103;%20Na2S+AC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Documents%20and%20Settings\user-\&#1052;&#1086;&#1080;%20&#1076;&#1086;&#1082;&#1091;&#1084;&#1077;&#1085;&#1090;&#1099;\&#1044;&#1086;&#1082;&#1091;&#1084;&#1077;&#1085;&#1090;&#1099;\&#1050;&#1072;&#1079;&#1048;&#1085;&#1057;&#1086;&#1055;\&#1075;&#1088;&#1072;&#1085;&#1091;&#1083;&#1086;&#1084;.%20&#1072;&#1085;&#1072;&#1083;&#1080;&#1079;.xlsx" TargetMode="External"/></Relationships>
</file>

<file path=word/charts/_rels/chart20.xml.rels><?xml version="1.0" encoding="UTF-8" standalone="yes"?>
<Relationships xmlns="http://schemas.openxmlformats.org/package/2006/relationships"><Relationship Id="rId3" Type="http://schemas.microsoft.com/office/2011/relationships/chartStyle" Target="style2.xml"/><Relationship Id="rId2" Type="http://schemas.microsoft.com/office/2011/relationships/chartColorStyle" Target="colors2.xml"/><Relationship Id="rId1" Type="http://schemas.openxmlformats.org/officeDocument/2006/relationships/oleObject" Target="file:///C:\Users\Admin\Desktop\&#1043;&#1091;&#1083;&#1100;&#1084;&#1072;&#1088;&#1078;&#1072;&#1085;\&#1076;&#1086;&#1082;&#1090;&#1086;&#1088;&#1072;&#1085;&#1090;&#1091;&#1088;&#1072;\&#1076;&#1080;&#1089;&#1089;&#1077;&#1088;&#1090;&#1072;&#1094;&#1080;&#1103;\&#1044;&#1080;&#1089;&#1089;&#1077;&#1088;%20&#1043;&#1091;&#1083;&#1100;&#1084;&#1072;&#1088;&#1078;&#1072;&#1085;\&#1085;&#1072;%20&#1079;&#1072;&#1097;&#1080;&#1090;&#1091;\&#1076;&#1080;&#1072;&#1075;&#1088;&#1072;&#1084;&#1084;&#1099;.xlsx" TargetMode="External"/></Relationships>
</file>

<file path=word/charts/_rels/chart21.xml.rels><?xml version="1.0" encoding="UTF-8" standalone="yes"?>
<Relationships xmlns="http://schemas.openxmlformats.org/package/2006/relationships"><Relationship Id="rId3" Type="http://schemas.microsoft.com/office/2011/relationships/chartStyle" Target="style3.xml"/><Relationship Id="rId2" Type="http://schemas.microsoft.com/office/2011/relationships/chartColorStyle" Target="colors3.xml"/><Relationship Id="rId1" Type="http://schemas.openxmlformats.org/officeDocument/2006/relationships/oleObject" Target="file:///C:\Users\Admin\Desktop\&#1043;&#1091;&#1083;&#1100;&#1084;&#1072;&#1088;&#1078;&#1072;&#1085;\&#1076;&#1086;&#1082;&#1090;&#1086;&#1088;&#1072;&#1085;&#1090;&#1091;&#1088;&#1072;\&#1076;&#1080;&#1089;&#1089;&#1077;&#1088;&#1090;&#1072;&#1094;&#1080;&#1103;\&#1044;&#1080;&#1089;&#1089;&#1077;&#1088;%20&#1043;&#1091;&#1083;&#1100;&#1084;&#1072;&#1088;&#1078;&#1072;&#1085;\&#1085;&#1072;%20&#1079;&#1072;&#1097;&#1080;&#1090;&#1091;\&#1076;&#1080;&#1072;&#1075;&#1088;&#1072;&#1084;&#1084;&#1099;.xlsx" TargetMode="Externa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8.xml"/><Relationship Id="rId2" Type="http://schemas.openxmlformats.org/officeDocument/2006/relationships/oleObject" Target="file:///C:\Users\&#1048;&#1083;&#1100;&#1103;&#1089;\Desktop\&#1052;&#1086;&#1080;%20&#1076;&#1086;&#1082;&#1091;&#1084;&#1077;&#1085;&#1090;&#1099;\&#1087;&#1072;&#1087;&#1072;\&#1086;&#1090;&#1095;&#1077;&#1090;&#1099;\&#1086;&#1082;&#1080;&#1089;&#1083;.%20&#1088;&#1091;&#1076;&#1099;\&#1087;&#1086;%20&#1087;&#1088;&#1086;&#1077;&#1082;&#1090;&#1091;%20&#1040;&#1056;05140454%20&#1043;&#1060;,%202018-2020\2019\Attachments_ilyasosk@yandex.kz_2019-03-20_11-10-05\&#1089;&#1091;&#1083;&#1100;&#1092;-&#1103;%20&#1080;%20&#1092;&#1083;&#1086;&#1090;&#1072;&#1094;&#1080;&#1080;%20&#1087;&#1086;%20&#1074;&#1072;&#1088;.%202.xlsx" TargetMode="External"/><Relationship Id="rId1" Type="http://schemas.openxmlformats.org/officeDocument/2006/relationships/themeOverride" Target="../theme/themeOverride1.xml"/></Relationships>
</file>

<file path=word/charts/_rels/chart23.xml.rels><?xml version="1.0" encoding="UTF-8" standalone="yes"?>
<Relationships xmlns="http://schemas.openxmlformats.org/package/2006/relationships"><Relationship Id="rId3" Type="http://schemas.microsoft.com/office/2011/relationships/chartColorStyle" Target="colors4.xml"/><Relationship Id="rId2" Type="http://schemas.openxmlformats.org/officeDocument/2006/relationships/chartUserShapes" Target="../drawings/drawing19.xml"/><Relationship Id="rId1" Type="http://schemas.openxmlformats.org/officeDocument/2006/relationships/oleObject" Target="file:///C:\Users\Admin\Desktop\&#1043;&#1091;&#1083;&#1100;&#1084;&#1072;&#1088;&#1078;&#1072;&#1085;\&#1076;&#1086;&#1082;&#1090;&#1086;&#1088;&#1072;&#1085;&#1090;&#1091;&#1088;&#1072;\&#1076;&#1080;&#1089;&#1089;&#1077;&#1088;&#1090;&#1072;&#1094;&#1080;&#1103;\&#1044;&#1080;&#1089;&#1089;&#1077;&#1088;%20&#1043;&#1091;&#1083;&#1100;&#1084;&#1072;&#1088;&#1078;&#1072;&#1085;\&#1085;&#1072;%20&#1079;&#1072;&#1097;&#1080;&#1090;&#1091;\&#1076;&#1080;&#1072;&#1075;&#1088;&#1072;&#1084;&#1084;&#1099;.xlsx" TargetMode="External"/><Relationship Id="rId4" Type="http://schemas.microsoft.com/office/2011/relationships/chartStyle" Target="style4.xml"/></Relationships>
</file>

<file path=word/charts/_rels/chart24.xml.rels><?xml version="1.0" encoding="UTF-8" standalone="yes"?>
<Relationships xmlns="http://schemas.openxmlformats.org/package/2006/relationships"><Relationship Id="rId3" Type="http://schemas.microsoft.com/office/2011/relationships/chartColorStyle" Target="colors5.xml"/><Relationship Id="rId2" Type="http://schemas.openxmlformats.org/officeDocument/2006/relationships/chartUserShapes" Target="../drawings/drawing20.xml"/><Relationship Id="rId1" Type="http://schemas.openxmlformats.org/officeDocument/2006/relationships/oleObject" Target="file:///C:\Users\Admin\Desktop\&#1043;&#1091;&#1083;&#1100;&#1084;&#1072;&#1088;&#1078;&#1072;&#1085;\&#1076;&#1086;&#1082;&#1090;&#1086;&#1088;&#1072;&#1085;&#1090;&#1091;&#1088;&#1072;\&#1076;&#1080;&#1089;&#1089;&#1077;&#1088;&#1090;&#1072;&#1094;&#1080;&#1103;\&#1044;&#1080;&#1089;&#1089;&#1077;&#1088;%20&#1043;&#1091;&#1083;&#1100;&#1084;&#1072;&#1088;&#1078;&#1072;&#1085;\&#1085;&#1072;%20&#1079;&#1072;&#1097;&#1080;&#1090;&#1091;\&#1076;&#1080;&#1072;&#1075;&#1088;&#1072;&#1084;&#1084;&#1099;.xlsx" TargetMode="External"/><Relationship Id="rId4" Type="http://schemas.microsoft.com/office/2011/relationships/chartStyle" Target="style5.xml"/></Relationships>
</file>

<file path=word/charts/_rels/chart25.xml.rels><?xml version="1.0" encoding="UTF-8" standalone="yes"?>
<Relationships xmlns="http://schemas.openxmlformats.org/package/2006/relationships"><Relationship Id="rId3" Type="http://schemas.microsoft.com/office/2011/relationships/chartColorStyle" Target="colors6.xml"/><Relationship Id="rId2" Type="http://schemas.openxmlformats.org/officeDocument/2006/relationships/chartUserShapes" Target="../drawings/drawing21.xml"/><Relationship Id="rId1" Type="http://schemas.openxmlformats.org/officeDocument/2006/relationships/oleObject" Target="file:///C:\Users\Admin\Desktop\&#1043;&#1091;&#1083;&#1100;&#1084;&#1072;&#1088;&#1078;&#1072;&#1085;\&#1076;&#1086;&#1082;&#1090;&#1086;&#1088;&#1072;&#1085;&#1090;&#1091;&#1088;&#1072;\&#1076;&#1080;&#1089;&#1089;&#1077;&#1088;&#1090;&#1072;&#1094;&#1080;&#1103;\&#1044;&#1080;&#1089;&#1089;&#1077;&#1088;%20&#1043;&#1091;&#1083;&#1100;&#1084;&#1072;&#1088;&#1078;&#1072;&#1085;\&#1085;&#1072;%20&#1079;&#1072;&#1097;&#1080;&#1090;&#1091;\&#1076;&#1080;&#1072;&#1075;&#1088;&#1072;&#1084;&#1084;&#1099;.xlsx" TargetMode="External"/><Relationship Id="rId4" Type="http://schemas.microsoft.com/office/2011/relationships/chartStyle" Target="style6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2.xml"/><Relationship Id="rId1" Type="http://schemas.openxmlformats.org/officeDocument/2006/relationships/oleObject" Target="file:///C:\Documents%20and%20Settings\user-\&#1052;&#1086;&#1080;%20&#1076;&#1086;&#1082;&#1091;&#1084;&#1077;&#1085;&#1090;&#1099;\&#1044;&#1086;&#1082;&#1091;&#1084;&#1077;&#1085;&#1090;&#1099;\&#1083;&#1072;&#1073;&#1086;&#1088;&#1072;&#1090;&#1086;&#1088;&#1080;&#1103;%20&#1061;&#1058;&#1042;&#1052;\&#1056;&#1072;&#1073;&#1086;&#1095;&#1080;&#1077;%20&#1087;&#1088;&#1086;&#1077;&#1082;&#1090;&#1099;\&#1040;&#1056;05130454,%20&#1043;&#1060;,%202018-2020\2020\&#1051;&#1080;&#1089;&#1090;%20Microsoft%20Office%20Excel.xlsx" TargetMode="Externa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3.xml"/><Relationship Id="rId1" Type="http://schemas.openxmlformats.org/officeDocument/2006/relationships/oleObject" Target="file:///C:\Documents%20and%20Settings\user-\&#1052;&#1086;&#1080;%20&#1076;&#1086;&#1082;&#1091;&#1084;&#1077;&#1085;&#1090;&#1099;\&#1044;&#1086;&#1082;&#1091;&#1084;&#1077;&#1085;&#1090;&#1099;\&#1083;&#1072;&#1073;&#1086;&#1088;&#1072;&#1090;&#1086;&#1088;&#1080;&#1103;%20&#1061;&#1058;&#1042;&#1052;\&#1056;&#1072;&#1073;&#1086;&#1095;&#1080;&#1077;%20&#1087;&#1088;&#1086;&#1077;&#1082;&#1090;&#1099;\&#1040;&#1056;05130454,%20&#1043;&#1060;,%202018-2020\2020\&#1051;&#1080;&#1089;&#1090;%20Microsoft%20Office%20Excel.xlsx" TargetMode="Externa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4.xml"/><Relationship Id="rId1" Type="http://schemas.openxmlformats.org/officeDocument/2006/relationships/oleObject" Target="file:///C:\Documents%20and%20Settings\user-\&#1052;&#1086;&#1080;%20&#1076;&#1086;&#1082;&#1091;&#1084;&#1077;&#1085;&#1090;&#1099;\&#1044;&#1086;&#1082;&#1091;&#1084;&#1077;&#1085;&#1090;&#1099;\&#1083;&#1072;&#1073;&#1086;&#1088;&#1072;&#1090;&#1086;&#1088;&#1080;&#1103;%20&#1061;&#1058;&#1042;&#1052;\&#1056;&#1072;&#1073;&#1086;&#1095;&#1080;&#1077;%20&#1087;&#1088;&#1086;&#1077;&#1082;&#1090;&#1099;\&#1040;&#1056;05130454,%20&#1043;&#1060;,%202018-2020\2020\&#1051;&#1080;&#1089;&#1090;%20Microsoft%20Office%20Excel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oleObject" Target="file:///C:\Users\Admin\Desktop\&#1043;&#1091;&#1083;&#1100;&#1084;&#1072;&#1088;&#1078;&#1072;&#1085;\&#1076;&#1086;&#1082;&#1090;&#1086;&#1088;&#1072;&#1085;&#1090;&#1091;&#1088;&#1072;\&#1076;&#1080;&#1089;&#1089;&#1077;&#1088;&#1090;&#1072;&#1094;&#1080;&#1103;\&#1044;&#1080;&#1089;&#1089;&#1077;&#1088;%20&#1043;&#1091;&#1083;&#1100;&#1084;&#1072;&#1088;&#1078;&#1072;&#1085;\&#1085;&#1072;%20&#1079;&#1072;&#1097;&#1080;&#1090;&#1091;\&#1076;&#1080;&#1072;&#1075;&#1088;&#1072;&#1084;&#1084;&#1099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ayan\Desktop\&#1078;&#1091;&#1084;&#1072;&#1078;&#1072;&#1085;\&#1061;&#1086;&#1079;.%20&#1076;&#1086;&#1075;\&#1051;&#1080;&#1089;&#1090;%20Microsoft%20Office%20Excel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Documents%20and%20Settings\user-\&#1052;&#1086;&#1080;%20&#1076;&#1086;&#1082;&#1091;&#1084;&#1077;&#1085;&#1090;&#1099;\&#1044;&#1086;&#1082;&#1091;&#1084;&#1077;&#1085;&#1090;&#1099;\&#1083;&#1072;&#1073;&#1086;&#1088;&#1072;&#1090;&#1086;&#1088;&#1080;&#1103;%20&#1061;&#1058;&#1042;&#1052;\&#1056;&#1072;&#1073;&#1086;&#1095;&#1080;&#1077;%20&#1087;&#1088;&#1086;&#1077;&#1082;&#1090;&#1099;\&#1040;&#1056;05130454,%20&#1043;&#1060;,%202018-2020\2018\&#1090;&#1077;&#1088;&#1084;&#1086;&#1076;&#1080;&#1085;&#1072;&#1084;&#1080;&#1082;&#1072;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Documents%20and%20Settings\user-\&#1052;&#1086;&#1080;%20&#1076;&#1086;&#1082;&#1091;&#1084;&#1077;&#1085;&#1090;&#1099;\&#1044;&#1086;&#1082;&#1091;&#1084;&#1077;&#1085;&#1090;&#1099;\&#1083;&#1072;&#1073;&#1086;&#1088;&#1072;&#1090;&#1086;&#1088;&#1080;&#1103;%20&#1061;&#1058;&#1042;&#1052;\&#1056;&#1072;&#1073;&#1086;&#1095;&#1080;&#1077;%20&#1087;&#1088;&#1086;&#1077;&#1082;&#1090;&#1099;\&#1040;&#1056;05130454,%20&#1043;&#1060;,%202018-2020\2018\&#1090;&#1077;&#1088;&#1084;&#1086;&#1076;&#1080;&#1085;&#1072;&#1084;&#1080;&#1082;&#1072;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Documents%20and%20Settings\user-\&#1052;&#1086;&#1080;%20&#1076;&#1086;&#1082;&#1091;&#1084;&#1077;&#1085;&#1090;&#1099;\&#1044;&#1086;&#1082;&#1091;&#1084;&#1077;&#1085;&#1090;&#1099;\&#1083;&#1072;&#1073;&#1086;&#1088;&#1072;&#1090;&#1086;&#1088;&#1080;&#1103;%20&#1061;&#1058;&#1042;&#1052;\&#1056;&#1072;&#1073;&#1086;&#1095;&#1080;&#1077;%20&#1087;&#1088;&#1086;&#1077;&#1082;&#1090;&#1099;\&#1040;&#1056;05130454,%20&#1043;&#1060;,%202018-2020\2018\&#1090;&#1077;&#1088;&#1084;&#1086;&#1076;&#1080;&#1085;&#1072;&#1084;&#1080;&#1082;&#1072;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C:\Documents%20and%20Settings\user-\&#1052;&#1086;&#1080;%20&#1076;&#1086;&#1082;&#1091;&#1084;&#1077;&#1085;&#1090;&#1099;\&#1044;&#1086;&#1082;&#1091;&#1084;&#1077;&#1085;&#1090;&#1099;\&#1083;&#1072;&#1073;&#1086;&#1088;&#1072;&#1090;&#1086;&#1088;&#1080;&#1103;%20&#1061;&#1058;&#1042;&#1052;\&#1056;&#1072;&#1073;&#1086;&#1095;&#1080;&#1077;%20&#1087;&#1088;&#1086;&#1077;&#1082;&#1090;&#1099;\&#1040;&#1056;05130454,%20&#1043;&#1060;,%202018-2020\2019\&#1089;&#1091;&#1083;&#1100;&#1092;&#1080;&#1076;&#1080;&#1079;&#1072;&#1094;&#1080;&#1103;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C:\Documents%20and%20Settings\user-\&#1052;&#1086;&#1080;%20&#1076;&#1086;&#1082;&#1091;&#1084;&#1077;&#1085;&#1090;&#1099;\&#1044;&#1086;&#1082;&#1091;&#1084;&#1077;&#1085;&#1090;&#1099;\&#1083;&#1072;&#1073;&#1086;&#1088;&#1072;&#1090;&#1086;&#1088;&#1080;&#1103;%20&#1061;&#1058;&#1042;&#1052;\&#1056;&#1072;&#1073;&#1086;&#1095;&#1080;&#1077;%20&#1087;&#1088;&#1086;&#1077;&#1082;&#1090;&#1099;\&#1040;&#1056;05130454,%20&#1043;&#1060;,%202018-2020\2019\&#1089;&#1091;&#1083;&#1100;&#1092;&#1080;&#1076;&#1080;&#1079;&#1072;&#1094;&#1080;&#1103;%20Na2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452863343162113"/>
          <c:y val="5.1400554097404488E-2"/>
          <c:w val="0.84491596089976828"/>
          <c:h val="0.78249807452812592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Лист2!$A$1:$A$8</c:f>
              <c:numCache>
                <c:formatCode>General</c:formatCode>
                <c:ptCount val="8"/>
                <c:pt idx="0">
                  <c:v>2.2000000000000467E-2</c:v>
                </c:pt>
                <c:pt idx="1">
                  <c:v>5.7500000000000127E-2</c:v>
                </c:pt>
                <c:pt idx="2">
                  <c:v>8.5500000000000728E-2</c:v>
                </c:pt>
                <c:pt idx="3">
                  <c:v>0.15000000000000024</c:v>
                </c:pt>
                <c:pt idx="4">
                  <c:v>0.25750000000000001</c:v>
                </c:pt>
                <c:pt idx="5">
                  <c:v>0.65750000000000064</c:v>
                </c:pt>
                <c:pt idx="6">
                  <c:v>1.5</c:v>
                </c:pt>
                <c:pt idx="7">
                  <c:v>2.5</c:v>
                </c:pt>
              </c:numCache>
            </c:numRef>
          </c:cat>
          <c:val>
            <c:numRef>
              <c:f>Лист2!$B$1:$B$8</c:f>
              <c:numCache>
                <c:formatCode>General</c:formatCode>
                <c:ptCount val="8"/>
                <c:pt idx="0">
                  <c:v>9.9</c:v>
                </c:pt>
                <c:pt idx="1">
                  <c:v>2.82</c:v>
                </c:pt>
                <c:pt idx="2">
                  <c:v>10.83</c:v>
                </c:pt>
                <c:pt idx="3">
                  <c:v>4.1099999999999985</c:v>
                </c:pt>
                <c:pt idx="4">
                  <c:v>10.210000000000001</c:v>
                </c:pt>
                <c:pt idx="5">
                  <c:v>35.340000000000003</c:v>
                </c:pt>
                <c:pt idx="6">
                  <c:v>24.68</c:v>
                </c:pt>
                <c:pt idx="7">
                  <c:v>2.11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9FC-4756-914F-3123FA37CC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7149568"/>
        <c:axId val="107839488"/>
        <c:axId val="0"/>
      </c:bar3DChart>
      <c:catAx>
        <c:axId val="1071495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7839488"/>
        <c:crosses val="autoZero"/>
        <c:auto val="1"/>
        <c:lblAlgn val="ctr"/>
        <c:lblOffset val="100"/>
        <c:noMultiLvlLbl val="0"/>
      </c:catAx>
      <c:valAx>
        <c:axId val="1078394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714956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>
        <c:manualLayout>
          <c:layoutTarget val="inner"/>
          <c:xMode val="edge"/>
          <c:yMode val="edge"/>
          <c:x val="0.1761550743657043"/>
          <c:y val="5.1400554097404488E-2"/>
          <c:w val="0.77217125984251989"/>
          <c:h val="0.73341025080198308"/>
        </c:manualLayout>
      </c:layout>
      <c:scatterChart>
        <c:scatterStyle val="lineMarker"/>
        <c:varyColors val="1"/>
        <c:ser>
          <c:idx val="0"/>
          <c:order val="0"/>
          <c:spPr>
            <a:ln w="28575">
              <a:noFill/>
            </a:ln>
          </c:spPr>
          <c:marker>
            <c:symbol val="circle"/>
            <c:size val="7"/>
            <c:spPr>
              <a:noFill/>
              <a:ln>
                <a:solidFill>
                  <a:schemeClr val="tx1"/>
                </a:solidFill>
              </a:ln>
            </c:spPr>
          </c:marker>
          <c:trendline>
            <c:trendlineType val="poly"/>
            <c:order val="2"/>
            <c:dispRSqr val="0"/>
            <c:dispEq val="0"/>
          </c:trendline>
          <c:xVal>
            <c:numRef>
              <c:f>Лист2!$C$4:$C$10</c:f>
              <c:numCache>
                <c:formatCode>General</c:formatCode>
                <c:ptCount val="7"/>
                <c:pt idx="0">
                  <c:v>12.72</c:v>
                </c:pt>
                <c:pt idx="1">
                  <c:v>34.33</c:v>
                </c:pt>
                <c:pt idx="2">
                  <c:v>47.97</c:v>
                </c:pt>
                <c:pt idx="3">
                  <c:v>60.56</c:v>
                </c:pt>
                <c:pt idx="4">
                  <c:v>76.63</c:v>
                </c:pt>
                <c:pt idx="5">
                  <c:v>84.9</c:v>
                </c:pt>
                <c:pt idx="6">
                  <c:v>92.68</c:v>
                </c:pt>
              </c:numCache>
            </c:numRef>
          </c:xVal>
          <c:yVal>
            <c:numRef>
              <c:f>Лист2!$B$4:$B$10</c:f>
              <c:numCache>
                <c:formatCode>General</c:formatCode>
                <c:ptCount val="7"/>
                <c:pt idx="0">
                  <c:v>16.973490000000002</c:v>
                </c:pt>
                <c:pt idx="1">
                  <c:v>35.885060000000003</c:v>
                </c:pt>
                <c:pt idx="2">
                  <c:v>48.147309999999997</c:v>
                </c:pt>
                <c:pt idx="3">
                  <c:v>58.70364</c:v>
                </c:pt>
                <c:pt idx="4">
                  <c:v>71.740780000000001</c:v>
                </c:pt>
                <c:pt idx="5">
                  <c:v>77.779650000000004</c:v>
                </c:pt>
                <c:pt idx="6">
                  <c:v>82.709389999999999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C34E-49E3-8218-FA2C4A68A4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2401792"/>
        <c:axId val="112407680"/>
      </c:scatterChart>
      <c:valAx>
        <c:axId val="112401792"/>
        <c:scaling>
          <c:orientation val="minMax"/>
        </c:scaling>
        <c:delete val="0"/>
        <c:axPos val="b"/>
        <c:majorGridlines>
          <c:spPr>
            <a:ln>
              <a:solidFill>
                <a:sysClr val="windowText" lastClr="000000"/>
              </a:solidFill>
              <a:prstDash val="dash"/>
            </a:ln>
          </c:spPr>
        </c:majorGridlines>
        <c:numFmt formatCode="General" sourceLinked="1"/>
        <c:majorTickMark val="out"/>
        <c:minorTickMark val="cross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2407680"/>
        <c:crosses val="autoZero"/>
        <c:crossBetween val="midCat"/>
        <c:minorUnit val="20"/>
      </c:valAx>
      <c:valAx>
        <c:axId val="112407680"/>
        <c:scaling>
          <c:orientation val="minMax"/>
        </c:scaling>
        <c:delete val="0"/>
        <c:axPos val="l"/>
        <c:majorGridlines>
          <c:spPr>
            <a:ln>
              <a:solidFill>
                <a:sysClr val="windowText" lastClr="000000"/>
              </a:solidFill>
              <a:prstDash val="dash"/>
            </a:ln>
          </c:spPr>
        </c:majorGridlines>
        <c:numFmt formatCode="General" sourceLinked="1"/>
        <c:majorTickMark val="out"/>
        <c:minorTickMark val="cross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2401792"/>
        <c:crosses val="autoZero"/>
        <c:crossBetween val="midCat"/>
        <c:majorUnit val="20"/>
        <c:minorUnit val="20"/>
      </c:valAx>
    </c:plotArea>
    <c:plotVisOnly val="1"/>
    <c:dispBlanksAs val="gap"/>
    <c:showDLblsOverMax val="1"/>
  </c:chart>
  <c:spPr>
    <a:ln>
      <a:noFill/>
    </a:ln>
  </c:spPr>
  <c:externalData r:id="rId1">
    <c:autoUpdate val="1"/>
  </c:externalData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>
        <c:manualLayout>
          <c:layoutTarget val="inner"/>
          <c:xMode val="edge"/>
          <c:yMode val="edge"/>
          <c:x val="0.16207174103237096"/>
          <c:y val="5.1400554097404488E-2"/>
          <c:w val="0.7897893700787405"/>
          <c:h val="0.64506342957130369"/>
        </c:manualLayout>
      </c:layout>
      <c:scatterChart>
        <c:scatterStyle val="lineMarker"/>
        <c:varyColors val="1"/>
        <c:ser>
          <c:idx val="0"/>
          <c:order val="0"/>
          <c:tx>
            <c:v> - 20%;</c:v>
          </c:tx>
          <c:spPr>
            <a:ln w="28575">
              <a:noFill/>
            </a:ln>
          </c:spPr>
          <c:marker>
            <c:symbol val="diamond"/>
            <c:size val="7"/>
            <c:spPr>
              <a:noFill/>
              <a:ln>
                <a:solidFill>
                  <a:schemeClr val="tx1"/>
                </a:solidFill>
              </a:ln>
            </c:spPr>
          </c:marker>
          <c:trendline>
            <c:trendlineType val="linear"/>
            <c:dispRSqr val="0"/>
            <c:dispEq val="0"/>
          </c:trendline>
          <c:xVal>
            <c:numRef>
              <c:f>Лист4!$A$6:$A$7</c:f>
              <c:numCache>
                <c:formatCode>General</c:formatCode>
                <c:ptCount val="2"/>
                <c:pt idx="0">
                  <c:v>0</c:v>
                </c:pt>
                <c:pt idx="1">
                  <c:v>1</c:v>
                </c:pt>
              </c:numCache>
            </c:numRef>
          </c:xVal>
          <c:yVal>
            <c:numRef>
              <c:f>Лист4!$B$6:$B$7</c:f>
              <c:numCache>
                <c:formatCode>General</c:formatCode>
                <c:ptCount val="2"/>
                <c:pt idx="0">
                  <c:v>1.3939999999999999</c:v>
                </c:pt>
                <c:pt idx="1">
                  <c:v>0.74239999999999995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44A2-4C18-8A8F-6E8EE563DA99}"/>
            </c:ext>
          </c:extLst>
        </c:ser>
        <c:ser>
          <c:idx val="1"/>
          <c:order val="1"/>
          <c:tx>
            <c:v> - 40%;</c:v>
          </c:tx>
          <c:spPr>
            <a:ln w="28575">
              <a:noFill/>
            </a:ln>
          </c:spPr>
          <c:marker>
            <c:symbol val="square"/>
            <c:size val="7"/>
            <c:spPr>
              <a:noFill/>
              <a:ln>
                <a:solidFill>
                  <a:sysClr val="windowText" lastClr="000000"/>
                </a:solidFill>
              </a:ln>
            </c:spPr>
          </c:marker>
          <c:trendline>
            <c:spPr>
              <a:ln>
                <a:solidFill>
                  <a:sysClr val="windowText" lastClr="000000"/>
                </a:solidFill>
              </a:ln>
            </c:spPr>
            <c:trendlineType val="linear"/>
            <c:dispRSqr val="0"/>
            <c:dispEq val="0"/>
          </c:trendline>
          <c:xVal>
            <c:numRef>
              <c:f>Лист4!$A$6:$A$7</c:f>
              <c:numCache>
                <c:formatCode>General</c:formatCode>
                <c:ptCount val="2"/>
                <c:pt idx="0">
                  <c:v>0</c:v>
                </c:pt>
                <c:pt idx="1">
                  <c:v>1</c:v>
                </c:pt>
              </c:numCache>
            </c:numRef>
          </c:xVal>
          <c:yVal>
            <c:numRef>
              <c:f>Лист4!$C$6:$C$7</c:f>
              <c:numCache>
                <c:formatCode>General</c:formatCode>
                <c:ptCount val="2"/>
                <c:pt idx="0">
                  <c:v>2.71</c:v>
                </c:pt>
                <c:pt idx="1">
                  <c:v>1.4767999999999999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44A2-4C18-8A8F-6E8EE563DA99}"/>
            </c:ext>
          </c:extLst>
        </c:ser>
        <c:ser>
          <c:idx val="2"/>
          <c:order val="2"/>
          <c:tx>
            <c:v> - 60%;</c:v>
          </c:tx>
          <c:spPr>
            <a:ln w="28575">
              <a:noFill/>
            </a:ln>
          </c:spPr>
          <c:marker>
            <c:symbol val="triangle"/>
            <c:size val="7"/>
            <c:spPr>
              <a:noFill/>
              <a:ln>
                <a:solidFill>
                  <a:sysClr val="windowText" lastClr="000000"/>
                </a:solidFill>
              </a:ln>
            </c:spPr>
          </c:marker>
          <c:trendline>
            <c:trendlineType val="linear"/>
            <c:dispRSqr val="0"/>
            <c:dispEq val="0"/>
          </c:trendline>
          <c:xVal>
            <c:numRef>
              <c:f>Лист4!$A$6:$A$7</c:f>
              <c:numCache>
                <c:formatCode>General</c:formatCode>
                <c:ptCount val="2"/>
                <c:pt idx="0">
                  <c:v>0</c:v>
                </c:pt>
                <c:pt idx="1">
                  <c:v>1</c:v>
                </c:pt>
              </c:numCache>
            </c:numRef>
          </c:xVal>
          <c:yVal>
            <c:numRef>
              <c:f>Лист4!$D$6:$D$7</c:f>
              <c:numCache>
                <c:formatCode>General</c:formatCode>
                <c:ptCount val="2"/>
                <c:pt idx="0">
                  <c:v>3.8969999999999998</c:v>
                </c:pt>
                <c:pt idx="1">
                  <c:v>2.2124000000000001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44A2-4C18-8A8F-6E8EE563DA99}"/>
            </c:ext>
          </c:extLst>
        </c:ser>
        <c:ser>
          <c:idx val="3"/>
          <c:order val="3"/>
          <c:tx>
            <c:v> - 80%;</c:v>
          </c:tx>
          <c:spPr>
            <a:ln w="28575">
              <a:noFill/>
            </a:ln>
          </c:spPr>
          <c:marker>
            <c:symbol val="x"/>
            <c:size val="7"/>
            <c:spPr>
              <a:noFill/>
              <a:ln>
                <a:solidFill>
                  <a:sysClr val="windowText" lastClr="000000"/>
                </a:solidFill>
              </a:ln>
            </c:spPr>
          </c:marker>
          <c:trendline>
            <c:trendlineType val="linear"/>
            <c:dispRSqr val="0"/>
            <c:dispEq val="0"/>
          </c:trendline>
          <c:xVal>
            <c:numRef>
              <c:f>Лист4!$A$6:$A$7</c:f>
              <c:numCache>
                <c:formatCode>General</c:formatCode>
                <c:ptCount val="2"/>
                <c:pt idx="0">
                  <c:v>0</c:v>
                </c:pt>
                <c:pt idx="1">
                  <c:v>1</c:v>
                </c:pt>
              </c:numCache>
            </c:numRef>
          </c:xVal>
          <c:yVal>
            <c:numRef>
              <c:f>Лист4!$E$6:$E$7</c:f>
              <c:numCache>
                <c:formatCode>General</c:formatCode>
                <c:ptCount val="2"/>
                <c:pt idx="0">
                  <c:v>5.024</c:v>
                </c:pt>
                <c:pt idx="1">
                  <c:v>3.125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44A2-4C18-8A8F-6E8EE563DA99}"/>
            </c:ext>
          </c:extLst>
        </c:ser>
        <c:ser>
          <c:idx val="4"/>
          <c:order val="4"/>
          <c:tx>
            <c:v>-100%</c:v>
          </c:tx>
          <c:spPr>
            <a:ln w="28575">
              <a:noFill/>
            </a:ln>
          </c:spPr>
          <c:marker>
            <c:symbol val="circle"/>
            <c:size val="7"/>
            <c:spPr>
              <a:noFill/>
              <a:ln>
                <a:solidFill>
                  <a:sysClr val="windowText" lastClr="000000"/>
                </a:solidFill>
              </a:ln>
            </c:spPr>
          </c:marker>
          <c:trendline>
            <c:trendlineType val="linear"/>
            <c:dispRSqr val="0"/>
            <c:dispEq val="0"/>
          </c:trendline>
          <c:xVal>
            <c:numRef>
              <c:f>Лист4!$A$6:$A$7</c:f>
              <c:numCache>
                <c:formatCode>General</c:formatCode>
                <c:ptCount val="2"/>
                <c:pt idx="0">
                  <c:v>0</c:v>
                </c:pt>
                <c:pt idx="1">
                  <c:v>1</c:v>
                </c:pt>
              </c:numCache>
            </c:numRef>
          </c:xVal>
          <c:yVal>
            <c:numRef>
              <c:f>Лист4!$F$6:$F$7</c:f>
              <c:numCache>
                <c:formatCode>General</c:formatCode>
                <c:ptCount val="2"/>
                <c:pt idx="0">
                  <c:v>6.0490000000000004</c:v>
                </c:pt>
                <c:pt idx="1">
                  <c:v>4.0938999999999997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44A2-4C18-8A8F-6E8EE563DA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2458368"/>
        <c:axId val="112460160"/>
      </c:scatterChart>
      <c:valAx>
        <c:axId val="112458368"/>
        <c:scaling>
          <c:orientation val="minMax"/>
        </c:scaling>
        <c:delete val="0"/>
        <c:axPos val="b"/>
        <c:majorGridlines>
          <c:spPr>
            <a:ln>
              <a:solidFill>
                <a:sysClr val="windowText" lastClr="000000"/>
              </a:solidFill>
              <a:prstDash val="dash"/>
            </a:ln>
          </c:spPr>
        </c:majorGridlines>
        <c:numFmt formatCode="General" sourceLinked="1"/>
        <c:majorTickMark val="out"/>
        <c:minorTickMark val="cross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2460160"/>
        <c:crosses val="autoZero"/>
        <c:crossBetween val="midCat"/>
        <c:minorUnit val="0.2"/>
      </c:valAx>
      <c:valAx>
        <c:axId val="112460160"/>
        <c:scaling>
          <c:orientation val="minMax"/>
        </c:scaling>
        <c:delete val="0"/>
        <c:axPos val="l"/>
        <c:majorGridlines>
          <c:spPr>
            <a:ln>
              <a:solidFill>
                <a:sysClr val="windowText" lastClr="000000"/>
              </a:solidFill>
              <a:prstDash val="dash"/>
            </a:ln>
          </c:spPr>
        </c:majorGridlines>
        <c:numFmt formatCode="General" sourceLinked="1"/>
        <c:majorTickMark val="out"/>
        <c:minorTickMark val="cross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2458368"/>
        <c:crosses val="autoZero"/>
        <c:crossBetween val="midCat"/>
        <c:minorUnit val="1"/>
      </c:valAx>
    </c:plotArea>
    <c:legend>
      <c:legendPos val="b"/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egendEntry>
        <c:idx val="9"/>
        <c:delete val="1"/>
      </c:legendEntry>
      <c:layout/>
      <c:overlay val="1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1"/>
  </c:chart>
  <c:spPr>
    <a:ln>
      <a:noFill/>
    </a:ln>
  </c:spPr>
  <c:externalData r:id="rId1">
    <c:autoUpdate val="1"/>
  </c:externalData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>
        <c:manualLayout>
          <c:layoutTarget val="inner"/>
          <c:xMode val="edge"/>
          <c:yMode val="edge"/>
          <c:x val="0.16503018372703429"/>
          <c:y val="5.1400554097404488E-2"/>
          <c:w val="0.79737270341207334"/>
          <c:h val="0.64242089530475388"/>
        </c:manualLayout>
      </c:layout>
      <c:scatterChart>
        <c:scatterStyle val="lineMarker"/>
        <c:varyColors val="1"/>
        <c:ser>
          <c:idx val="0"/>
          <c:order val="0"/>
          <c:tx>
            <c:v> - 20%;</c:v>
          </c:tx>
          <c:spPr>
            <a:ln w="28575">
              <a:noFill/>
            </a:ln>
          </c:spPr>
          <c:marker>
            <c:symbol val="diamond"/>
            <c:size val="7"/>
            <c:spPr>
              <a:noFill/>
              <a:ln>
                <a:solidFill>
                  <a:schemeClr val="tx1"/>
                </a:solidFill>
              </a:ln>
            </c:spPr>
          </c:marker>
          <c:trendline>
            <c:trendlineType val="linear"/>
            <c:dispRSqr val="0"/>
            <c:dispEq val="0"/>
          </c:trendline>
          <c:xVal>
            <c:numRef>
              <c:f>Лист4!$A$7:$A$11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xVal>
          <c:yVal>
            <c:numRef>
              <c:f>Лист4!$B$7:$B$11</c:f>
              <c:numCache>
                <c:formatCode>General</c:formatCode>
                <c:ptCount val="5"/>
                <c:pt idx="0">
                  <c:v>0.74239999999999995</c:v>
                </c:pt>
                <c:pt idx="1">
                  <c:v>0.64200000000000002</c:v>
                </c:pt>
                <c:pt idx="2">
                  <c:v>0.58299999999999996</c:v>
                </c:pt>
                <c:pt idx="3">
                  <c:v>0.54200000000000004</c:v>
                </c:pt>
                <c:pt idx="4">
                  <c:v>0.50900000000000001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A217-431A-99D0-445C3EA06F02}"/>
            </c:ext>
          </c:extLst>
        </c:ser>
        <c:ser>
          <c:idx val="1"/>
          <c:order val="1"/>
          <c:tx>
            <c:v> - 40%;</c:v>
          </c:tx>
          <c:spPr>
            <a:ln w="28575">
              <a:noFill/>
            </a:ln>
          </c:spPr>
          <c:marker>
            <c:symbol val="square"/>
            <c:size val="7"/>
            <c:spPr>
              <a:noFill/>
              <a:ln>
                <a:solidFill>
                  <a:schemeClr val="tx1"/>
                </a:solidFill>
              </a:ln>
            </c:spPr>
          </c:marker>
          <c:trendline>
            <c:trendlineType val="linear"/>
            <c:dispRSqr val="0"/>
            <c:dispEq val="0"/>
          </c:trendline>
          <c:xVal>
            <c:numRef>
              <c:f>Лист4!$A$7:$A$11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xVal>
          <c:yVal>
            <c:numRef>
              <c:f>Лист4!$C$7:$C$11</c:f>
              <c:numCache>
                <c:formatCode>General</c:formatCode>
                <c:ptCount val="5"/>
                <c:pt idx="0">
                  <c:v>1.4767999999999999</c:v>
                </c:pt>
                <c:pt idx="1">
                  <c:v>1.2869999999999999</c:v>
                </c:pt>
                <c:pt idx="2">
                  <c:v>1.1759999999999999</c:v>
                </c:pt>
                <c:pt idx="3">
                  <c:v>1.097</c:v>
                </c:pt>
                <c:pt idx="4">
                  <c:v>1.036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A217-431A-99D0-445C3EA06F02}"/>
            </c:ext>
          </c:extLst>
        </c:ser>
        <c:ser>
          <c:idx val="2"/>
          <c:order val="2"/>
          <c:tx>
            <c:v> - 60%;</c:v>
          </c:tx>
          <c:spPr>
            <a:ln w="28575">
              <a:noFill/>
            </a:ln>
          </c:spPr>
          <c:marker>
            <c:symbol val="triangle"/>
            <c:size val="7"/>
            <c:spPr>
              <a:noFill/>
              <a:ln>
                <a:solidFill>
                  <a:schemeClr val="tx1"/>
                </a:solidFill>
              </a:ln>
            </c:spPr>
          </c:marker>
          <c:trendline>
            <c:trendlineType val="linear"/>
            <c:dispRSqr val="0"/>
            <c:dispEq val="0"/>
          </c:trendline>
          <c:xVal>
            <c:numRef>
              <c:f>Лист4!$A$7:$A$11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xVal>
          <c:yVal>
            <c:numRef>
              <c:f>Лист4!$D$7:$D$11</c:f>
              <c:numCache>
                <c:formatCode>General</c:formatCode>
                <c:ptCount val="5"/>
                <c:pt idx="0">
                  <c:v>2.2124000000000001</c:v>
                </c:pt>
                <c:pt idx="1">
                  <c:v>1.952</c:v>
                </c:pt>
                <c:pt idx="2">
                  <c:v>1.8</c:v>
                </c:pt>
                <c:pt idx="3">
                  <c:v>1.6919999999999999</c:v>
                </c:pt>
                <c:pt idx="4">
                  <c:v>1.609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A217-431A-99D0-445C3EA06F02}"/>
            </c:ext>
          </c:extLst>
        </c:ser>
        <c:ser>
          <c:idx val="3"/>
          <c:order val="3"/>
          <c:tx>
            <c:v> - 80%;</c:v>
          </c:tx>
          <c:spPr>
            <a:ln w="28575">
              <a:noFill/>
            </a:ln>
          </c:spPr>
          <c:marker>
            <c:symbol val="x"/>
            <c:size val="7"/>
            <c:spPr>
              <a:noFill/>
              <a:ln>
                <a:solidFill>
                  <a:schemeClr val="tx1"/>
                </a:solidFill>
              </a:ln>
            </c:spPr>
          </c:marker>
          <c:trendline>
            <c:trendlineType val="linear"/>
            <c:dispRSqr val="0"/>
            <c:dispEq val="0"/>
          </c:trendline>
          <c:xVal>
            <c:numRef>
              <c:f>Лист4!$A$7:$A$11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xVal>
          <c:yVal>
            <c:numRef>
              <c:f>Лист4!$E$7:$E$11</c:f>
              <c:numCache>
                <c:formatCode>General</c:formatCode>
                <c:ptCount val="5"/>
                <c:pt idx="0">
                  <c:v>3.125</c:v>
                </c:pt>
                <c:pt idx="1">
                  <c:v>2.8290000000000002</c:v>
                </c:pt>
                <c:pt idx="2">
                  <c:v>2.6560000000000001</c:v>
                </c:pt>
                <c:pt idx="3">
                  <c:v>2.5329999999999999</c:v>
                </c:pt>
                <c:pt idx="4">
                  <c:v>2.4380000000000002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A217-431A-99D0-445C3EA06F02}"/>
            </c:ext>
          </c:extLst>
        </c:ser>
        <c:ser>
          <c:idx val="4"/>
          <c:order val="4"/>
          <c:tx>
            <c:v> - 100%</c:v>
          </c:tx>
          <c:spPr>
            <a:ln w="28575">
              <a:noFill/>
            </a:ln>
          </c:spPr>
          <c:marker>
            <c:symbol val="circle"/>
            <c:size val="7"/>
            <c:spPr>
              <a:noFill/>
              <a:ln>
                <a:solidFill>
                  <a:schemeClr val="tx1"/>
                </a:solidFill>
              </a:ln>
            </c:spPr>
          </c:marker>
          <c:trendline>
            <c:trendlineType val="linear"/>
            <c:dispRSqr val="0"/>
            <c:dispEq val="0"/>
          </c:trendline>
          <c:xVal>
            <c:numRef>
              <c:f>Лист4!$A$7:$A$11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xVal>
          <c:yVal>
            <c:numRef>
              <c:f>Лист4!$F$7:$F$11</c:f>
              <c:numCache>
                <c:formatCode>General</c:formatCode>
                <c:ptCount val="5"/>
                <c:pt idx="0">
                  <c:v>4.0938999999999997</c:v>
                </c:pt>
                <c:pt idx="1">
                  <c:v>3.7850000000000001</c:v>
                </c:pt>
                <c:pt idx="2">
                  <c:v>3.6040000000000001</c:v>
                </c:pt>
                <c:pt idx="3">
                  <c:v>3.476</c:v>
                </c:pt>
                <c:pt idx="4">
                  <c:v>3.3759999999999999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A217-431A-99D0-445C3EA06F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3127808"/>
        <c:axId val="113129344"/>
      </c:scatterChart>
      <c:valAx>
        <c:axId val="113127808"/>
        <c:scaling>
          <c:orientation val="minMax"/>
        </c:scaling>
        <c:delete val="0"/>
        <c:axPos val="b"/>
        <c:majorGridlines>
          <c:spPr>
            <a:ln>
              <a:solidFill>
                <a:schemeClr val="tx1"/>
              </a:solidFill>
              <a:prstDash val="dash"/>
            </a:ln>
          </c:spPr>
        </c:majorGridlines>
        <c:numFmt formatCode="General" sourceLinked="1"/>
        <c:majorTickMark val="out"/>
        <c:minorTickMark val="cross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3129344"/>
        <c:crosses val="autoZero"/>
        <c:crossBetween val="midCat"/>
        <c:minorUnit val="1"/>
      </c:valAx>
      <c:valAx>
        <c:axId val="113129344"/>
        <c:scaling>
          <c:orientation val="minMax"/>
        </c:scaling>
        <c:delete val="0"/>
        <c:axPos val="l"/>
        <c:majorGridlines>
          <c:spPr>
            <a:ln>
              <a:solidFill>
                <a:schemeClr val="tx1"/>
              </a:solidFill>
              <a:prstDash val="dash"/>
            </a:ln>
          </c:spPr>
        </c:majorGridlines>
        <c:numFmt formatCode="General" sourceLinked="1"/>
        <c:majorTickMark val="out"/>
        <c:minorTickMark val="cross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3127808"/>
        <c:crosses val="autoZero"/>
        <c:crossBetween val="midCat"/>
        <c:majorUnit val="1"/>
        <c:minorUnit val="1"/>
      </c:valAx>
    </c:plotArea>
    <c:legend>
      <c:legendPos val="b"/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egendEntry>
        <c:idx val="9"/>
        <c:delete val="1"/>
      </c:legendEntry>
      <c:layout/>
      <c:overlay val="1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1"/>
  </c:chart>
  <c:spPr>
    <a:ln>
      <a:noFill/>
    </a:ln>
  </c:spPr>
  <c:externalData r:id="rId1">
    <c:autoUpdate val="1"/>
  </c:externalData>
  <c:userShapes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>
        <c:manualLayout>
          <c:layoutTarget val="inner"/>
          <c:xMode val="edge"/>
          <c:yMode val="edge"/>
          <c:x val="0.13587729658792677"/>
          <c:y val="5.1400554097404488E-2"/>
          <c:w val="0.82652559055118191"/>
          <c:h val="0.7219556168754907"/>
        </c:manualLayout>
      </c:layout>
      <c:scatterChart>
        <c:scatterStyle val="lineMarker"/>
        <c:varyColors val="1"/>
        <c:ser>
          <c:idx val="0"/>
          <c:order val="0"/>
          <c:tx>
            <c:v> - 20%;</c:v>
          </c:tx>
          <c:spPr>
            <a:ln w="28575">
              <a:noFill/>
            </a:ln>
          </c:spPr>
          <c:marker>
            <c:symbol val="diamond"/>
            <c:size val="7"/>
            <c:spPr>
              <a:noFill/>
              <a:ln>
                <a:solidFill>
                  <a:schemeClr val="tx1"/>
                </a:solidFill>
              </a:ln>
            </c:spPr>
          </c:marker>
          <c:trendline>
            <c:trendlineType val="log"/>
            <c:dispRSqr val="0"/>
            <c:dispEq val="0"/>
          </c:trendline>
          <c:yVal>
            <c:numRef>
              <c:f>Лист1!$B$6:$B$10</c:f>
              <c:numCache>
                <c:formatCode>General</c:formatCode>
                <c:ptCount val="5"/>
                <c:pt idx="0">
                  <c:v>55.06</c:v>
                </c:pt>
                <c:pt idx="1">
                  <c:v>64.75</c:v>
                </c:pt>
                <c:pt idx="2">
                  <c:v>72.8</c:v>
                </c:pt>
                <c:pt idx="3">
                  <c:v>75.430000000000007</c:v>
                </c:pt>
                <c:pt idx="4">
                  <c:v>77.959999999999994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09BE-4299-BBA7-FB2DD231997B}"/>
            </c:ext>
          </c:extLst>
        </c:ser>
        <c:ser>
          <c:idx val="1"/>
          <c:order val="1"/>
          <c:tx>
            <c:v> - 40%;</c:v>
          </c:tx>
          <c:spPr>
            <a:ln w="28575">
              <a:noFill/>
            </a:ln>
          </c:spPr>
          <c:marker>
            <c:symbol val="square"/>
            <c:size val="7"/>
            <c:spPr>
              <a:noFill/>
              <a:ln>
                <a:solidFill>
                  <a:schemeClr val="tx1"/>
                </a:solidFill>
              </a:ln>
            </c:spPr>
          </c:marker>
          <c:trendline>
            <c:trendlineType val="log"/>
            <c:dispRSqr val="0"/>
            <c:dispEq val="0"/>
          </c:trendline>
          <c:yVal>
            <c:numRef>
              <c:f>Лист1!$C$6:$C$10</c:f>
              <c:numCache>
                <c:formatCode>General</c:formatCode>
                <c:ptCount val="5"/>
                <c:pt idx="0">
                  <c:v>52.81</c:v>
                </c:pt>
                <c:pt idx="1">
                  <c:v>62.55</c:v>
                </c:pt>
                <c:pt idx="2">
                  <c:v>70.12</c:v>
                </c:pt>
                <c:pt idx="3">
                  <c:v>73.02</c:v>
                </c:pt>
                <c:pt idx="4">
                  <c:v>74.569999999999993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09BE-4299-BBA7-FB2DD231997B}"/>
            </c:ext>
          </c:extLst>
        </c:ser>
        <c:ser>
          <c:idx val="2"/>
          <c:order val="2"/>
          <c:tx>
            <c:v> - 60%;</c:v>
          </c:tx>
          <c:spPr>
            <a:ln w="28575">
              <a:noFill/>
            </a:ln>
          </c:spPr>
          <c:marker>
            <c:symbol val="triangle"/>
            <c:size val="7"/>
            <c:spPr>
              <a:noFill/>
              <a:ln>
                <a:solidFill>
                  <a:schemeClr val="tx1"/>
                </a:solidFill>
              </a:ln>
            </c:spPr>
          </c:marker>
          <c:trendline>
            <c:trendlineType val="log"/>
            <c:dispRSqr val="0"/>
            <c:dispEq val="0"/>
          </c:trendline>
          <c:yVal>
            <c:numRef>
              <c:f>Лист1!$D$6:$D$10</c:f>
              <c:numCache>
                <c:formatCode>General</c:formatCode>
                <c:ptCount val="5"/>
                <c:pt idx="0">
                  <c:v>48.91</c:v>
                </c:pt>
                <c:pt idx="1">
                  <c:v>57.3</c:v>
                </c:pt>
                <c:pt idx="2">
                  <c:v>64.92</c:v>
                </c:pt>
                <c:pt idx="3">
                  <c:v>67.489999999999995</c:v>
                </c:pt>
                <c:pt idx="4">
                  <c:v>69.25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09BE-4299-BBA7-FB2DD231997B}"/>
            </c:ext>
          </c:extLst>
        </c:ser>
        <c:ser>
          <c:idx val="3"/>
          <c:order val="3"/>
          <c:tx>
            <c:v> - 80%;</c:v>
          </c:tx>
          <c:spPr>
            <a:ln w="28575">
              <a:noFill/>
            </a:ln>
          </c:spPr>
          <c:marker>
            <c:symbol val="x"/>
            <c:size val="7"/>
            <c:spPr>
              <a:noFill/>
              <a:ln>
                <a:solidFill>
                  <a:schemeClr val="tx1"/>
                </a:solidFill>
              </a:ln>
            </c:spPr>
          </c:marker>
          <c:trendline>
            <c:trendlineType val="log"/>
            <c:dispRSqr val="0"/>
            <c:dispEq val="0"/>
          </c:trendline>
          <c:yVal>
            <c:numRef>
              <c:f>Лист1!$E$6:$E$10</c:f>
              <c:numCache>
                <c:formatCode>General</c:formatCode>
                <c:ptCount val="5"/>
                <c:pt idx="0">
                  <c:v>40.31</c:v>
                </c:pt>
                <c:pt idx="1">
                  <c:v>49.06</c:v>
                </c:pt>
                <c:pt idx="2">
                  <c:v>56.85</c:v>
                </c:pt>
                <c:pt idx="3">
                  <c:v>58.92</c:v>
                </c:pt>
                <c:pt idx="4">
                  <c:v>60.8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09BE-4299-BBA7-FB2DD231997B}"/>
            </c:ext>
          </c:extLst>
        </c:ser>
        <c:ser>
          <c:idx val="4"/>
          <c:order val="4"/>
          <c:tx>
            <c:v> - 100%</c:v>
          </c:tx>
          <c:spPr>
            <a:ln w="28575">
              <a:noFill/>
            </a:ln>
          </c:spPr>
          <c:marker>
            <c:symbol val="circle"/>
            <c:size val="7"/>
            <c:spPr>
              <a:noFill/>
              <a:ln>
                <a:solidFill>
                  <a:schemeClr val="tx1"/>
                </a:solidFill>
              </a:ln>
            </c:spPr>
          </c:marker>
          <c:trendline>
            <c:trendlineType val="log"/>
            <c:dispRSqr val="0"/>
            <c:dispEq val="0"/>
          </c:trendline>
          <c:yVal>
            <c:numRef>
              <c:f>Лист1!$F$6:$F$10</c:f>
              <c:numCache>
                <c:formatCode>General</c:formatCode>
                <c:ptCount val="5"/>
                <c:pt idx="0">
                  <c:v>31.9</c:v>
                </c:pt>
                <c:pt idx="1">
                  <c:v>40.130000000000003</c:v>
                </c:pt>
                <c:pt idx="2">
                  <c:v>47.25</c:v>
                </c:pt>
                <c:pt idx="3">
                  <c:v>50.93</c:v>
                </c:pt>
                <c:pt idx="4">
                  <c:v>52.06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09BE-4299-BBA7-FB2DD23199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3210880"/>
        <c:axId val="113212416"/>
      </c:scatterChart>
      <c:valAx>
        <c:axId val="113210880"/>
        <c:scaling>
          <c:orientation val="minMax"/>
        </c:scaling>
        <c:delete val="0"/>
        <c:axPos val="b"/>
        <c:majorGridlines>
          <c:spPr>
            <a:ln>
              <a:solidFill>
                <a:schemeClr val="tx1"/>
              </a:solidFill>
              <a:prstDash val="dash"/>
            </a:ln>
          </c:spPr>
        </c:majorGridlines>
        <c:majorTickMark val="out"/>
        <c:minorTickMark val="cross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3212416"/>
        <c:crosses val="autoZero"/>
        <c:crossBetween val="midCat"/>
        <c:minorUnit val="1"/>
      </c:valAx>
      <c:valAx>
        <c:axId val="113212416"/>
        <c:scaling>
          <c:orientation val="minMax"/>
          <c:max val="80"/>
          <c:min val="30"/>
        </c:scaling>
        <c:delete val="0"/>
        <c:axPos val="l"/>
        <c:majorGridlines>
          <c:spPr>
            <a:ln>
              <a:solidFill>
                <a:schemeClr val="tx1"/>
              </a:solidFill>
              <a:prstDash val="dash"/>
            </a:ln>
          </c:spPr>
        </c:majorGridlines>
        <c:numFmt formatCode="General" sourceLinked="1"/>
        <c:majorTickMark val="out"/>
        <c:minorTickMark val="cross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3210880"/>
        <c:crosses val="autoZero"/>
        <c:crossBetween val="midCat"/>
        <c:majorUnit val="10"/>
        <c:minorUnit val="10"/>
      </c:valAx>
    </c:plotArea>
    <c:legend>
      <c:legendPos val="b"/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egendEntry>
        <c:idx val="9"/>
        <c:delete val="1"/>
      </c:legendEntry>
      <c:layout/>
      <c:overlay val="1"/>
      <c:txPr>
        <a:bodyPr/>
        <a:lstStyle/>
        <a:p>
          <a:pPr>
            <a:defRPr sz="10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1"/>
  </c:chart>
  <c:spPr>
    <a:ln>
      <a:noFill/>
    </a:ln>
  </c:spPr>
  <c:externalData r:id="rId1">
    <c:autoUpdate val="1"/>
  </c:externalData>
  <c:userShapes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>
        <c:manualLayout>
          <c:layoutTarget val="inner"/>
          <c:xMode val="edge"/>
          <c:yMode val="edge"/>
          <c:x val="0.20197222222222239"/>
          <c:y val="5.3912219305920134E-2"/>
          <c:w val="0.75913888888888981"/>
          <c:h val="0.66366688538932661"/>
        </c:manualLayout>
      </c:layout>
      <c:scatterChart>
        <c:scatterStyle val="lineMarker"/>
        <c:varyColors val="1"/>
        <c:ser>
          <c:idx val="0"/>
          <c:order val="0"/>
          <c:tx>
            <c:v> - 20%;</c:v>
          </c:tx>
          <c:spPr>
            <a:ln w="28575">
              <a:noFill/>
            </a:ln>
          </c:spPr>
          <c:marker>
            <c:symbol val="diamond"/>
            <c:size val="7"/>
            <c:spPr>
              <a:noFill/>
              <a:ln>
                <a:solidFill>
                  <a:schemeClr val="tx1"/>
                </a:solidFill>
              </a:ln>
            </c:spPr>
          </c:marker>
          <c:trendline>
            <c:trendlineType val="log"/>
            <c:dispRSqr val="0"/>
            <c:dispEq val="0"/>
          </c:trendline>
          <c:yVal>
            <c:numRef>
              <c:f>Лист2!$B$6:$B$10</c:f>
              <c:numCache>
                <c:formatCode>General</c:formatCode>
                <c:ptCount val="5"/>
                <c:pt idx="0">
                  <c:v>55.06</c:v>
                </c:pt>
                <c:pt idx="1">
                  <c:v>64.73</c:v>
                </c:pt>
                <c:pt idx="2">
                  <c:v>72.84</c:v>
                </c:pt>
                <c:pt idx="3">
                  <c:v>75.430000000000007</c:v>
                </c:pt>
                <c:pt idx="4">
                  <c:v>77.95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9468-4B0F-8ED8-6C1AA8461C70}"/>
            </c:ext>
          </c:extLst>
        </c:ser>
        <c:ser>
          <c:idx val="1"/>
          <c:order val="1"/>
          <c:tx>
            <c:v> - 40%;</c:v>
          </c:tx>
          <c:spPr>
            <a:ln w="28575">
              <a:noFill/>
            </a:ln>
          </c:spPr>
          <c:marker>
            <c:symbol val="square"/>
            <c:size val="7"/>
            <c:spPr>
              <a:noFill/>
              <a:ln>
                <a:solidFill>
                  <a:schemeClr val="tx1"/>
                </a:solidFill>
              </a:ln>
            </c:spPr>
          </c:marker>
          <c:trendline>
            <c:trendlineType val="log"/>
            <c:dispRSqr val="0"/>
            <c:dispEq val="0"/>
          </c:trendline>
          <c:yVal>
            <c:numRef>
              <c:f>Лист2!$C$6:$C$10</c:f>
              <c:numCache>
                <c:formatCode>General</c:formatCode>
                <c:ptCount val="5"/>
                <c:pt idx="0">
                  <c:v>105.61</c:v>
                </c:pt>
                <c:pt idx="1">
                  <c:v>125.1</c:v>
                </c:pt>
                <c:pt idx="2">
                  <c:v>140.30000000000001</c:v>
                </c:pt>
                <c:pt idx="3">
                  <c:v>146.09</c:v>
                </c:pt>
                <c:pt idx="4">
                  <c:v>149.16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9468-4B0F-8ED8-6C1AA8461C70}"/>
            </c:ext>
          </c:extLst>
        </c:ser>
        <c:ser>
          <c:idx val="2"/>
          <c:order val="2"/>
          <c:tx>
            <c:v> - 60%;</c:v>
          </c:tx>
          <c:spPr>
            <a:ln w="28575">
              <a:noFill/>
            </a:ln>
          </c:spPr>
          <c:marker>
            <c:symbol val="triangle"/>
            <c:size val="7"/>
            <c:spPr>
              <a:noFill/>
              <a:ln>
                <a:solidFill>
                  <a:schemeClr val="tx1"/>
                </a:solidFill>
              </a:ln>
            </c:spPr>
          </c:marker>
          <c:trendline>
            <c:trendlineType val="log"/>
            <c:dispRSqr val="0"/>
            <c:dispEq val="0"/>
          </c:trendline>
          <c:yVal>
            <c:numRef>
              <c:f>Лист2!$D$6:$D$10</c:f>
              <c:numCache>
                <c:formatCode>General</c:formatCode>
                <c:ptCount val="5"/>
                <c:pt idx="0">
                  <c:v>146.77000000000001</c:v>
                </c:pt>
                <c:pt idx="1">
                  <c:v>171.91</c:v>
                </c:pt>
                <c:pt idx="2">
                  <c:v>194.81</c:v>
                </c:pt>
                <c:pt idx="3">
                  <c:v>202.51</c:v>
                </c:pt>
                <c:pt idx="4">
                  <c:v>207.82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9468-4B0F-8ED8-6C1AA8461C70}"/>
            </c:ext>
          </c:extLst>
        </c:ser>
        <c:ser>
          <c:idx val="3"/>
          <c:order val="3"/>
          <c:tx>
            <c:v> - 80%;</c:v>
          </c:tx>
          <c:spPr>
            <a:ln w="28575">
              <a:noFill/>
            </a:ln>
          </c:spPr>
          <c:marker>
            <c:symbol val="x"/>
            <c:size val="7"/>
            <c:spPr>
              <a:noFill/>
              <a:ln>
                <a:solidFill>
                  <a:schemeClr val="tx1"/>
                </a:solidFill>
              </a:ln>
            </c:spPr>
          </c:marker>
          <c:trendline>
            <c:trendlineType val="log"/>
            <c:dispRSqr val="0"/>
            <c:dispEq val="0"/>
          </c:trendline>
          <c:yVal>
            <c:numRef>
              <c:f>Лист2!$E$6:$E$10</c:f>
              <c:numCache>
                <c:formatCode>General</c:formatCode>
                <c:ptCount val="5"/>
                <c:pt idx="0">
                  <c:v>161.28</c:v>
                </c:pt>
                <c:pt idx="1">
                  <c:v>196.31</c:v>
                </c:pt>
                <c:pt idx="2">
                  <c:v>227.45</c:v>
                </c:pt>
                <c:pt idx="3">
                  <c:v>235.77</c:v>
                </c:pt>
                <c:pt idx="4">
                  <c:v>243.26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9468-4B0F-8ED8-6C1AA8461C70}"/>
            </c:ext>
          </c:extLst>
        </c:ser>
        <c:ser>
          <c:idx val="4"/>
          <c:order val="4"/>
          <c:tx>
            <c:v>-100%</c:v>
          </c:tx>
          <c:spPr>
            <a:ln w="28575">
              <a:noFill/>
            </a:ln>
          </c:spPr>
          <c:marker>
            <c:symbol val="circle"/>
            <c:size val="7"/>
            <c:spPr>
              <a:noFill/>
              <a:ln>
                <a:solidFill>
                  <a:schemeClr val="tx1"/>
                </a:solidFill>
              </a:ln>
            </c:spPr>
          </c:marker>
          <c:trendline>
            <c:trendlineType val="log"/>
            <c:dispRSqr val="0"/>
            <c:dispEq val="0"/>
          </c:trendline>
          <c:yVal>
            <c:numRef>
              <c:f>Лист2!$F$6:$F$10</c:f>
              <c:numCache>
                <c:formatCode>General</c:formatCode>
                <c:ptCount val="5"/>
                <c:pt idx="0">
                  <c:v>159.51</c:v>
                </c:pt>
                <c:pt idx="1">
                  <c:v>200.67</c:v>
                </c:pt>
                <c:pt idx="2">
                  <c:v>236.31</c:v>
                </c:pt>
                <c:pt idx="3">
                  <c:v>254.7</c:v>
                </c:pt>
                <c:pt idx="4">
                  <c:v>260.36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9468-4B0F-8ED8-6C1AA8461C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3281664"/>
        <c:axId val="113299840"/>
      </c:scatterChart>
      <c:valAx>
        <c:axId val="113281664"/>
        <c:scaling>
          <c:orientation val="minMax"/>
        </c:scaling>
        <c:delete val="0"/>
        <c:axPos val="b"/>
        <c:majorGridlines>
          <c:spPr>
            <a:ln>
              <a:solidFill>
                <a:schemeClr val="tx1"/>
              </a:solidFill>
              <a:prstDash val="dash"/>
            </a:ln>
          </c:spPr>
        </c:majorGridlines>
        <c:majorTickMark val="out"/>
        <c:minorTickMark val="cross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3299840"/>
        <c:crosses val="autoZero"/>
        <c:crossBetween val="midCat"/>
        <c:minorUnit val="1"/>
      </c:valAx>
      <c:valAx>
        <c:axId val="113299840"/>
        <c:scaling>
          <c:orientation val="minMax"/>
        </c:scaling>
        <c:delete val="0"/>
        <c:axPos val="l"/>
        <c:majorGridlines>
          <c:spPr>
            <a:ln>
              <a:solidFill>
                <a:schemeClr val="tx1"/>
              </a:solidFill>
              <a:prstDash val="dash"/>
            </a:ln>
          </c:spPr>
        </c:majorGridlines>
        <c:numFmt formatCode="General" sourceLinked="1"/>
        <c:majorTickMark val="out"/>
        <c:minorTickMark val="cross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3281664"/>
        <c:crosses val="autoZero"/>
        <c:crossBetween val="midCat"/>
        <c:minorUnit val="50"/>
      </c:valAx>
    </c:plotArea>
    <c:legend>
      <c:legendPos val="b"/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egendEntry>
        <c:idx val="9"/>
        <c:delete val="1"/>
      </c:legendEntry>
      <c:layout/>
      <c:overlay val="1"/>
    </c:legend>
    <c:plotVisOnly val="1"/>
    <c:dispBlanksAs val="gap"/>
    <c:showDLblsOverMax val="1"/>
  </c:chart>
  <c:spPr>
    <a:ln>
      <a:noFill/>
    </a:ln>
  </c:spPr>
  <c:externalData r:id="rId1">
    <c:autoUpdate val="1"/>
  </c:externalData>
  <c:userShapes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>
        <c:manualLayout>
          <c:layoutTarget val="inner"/>
          <c:xMode val="edge"/>
          <c:yMode val="edge"/>
          <c:x val="0.14086111111111121"/>
          <c:y val="5.3912219305920134E-2"/>
          <c:w val="0.82025000000000015"/>
          <c:h val="0.65903725575969663"/>
        </c:manualLayout>
      </c:layout>
      <c:scatterChart>
        <c:scatterStyle val="lineMarker"/>
        <c:varyColors val="1"/>
        <c:ser>
          <c:idx val="0"/>
          <c:order val="0"/>
          <c:tx>
            <c:v> - 20%;</c:v>
          </c:tx>
          <c:spPr>
            <a:ln w="28575">
              <a:noFill/>
            </a:ln>
          </c:spPr>
          <c:marker>
            <c:symbol val="diamond"/>
            <c:size val="7"/>
            <c:spPr>
              <a:noFill/>
              <a:ln>
                <a:solidFill>
                  <a:schemeClr val="tx1"/>
                </a:solidFill>
              </a:ln>
            </c:spPr>
          </c:marker>
          <c:trendline>
            <c:trendlineType val="log"/>
            <c:dispRSqr val="0"/>
            <c:dispEq val="0"/>
          </c:trendline>
          <c:xVal>
            <c:numRef>
              <c:f>Лист3!$A$6:$A$11</c:f>
              <c:numCache>
                <c:formatCode>General</c:formatCode>
                <c:ptCount val="6"/>
                <c:pt idx="0">
                  <c:v>0.01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</c:numCache>
            </c:numRef>
          </c:xVal>
          <c:yVal>
            <c:numRef>
              <c:f>Лист3!$B$6:$B$11</c:f>
              <c:numCache>
                <c:formatCode>General</c:formatCode>
                <c:ptCount val="6"/>
                <c:pt idx="0">
                  <c:v>1.3939999999999999</c:v>
                </c:pt>
                <c:pt idx="1">
                  <c:v>0.63300000000000001</c:v>
                </c:pt>
                <c:pt idx="2">
                  <c:v>0.497</c:v>
                </c:pt>
                <c:pt idx="3">
                  <c:v>0.38300000000000001</c:v>
                </c:pt>
                <c:pt idx="4">
                  <c:v>0.34599999999999997</c:v>
                </c:pt>
                <c:pt idx="5">
                  <c:v>0.31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CF15-4A18-8D8C-4E0C14FFF30E}"/>
            </c:ext>
          </c:extLst>
        </c:ser>
        <c:ser>
          <c:idx val="1"/>
          <c:order val="1"/>
          <c:tx>
            <c:v> - 40%;</c:v>
          </c:tx>
          <c:spPr>
            <a:ln w="28575">
              <a:noFill/>
            </a:ln>
          </c:spPr>
          <c:marker>
            <c:symbol val="square"/>
            <c:size val="7"/>
            <c:spPr>
              <a:noFill/>
              <a:ln>
                <a:solidFill>
                  <a:schemeClr val="tx1"/>
                </a:solidFill>
              </a:ln>
            </c:spPr>
          </c:marker>
          <c:trendline>
            <c:trendlineType val="log"/>
            <c:dispRSqr val="0"/>
            <c:dispEq val="0"/>
          </c:trendline>
          <c:xVal>
            <c:numRef>
              <c:f>Лист3!$A$6:$A$11</c:f>
              <c:numCache>
                <c:formatCode>General</c:formatCode>
                <c:ptCount val="6"/>
                <c:pt idx="0">
                  <c:v>0.01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</c:numCache>
            </c:numRef>
          </c:xVal>
          <c:yVal>
            <c:numRef>
              <c:f>Лист3!$C$6:$C$11</c:f>
              <c:numCache>
                <c:formatCode>General</c:formatCode>
                <c:ptCount val="6"/>
                <c:pt idx="0">
                  <c:v>2.71</c:v>
                </c:pt>
                <c:pt idx="1">
                  <c:v>1.2769999999999999</c:v>
                </c:pt>
                <c:pt idx="2">
                  <c:v>1.0129999999999999</c:v>
                </c:pt>
                <c:pt idx="3">
                  <c:v>0.80900000000000005</c:v>
                </c:pt>
                <c:pt idx="4">
                  <c:v>0.73</c:v>
                </c:pt>
                <c:pt idx="5">
                  <c:v>0.68799999999999994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CF15-4A18-8D8C-4E0C14FFF30E}"/>
            </c:ext>
          </c:extLst>
        </c:ser>
        <c:ser>
          <c:idx val="2"/>
          <c:order val="2"/>
          <c:tx>
            <c:v> - 60%;</c:v>
          </c:tx>
          <c:spPr>
            <a:ln w="28575">
              <a:noFill/>
            </a:ln>
          </c:spPr>
          <c:marker>
            <c:symbol val="triangle"/>
            <c:size val="7"/>
            <c:spPr>
              <a:noFill/>
              <a:ln>
                <a:solidFill>
                  <a:schemeClr val="tx1"/>
                </a:solidFill>
              </a:ln>
            </c:spPr>
          </c:marker>
          <c:trendline>
            <c:trendlineType val="log"/>
            <c:dispRSqr val="0"/>
            <c:dispEq val="0"/>
          </c:trendline>
          <c:xVal>
            <c:numRef>
              <c:f>Лист3!$A$6:$A$11</c:f>
              <c:numCache>
                <c:formatCode>General</c:formatCode>
                <c:ptCount val="6"/>
                <c:pt idx="0">
                  <c:v>0.01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</c:numCache>
            </c:numRef>
          </c:xVal>
          <c:yVal>
            <c:numRef>
              <c:f>Лист3!$D$6:$D$11</c:f>
              <c:numCache>
                <c:formatCode>General</c:formatCode>
                <c:ptCount val="6"/>
                <c:pt idx="0">
                  <c:v>3.8969999999999998</c:v>
                </c:pt>
                <c:pt idx="1">
                  <c:v>1.996</c:v>
                </c:pt>
                <c:pt idx="2">
                  <c:v>1.669</c:v>
                </c:pt>
                <c:pt idx="3">
                  <c:v>1.371</c:v>
                </c:pt>
                <c:pt idx="4">
                  <c:v>1.27</c:v>
                </c:pt>
                <c:pt idx="5">
                  <c:v>1.202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CF15-4A18-8D8C-4E0C14FFF30E}"/>
            </c:ext>
          </c:extLst>
        </c:ser>
        <c:ser>
          <c:idx val="3"/>
          <c:order val="3"/>
          <c:tx>
            <c:v> - 80%;</c:v>
          </c:tx>
          <c:spPr>
            <a:ln w="28575">
              <a:noFill/>
            </a:ln>
          </c:spPr>
          <c:marker>
            <c:symbol val="x"/>
            <c:size val="7"/>
            <c:spPr>
              <a:noFill/>
              <a:ln>
                <a:solidFill>
                  <a:schemeClr val="tx1"/>
                </a:solidFill>
              </a:ln>
            </c:spPr>
          </c:marker>
          <c:trendline>
            <c:trendlineType val="log"/>
            <c:dispRSqr val="0"/>
            <c:dispEq val="0"/>
          </c:trendline>
          <c:xVal>
            <c:numRef>
              <c:f>Лист3!$A$6:$A$11</c:f>
              <c:numCache>
                <c:formatCode>General</c:formatCode>
                <c:ptCount val="6"/>
                <c:pt idx="0">
                  <c:v>0.01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</c:numCache>
            </c:numRef>
          </c:xVal>
          <c:yVal>
            <c:numRef>
              <c:f>Лист3!$E$6:$E$11</c:f>
              <c:numCache>
                <c:formatCode>General</c:formatCode>
                <c:ptCount val="6"/>
                <c:pt idx="0">
                  <c:v>5.024</c:v>
                </c:pt>
                <c:pt idx="1">
                  <c:v>2.996</c:v>
                </c:pt>
                <c:pt idx="2">
                  <c:v>2.5569999999999999</c:v>
                </c:pt>
                <c:pt idx="3">
                  <c:v>2.1659999999999999</c:v>
                </c:pt>
                <c:pt idx="4">
                  <c:v>2.0619999999999998</c:v>
                </c:pt>
                <c:pt idx="5">
                  <c:v>1.9670000000000001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CF15-4A18-8D8C-4E0C14FFF30E}"/>
            </c:ext>
          </c:extLst>
        </c:ser>
        <c:ser>
          <c:idx val="4"/>
          <c:order val="4"/>
          <c:tx>
            <c:v> - 100%</c:v>
          </c:tx>
          <c:spPr>
            <a:ln w="28575">
              <a:noFill/>
            </a:ln>
          </c:spPr>
          <c:marker>
            <c:symbol val="circle"/>
            <c:size val="7"/>
            <c:spPr>
              <a:noFill/>
              <a:ln>
                <a:solidFill>
                  <a:schemeClr val="tx1"/>
                </a:solidFill>
              </a:ln>
            </c:spPr>
          </c:marker>
          <c:trendline>
            <c:trendlineType val="log"/>
            <c:dispRSqr val="0"/>
            <c:dispEq val="0"/>
          </c:trendline>
          <c:xVal>
            <c:numRef>
              <c:f>Лист3!$A$6:$A$11</c:f>
              <c:numCache>
                <c:formatCode>General</c:formatCode>
                <c:ptCount val="6"/>
                <c:pt idx="0">
                  <c:v>0.01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</c:numCache>
            </c:numRef>
          </c:xVal>
          <c:yVal>
            <c:numRef>
              <c:f>Лист3!$F$6:$F$11</c:f>
              <c:numCache>
                <c:formatCode>General</c:formatCode>
                <c:ptCount val="6"/>
                <c:pt idx="0">
                  <c:v>6.0490000000000004</c:v>
                </c:pt>
                <c:pt idx="1">
                  <c:v>4.1239999999999997</c:v>
                </c:pt>
                <c:pt idx="2">
                  <c:v>3.6259999999999999</c:v>
                </c:pt>
                <c:pt idx="3">
                  <c:v>3.1960000000000002</c:v>
                </c:pt>
                <c:pt idx="4">
                  <c:v>2.972</c:v>
                </c:pt>
                <c:pt idx="5">
                  <c:v>2.903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CF15-4A18-8D8C-4E0C14FFF3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2910336"/>
        <c:axId val="112911872"/>
      </c:scatterChart>
      <c:valAx>
        <c:axId val="112910336"/>
        <c:scaling>
          <c:orientation val="minMax"/>
        </c:scaling>
        <c:delete val="0"/>
        <c:axPos val="b"/>
        <c:majorGridlines>
          <c:spPr>
            <a:ln>
              <a:solidFill>
                <a:schemeClr val="tx1"/>
              </a:solidFill>
              <a:prstDash val="dash"/>
            </a:ln>
          </c:spPr>
        </c:majorGridlines>
        <c:numFmt formatCode="General" sourceLinked="1"/>
        <c:majorTickMark val="out"/>
        <c:minorTickMark val="cross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2911872"/>
        <c:crosses val="autoZero"/>
        <c:crossBetween val="midCat"/>
        <c:minorUnit val="1"/>
      </c:valAx>
      <c:valAx>
        <c:axId val="112911872"/>
        <c:scaling>
          <c:orientation val="minMax"/>
        </c:scaling>
        <c:delete val="0"/>
        <c:axPos val="l"/>
        <c:majorGridlines>
          <c:spPr>
            <a:ln>
              <a:solidFill>
                <a:schemeClr val="tx1"/>
              </a:solidFill>
              <a:prstDash val="dash"/>
            </a:ln>
          </c:spPr>
        </c:majorGridlines>
        <c:numFmt formatCode="General" sourceLinked="1"/>
        <c:majorTickMark val="out"/>
        <c:minorTickMark val="cross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2910336"/>
        <c:crosses val="autoZero"/>
        <c:crossBetween val="midCat"/>
        <c:minorUnit val="1"/>
      </c:valAx>
    </c:plotArea>
    <c:legend>
      <c:legendPos val="b"/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egendEntry>
        <c:idx val="9"/>
        <c:delete val="1"/>
      </c:legendEntry>
      <c:layout/>
      <c:overlay val="1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1"/>
  </c:chart>
  <c:spPr>
    <a:ln>
      <a:noFill/>
    </a:ln>
  </c:spPr>
  <c:externalData r:id="rId1">
    <c:autoUpdate val="1"/>
  </c:externalData>
  <c:userShapes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>
        <c:manualLayout>
          <c:layoutTarget val="inner"/>
          <c:xMode val="edge"/>
          <c:yMode val="edge"/>
          <c:x val="0.16207174103237096"/>
          <c:y val="5.1400554097404488E-2"/>
          <c:w val="0.78978937007874062"/>
          <c:h val="0.64506342957130369"/>
        </c:manualLayout>
      </c:layout>
      <c:scatterChart>
        <c:scatterStyle val="lineMarker"/>
        <c:varyColors val="1"/>
        <c:ser>
          <c:idx val="0"/>
          <c:order val="0"/>
          <c:tx>
            <c:v> - 20%;</c:v>
          </c:tx>
          <c:spPr>
            <a:ln w="28575">
              <a:noFill/>
            </a:ln>
          </c:spPr>
          <c:marker>
            <c:symbol val="diamond"/>
            <c:size val="7"/>
            <c:spPr>
              <a:noFill/>
              <a:ln>
                <a:solidFill>
                  <a:schemeClr val="tx1"/>
                </a:solidFill>
              </a:ln>
            </c:spPr>
          </c:marker>
          <c:trendline>
            <c:trendlineType val="linear"/>
            <c:dispRSqr val="0"/>
            <c:dispEq val="0"/>
          </c:trendline>
          <c:xVal>
            <c:numRef>
              <c:f>Лист4!$A$6:$A$7</c:f>
              <c:numCache>
                <c:formatCode>General</c:formatCode>
                <c:ptCount val="2"/>
                <c:pt idx="0">
                  <c:v>0</c:v>
                </c:pt>
                <c:pt idx="1">
                  <c:v>1</c:v>
                </c:pt>
              </c:numCache>
            </c:numRef>
          </c:xVal>
          <c:yVal>
            <c:numRef>
              <c:f>Лист4!$B$6:$B$7</c:f>
              <c:numCache>
                <c:formatCode>General</c:formatCode>
                <c:ptCount val="2"/>
                <c:pt idx="0">
                  <c:v>1.3939999999999999</c:v>
                </c:pt>
                <c:pt idx="1">
                  <c:v>0.59909999999999997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B950-4456-B824-DBDD14809A9F}"/>
            </c:ext>
          </c:extLst>
        </c:ser>
        <c:ser>
          <c:idx val="1"/>
          <c:order val="1"/>
          <c:tx>
            <c:v> - 40%;</c:v>
          </c:tx>
          <c:spPr>
            <a:ln w="28575">
              <a:noFill/>
            </a:ln>
          </c:spPr>
          <c:marker>
            <c:symbol val="square"/>
            <c:size val="7"/>
            <c:spPr>
              <a:noFill/>
              <a:ln>
                <a:solidFill>
                  <a:sysClr val="windowText" lastClr="000000"/>
                </a:solidFill>
              </a:ln>
            </c:spPr>
          </c:marker>
          <c:trendline>
            <c:spPr>
              <a:ln>
                <a:solidFill>
                  <a:sysClr val="windowText" lastClr="000000"/>
                </a:solidFill>
              </a:ln>
            </c:spPr>
            <c:trendlineType val="linear"/>
            <c:dispRSqr val="0"/>
            <c:dispEq val="0"/>
          </c:trendline>
          <c:xVal>
            <c:numRef>
              <c:f>Лист4!$A$6:$A$7</c:f>
              <c:numCache>
                <c:formatCode>General</c:formatCode>
                <c:ptCount val="2"/>
                <c:pt idx="0">
                  <c:v>0</c:v>
                </c:pt>
                <c:pt idx="1">
                  <c:v>1</c:v>
                </c:pt>
              </c:numCache>
            </c:numRef>
          </c:xVal>
          <c:yVal>
            <c:numRef>
              <c:f>Лист4!$C$6:$C$7</c:f>
              <c:numCache>
                <c:formatCode>General</c:formatCode>
                <c:ptCount val="2"/>
                <c:pt idx="0">
                  <c:v>2.71</c:v>
                </c:pt>
                <c:pt idx="1">
                  <c:v>1.2144999999999999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B950-4456-B824-DBDD14809A9F}"/>
            </c:ext>
          </c:extLst>
        </c:ser>
        <c:ser>
          <c:idx val="2"/>
          <c:order val="2"/>
          <c:tx>
            <c:v> - 60%;</c:v>
          </c:tx>
          <c:spPr>
            <a:ln w="28575">
              <a:noFill/>
            </a:ln>
          </c:spPr>
          <c:marker>
            <c:symbol val="triangle"/>
            <c:size val="7"/>
            <c:spPr>
              <a:noFill/>
              <a:ln>
                <a:solidFill>
                  <a:sysClr val="windowText" lastClr="000000"/>
                </a:solidFill>
              </a:ln>
            </c:spPr>
          </c:marker>
          <c:trendline>
            <c:trendlineType val="linear"/>
            <c:dispRSqr val="0"/>
            <c:dispEq val="0"/>
          </c:trendline>
          <c:xVal>
            <c:numRef>
              <c:f>Лист4!$A$6:$A$7</c:f>
              <c:numCache>
                <c:formatCode>General</c:formatCode>
                <c:ptCount val="2"/>
                <c:pt idx="0">
                  <c:v>0</c:v>
                </c:pt>
                <c:pt idx="1">
                  <c:v>1</c:v>
                </c:pt>
              </c:numCache>
            </c:numRef>
          </c:xVal>
          <c:yVal>
            <c:numRef>
              <c:f>Лист4!$D$6:$D$7</c:f>
              <c:numCache>
                <c:formatCode>General</c:formatCode>
                <c:ptCount val="2"/>
                <c:pt idx="0">
                  <c:v>3.8969999999999998</c:v>
                </c:pt>
                <c:pt idx="1">
                  <c:v>1.9140999999999999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B950-4456-B824-DBDD14809A9F}"/>
            </c:ext>
          </c:extLst>
        </c:ser>
        <c:ser>
          <c:idx val="3"/>
          <c:order val="3"/>
          <c:tx>
            <c:v> - 80%;</c:v>
          </c:tx>
          <c:spPr>
            <a:ln w="28575">
              <a:noFill/>
            </a:ln>
          </c:spPr>
          <c:marker>
            <c:symbol val="x"/>
            <c:size val="7"/>
            <c:spPr>
              <a:noFill/>
              <a:ln>
                <a:solidFill>
                  <a:sysClr val="windowText" lastClr="000000"/>
                </a:solidFill>
              </a:ln>
            </c:spPr>
          </c:marker>
          <c:trendline>
            <c:trendlineType val="linear"/>
            <c:dispRSqr val="0"/>
            <c:dispEq val="0"/>
          </c:trendline>
          <c:xVal>
            <c:numRef>
              <c:f>Лист4!$A$6:$A$7</c:f>
              <c:numCache>
                <c:formatCode>General</c:formatCode>
                <c:ptCount val="2"/>
                <c:pt idx="0">
                  <c:v>0</c:v>
                </c:pt>
                <c:pt idx="1">
                  <c:v>1</c:v>
                </c:pt>
              </c:numCache>
            </c:numRef>
          </c:xVal>
          <c:yVal>
            <c:numRef>
              <c:f>Лист4!$E$6:$E$7</c:f>
              <c:numCache>
                <c:formatCode>General</c:formatCode>
                <c:ptCount val="2"/>
                <c:pt idx="0">
                  <c:v>5.024</c:v>
                </c:pt>
                <c:pt idx="1">
                  <c:v>2.8102999999999998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B950-4456-B824-DBDD14809A9F}"/>
            </c:ext>
          </c:extLst>
        </c:ser>
        <c:ser>
          <c:idx val="4"/>
          <c:order val="4"/>
          <c:tx>
            <c:v>-100%</c:v>
          </c:tx>
          <c:spPr>
            <a:ln w="28575">
              <a:noFill/>
            </a:ln>
          </c:spPr>
          <c:marker>
            <c:symbol val="circle"/>
            <c:size val="7"/>
            <c:spPr>
              <a:noFill/>
              <a:ln>
                <a:solidFill>
                  <a:sysClr val="windowText" lastClr="000000"/>
                </a:solidFill>
              </a:ln>
            </c:spPr>
          </c:marker>
          <c:trendline>
            <c:trendlineType val="linear"/>
            <c:dispRSqr val="0"/>
            <c:dispEq val="0"/>
          </c:trendline>
          <c:xVal>
            <c:numRef>
              <c:f>Лист4!$A$6:$A$7</c:f>
              <c:numCache>
                <c:formatCode>General</c:formatCode>
                <c:ptCount val="2"/>
                <c:pt idx="0">
                  <c:v>0</c:v>
                </c:pt>
                <c:pt idx="1">
                  <c:v>1</c:v>
                </c:pt>
              </c:numCache>
            </c:numRef>
          </c:xVal>
          <c:yVal>
            <c:numRef>
              <c:f>Лист4!$F$6:$F$7</c:f>
              <c:numCache>
                <c:formatCode>General</c:formatCode>
                <c:ptCount val="2"/>
                <c:pt idx="0">
                  <c:v>6.0490000000000004</c:v>
                </c:pt>
                <c:pt idx="1">
                  <c:v>3.8269000000000002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B950-4456-B824-DBDD14809A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2977024"/>
        <c:axId val="112978560"/>
      </c:scatterChart>
      <c:valAx>
        <c:axId val="112977024"/>
        <c:scaling>
          <c:orientation val="minMax"/>
        </c:scaling>
        <c:delete val="0"/>
        <c:axPos val="b"/>
        <c:majorGridlines>
          <c:spPr>
            <a:ln>
              <a:solidFill>
                <a:sysClr val="windowText" lastClr="000000"/>
              </a:solidFill>
              <a:prstDash val="dash"/>
            </a:ln>
          </c:spPr>
        </c:majorGridlines>
        <c:numFmt formatCode="General" sourceLinked="1"/>
        <c:majorTickMark val="out"/>
        <c:minorTickMark val="cross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2978560"/>
        <c:crosses val="autoZero"/>
        <c:crossBetween val="midCat"/>
        <c:minorUnit val="0.2"/>
      </c:valAx>
      <c:valAx>
        <c:axId val="112978560"/>
        <c:scaling>
          <c:orientation val="minMax"/>
        </c:scaling>
        <c:delete val="0"/>
        <c:axPos val="l"/>
        <c:majorGridlines>
          <c:spPr>
            <a:ln>
              <a:solidFill>
                <a:sysClr val="windowText" lastClr="000000"/>
              </a:solidFill>
              <a:prstDash val="dash"/>
            </a:ln>
          </c:spPr>
        </c:majorGridlines>
        <c:numFmt formatCode="General" sourceLinked="1"/>
        <c:majorTickMark val="out"/>
        <c:minorTickMark val="cross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2977024"/>
        <c:crosses val="autoZero"/>
        <c:crossBetween val="midCat"/>
        <c:minorUnit val="1"/>
      </c:valAx>
    </c:plotArea>
    <c:legend>
      <c:legendPos val="b"/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egendEntry>
        <c:idx val="9"/>
        <c:delete val="1"/>
      </c:legendEntry>
      <c:layout/>
      <c:overlay val="1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1"/>
  </c:chart>
  <c:spPr>
    <a:ln>
      <a:noFill/>
    </a:ln>
  </c:spPr>
  <c:externalData r:id="rId1">
    <c:autoUpdate val="1"/>
  </c:externalData>
  <c:userShapes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>
        <c:manualLayout>
          <c:layoutTarget val="inner"/>
          <c:xMode val="edge"/>
          <c:yMode val="edge"/>
          <c:x val="0.16503018372703432"/>
          <c:y val="5.1400554097404488E-2"/>
          <c:w val="0.79737270341207334"/>
          <c:h val="0.64242089530475399"/>
        </c:manualLayout>
      </c:layout>
      <c:scatterChart>
        <c:scatterStyle val="lineMarker"/>
        <c:varyColors val="1"/>
        <c:ser>
          <c:idx val="0"/>
          <c:order val="0"/>
          <c:tx>
            <c:v> - 20%;</c:v>
          </c:tx>
          <c:spPr>
            <a:ln w="28575">
              <a:noFill/>
            </a:ln>
          </c:spPr>
          <c:marker>
            <c:symbol val="diamond"/>
            <c:size val="7"/>
            <c:spPr>
              <a:noFill/>
              <a:ln>
                <a:solidFill>
                  <a:schemeClr val="tx1"/>
                </a:solidFill>
              </a:ln>
            </c:spPr>
          </c:marker>
          <c:trendline>
            <c:trendlineType val="linear"/>
            <c:dispRSqr val="0"/>
            <c:dispEq val="0"/>
          </c:trendline>
          <c:xVal>
            <c:numRef>
              <c:f>Лист4!$A$7:$A$11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xVal>
          <c:yVal>
            <c:numRef>
              <c:f>Лист4!$B$7:$B$11</c:f>
              <c:numCache>
                <c:formatCode>General</c:formatCode>
                <c:ptCount val="5"/>
                <c:pt idx="0">
                  <c:v>0.59909999999999997</c:v>
                </c:pt>
                <c:pt idx="1">
                  <c:v>0.47799999999999998</c:v>
                </c:pt>
                <c:pt idx="2">
                  <c:v>0.40699999999999997</c:v>
                </c:pt>
                <c:pt idx="3">
                  <c:v>0.35599999999999998</c:v>
                </c:pt>
                <c:pt idx="4">
                  <c:v>0.317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3CF3-4A27-B590-DB024661367D}"/>
            </c:ext>
          </c:extLst>
        </c:ser>
        <c:ser>
          <c:idx val="1"/>
          <c:order val="1"/>
          <c:tx>
            <c:v> - 40%;</c:v>
          </c:tx>
          <c:spPr>
            <a:ln w="28575">
              <a:noFill/>
            </a:ln>
          </c:spPr>
          <c:marker>
            <c:symbol val="square"/>
            <c:size val="7"/>
            <c:spPr>
              <a:noFill/>
              <a:ln>
                <a:solidFill>
                  <a:schemeClr val="tx1"/>
                </a:solidFill>
              </a:ln>
            </c:spPr>
          </c:marker>
          <c:trendline>
            <c:trendlineType val="linear"/>
            <c:dispRSqr val="0"/>
            <c:dispEq val="0"/>
          </c:trendline>
          <c:xVal>
            <c:numRef>
              <c:f>Лист4!$A$7:$A$11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xVal>
          <c:yVal>
            <c:numRef>
              <c:f>Лист4!$C$7:$C$11</c:f>
              <c:numCache>
                <c:formatCode>General</c:formatCode>
                <c:ptCount val="5"/>
                <c:pt idx="0">
                  <c:v>1.2144999999999999</c:v>
                </c:pt>
                <c:pt idx="1">
                  <c:v>0.98699999999999999</c:v>
                </c:pt>
                <c:pt idx="2">
                  <c:v>0.85399999999999998</c:v>
                </c:pt>
                <c:pt idx="3">
                  <c:v>0.76</c:v>
                </c:pt>
                <c:pt idx="4">
                  <c:v>0.68700000000000006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3CF3-4A27-B590-DB024661367D}"/>
            </c:ext>
          </c:extLst>
        </c:ser>
        <c:ser>
          <c:idx val="2"/>
          <c:order val="2"/>
          <c:tx>
            <c:v> - 60%;</c:v>
          </c:tx>
          <c:spPr>
            <a:ln w="28575">
              <a:noFill/>
            </a:ln>
          </c:spPr>
          <c:marker>
            <c:symbol val="triangle"/>
            <c:size val="7"/>
            <c:spPr>
              <a:noFill/>
              <a:ln>
                <a:solidFill>
                  <a:schemeClr val="tx1"/>
                </a:solidFill>
              </a:ln>
            </c:spPr>
          </c:marker>
          <c:trendline>
            <c:trendlineType val="linear"/>
            <c:dispRSqr val="0"/>
            <c:dispEq val="0"/>
          </c:trendline>
          <c:xVal>
            <c:numRef>
              <c:f>Лист4!$A$7:$A$11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xVal>
          <c:yVal>
            <c:numRef>
              <c:f>Лист4!$D$7:$D$11</c:f>
              <c:numCache>
                <c:formatCode>General</c:formatCode>
                <c:ptCount val="5"/>
                <c:pt idx="0">
                  <c:v>1.9140999999999999</c:v>
                </c:pt>
                <c:pt idx="1">
                  <c:v>1.6120000000000001</c:v>
                </c:pt>
                <c:pt idx="2">
                  <c:v>1.4350000000000001</c:v>
                </c:pt>
                <c:pt idx="3">
                  <c:v>1.31</c:v>
                </c:pt>
                <c:pt idx="4">
                  <c:v>1.212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3CF3-4A27-B590-DB024661367D}"/>
            </c:ext>
          </c:extLst>
        </c:ser>
        <c:ser>
          <c:idx val="3"/>
          <c:order val="3"/>
          <c:tx>
            <c:v> - 80%;</c:v>
          </c:tx>
          <c:spPr>
            <a:ln w="28575">
              <a:noFill/>
            </a:ln>
          </c:spPr>
          <c:marker>
            <c:symbol val="x"/>
            <c:size val="7"/>
            <c:spPr>
              <a:noFill/>
              <a:ln>
                <a:solidFill>
                  <a:schemeClr val="tx1"/>
                </a:solidFill>
              </a:ln>
            </c:spPr>
          </c:marker>
          <c:trendline>
            <c:trendlineType val="linear"/>
            <c:dispRSqr val="0"/>
            <c:dispEq val="0"/>
          </c:trendline>
          <c:xVal>
            <c:numRef>
              <c:f>Лист4!$A$7:$A$11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xVal>
          <c:yVal>
            <c:numRef>
              <c:f>Лист4!$E$7:$E$11</c:f>
              <c:numCache>
                <c:formatCode>General</c:formatCode>
                <c:ptCount val="5"/>
                <c:pt idx="0">
                  <c:v>2.8102999999999998</c:v>
                </c:pt>
                <c:pt idx="1">
                  <c:v>2.4689999999999999</c:v>
                </c:pt>
                <c:pt idx="2">
                  <c:v>2.27</c:v>
                </c:pt>
                <c:pt idx="3">
                  <c:v>2.1280000000000001</c:v>
                </c:pt>
                <c:pt idx="4">
                  <c:v>2.0179999999999998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3CF3-4A27-B590-DB024661367D}"/>
            </c:ext>
          </c:extLst>
        </c:ser>
        <c:ser>
          <c:idx val="4"/>
          <c:order val="4"/>
          <c:tx>
            <c:v> - 100%</c:v>
          </c:tx>
          <c:spPr>
            <a:ln w="28575">
              <a:noFill/>
            </a:ln>
          </c:spPr>
          <c:marker>
            <c:symbol val="circle"/>
            <c:size val="7"/>
            <c:spPr>
              <a:noFill/>
              <a:ln>
                <a:solidFill>
                  <a:schemeClr val="tx1"/>
                </a:solidFill>
              </a:ln>
            </c:spPr>
          </c:marker>
          <c:trendline>
            <c:trendlineType val="linear"/>
            <c:dispRSqr val="0"/>
            <c:dispEq val="0"/>
          </c:trendline>
          <c:xVal>
            <c:numRef>
              <c:f>Лист4!$A$7:$A$11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xVal>
          <c:yVal>
            <c:numRef>
              <c:f>Лист4!$F$7:$F$11</c:f>
              <c:numCache>
                <c:formatCode>General</c:formatCode>
                <c:ptCount val="5"/>
                <c:pt idx="0">
                  <c:v>3.8269000000000002</c:v>
                </c:pt>
                <c:pt idx="1">
                  <c:v>3.48</c:v>
                </c:pt>
                <c:pt idx="2">
                  <c:v>3.2759999999999998</c:v>
                </c:pt>
                <c:pt idx="3">
                  <c:v>3.1320000000000001</c:v>
                </c:pt>
                <c:pt idx="4">
                  <c:v>3.0209999999999999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3CF3-4A27-B590-DB02466136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3048192"/>
        <c:axId val="113054080"/>
      </c:scatterChart>
      <c:valAx>
        <c:axId val="113048192"/>
        <c:scaling>
          <c:orientation val="minMax"/>
        </c:scaling>
        <c:delete val="0"/>
        <c:axPos val="b"/>
        <c:majorGridlines>
          <c:spPr>
            <a:ln>
              <a:solidFill>
                <a:schemeClr val="tx1"/>
              </a:solidFill>
              <a:prstDash val="dash"/>
            </a:ln>
          </c:spPr>
        </c:majorGridlines>
        <c:numFmt formatCode="General" sourceLinked="1"/>
        <c:majorTickMark val="out"/>
        <c:minorTickMark val="cross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3054080"/>
        <c:crosses val="autoZero"/>
        <c:crossBetween val="midCat"/>
        <c:minorUnit val="1"/>
      </c:valAx>
      <c:valAx>
        <c:axId val="113054080"/>
        <c:scaling>
          <c:orientation val="minMax"/>
        </c:scaling>
        <c:delete val="0"/>
        <c:axPos val="l"/>
        <c:majorGridlines>
          <c:spPr>
            <a:ln>
              <a:solidFill>
                <a:schemeClr val="tx1"/>
              </a:solidFill>
              <a:prstDash val="dash"/>
            </a:ln>
          </c:spPr>
        </c:majorGridlines>
        <c:numFmt formatCode="General" sourceLinked="1"/>
        <c:majorTickMark val="out"/>
        <c:minorTickMark val="cross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3048192"/>
        <c:crosses val="autoZero"/>
        <c:crossBetween val="midCat"/>
        <c:majorUnit val="1"/>
        <c:minorUnit val="1"/>
      </c:valAx>
    </c:plotArea>
    <c:legend>
      <c:legendPos val="b"/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egendEntry>
        <c:idx val="9"/>
        <c:delete val="1"/>
      </c:legendEntry>
      <c:layout/>
      <c:overlay val="1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1"/>
  </c:chart>
  <c:spPr>
    <a:ln>
      <a:noFill/>
    </a:ln>
  </c:spPr>
  <c:externalData r:id="rId1">
    <c:autoUpdate val="1"/>
  </c:externalData>
  <c:userShapes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039107611548563"/>
          <c:y val="5.1400554097404488E-2"/>
          <c:w val="0.76793525809273877"/>
          <c:h val="0.6404337999416736"/>
        </c:manualLayout>
      </c:layout>
      <c:scatterChart>
        <c:scatterStyle val="lineMarker"/>
        <c:varyColors val="1"/>
        <c:ser>
          <c:idx val="0"/>
          <c:order val="0"/>
          <c:tx>
            <c:v> - Na2S4;</c:v>
          </c:tx>
          <c:spPr>
            <a:ln w="28575">
              <a:noFill/>
            </a:ln>
          </c:spPr>
          <c:marker>
            <c:symbol val="square"/>
            <c:size val="7"/>
            <c:spPr>
              <a:noFill/>
              <a:ln>
                <a:solidFill>
                  <a:schemeClr val="tx1"/>
                </a:solidFill>
              </a:ln>
            </c:spPr>
          </c:marker>
          <c:trendline>
            <c:trendlineType val="linear"/>
            <c:dispRSqr val="0"/>
            <c:dispEq val="0"/>
          </c:trendline>
          <c:xVal>
            <c:numRef>
              <c:f>Лист5!$A$5:$A$9</c:f>
              <c:numCache>
                <c:formatCode>General</c:formatCode>
                <c:ptCount val="5"/>
                <c:pt idx="0">
                  <c:v>20</c:v>
                </c:pt>
                <c:pt idx="1">
                  <c:v>40</c:v>
                </c:pt>
                <c:pt idx="2">
                  <c:v>60</c:v>
                </c:pt>
                <c:pt idx="3">
                  <c:v>80</c:v>
                </c:pt>
                <c:pt idx="4">
                  <c:v>100</c:v>
                </c:pt>
              </c:numCache>
            </c:numRef>
          </c:xVal>
          <c:yVal>
            <c:numRef>
              <c:f>Лист5!$B$5:$B$9</c:f>
              <c:numCache>
                <c:formatCode>General</c:formatCode>
                <c:ptCount val="5"/>
                <c:pt idx="0">
                  <c:v>0.81</c:v>
                </c:pt>
                <c:pt idx="1">
                  <c:v>0.77600000000000002</c:v>
                </c:pt>
                <c:pt idx="2">
                  <c:v>0.71099999999999997</c:v>
                </c:pt>
                <c:pt idx="3">
                  <c:v>0.56399999999999995</c:v>
                </c:pt>
                <c:pt idx="4">
                  <c:v>0.439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CF98-495A-9ADD-8019EF9ADEC0}"/>
            </c:ext>
          </c:extLst>
        </c:ser>
        <c:ser>
          <c:idx val="1"/>
          <c:order val="1"/>
          <c:tx>
            <c:v> - МР</c:v>
          </c:tx>
          <c:spPr>
            <a:ln w="28575">
              <a:noFill/>
            </a:ln>
          </c:spPr>
          <c:marker>
            <c:symbol val="circle"/>
            <c:size val="7"/>
            <c:spPr>
              <a:noFill/>
              <a:ln>
                <a:solidFill>
                  <a:sysClr val="windowText" lastClr="000000"/>
                </a:solidFill>
              </a:ln>
            </c:spPr>
          </c:marker>
          <c:trendline>
            <c:trendlineType val="linear"/>
            <c:dispRSqr val="0"/>
            <c:dispEq val="0"/>
          </c:trendline>
          <c:xVal>
            <c:numRef>
              <c:f>Лист5!$A$13:$A$17</c:f>
              <c:numCache>
                <c:formatCode>General</c:formatCode>
                <c:ptCount val="5"/>
                <c:pt idx="0">
                  <c:v>20</c:v>
                </c:pt>
                <c:pt idx="1">
                  <c:v>40</c:v>
                </c:pt>
                <c:pt idx="2">
                  <c:v>60</c:v>
                </c:pt>
                <c:pt idx="3">
                  <c:v>80</c:v>
                </c:pt>
                <c:pt idx="4">
                  <c:v>100</c:v>
                </c:pt>
              </c:numCache>
            </c:numRef>
          </c:xVal>
          <c:yVal>
            <c:numRef>
              <c:f>Лист5!$B$13:$B$17</c:f>
              <c:numCache>
                <c:formatCode>General</c:formatCode>
                <c:ptCount val="5"/>
                <c:pt idx="0">
                  <c:v>1.256</c:v>
                </c:pt>
                <c:pt idx="1">
                  <c:v>1.171</c:v>
                </c:pt>
                <c:pt idx="2">
                  <c:v>0.99299999999999999</c:v>
                </c:pt>
                <c:pt idx="3">
                  <c:v>0.73899999999999999</c:v>
                </c:pt>
                <c:pt idx="4">
                  <c:v>0.53900000000000003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CF98-495A-9ADD-8019EF9ADE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3108864"/>
        <c:axId val="113573888"/>
      </c:scatterChart>
      <c:valAx>
        <c:axId val="113108864"/>
        <c:scaling>
          <c:orientation val="minMax"/>
        </c:scaling>
        <c:delete val="0"/>
        <c:axPos val="b"/>
        <c:majorGridlines>
          <c:spPr>
            <a:ln>
              <a:solidFill>
                <a:sysClr val="windowText" lastClr="000000"/>
              </a:solidFill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ru-RU" sz="1200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□</a:t>
                </a:r>
                <a:r>
                  <a:rPr lang="ru-RU"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 </a:t>
                </a:r>
                <a:r>
                  <a:rPr lang="ru-RU" sz="1200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-</a:t>
                </a:r>
                <a:r>
                  <a:rPr lang="ru-RU"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 </a:t>
                </a:r>
                <a:r>
                  <a:rPr lang="en-US" sz="1200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Na</a:t>
                </a:r>
                <a:r>
                  <a:rPr lang="en-US" sz="1200" b="0" baseline="-25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2</a:t>
                </a:r>
                <a:r>
                  <a:rPr lang="en-US" sz="1200" b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SO</a:t>
                </a:r>
                <a:r>
                  <a:rPr lang="en-US" sz="1200" b="0" baseline="-25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4</a:t>
                </a:r>
                <a:r>
                  <a:rPr lang="en-US" sz="1200" b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;</a:t>
                </a:r>
                <a:r>
                  <a:rPr lang="en-US"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 </a:t>
                </a:r>
                <a:r>
                  <a:rPr lang="en-US" sz="1200" b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○</a:t>
                </a:r>
                <a:r>
                  <a:rPr lang="en-US"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 </a:t>
                </a:r>
                <a:r>
                  <a:rPr lang="en-US" sz="1200" b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-</a:t>
                </a:r>
                <a:r>
                  <a:rPr lang="en-US"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 </a:t>
                </a:r>
                <a:r>
                  <a:rPr lang="kk-KZ" sz="1200" b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МР</a:t>
                </a:r>
                <a:endParaRPr lang="ru-RU" sz="1200" b="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39838648293963252"/>
              <c:y val="0.88992217706657639"/>
            </c:manualLayout>
          </c:layout>
          <c:overlay val="0"/>
        </c:title>
        <c:numFmt formatCode="General" sourceLinked="1"/>
        <c:majorTickMark val="out"/>
        <c:minorTickMark val="cross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3573888"/>
        <c:crosses val="autoZero"/>
        <c:crossBetween val="midCat"/>
        <c:minorUnit val="20"/>
      </c:valAx>
      <c:valAx>
        <c:axId val="113573888"/>
        <c:scaling>
          <c:orientation val="minMax"/>
        </c:scaling>
        <c:delete val="0"/>
        <c:axPos val="l"/>
        <c:majorGridlines>
          <c:spPr>
            <a:ln>
              <a:solidFill>
                <a:sysClr val="windowText" lastClr="000000"/>
              </a:solidFill>
              <a:prstDash val="dash"/>
            </a:ln>
          </c:spPr>
        </c:majorGridlines>
        <c:numFmt formatCode="General" sourceLinked="1"/>
        <c:majorTickMark val="out"/>
        <c:minorTickMark val="cross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3108864"/>
        <c:crosses val="autoZero"/>
        <c:crossBetween val="midCat"/>
        <c:majorUnit val="0.4"/>
        <c:minorUnit val="0.4"/>
      </c:valAx>
    </c:plotArea>
    <c:plotVisOnly val="1"/>
    <c:dispBlanksAs val="zero"/>
    <c:showDLblsOverMax val="1"/>
  </c:chart>
  <c:spPr>
    <a:ln>
      <a:noFill/>
    </a:ln>
  </c:spPr>
  <c:externalData r:id="rId1">
    <c:autoUpdate val="0"/>
  </c:externalData>
  <c:userShapes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05857392825897"/>
          <c:y val="5.1400554097404488E-2"/>
          <c:w val="0.76774059492563429"/>
          <c:h val="0.65895231846019242"/>
        </c:manualLayout>
      </c:layout>
      <c:scatterChart>
        <c:scatterStyle val="lineMarker"/>
        <c:varyColors val="1"/>
        <c:ser>
          <c:idx val="0"/>
          <c:order val="0"/>
          <c:tx>
            <c:v> - Na2S4;</c:v>
          </c:tx>
          <c:spPr>
            <a:ln w="28575">
              <a:noFill/>
            </a:ln>
          </c:spPr>
          <c:marker>
            <c:symbol val="square"/>
            <c:size val="7"/>
            <c:spPr>
              <a:noFill/>
              <a:ln>
                <a:solidFill>
                  <a:sysClr val="windowText" lastClr="000000"/>
                </a:solidFill>
              </a:ln>
            </c:spPr>
          </c:marker>
          <c:trendline>
            <c:trendlineType val="linear"/>
            <c:dispRSqr val="0"/>
            <c:dispEq val="0"/>
          </c:trendline>
          <c:xVal>
            <c:numRef>
              <c:f>Лист5!$A$5:$A$9</c:f>
              <c:numCache>
                <c:formatCode>General</c:formatCode>
                <c:ptCount val="5"/>
                <c:pt idx="0">
                  <c:v>20</c:v>
                </c:pt>
                <c:pt idx="1">
                  <c:v>40</c:v>
                </c:pt>
                <c:pt idx="2">
                  <c:v>60</c:v>
                </c:pt>
                <c:pt idx="3">
                  <c:v>80</c:v>
                </c:pt>
                <c:pt idx="4">
                  <c:v>100</c:v>
                </c:pt>
              </c:numCache>
            </c:numRef>
          </c:xVal>
          <c:yVal>
            <c:numRef>
              <c:f>Лист5!$C$5:$C$9</c:f>
              <c:numCache>
                <c:formatCode>General</c:formatCode>
                <c:ptCount val="5"/>
                <c:pt idx="0">
                  <c:v>0.11700000000000001</c:v>
                </c:pt>
                <c:pt idx="1">
                  <c:v>0.106</c:v>
                </c:pt>
                <c:pt idx="2">
                  <c:v>8.6999999999999994E-2</c:v>
                </c:pt>
                <c:pt idx="3">
                  <c:v>7.0000000000000007E-2</c:v>
                </c:pt>
                <c:pt idx="4">
                  <c:v>6.2E-2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ACBE-41A0-B0BD-F612680C8EE3}"/>
            </c:ext>
          </c:extLst>
        </c:ser>
        <c:ser>
          <c:idx val="1"/>
          <c:order val="1"/>
          <c:tx>
            <c:v> - МР</c:v>
          </c:tx>
          <c:spPr>
            <a:ln w="28575">
              <a:noFill/>
            </a:ln>
          </c:spPr>
          <c:marker>
            <c:symbol val="circle"/>
            <c:size val="7"/>
            <c:spPr>
              <a:noFill/>
              <a:ln>
                <a:solidFill>
                  <a:sysClr val="windowText" lastClr="000000"/>
                </a:solidFill>
              </a:ln>
            </c:spPr>
          </c:marker>
          <c:trendline>
            <c:trendlineType val="linear"/>
            <c:dispRSqr val="0"/>
            <c:dispEq val="0"/>
          </c:trendline>
          <c:xVal>
            <c:numRef>
              <c:f>Лист5!$A$13:$A$17</c:f>
              <c:numCache>
                <c:formatCode>General</c:formatCode>
                <c:ptCount val="5"/>
                <c:pt idx="0">
                  <c:v>20</c:v>
                </c:pt>
                <c:pt idx="1">
                  <c:v>40</c:v>
                </c:pt>
                <c:pt idx="2">
                  <c:v>60</c:v>
                </c:pt>
                <c:pt idx="3">
                  <c:v>80</c:v>
                </c:pt>
                <c:pt idx="4">
                  <c:v>100</c:v>
                </c:pt>
              </c:numCache>
            </c:numRef>
          </c:xVal>
          <c:yVal>
            <c:numRef>
              <c:f>Лист5!$C$13:$C$17</c:f>
              <c:numCache>
                <c:formatCode>General</c:formatCode>
                <c:ptCount val="5"/>
                <c:pt idx="0">
                  <c:v>0.223</c:v>
                </c:pt>
                <c:pt idx="1">
                  <c:v>0.186</c:v>
                </c:pt>
                <c:pt idx="2">
                  <c:v>0.14199999999999999</c:v>
                </c:pt>
                <c:pt idx="3">
                  <c:v>9.8000000000000004E-2</c:v>
                </c:pt>
                <c:pt idx="4">
                  <c:v>6.7000000000000004E-2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ACBE-41A0-B0BD-F612680C8E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3609344"/>
        <c:axId val="113615616"/>
      </c:scatterChart>
      <c:valAx>
        <c:axId val="113609344"/>
        <c:scaling>
          <c:orientation val="minMax"/>
        </c:scaling>
        <c:delete val="0"/>
        <c:axPos val="b"/>
        <c:majorGridlines>
          <c:spPr>
            <a:ln>
              <a:solidFill>
                <a:sysClr val="windowText" lastClr="000000"/>
              </a:solidFill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ru-RU" sz="1200" b="0" i="0" u="none" strike="noStrike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□</a:t>
                </a:r>
                <a:r>
                  <a:rPr lang="ru-RU" sz="1200" b="0" i="0" u="none" strike="noStrike" kern="120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 </a:t>
                </a:r>
                <a:r>
                  <a:rPr lang="ru-RU" sz="1200" b="0" i="0" u="none" strike="noStrike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-</a:t>
                </a:r>
                <a:r>
                  <a:rPr lang="ru-RU" sz="1200" b="0" i="0" u="none" strike="noStrike" kern="120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 </a:t>
                </a:r>
                <a:r>
                  <a:rPr lang="en-US" sz="1200" b="0" i="0" u="none" strike="noStrike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Na</a:t>
                </a:r>
                <a:r>
                  <a:rPr lang="en-US" sz="1200" b="0" i="0" u="none" strike="noStrike" baseline="-2500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2</a:t>
                </a:r>
                <a:r>
                  <a:rPr lang="en-US" sz="1200" b="0" i="0" u="none" strike="noStrike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SO</a:t>
                </a:r>
                <a:r>
                  <a:rPr lang="en-US" sz="1200" b="0" i="0" u="none" strike="noStrike" baseline="-2500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4</a:t>
                </a:r>
                <a:r>
                  <a:rPr lang="en-US" sz="1200" b="0" i="0" u="none" strike="noStrike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;</a:t>
                </a:r>
                <a:r>
                  <a:rPr lang="en-US" sz="1200" b="0" i="0" u="none" strike="noStrike" kern="120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 </a:t>
                </a:r>
                <a:r>
                  <a:rPr lang="en-US" sz="1200" b="0" i="0" u="none" strike="noStrike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○</a:t>
                </a:r>
                <a:r>
                  <a:rPr lang="en-US" sz="1200" b="0" i="0" u="none" strike="noStrike" kern="120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 </a:t>
                </a:r>
                <a:r>
                  <a:rPr lang="en-US" sz="1200" b="0" i="0" u="none" strike="noStrike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-</a:t>
                </a:r>
                <a:r>
                  <a:rPr lang="en-US" sz="1200" b="0" i="0" u="none" strike="noStrike" kern="120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 </a:t>
                </a:r>
                <a:r>
                  <a:rPr lang="kk-KZ" sz="1200" b="0" i="0" u="none" strike="noStrike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МР</a:t>
                </a:r>
                <a:endParaRPr lang="ru-RU" sz="1200" b="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3984838145231846"/>
              <c:y val="0.89189559638378535"/>
            </c:manualLayout>
          </c:layout>
          <c:overlay val="0"/>
        </c:title>
        <c:numFmt formatCode="General" sourceLinked="1"/>
        <c:majorTickMark val="out"/>
        <c:minorTickMark val="cross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3615616"/>
        <c:crosses val="autoZero"/>
        <c:crossBetween val="midCat"/>
        <c:minorUnit val="20"/>
      </c:valAx>
      <c:valAx>
        <c:axId val="113615616"/>
        <c:scaling>
          <c:orientation val="minMax"/>
        </c:scaling>
        <c:delete val="0"/>
        <c:axPos val="l"/>
        <c:majorGridlines>
          <c:spPr>
            <a:ln>
              <a:solidFill>
                <a:sysClr val="windowText" lastClr="000000"/>
              </a:solidFill>
              <a:prstDash val="dash"/>
            </a:ln>
          </c:spPr>
        </c:majorGridlines>
        <c:numFmt formatCode="General" sourceLinked="1"/>
        <c:majorTickMark val="out"/>
        <c:minorTickMark val="cross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3609344"/>
        <c:crosses val="autoZero"/>
        <c:crossBetween val="midCat"/>
        <c:minorUnit val="5.000000000000001E-2"/>
      </c:valAx>
    </c:plotArea>
    <c:plotVisOnly val="1"/>
    <c:dispBlanksAs val="zero"/>
    <c:showDLblsOverMax val="1"/>
  </c:chart>
  <c:spPr>
    <a:ln>
      <a:noFill/>
    </a:ln>
  </c:sp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072910308915264"/>
          <c:y val="5.1400554097404488E-2"/>
          <c:w val="0.8016736521259864"/>
          <c:h val="0.72415099154272378"/>
        </c:manualLayout>
      </c:layout>
      <c:scatterChart>
        <c:scatterStyle val="lineMarker"/>
        <c:varyColors val="0"/>
        <c:ser>
          <c:idx val="0"/>
          <c:order val="0"/>
          <c:spPr>
            <a:ln w="12700">
              <a:solidFill>
                <a:sysClr val="windowText" lastClr="000000"/>
              </a:solidFill>
            </a:ln>
          </c:spPr>
          <c:marker>
            <c:symbol val="circle"/>
            <c:size val="7"/>
            <c:spPr>
              <a:noFill/>
              <a:ln>
                <a:solidFill>
                  <a:sysClr val="windowText" lastClr="000000"/>
                </a:solidFill>
              </a:ln>
            </c:spPr>
          </c:marker>
          <c:xVal>
            <c:numRef>
              <c:f>Лист4!$A$1:$A$8</c:f>
              <c:numCache>
                <c:formatCode>General</c:formatCode>
                <c:ptCount val="8"/>
                <c:pt idx="0">
                  <c:v>2.1999999999999999E-2</c:v>
                </c:pt>
                <c:pt idx="1">
                  <c:v>5.7500000000000023E-2</c:v>
                </c:pt>
                <c:pt idx="2">
                  <c:v>8.5500000000000048E-2</c:v>
                </c:pt>
                <c:pt idx="3">
                  <c:v>0.15000000000000024</c:v>
                </c:pt>
                <c:pt idx="4">
                  <c:v>0.25750000000000001</c:v>
                </c:pt>
                <c:pt idx="5">
                  <c:v>0.65750000000000064</c:v>
                </c:pt>
                <c:pt idx="6">
                  <c:v>1.5</c:v>
                </c:pt>
                <c:pt idx="7">
                  <c:v>2.5</c:v>
                </c:pt>
              </c:numCache>
            </c:numRef>
          </c:xVal>
          <c:yVal>
            <c:numRef>
              <c:f>Лист4!$B$1:$B$8</c:f>
              <c:numCache>
                <c:formatCode>General</c:formatCode>
                <c:ptCount val="8"/>
                <c:pt idx="0">
                  <c:v>100</c:v>
                </c:pt>
                <c:pt idx="1">
                  <c:v>90.1</c:v>
                </c:pt>
                <c:pt idx="2">
                  <c:v>87.28</c:v>
                </c:pt>
                <c:pt idx="3">
                  <c:v>76.45</c:v>
                </c:pt>
                <c:pt idx="4">
                  <c:v>72.34</c:v>
                </c:pt>
                <c:pt idx="5">
                  <c:v>62.13</c:v>
                </c:pt>
                <c:pt idx="6">
                  <c:v>26.79</c:v>
                </c:pt>
                <c:pt idx="7">
                  <c:v>2.11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FA4-45F7-968A-5DC20B7852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0706688"/>
        <c:axId val="110708608"/>
      </c:scatterChart>
      <c:valAx>
        <c:axId val="1107066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10708608"/>
        <c:crosses val="autoZero"/>
        <c:crossBetween val="midCat"/>
      </c:valAx>
      <c:valAx>
        <c:axId val="1107086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10706688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 b="0" i="0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○</a:t>
            </a:r>
            <a:r>
              <a:rPr lang="ru-RU" sz="1100" b="0" i="0" u="none" strike="noStrike" kern="1200" spc="0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 </a:t>
            </a:r>
            <a:r>
              <a:rPr lang="kk-KZ" sz="1100" b="0" i="0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–</a:t>
            </a:r>
            <a:r>
              <a:rPr lang="kk-KZ" sz="1100" b="0" i="0" u="none" strike="noStrike" kern="1200" spc="0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 </a:t>
            </a:r>
            <a:r>
              <a:rPr lang="kk-KZ" sz="1100" b="0" i="0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МР</a:t>
            </a:r>
            <a:r>
              <a:rPr lang="kk-KZ" sz="1100" b="0" i="0" u="none" strike="noStrike" kern="1200" spc="0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 </a:t>
            </a:r>
            <a:r>
              <a:rPr lang="ru-RU" sz="1100" b="0" i="0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□</a:t>
            </a:r>
            <a:r>
              <a:rPr lang="ru-RU" sz="1100" b="0" i="0" u="none" strike="noStrike" kern="1200" spc="0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 </a:t>
            </a:r>
            <a:r>
              <a:rPr lang="kk-KZ" sz="1100" b="0" i="0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–</a:t>
            </a:r>
            <a:r>
              <a:rPr lang="kk-KZ" sz="1100" b="0" i="0" u="none" strike="noStrike" kern="1200" spc="0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 </a:t>
            </a:r>
            <a:r>
              <a:rPr lang="en-US" sz="1100" b="0" i="0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Na</a:t>
            </a:r>
            <a:r>
              <a:rPr lang="en-US" sz="1100" b="0" i="0" baseline="-2500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en-US" sz="1100" b="0" i="0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S</a:t>
            </a:r>
            <a:r>
              <a:rPr lang="en-US" sz="1100" b="0" i="0" baseline="-2500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4</a:t>
            </a:r>
            <a:endParaRPr lang="ru-RU" sz="1100">
              <a:solidFill>
                <a:schemeClr val="tx1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34001377952755907"/>
          <c:y val="0.875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2083792650918636"/>
          <c:y val="6.564814814814815E-2"/>
          <c:w val="0.8388842957130358"/>
          <c:h val="0.72204505686789155"/>
        </c:manualLayout>
      </c:layout>
      <c:scatterChart>
        <c:scatterStyle val="smoothMarker"/>
        <c:varyColors val="0"/>
        <c:ser>
          <c:idx val="0"/>
          <c:order val="0"/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Лист2!$B$2:$B$5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20</c:v>
                </c:pt>
              </c:numCache>
            </c:numRef>
          </c:xVal>
          <c:yVal>
            <c:numRef>
              <c:f>Лист2!$C$2:$C$5</c:f>
              <c:numCache>
                <c:formatCode>General</c:formatCode>
                <c:ptCount val="4"/>
                <c:pt idx="0">
                  <c:v>36.15</c:v>
                </c:pt>
                <c:pt idx="1">
                  <c:v>52.32</c:v>
                </c:pt>
                <c:pt idx="2">
                  <c:v>54.74</c:v>
                </c:pt>
                <c:pt idx="3">
                  <c:v>61.77</c:v>
                </c:pt>
              </c:numCache>
            </c:numRef>
          </c:yVal>
          <c:smooth val="1"/>
        </c:ser>
        <c:ser>
          <c:idx val="1"/>
          <c:order val="1"/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Лист2!$B$2:$B$5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20</c:v>
                </c:pt>
              </c:numCache>
            </c:numRef>
          </c:xVal>
          <c:yVal>
            <c:numRef>
              <c:f>Лист2!$D$2:$D$5</c:f>
              <c:numCache>
                <c:formatCode>General</c:formatCode>
                <c:ptCount val="4"/>
                <c:pt idx="0">
                  <c:v>33.83</c:v>
                </c:pt>
                <c:pt idx="1">
                  <c:v>42.33</c:v>
                </c:pt>
                <c:pt idx="2">
                  <c:v>49.44</c:v>
                </c:pt>
                <c:pt idx="3">
                  <c:v>54.6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3345664"/>
        <c:axId val="113347968"/>
      </c:scatterChart>
      <c:valAx>
        <c:axId val="1133456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/>
              </a:solidFill>
              <a:prstDash val="dash"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10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Р,</a:t>
                </a:r>
                <a:r>
                  <a:rPr lang="ru-RU"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 </a:t>
                </a:r>
                <a:r>
                  <a:rPr lang="ru-RU" sz="1100" baseline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%</a:t>
                </a:r>
                <a:endParaRPr lang="ru-RU" sz="11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8510787401574802"/>
              <c:y val="0.82571741032370949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3347968"/>
        <c:crosses val="autoZero"/>
        <c:crossBetween val="midCat"/>
      </c:valAx>
      <c:valAx>
        <c:axId val="113347968"/>
        <c:scaling>
          <c:orientation val="minMax"/>
          <c:min val="20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prstDash val="dash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10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Ɛ</a:t>
                </a:r>
                <a:r>
                  <a:rPr lang="kk-KZ" sz="110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,</a:t>
                </a:r>
                <a:r>
                  <a:rPr lang="kk-KZ"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 </a:t>
                </a:r>
                <a:r>
                  <a:rPr lang="kk-KZ" sz="110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%</a:t>
                </a:r>
                <a:endParaRPr lang="ru-RU" sz="11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2.2222222222222223E-2"/>
              <c:y val="6.4946048410615353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3345664"/>
        <c:crosses val="autoZero"/>
        <c:crossBetween val="midCat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 i="0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○</a:t>
            </a:r>
            <a:r>
              <a:rPr lang="ru-RU" sz="1200" b="0" i="0" u="none" strike="noStrike" kern="1200" spc="0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 </a:t>
            </a:r>
            <a:r>
              <a:rPr lang="kk-KZ" sz="1200" b="0" i="0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–</a:t>
            </a:r>
            <a:r>
              <a:rPr lang="kk-KZ" sz="1200" b="0" i="0" u="none" strike="noStrike" kern="1200" spc="0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 </a:t>
            </a:r>
            <a:r>
              <a:rPr lang="kk-KZ" sz="1200" b="0" i="0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МР</a:t>
            </a:r>
            <a:r>
              <a:rPr lang="kk-KZ" sz="1200" b="0" i="0" u="none" strike="noStrike" kern="1200" spc="0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 </a:t>
            </a:r>
            <a:r>
              <a:rPr lang="ru-RU" sz="1200" b="0" i="0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□</a:t>
            </a:r>
            <a:r>
              <a:rPr lang="ru-RU" sz="1200" b="0" i="0" u="none" strike="noStrike" kern="1200" spc="0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 </a:t>
            </a:r>
            <a:r>
              <a:rPr lang="kk-KZ" sz="1200" b="0" i="0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–</a:t>
            </a:r>
            <a:r>
              <a:rPr lang="kk-KZ" sz="1200" b="0" i="0" u="none" strike="noStrike" kern="1200" spc="0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 </a:t>
            </a:r>
            <a:r>
              <a:rPr lang="en-US" sz="1200" b="0" i="0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Na</a:t>
            </a:r>
            <a:r>
              <a:rPr lang="en-US" sz="1200" b="0" i="0" baseline="-2500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en-US" sz="1200" b="0" i="0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S</a:t>
            </a:r>
            <a:r>
              <a:rPr lang="en-US" sz="1200" b="0" i="0" baseline="-2500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4</a:t>
            </a:r>
            <a:endParaRPr lang="ru-RU" sz="1200">
              <a:solidFill>
                <a:schemeClr val="tx1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36734711286089239"/>
          <c:y val="0.92129629629629628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3475000000000001"/>
          <c:y val="6.6875182268883046E-2"/>
          <c:w val="0.81247222222222237"/>
          <c:h val="0.74923592884222801"/>
        </c:manualLayout>
      </c:layout>
      <c:scatterChart>
        <c:scatterStyle val="smoothMarker"/>
        <c:varyColors val="0"/>
        <c:ser>
          <c:idx val="0"/>
          <c:order val="0"/>
          <c:tx>
            <c:v>МР</c:v>
          </c:tx>
          <c:spPr>
            <a:ln w="15875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Лист1!$N$60:$N$63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20</c:v>
                </c:pt>
              </c:numCache>
            </c:numRef>
          </c:xVal>
          <c:yVal>
            <c:numRef>
              <c:f>Лист1!$O$60:$O$63</c:f>
              <c:numCache>
                <c:formatCode>General</c:formatCode>
                <c:ptCount val="4"/>
                <c:pt idx="0">
                  <c:v>41.97</c:v>
                </c:pt>
                <c:pt idx="1">
                  <c:v>49.73</c:v>
                </c:pt>
                <c:pt idx="2">
                  <c:v>60.51</c:v>
                </c:pt>
                <c:pt idx="3">
                  <c:v>68.98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898F-4DEC-A6B2-5E7E60C0964B}"/>
            </c:ext>
          </c:extLst>
        </c:ser>
        <c:ser>
          <c:idx val="1"/>
          <c:order val="1"/>
          <c:tx>
            <c:v>Na2S4</c:v>
          </c:tx>
          <c:spPr>
            <a:ln w="15875" cap="rnd">
              <a:solidFill>
                <a:schemeClr val="tx1"/>
              </a:solidFill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Лист1!$N$60:$N$63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20</c:v>
                </c:pt>
              </c:numCache>
            </c:numRef>
          </c:xVal>
          <c:yVal>
            <c:numRef>
              <c:f>Лист1!$P$60:$P$63</c:f>
              <c:numCache>
                <c:formatCode>General</c:formatCode>
                <c:ptCount val="4"/>
                <c:pt idx="0">
                  <c:v>45.81</c:v>
                </c:pt>
                <c:pt idx="1">
                  <c:v>66.02</c:v>
                </c:pt>
                <c:pt idx="2">
                  <c:v>57.83</c:v>
                </c:pt>
                <c:pt idx="3">
                  <c:v>52.19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898F-4DEC-A6B2-5E7E60C096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3379200"/>
        <c:axId val="113406336"/>
      </c:scatterChart>
      <c:valAx>
        <c:axId val="1133792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/>
              </a:solidFill>
              <a:prstDash val="dash"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20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Р,</a:t>
                </a:r>
                <a:r>
                  <a:rPr lang="ru-RU"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 </a:t>
                </a:r>
                <a:r>
                  <a:rPr lang="ru-RU" sz="120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0.859986220472441"/>
              <c:y val="0.88793963254593178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3406336"/>
        <c:crosses val="autoZero"/>
        <c:crossBetween val="midCat"/>
      </c:valAx>
      <c:valAx>
        <c:axId val="113406336"/>
        <c:scaling>
          <c:orientation val="minMax"/>
          <c:max val="8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prstDash val="dash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20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Ɛ</a:t>
                </a:r>
                <a:r>
                  <a:rPr lang="kk-KZ" sz="120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,</a:t>
                </a:r>
                <a:r>
                  <a:rPr lang="kk-KZ"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 </a:t>
                </a:r>
                <a:r>
                  <a:rPr lang="el-GR" sz="120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%</a:t>
                </a:r>
                <a:endParaRPr lang="ru-RU" sz="12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1.6666666666666666E-2"/>
              <c:y val="0.10322907553222514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3379200"/>
        <c:crosses val="autoZero"/>
        <c:crossBetween val="midCat"/>
        <c:majorUnit val="10"/>
      </c:valAx>
      <c:spPr>
        <a:noFill/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noFill/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793079615048119"/>
          <c:y val="5.1400554097404488E-2"/>
          <c:w val="0.77605314960629923"/>
          <c:h val="0.70689231554389031"/>
        </c:manualLayout>
      </c:layout>
      <c:scatterChart>
        <c:scatterStyle val="lineMarker"/>
        <c:varyColors val="0"/>
        <c:ser>
          <c:idx val="0"/>
          <c:order val="0"/>
          <c:tx>
            <c:v> - I;</c:v>
          </c:tx>
          <c:spPr>
            <a:ln w="28575">
              <a:noFill/>
            </a:ln>
          </c:spPr>
          <c:marker>
            <c:symbol val="diamond"/>
            <c:size val="7"/>
            <c:spPr>
              <a:noFill/>
              <a:ln>
                <a:solidFill>
                  <a:schemeClr val="tx1"/>
                </a:solidFill>
              </a:ln>
            </c:spPr>
          </c:marker>
          <c:trendline>
            <c:trendlineType val="linear"/>
            <c:dispRSqr val="0"/>
            <c:dispEq val="0"/>
          </c:trendline>
          <c:xVal>
            <c:numRef>
              <c:f>Лист1!$G$22:$G$25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20</c:v>
                </c:pt>
              </c:numCache>
            </c:numRef>
          </c:xVal>
          <c:yVal>
            <c:numRef>
              <c:f>Лист1!$H$22:$H$25</c:f>
              <c:numCache>
                <c:formatCode>0.00</c:formatCode>
                <c:ptCount val="4"/>
                <c:pt idx="0">
                  <c:v>36.15</c:v>
                </c:pt>
                <c:pt idx="1">
                  <c:v>52.32</c:v>
                </c:pt>
                <c:pt idx="2">
                  <c:v>54.74</c:v>
                </c:pt>
                <c:pt idx="3">
                  <c:v>61.77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A1D-49C3-8D4B-08D19DE64C02}"/>
            </c:ext>
          </c:extLst>
        </c:ser>
        <c:ser>
          <c:idx val="1"/>
          <c:order val="1"/>
          <c:tx>
            <c:v> - II</c:v>
          </c:tx>
          <c:spPr>
            <a:ln w="28575">
              <a:noFill/>
            </a:ln>
          </c:spPr>
          <c:marker>
            <c:symbol val="square"/>
            <c:size val="7"/>
            <c:spPr>
              <a:noFill/>
              <a:ln>
                <a:solidFill>
                  <a:schemeClr val="tx1"/>
                </a:solidFill>
              </a:ln>
            </c:spPr>
          </c:marker>
          <c:trendline>
            <c:trendlineType val="linear"/>
            <c:dispRSqr val="0"/>
            <c:dispEq val="0"/>
          </c:trendline>
          <c:xVal>
            <c:numRef>
              <c:f>Лист1!$G$22:$G$25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20</c:v>
                </c:pt>
              </c:numCache>
            </c:numRef>
          </c:xVal>
          <c:yVal>
            <c:numRef>
              <c:f>Лист1!$I$22:$I$25</c:f>
              <c:numCache>
                <c:formatCode>0.00</c:formatCode>
                <c:ptCount val="4"/>
                <c:pt idx="0">
                  <c:v>41.97</c:v>
                </c:pt>
                <c:pt idx="1">
                  <c:v>49.73</c:v>
                </c:pt>
                <c:pt idx="2">
                  <c:v>60.51</c:v>
                </c:pt>
                <c:pt idx="3">
                  <c:v>68.98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A1D-49C3-8D4B-08D19DE64C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3913216"/>
        <c:axId val="113915008"/>
      </c:scatterChart>
      <c:valAx>
        <c:axId val="113913216"/>
        <c:scaling>
          <c:orientation val="minMax"/>
        </c:scaling>
        <c:delete val="0"/>
        <c:axPos val="b"/>
        <c:majorGridlines>
          <c:spPr>
            <a:ln>
              <a:solidFill>
                <a:schemeClr val="tx1"/>
              </a:solidFill>
              <a:prstDash val="dash"/>
            </a:ln>
          </c:spPr>
        </c:majorGridlines>
        <c:numFmt formatCode="General" sourceLinked="1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3915008"/>
        <c:crosses val="autoZero"/>
        <c:crossBetween val="midCat"/>
      </c:valAx>
      <c:valAx>
        <c:axId val="113915008"/>
        <c:scaling>
          <c:orientation val="minMax"/>
          <c:min val="30"/>
        </c:scaling>
        <c:delete val="0"/>
        <c:axPos val="l"/>
        <c:majorGridlines>
          <c:spPr>
            <a:ln>
              <a:solidFill>
                <a:schemeClr val="tx1"/>
              </a:solidFill>
              <a:prstDash val="dash"/>
            </a:ln>
          </c:spPr>
        </c:majorGridlines>
        <c:numFmt formatCode="0" sourceLinked="0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3913216"/>
        <c:crosses val="autoZero"/>
        <c:crossBetween val="midCat"/>
        <c:majorUnit val="10"/>
      </c:valAx>
    </c:plotArea>
    <c:legend>
      <c:legendPos val="b"/>
      <c:legendEntry>
        <c:idx val="2"/>
        <c:delete val="1"/>
      </c:legendEntry>
      <c:legendEntry>
        <c:idx val="3"/>
        <c:delete val="1"/>
      </c:legendEntry>
      <c:layout/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091792784285014"/>
          <c:y val="3.6757799225668533E-2"/>
          <c:w val="0.79588108470600816"/>
          <c:h val="0.79612886809256567"/>
        </c:manualLayout>
      </c:layout>
      <c:scatterChart>
        <c:scatterStyle val="lineMarker"/>
        <c:varyColors val="0"/>
        <c:ser>
          <c:idx val="0"/>
          <c:order val="0"/>
          <c:spPr>
            <a:ln w="28575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9525" cap="rnd">
                <a:solidFill>
                  <a:schemeClr val="tx1"/>
                </a:solidFill>
                <a:prstDash val="solid"/>
              </a:ln>
              <a:effectLst/>
            </c:spPr>
            <c:trendlineType val="log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poly"/>
            <c:order val="2"/>
            <c:dispRSqr val="0"/>
            <c:dispEq val="1"/>
            <c:trendlineLbl>
              <c:layout>
                <c:manualLayout>
                  <c:x val="0.13315690222436186"/>
                  <c:y val="0.26149549814164191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baseline="0">
                        <a:solidFill>
                          <a:sysClr val="windowText" lastClr="000000"/>
                        </a:solidFill>
                      </a:rPr>
                      <a:t>y = -0,0509x</a:t>
                    </a:r>
                    <a:r>
                      <a:rPr lang="en-US" baseline="30000">
                        <a:solidFill>
                          <a:sysClr val="windowText" lastClr="000000"/>
                        </a:solidFill>
                      </a:rPr>
                      <a:t>2</a:t>
                    </a:r>
                    <a:r>
                      <a:rPr lang="en-US" baseline="0">
                        <a:solidFill>
                          <a:sysClr val="windowText" lastClr="000000"/>
                        </a:solidFill>
                      </a:rPr>
                      <a:t> + 3,5759x + 21,736</a:t>
                    </a:r>
                    <a:endParaRPr lang="en-US">
                      <a:solidFill>
                        <a:sysClr val="windowText" lastClr="000000"/>
                      </a:solidFill>
                    </a:endParaRPr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</c:trendlineLbl>
          </c:trendline>
          <c:xVal>
            <c:numRef>
              <c:f>Лист1!$B$18:$B$22</c:f>
              <c:numCache>
                <c:formatCode>General</c:formatCode>
                <c:ptCount val="5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</c:numCache>
            </c:numRef>
          </c:xVal>
          <c:yVal>
            <c:numRef>
              <c:f>Лист1!$C$18:$C$22</c:f>
              <c:numCache>
                <c:formatCode>General</c:formatCode>
                <c:ptCount val="5"/>
                <c:pt idx="0">
                  <c:v>52.02</c:v>
                </c:pt>
                <c:pt idx="1">
                  <c:v>65.319999999999993</c:v>
                </c:pt>
                <c:pt idx="2">
                  <c:v>71.08</c:v>
                </c:pt>
                <c:pt idx="3">
                  <c:v>80.400000000000006</c:v>
                </c:pt>
                <c:pt idx="4">
                  <c:v>83.02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6F6-4ACF-95DA-94E5008258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3963776"/>
        <c:axId val="113965696"/>
      </c:scatterChart>
      <c:valAx>
        <c:axId val="113963776"/>
        <c:scaling>
          <c:orientation val="minMax"/>
          <c:min val="5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20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Р,</a:t>
                </a:r>
                <a:r>
                  <a:rPr lang="ru-RU" sz="1200" b="0" i="0" u="none" strike="noStrike" kern="120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 </a:t>
                </a:r>
                <a:r>
                  <a:rPr lang="ru-RU" sz="120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0.82015689717452256"/>
              <c:y val="0.87935368043087969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solidFill>
            <a:schemeClr val="bg1"/>
          </a:solidFill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3965696"/>
        <c:crosses val="autoZero"/>
        <c:crossBetween val="midCat"/>
      </c:valAx>
      <c:valAx>
        <c:axId val="113965696"/>
        <c:scaling>
          <c:orientation val="minMax"/>
          <c:max val="100"/>
          <c:min val="50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prstDash val="dash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3963776"/>
        <c:crosses val="autoZero"/>
        <c:crossBetween val="midCat"/>
        <c:majorUnit val="10"/>
      </c:valAx>
      <c:spPr>
        <a:noFill/>
        <a:ln>
          <a:solidFill>
            <a:schemeClr val="tx1"/>
          </a:solidFill>
          <a:prstDash val="dash"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  <c:userShapes r:id="rId2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257433411978738"/>
          <c:y val="7.2956403269754777E-2"/>
          <c:w val="0.81019642400295633"/>
          <c:h val="0.7773643502327876"/>
        </c:manualLayout>
      </c:layout>
      <c:scatterChart>
        <c:scatterStyle val="lineMarker"/>
        <c:varyColors val="0"/>
        <c:ser>
          <c:idx val="0"/>
          <c:order val="0"/>
          <c:spPr>
            <a:ln w="28575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9525" cap="rnd" cmpd="sng">
                <a:solidFill>
                  <a:schemeClr val="tx1"/>
                </a:solidFill>
                <a:prstDash val="solid"/>
              </a:ln>
              <a:effectLst/>
            </c:spPr>
            <c:trendlineType val="log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og"/>
            <c:dispRSqr val="0"/>
            <c:dispEq val="1"/>
            <c:trendlineLbl>
              <c:layout>
                <c:manualLayout>
                  <c:x val="0.12222488700689559"/>
                  <c:y val="0.1324005165820569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050" b="0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 sz="1050" baseline="0" dirty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ε = 5,54ln(</a:t>
                    </a:r>
                    <a:r>
                      <a:rPr lang="el-GR" sz="1050" baseline="0" dirty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τ</a:t>
                    </a:r>
                    <a:r>
                      <a:rPr lang="en-US" sz="1050" baseline="0" dirty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) + 65,063</a:t>
                    </a:r>
                    <a:endParaRPr lang="en-US" sz="1050" dirty="0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</c:trendlineLbl>
          </c:trendline>
          <c:xVal>
            <c:numRef>
              <c:f>Лист1!$B$30:$B$34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xVal>
          <c:yVal>
            <c:numRef>
              <c:f>Лист1!$C$30:$C$34</c:f>
              <c:numCache>
                <c:formatCode>General</c:formatCode>
                <c:ptCount val="5"/>
                <c:pt idx="0">
                  <c:v>64.78</c:v>
                </c:pt>
                <c:pt idx="1">
                  <c:v>68.34</c:v>
                </c:pt>
                <c:pt idx="2">
                  <c:v>73.16</c:v>
                </c:pt>
                <c:pt idx="3">
                  <c:v>72.5</c:v>
                </c:pt>
                <c:pt idx="4">
                  <c:v>73.06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0EA-44FE-A0A0-35655D9F60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4008448"/>
        <c:axId val="114010368"/>
      </c:scatterChart>
      <c:valAx>
        <c:axId val="1140084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20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τ</a:t>
                </a:r>
                <a:r>
                  <a:rPr lang="ru-RU" sz="120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,</a:t>
                </a:r>
                <a:r>
                  <a:rPr lang="ru-RU" sz="1200" b="0" i="0" u="none" strike="noStrike" kern="120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 </a:t>
                </a:r>
                <a:r>
                  <a:rPr lang="ru-RU" sz="120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мин.</a:t>
                </a:r>
              </a:p>
            </c:rich>
          </c:tx>
          <c:layout>
            <c:manualLayout>
              <c:xMode val="edge"/>
              <c:yMode val="edge"/>
              <c:x val="0.8340348618207658"/>
              <c:y val="0.90503018533030266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4010368"/>
        <c:crosses val="autoZero"/>
        <c:crossBetween val="midCat"/>
      </c:valAx>
      <c:valAx>
        <c:axId val="114010368"/>
        <c:scaling>
          <c:orientation val="minMax"/>
          <c:max val="100"/>
          <c:min val="50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prstDash val="dash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4008448"/>
        <c:crosses val="autoZero"/>
        <c:crossBetween val="midCat"/>
        <c:majorUnit val="10"/>
      </c:valAx>
      <c:spPr>
        <a:noFill/>
        <a:ln>
          <a:solidFill>
            <a:schemeClr val="tx1"/>
          </a:solidFill>
          <a:prstDash val="dash"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  <c:userShapes r:id="rId2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628018372703409"/>
          <c:y val="5.0925925925925923E-2"/>
          <c:w val="0.83441426071741021"/>
          <c:h val="0.81198308544765241"/>
        </c:manualLayout>
      </c:layout>
      <c:scatterChart>
        <c:scatterStyle val="lineMarker"/>
        <c:varyColors val="0"/>
        <c:ser>
          <c:idx val="0"/>
          <c:order val="0"/>
          <c:spPr>
            <a:ln w="28575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9525" cap="rnd">
                <a:solidFill>
                  <a:schemeClr val="tx1"/>
                </a:solidFill>
                <a:prstDash val="solid"/>
              </a:ln>
              <a:effectLst/>
            </c:spPr>
            <c:trendlineType val="log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power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og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og"/>
            <c:dispRSqr val="0"/>
            <c:dispEq val="1"/>
            <c:trendlineLbl>
              <c:layout>
                <c:manualLayout>
                  <c:x val="2.1370424663787749E-2"/>
                  <c:y val="0.11846639061125534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050" b="0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l-GR" sz="105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ε</a:t>
                    </a:r>
                    <a:r>
                      <a:rPr lang="en-US" sz="105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= 2,7803ln(k) + 54,431</a:t>
                    </a:r>
                    <a:endParaRPr lang="en-US" sz="1050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</c:trendlineLbl>
          </c:trendline>
          <c:xVal>
            <c:numRef>
              <c:f>Лист1!$C$45:$C$49</c:f>
              <c:numCache>
                <c:formatCode>General</c:formatCode>
                <c:ptCount val="5"/>
                <c:pt idx="0">
                  <c:v>100</c:v>
                </c:pt>
                <c:pt idx="1">
                  <c:v>200</c:v>
                </c:pt>
                <c:pt idx="2">
                  <c:v>400</c:v>
                </c:pt>
                <c:pt idx="3">
                  <c:v>500</c:v>
                </c:pt>
                <c:pt idx="4">
                  <c:v>700</c:v>
                </c:pt>
              </c:numCache>
            </c:numRef>
          </c:xVal>
          <c:yVal>
            <c:numRef>
              <c:f>Лист1!$D$45:$D$49</c:f>
              <c:numCache>
                <c:formatCode>General</c:formatCode>
                <c:ptCount val="5"/>
                <c:pt idx="0">
                  <c:v>67.38</c:v>
                </c:pt>
                <c:pt idx="1">
                  <c:v>68.66</c:v>
                </c:pt>
                <c:pt idx="2">
                  <c:v>71.22</c:v>
                </c:pt>
                <c:pt idx="3">
                  <c:v>72.52</c:v>
                </c:pt>
                <c:pt idx="4">
                  <c:v>72.06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304-4934-933D-270F73113A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4128384"/>
        <c:axId val="114130304"/>
      </c:scatterChart>
      <c:valAx>
        <c:axId val="1141283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k</a:t>
                </a:r>
                <a:r>
                  <a:rPr lang="ru-RU" sz="120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,</a:t>
                </a:r>
                <a:r>
                  <a:rPr lang="ru-RU" sz="1200" b="0" i="0" u="none" strike="noStrike" kern="120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 </a:t>
                </a:r>
                <a:r>
                  <a:rPr lang="ru-RU" sz="120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г/т</a:t>
                </a:r>
              </a:p>
            </c:rich>
          </c:tx>
          <c:layout>
            <c:manualLayout>
              <c:xMode val="edge"/>
              <c:yMode val="edge"/>
              <c:x val="0.82168175853018366"/>
              <c:y val="0.91296296296296298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4130304"/>
        <c:crosses val="autoZero"/>
        <c:crossBetween val="midCat"/>
        <c:majorUnit val="200"/>
      </c:valAx>
      <c:valAx>
        <c:axId val="114130304"/>
        <c:scaling>
          <c:orientation val="minMax"/>
          <c:max val="100"/>
          <c:min val="50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prstDash val="dash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4128384"/>
        <c:crosses val="autoZero"/>
        <c:crossBetween val="midCat"/>
        <c:majorUnit val="10"/>
      </c:valAx>
      <c:spPr>
        <a:noFill/>
        <a:ln>
          <a:solidFill>
            <a:schemeClr val="tx1"/>
          </a:solidFill>
          <a:prstDash val="dash"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  <c:userShapes r:id="rId2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>
        <c:manualLayout>
          <c:layoutTarget val="inner"/>
          <c:xMode val="edge"/>
          <c:yMode val="edge"/>
          <c:x val="0.1761550743657043"/>
          <c:y val="5.1400554097404488E-2"/>
          <c:w val="0.78624781277340472"/>
          <c:h val="0.70563247302420562"/>
        </c:manualLayout>
      </c:layout>
      <c:scatterChart>
        <c:scatterStyle val="smoothMarker"/>
        <c:varyColors val="1"/>
        <c:ser>
          <c:idx val="0"/>
          <c:order val="0"/>
          <c:spPr>
            <a:ln w="15875">
              <a:solidFill>
                <a:schemeClr val="tx1"/>
              </a:solidFill>
            </a:ln>
          </c:spPr>
          <c:marker>
            <c:symbol val="circle"/>
            <c:size val="6"/>
            <c:spPr>
              <a:noFill/>
              <a:ln>
                <a:solidFill>
                  <a:sysClr val="windowText" lastClr="000000"/>
                </a:solidFill>
              </a:ln>
            </c:spPr>
          </c:marker>
          <c:xVal>
            <c:numRef>
              <c:f>ОФ!$C$17:$H$17</c:f>
              <c:numCache>
                <c:formatCode>General</c:formatCode>
                <c:ptCount val="6"/>
                <c:pt idx="0">
                  <c:v>2</c:v>
                </c:pt>
                <c:pt idx="1">
                  <c:v>4</c:v>
                </c:pt>
                <c:pt idx="2">
                  <c:v>6</c:v>
                </c:pt>
                <c:pt idx="3">
                  <c:v>8</c:v>
                </c:pt>
                <c:pt idx="4">
                  <c:v>10</c:v>
                </c:pt>
                <c:pt idx="5">
                  <c:v>12</c:v>
                </c:pt>
              </c:numCache>
            </c:numRef>
          </c:xVal>
          <c:yVal>
            <c:numRef>
              <c:f>ОФ!$C$9:$H$9</c:f>
              <c:numCache>
                <c:formatCode>0.00</c:formatCode>
                <c:ptCount val="6"/>
                <c:pt idx="0">
                  <c:v>35.90163934426225</c:v>
                </c:pt>
                <c:pt idx="1">
                  <c:v>50.245901639344254</c:v>
                </c:pt>
                <c:pt idx="2">
                  <c:v>60.491803278688494</c:v>
                </c:pt>
                <c:pt idx="3">
                  <c:v>68.688524590163908</c:v>
                </c:pt>
                <c:pt idx="4">
                  <c:v>73.606557377049086</c:v>
                </c:pt>
                <c:pt idx="5">
                  <c:v>75.245901639344297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C9D4-4D20-9FFE-BFABA56D6A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4185344"/>
        <c:axId val="114187264"/>
      </c:scatterChart>
      <c:valAx>
        <c:axId val="114185344"/>
        <c:scaling>
          <c:orientation val="minMax"/>
        </c:scaling>
        <c:delete val="0"/>
        <c:axPos val="b"/>
        <c:majorGridlines>
          <c:spPr>
            <a:ln>
              <a:solidFill>
                <a:schemeClr val="tx1"/>
              </a:solidFill>
              <a:prstDash val="dash"/>
            </a:ln>
          </c:spPr>
        </c:majorGridlines>
        <c:numFmt formatCode="General" sourceLinked="1"/>
        <c:majorTickMark val="out"/>
        <c:minorTickMark val="cross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4187264"/>
        <c:crosses val="autoZero"/>
        <c:crossBetween val="midCat"/>
        <c:majorUnit val="2"/>
        <c:minorUnit val="2"/>
      </c:valAx>
      <c:valAx>
        <c:axId val="114187264"/>
        <c:scaling>
          <c:orientation val="minMax"/>
          <c:min val="20"/>
        </c:scaling>
        <c:delete val="0"/>
        <c:axPos val="l"/>
        <c:majorGridlines>
          <c:spPr>
            <a:ln>
              <a:solidFill>
                <a:sysClr val="windowText" lastClr="000000"/>
              </a:solidFill>
              <a:prstDash val="dash"/>
            </a:ln>
          </c:spPr>
        </c:majorGridlines>
        <c:minorGridlines>
          <c:spPr>
            <a:ln>
              <a:solidFill>
                <a:schemeClr val="bg1"/>
              </a:solidFill>
              <a:prstDash val="dash"/>
            </a:ln>
          </c:spPr>
        </c:minorGridlines>
        <c:numFmt formatCode="0" sourceLinked="0"/>
        <c:majorTickMark val="out"/>
        <c:minorTickMark val="cross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4185344"/>
        <c:crosses val="autoZero"/>
        <c:crossBetween val="midCat"/>
        <c:majorUnit val="10"/>
        <c:minorUnit val="10"/>
      </c:valAx>
    </c:plotArea>
    <c:plotVisOnly val="1"/>
    <c:dispBlanksAs val="zero"/>
    <c:showDLblsOverMax val="1"/>
  </c:chart>
  <c:spPr>
    <a:ln>
      <a:noFill/>
    </a:ln>
  </c:spPr>
  <c:externalData r:id="rId1">
    <c:autoUpdate val="1"/>
  </c:externalData>
  <c:userShapes r:id="rId2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>
        <c:manualLayout>
          <c:layoutTarget val="inner"/>
          <c:xMode val="edge"/>
          <c:yMode val="edge"/>
          <c:x val="0.16995956840118656"/>
          <c:y val="9.243736463777763E-2"/>
          <c:w val="0.75561570428696412"/>
          <c:h val="0.71513487897346162"/>
        </c:manualLayout>
      </c:layout>
      <c:scatterChart>
        <c:scatterStyle val="smoothMarker"/>
        <c:varyColors val="1"/>
        <c:ser>
          <c:idx val="0"/>
          <c:order val="0"/>
          <c:spPr>
            <a:ln w="15875">
              <a:solidFill>
                <a:schemeClr val="tx1"/>
              </a:solidFill>
            </a:ln>
          </c:spPr>
          <c:marker>
            <c:symbol val="circle"/>
            <c:size val="6"/>
            <c:spPr>
              <a:noFill/>
              <a:ln>
                <a:solidFill>
                  <a:sysClr val="windowText" lastClr="000000"/>
                </a:solidFill>
              </a:ln>
            </c:spPr>
          </c:marker>
          <c:xVal>
            <c:numRef>
              <c:f>КФ!$E$17:$J$17</c:f>
              <c:numCache>
                <c:formatCode>General</c:formatCode>
                <c:ptCount val="6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</c:numCache>
            </c:numRef>
          </c:xVal>
          <c:yVal>
            <c:numRef>
              <c:f>КФ!$E$9:$J$9</c:f>
              <c:numCache>
                <c:formatCode>0.00</c:formatCode>
                <c:ptCount val="6"/>
                <c:pt idx="0">
                  <c:v>11.15702479338843</c:v>
                </c:pt>
                <c:pt idx="1">
                  <c:v>15.289256198347109</c:v>
                </c:pt>
                <c:pt idx="2">
                  <c:v>17.768595041322278</c:v>
                </c:pt>
                <c:pt idx="3">
                  <c:v>18.870523415977942</c:v>
                </c:pt>
                <c:pt idx="4">
                  <c:v>19.421487603305767</c:v>
                </c:pt>
                <c:pt idx="5">
                  <c:v>19.696969696969699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4049-4D08-AE0B-01458C4BDE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4225536"/>
        <c:axId val="114227456"/>
      </c:scatterChart>
      <c:valAx>
        <c:axId val="114225536"/>
        <c:scaling>
          <c:orientation val="minMax"/>
        </c:scaling>
        <c:delete val="0"/>
        <c:axPos val="b"/>
        <c:majorGridlines>
          <c:spPr>
            <a:ln>
              <a:solidFill>
                <a:sysClr val="windowText" lastClr="000000"/>
              </a:solidFill>
              <a:prstDash val="dash"/>
            </a:ln>
          </c:spPr>
        </c:majorGridlines>
        <c:numFmt formatCode="General" sourceLinked="1"/>
        <c:majorTickMark val="out"/>
        <c:minorTickMark val="cross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4227456"/>
        <c:crosses val="autoZero"/>
        <c:crossBetween val="midCat"/>
        <c:majorUnit val="5"/>
        <c:minorUnit val="5"/>
      </c:valAx>
      <c:valAx>
        <c:axId val="114227456"/>
        <c:scaling>
          <c:orientation val="minMax"/>
          <c:max val="25"/>
          <c:min val="5"/>
        </c:scaling>
        <c:delete val="0"/>
        <c:axPos val="l"/>
        <c:majorGridlines>
          <c:spPr>
            <a:ln>
              <a:solidFill>
                <a:sysClr val="windowText" lastClr="000000"/>
              </a:solidFill>
              <a:prstDash val="dash"/>
            </a:ln>
          </c:spPr>
        </c:majorGridlines>
        <c:numFmt formatCode="0" sourceLinked="0"/>
        <c:majorTickMark val="out"/>
        <c:minorTickMark val="cross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4225536"/>
        <c:crosses val="autoZero"/>
        <c:crossBetween val="midCat"/>
        <c:majorUnit val="5"/>
        <c:minorUnit val="5"/>
      </c:valAx>
    </c:plotArea>
    <c:plotVisOnly val="1"/>
    <c:dispBlanksAs val="zero"/>
    <c:showDLblsOverMax val="1"/>
  </c:chart>
  <c:spPr>
    <a:ln>
      <a:noFill/>
    </a:ln>
  </c:spPr>
  <c:externalData r:id="rId1">
    <c:autoUpdate val="1"/>
  </c:externalData>
  <c:userShapes r:id="rId2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>
        <c:manualLayout>
          <c:layoutTarget val="inner"/>
          <c:xMode val="edge"/>
          <c:yMode val="edge"/>
          <c:x val="0.2053079615048119"/>
          <c:y val="6.0416666666666813E-2"/>
          <c:w val="0.75441426071741036"/>
          <c:h val="0.67101450860309353"/>
        </c:manualLayout>
      </c:layout>
      <c:scatterChart>
        <c:scatterStyle val="smoothMarker"/>
        <c:varyColors val="1"/>
        <c:ser>
          <c:idx val="0"/>
          <c:order val="0"/>
          <c:spPr>
            <a:ln w="15875">
              <a:solidFill>
                <a:sysClr val="windowText" lastClr="000000"/>
              </a:solidFill>
            </a:ln>
          </c:spPr>
          <c:marker>
            <c:symbol val="circle"/>
            <c:size val="6"/>
            <c:spPr>
              <a:noFill/>
              <a:ln>
                <a:solidFill>
                  <a:sysClr val="windowText" lastClr="000000"/>
                </a:solidFill>
              </a:ln>
            </c:spPr>
          </c:marker>
          <c:yVal>
            <c:numRef>
              <c:f>переч.!$G$15:$J$15</c:f>
              <c:numCache>
                <c:formatCode>0.00</c:formatCode>
                <c:ptCount val="4"/>
                <c:pt idx="0">
                  <c:v>10.573770491803279</c:v>
                </c:pt>
                <c:pt idx="1">
                  <c:v>5.4098360655737734</c:v>
                </c:pt>
                <c:pt idx="2">
                  <c:v>6.8306010928961847</c:v>
                </c:pt>
                <c:pt idx="3">
                  <c:v>9.5628415300546568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A82B-4B22-851D-B32906F5D9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3548672"/>
        <c:axId val="113550848"/>
      </c:scatterChart>
      <c:valAx>
        <c:axId val="113548672"/>
        <c:scaling>
          <c:orientation val="minMax"/>
        </c:scaling>
        <c:delete val="0"/>
        <c:axPos val="b"/>
        <c:majorGridlines>
          <c:spPr>
            <a:ln>
              <a:solidFill>
                <a:sysClr val="windowText" lastClr="000000"/>
              </a:solidFill>
              <a:prstDash val="dash"/>
            </a:ln>
          </c:spPr>
        </c:majorGridlines>
        <c:majorTickMark val="out"/>
        <c:minorTickMark val="cross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3550848"/>
        <c:crosses val="autoZero"/>
        <c:crossBetween val="midCat"/>
        <c:minorUnit val="1"/>
      </c:valAx>
      <c:valAx>
        <c:axId val="113550848"/>
        <c:scaling>
          <c:orientation val="minMax"/>
          <c:min val="2"/>
        </c:scaling>
        <c:delete val="0"/>
        <c:axPos val="l"/>
        <c:majorGridlines>
          <c:spPr>
            <a:ln>
              <a:solidFill>
                <a:sysClr val="windowText" lastClr="000000"/>
              </a:solidFill>
              <a:prstDash val="dash"/>
            </a:ln>
          </c:spPr>
        </c:majorGridlines>
        <c:numFmt formatCode="0" sourceLinked="0"/>
        <c:majorTickMark val="out"/>
        <c:minorTickMark val="cross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3548672"/>
        <c:crosses val="autoZero"/>
        <c:crossBetween val="midCat"/>
        <c:majorUnit val="2"/>
        <c:minorUnit val="2"/>
      </c:valAx>
    </c:plotArea>
    <c:plotVisOnly val="1"/>
    <c:dispBlanksAs val="zero"/>
    <c:showDLblsOverMax val="1"/>
  </c:chart>
  <c:spPr>
    <a:ln>
      <a:noFill/>
    </a:ln>
  </c:spPr>
  <c:externalData r:id="rId1">
    <c:autoUpdate val="1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794225721784775"/>
          <c:y val="9.6494036883129283E-2"/>
          <c:w val="0.86150218722659666"/>
          <c:h val="0.72367607681734036"/>
        </c:manualLayout>
      </c:layout>
      <c:bar3DChart>
        <c:barDir val="col"/>
        <c:grouping val="stacked"/>
        <c:varyColors val="0"/>
        <c:ser>
          <c:idx val="1"/>
          <c:order val="0"/>
          <c:spPr>
            <a:solidFill>
              <a:schemeClr val="tx2">
                <a:lumMod val="40000"/>
                <a:lumOff val="6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1111111111111112E-2"/>
                  <c:y val="-0.1481481481481481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4DA0-47DC-9923-7F05A49163C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1111111111111112E-2"/>
                  <c:y val="-0.2222222222222222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DA0-47DC-9923-7F05A49163C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1111111111111112E-2"/>
                  <c:y val="-0.2546296296296295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4DA0-47DC-9923-7F05A49163C1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3333333333333332E-3"/>
                  <c:y val="-0.3009259259259259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DA0-47DC-9923-7F05A49163C1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6666666666666666E-2"/>
                  <c:y val="-0.1620370370370370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4DA0-47DC-9923-7F05A49163C1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8.3333333333333332E-3"/>
                  <c:y val="-0.2222222222222223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4DA0-47DC-9923-7F05A49163C1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8.3333333333333332E-3"/>
                  <c:y val="-0.2175925925925925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4DA0-47DC-9923-7F05A49163C1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1.1111111111110907E-2"/>
                  <c:y val="-0.2129629629629630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4DA0-47DC-9923-7F05A49163C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Лист1!$C$3:$C$10</c:f>
              <c:numCache>
                <c:formatCode>General</c:formatCode>
                <c:ptCount val="8"/>
                <c:pt idx="0">
                  <c:v>1.04</c:v>
                </c:pt>
                <c:pt idx="1">
                  <c:v>1.25</c:v>
                </c:pt>
                <c:pt idx="2">
                  <c:v>1.31</c:v>
                </c:pt>
                <c:pt idx="3">
                  <c:v>1.45</c:v>
                </c:pt>
                <c:pt idx="4">
                  <c:v>0.96</c:v>
                </c:pt>
                <c:pt idx="5">
                  <c:v>1.24</c:v>
                </c:pt>
                <c:pt idx="6">
                  <c:v>1.19</c:v>
                </c:pt>
                <c:pt idx="7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4DA0-47DC-9923-7F05A49163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2593152"/>
        <c:axId val="112599424"/>
        <c:axId val="0"/>
      </c:bar3DChart>
      <c:catAx>
        <c:axId val="11259315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100" b="0" i="0" u="none" strike="noStrik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Содержание</a:t>
                </a:r>
                <a:r>
                  <a:rPr lang="ru-RU" sz="1100" b="0" i="0" u="none" strike="noStrike" kern="120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 </a:t>
                </a:r>
                <a:r>
                  <a:rPr lang="ru-RU" sz="1100" b="0" i="0" u="none" strike="noStrik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Cu,</a:t>
                </a:r>
                <a:r>
                  <a:rPr lang="ru-RU" sz="1100" b="0" i="0" u="none" strike="noStrike" kern="120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 </a:t>
                </a:r>
                <a:r>
                  <a:rPr lang="ru-RU" sz="1100" b="0" i="0" u="none" strike="noStrik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%</a:t>
                </a:r>
                <a:endParaRPr lang="ru-RU" sz="11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68857742782152231"/>
              <c:y val="0.8969681393992418"/>
            </c:manualLayout>
          </c:layout>
          <c:overlay val="0"/>
          <c:spPr>
            <a:noFill/>
            <a:ln>
              <a:noFill/>
            </a:ln>
            <a:effectLst/>
          </c:spPr>
        </c:title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599424"/>
        <c:crosses val="autoZero"/>
        <c:auto val="1"/>
        <c:lblAlgn val="ctr"/>
        <c:lblOffset val="100"/>
        <c:noMultiLvlLbl val="0"/>
      </c:catAx>
      <c:valAx>
        <c:axId val="112599424"/>
        <c:scaling>
          <c:orientation val="minMax"/>
          <c:max val="1.6"/>
          <c:min val="0.8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100" b="0" i="0" u="none" strike="noStrik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Фракция,</a:t>
                </a:r>
                <a:r>
                  <a:rPr lang="ru-RU" sz="1100" b="0" i="0" u="none" strike="noStrike" kern="120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 </a:t>
                </a:r>
                <a:r>
                  <a:rPr lang="ru-RU" sz="1100" b="0" i="0" u="none" strike="noStrik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мм</a:t>
                </a:r>
                <a:endParaRPr lang="ru-RU" sz="11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1.9247156605424323E-2"/>
              <c:y val="0.16951042578011083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593152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643157427671113"/>
          <c:y val="6.4327485380117039E-2"/>
          <c:w val="0.77772202543451563"/>
          <c:h val="0.7235672514619883"/>
        </c:manualLayout>
      </c:layout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marker>
            <c:symbol val="circle"/>
            <c:size val="7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</c:marker>
          <c:trendline>
            <c:trendlineType val="poly"/>
            <c:order val="2"/>
            <c:dispRSqr val="0"/>
            <c:dispEq val="0"/>
          </c:trendline>
          <c:xVal>
            <c:numRef>
              <c:f>Лист1!$A$3:$A$6</c:f>
              <c:numCache>
                <c:formatCode>General</c:formatCode>
                <c:ptCount val="4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</c:numCache>
            </c:numRef>
          </c:xVal>
          <c:yVal>
            <c:numRef>
              <c:f>Лист1!$B$3:$B$6</c:f>
              <c:numCache>
                <c:formatCode>General</c:formatCode>
                <c:ptCount val="4"/>
                <c:pt idx="0">
                  <c:v>0</c:v>
                </c:pt>
                <c:pt idx="1">
                  <c:v>47</c:v>
                </c:pt>
                <c:pt idx="2">
                  <c:v>75</c:v>
                </c:pt>
                <c:pt idx="3">
                  <c:v>89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135-4414-8F42-31DF30BD0F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2620672"/>
        <c:axId val="112622592"/>
      </c:scatterChart>
      <c:valAx>
        <c:axId val="1126206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l-GR" sz="1200" b="0">
                    <a:latin typeface="Times New Roman" pitchFamily="18" charset="0"/>
                    <a:cs typeface="Times New Roman" pitchFamily="18" charset="0"/>
                  </a:rPr>
                  <a:t>τ,</a:t>
                </a:r>
                <a:r>
                  <a:rPr lang="el-GR" sz="1200" b="0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Times New Roman" pitchFamily="18" charset="0"/>
                  </a:rPr>
                  <a:t> </a:t>
                </a:r>
                <a:r>
                  <a:rPr lang="ru-RU" sz="1200" b="0">
                    <a:latin typeface="Times New Roman" pitchFamily="18" charset="0"/>
                    <a:cs typeface="Times New Roman" pitchFamily="18" charset="0"/>
                  </a:rPr>
                  <a:t>мин</a:t>
                </a:r>
              </a:p>
            </c:rich>
          </c:tx>
          <c:layout>
            <c:manualLayout>
              <c:xMode val="edge"/>
              <c:yMode val="edge"/>
              <c:x val="0.79084297843859963"/>
              <c:y val="0.8866666666666664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12622592"/>
        <c:crosses val="autoZero"/>
        <c:crossBetween val="midCat"/>
      </c:valAx>
      <c:valAx>
        <c:axId val="112622592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l-GR" sz="1200" b="0">
                    <a:latin typeface="Times New Roman" pitchFamily="18" charset="0"/>
                    <a:cs typeface="Times New Roman" pitchFamily="18" charset="0"/>
                  </a:rPr>
                  <a:t>α,</a:t>
                </a:r>
                <a:r>
                  <a:rPr lang="el-GR" sz="1200" b="0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Times New Roman" pitchFamily="18" charset="0"/>
                  </a:rPr>
                  <a:t> </a:t>
                </a:r>
                <a:endParaRPr lang="ru-RU" sz="1200" b="0">
                  <a:latin typeface="Times New Roman" pitchFamily="18" charset="0"/>
                  <a:cs typeface="Times New Roman" pitchFamily="18" charset="0"/>
                </a:endParaRPr>
              </a:p>
              <a:p>
                <a:pPr>
                  <a:defRPr/>
                </a:pPr>
                <a:r>
                  <a:rPr lang="el-GR" sz="1200" b="0">
                    <a:latin typeface="Times New Roman" pitchFamily="18" charset="0"/>
                    <a:cs typeface="Times New Roman" pitchFamily="18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8.6757063676499383E-3"/>
              <c:y val="0.1042047244094510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12620672"/>
        <c:crosses val="autoZero"/>
        <c:crossBetween val="midCat"/>
        <c:majorUnit val="20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3152300962379702"/>
          <c:y val="0.12547462817147856"/>
          <c:w val="0.70847699037620249"/>
          <c:h val="0.82312481773112534"/>
        </c:manualLayout>
      </c:layout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marker>
            <c:symbol val="circle"/>
            <c:size val="7"/>
            <c:spPr>
              <a:noFill/>
              <a:ln>
                <a:solidFill>
                  <a:schemeClr val="tx1"/>
                </a:solidFill>
              </a:ln>
            </c:spPr>
          </c:marker>
          <c:trendline>
            <c:spPr>
              <a:ln>
                <a:solidFill>
                  <a:sysClr val="windowText" lastClr="000000"/>
                </a:solidFill>
              </a:ln>
            </c:spPr>
            <c:trendlineType val="linear"/>
            <c:dispRSqr val="0"/>
            <c:dispEq val="0"/>
          </c:trendline>
          <c:xVal>
            <c:numRef>
              <c:f>Лист3!$A$3:$A$8</c:f>
              <c:numCache>
                <c:formatCode>General</c:formatCode>
                <c:ptCount val="6"/>
                <c:pt idx="0">
                  <c:v>298.14999999999998</c:v>
                </c:pt>
                <c:pt idx="1">
                  <c:v>313</c:v>
                </c:pt>
                <c:pt idx="2">
                  <c:v>328</c:v>
                </c:pt>
                <c:pt idx="3">
                  <c:v>343</c:v>
                </c:pt>
                <c:pt idx="4">
                  <c:v>358</c:v>
                </c:pt>
                <c:pt idx="5">
                  <c:v>373</c:v>
                </c:pt>
              </c:numCache>
            </c:numRef>
          </c:xVal>
          <c:yVal>
            <c:numRef>
              <c:f>Лист3!$B$3:$B$8</c:f>
              <c:numCache>
                <c:formatCode>General</c:formatCode>
                <c:ptCount val="6"/>
                <c:pt idx="0">
                  <c:v>-394.82599999999923</c:v>
                </c:pt>
                <c:pt idx="1">
                  <c:v>-399.22899999999669</c:v>
                </c:pt>
                <c:pt idx="2">
                  <c:v>-403.75</c:v>
                </c:pt>
                <c:pt idx="3">
                  <c:v>-408.36700000000002</c:v>
                </c:pt>
                <c:pt idx="4">
                  <c:v>-413.048</c:v>
                </c:pt>
                <c:pt idx="5">
                  <c:v>-417.80799999999999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E22-4015-983D-FFBF0581B7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0206208"/>
        <c:axId val="70207744"/>
      </c:scatterChart>
      <c:valAx>
        <c:axId val="70206208"/>
        <c:scaling>
          <c:orientation val="minMax"/>
          <c:min val="273"/>
        </c:scaling>
        <c:delete val="0"/>
        <c:axPos val="b"/>
        <c:majorGridlines>
          <c:spPr>
            <a:ln>
              <a:solidFill>
                <a:sysClr val="windowText" lastClr="000000"/>
              </a:solidFill>
              <a:prstDash val="dash"/>
            </a:ln>
          </c:spPr>
        </c:majorGridlines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crossAx val="70207744"/>
        <c:crosses val="autoZero"/>
        <c:crossBetween val="midCat"/>
      </c:valAx>
      <c:valAx>
        <c:axId val="70207744"/>
        <c:scaling>
          <c:orientation val="minMax"/>
        </c:scaling>
        <c:delete val="0"/>
        <c:axPos val="l"/>
        <c:majorGridlines>
          <c:spPr>
            <a:ln>
              <a:solidFill>
                <a:sysClr val="windowText" lastClr="000000"/>
              </a:solidFill>
              <a:prstDash val="dash"/>
            </a:ln>
          </c:spPr>
        </c:majorGridlines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crossAx val="70206208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273556220807843"/>
          <c:y val="0.18460934278477037"/>
          <c:w val="0.71513639069876644"/>
          <c:h val="0.76399028675031588"/>
        </c:manualLayout>
      </c:layout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marker>
            <c:symbol val="circle"/>
            <c:size val="7"/>
            <c:spPr>
              <a:noFill/>
              <a:ln>
                <a:solidFill>
                  <a:sysClr val="windowText" lastClr="000000"/>
                </a:solidFill>
              </a:ln>
            </c:spPr>
          </c:marker>
          <c:trendline>
            <c:spPr>
              <a:ln>
                <a:solidFill>
                  <a:sysClr val="windowText" lastClr="000000"/>
                </a:solidFill>
              </a:ln>
            </c:spPr>
            <c:trendlineType val="linear"/>
            <c:dispRSqr val="0"/>
            <c:dispEq val="0"/>
          </c:trendline>
          <c:xVal>
            <c:numRef>
              <c:f>Лист4!$A$3:$A$8</c:f>
              <c:numCache>
                <c:formatCode>General</c:formatCode>
                <c:ptCount val="6"/>
                <c:pt idx="0">
                  <c:v>298.14999999999998</c:v>
                </c:pt>
                <c:pt idx="1">
                  <c:v>313</c:v>
                </c:pt>
                <c:pt idx="2">
                  <c:v>328</c:v>
                </c:pt>
                <c:pt idx="3">
                  <c:v>343</c:v>
                </c:pt>
                <c:pt idx="4">
                  <c:v>358</c:v>
                </c:pt>
                <c:pt idx="5">
                  <c:v>373</c:v>
                </c:pt>
              </c:numCache>
            </c:numRef>
          </c:xVal>
          <c:yVal>
            <c:numRef>
              <c:f>Лист4!$B$3:$B$8</c:f>
              <c:numCache>
                <c:formatCode>General</c:formatCode>
                <c:ptCount val="6"/>
                <c:pt idx="0">
                  <c:v>-543.34899999999948</c:v>
                </c:pt>
                <c:pt idx="1">
                  <c:v>-547.77400000000353</c:v>
                </c:pt>
                <c:pt idx="2">
                  <c:v>-552.30999999999949</c:v>
                </c:pt>
                <c:pt idx="3">
                  <c:v>-556.93099999999947</c:v>
                </c:pt>
                <c:pt idx="4">
                  <c:v>-561.61500000000001</c:v>
                </c:pt>
                <c:pt idx="5">
                  <c:v>-566.37699999999938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8C6-4733-B81C-3C8600A361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0230016"/>
        <c:axId val="70231552"/>
      </c:scatterChart>
      <c:valAx>
        <c:axId val="70230016"/>
        <c:scaling>
          <c:orientation val="minMax"/>
          <c:min val="273"/>
        </c:scaling>
        <c:delete val="0"/>
        <c:axPos val="b"/>
        <c:majorGridlines>
          <c:spPr>
            <a:ln>
              <a:solidFill>
                <a:sysClr val="windowText" lastClr="000000"/>
              </a:solidFill>
              <a:prstDash val="dash"/>
            </a:ln>
          </c:spPr>
        </c:majorGridlines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crossAx val="70231552"/>
        <c:crosses val="autoZero"/>
        <c:crossBetween val="midCat"/>
      </c:valAx>
      <c:valAx>
        <c:axId val="70231552"/>
        <c:scaling>
          <c:orientation val="minMax"/>
        </c:scaling>
        <c:delete val="0"/>
        <c:axPos val="l"/>
        <c:majorGridlines>
          <c:spPr>
            <a:ln>
              <a:solidFill>
                <a:sysClr val="windowText" lastClr="000000"/>
              </a:solidFill>
              <a:prstDash val="dash"/>
            </a:ln>
          </c:spPr>
        </c:majorGridlines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crossAx val="70230016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623943603908154"/>
          <c:y val="0.14399314669000018"/>
          <c:w val="0.74288187798514715"/>
          <c:h val="0.80460629921259863"/>
        </c:manualLayout>
      </c:layout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marker>
            <c:symbol val="circle"/>
            <c:size val="7"/>
            <c:spPr>
              <a:noFill/>
              <a:ln>
                <a:solidFill>
                  <a:sysClr val="windowText" lastClr="000000"/>
                </a:solidFill>
              </a:ln>
            </c:spPr>
          </c:marker>
          <c:trendline>
            <c:spPr>
              <a:ln>
                <a:solidFill>
                  <a:sysClr val="windowText" lastClr="000000"/>
                </a:solidFill>
              </a:ln>
            </c:spPr>
            <c:trendlineType val="linear"/>
            <c:dispRSqr val="0"/>
            <c:dispEq val="0"/>
          </c:trendline>
          <c:xVal>
            <c:numRef>
              <c:f>Лист5!$A$3:$A$8</c:f>
              <c:numCache>
                <c:formatCode>General</c:formatCode>
                <c:ptCount val="6"/>
                <c:pt idx="0">
                  <c:v>298.14999999999998</c:v>
                </c:pt>
                <c:pt idx="1">
                  <c:v>313</c:v>
                </c:pt>
                <c:pt idx="2">
                  <c:v>328</c:v>
                </c:pt>
                <c:pt idx="3">
                  <c:v>343</c:v>
                </c:pt>
                <c:pt idx="4">
                  <c:v>358</c:v>
                </c:pt>
                <c:pt idx="5">
                  <c:v>373</c:v>
                </c:pt>
              </c:numCache>
            </c:numRef>
          </c:xVal>
          <c:yVal>
            <c:numRef>
              <c:f>Лист5!$B$3:$B$8</c:f>
              <c:numCache>
                <c:formatCode>General</c:formatCode>
                <c:ptCount val="6"/>
                <c:pt idx="0">
                  <c:v>-19.247</c:v>
                </c:pt>
                <c:pt idx="1">
                  <c:v>-21.044</c:v>
                </c:pt>
                <c:pt idx="2">
                  <c:v>-22.86</c:v>
                </c:pt>
                <c:pt idx="3">
                  <c:v>-24.684000000000001</c:v>
                </c:pt>
                <c:pt idx="4">
                  <c:v>-26.51</c:v>
                </c:pt>
                <c:pt idx="5">
                  <c:v>-28.346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4F1-4B72-A0E7-9A4DE52378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2736896"/>
        <c:axId val="112738688"/>
      </c:scatterChart>
      <c:valAx>
        <c:axId val="112736896"/>
        <c:scaling>
          <c:orientation val="minMax"/>
          <c:min val="273"/>
        </c:scaling>
        <c:delete val="0"/>
        <c:axPos val="b"/>
        <c:majorGridlines>
          <c:spPr>
            <a:ln>
              <a:solidFill>
                <a:sysClr val="windowText" lastClr="000000"/>
              </a:solidFill>
              <a:prstDash val="dash"/>
            </a:ln>
          </c:spPr>
        </c:majorGridlines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crossAx val="112738688"/>
        <c:crosses val="autoZero"/>
        <c:crossBetween val="midCat"/>
      </c:valAx>
      <c:valAx>
        <c:axId val="112738688"/>
        <c:scaling>
          <c:orientation val="minMax"/>
          <c:max val="-15"/>
          <c:min val="-30"/>
        </c:scaling>
        <c:delete val="0"/>
        <c:axPos val="l"/>
        <c:majorGridlines>
          <c:spPr>
            <a:ln>
              <a:solidFill>
                <a:sysClr val="windowText" lastClr="000000"/>
              </a:solidFill>
              <a:prstDash val="dash"/>
            </a:ln>
          </c:spPr>
        </c:majorGridlines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crossAx val="112736896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>
        <c:manualLayout>
          <c:layoutTarget val="inner"/>
          <c:xMode val="edge"/>
          <c:yMode val="edge"/>
          <c:x val="0.13339598679197359"/>
          <c:y val="5.1400554097404488E-2"/>
          <c:w val="0.82900705339872216"/>
          <c:h val="0.69222382705120433"/>
        </c:manualLayout>
      </c:layout>
      <c:scatterChart>
        <c:scatterStyle val="lineMarker"/>
        <c:varyColors val="1"/>
        <c:ser>
          <c:idx val="0"/>
          <c:order val="0"/>
          <c:tx>
            <c:v> - 20%;</c:v>
          </c:tx>
          <c:spPr>
            <a:ln w="28575">
              <a:noFill/>
            </a:ln>
          </c:spPr>
          <c:marker>
            <c:symbol val="diamond"/>
            <c:size val="7"/>
            <c:spPr>
              <a:noFill/>
              <a:ln>
                <a:solidFill>
                  <a:schemeClr val="tx1"/>
                </a:solidFill>
              </a:ln>
            </c:spPr>
          </c:marker>
          <c:trendline>
            <c:trendlineType val="log"/>
            <c:dispRSqr val="0"/>
            <c:dispEq val="0"/>
          </c:trendline>
          <c:yVal>
            <c:numRef>
              <c:f>Лист1!$B$6:$B$10</c:f>
              <c:numCache>
                <c:formatCode>General</c:formatCode>
                <c:ptCount val="5"/>
                <c:pt idx="0">
                  <c:v>42.86</c:v>
                </c:pt>
                <c:pt idx="1">
                  <c:v>52.91</c:v>
                </c:pt>
                <c:pt idx="2">
                  <c:v>60.12</c:v>
                </c:pt>
                <c:pt idx="3">
                  <c:v>63.35</c:v>
                </c:pt>
                <c:pt idx="4">
                  <c:v>65.22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3E80-4BA7-8DE9-44781977B58E}"/>
            </c:ext>
          </c:extLst>
        </c:ser>
        <c:ser>
          <c:idx val="1"/>
          <c:order val="1"/>
          <c:tx>
            <c:v> - 40%;</c:v>
          </c:tx>
          <c:spPr>
            <a:ln w="28575">
              <a:noFill/>
            </a:ln>
          </c:spPr>
          <c:marker>
            <c:symbol val="square"/>
            <c:size val="7"/>
            <c:spPr>
              <a:noFill/>
              <a:ln>
                <a:solidFill>
                  <a:schemeClr val="tx1"/>
                </a:solidFill>
              </a:ln>
            </c:spPr>
          </c:marker>
          <c:trendline>
            <c:trendlineType val="log"/>
            <c:dispRSqr val="0"/>
            <c:dispEq val="0"/>
          </c:trendline>
          <c:yVal>
            <c:numRef>
              <c:f>Лист1!$C$6:$C$10</c:f>
              <c:numCache>
                <c:formatCode>General</c:formatCode>
                <c:ptCount val="5"/>
                <c:pt idx="0">
                  <c:v>41.32</c:v>
                </c:pt>
                <c:pt idx="1">
                  <c:v>50.88</c:v>
                </c:pt>
                <c:pt idx="2">
                  <c:v>58.25</c:v>
                </c:pt>
                <c:pt idx="3">
                  <c:v>61.36</c:v>
                </c:pt>
                <c:pt idx="4">
                  <c:v>62.9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3E80-4BA7-8DE9-44781977B58E}"/>
            </c:ext>
          </c:extLst>
        </c:ser>
        <c:ser>
          <c:idx val="2"/>
          <c:order val="2"/>
          <c:tx>
            <c:v> - 60%;</c:v>
          </c:tx>
          <c:spPr>
            <a:ln w="28575">
              <a:noFill/>
            </a:ln>
          </c:spPr>
          <c:marker>
            <c:symbol val="triangle"/>
            <c:size val="7"/>
            <c:spPr>
              <a:noFill/>
              <a:ln>
                <a:solidFill>
                  <a:schemeClr val="tx1"/>
                </a:solidFill>
              </a:ln>
            </c:spPr>
          </c:marker>
          <c:trendline>
            <c:trendlineType val="log"/>
            <c:dispRSqr val="0"/>
            <c:dispEq val="0"/>
          </c:trendline>
          <c:yVal>
            <c:numRef>
              <c:f>Лист1!$D$6:$D$10</c:f>
              <c:numCache>
                <c:formatCode>General</c:formatCode>
                <c:ptCount val="5"/>
                <c:pt idx="0">
                  <c:v>39.01</c:v>
                </c:pt>
                <c:pt idx="1">
                  <c:v>48.39</c:v>
                </c:pt>
                <c:pt idx="2">
                  <c:v>55.5</c:v>
                </c:pt>
                <c:pt idx="3">
                  <c:v>58.36</c:v>
                </c:pt>
                <c:pt idx="4">
                  <c:v>59.7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3E80-4BA7-8DE9-44781977B58E}"/>
            </c:ext>
          </c:extLst>
        </c:ser>
        <c:ser>
          <c:idx val="3"/>
          <c:order val="3"/>
          <c:tx>
            <c:v> - 80%;</c:v>
          </c:tx>
          <c:spPr>
            <a:ln w="28575">
              <a:noFill/>
            </a:ln>
          </c:spPr>
          <c:marker>
            <c:symbol val="x"/>
            <c:size val="7"/>
            <c:spPr>
              <a:noFill/>
              <a:ln>
                <a:solidFill>
                  <a:schemeClr val="tx1"/>
                </a:solidFill>
              </a:ln>
            </c:spPr>
          </c:marker>
          <c:trendline>
            <c:trendlineType val="log"/>
            <c:dispRSqr val="0"/>
            <c:dispEq val="0"/>
          </c:trendline>
          <c:yVal>
            <c:numRef>
              <c:f>Лист1!$E$6:$E$10</c:f>
              <c:numCache>
                <c:formatCode>General</c:formatCode>
                <c:ptCount val="5"/>
                <c:pt idx="0">
                  <c:v>32.979999999999997</c:v>
                </c:pt>
                <c:pt idx="1">
                  <c:v>41.64</c:v>
                </c:pt>
                <c:pt idx="2">
                  <c:v>48.9</c:v>
                </c:pt>
                <c:pt idx="3">
                  <c:v>51.71</c:v>
                </c:pt>
                <c:pt idx="4">
                  <c:v>52.95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3E80-4BA7-8DE9-44781977B58E}"/>
            </c:ext>
          </c:extLst>
        </c:ser>
        <c:ser>
          <c:idx val="4"/>
          <c:order val="4"/>
          <c:tx>
            <c:v> - 100%</c:v>
          </c:tx>
          <c:spPr>
            <a:ln w="28575">
              <a:noFill/>
            </a:ln>
          </c:spPr>
          <c:marker>
            <c:symbol val="star"/>
            <c:size val="7"/>
            <c:spPr>
              <a:noFill/>
              <a:ln>
                <a:solidFill>
                  <a:schemeClr val="tx1"/>
                </a:solidFill>
              </a:ln>
            </c:spPr>
          </c:marker>
          <c:trendline>
            <c:trendlineType val="log"/>
            <c:dispRSqr val="0"/>
            <c:dispEq val="0"/>
          </c:trendline>
          <c:yVal>
            <c:numRef>
              <c:f>Лист1!$F$6:$F$10</c:f>
              <c:numCache>
                <c:formatCode>General</c:formatCode>
                <c:ptCount val="5"/>
                <c:pt idx="0">
                  <c:v>26.45</c:v>
                </c:pt>
                <c:pt idx="1">
                  <c:v>35.520000000000003</c:v>
                </c:pt>
                <c:pt idx="2">
                  <c:v>42.15</c:v>
                </c:pt>
                <c:pt idx="3">
                  <c:v>45.01</c:v>
                </c:pt>
                <c:pt idx="4">
                  <c:v>46.35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3E80-4BA7-8DE9-44781977B5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2805376"/>
        <c:axId val="112806912"/>
      </c:scatterChart>
      <c:valAx>
        <c:axId val="112805376"/>
        <c:scaling>
          <c:orientation val="minMax"/>
        </c:scaling>
        <c:delete val="0"/>
        <c:axPos val="b"/>
        <c:majorGridlines>
          <c:spPr>
            <a:ln>
              <a:solidFill>
                <a:schemeClr val="tx1"/>
              </a:solidFill>
              <a:prstDash val="dash"/>
            </a:ln>
          </c:spPr>
        </c:majorGridlines>
        <c:majorTickMark val="out"/>
        <c:minorTickMark val="cross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2806912"/>
        <c:crosses val="autoZero"/>
        <c:crossBetween val="midCat"/>
        <c:minorUnit val="1"/>
      </c:valAx>
      <c:valAx>
        <c:axId val="112806912"/>
        <c:scaling>
          <c:orientation val="minMax"/>
          <c:min val="20"/>
        </c:scaling>
        <c:delete val="0"/>
        <c:axPos val="l"/>
        <c:majorGridlines>
          <c:spPr>
            <a:ln>
              <a:solidFill>
                <a:schemeClr val="tx1"/>
              </a:solidFill>
              <a:prstDash val="dash"/>
            </a:ln>
          </c:spPr>
        </c:majorGridlines>
        <c:numFmt formatCode="General" sourceLinked="1"/>
        <c:majorTickMark val="out"/>
        <c:minorTickMark val="cross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2805376"/>
        <c:crosses val="autoZero"/>
        <c:crossBetween val="midCat"/>
        <c:majorUnit val="10"/>
        <c:minorUnit val="10"/>
      </c:valAx>
    </c:plotArea>
    <c:legend>
      <c:legendPos val="b"/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egendEntry>
        <c:idx val="9"/>
        <c:delete val="1"/>
      </c:legendEntry>
      <c:layout/>
      <c:overlay val="1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1"/>
  </c:chart>
  <c:spPr>
    <a:ln>
      <a:noFill/>
    </a:ln>
  </c:spPr>
  <c:externalData r:id="rId1">
    <c:autoUpdate val="1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>
        <c:manualLayout>
          <c:layoutTarget val="inner"/>
          <c:xMode val="edge"/>
          <c:yMode val="edge"/>
          <c:x val="0.20197222222222239"/>
          <c:y val="5.3912219305920134E-2"/>
          <c:w val="0.75913888888888981"/>
          <c:h val="0.66366688538932661"/>
        </c:manualLayout>
      </c:layout>
      <c:scatterChart>
        <c:scatterStyle val="lineMarker"/>
        <c:varyColors val="1"/>
        <c:ser>
          <c:idx val="0"/>
          <c:order val="0"/>
          <c:tx>
            <c:v> - 20%;</c:v>
          </c:tx>
          <c:spPr>
            <a:ln w="28575">
              <a:noFill/>
            </a:ln>
          </c:spPr>
          <c:marker>
            <c:symbol val="diamond"/>
            <c:size val="7"/>
            <c:spPr>
              <a:noFill/>
              <a:ln>
                <a:solidFill>
                  <a:schemeClr val="tx1"/>
                </a:solidFill>
              </a:ln>
            </c:spPr>
          </c:marker>
          <c:trendline>
            <c:trendlineType val="log"/>
            <c:dispRSqr val="0"/>
            <c:dispEq val="0"/>
          </c:trendline>
          <c:yVal>
            <c:numRef>
              <c:f>Лист2!$B$6:$B$10</c:f>
              <c:numCache>
                <c:formatCode>General</c:formatCode>
                <c:ptCount val="5"/>
                <c:pt idx="0">
                  <c:v>42.86</c:v>
                </c:pt>
                <c:pt idx="1">
                  <c:v>52.94</c:v>
                </c:pt>
                <c:pt idx="2">
                  <c:v>60.17</c:v>
                </c:pt>
                <c:pt idx="3">
                  <c:v>63.37</c:v>
                </c:pt>
                <c:pt idx="4">
                  <c:v>65.209999999999994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0BF1-477B-AB68-8767E04F35F1}"/>
            </c:ext>
          </c:extLst>
        </c:ser>
        <c:ser>
          <c:idx val="1"/>
          <c:order val="1"/>
          <c:tx>
            <c:v> - 40%;</c:v>
          </c:tx>
          <c:spPr>
            <a:ln w="28575">
              <a:noFill/>
            </a:ln>
          </c:spPr>
          <c:marker>
            <c:symbol val="square"/>
            <c:size val="7"/>
            <c:spPr>
              <a:noFill/>
              <a:ln>
                <a:solidFill>
                  <a:schemeClr val="tx1"/>
                </a:solidFill>
              </a:ln>
            </c:spPr>
          </c:marker>
          <c:trendline>
            <c:trendlineType val="log"/>
            <c:dispRSqr val="0"/>
            <c:dispEq val="0"/>
          </c:trendline>
          <c:yVal>
            <c:numRef>
              <c:f>Лист2!$C$6:$C$10</c:f>
              <c:numCache>
                <c:formatCode>General</c:formatCode>
                <c:ptCount val="5"/>
                <c:pt idx="0">
                  <c:v>82.65</c:v>
                </c:pt>
                <c:pt idx="1">
                  <c:v>101.8</c:v>
                </c:pt>
                <c:pt idx="2">
                  <c:v>116.52</c:v>
                </c:pt>
                <c:pt idx="3">
                  <c:v>122.72</c:v>
                </c:pt>
                <c:pt idx="4">
                  <c:v>125.85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0BF1-477B-AB68-8767E04F35F1}"/>
            </c:ext>
          </c:extLst>
        </c:ser>
        <c:ser>
          <c:idx val="2"/>
          <c:order val="2"/>
          <c:tx>
            <c:v> - 60%;</c:v>
          </c:tx>
          <c:spPr>
            <a:ln w="28575">
              <a:noFill/>
            </a:ln>
          </c:spPr>
          <c:marker>
            <c:symbol val="triangle"/>
            <c:size val="7"/>
            <c:spPr>
              <a:noFill/>
              <a:ln>
                <a:solidFill>
                  <a:schemeClr val="tx1"/>
                </a:solidFill>
              </a:ln>
            </c:spPr>
          </c:marker>
          <c:trendline>
            <c:trendlineType val="log"/>
            <c:dispRSqr val="0"/>
            <c:dispEq val="0"/>
          </c:trendline>
          <c:yVal>
            <c:numRef>
              <c:f>Лист2!$D$6:$D$10</c:f>
              <c:numCache>
                <c:formatCode>General</c:formatCode>
                <c:ptCount val="5"/>
                <c:pt idx="0">
                  <c:v>116.52</c:v>
                </c:pt>
                <c:pt idx="1">
                  <c:v>144.79</c:v>
                </c:pt>
                <c:pt idx="2">
                  <c:v>166.12</c:v>
                </c:pt>
                <c:pt idx="3">
                  <c:v>174.64</c:v>
                </c:pt>
                <c:pt idx="4">
                  <c:v>178.66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0BF1-477B-AB68-8767E04F35F1}"/>
            </c:ext>
          </c:extLst>
        </c:ser>
        <c:ser>
          <c:idx val="3"/>
          <c:order val="3"/>
          <c:tx>
            <c:v> - 80%;</c:v>
          </c:tx>
          <c:spPr>
            <a:ln w="28575">
              <a:noFill/>
            </a:ln>
          </c:spPr>
          <c:marker>
            <c:symbol val="x"/>
            <c:size val="7"/>
            <c:spPr>
              <a:noFill/>
              <a:ln>
                <a:solidFill>
                  <a:schemeClr val="tx1"/>
                </a:solidFill>
              </a:ln>
            </c:spPr>
          </c:marker>
          <c:trendline>
            <c:trendlineType val="log"/>
            <c:dispRSqr val="0"/>
            <c:dispEq val="0"/>
          </c:trendline>
          <c:yVal>
            <c:numRef>
              <c:f>Лист2!$E$6:$E$10</c:f>
              <c:numCache>
                <c:formatCode>General</c:formatCode>
                <c:ptCount val="5"/>
                <c:pt idx="0">
                  <c:v>131.97999999999999</c:v>
                </c:pt>
                <c:pt idx="1">
                  <c:v>165.24</c:v>
                </c:pt>
                <c:pt idx="2">
                  <c:v>195.63</c:v>
                </c:pt>
                <c:pt idx="3">
                  <c:v>206.87</c:v>
                </c:pt>
                <c:pt idx="4">
                  <c:v>211.84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0BF1-477B-AB68-8767E04F35F1}"/>
            </c:ext>
          </c:extLst>
        </c:ser>
        <c:ser>
          <c:idx val="4"/>
          <c:order val="4"/>
          <c:tx>
            <c:v>-100%</c:v>
          </c:tx>
          <c:spPr>
            <a:ln w="28575">
              <a:noFill/>
            </a:ln>
          </c:spPr>
          <c:marker>
            <c:symbol val="circle"/>
            <c:size val="7"/>
            <c:spPr>
              <a:noFill/>
              <a:ln>
                <a:solidFill>
                  <a:schemeClr val="tx1"/>
                </a:solidFill>
              </a:ln>
            </c:spPr>
          </c:marker>
          <c:trendline>
            <c:trendlineType val="log"/>
            <c:dispRSqr val="0"/>
            <c:dispEq val="0"/>
          </c:trendline>
          <c:yVal>
            <c:numRef>
              <c:f>Лист2!$F$6:$F$10</c:f>
              <c:numCache>
                <c:formatCode>General</c:formatCode>
                <c:ptCount val="5"/>
                <c:pt idx="0">
                  <c:v>132.26</c:v>
                </c:pt>
                <c:pt idx="1">
                  <c:v>177.64</c:v>
                </c:pt>
                <c:pt idx="2">
                  <c:v>210.82</c:v>
                </c:pt>
                <c:pt idx="3">
                  <c:v>225.13</c:v>
                </c:pt>
                <c:pt idx="4">
                  <c:v>231.81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0BF1-477B-AB68-8767E04F35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2351488"/>
        <c:axId val="112353280"/>
      </c:scatterChart>
      <c:valAx>
        <c:axId val="112351488"/>
        <c:scaling>
          <c:orientation val="minMax"/>
        </c:scaling>
        <c:delete val="0"/>
        <c:axPos val="b"/>
        <c:majorGridlines>
          <c:spPr>
            <a:ln>
              <a:solidFill>
                <a:schemeClr val="tx1"/>
              </a:solidFill>
              <a:prstDash val="dash"/>
            </a:ln>
          </c:spPr>
        </c:majorGridlines>
        <c:majorTickMark val="out"/>
        <c:minorTickMark val="cross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2353280"/>
        <c:crosses val="autoZero"/>
        <c:crossBetween val="midCat"/>
        <c:minorUnit val="1"/>
      </c:valAx>
      <c:valAx>
        <c:axId val="112353280"/>
        <c:scaling>
          <c:orientation val="minMax"/>
        </c:scaling>
        <c:delete val="0"/>
        <c:axPos val="l"/>
        <c:majorGridlines>
          <c:spPr>
            <a:ln>
              <a:solidFill>
                <a:schemeClr val="tx1"/>
              </a:solidFill>
              <a:prstDash val="dash"/>
            </a:ln>
          </c:spPr>
        </c:majorGridlines>
        <c:numFmt formatCode="General" sourceLinked="1"/>
        <c:majorTickMark val="out"/>
        <c:minorTickMark val="cross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2351488"/>
        <c:crosses val="autoZero"/>
        <c:crossBetween val="midCat"/>
        <c:minorUnit val="50"/>
      </c:valAx>
    </c:plotArea>
    <c:legend>
      <c:legendPos val="b"/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egendEntry>
        <c:idx val="9"/>
        <c:delete val="1"/>
      </c:legendEntry>
      <c:layout/>
      <c:overlay val="1"/>
    </c:legend>
    <c:plotVisOnly val="1"/>
    <c:dispBlanksAs val="gap"/>
    <c:showDLblsOverMax val="1"/>
  </c:chart>
  <c:spPr>
    <a:ln>
      <a:noFill/>
    </a:ln>
  </c:spPr>
  <c:externalData r:id="rId1">
    <c:autoUpdate val="1"/>
  </c:externalData>
  <c:userShapes r:id="rId2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0.15572</cdr:x>
      <cdr:y>0.90657</cdr:y>
    </cdr:from>
    <cdr:to>
      <cdr:x>0.96737</cdr:x>
      <cdr:y>0.98991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28651" y="2998393"/>
          <a:ext cx="3276600" cy="2756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400">
              <a:latin typeface="Times New Roman" pitchFamily="18" charset="0"/>
              <a:cs typeface="Times New Roman" pitchFamily="18" charset="0"/>
            </a:rPr>
            <a:t>Средний</a:t>
          </a:r>
          <a:r>
            <a:rPr lang="ru-RU" sz="1400">
              <a:latin typeface="Times New Roman" pitchFamily="18" charset="0"/>
              <a:ea typeface="+mn-ea"/>
              <a:cs typeface="Times New Roman" pitchFamily="18" charset="0"/>
            </a:rPr>
            <a:t> 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размер</a:t>
          </a:r>
          <a:r>
            <a:rPr lang="ru-RU" sz="1400">
              <a:latin typeface="Times New Roman" pitchFamily="18" charset="0"/>
              <a:ea typeface="+mn-ea"/>
              <a:cs typeface="Times New Roman" pitchFamily="18" charset="0"/>
            </a:rPr>
            <a:t> 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частиц</a:t>
          </a:r>
          <a:r>
            <a:rPr lang="ru-RU" sz="1400">
              <a:latin typeface="Times New Roman" pitchFamily="18" charset="0"/>
              <a:ea typeface="+mn-ea"/>
              <a:cs typeface="Times New Roman" pitchFamily="18" charset="0"/>
            </a:rPr>
            <a:t> 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фракции,</a:t>
          </a:r>
          <a:r>
            <a:rPr lang="ru-RU" sz="1400">
              <a:latin typeface="Times New Roman" pitchFamily="18" charset="0"/>
              <a:ea typeface="+mn-ea"/>
              <a:cs typeface="Times New Roman" pitchFamily="18" charset="0"/>
            </a:rPr>
            <a:t> 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мм</a:t>
          </a:r>
        </a:p>
      </cdr:txBody>
    </cdr:sp>
  </cdr:relSizeAnchor>
  <cdr:relSizeAnchor xmlns:cdr="http://schemas.openxmlformats.org/drawingml/2006/chartDrawing">
    <cdr:from>
      <cdr:x>0</cdr:x>
      <cdr:y>0.04015</cdr:y>
    </cdr:from>
    <cdr:to>
      <cdr:x>0.075</cdr:x>
      <cdr:y>0.63435</cdr:y>
    </cdr:to>
    <cdr:sp macro="" textlink="">
      <cdr:nvSpPr>
        <cdr:cNvPr id="3" name="TextBox 1"/>
        <cdr:cNvSpPr txBox="1"/>
      </cdr:nvSpPr>
      <cdr:spPr>
        <a:xfrm xmlns:a="http://schemas.openxmlformats.org/drawingml/2006/main" rot="16200000">
          <a:off x="-2722127" y="1084396"/>
          <a:ext cx="2221633" cy="3530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400">
              <a:latin typeface="Times New Roman" pitchFamily="18" charset="0"/>
              <a:cs typeface="Times New Roman" pitchFamily="18" charset="0"/>
            </a:rPr>
            <a:t>Содержание</a:t>
          </a:r>
          <a:r>
            <a:rPr lang="ru-RU" sz="1400">
              <a:latin typeface="Times New Roman" pitchFamily="18" charset="0"/>
              <a:ea typeface="+mn-ea"/>
              <a:cs typeface="Times New Roman" pitchFamily="18" charset="0"/>
            </a:rPr>
            <a:t> 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фракции,</a:t>
          </a:r>
          <a:r>
            <a:rPr lang="ru-RU" sz="1400">
              <a:latin typeface="Times New Roman" pitchFamily="18" charset="0"/>
              <a:ea typeface="+mn-ea"/>
              <a:cs typeface="Times New Roman" pitchFamily="18" charset="0"/>
            </a:rPr>
            <a:t> 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%</a:t>
          </a: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0.80694</cdr:x>
      <cdr:y>0.78241</cdr:y>
    </cdr:from>
    <cdr:to>
      <cdr:x>0.97847</cdr:x>
      <cdr:y>0.89062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689350" y="2146300"/>
          <a:ext cx="784226" cy="29686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l-GR" sz="1400">
              <a:latin typeface="Times New Roman" panose="02020603050405020304" pitchFamily="18" charset="0"/>
              <a:cs typeface="Times New Roman" panose="02020603050405020304" pitchFamily="18" charset="0"/>
            </a:rPr>
            <a:t>τ</a:t>
          </a: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,</a:t>
          </a:r>
          <a:r>
            <a:rPr lang="ru-RU" sz="14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мин.</a:t>
          </a:r>
        </a:p>
      </cdr:txBody>
    </cdr:sp>
  </cdr:relSizeAnchor>
  <cdr:relSizeAnchor xmlns:cdr="http://schemas.openxmlformats.org/drawingml/2006/chartDrawing">
    <cdr:from>
      <cdr:x>0.01111</cdr:x>
      <cdr:y>0.01852</cdr:y>
    </cdr:from>
    <cdr:to>
      <cdr:x>0.09583</cdr:x>
      <cdr:y>0.20949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50800" y="50800"/>
          <a:ext cx="387350" cy="5238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C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,</a:t>
          </a:r>
        </a:p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г/л</a:t>
          </a: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0.00417</cdr:x>
      <cdr:y>0.03299</cdr:y>
    </cdr:from>
    <cdr:to>
      <cdr:x>0.07292</cdr:x>
      <cdr:y>0.22396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9050" y="90487"/>
          <a:ext cx="314325" cy="5238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l-GR" sz="1200">
              <a:latin typeface="Times New Roman" panose="02020603050405020304" pitchFamily="18" charset="0"/>
              <a:cs typeface="Times New Roman" panose="02020603050405020304" pitchFamily="18" charset="0"/>
            </a:rPr>
            <a:t>α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,</a:t>
          </a:r>
        </a:p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%</a:t>
          </a:r>
        </a:p>
      </cdr:txBody>
    </cdr:sp>
  </cdr:relSizeAnchor>
  <cdr:relSizeAnchor xmlns:cdr="http://schemas.openxmlformats.org/drawingml/2006/chartDrawing">
    <cdr:from>
      <cdr:x>0.82847</cdr:x>
      <cdr:y>0.8037</cdr:y>
    </cdr:from>
    <cdr:to>
      <cdr:x>1</cdr:x>
      <cdr:y>0.91192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3688862" y="1899013"/>
          <a:ext cx="763758" cy="2557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l-GR" sz="1100">
              <a:latin typeface="Times New Roman" panose="02020603050405020304" pitchFamily="18" charset="0"/>
              <a:cs typeface="Times New Roman" panose="02020603050405020304" pitchFamily="18" charset="0"/>
            </a:rPr>
            <a:t>τ</a:t>
          </a: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,</a:t>
          </a:r>
          <a:r>
            <a:rPr lang="ru-RU" sz="11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мин</a:t>
          </a: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.</a:t>
          </a:r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0.81319</cdr:x>
      <cdr:y>0.79282</cdr:y>
    </cdr:from>
    <cdr:to>
      <cdr:x>0.98472</cdr:x>
      <cdr:y>0.90104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717925" y="2174875"/>
          <a:ext cx="784226" cy="29686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l-GR" sz="1400">
              <a:latin typeface="Times New Roman" panose="02020603050405020304" pitchFamily="18" charset="0"/>
              <a:cs typeface="Times New Roman" panose="02020603050405020304" pitchFamily="18" charset="0"/>
            </a:rPr>
            <a:t>τ</a:t>
          </a: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,</a:t>
          </a:r>
          <a:r>
            <a:rPr lang="ru-RU" sz="14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мин.</a:t>
          </a:r>
        </a:p>
      </cdr:txBody>
    </cdr:sp>
  </cdr:relSizeAnchor>
  <cdr:relSizeAnchor xmlns:cdr="http://schemas.openxmlformats.org/drawingml/2006/chartDrawing">
    <cdr:from>
      <cdr:x>0.01111</cdr:x>
      <cdr:y>0.01852</cdr:y>
    </cdr:from>
    <cdr:to>
      <cdr:x>0.15</cdr:x>
      <cdr:y>0.20949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50800" y="50800"/>
          <a:ext cx="635000" cy="5238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Р</a:t>
          </a:r>
          <a:r>
            <a:rPr lang="ru-RU" sz="1200" baseline="-25000">
              <a:latin typeface="Times New Roman" panose="02020603050405020304" pitchFamily="18" charset="0"/>
              <a:cs typeface="Times New Roman" panose="02020603050405020304" pitchFamily="18" charset="0"/>
            </a:rPr>
            <a:t>уд.</a:t>
          </a:r>
          <a:r>
            <a:rPr lang="ru-RU" sz="1200" baseline="0">
              <a:latin typeface="Times New Roman" panose="02020603050405020304" pitchFamily="18" charset="0"/>
              <a:cs typeface="Times New Roman" panose="02020603050405020304" pitchFamily="18" charset="0"/>
            </a:rPr>
            <a:t>,</a:t>
          </a:r>
        </a:p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мг/м</a:t>
          </a:r>
          <a:r>
            <a:rPr lang="ru-RU" sz="1200" baseline="300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0.80694</cdr:x>
      <cdr:y>0.78241</cdr:y>
    </cdr:from>
    <cdr:to>
      <cdr:x>0.97847</cdr:x>
      <cdr:y>0.89062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689350" y="2146300"/>
          <a:ext cx="784226" cy="29686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l-GR" sz="1400">
              <a:latin typeface="Times New Roman" panose="02020603050405020304" pitchFamily="18" charset="0"/>
              <a:cs typeface="Times New Roman" panose="02020603050405020304" pitchFamily="18" charset="0"/>
            </a:rPr>
            <a:t>τ</a:t>
          </a: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,</a:t>
          </a:r>
          <a:r>
            <a:rPr lang="ru-RU" sz="14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мин.</a:t>
          </a:r>
        </a:p>
      </cdr:txBody>
    </cdr:sp>
  </cdr:relSizeAnchor>
  <cdr:relSizeAnchor xmlns:cdr="http://schemas.openxmlformats.org/drawingml/2006/chartDrawing">
    <cdr:from>
      <cdr:x>0.01111</cdr:x>
      <cdr:y>0.01852</cdr:y>
    </cdr:from>
    <cdr:to>
      <cdr:x>0.09583</cdr:x>
      <cdr:y>0.20949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50800" y="50800"/>
          <a:ext cx="387350" cy="5238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C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,</a:t>
          </a:r>
        </a:p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г/л</a:t>
          </a:r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0.08472</cdr:x>
      <cdr:y>0.19097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0"/>
          <a:ext cx="387340" cy="5238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C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,</a:t>
          </a:r>
        </a:p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г/л</a:t>
          </a:r>
        </a:p>
      </cdr:txBody>
    </cdr:sp>
  </cdr:relSizeAnchor>
  <cdr:relSizeAnchor xmlns:cdr="http://schemas.openxmlformats.org/drawingml/2006/chartDrawing">
    <cdr:from>
      <cdr:x>0.81458</cdr:x>
      <cdr:y>0.79514</cdr:y>
    </cdr:from>
    <cdr:to>
      <cdr:x>0.98611</cdr:x>
      <cdr:y>0.90335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3724275" y="2181225"/>
          <a:ext cx="784235" cy="29684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l-GR" sz="1400">
              <a:latin typeface="Times New Roman" panose="02020603050405020304" pitchFamily="18" charset="0"/>
              <a:cs typeface="Times New Roman" panose="02020603050405020304" pitchFamily="18" charset="0"/>
            </a:rPr>
            <a:t>τ</a:t>
          </a: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,</a:t>
          </a:r>
          <a:r>
            <a:rPr lang="ru-RU" sz="14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мин.</a:t>
          </a:r>
        </a:p>
      </cdr:txBody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0.80694</cdr:x>
      <cdr:y>0.78241</cdr:y>
    </cdr:from>
    <cdr:to>
      <cdr:x>0.97847</cdr:x>
      <cdr:y>0.89062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689350" y="2146300"/>
          <a:ext cx="784226" cy="29686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l-GR" sz="1400">
              <a:latin typeface="Times New Roman" panose="02020603050405020304" pitchFamily="18" charset="0"/>
              <a:cs typeface="Times New Roman" panose="02020603050405020304" pitchFamily="18" charset="0"/>
            </a:rPr>
            <a:t>τ</a:t>
          </a: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,</a:t>
          </a:r>
          <a:r>
            <a:rPr lang="ru-RU" sz="14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мин.</a:t>
          </a:r>
        </a:p>
      </cdr:txBody>
    </cdr:sp>
  </cdr:relSizeAnchor>
  <cdr:relSizeAnchor xmlns:cdr="http://schemas.openxmlformats.org/drawingml/2006/chartDrawing">
    <cdr:from>
      <cdr:x>0.01111</cdr:x>
      <cdr:y>0.01852</cdr:y>
    </cdr:from>
    <cdr:to>
      <cdr:x>0.09583</cdr:x>
      <cdr:y>0.20949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50800" y="50800"/>
          <a:ext cx="387350" cy="5238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C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,</a:t>
          </a:r>
        </a:p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г/л</a:t>
          </a:r>
        </a:p>
      </cdr:txBody>
    </cdr:sp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0.53125</cdr:x>
      <cdr:y>0.79514</cdr:y>
    </cdr:from>
    <cdr:to>
      <cdr:x>0.95278</cdr:x>
      <cdr:y>0.90335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428875" y="2181225"/>
          <a:ext cx="1927236" cy="29684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Расход</a:t>
          </a:r>
          <a:r>
            <a:rPr lang="ru-RU" sz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сульфидизатора,</a:t>
          </a:r>
          <a:r>
            <a:rPr lang="ru-RU" sz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%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0.12708</cdr:x>
      <cdr:y>0.19097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0" y="0"/>
          <a:ext cx="581024" cy="5238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Э,</a:t>
          </a:r>
        </a:p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мин.</a:t>
          </a:r>
          <a:r>
            <a:rPr lang="ru-RU" sz="1200" baseline="30000">
              <a:latin typeface="Times New Roman" panose="02020603050405020304" pitchFamily="18" charset="0"/>
              <a:cs typeface="Times New Roman" panose="02020603050405020304" pitchFamily="18" charset="0"/>
            </a:rPr>
            <a:t>-1</a:t>
          </a:r>
        </a:p>
      </cdr:txBody>
    </cdr:sp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0.55208</cdr:x>
      <cdr:y>0.78125</cdr:y>
    </cdr:from>
    <cdr:to>
      <cdr:x>0.97361</cdr:x>
      <cdr:y>0.89134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524125" y="2143125"/>
          <a:ext cx="1927236" cy="30199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Расход</a:t>
          </a:r>
          <a:r>
            <a:rPr lang="ru-RU" sz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сульфидизатора,</a:t>
          </a:r>
          <a:r>
            <a:rPr lang="ru-RU" sz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%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0.12708</cdr:x>
      <cdr:y>0.19429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0" y="0"/>
          <a:ext cx="581024" cy="53296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Э,</a:t>
          </a:r>
        </a:p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мин.</a:t>
          </a:r>
          <a:r>
            <a:rPr lang="ru-RU" sz="1200" baseline="30000">
              <a:latin typeface="Times New Roman" panose="02020603050405020304" pitchFamily="18" charset="0"/>
              <a:cs typeface="Times New Roman" panose="02020603050405020304" pitchFamily="18" charset="0"/>
            </a:rPr>
            <a:t>-1</a:t>
          </a:r>
        </a:p>
      </cdr:txBody>
    </cdr:sp>
  </cdr:relSizeAnchor>
</c:userShapes>
</file>

<file path=word/drawings/drawing18.xml><?xml version="1.0" encoding="utf-8"?>
<c:userShapes xmlns:c="http://schemas.openxmlformats.org/drawingml/2006/chart">
  <cdr:relSizeAnchor xmlns:cdr="http://schemas.openxmlformats.org/drawingml/2006/chartDrawing">
    <cdr:from>
      <cdr:x>0.82778</cdr:x>
      <cdr:y>0.83796</cdr:y>
    </cdr:from>
    <cdr:to>
      <cdr:x>0.97572</cdr:x>
      <cdr:y>0.94167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784600" y="2298700"/>
          <a:ext cx="676403" cy="2844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Р,</a:t>
          </a:r>
          <a:r>
            <a:rPr lang="ru-RU" sz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%</a:t>
          </a:r>
        </a:p>
      </cdr:txBody>
    </cdr:sp>
  </cdr:relSizeAnchor>
  <cdr:relSizeAnchor xmlns:cdr="http://schemas.openxmlformats.org/drawingml/2006/chartDrawing">
    <cdr:from>
      <cdr:x>0.01111</cdr:x>
      <cdr:y>0.01852</cdr:y>
    </cdr:from>
    <cdr:to>
      <cdr:x>0.13385</cdr:x>
      <cdr:y>0.20153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52241" y="57613"/>
          <a:ext cx="577152" cy="5693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Ɛ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,</a:t>
          </a:r>
          <a:r>
            <a:rPr lang="ru-RU" sz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%</a:t>
          </a:r>
        </a:p>
      </cdr:txBody>
    </cdr:sp>
  </cdr:relSizeAnchor>
</c:userShapes>
</file>

<file path=word/drawings/drawing19.xml><?xml version="1.0" encoding="utf-8"?>
<c:userShapes xmlns:c="http://schemas.openxmlformats.org/drawingml/2006/chart">
  <cdr:relSizeAnchor xmlns:cdr="http://schemas.openxmlformats.org/drawingml/2006/chartDrawing">
    <cdr:from>
      <cdr:x>0.01272</cdr:x>
      <cdr:y>0.11747</cdr:y>
    </cdr:from>
    <cdr:to>
      <cdr:x>0.15278</cdr:x>
      <cdr:y>0.22415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8178" y="322249"/>
          <a:ext cx="640322" cy="29264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l-GR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ε</a:t>
          </a:r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,</a:t>
          </a:r>
          <a:r>
            <a:rPr lang="ru-RU" sz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0.08178</cdr:x>
      <cdr:y>0.79805</cdr:y>
    </cdr:to>
    <cdr:sp macro="" textlink="">
      <cdr:nvSpPr>
        <cdr:cNvPr id="2" name="TextBox 1"/>
        <cdr:cNvSpPr txBox="1"/>
      </cdr:nvSpPr>
      <cdr:spPr>
        <a:xfrm xmlns:a="http://schemas.openxmlformats.org/drawingml/2006/main" rot="16200000">
          <a:off x="-827932" y="827932"/>
          <a:ext cx="2010669" cy="3548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400">
              <a:latin typeface="Times New Roman" pitchFamily="18" charset="0"/>
              <a:cs typeface="Times New Roman" pitchFamily="18" charset="0"/>
            </a:rPr>
            <a:t>Содержание</a:t>
          </a:r>
          <a:r>
            <a:rPr lang="ru-RU" sz="1400">
              <a:latin typeface="Times New Roman" pitchFamily="18" charset="0"/>
              <a:ea typeface="+mn-ea"/>
              <a:cs typeface="Times New Roman" pitchFamily="18" charset="0"/>
            </a:rPr>
            <a:t> 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частиц,</a:t>
          </a:r>
          <a:r>
            <a:rPr lang="ru-RU" sz="1400">
              <a:latin typeface="Times New Roman" pitchFamily="18" charset="0"/>
              <a:ea typeface="+mn-ea"/>
              <a:cs typeface="Times New Roman" pitchFamily="18" charset="0"/>
            </a:rPr>
            <a:t> 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%</a:t>
          </a:r>
        </a:p>
      </cdr:txBody>
    </cdr:sp>
  </cdr:relSizeAnchor>
  <cdr:relSizeAnchor xmlns:cdr="http://schemas.openxmlformats.org/drawingml/2006/chartDrawing">
    <cdr:from>
      <cdr:x>0.40833</cdr:x>
      <cdr:y>0.87092</cdr:y>
    </cdr:from>
    <cdr:to>
      <cdr:x>0.91717</cdr:x>
      <cdr:y>1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1866900" y="2400300"/>
          <a:ext cx="2326411" cy="35410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400">
              <a:latin typeface="Times New Roman" pitchFamily="18" charset="0"/>
              <a:cs typeface="Times New Roman" pitchFamily="18" charset="0"/>
            </a:rPr>
            <a:t>Размер</a:t>
          </a:r>
          <a:r>
            <a:rPr lang="ru-RU" sz="1400">
              <a:latin typeface="Times New Roman" pitchFamily="18" charset="0"/>
              <a:ea typeface="+mn-ea"/>
              <a:cs typeface="Times New Roman" pitchFamily="18" charset="0"/>
            </a:rPr>
            <a:t> 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частиц,</a:t>
          </a:r>
          <a:r>
            <a:rPr lang="ru-RU" sz="1400">
              <a:latin typeface="Times New Roman" pitchFamily="18" charset="0"/>
              <a:ea typeface="+mn-ea"/>
              <a:cs typeface="Times New Roman" pitchFamily="18" charset="0"/>
            </a:rPr>
            <a:t> 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мм</a:t>
          </a:r>
        </a:p>
      </cdr:txBody>
    </cdr:sp>
  </cdr:relSizeAnchor>
</c:userShapes>
</file>

<file path=word/drawings/drawing20.xml><?xml version="1.0" encoding="utf-8"?>
<c:userShapes xmlns:c="http://schemas.openxmlformats.org/drawingml/2006/chart">
  <cdr:relSizeAnchor xmlns:cdr="http://schemas.openxmlformats.org/drawingml/2006/chartDrawing">
    <cdr:from>
      <cdr:x>0</cdr:x>
      <cdr:y>0.06664</cdr:y>
    </cdr:from>
    <cdr:to>
      <cdr:x>0.13986</cdr:x>
      <cdr:y>0.16072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0" y="167217"/>
          <a:ext cx="532119" cy="23607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l-GR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ε</a:t>
          </a:r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,</a:t>
          </a:r>
          <a:r>
            <a:rPr lang="ru-RU" sz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%</a:t>
          </a:r>
        </a:p>
      </cdr:txBody>
    </cdr:sp>
  </cdr:relSizeAnchor>
</c:userShapes>
</file>

<file path=word/drawings/drawing21.xml><?xml version="1.0" encoding="utf-8"?>
<c:userShapes xmlns:c="http://schemas.openxmlformats.org/drawingml/2006/chart">
  <cdr:relSizeAnchor xmlns:cdr="http://schemas.openxmlformats.org/drawingml/2006/chartDrawing">
    <cdr:from>
      <cdr:x>0</cdr:x>
      <cdr:y>0.05091</cdr:y>
    </cdr:from>
    <cdr:to>
      <cdr:x>0.2269</cdr:x>
      <cdr:y>0.15287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94916"/>
          <a:ext cx="800237" cy="19009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l-GR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ε</a:t>
          </a:r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,</a:t>
          </a:r>
          <a:r>
            <a:rPr lang="ru-RU" sz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%</a:t>
          </a:r>
        </a:p>
      </cdr:txBody>
    </cdr:sp>
  </cdr:relSizeAnchor>
</c:userShapes>
</file>

<file path=word/drawings/drawing22.xml><?xml version="1.0" encoding="utf-8"?>
<c:userShapes xmlns:c="http://schemas.openxmlformats.org/drawingml/2006/chart">
  <cdr:relSizeAnchor xmlns:cdr="http://schemas.openxmlformats.org/drawingml/2006/chartDrawing">
    <cdr:from>
      <cdr:x>0.81667</cdr:x>
      <cdr:y>0.88889</cdr:y>
    </cdr:from>
    <cdr:to>
      <cdr:x>0.99169</cdr:x>
      <cdr:y>0.99411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733800" y="2438400"/>
          <a:ext cx="800207" cy="28862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l-GR" sz="1400">
              <a:latin typeface="Times New Roman" panose="02020603050405020304" pitchFamily="18" charset="0"/>
              <a:cs typeface="Times New Roman" panose="02020603050405020304" pitchFamily="18" charset="0"/>
            </a:rPr>
            <a:t>τ</a:t>
          </a: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,</a:t>
          </a:r>
          <a:r>
            <a:rPr lang="ru-RU" sz="14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мин.</a:t>
          </a:r>
        </a:p>
      </cdr:txBody>
    </cdr:sp>
  </cdr:relSizeAnchor>
  <cdr:relSizeAnchor xmlns:cdr="http://schemas.openxmlformats.org/drawingml/2006/chartDrawing">
    <cdr:from>
      <cdr:x>0</cdr:x>
      <cdr:y>0.04167</cdr:y>
    </cdr:from>
    <cdr:to>
      <cdr:x>0.12784</cdr:x>
      <cdr:y>0.22733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0" y="114309"/>
          <a:ext cx="584479" cy="50930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l-GR" sz="1400">
              <a:latin typeface="Times New Roman" panose="02020603050405020304" pitchFamily="18" charset="0"/>
              <a:cs typeface="Times New Roman" panose="02020603050405020304" pitchFamily="18" charset="0"/>
            </a:rPr>
            <a:t>ε</a:t>
          </a: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,</a:t>
          </a:r>
          <a:r>
            <a:rPr lang="ru-RU" sz="14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%</a:t>
          </a:r>
        </a:p>
      </cdr:txBody>
    </cdr:sp>
  </cdr:relSizeAnchor>
</c:userShapes>
</file>

<file path=word/drawings/drawing23.xml><?xml version="1.0" encoding="utf-8"?>
<c:userShapes xmlns:c="http://schemas.openxmlformats.org/drawingml/2006/chart">
  <cdr:relSizeAnchor xmlns:cdr="http://schemas.openxmlformats.org/drawingml/2006/chartDrawing">
    <cdr:from>
      <cdr:x>0.76795</cdr:x>
      <cdr:y>0.85859</cdr:y>
    </cdr:from>
    <cdr:to>
      <cdr:x>0.94297</cdr:x>
      <cdr:y>0.96381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273601" y="1702678"/>
          <a:ext cx="746067" cy="20866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l-GR" sz="1100">
              <a:latin typeface="Times New Roman" panose="02020603050405020304" pitchFamily="18" charset="0"/>
              <a:cs typeface="Times New Roman" panose="02020603050405020304" pitchFamily="18" charset="0"/>
            </a:rPr>
            <a:t>τ</a:t>
          </a: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,</a:t>
          </a:r>
          <a:r>
            <a:rPr lang="ru-RU" sz="11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мин.</a:t>
          </a:r>
        </a:p>
      </cdr:txBody>
    </cdr:sp>
  </cdr:relSizeAnchor>
  <cdr:relSizeAnchor xmlns:cdr="http://schemas.openxmlformats.org/drawingml/2006/chartDrawing">
    <cdr:from>
      <cdr:x>0.01667</cdr:x>
      <cdr:y>0.04861</cdr:y>
    </cdr:from>
    <cdr:to>
      <cdr:x>0.17403</cdr:x>
      <cdr:y>0.23427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76215" y="133347"/>
          <a:ext cx="719432" cy="50930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l-GR" sz="1100">
              <a:latin typeface="Times New Roman" panose="02020603050405020304" pitchFamily="18" charset="0"/>
              <a:cs typeface="Times New Roman" panose="02020603050405020304" pitchFamily="18" charset="0"/>
            </a:rPr>
            <a:t>ε</a:t>
          </a: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,</a:t>
          </a:r>
          <a:r>
            <a:rPr lang="ru-RU" sz="11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%</a:t>
          </a:r>
        </a:p>
      </cdr:txBody>
    </cdr:sp>
  </cdr:relSizeAnchor>
</c:userShapes>
</file>

<file path=word/drawings/drawing24.xml><?xml version="1.0" encoding="utf-8"?>
<c:userShapes xmlns:c="http://schemas.openxmlformats.org/drawingml/2006/chart">
  <cdr:relSizeAnchor xmlns:cdr="http://schemas.openxmlformats.org/drawingml/2006/chartDrawing">
    <cdr:from>
      <cdr:x>0.52917</cdr:x>
      <cdr:y>0.86458</cdr:y>
    </cdr:from>
    <cdr:to>
      <cdr:x>0.96669</cdr:x>
      <cdr:y>0.9698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419350" y="2371725"/>
          <a:ext cx="2000342" cy="2886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Количество</a:t>
          </a:r>
          <a:r>
            <a:rPr lang="ru-RU" sz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200" baseline="0">
              <a:latin typeface="Times New Roman" panose="02020603050405020304" pitchFamily="18" charset="0"/>
              <a:cs typeface="Times New Roman" panose="02020603050405020304" pitchFamily="18" charset="0"/>
            </a:rPr>
            <a:t>перечисток</a:t>
          </a: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0.01042</cdr:x>
      <cdr:y>0.05556</cdr:y>
    </cdr:from>
    <cdr:to>
      <cdr:x>0.17662</cdr:x>
      <cdr:y>0.24122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47640" y="152412"/>
          <a:ext cx="759882" cy="50930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l-GR" sz="1400">
              <a:latin typeface="Times New Roman" panose="02020603050405020304" pitchFamily="18" charset="0"/>
              <a:cs typeface="Times New Roman" panose="02020603050405020304" pitchFamily="18" charset="0"/>
            </a:rPr>
            <a:t>ε</a:t>
          </a: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,</a:t>
          </a:r>
          <a:r>
            <a:rPr lang="ru-RU" sz="14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%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</cdr:x>
      <cdr:y>0.13484</cdr:y>
    </cdr:from>
    <cdr:to>
      <cdr:x>0.09</cdr:x>
      <cdr:y>0.80352</cdr:y>
    </cdr:to>
    <cdr:sp macro="" textlink="">
      <cdr:nvSpPr>
        <cdr:cNvPr id="2" name="TextBox 1"/>
        <cdr:cNvSpPr txBox="1"/>
      </cdr:nvSpPr>
      <cdr:spPr>
        <a:xfrm xmlns:a="http://schemas.openxmlformats.org/drawingml/2006/main" rot="16200000">
          <a:off x="-723899" y="827760"/>
          <a:ext cx="1362992" cy="2571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Times New Roman"/>
            </a:defRPr>
          </a:lvl1pPr>
          <a:lvl2pPr marL="457200" indent="0">
            <a:defRPr sz="1100">
              <a:latin typeface="Times New Roman"/>
            </a:defRPr>
          </a:lvl2pPr>
          <a:lvl3pPr marL="914400" indent="0">
            <a:defRPr sz="1100">
              <a:latin typeface="Times New Roman"/>
            </a:defRPr>
          </a:lvl3pPr>
          <a:lvl4pPr marL="1371600" indent="0">
            <a:defRPr sz="1100">
              <a:latin typeface="Times New Roman"/>
            </a:defRPr>
          </a:lvl4pPr>
          <a:lvl5pPr marL="1828800" indent="0">
            <a:defRPr sz="1100">
              <a:latin typeface="Times New Roman"/>
            </a:defRPr>
          </a:lvl5pPr>
          <a:lvl6pPr marL="2286000" indent="0">
            <a:defRPr sz="1100">
              <a:latin typeface="Times New Roman"/>
            </a:defRPr>
          </a:lvl6pPr>
          <a:lvl7pPr marL="2743200" indent="0">
            <a:defRPr sz="1100">
              <a:latin typeface="Times New Roman"/>
            </a:defRPr>
          </a:lvl7pPr>
          <a:lvl8pPr marL="3200400" indent="0">
            <a:defRPr sz="1100">
              <a:latin typeface="Times New Roman"/>
            </a:defRPr>
          </a:lvl8pPr>
          <a:lvl9pPr marL="3657600" indent="0">
            <a:defRPr sz="1100">
              <a:latin typeface="Times New Roman"/>
            </a:defRPr>
          </a:lvl9pPr>
        </a:lstStyle>
        <a:p xmlns:a="http://schemas.openxmlformats.org/drawingml/2006/main">
          <a:r>
            <a:rPr lang="en-US" sz="1200">
              <a:latin typeface="Times New Roman" pitchFamily="18" charset="0"/>
              <a:cs typeface="Times New Roman" pitchFamily="18" charset="0"/>
            </a:rPr>
            <a:t>∆</a:t>
          </a:r>
          <a:r>
            <a:rPr lang="en-US" sz="1200" baseline="-25000">
              <a:latin typeface="Times New Roman" pitchFamily="18" charset="0"/>
              <a:cs typeface="Times New Roman" pitchFamily="18" charset="0"/>
            </a:rPr>
            <a:t>r</a:t>
          </a:r>
          <a:r>
            <a:rPr lang="en-US" sz="1200">
              <a:latin typeface="Times New Roman" pitchFamily="18" charset="0"/>
              <a:cs typeface="Times New Roman" pitchFamily="18" charset="0"/>
            </a:rPr>
            <a:t>G</a:t>
          </a:r>
          <a:r>
            <a:rPr lang="en-US" sz="1200" baseline="30000">
              <a:latin typeface="Times New Roman" pitchFamily="18" charset="0"/>
              <a:cs typeface="Times New Roman" pitchFamily="18" charset="0"/>
            </a:rPr>
            <a:t>0</a:t>
          </a:r>
          <a:r>
            <a:rPr lang="en-US" sz="1200">
              <a:latin typeface="Times New Roman" pitchFamily="18" charset="0"/>
              <a:cs typeface="Times New Roman" pitchFamily="18" charset="0"/>
            </a:rPr>
            <a:t>,</a:t>
          </a:r>
          <a:r>
            <a:rPr lang="en-US" sz="1200">
              <a:latin typeface="Times New Roman" pitchFamily="18" charset="0"/>
              <a:ea typeface="+mn-ea"/>
              <a:cs typeface="Times New Roman" pitchFamily="18" charset="0"/>
            </a:rPr>
            <a:t> 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кДж</a:t>
          </a:r>
          <a:r>
            <a:rPr lang="ru-RU" sz="1200">
              <a:latin typeface="Times New Roman" pitchFamily="18" charset="0"/>
              <a:ea typeface="+mn-ea"/>
              <a:cs typeface="Times New Roman" pitchFamily="18" charset="0"/>
            </a:rPr>
            <a:t> 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∙моль</a:t>
          </a:r>
          <a:r>
            <a:rPr lang="ru-RU" sz="1200" baseline="30000">
              <a:latin typeface="Times New Roman" pitchFamily="18" charset="0"/>
              <a:cs typeface="Times New Roman" pitchFamily="18" charset="0"/>
            </a:rPr>
            <a:t>-1</a:t>
          </a:r>
        </a:p>
      </cdr:txBody>
    </cdr:sp>
  </cdr:relSizeAnchor>
  <cdr:relSizeAnchor xmlns:cdr="http://schemas.openxmlformats.org/drawingml/2006/chartDrawing">
    <cdr:from>
      <cdr:x>0.73</cdr:x>
      <cdr:y>0</cdr:y>
    </cdr:from>
    <cdr:to>
      <cdr:x>0.9</cdr:x>
      <cdr:y>0.11215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085975" y="0"/>
          <a:ext cx="48577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Times New Roman"/>
            </a:defRPr>
          </a:lvl1pPr>
          <a:lvl2pPr marL="457200" indent="0">
            <a:defRPr sz="1100">
              <a:latin typeface="Times New Roman"/>
            </a:defRPr>
          </a:lvl2pPr>
          <a:lvl3pPr marL="914400" indent="0">
            <a:defRPr sz="1100">
              <a:latin typeface="Times New Roman"/>
            </a:defRPr>
          </a:lvl3pPr>
          <a:lvl4pPr marL="1371600" indent="0">
            <a:defRPr sz="1100">
              <a:latin typeface="Times New Roman"/>
            </a:defRPr>
          </a:lvl4pPr>
          <a:lvl5pPr marL="1828800" indent="0">
            <a:defRPr sz="1100">
              <a:latin typeface="Times New Roman"/>
            </a:defRPr>
          </a:lvl5pPr>
          <a:lvl6pPr marL="2286000" indent="0">
            <a:defRPr sz="1100">
              <a:latin typeface="Times New Roman"/>
            </a:defRPr>
          </a:lvl6pPr>
          <a:lvl7pPr marL="2743200" indent="0">
            <a:defRPr sz="1100">
              <a:latin typeface="Times New Roman"/>
            </a:defRPr>
          </a:lvl7pPr>
          <a:lvl8pPr marL="3200400" indent="0">
            <a:defRPr sz="1100">
              <a:latin typeface="Times New Roman"/>
            </a:defRPr>
          </a:lvl8pPr>
          <a:lvl9pPr marL="3657600" indent="0">
            <a:defRPr sz="1100">
              <a:latin typeface="Times New Roman"/>
            </a:defRPr>
          </a:lvl9pPr>
        </a:lstStyle>
        <a:p xmlns:a="http://schemas.openxmlformats.org/drawingml/2006/main">
          <a:r>
            <a:rPr lang="ru-RU" sz="1200">
              <a:latin typeface="Times New Roman" pitchFamily="18" charset="0"/>
              <a:cs typeface="Times New Roman" pitchFamily="18" charset="0"/>
            </a:rPr>
            <a:t>Т,</a:t>
          </a:r>
          <a:r>
            <a:rPr lang="ru-RU" sz="1200">
              <a:latin typeface="Times New Roman" pitchFamily="18" charset="0"/>
              <a:ea typeface="+mn-ea"/>
              <a:cs typeface="Times New Roman" pitchFamily="18" charset="0"/>
            </a:rPr>
            <a:t> 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К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</cdr:x>
      <cdr:y>0.16552</cdr:y>
    </cdr:from>
    <cdr:to>
      <cdr:x>0.08307</cdr:x>
      <cdr:y>0.81841</cdr:y>
    </cdr:to>
    <cdr:sp macro="" textlink="">
      <cdr:nvSpPr>
        <cdr:cNvPr id="2" name="TextBox 1"/>
        <cdr:cNvSpPr txBox="1"/>
      </cdr:nvSpPr>
      <cdr:spPr>
        <a:xfrm xmlns:a="http://schemas.openxmlformats.org/drawingml/2006/main" rot="16200000">
          <a:off x="-703510" y="878981"/>
          <a:ext cx="1330820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n-US" sz="1200">
              <a:latin typeface="Times New Roman" pitchFamily="18" charset="0"/>
              <a:cs typeface="Times New Roman" pitchFamily="18" charset="0"/>
            </a:rPr>
            <a:t>∆</a:t>
          </a:r>
          <a:r>
            <a:rPr lang="en-US" sz="1200" baseline="-25000">
              <a:latin typeface="Times New Roman" pitchFamily="18" charset="0"/>
              <a:cs typeface="Times New Roman" pitchFamily="18" charset="0"/>
            </a:rPr>
            <a:t>r</a:t>
          </a:r>
          <a:r>
            <a:rPr lang="en-US" sz="1200">
              <a:latin typeface="Times New Roman" pitchFamily="18" charset="0"/>
              <a:cs typeface="Times New Roman" pitchFamily="18" charset="0"/>
            </a:rPr>
            <a:t>G</a:t>
          </a:r>
          <a:r>
            <a:rPr lang="en-US" sz="1200" baseline="30000">
              <a:latin typeface="Times New Roman" pitchFamily="18" charset="0"/>
              <a:cs typeface="Times New Roman" pitchFamily="18" charset="0"/>
            </a:rPr>
            <a:t>0</a:t>
          </a:r>
          <a:r>
            <a:rPr lang="en-US" sz="1200">
              <a:latin typeface="Times New Roman" pitchFamily="18" charset="0"/>
              <a:cs typeface="Times New Roman" pitchFamily="18" charset="0"/>
            </a:rPr>
            <a:t>,</a:t>
          </a:r>
          <a:r>
            <a:rPr lang="en-US" sz="1200">
              <a:latin typeface="Times New Roman" pitchFamily="18" charset="0"/>
              <a:ea typeface="+mn-ea"/>
              <a:cs typeface="Times New Roman" pitchFamily="18" charset="0"/>
            </a:rPr>
            <a:t> 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кДж</a:t>
          </a:r>
          <a:r>
            <a:rPr lang="ru-RU" sz="1200">
              <a:latin typeface="Times New Roman" pitchFamily="18" charset="0"/>
              <a:ea typeface="+mn-ea"/>
              <a:cs typeface="Times New Roman" pitchFamily="18" charset="0"/>
            </a:rPr>
            <a:t> 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∙моль</a:t>
          </a:r>
          <a:r>
            <a:rPr lang="ru-RU" sz="1200" baseline="30000">
              <a:latin typeface="Times New Roman" pitchFamily="18" charset="0"/>
              <a:cs typeface="Times New Roman" pitchFamily="18" charset="0"/>
            </a:rPr>
            <a:t>-1</a:t>
          </a:r>
        </a:p>
      </cdr:txBody>
    </cdr:sp>
  </cdr:relSizeAnchor>
  <cdr:relSizeAnchor xmlns:cdr="http://schemas.openxmlformats.org/drawingml/2006/chartDrawing">
    <cdr:from>
      <cdr:x>0.74441</cdr:x>
      <cdr:y>0.01389</cdr:y>
    </cdr:from>
    <cdr:to>
      <cdr:x>0.93403</cdr:x>
      <cdr:y>0.14486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219326" y="28313"/>
          <a:ext cx="565322" cy="26696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200">
              <a:latin typeface="Times New Roman" pitchFamily="18" charset="0"/>
              <a:cs typeface="Times New Roman" pitchFamily="18" charset="0"/>
            </a:rPr>
            <a:t>Т,</a:t>
          </a:r>
          <a:r>
            <a:rPr lang="ru-RU" sz="1200">
              <a:latin typeface="Times New Roman" pitchFamily="18" charset="0"/>
              <a:ea typeface="+mn-ea"/>
              <a:cs typeface="Times New Roman" pitchFamily="18" charset="0"/>
            </a:rPr>
            <a:t> 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К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</cdr:x>
      <cdr:y>0.20077</cdr:y>
    </cdr:from>
    <cdr:to>
      <cdr:x>0.06945</cdr:x>
      <cdr:y>0.81471</cdr:y>
    </cdr:to>
    <cdr:sp macro="" textlink="">
      <cdr:nvSpPr>
        <cdr:cNvPr id="2" name="TextBox 1"/>
        <cdr:cNvSpPr txBox="1"/>
      </cdr:nvSpPr>
      <cdr:spPr>
        <a:xfrm xmlns:a="http://schemas.openxmlformats.org/drawingml/2006/main" rot="16200000">
          <a:off x="-676274" y="973930"/>
          <a:ext cx="1321596" cy="23812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n-US" sz="1200">
              <a:latin typeface="Times New Roman" pitchFamily="18" charset="0"/>
              <a:cs typeface="Times New Roman" pitchFamily="18" charset="0"/>
            </a:rPr>
            <a:t>∆</a:t>
          </a:r>
          <a:r>
            <a:rPr lang="en-US" sz="1200" baseline="-25000">
              <a:latin typeface="Times New Roman" pitchFamily="18" charset="0"/>
              <a:cs typeface="Times New Roman" pitchFamily="18" charset="0"/>
            </a:rPr>
            <a:t>r</a:t>
          </a:r>
          <a:r>
            <a:rPr lang="en-US" sz="1200">
              <a:latin typeface="Times New Roman" pitchFamily="18" charset="0"/>
              <a:cs typeface="Times New Roman" pitchFamily="18" charset="0"/>
            </a:rPr>
            <a:t>G</a:t>
          </a:r>
          <a:r>
            <a:rPr lang="en-US" sz="1200" baseline="30000">
              <a:latin typeface="Times New Roman" pitchFamily="18" charset="0"/>
              <a:cs typeface="Times New Roman" pitchFamily="18" charset="0"/>
            </a:rPr>
            <a:t>0</a:t>
          </a:r>
          <a:r>
            <a:rPr lang="en-US" sz="1200">
              <a:latin typeface="Times New Roman" pitchFamily="18" charset="0"/>
              <a:cs typeface="Times New Roman" pitchFamily="18" charset="0"/>
            </a:rPr>
            <a:t>,</a:t>
          </a:r>
          <a:r>
            <a:rPr lang="en-US" sz="1200">
              <a:latin typeface="Times New Roman" pitchFamily="18" charset="0"/>
              <a:ea typeface="+mn-ea"/>
              <a:cs typeface="Times New Roman" pitchFamily="18" charset="0"/>
            </a:rPr>
            <a:t> 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кДж</a:t>
          </a:r>
          <a:r>
            <a:rPr lang="ru-RU" sz="1200">
              <a:latin typeface="Times New Roman" pitchFamily="18" charset="0"/>
              <a:ea typeface="+mn-ea"/>
              <a:cs typeface="Times New Roman" pitchFamily="18" charset="0"/>
            </a:rPr>
            <a:t> 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∙моль</a:t>
          </a:r>
          <a:r>
            <a:rPr lang="ru-RU" sz="1200" baseline="30000">
              <a:latin typeface="Times New Roman" pitchFamily="18" charset="0"/>
              <a:cs typeface="Times New Roman" pitchFamily="18" charset="0"/>
            </a:rPr>
            <a:t>-1</a:t>
          </a:r>
        </a:p>
      </cdr:txBody>
    </cdr:sp>
  </cdr:relSizeAnchor>
  <cdr:relSizeAnchor xmlns:cdr="http://schemas.openxmlformats.org/drawingml/2006/chartDrawing">
    <cdr:from>
      <cdr:x>0.79167</cdr:x>
      <cdr:y>0.01736</cdr:y>
    </cdr:from>
    <cdr:to>
      <cdr:x>0.93403</cdr:x>
      <cdr:y>0.12389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714625" y="37370"/>
          <a:ext cx="488164" cy="22933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200">
              <a:latin typeface="Times New Roman" pitchFamily="18" charset="0"/>
              <a:cs typeface="Times New Roman" pitchFamily="18" charset="0"/>
            </a:rPr>
            <a:t>Т,</a:t>
          </a:r>
          <a:r>
            <a:rPr lang="ru-RU" sz="1200">
              <a:latin typeface="Times New Roman" pitchFamily="18" charset="0"/>
              <a:ea typeface="+mn-ea"/>
              <a:cs typeface="Times New Roman" pitchFamily="18" charset="0"/>
            </a:rPr>
            <a:t> 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К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0.00417</cdr:x>
      <cdr:y>0.03299</cdr:y>
    </cdr:from>
    <cdr:to>
      <cdr:x>0.07292</cdr:x>
      <cdr:y>0.22396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9050" y="90487"/>
          <a:ext cx="314325" cy="5238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l-GR" sz="1200">
              <a:latin typeface="Times New Roman" panose="02020603050405020304" pitchFamily="18" charset="0"/>
              <a:cs typeface="Times New Roman" panose="02020603050405020304" pitchFamily="18" charset="0"/>
            </a:rPr>
            <a:t>α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,</a:t>
          </a:r>
        </a:p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%</a:t>
          </a:r>
        </a:p>
      </cdr:txBody>
    </cdr:sp>
  </cdr:relSizeAnchor>
  <cdr:relSizeAnchor xmlns:cdr="http://schemas.openxmlformats.org/drawingml/2006/chartDrawing">
    <cdr:from>
      <cdr:x>0.82481</cdr:x>
      <cdr:y>0.81108</cdr:y>
    </cdr:from>
    <cdr:to>
      <cdr:x>0.99634</cdr:x>
      <cdr:y>0.9193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4221471" y="2263070"/>
          <a:ext cx="877908" cy="30195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l-GR" sz="1400">
              <a:latin typeface="Times New Roman" panose="02020603050405020304" pitchFamily="18" charset="0"/>
              <a:cs typeface="Times New Roman" panose="02020603050405020304" pitchFamily="18" charset="0"/>
            </a:rPr>
            <a:t>τ</a:t>
          </a: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,</a:t>
          </a:r>
          <a:r>
            <a:rPr lang="ru-RU" sz="14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мин.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0.81319</cdr:x>
      <cdr:y>0.79282</cdr:y>
    </cdr:from>
    <cdr:to>
      <cdr:x>0.98472</cdr:x>
      <cdr:y>0.90104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717925" y="2174875"/>
          <a:ext cx="784226" cy="29686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l-GR" sz="1400">
              <a:latin typeface="Times New Roman" panose="02020603050405020304" pitchFamily="18" charset="0"/>
              <a:cs typeface="Times New Roman" panose="02020603050405020304" pitchFamily="18" charset="0"/>
            </a:rPr>
            <a:t>τ</a:t>
          </a: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,</a:t>
          </a:r>
          <a:r>
            <a:rPr lang="ru-RU" sz="14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мин.</a:t>
          </a:r>
        </a:p>
      </cdr:txBody>
    </cdr:sp>
  </cdr:relSizeAnchor>
  <cdr:relSizeAnchor xmlns:cdr="http://schemas.openxmlformats.org/drawingml/2006/chartDrawing">
    <cdr:from>
      <cdr:x>0.01111</cdr:x>
      <cdr:y>0.01852</cdr:y>
    </cdr:from>
    <cdr:to>
      <cdr:x>0.15</cdr:x>
      <cdr:y>0.20949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50800" y="50800"/>
          <a:ext cx="635000" cy="5238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Р</a:t>
          </a:r>
          <a:r>
            <a:rPr lang="ru-RU" sz="1200" baseline="-25000">
              <a:latin typeface="Times New Roman" panose="02020603050405020304" pitchFamily="18" charset="0"/>
              <a:cs typeface="Times New Roman" panose="02020603050405020304" pitchFamily="18" charset="0"/>
            </a:rPr>
            <a:t>уд.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,</a:t>
          </a:r>
        </a:p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мг/м</a:t>
          </a:r>
          <a:r>
            <a:rPr lang="ru-RU" sz="1200" baseline="300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0.00417</cdr:x>
      <cdr:y>0.02951</cdr:y>
    </cdr:from>
    <cdr:to>
      <cdr:x>0.12292</cdr:x>
      <cdr:y>0.21354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9049" y="80963"/>
          <a:ext cx="542926" cy="5048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en-US" sz="1200">
              <a:latin typeface="Times New Roman" pitchFamily="18" charset="0"/>
              <a:ea typeface="+mn-ea"/>
              <a:cs typeface="Times New Roman" pitchFamily="18" charset="0"/>
            </a:rPr>
            <a:t>S</a:t>
          </a:r>
          <a:r>
            <a:rPr lang="ru-RU" sz="1200" baseline="-25000">
              <a:latin typeface="Times New Roman" pitchFamily="18" charset="0"/>
              <a:ea typeface="+mn-ea"/>
              <a:cs typeface="Times New Roman" pitchFamily="18" charset="0"/>
            </a:rPr>
            <a:t>уд.</a:t>
          </a:r>
          <a:r>
            <a:rPr lang="ru-RU" sz="1200" baseline="0">
              <a:latin typeface="Times New Roman" pitchFamily="18" charset="0"/>
              <a:ea typeface="+mn-ea"/>
              <a:cs typeface="Times New Roman" pitchFamily="18" charset="0"/>
            </a:rPr>
            <a:t>, м</a:t>
          </a:r>
          <a:r>
            <a:rPr lang="ru-RU" sz="1200" baseline="30000">
              <a:latin typeface="Times New Roman" pitchFamily="18" charset="0"/>
              <a:ea typeface="+mn-ea"/>
              <a:cs typeface="Times New Roman" pitchFamily="18" charset="0"/>
            </a:rPr>
            <a:t>2</a:t>
          </a:r>
          <a:r>
            <a:rPr lang="ru-RU" sz="1200" baseline="0">
              <a:latin typeface="Times New Roman" pitchFamily="18" charset="0"/>
              <a:ea typeface="+mn-ea"/>
              <a:cs typeface="Times New Roman" pitchFamily="18" charset="0"/>
            </a:rPr>
            <a:t>/кг</a:t>
          </a:r>
          <a:endParaRPr lang="ru-RU" sz="1200" baseline="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0.81667</cdr:x>
      <cdr:y>0.86632</cdr:y>
    </cdr:from>
    <cdr:to>
      <cdr:x>0.92083</cdr:x>
      <cdr:y>0.97743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3733801" y="2376488"/>
          <a:ext cx="476250" cy="3048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200">
              <a:latin typeface="Times New Roman" pitchFamily="18" charset="0"/>
              <a:ea typeface="+mn-ea"/>
              <a:cs typeface="Times New Roman" pitchFamily="18" charset="0"/>
            </a:rPr>
            <a:t>β, %</a:t>
          </a:r>
          <a:endParaRPr lang="ru-RU" sz="120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0.08472</cdr:x>
      <cdr:y>0.19097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0"/>
          <a:ext cx="387340" cy="5238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C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,</a:t>
          </a:r>
        </a:p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г/л</a:t>
          </a:r>
        </a:p>
      </cdr:txBody>
    </cdr:sp>
  </cdr:relSizeAnchor>
  <cdr:relSizeAnchor xmlns:cdr="http://schemas.openxmlformats.org/drawingml/2006/chartDrawing">
    <cdr:from>
      <cdr:x>0.81458</cdr:x>
      <cdr:y>0.79514</cdr:y>
    </cdr:from>
    <cdr:to>
      <cdr:x>0.98611</cdr:x>
      <cdr:y>0.90335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3724275" y="2181225"/>
          <a:ext cx="784235" cy="29684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l-GR" sz="1400">
              <a:latin typeface="Times New Roman" panose="02020603050405020304" pitchFamily="18" charset="0"/>
              <a:cs typeface="Times New Roman" panose="02020603050405020304" pitchFamily="18" charset="0"/>
            </a:rPr>
            <a:t>τ</a:t>
          </a: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,</a:t>
          </a:r>
          <a:r>
            <a:rPr lang="ru-RU" sz="14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мин.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C63D4C-CE56-4D1F-859E-9D6BB20E3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103</Pages>
  <Words>23030</Words>
  <Characters>131275</Characters>
  <Application>Microsoft Office Word</Application>
  <DocSecurity>0</DocSecurity>
  <Lines>1093</Lines>
  <Paragraphs>307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153998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Жанат</dc:creator>
  <cp:keywords/>
  <dc:description/>
  <cp:lastModifiedBy>Алексей Говоров</cp:lastModifiedBy>
  <cp:revision>3</cp:revision>
  <dcterms:created xsi:type="dcterms:W3CDTF">2023-12-05T09:34:00Z</dcterms:created>
  <dcterms:modified xsi:type="dcterms:W3CDTF">2023-12-13T09:12:00Z</dcterms:modified>
</cp:coreProperties>
</file>