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F1F9C" w14:textId="77777777" w:rsidR="00BB4778" w:rsidRPr="008D1ED2" w:rsidRDefault="00BB4778" w:rsidP="00DC2317">
      <w:pPr>
        <w:pBdr>
          <w:top w:val="nil"/>
          <w:left w:val="nil"/>
          <w:bottom w:val="nil"/>
          <w:right w:val="nil"/>
          <w:between w:val="nil"/>
        </w:pBdr>
        <w:spacing w:after="0" w:line="240" w:lineRule="auto"/>
        <w:ind w:right="286" w:firstLine="707"/>
        <w:jc w:val="center"/>
        <w:rPr>
          <w:rFonts w:asciiTheme="majorBidi" w:hAnsiTheme="majorBidi" w:cstheme="majorBidi"/>
          <w:sz w:val="28"/>
          <w:szCs w:val="28"/>
        </w:rPr>
      </w:pPr>
      <w:bookmarkStart w:id="0" w:name="_heading=h.gjdgxs" w:colFirst="0" w:colLast="0"/>
      <w:bookmarkEnd w:id="0"/>
      <w:r w:rsidRPr="008D1ED2">
        <w:rPr>
          <w:rFonts w:asciiTheme="majorBidi" w:hAnsiTheme="majorBidi" w:cstheme="majorBidi"/>
          <w:sz w:val="28"/>
          <w:szCs w:val="28"/>
        </w:rPr>
        <w:t xml:space="preserve">Л.Н. Гумилев </w:t>
      </w:r>
      <w:proofErr w:type="spellStart"/>
      <w:r w:rsidRPr="008D1ED2">
        <w:rPr>
          <w:rFonts w:asciiTheme="majorBidi" w:hAnsiTheme="majorBidi" w:cstheme="majorBidi"/>
          <w:sz w:val="28"/>
          <w:szCs w:val="28"/>
        </w:rPr>
        <w:t>атындағы</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Еуразия</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ұлттық</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университеті</w:t>
      </w:r>
      <w:proofErr w:type="spellEnd"/>
    </w:p>
    <w:p w14:paraId="5CE67CEB" w14:textId="77777777" w:rsidR="00BB4778" w:rsidRPr="008D1ED2" w:rsidRDefault="00BB4778" w:rsidP="00DC2317">
      <w:pPr>
        <w:pBdr>
          <w:top w:val="nil"/>
          <w:left w:val="nil"/>
          <w:bottom w:val="nil"/>
          <w:right w:val="nil"/>
          <w:between w:val="nil"/>
        </w:pBdr>
        <w:spacing w:after="0" w:line="240" w:lineRule="auto"/>
        <w:jc w:val="both"/>
        <w:rPr>
          <w:rFonts w:asciiTheme="majorBidi" w:hAnsiTheme="majorBidi" w:cstheme="majorBidi"/>
          <w:sz w:val="28"/>
          <w:szCs w:val="28"/>
        </w:rPr>
      </w:pPr>
    </w:p>
    <w:p w14:paraId="3264ED88" w14:textId="77777777" w:rsidR="004D06F4" w:rsidRPr="008D1ED2" w:rsidRDefault="004D06F4" w:rsidP="00DC2317">
      <w:pPr>
        <w:pBdr>
          <w:top w:val="nil"/>
          <w:left w:val="nil"/>
          <w:bottom w:val="nil"/>
          <w:right w:val="nil"/>
          <w:between w:val="nil"/>
        </w:pBdr>
        <w:spacing w:after="0" w:line="240" w:lineRule="auto"/>
        <w:jc w:val="both"/>
        <w:rPr>
          <w:rFonts w:asciiTheme="majorBidi" w:hAnsiTheme="majorBidi" w:cstheme="majorBidi"/>
          <w:sz w:val="28"/>
          <w:szCs w:val="28"/>
        </w:rPr>
      </w:pPr>
    </w:p>
    <w:p w14:paraId="115318B8" w14:textId="77777777" w:rsidR="00BB4778" w:rsidRPr="008D1ED2" w:rsidRDefault="00BB4778" w:rsidP="00DC2317">
      <w:pPr>
        <w:pBdr>
          <w:top w:val="nil"/>
          <w:left w:val="nil"/>
          <w:bottom w:val="nil"/>
          <w:right w:val="nil"/>
          <w:between w:val="nil"/>
        </w:pBdr>
        <w:spacing w:after="0" w:line="240" w:lineRule="auto"/>
        <w:jc w:val="both"/>
        <w:rPr>
          <w:rFonts w:asciiTheme="majorBidi" w:hAnsiTheme="majorBidi" w:cstheme="majorBidi"/>
          <w:sz w:val="28"/>
          <w:szCs w:val="28"/>
        </w:rPr>
      </w:pPr>
    </w:p>
    <w:p w14:paraId="3BE7FA0D" w14:textId="7F6A6039" w:rsidR="00BB4778" w:rsidRPr="008D1ED2" w:rsidRDefault="00BB4778" w:rsidP="00D77EE6">
      <w:pPr>
        <w:pBdr>
          <w:top w:val="nil"/>
          <w:left w:val="nil"/>
          <w:bottom w:val="nil"/>
          <w:right w:val="nil"/>
          <w:between w:val="nil"/>
        </w:pBdr>
        <w:tabs>
          <w:tab w:val="left" w:pos="7211"/>
        </w:tabs>
        <w:spacing w:after="0" w:line="240" w:lineRule="auto"/>
        <w:ind w:right="19"/>
        <w:jc w:val="both"/>
        <w:rPr>
          <w:rFonts w:asciiTheme="majorBidi" w:hAnsiTheme="majorBidi" w:cstheme="majorBidi"/>
          <w:sz w:val="28"/>
          <w:szCs w:val="28"/>
        </w:rPr>
      </w:pPr>
      <w:r w:rsidRPr="008D1ED2">
        <w:rPr>
          <w:rFonts w:asciiTheme="majorBidi" w:hAnsiTheme="majorBidi" w:cstheme="majorBidi"/>
          <w:sz w:val="28"/>
          <w:szCs w:val="28"/>
        </w:rPr>
        <w:t xml:space="preserve">ӘӨЖ 81`42                                                        </w:t>
      </w:r>
      <w:r w:rsidR="00D77EE6"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Қолжазба</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құқығында</w:t>
      </w:r>
      <w:proofErr w:type="spellEnd"/>
    </w:p>
    <w:p w14:paraId="79FD67A4" w14:textId="77777777" w:rsidR="00BB4778" w:rsidRPr="008D1ED2" w:rsidRDefault="00BB4778" w:rsidP="00DC2317">
      <w:pPr>
        <w:pBdr>
          <w:top w:val="nil"/>
          <w:left w:val="nil"/>
          <w:bottom w:val="nil"/>
          <w:right w:val="nil"/>
          <w:between w:val="nil"/>
        </w:pBdr>
        <w:spacing w:after="0" w:line="240" w:lineRule="auto"/>
        <w:jc w:val="both"/>
        <w:rPr>
          <w:rFonts w:asciiTheme="majorBidi" w:hAnsiTheme="majorBidi" w:cstheme="majorBidi"/>
          <w:sz w:val="28"/>
          <w:szCs w:val="28"/>
        </w:rPr>
      </w:pPr>
    </w:p>
    <w:p w14:paraId="2FB43BFB" w14:textId="77777777" w:rsidR="004D06F4" w:rsidRPr="008D1ED2" w:rsidRDefault="004D06F4" w:rsidP="00DC2317">
      <w:pPr>
        <w:pBdr>
          <w:top w:val="nil"/>
          <w:left w:val="nil"/>
          <w:bottom w:val="nil"/>
          <w:right w:val="nil"/>
          <w:between w:val="nil"/>
        </w:pBdr>
        <w:spacing w:after="0" w:line="240" w:lineRule="auto"/>
        <w:jc w:val="both"/>
        <w:rPr>
          <w:rFonts w:asciiTheme="majorBidi" w:hAnsiTheme="majorBidi" w:cstheme="majorBidi"/>
          <w:sz w:val="28"/>
          <w:szCs w:val="28"/>
        </w:rPr>
      </w:pPr>
    </w:p>
    <w:p w14:paraId="31BD49A0" w14:textId="77777777" w:rsidR="004D06F4" w:rsidRPr="008D1ED2" w:rsidRDefault="004D06F4" w:rsidP="00DC2317">
      <w:pPr>
        <w:pBdr>
          <w:top w:val="nil"/>
          <w:left w:val="nil"/>
          <w:bottom w:val="nil"/>
          <w:right w:val="nil"/>
          <w:between w:val="nil"/>
        </w:pBdr>
        <w:spacing w:after="0" w:line="240" w:lineRule="auto"/>
        <w:jc w:val="both"/>
        <w:rPr>
          <w:rFonts w:asciiTheme="majorBidi" w:hAnsiTheme="majorBidi" w:cstheme="majorBidi"/>
          <w:sz w:val="28"/>
          <w:szCs w:val="28"/>
        </w:rPr>
      </w:pPr>
    </w:p>
    <w:p w14:paraId="097DF9B0" w14:textId="77777777" w:rsidR="00BB4778" w:rsidRPr="008D1ED2" w:rsidRDefault="00BB4778" w:rsidP="00C71EA9">
      <w:pPr>
        <w:pStyle w:val="1"/>
        <w:spacing w:before="0" w:after="0" w:line="240" w:lineRule="auto"/>
        <w:jc w:val="center"/>
        <w:rPr>
          <w:rFonts w:asciiTheme="majorBidi" w:hAnsiTheme="majorBidi"/>
          <w:b/>
          <w:bCs/>
          <w:color w:val="auto"/>
          <w:sz w:val="28"/>
          <w:szCs w:val="28"/>
        </w:rPr>
      </w:pPr>
      <w:r w:rsidRPr="008D1ED2">
        <w:rPr>
          <w:rFonts w:asciiTheme="majorBidi" w:hAnsiTheme="majorBidi"/>
          <w:b/>
          <w:bCs/>
          <w:color w:val="auto"/>
          <w:sz w:val="28"/>
          <w:szCs w:val="28"/>
        </w:rPr>
        <w:t>БУЛЕГЕНОВА ИНДИРА БЕКТУРСЫНОВНА</w:t>
      </w:r>
    </w:p>
    <w:p w14:paraId="40E09933" w14:textId="77777777" w:rsidR="00BB4778" w:rsidRPr="008D1ED2" w:rsidRDefault="00BB4778" w:rsidP="00DC2317">
      <w:pPr>
        <w:pBdr>
          <w:top w:val="nil"/>
          <w:left w:val="nil"/>
          <w:bottom w:val="nil"/>
          <w:right w:val="nil"/>
          <w:between w:val="nil"/>
        </w:pBdr>
        <w:spacing w:after="0" w:line="240" w:lineRule="auto"/>
        <w:jc w:val="center"/>
        <w:rPr>
          <w:rFonts w:asciiTheme="majorBidi" w:hAnsiTheme="majorBidi" w:cstheme="majorBidi"/>
          <w:b/>
          <w:sz w:val="28"/>
          <w:szCs w:val="28"/>
        </w:rPr>
      </w:pPr>
    </w:p>
    <w:p w14:paraId="0361FF37" w14:textId="77777777" w:rsidR="00BB4778" w:rsidRPr="008D1ED2" w:rsidRDefault="00BB4778" w:rsidP="00DC2317">
      <w:pPr>
        <w:pBdr>
          <w:top w:val="nil"/>
          <w:left w:val="nil"/>
          <w:bottom w:val="nil"/>
          <w:right w:val="nil"/>
          <w:between w:val="nil"/>
        </w:pBdr>
        <w:spacing w:after="0" w:line="240" w:lineRule="auto"/>
        <w:jc w:val="center"/>
        <w:rPr>
          <w:rFonts w:asciiTheme="majorBidi" w:hAnsiTheme="majorBidi" w:cstheme="majorBidi"/>
          <w:b/>
          <w:sz w:val="28"/>
          <w:szCs w:val="28"/>
        </w:rPr>
      </w:pPr>
    </w:p>
    <w:p w14:paraId="2E445012" w14:textId="77777777" w:rsidR="00C71EA9" w:rsidRPr="008D1ED2" w:rsidRDefault="00C71EA9" w:rsidP="00DC2317">
      <w:pPr>
        <w:pBdr>
          <w:top w:val="nil"/>
          <w:left w:val="nil"/>
          <w:bottom w:val="nil"/>
          <w:right w:val="nil"/>
          <w:between w:val="nil"/>
        </w:pBdr>
        <w:spacing w:after="0" w:line="240" w:lineRule="auto"/>
        <w:jc w:val="center"/>
        <w:rPr>
          <w:rFonts w:asciiTheme="majorBidi" w:hAnsiTheme="majorBidi" w:cstheme="majorBidi"/>
          <w:b/>
          <w:sz w:val="28"/>
          <w:szCs w:val="28"/>
        </w:rPr>
      </w:pPr>
    </w:p>
    <w:p w14:paraId="6188919B" w14:textId="378EA5CB" w:rsidR="00BB4778" w:rsidRPr="008D1ED2" w:rsidRDefault="00BB4778" w:rsidP="00C71EA9">
      <w:pPr>
        <w:pStyle w:val="2"/>
        <w:spacing w:before="0" w:after="0" w:line="240" w:lineRule="auto"/>
        <w:ind w:right="-1"/>
        <w:jc w:val="center"/>
        <w:rPr>
          <w:rFonts w:asciiTheme="majorBidi" w:hAnsiTheme="majorBidi"/>
          <w:b/>
          <w:bCs/>
          <w:color w:val="auto"/>
          <w:sz w:val="28"/>
          <w:szCs w:val="28"/>
          <w:lang w:val="kk-KZ"/>
        </w:rPr>
      </w:pPr>
      <w:r w:rsidRPr="008D1ED2">
        <w:rPr>
          <w:rFonts w:asciiTheme="majorBidi" w:hAnsiTheme="majorBidi"/>
          <w:b/>
          <w:bCs/>
          <w:color w:val="auto"/>
          <w:sz w:val="28"/>
          <w:szCs w:val="28"/>
          <w:lang w:val="kk-KZ"/>
        </w:rPr>
        <w:t>Жағымды және жағымсыз эмоцияларды функционалды-семантикалық тұрғыдан зерттеу (ағылшын, неміс</w:t>
      </w:r>
      <w:r w:rsidR="00E256CA" w:rsidRPr="008D1ED2">
        <w:rPr>
          <w:rFonts w:asciiTheme="majorBidi" w:hAnsiTheme="majorBidi"/>
          <w:b/>
          <w:bCs/>
          <w:color w:val="auto"/>
          <w:sz w:val="28"/>
          <w:szCs w:val="28"/>
          <w:lang w:val="kk-KZ"/>
        </w:rPr>
        <w:t xml:space="preserve">, </w:t>
      </w:r>
      <w:r w:rsidRPr="008D1ED2">
        <w:rPr>
          <w:rFonts w:asciiTheme="majorBidi" w:hAnsiTheme="majorBidi"/>
          <w:b/>
          <w:bCs/>
          <w:color w:val="auto"/>
          <w:sz w:val="28"/>
          <w:szCs w:val="28"/>
          <w:lang w:val="kk-KZ"/>
        </w:rPr>
        <w:t>қазақ тілдері материалдары негізінде)</w:t>
      </w:r>
    </w:p>
    <w:p w14:paraId="4F46E317" w14:textId="77777777" w:rsidR="00BB4778" w:rsidRPr="008D1ED2" w:rsidRDefault="00BB4778" w:rsidP="00DC2317">
      <w:pPr>
        <w:pBdr>
          <w:top w:val="nil"/>
          <w:left w:val="nil"/>
          <w:bottom w:val="nil"/>
          <w:right w:val="nil"/>
          <w:between w:val="nil"/>
        </w:pBdr>
        <w:spacing w:after="0" w:line="240" w:lineRule="auto"/>
        <w:jc w:val="center"/>
        <w:rPr>
          <w:rFonts w:asciiTheme="majorBidi" w:hAnsiTheme="majorBidi" w:cstheme="majorBidi"/>
          <w:b/>
          <w:sz w:val="28"/>
          <w:szCs w:val="28"/>
        </w:rPr>
      </w:pPr>
    </w:p>
    <w:p w14:paraId="1C139785" w14:textId="77777777" w:rsidR="004D06F4" w:rsidRPr="008D1ED2" w:rsidRDefault="004D06F4" w:rsidP="00DC2317">
      <w:pPr>
        <w:pBdr>
          <w:top w:val="nil"/>
          <w:left w:val="nil"/>
          <w:bottom w:val="nil"/>
          <w:right w:val="nil"/>
          <w:between w:val="nil"/>
        </w:pBdr>
        <w:spacing w:after="0" w:line="240" w:lineRule="auto"/>
        <w:jc w:val="center"/>
        <w:rPr>
          <w:rFonts w:asciiTheme="majorBidi" w:hAnsiTheme="majorBidi" w:cstheme="majorBidi"/>
          <w:b/>
          <w:sz w:val="28"/>
          <w:szCs w:val="28"/>
        </w:rPr>
      </w:pPr>
    </w:p>
    <w:p w14:paraId="4CEEA22E" w14:textId="77777777" w:rsidR="00BB4778" w:rsidRPr="008D1ED2" w:rsidRDefault="00BB4778" w:rsidP="00C71EA9">
      <w:pPr>
        <w:pBdr>
          <w:top w:val="nil"/>
          <w:left w:val="nil"/>
          <w:bottom w:val="nil"/>
          <w:right w:val="nil"/>
          <w:between w:val="nil"/>
        </w:pBdr>
        <w:spacing w:after="0" w:line="240" w:lineRule="auto"/>
        <w:ind w:right="204"/>
        <w:jc w:val="center"/>
        <w:rPr>
          <w:rFonts w:asciiTheme="majorBidi" w:hAnsiTheme="majorBidi" w:cstheme="majorBidi"/>
          <w:sz w:val="28"/>
          <w:szCs w:val="28"/>
        </w:rPr>
      </w:pPr>
      <w:r w:rsidRPr="008D1ED2">
        <w:rPr>
          <w:rFonts w:asciiTheme="majorBidi" w:hAnsiTheme="majorBidi" w:cstheme="majorBidi"/>
          <w:sz w:val="28"/>
          <w:szCs w:val="28"/>
        </w:rPr>
        <w:t xml:space="preserve">8D02310 – </w:t>
      </w:r>
      <w:proofErr w:type="spellStart"/>
      <w:r w:rsidRPr="008D1ED2">
        <w:rPr>
          <w:rFonts w:asciiTheme="majorBidi" w:hAnsiTheme="majorBidi" w:cstheme="majorBidi"/>
          <w:sz w:val="28"/>
          <w:szCs w:val="28"/>
        </w:rPr>
        <w:t>Шетел</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филологиясы</w:t>
      </w:r>
      <w:proofErr w:type="spellEnd"/>
    </w:p>
    <w:p w14:paraId="79D09D58" w14:textId="77777777" w:rsidR="00BB4778" w:rsidRPr="008D1ED2" w:rsidRDefault="00BB4778" w:rsidP="00DC2317">
      <w:pPr>
        <w:pBdr>
          <w:top w:val="nil"/>
          <w:left w:val="nil"/>
          <w:bottom w:val="nil"/>
          <w:right w:val="nil"/>
          <w:between w:val="nil"/>
        </w:pBdr>
        <w:spacing w:after="0" w:line="240" w:lineRule="auto"/>
        <w:jc w:val="center"/>
        <w:rPr>
          <w:rFonts w:asciiTheme="majorBidi" w:hAnsiTheme="majorBidi" w:cstheme="majorBidi"/>
          <w:sz w:val="28"/>
          <w:szCs w:val="28"/>
        </w:rPr>
      </w:pPr>
    </w:p>
    <w:p w14:paraId="7D90D252" w14:textId="77777777" w:rsidR="004D06F4" w:rsidRPr="008D1ED2" w:rsidRDefault="004D06F4" w:rsidP="00DC2317">
      <w:pPr>
        <w:pBdr>
          <w:top w:val="nil"/>
          <w:left w:val="nil"/>
          <w:bottom w:val="nil"/>
          <w:right w:val="nil"/>
          <w:between w:val="nil"/>
        </w:pBdr>
        <w:spacing w:after="0" w:line="240" w:lineRule="auto"/>
        <w:jc w:val="center"/>
        <w:rPr>
          <w:rFonts w:asciiTheme="majorBidi" w:hAnsiTheme="majorBidi" w:cstheme="majorBidi"/>
          <w:sz w:val="28"/>
          <w:szCs w:val="28"/>
        </w:rPr>
      </w:pPr>
    </w:p>
    <w:p w14:paraId="0DC07FAF" w14:textId="77777777" w:rsidR="00C71EA9" w:rsidRPr="008D1ED2" w:rsidRDefault="00C71EA9" w:rsidP="00DC2317">
      <w:pPr>
        <w:pBdr>
          <w:top w:val="nil"/>
          <w:left w:val="nil"/>
          <w:bottom w:val="nil"/>
          <w:right w:val="nil"/>
          <w:between w:val="nil"/>
        </w:pBdr>
        <w:spacing w:after="0" w:line="240" w:lineRule="auto"/>
        <w:jc w:val="center"/>
        <w:rPr>
          <w:rFonts w:asciiTheme="majorBidi" w:hAnsiTheme="majorBidi" w:cstheme="majorBidi"/>
          <w:sz w:val="28"/>
          <w:szCs w:val="28"/>
        </w:rPr>
      </w:pPr>
    </w:p>
    <w:p w14:paraId="487D003B" w14:textId="77777777" w:rsidR="00C71EA9" w:rsidRPr="008D1ED2" w:rsidRDefault="00BB4778" w:rsidP="00C71EA9">
      <w:pPr>
        <w:pBdr>
          <w:top w:val="nil"/>
          <w:left w:val="nil"/>
          <w:bottom w:val="nil"/>
          <w:right w:val="nil"/>
          <w:between w:val="nil"/>
        </w:pBdr>
        <w:spacing w:after="0" w:line="240" w:lineRule="auto"/>
        <w:ind w:right="-1"/>
        <w:jc w:val="center"/>
        <w:rPr>
          <w:rFonts w:asciiTheme="majorBidi" w:hAnsiTheme="majorBidi" w:cstheme="majorBidi"/>
          <w:sz w:val="28"/>
          <w:szCs w:val="28"/>
        </w:rPr>
      </w:pPr>
      <w:r w:rsidRPr="008D1ED2">
        <w:rPr>
          <w:rFonts w:asciiTheme="majorBidi" w:hAnsiTheme="majorBidi" w:cstheme="majorBidi"/>
          <w:sz w:val="28"/>
          <w:szCs w:val="28"/>
        </w:rPr>
        <w:t xml:space="preserve">Философия (PhD) </w:t>
      </w:r>
      <w:proofErr w:type="spellStart"/>
      <w:r w:rsidRPr="008D1ED2">
        <w:rPr>
          <w:rFonts w:asciiTheme="majorBidi" w:hAnsiTheme="majorBidi" w:cstheme="majorBidi"/>
          <w:sz w:val="28"/>
          <w:szCs w:val="28"/>
        </w:rPr>
        <w:t>докторы</w:t>
      </w:r>
      <w:proofErr w:type="spellEnd"/>
      <w:r w:rsidRPr="008D1ED2">
        <w:rPr>
          <w:rFonts w:asciiTheme="majorBidi" w:hAnsiTheme="majorBidi" w:cstheme="majorBidi"/>
          <w:sz w:val="28"/>
          <w:szCs w:val="28"/>
        </w:rPr>
        <w:t xml:space="preserve"> </w:t>
      </w:r>
    </w:p>
    <w:p w14:paraId="1F09E5BC" w14:textId="7E7EA0DC" w:rsidR="00BB4778" w:rsidRPr="008D1ED2" w:rsidRDefault="00BB4778" w:rsidP="00C71EA9">
      <w:pPr>
        <w:pBdr>
          <w:top w:val="nil"/>
          <w:left w:val="nil"/>
          <w:bottom w:val="nil"/>
          <w:right w:val="nil"/>
          <w:between w:val="nil"/>
        </w:pBdr>
        <w:spacing w:after="0" w:line="240" w:lineRule="auto"/>
        <w:ind w:right="-1"/>
        <w:jc w:val="center"/>
        <w:rPr>
          <w:rFonts w:asciiTheme="majorBidi" w:hAnsiTheme="majorBidi" w:cstheme="majorBidi"/>
          <w:sz w:val="28"/>
          <w:szCs w:val="28"/>
        </w:rPr>
      </w:pPr>
      <w:proofErr w:type="spellStart"/>
      <w:r w:rsidRPr="008D1ED2">
        <w:rPr>
          <w:rFonts w:asciiTheme="majorBidi" w:hAnsiTheme="majorBidi" w:cstheme="majorBidi"/>
          <w:sz w:val="28"/>
          <w:szCs w:val="28"/>
        </w:rPr>
        <w:t>дәрежесін</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алу</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үшін</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дайындалған</w:t>
      </w:r>
      <w:proofErr w:type="spellEnd"/>
      <w:r w:rsidRPr="008D1ED2">
        <w:rPr>
          <w:rFonts w:asciiTheme="majorBidi" w:hAnsiTheme="majorBidi" w:cstheme="majorBidi"/>
          <w:sz w:val="28"/>
          <w:szCs w:val="28"/>
        </w:rPr>
        <w:t xml:space="preserve"> диссертация</w:t>
      </w:r>
    </w:p>
    <w:p w14:paraId="708015F4" w14:textId="77777777" w:rsidR="00BB4778" w:rsidRPr="008D1ED2" w:rsidRDefault="00BB4778" w:rsidP="00DC2317">
      <w:pPr>
        <w:pBdr>
          <w:top w:val="nil"/>
          <w:left w:val="nil"/>
          <w:bottom w:val="nil"/>
          <w:right w:val="nil"/>
          <w:between w:val="nil"/>
        </w:pBdr>
        <w:spacing w:after="0" w:line="240" w:lineRule="auto"/>
        <w:jc w:val="both"/>
        <w:rPr>
          <w:rFonts w:asciiTheme="majorBidi" w:hAnsiTheme="majorBidi" w:cstheme="majorBidi"/>
          <w:sz w:val="28"/>
          <w:szCs w:val="28"/>
        </w:rPr>
      </w:pPr>
    </w:p>
    <w:p w14:paraId="6544BA04" w14:textId="77777777" w:rsidR="004D06F4" w:rsidRPr="008D1ED2" w:rsidRDefault="004D06F4" w:rsidP="00DC2317">
      <w:pPr>
        <w:pBdr>
          <w:top w:val="nil"/>
          <w:left w:val="nil"/>
          <w:bottom w:val="nil"/>
          <w:right w:val="nil"/>
          <w:between w:val="nil"/>
        </w:pBdr>
        <w:spacing w:after="0" w:line="240" w:lineRule="auto"/>
        <w:jc w:val="both"/>
        <w:rPr>
          <w:rFonts w:asciiTheme="majorBidi" w:hAnsiTheme="majorBidi" w:cstheme="majorBidi"/>
          <w:sz w:val="28"/>
          <w:szCs w:val="28"/>
        </w:rPr>
      </w:pPr>
    </w:p>
    <w:p w14:paraId="786850F8" w14:textId="77777777" w:rsidR="004D06F4" w:rsidRPr="008D1ED2" w:rsidRDefault="004D06F4" w:rsidP="00DC2317">
      <w:pPr>
        <w:pBdr>
          <w:top w:val="nil"/>
          <w:left w:val="nil"/>
          <w:bottom w:val="nil"/>
          <w:right w:val="nil"/>
          <w:between w:val="nil"/>
        </w:pBdr>
        <w:spacing w:after="0" w:line="240" w:lineRule="auto"/>
        <w:jc w:val="both"/>
        <w:rPr>
          <w:rFonts w:asciiTheme="majorBidi" w:hAnsiTheme="majorBidi" w:cstheme="majorBidi"/>
          <w:sz w:val="28"/>
          <w:szCs w:val="28"/>
        </w:rPr>
      </w:pPr>
    </w:p>
    <w:p w14:paraId="2AAA8727" w14:textId="3E06A6E5" w:rsidR="00D77EE6" w:rsidRPr="008D1ED2" w:rsidRDefault="00BB4778" w:rsidP="00C71EA9">
      <w:pPr>
        <w:pBdr>
          <w:top w:val="nil"/>
          <w:left w:val="nil"/>
          <w:bottom w:val="nil"/>
          <w:right w:val="nil"/>
          <w:between w:val="nil"/>
        </w:pBdr>
        <w:spacing w:after="0" w:line="240" w:lineRule="auto"/>
        <w:ind w:left="162" w:firstLine="707"/>
        <w:jc w:val="right"/>
        <w:rPr>
          <w:rFonts w:asciiTheme="majorBidi" w:hAnsiTheme="majorBidi" w:cstheme="majorBidi"/>
          <w:sz w:val="28"/>
          <w:szCs w:val="28"/>
        </w:rPr>
      </w:pPr>
      <w:proofErr w:type="spellStart"/>
      <w:r w:rsidRPr="008D1ED2">
        <w:rPr>
          <w:rFonts w:asciiTheme="majorBidi" w:hAnsiTheme="majorBidi" w:cstheme="majorBidi"/>
          <w:sz w:val="28"/>
          <w:szCs w:val="28"/>
        </w:rPr>
        <w:t>Ғылыми</w:t>
      </w:r>
      <w:proofErr w:type="spellEnd"/>
      <w:r w:rsidRPr="008D1ED2">
        <w:rPr>
          <w:rFonts w:asciiTheme="majorBidi" w:hAnsiTheme="majorBidi" w:cstheme="majorBidi"/>
          <w:sz w:val="28"/>
          <w:szCs w:val="28"/>
        </w:rPr>
        <w:t xml:space="preserve"> </w:t>
      </w:r>
      <w:r w:rsidR="00297C3E" w:rsidRPr="008D1ED2">
        <w:rPr>
          <w:rFonts w:asciiTheme="majorBidi" w:hAnsiTheme="majorBidi" w:cstheme="majorBidi"/>
          <w:sz w:val="28"/>
          <w:szCs w:val="28"/>
          <w:lang w:val="kk-KZ"/>
        </w:rPr>
        <w:t>кеңесші</w:t>
      </w:r>
    </w:p>
    <w:p w14:paraId="203D7BE1" w14:textId="643743B6" w:rsidR="00C71EA9" w:rsidRPr="008D1ED2" w:rsidRDefault="00BB4778" w:rsidP="00C71EA9">
      <w:pPr>
        <w:pBdr>
          <w:top w:val="nil"/>
          <w:left w:val="nil"/>
          <w:bottom w:val="nil"/>
          <w:right w:val="nil"/>
          <w:between w:val="nil"/>
        </w:pBdr>
        <w:spacing w:after="0" w:line="240" w:lineRule="auto"/>
        <w:ind w:left="162" w:firstLine="707"/>
        <w:jc w:val="right"/>
        <w:rPr>
          <w:rFonts w:asciiTheme="majorBidi" w:hAnsiTheme="majorBidi" w:cstheme="majorBidi"/>
          <w:sz w:val="28"/>
          <w:szCs w:val="28"/>
        </w:rPr>
      </w:pPr>
      <w:r w:rsidRPr="008D1ED2">
        <w:rPr>
          <w:rFonts w:asciiTheme="majorBidi" w:hAnsiTheme="majorBidi" w:cstheme="majorBidi"/>
          <w:sz w:val="28"/>
          <w:szCs w:val="28"/>
        </w:rPr>
        <w:t>ф</w:t>
      </w:r>
      <w:r w:rsidR="001A4B63" w:rsidRPr="008D1ED2">
        <w:rPr>
          <w:rFonts w:asciiTheme="majorBidi" w:hAnsiTheme="majorBidi" w:cstheme="majorBidi"/>
          <w:sz w:val="28"/>
          <w:szCs w:val="28"/>
          <w:lang w:val="kk-KZ"/>
        </w:rPr>
        <w:t>илол</w:t>
      </w:r>
      <w:r w:rsidR="00C80225">
        <w:rPr>
          <w:rFonts w:asciiTheme="majorBidi" w:hAnsiTheme="majorBidi" w:cstheme="majorBidi"/>
          <w:sz w:val="28"/>
          <w:szCs w:val="28"/>
          <w:lang w:val="kk-KZ"/>
        </w:rPr>
        <w:t>о</w:t>
      </w:r>
      <w:r w:rsidR="001A4B63" w:rsidRPr="008D1ED2">
        <w:rPr>
          <w:rFonts w:asciiTheme="majorBidi" w:hAnsiTheme="majorBidi" w:cstheme="majorBidi"/>
          <w:sz w:val="28"/>
          <w:szCs w:val="28"/>
          <w:lang w:val="kk-KZ"/>
        </w:rPr>
        <w:t>гия</w:t>
      </w:r>
      <w:r w:rsidR="00C71EA9" w:rsidRPr="008D1ED2">
        <w:rPr>
          <w:rFonts w:asciiTheme="majorBidi" w:hAnsiTheme="majorBidi" w:cstheme="majorBidi"/>
          <w:sz w:val="28"/>
          <w:szCs w:val="28"/>
        </w:rPr>
        <w:t xml:space="preserve"> </w:t>
      </w:r>
      <w:r w:rsidRPr="008D1ED2">
        <w:rPr>
          <w:rFonts w:asciiTheme="majorBidi" w:hAnsiTheme="majorBidi" w:cstheme="majorBidi"/>
          <w:sz w:val="28"/>
          <w:szCs w:val="28"/>
        </w:rPr>
        <w:t>ғ</w:t>
      </w:r>
      <w:r w:rsidR="001A4B63" w:rsidRPr="008D1ED2">
        <w:rPr>
          <w:rFonts w:asciiTheme="majorBidi" w:hAnsiTheme="majorBidi" w:cstheme="majorBidi"/>
          <w:sz w:val="28"/>
          <w:szCs w:val="28"/>
          <w:lang w:val="kk-KZ"/>
        </w:rPr>
        <w:t>ылымдарының</w:t>
      </w:r>
      <w:r w:rsidR="00C71EA9" w:rsidRPr="008D1ED2">
        <w:rPr>
          <w:rFonts w:asciiTheme="majorBidi" w:hAnsiTheme="majorBidi" w:cstheme="majorBidi"/>
          <w:sz w:val="28"/>
          <w:szCs w:val="28"/>
        </w:rPr>
        <w:t xml:space="preserve"> </w:t>
      </w:r>
      <w:r w:rsidRPr="008D1ED2">
        <w:rPr>
          <w:rFonts w:asciiTheme="majorBidi" w:hAnsiTheme="majorBidi" w:cstheme="majorBidi"/>
          <w:sz w:val="28"/>
          <w:szCs w:val="28"/>
        </w:rPr>
        <w:t>к</w:t>
      </w:r>
      <w:r w:rsidR="001A4B63" w:rsidRPr="008D1ED2">
        <w:rPr>
          <w:rFonts w:asciiTheme="majorBidi" w:hAnsiTheme="majorBidi" w:cstheme="majorBidi"/>
          <w:sz w:val="28"/>
          <w:szCs w:val="28"/>
          <w:lang w:val="kk-KZ"/>
        </w:rPr>
        <w:t>андидаты</w:t>
      </w:r>
      <w:r w:rsidRPr="008D1ED2">
        <w:rPr>
          <w:rFonts w:asciiTheme="majorBidi" w:hAnsiTheme="majorBidi" w:cstheme="majorBidi"/>
          <w:sz w:val="28"/>
          <w:szCs w:val="28"/>
        </w:rPr>
        <w:t xml:space="preserve"> </w:t>
      </w:r>
    </w:p>
    <w:p w14:paraId="6757F4F0" w14:textId="73F837D8" w:rsidR="00BB4778" w:rsidRPr="008D1ED2" w:rsidRDefault="00BB4778" w:rsidP="00C71EA9">
      <w:pPr>
        <w:pBdr>
          <w:top w:val="nil"/>
          <w:left w:val="nil"/>
          <w:bottom w:val="nil"/>
          <w:right w:val="nil"/>
          <w:between w:val="nil"/>
        </w:pBdr>
        <w:spacing w:after="0" w:line="240" w:lineRule="auto"/>
        <w:ind w:left="162" w:firstLine="707"/>
        <w:jc w:val="right"/>
        <w:rPr>
          <w:rFonts w:asciiTheme="majorBidi" w:hAnsiTheme="majorBidi" w:cstheme="majorBidi"/>
          <w:sz w:val="28"/>
          <w:szCs w:val="28"/>
        </w:rPr>
      </w:pPr>
      <w:r w:rsidRPr="008D1ED2">
        <w:rPr>
          <w:rFonts w:asciiTheme="majorBidi" w:hAnsiTheme="majorBidi" w:cstheme="majorBidi"/>
          <w:sz w:val="28"/>
          <w:szCs w:val="28"/>
        </w:rPr>
        <w:t>Кенжетаева</w:t>
      </w:r>
      <w:r w:rsidR="00C71EA9" w:rsidRPr="008D1ED2">
        <w:rPr>
          <w:rFonts w:asciiTheme="majorBidi" w:hAnsiTheme="majorBidi" w:cstheme="majorBidi"/>
          <w:sz w:val="28"/>
          <w:szCs w:val="28"/>
        </w:rPr>
        <w:t xml:space="preserve"> Г.К.</w:t>
      </w:r>
    </w:p>
    <w:p w14:paraId="0A553589" w14:textId="77777777" w:rsidR="005C41B5" w:rsidRPr="008D1ED2" w:rsidRDefault="005C41B5" w:rsidP="00C71EA9">
      <w:pPr>
        <w:pBdr>
          <w:top w:val="nil"/>
          <w:left w:val="nil"/>
          <w:bottom w:val="nil"/>
          <w:right w:val="nil"/>
          <w:between w:val="nil"/>
        </w:pBdr>
        <w:spacing w:after="0" w:line="240" w:lineRule="auto"/>
        <w:ind w:firstLine="707"/>
        <w:jc w:val="right"/>
        <w:rPr>
          <w:rFonts w:asciiTheme="majorBidi" w:hAnsiTheme="majorBidi" w:cstheme="majorBidi"/>
          <w:sz w:val="16"/>
          <w:szCs w:val="16"/>
        </w:rPr>
      </w:pPr>
    </w:p>
    <w:p w14:paraId="21DA79C1" w14:textId="66E9A8A6" w:rsidR="00BB4778" w:rsidRPr="008D1ED2" w:rsidRDefault="00C71EA9" w:rsidP="00C71EA9">
      <w:pPr>
        <w:pBdr>
          <w:top w:val="nil"/>
          <w:left w:val="nil"/>
          <w:bottom w:val="nil"/>
          <w:right w:val="nil"/>
          <w:between w:val="nil"/>
        </w:pBdr>
        <w:spacing w:after="0" w:line="240" w:lineRule="auto"/>
        <w:ind w:left="162" w:firstLine="707"/>
        <w:jc w:val="right"/>
        <w:rPr>
          <w:rFonts w:asciiTheme="majorBidi" w:hAnsiTheme="majorBidi" w:cstheme="majorBidi"/>
          <w:sz w:val="28"/>
          <w:szCs w:val="28"/>
        </w:rPr>
      </w:pPr>
      <w:proofErr w:type="spellStart"/>
      <w:r w:rsidRPr="008D1ED2">
        <w:rPr>
          <w:rFonts w:asciiTheme="majorBidi" w:hAnsiTheme="majorBidi" w:cstheme="majorBidi"/>
          <w:sz w:val="28"/>
          <w:szCs w:val="28"/>
        </w:rPr>
        <w:t>Шетелдік</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ғылыми</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кеңесші</w:t>
      </w:r>
      <w:proofErr w:type="spellEnd"/>
    </w:p>
    <w:p w14:paraId="2CF7E330" w14:textId="1CAF6AEA" w:rsidR="00C71EA9" w:rsidRPr="008D1ED2" w:rsidRDefault="00BB4778" w:rsidP="00C71EA9">
      <w:pPr>
        <w:pBdr>
          <w:top w:val="nil"/>
          <w:left w:val="nil"/>
          <w:bottom w:val="nil"/>
          <w:right w:val="nil"/>
          <w:between w:val="nil"/>
        </w:pBdr>
        <w:spacing w:after="0" w:line="240" w:lineRule="auto"/>
        <w:ind w:left="162" w:firstLine="707"/>
        <w:jc w:val="right"/>
        <w:rPr>
          <w:rFonts w:asciiTheme="majorBidi" w:hAnsiTheme="majorBidi" w:cstheme="majorBidi"/>
          <w:sz w:val="28"/>
          <w:szCs w:val="28"/>
        </w:rPr>
      </w:pPr>
      <w:r w:rsidRPr="008D1ED2">
        <w:rPr>
          <w:rFonts w:asciiTheme="majorBidi" w:hAnsiTheme="majorBidi" w:cstheme="majorBidi"/>
          <w:sz w:val="28"/>
          <w:szCs w:val="28"/>
        </w:rPr>
        <w:t>ф</w:t>
      </w:r>
      <w:r w:rsidR="001A4B63" w:rsidRPr="008D1ED2">
        <w:rPr>
          <w:rFonts w:asciiTheme="majorBidi" w:hAnsiTheme="majorBidi" w:cstheme="majorBidi"/>
          <w:sz w:val="28"/>
          <w:szCs w:val="28"/>
          <w:lang w:val="kk-KZ"/>
        </w:rPr>
        <w:t>илол</w:t>
      </w:r>
      <w:r w:rsidR="00C80225">
        <w:rPr>
          <w:rFonts w:asciiTheme="majorBidi" w:hAnsiTheme="majorBidi" w:cstheme="majorBidi"/>
          <w:sz w:val="28"/>
          <w:szCs w:val="28"/>
          <w:lang w:val="kk-KZ"/>
        </w:rPr>
        <w:t>о</w:t>
      </w:r>
      <w:r w:rsidR="001A4B63" w:rsidRPr="008D1ED2">
        <w:rPr>
          <w:rFonts w:asciiTheme="majorBidi" w:hAnsiTheme="majorBidi" w:cstheme="majorBidi"/>
          <w:sz w:val="28"/>
          <w:szCs w:val="28"/>
          <w:lang w:val="kk-KZ"/>
        </w:rPr>
        <w:t>гия</w:t>
      </w:r>
      <w:r w:rsidR="00C71EA9" w:rsidRPr="008D1ED2">
        <w:rPr>
          <w:rFonts w:asciiTheme="majorBidi" w:hAnsiTheme="majorBidi" w:cstheme="majorBidi"/>
          <w:sz w:val="28"/>
          <w:szCs w:val="28"/>
        </w:rPr>
        <w:t xml:space="preserve"> </w:t>
      </w:r>
      <w:r w:rsidRPr="008D1ED2">
        <w:rPr>
          <w:rFonts w:asciiTheme="majorBidi" w:hAnsiTheme="majorBidi" w:cstheme="majorBidi"/>
          <w:sz w:val="28"/>
          <w:szCs w:val="28"/>
        </w:rPr>
        <w:t>ғ</w:t>
      </w:r>
      <w:r w:rsidR="001A4B63" w:rsidRPr="008D1ED2">
        <w:rPr>
          <w:rFonts w:asciiTheme="majorBidi" w:hAnsiTheme="majorBidi" w:cstheme="majorBidi"/>
          <w:sz w:val="28"/>
          <w:szCs w:val="28"/>
          <w:lang w:val="kk-KZ"/>
        </w:rPr>
        <w:t>ылымдарының</w:t>
      </w:r>
      <w:r w:rsidR="00C71EA9" w:rsidRPr="008D1ED2">
        <w:rPr>
          <w:rFonts w:asciiTheme="majorBidi" w:hAnsiTheme="majorBidi" w:cstheme="majorBidi"/>
          <w:sz w:val="28"/>
          <w:szCs w:val="28"/>
        </w:rPr>
        <w:t xml:space="preserve"> </w:t>
      </w:r>
      <w:r w:rsidRPr="008D1ED2">
        <w:rPr>
          <w:rFonts w:asciiTheme="majorBidi" w:hAnsiTheme="majorBidi" w:cstheme="majorBidi"/>
          <w:sz w:val="28"/>
          <w:szCs w:val="28"/>
        </w:rPr>
        <w:t>д</w:t>
      </w:r>
      <w:r w:rsidR="001A4B63" w:rsidRPr="008D1ED2">
        <w:rPr>
          <w:rFonts w:asciiTheme="majorBidi" w:hAnsiTheme="majorBidi" w:cstheme="majorBidi"/>
          <w:sz w:val="28"/>
          <w:szCs w:val="28"/>
          <w:lang w:val="kk-KZ"/>
        </w:rPr>
        <w:t>окторы</w:t>
      </w:r>
      <w:r w:rsidRPr="008D1ED2">
        <w:rPr>
          <w:rFonts w:asciiTheme="majorBidi" w:hAnsiTheme="majorBidi" w:cstheme="majorBidi"/>
          <w:sz w:val="28"/>
          <w:szCs w:val="28"/>
        </w:rPr>
        <w:t xml:space="preserve"> </w:t>
      </w:r>
    </w:p>
    <w:p w14:paraId="1898B6B6" w14:textId="77777777" w:rsidR="00C71EA9" w:rsidRPr="008D1ED2" w:rsidRDefault="00BB4778" w:rsidP="00C71EA9">
      <w:pPr>
        <w:pBdr>
          <w:top w:val="nil"/>
          <w:left w:val="nil"/>
          <w:bottom w:val="nil"/>
          <w:right w:val="nil"/>
          <w:between w:val="nil"/>
        </w:pBdr>
        <w:spacing w:after="0" w:line="240" w:lineRule="auto"/>
        <w:ind w:left="162" w:firstLine="707"/>
        <w:jc w:val="right"/>
        <w:rPr>
          <w:rFonts w:asciiTheme="majorBidi" w:hAnsiTheme="majorBidi" w:cstheme="majorBidi"/>
          <w:sz w:val="28"/>
          <w:szCs w:val="28"/>
        </w:rPr>
      </w:pPr>
      <w:r w:rsidRPr="008D1ED2">
        <w:rPr>
          <w:rFonts w:asciiTheme="majorBidi" w:hAnsiTheme="majorBidi" w:cstheme="majorBidi"/>
          <w:sz w:val="28"/>
          <w:szCs w:val="28"/>
        </w:rPr>
        <w:t xml:space="preserve">профессор </w:t>
      </w:r>
    </w:p>
    <w:p w14:paraId="0C9FFB93" w14:textId="6754CA21" w:rsidR="00D77EE6" w:rsidRPr="008D1ED2" w:rsidRDefault="00BB4778" w:rsidP="00C71EA9">
      <w:pPr>
        <w:pBdr>
          <w:top w:val="nil"/>
          <w:left w:val="nil"/>
          <w:bottom w:val="nil"/>
          <w:right w:val="nil"/>
          <w:between w:val="nil"/>
        </w:pBdr>
        <w:spacing w:after="0" w:line="240" w:lineRule="auto"/>
        <w:ind w:left="162" w:firstLine="707"/>
        <w:jc w:val="right"/>
        <w:rPr>
          <w:rFonts w:asciiTheme="majorBidi" w:hAnsiTheme="majorBidi" w:cstheme="majorBidi"/>
          <w:sz w:val="28"/>
          <w:szCs w:val="28"/>
        </w:rPr>
      </w:pPr>
      <w:proofErr w:type="spellStart"/>
      <w:r w:rsidRPr="008D1ED2">
        <w:rPr>
          <w:rFonts w:asciiTheme="majorBidi" w:hAnsiTheme="majorBidi" w:cstheme="majorBidi"/>
          <w:sz w:val="28"/>
          <w:szCs w:val="28"/>
        </w:rPr>
        <w:t>Сакаева</w:t>
      </w:r>
      <w:proofErr w:type="spellEnd"/>
      <w:r w:rsidR="00C71EA9" w:rsidRPr="008D1ED2">
        <w:rPr>
          <w:rFonts w:asciiTheme="majorBidi" w:hAnsiTheme="majorBidi" w:cstheme="majorBidi"/>
          <w:sz w:val="28"/>
          <w:szCs w:val="28"/>
        </w:rPr>
        <w:t xml:space="preserve"> Л.Р.</w:t>
      </w:r>
    </w:p>
    <w:p w14:paraId="6B89E66B" w14:textId="26A64E1E" w:rsidR="00C71EA9" w:rsidRPr="008D1ED2" w:rsidRDefault="00BB4778" w:rsidP="00C71EA9">
      <w:pPr>
        <w:pBdr>
          <w:top w:val="nil"/>
          <w:left w:val="nil"/>
          <w:bottom w:val="nil"/>
          <w:right w:val="nil"/>
          <w:between w:val="nil"/>
        </w:pBdr>
        <w:spacing w:after="0" w:line="240" w:lineRule="auto"/>
        <w:ind w:left="162" w:firstLine="707"/>
        <w:jc w:val="right"/>
        <w:rPr>
          <w:rFonts w:asciiTheme="majorBidi" w:hAnsiTheme="majorBidi" w:cstheme="majorBidi"/>
          <w:sz w:val="28"/>
          <w:szCs w:val="28"/>
        </w:rPr>
      </w:pPr>
      <w:r w:rsidRPr="008D1ED2">
        <w:rPr>
          <w:rFonts w:asciiTheme="majorBidi" w:hAnsiTheme="majorBidi" w:cstheme="majorBidi"/>
          <w:sz w:val="28"/>
          <w:szCs w:val="28"/>
        </w:rPr>
        <w:t>(</w:t>
      </w:r>
      <w:r w:rsidR="00E67DCF" w:rsidRPr="008D1ED2">
        <w:rPr>
          <w:rFonts w:asciiTheme="majorBidi" w:hAnsiTheme="majorBidi" w:cstheme="majorBidi"/>
          <w:sz w:val="28"/>
          <w:szCs w:val="28"/>
          <w:lang w:val="kk-KZ"/>
        </w:rPr>
        <w:t>Қ</w:t>
      </w:r>
      <w:r w:rsidRPr="008D1ED2">
        <w:rPr>
          <w:rFonts w:asciiTheme="majorBidi" w:hAnsiTheme="majorBidi" w:cstheme="majorBidi"/>
          <w:sz w:val="28"/>
          <w:szCs w:val="28"/>
        </w:rPr>
        <w:t>азан</w:t>
      </w:r>
      <w:r w:rsidR="00C71EA9" w:rsidRPr="008D1ED2">
        <w:rPr>
          <w:rFonts w:asciiTheme="majorBidi" w:hAnsiTheme="majorBidi" w:cstheme="majorBidi"/>
          <w:sz w:val="28"/>
          <w:szCs w:val="28"/>
        </w:rPr>
        <w:t xml:space="preserve">: </w:t>
      </w:r>
      <w:r w:rsidR="00E67DCF" w:rsidRPr="008D1ED2">
        <w:rPr>
          <w:rFonts w:asciiTheme="majorBidi" w:hAnsiTheme="majorBidi" w:cstheme="majorBidi"/>
          <w:sz w:val="28"/>
          <w:szCs w:val="28"/>
          <w:lang w:val="kk-KZ"/>
        </w:rPr>
        <w:t>Қ</w:t>
      </w:r>
      <w:r w:rsidR="00C71EA9" w:rsidRPr="008D1ED2">
        <w:rPr>
          <w:rFonts w:asciiTheme="majorBidi" w:hAnsiTheme="majorBidi" w:cstheme="majorBidi"/>
          <w:sz w:val="28"/>
          <w:szCs w:val="28"/>
        </w:rPr>
        <w:t xml:space="preserve">азан </w:t>
      </w:r>
      <w:proofErr w:type="spellStart"/>
      <w:r w:rsidR="00C71EA9" w:rsidRPr="008D1ED2">
        <w:rPr>
          <w:rFonts w:asciiTheme="majorBidi" w:hAnsiTheme="majorBidi" w:cstheme="majorBidi"/>
          <w:sz w:val="28"/>
          <w:szCs w:val="28"/>
        </w:rPr>
        <w:t>федералды</w:t>
      </w:r>
      <w:proofErr w:type="spellEnd"/>
      <w:r w:rsidR="00C71EA9" w:rsidRPr="008D1ED2">
        <w:rPr>
          <w:rFonts w:asciiTheme="majorBidi" w:hAnsiTheme="majorBidi" w:cstheme="majorBidi"/>
          <w:sz w:val="28"/>
          <w:szCs w:val="28"/>
        </w:rPr>
        <w:t xml:space="preserve"> </w:t>
      </w:r>
    </w:p>
    <w:p w14:paraId="4EC58A80" w14:textId="24598EE9" w:rsidR="00BB4778" w:rsidRPr="008D1ED2" w:rsidRDefault="00C71EA9" w:rsidP="00C71EA9">
      <w:pPr>
        <w:pBdr>
          <w:top w:val="nil"/>
          <w:left w:val="nil"/>
          <w:bottom w:val="nil"/>
          <w:right w:val="nil"/>
          <w:between w:val="nil"/>
        </w:pBdr>
        <w:spacing w:after="0" w:line="240" w:lineRule="auto"/>
        <w:ind w:left="162" w:firstLine="707"/>
        <w:jc w:val="right"/>
        <w:rPr>
          <w:rFonts w:asciiTheme="majorBidi" w:hAnsiTheme="majorBidi" w:cstheme="majorBidi"/>
          <w:sz w:val="28"/>
          <w:szCs w:val="28"/>
        </w:rPr>
      </w:pPr>
      <w:proofErr w:type="spellStart"/>
      <w:r w:rsidRPr="008D1ED2">
        <w:rPr>
          <w:rFonts w:asciiTheme="majorBidi" w:hAnsiTheme="majorBidi" w:cstheme="majorBidi"/>
          <w:sz w:val="28"/>
          <w:szCs w:val="28"/>
        </w:rPr>
        <w:t>университеті</w:t>
      </w:r>
      <w:proofErr w:type="spellEnd"/>
      <w:r w:rsidR="00BB4778" w:rsidRPr="008D1ED2">
        <w:rPr>
          <w:rFonts w:asciiTheme="majorBidi" w:hAnsiTheme="majorBidi" w:cstheme="majorBidi"/>
          <w:sz w:val="28"/>
          <w:szCs w:val="28"/>
        </w:rPr>
        <w:t>)</w:t>
      </w:r>
    </w:p>
    <w:p w14:paraId="59855F19" w14:textId="77777777" w:rsidR="00BB4778" w:rsidRPr="008D1ED2" w:rsidRDefault="00BB4778" w:rsidP="00C71EA9">
      <w:pPr>
        <w:pBdr>
          <w:top w:val="nil"/>
          <w:left w:val="nil"/>
          <w:bottom w:val="nil"/>
          <w:right w:val="nil"/>
          <w:between w:val="nil"/>
        </w:pBdr>
        <w:tabs>
          <w:tab w:val="left" w:pos="5971"/>
          <w:tab w:val="left" w:pos="6876"/>
          <w:tab w:val="left" w:pos="8400"/>
        </w:tabs>
        <w:spacing w:after="0" w:line="240" w:lineRule="auto"/>
        <w:ind w:left="5074" w:right="400"/>
        <w:jc w:val="right"/>
        <w:rPr>
          <w:rFonts w:asciiTheme="majorBidi" w:hAnsiTheme="majorBidi" w:cstheme="majorBidi"/>
          <w:sz w:val="28"/>
          <w:szCs w:val="28"/>
        </w:rPr>
      </w:pPr>
    </w:p>
    <w:p w14:paraId="62B3AB1C" w14:textId="77777777" w:rsidR="00BB4778" w:rsidRPr="008D1ED2" w:rsidRDefault="00BB4778" w:rsidP="00DC2317">
      <w:pPr>
        <w:pBdr>
          <w:top w:val="nil"/>
          <w:left w:val="nil"/>
          <w:bottom w:val="nil"/>
          <w:right w:val="nil"/>
          <w:between w:val="nil"/>
        </w:pBdr>
        <w:tabs>
          <w:tab w:val="left" w:pos="5971"/>
          <w:tab w:val="left" w:pos="6876"/>
          <w:tab w:val="left" w:pos="8400"/>
        </w:tabs>
        <w:spacing w:after="0" w:line="240" w:lineRule="auto"/>
        <w:ind w:left="5074" w:right="400"/>
        <w:jc w:val="both"/>
        <w:rPr>
          <w:rFonts w:asciiTheme="majorBidi" w:hAnsiTheme="majorBidi" w:cstheme="majorBidi"/>
          <w:sz w:val="28"/>
          <w:szCs w:val="28"/>
        </w:rPr>
      </w:pPr>
    </w:p>
    <w:p w14:paraId="2FF97956" w14:textId="6E6180D6" w:rsidR="00C8633A" w:rsidRPr="008D1ED2" w:rsidRDefault="00C8633A" w:rsidP="00DC2317">
      <w:pPr>
        <w:pBdr>
          <w:top w:val="nil"/>
          <w:left w:val="nil"/>
          <w:bottom w:val="nil"/>
          <w:right w:val="nil"/>
          <w:between w:val="nil"/>
        </w:pBdr>
        <w:tabs>
          <w:tab w:val="left" w:pos="5971"/>
          <w:tab w:val="left" w:pos="6876"/>
          <w:tab w:val="left" w:pos="8400"/>
        </w:tabs>
        <w:spacing w:after="0" w:line="240" w:lineRule="auto"/>
        <w:ind w:left="5074" w:right="400"/>
        <w:jc w:val="both"/>
        <w:rPr>
          <w:rFonts w:asciiTheme="majorBidi" w:hAnsiTheme="majorBidi" w:cstheme="majorBidi"/>
          <w:sz w:val="28"/>
          <w:szCs w:val="28"/>
        </w:rPr>
      </w:pPr>
    </w:p>
    <w:p w14:paraId="6E48EC9E" w14:textId="6CA9432E" w:rsidR="00C8633A" w:rsidRPr="008D1ED2" w:rsidRDefault="00C8633A" w:rsidP="00DC2317">
      <w:pPr>
        <w:pBdr>
          <w:top w:val="nil"/>
          <w:left w:val="nil"/>
          <w:bottom w:val="nil"/>
          <w:right w:val="nil"/>
          <w:between w:val="nil"/>
        </w:pBdr>
        <w:tabs>
          <w:tab w:val="left" w:pos="5971"/>
          <w:tab w:val="left" w:pos="6876"/>
          <w:tab w:val="left" w:pos="8400"/>
        </w:tabs>
        <w:spacing w:after="0" w:line="240" w:lineRule="auto"/>
        <w:ind w:left="5074" w:right="400"/>
        <w:jc w:val="both"/>
        <w:rPr>
          <w:rFonts w:asciiTheme="majorBidi" w:hAnsiTheme="majorBidi" w:cstheme="majorBidi"/>
          <w:sz w:val="28"/>
          <w:szCs w:val="28"/>
        </w:rPr>
      </w:pPr>
    </w:p>
    <w:p w14:paraId="685246E0" w14:textId="172F7DCD" w:rsidR="00C8633A" w:rsidRPr="008D1ED2" w:rsidRDefault="00C8633A" w:rsidP="00DC2317">
      <w:pPr>
        <w:pBdr>
          <w:top w:val="nil"/>
          <w:left w:val="nil"/>
          <w:bottom w:val="nil"/>
          <w:right w:val="nil"/>
          <w:between w:val="nil"/>
        </w:pBdr>
        <w:tabs>
          <w:tab w:val="left" w:pos="5971"/>
          <w:tab w:val="left" w:pos="6876"/>
          <w:tab w:val="left" w:pos="8400"/>
        </w:tabs>
        <w:spacing w:after="0" w:line="240" w:lineRule="auto"/>
        <w:ind w:left="5074" w:right="400"/>
        <w:jc w:val="both"/>
        <w:rPr>
          <w:rFonts w:asciiTheme="majorBidi" w:hAnsiTheme="majorBidi" w:cstheme="majorBidi"/>
          <w:sz w:val="28"/>
          <w:szCs w:val="28"/>
        </w:rPr>
      </w:pPr>
    </w:p>
    <w:p w14:paraId="7D9E48CA" w14:textId="77777777" w:rsidR="00C71EA9" w:rsidRPr="008D1ED2" w:rsidRDefault="00C71EA9" w:rsidP="00DC2317">
      <w:pPr>
        <w:pBdr>
          <w:top w:val="nil"/>
          <w:left w:val="nil"/>
          <w:bottom w:val="nil"/>
          <w:right w:val="nil"/>
          <w:between w:val="nil"/>
        </w:pBdr>
        <w:tabs>
          <w:tab w:val="left" w:pos="5971"/>
          <w:tab w:val="left" w:pos="6876"/>
          <w:tab w:val="left" w:pos="8400"/>
        </w:tabs>
        <w:spacing w:after="0" w:line="240" w:lineRule="auto"/>
        <w:ind w:left="5074" w:right="400"/>
        <w:jc w:val="both"/>
        <w:rPr>
          <w:rFonts w:asciiTheme="majorBidi" w:hAnsiTheme="majorBidi" w:cstheme="majorBidi"/>
          <w:sz w:val="28"/>
          <w:szCs w:val="28"/>
        </w:rPr>
      </w:pPr>
    </w:p>
    <w:p w14:paraId="3C5B6844" w14:textId="77777777" w:rsidR="00C71EA9" w:rsidRPr="008D1ED2" w:rsidRDefault="00C71EA9" w:rsidP="00DC2317">
      <w:pPr>
        <w:pBdr>
          <w:top w:val="nil"/>
          <w:left w:val="nil"/>
          <w:bottom w:val="nil"/>
          <w:right w:val="nil"/>
          <w:between w:val="nil"/>
        </w:pBdr>
        <w:tabs>
          <w:tab w:val="left" w:pos="5971"/>
          <w:tab w:val="left" w:pos="6876"/>
          <w:tab w:val="left" w:pos="8400"/>
        </w:tabs>
        <w:spacing w:after="0" w:line="240" w:lineRule="auto"/>
        <w:ind w:left="5074" w:right="400"/>
        <w:jc w:val="both"/>
        <w:rPr>
          <w:rFonts w:asciiTheme="majorBidi" w:hAnsiTheme="majorBidi" w:cstheme="majorBidi"/>
          <w:sz w:val="28"/>
          <w:szCs w:val="28"/>
        </w:rPr>
      </w:pPr>
    </w:p>
    <w:p w14:paraId="5E85B718" w14:textId="77777777" w:rsidR="00BB4778" w:rsidRPr="008D1ED2" w:rsidRDefault="00BB4778" w:rsidP="00DC2317">
      <w:pPr>
        <w:pBdr>
          <w:top w:val="nil"/>
          <w:left w:val="nil"/>
          <w:bottom w:val="nil"/>
          <w:right w:val="nil"/>
          <w:between w:val="nil"/>
        </w:pBdr>
        <w:spacing w:after="0" w:line="240" w:lineRule="auto"/>
        <w:ind w:left="2160" w:right="3224" w:firstLine="720"/>
        <w:jc w:val="center"/>
        <w:rPr>
          <w:rFonts w:asciiTheme="majorBidi" w:hAnsiTheme="majorBidi" w:cstheme="majorBidi"/>
          <w:sz w:val="28"/>
          <w:szCs w:val="28"/>
        </w:rPr>
      </w:pPr>
      <w:proofErr w:type="spellStart"/>
      <w:r w:rsidRPr="008D1ED2">
        <w:rPr>
          <w:rFonts w:asciiTheme="majorBidi" w:hAnsiTheme="majorBidi" w:cstheme="majorBidi"/>
          <w:sz w:val="28"/>
          <w:szCs w:val="28"/>
        </w:rPr>
        <w:t>Қазақстан</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Республикасы</w:t>
      </w:r>
      <w:proofErr w:type="spellEnd"/>
    </w:p>
    <w:p w14:paraId="0F7205BF" w14:textId="7EF8C155" w:rsidR="004D06F4" w:rsidRPr="008D1ED2" w:rsidRDefault="00297C3E" w:rsidP="00297C3E">
      <w:pPr>
        <w:pBdr>
          <w:top w:val="nil"/>
          <w:left w:val="nil"/>
          <w:bottom w:val="nil"/>
          <w:right w:val="nil"/>
          <w:between w:val="nil"/>
        </w:pBdr>
        <w:spacing w:after="0" w:line="240" w:lineRule="auto"/>
        <w:ind w:left="3943" w:right="3224"/>
        <w:rPr>
          <w:rFonts w:asciiTheme="majorBidi" w:hAnsiTheme="majorBidi" w:cstheme="majorBidi"/>
          <w:sz w:val="28"/>
          <w:szCs w:val="28"/>
        </w:rPr>
      </w:pPr>
      <w:r w:rsidRPr="008D1ED2">
        <w:rPr>
          <w:rFonts w:asciiTheme="majorBidi" w:hAnsiTheme="majorBidi" w:cstheme="majorBidi"/>
          <w:sz w:val="28"/>
          <w:szCs w:val="28"/>
        </w:rPr>
        <w:t>Астана</w:t>
      </w:r>
      <w:r w:rsidRPr="008D1ED2">
        <w:rPr>
          <w:rFonts w:asciiTheme="majorBidi" w:hAnsiTheme="majorBidi" w:cstheme="majorBidi"/>
          <w:sz w:val="28"/>
          <w:szCs w:val="28"/>
          <w:lang w:val="kk-KZ"/>
        </w:rPr>
        <w:t>,</w:t>
      </w:r>
      <w:r w:rsidR="00BB4778" w:rsidRPr="008D1ED2">
        <w:rPr>
          <w:rFonts w:asciiTheme="majorBidi" w:hAnsiTheme="majorBidi" w:cstheme="majorBidi"/>
          <w:sz w:val="28"/>
          <w:szCs w:val="28"/>
        </w:rPr>
        <w:t xml:space="preserve"> 2025</w:t>
      </w:r>
    </w:p>
    <w:p w14:paraId="300363DE" w14:textId="48E18876" w:rsidR="00EA0A4E" w:rsidRPr="008D1ED2" w:rsidRDefault="004D06F4" w:rsidP="00EA0A4E">
      <w:pPr>
        <w:spacing w:after="0" w:line="240" w:lineRule="auto"/>
        <w:ind w:firstLine="284"/>
        <w:jc w:val="center"/>
        <w:rPr>
          <w:rFonts w:ascii="Times New Roman" w:eastAsia="Calibri" w:hAnsi="Times New Roman" w:cs="Times New Roman"/>
          <w:b/>
          <w:sz w:val="28"/>
          <w:szCs w:val="28"/>
          <w:lang w:val="kk-KZ"/>
        </w:rPr>
      </w:pPr>
      <w:r w:rsidRPr="008D1ED2">
        <w:rPr>
          <w:rFonts w:asciiTheme="majorBidi" w:hAnsiTheme="majorBidi" w:cstheme="majorBidi"/>
          <w:sz w:val="28"/>
          <w:szCs w:val="28"/>
        </w:rPr>
        <w:br w:type="column"/>
      </w:r>
      <w:r w:rsidR="00EA0A4E" w:rsidRPr="008D1ED2">
        <w:rPr>
          <w:rFonts w:ascii="Times New Roman" w:eastAsia="Calibri" w:hAnsi="Times New Roman" w:cs="Times New Roman"/>
          <w:b/>
          <w:sz w:val="28"/>
          <w:szCs w:val="28"/>
          <w:lang w:val="kk-KZ"/>
        </w:rPr>
        <w:lastRenderedPageBreak/>
        <w:t>МАЗМҰНЫ</w:t>
      </w:r>
    </w:p>
    <w:p w14:paraId="366874C2" w14:textId="77777777" w:rsidR="00EA0A4E" w:rsidRPr="008D1ED2" w:rsidRDefault="00EA0A4E" w:rsidP="00C71EA9">
      <w:pPr>
        <w:pBdr>
          <w:top w:val="nil"/>
          <w:left w:val="nil"/>
          <w:bottom w:val="nil"/>
          <w:right w:val="nil"/>
          <w:between w:val="nil"/>
        </w:pBdr>
        <w:spacing w:after="0" w:line="240" w:lineRule="auto"/>
        <w:ind w:right="-1"/>
        <w:jc w:val="right"/>
        <w:rPr>
          <w:rFonts w:asciiTheme="majorBidi" w:hAnsiTheme="majorBidi" w:cstheme="majorBidi"/>
          <w:b/>
          <w:sz w:val="28"/>
          <w:szCs w:val="28"/>
          <w:lang w:val="kk-KZ"/>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3"/>
        <w:gridCol w:w="636"/>
      </w:tblGrid>
      <w:tr w:rsidR="0050367D" w:rsidRPr="008D1ED2" w14:paraId="0D065DFF" w14:textId="77777777" w:rsidTr="00C71EA9">
        <w:tc>
          <w:tcPr>
            <w:tcW w:w="9033" w:type="dxa"/>
          </w:tcPr>
          <w:p w14:paraId="395E9682" w14:textId="7683AC3B" w:rsidR="0050367D" w:rsidRPr="008D1ED2" w:rsidRDefault="0050367D" w:rsidP="00716582">
            <w:pPr>
              <w:jc w:val="both"/>
              <w:rPr>
                <w:rFonts w:asciiTheme="majorBidi" w:hAnsiTheme="majorBidi" w:cstheme="majorBidi"/>
                <w:b/>
                <w:sz w:val="28"/>
                <w:szCs w:val="28"/>
                <w:lang w:val="en-US"/>
              </w:rPr>
            </w:pPr>
            <w:bookmarkStart w:id="1" w:name="_Hlk193925279"/>
            <w:r w:rsidRPr="008D1ED2">
              <w:rPr>
                <w:rFonts w:ascii="Times New Roman" w:hAnsi="Times New Roman" w:cs="Times New Roman"/>
                <w:b/>
                <w:bCs/>
                <w:sz w:val="28"/>
                <w:szCs w:val="28"/>
                <w:lang w:val="kk-KZ"/>
              </w:rPr>
              <w:t>АНЫҚТАМАЛАР</w:t>
            </w:r>
            <w:r w:rsidR="00362B96" w:rsidRPr="008D1ED2">
              <w:rPr>
                <w:rFonts w:ascii="Times New Roman" w:hAnsi="Times New Roman" w:cs="Times New Roman"/>
                <w:sz w:val="28"/>
                <w:szCs w:val="28"/>
                <w:lang w:val="en-US"/>
              </w:rPr>
              <w:t>……………………………………………</w:t>
            </w:r>
            <w:r w:rsidR="00716582" w:rsidRPr="008D1ED2">
              <w:rPr>
                <w:rFonts w:ascii="Times New Roman" w:hAnsi="Times New Roman" w:cs="Times New Roman"/>
                <w:sz w:val="28"/>
                <w:szCs w:val="28"/>
                <w:lang w:val="en-US"/>
              </w:rPr>
              <w:t>…</w:t>
            </w:r>
            <w:r w:rsidR="00362B96" w:rsidRPr="008D1ED2">
              <w:rPr>
                <w:rFonts w:ascii="Times New Roman" w:hAnsi="Times New Roman" w:cs="Times New Roman"/>
                <w:sz w:val="28"/>
                <w:szCs w:val="28"/>
                <w:lang w:val="en-US"/>
              </w:rPr>
              <w:t>……………</w:t>
            </w:r>
          </w:p>
        </w:tc>
        <w:tc>
          <w:tcPr>
            <w:tcW w:w="636" w:type="dxa"/>
          </w:tcPr>
          <w:p w14:paraId="7CC0D709" w14:textId="24A4F5C8" w:rsidR="0050367D" w:rsidRPr="008D1ED2" w:rsidRDefault="0050367D" w:rsidP="00C71EA9">
            <w:pPr>
              <w:rPr>
                <w:rFonts w:asciiTheme="majorBidi" w:hAnsiTheme="majorBidi" w:cstheme="majorBidi"/>
                <w:bCs/>
                <w:sz w:val="28"/>
                <w:szCs w:val="28"/>
                <w:lang w:val="kk-KZ"/>
              </w:rPr>
            </w:pPr>
            <w:r w:rsidRPr="008D1ED2">
              <w:rPr>
                <w:rFonts w:asciiTheme="majorBidi" w:hAnsiTheme="majorBidi" w:cstheme="majorBidi"/>
                <w:bCs/>
                <w:sz w:val="28"/>
                <w:szCs w:val="28"/>
                <w:lang w:val="kk-KZ"/>
              </w:rPr>
              <w:t>3</w:t>
            </w:r>
          </w:p>
        </w:tc>
      </w:tr>
      <w:tr w:rsidR="0050367D" w:rsidRPr="008D1ED2" w14:paraId="3A3460EA" w14:textId="77777777" w:rsidTr="00C71EA9">
        <w:tc>
          <w:tcPr>
            <w:tcW w:w="9033" w:type="dxa"/>
          </w:tcPr>
          <w:p w14:paraId="7BAB1C5B" w14:textId="17DFBE8D" w:rsidR="0050367D" w:rsidRPr="008D1ED2" w:rsidRDefault="0050367D" w:rsidP="00716582">
            <w:pPr>
              <w:jc w:val="both"/>
              <w:rPr>
                <w:rFonts w:ascii="Times New Roman" w:hAnsi="Times New Roman" w:cs="Times New Roman"/>
                <w:bCs/>
                <w:noProof/>
                <w:sz w:val="28"/>
                <w:szCs w:val="28"/>
                <w:lang w:val="en-US" w:eastAsia="ru-RU"/>
              </w:rPr>
            </w:pPr>
            <w:r w:rsidRPr="008D1ED2">
              <w:rPr>
                <w:rFonts w:ascii="Times New Roman" w:hAnsi="Times New Roman" w:cs="Times New Roman"/>
                <w:b/>
                <w:noProof/>
                <w:sz w:val="28"/>
                <w:szCs w:val="28"/>
                <w:lang w:val="kk-KZ" w:eastAsia="ru-RU"/>
              </w:rPr>
              <w:t>БЕЛГІЛЕУЛЕР МЕН ҚЫСҚАРТУЛАР</w:t>
            </w:r>
            <w:r w:rsidR="00362B96" w:rsidRPr="008D1ED2">
              <w:rPr>
                <w:rFonts w:ascii="Times New Roman" w:hAnsi="Times New Roman" w:cs="Times New Roman"/>
                <w:bCs/>
                <w:noProof/>
                <w:sz w:val="28"/>
                <w:szCs w:val="28"/>
                <w:lang w:val="en-US" w:eastAsia="ru-RU"/>
              </w:rPr>
              <w:t>……………………</w:t>
            </w:r>
            <w:r w:rsidR="00716582" w:rsidRPr="008D1ED2">
              <w:rPr>
                <w:rFonts w:ascii="Times New Roman" w:hAnsi="Times New Roman" w:cs="Times New Roman"/>
                <w:bCs/>
                <w:noProof/>
                <w:sz w:val="28"/>
                <w:szCs w:val="28"/>
                <w:lang w:val="en-US" w:eastAsia="ru-RU"/>
              </w:rPr>
              <w:t>….</w:t>
            </w:r>
            <w:r w:rsidR="00362B96" w:rsidRPr="008D1ED2">
              <w:rPr>
                <w:rFonts w:ascii="Times New Roman" w:hAnsi="Times New Roman" w:cs="Times New Roman"/>
                <w:bCs/>
                <w:noProof/>
                <w:sz w:val="28"/>
                <w:szCs w:val="28"/>
                <w:lang w:val="en-US" w:eastAsia="ru-RU"/>
              </w:rPr>
              <w:t>…………</w:t>
            </w:r>
          </w:p>
        </w:tc>
        <w:tc>
          <w:tcPr>
            <w:tcW w:w="636" w:type="dxa"/>
          </w:tcPr>
          <w:p w14:paraId="6E6BD76D" w14:textId="66189ED6" w:rsidR="0050367D" w:rsidRPr="008D1ED2" w:rsidRDefault="0050367D" w:rsidP="00C71EA9">
            <w:pPr>
              <w:rPr>
                <w:rFonts w:asciiTheme="majorBidi" w:hAnsiTheme="majorBidi" w:cstheme="majorBidi"/>
                <w:bCs/>
                <w:sz w:val="28"/>
                <w:szCs w:val="28"/>
                <w:lang w:val="en-US"/>
              </w:rPr>
            </w:pPr>
            <w:r w:rsidRPr="008D1ED2">
              <w:rPr>
                <w:rFonts w:asciiTheme="majorBidi" w:hAnsiTheme="majorBidi" w:cstheme="majorBidi"/>
                <w:bCs/>
                <w:sz w:val="28"/>
                <w:szCs w:val="28"/>
                <w:lang w:val="en-US"/>
              </w:rPr>
              <w:t>4</w:t>
            </w:r>
          </w:p>
        </w:tc>
      </w:tr>
      <w:tr w:rsidR="00595576" w:rsidRPr="008D1ED2" w14:paraId="72C7675F" w14:textId="77777777" w:rsidTr="00C71EA9">
        <w:tc>
          <w:tcPr>
            <w:tcW w:w="9033" w:type="dxa"/>
          </w:tcPr>
          <w:p w14:paraId="550C0790" w14:textId="7D9DED34" w:rsidR="00595576" w:rsidRPr="008D1ED2" w:rsidRDefault="00595576" w:rsidP="00716582">
            <w:pPr>
              <w:jc w:val="both"/>
              <w:rPr>
                <w:rFonts w:asciiTheme="majorBidi" w:hAnsiTheme="majorBidi" w:cstheme="majorBidi"/>
                <w:b/>
                <w:sz w:val="28"/>
                <w:szCs w:val="28"/>
                <w:lang w:val="en-US"/>
              </w:rPr>
            </w:pPr>
            <w:r w:rsidRPr="008D1ED2">
              <w:rPr>
                <w:rFonts w:asciiTheme="majorBidi" w:hAnsiTheme="majorBidi" w:cstheme="majorBidi"/>
                <w:b/>
                <w:sz w:val="28"/>
                <w:szCs w:val="28"/>
                <w:lang w:val="kk-KZ"/>
              </w:rPr>
              <w:t>КІРІСПЕ.</w:t>
            </w:r>
            <w:r w:rsidRPr="008D1ED2">
              <w:rPr>
                <w:rFonts w:asciiTheme="majorBidi" w:hAnsiTheme="majorBidi" w:cstheme="majorBidi"/>
                <w:bCs/>
                <w:sz w:val="28"/>
                <w:szCs w:val="28"/>
                <w:lang w:val="kk-KZ"/>
              </w:rPr>
              <w:t>............................................................................................</w:t>
            </w:r>
            <w:r w:rsidR="00716582" w:rsidRPr="008D1ED2">
              <w:rPr>
                <w:rFonts w:asciiTheme="majorBidi" w:hAnsiTheme="majorBidi" w:cstheme="majorBidi"/>
                <w:bCs/>
                <w:sz w:val="28"/>
                <w:szCs w:val="28"/>
                <w:lang w:val="en-US"/>
              </w:rPr>
              <w:t>....</w:t>
            </w:r>
            <w:r w:rsidRPr="008D1ED2">
              <w:rPr>
                <w:rFonts w:asciiTheme="majorBidi" w:hAnsiTheme="majorBidi" w:cstheme="majorBidi"/>
                <w:bCs/>
                <w:sz w:val="28"/>
                <w:szCs w:val="28"/>
                <w:lang w:val="kk-KZ"/>
              </w:rPr>
              <w:t>...........</w:t>
            </w:r>
          </w:p>
        </w:tc>
        <w:tc>
          <w:tcPr>
            <w:tcW w:w="636" w:type="dxa"/>
          </w:tcPr>
          <w:p w14:paraId="498AF435" w14:textId="610807FE" w:rsidR="00595576" w:rsidRPr="008D1ED2" w:rsidRDefault="0050367D" w:rsidP="00C71EA9">
            <w:pPr>
              <w:rPr>
                <w:rFonts w:asciiTheme="majorBidi" w:hAnsiTheme="majorBidi" w:cstheme="majorBidi"/>
                <w:bCs/>
                <w:sz w:val="28"/>
                <w:szCs w:val="28"/>
                <w:lang w:val="en-US"/>
              </w:rPr>
            </w:pPr>
            <w:r w:rsidRPr="008D1ED2">
              <w:rPr>
                <w:rFonts w:asciiTheme="majorBidi" w:hAnsiTheme="majorBidi" w:cstheme="majorBidi"/>
                <w:bCs/>
                <w:sz w:val="28"/>
                <w:szCs w:val="28"/>
                <w:lang w:val="en-US"/>
              </w:rPr>
              <w:t>5</w:t>
            </w:r>
          </w:p>
        </w:tc>
      </w:tr>
      <w:tr w:rsidR="00595576" w:rsidRPr="008D1ED2" w14:paraId="3FF3C20E" w14:textId="77777777" w:rsidTr="00C71EA9">
        <w:tc>
          <w:tcPr>
            <w:tcW w:w="9033" w:type="dxa"/>
          </w:tcPr>
          <w:p w14:paraId="66D5AAB6" w14:textId="08B40C3E" w:rsidR="00595576" w:rsidRPr="008D1ED2" w:rsidRDefault="00595576" w:rsidP="00716582">
            <w:pPr>
              <w:jc w:val="both"/>
              <w:rPr>
                <w:rFonts w:asciiTheme="majorBidi" w:hAnsiTheme="majorBidi" w:cstheme="majorBidi"/>
                <w:b/>
                <w:sz w:val="28"/>
                <w:szCs w:val="28"/>
              </w:rPr>
            </w:pPr>
            <w:r w:rsidRPr="008D1ED2">
              <w:rPr>
                <w:rFonts w:asciiTheme="majorBidi" w:hAnsiTheme="majorBidi" w:cstheme="majorBidi"/>
                <w:b/>
                <w:sz w:val="28"/>
                <w:szCs w:val="28"/>
                <w:lang w:val="kk-KZ"/>
              </w:rPr>
              <w:t xml:space="preserve">1 ЭМОЦИЯЛАРДЫ ЗЕРТТЕУДІҢ ТЕОРИЯЛЫҚ ЖӘНЕ </w:t>
            </w:r>
            <w:r w:rsidR="00C343CD">
              <w:rPr>
                <w:rFonts w:asciiTheme="majorBidi" w:hAnsiTheme="majorBidi" w:cstheme="majorBidi"/>
                <w:b/>
                <w:sz w:val="28"/>
                <w:szCs w:val="28"/>
                <w:lang w:val="kk-KZ"/>
              </w:rPr>
              <w:t>ӘДІСТЕМЕЛІК</w:t>
            </w:r>
            <w:r w:rsidRPr="008D1ED2">
              <w:rPr>
                <w:rFonts w:asciiTheme="majorBidi" w:hAnsiTheme="majorBidi" w:cstheme="majorBidi"/>
                <w:b/>
                <w:sz w:val="28"/>
                <w:szCs w:val="28"/>
                <w:lang w:val="kk-KZ"/>
              </w:rPr>
              <w:t xml:space="preserve"> АЛҒЫШАРТТАРЫ</w:t>
            </w:r>
            <w:r w:rsidRPr="008D1ED2">
              <w:rPr>
                <w:rFonts w:asciiTheme="majorBidi" w:hAnsiTheme="majorBidi" w:cstheme="majorBidi"/>
                <w:bCs/>
                <w:sz w:val="28"/>
                <w:szCs w:val="28"/>
                <w:lang w:val="kk-KZ"/>
              </w:rPr>
              <w:t>..................................</w:t>
            </w:r>
            <w:r w:rsidR="00716582" w:rsidRPr="008D1ED2">
              <w:rPr>
                <w:rFonts w:asciiTheme="majorBidi" w:hAnsiTheme="majorBidi" w:cstheme="majorBidi"/>
                <w:bCs/>
                <w:sz w:val="28"/>
                <w:szCs w:val="28"/>
              </w:rPr>
              <w:t>....</w:t>
            </w:r>
            <w:r w:rsidRPr="008D1ED2">
              <w:rPr>
                <w:rFonts w:asciiTheme="majorBidi" w:hAnsiTheme="majorBidi" w:cstheme="majorBidi"/>
                <w:bCs/>
                <w:sz w:val="28"/>
                <w:szCs w:val="28"/>
                <w:lang w:val="kk-KZ"/>
              </w:rPr>
              <w:t>......</w:t>
            </w:r>
            <w:r w:rsidR="00362B96" w:rsidRPr="008D1ED2">
              <w:rPr>
                <w:rFonts w:asciiTheme="majorBidi" w:hAnsiTheme="majorBidi" w:cstheme="majorBidi"/>
                <w:bCs/>
                <w:sz w:val="28"/>
                <w:szCs w:val="28"/>
                <w:lang w:val="kk-KZ"/>
              </w:rPr>
              <w:t>.</w:t>
            </w:r>
          </w:p>
        </w:tc>
        <w:tc>
          <w:tcPr>
            <w:tcW w:w="636" w:type="dxa"/>
          </w:tcPr>
          <w:p w14:paraId="0CC74BE9" w14:textId="77777777" w:rsidR="00595576" w:rsidRPr="008D1ED2" w:rsidRDefault="00595576" w:rsidP="00C71EA9">
            <w:pPr>
              <w:ind w:right="-1"/>
              <w:rPr>
                <w:rFonts w:asciiTheme="majorBidi" w:hAnsiTheme="majorBidi" w:cstheme="majorBidi"/>
                <w:bCs/>
                <w:sz w:val="28"/>
                <w:szCs w:val="28"/>
                <w:lang w:val="kk-KZ"/>
              </w:rPr>
            </w:pPr>
          </w:p>
          <w:p w14:paraId="2E02E40E" w14:textId="52F6AA50" w:rsidR="00595576" w:rsidRPr="008D1ED2" w:rsidRDefault="00595576" w:rsidP="00C71EA9">
            <w:pPr>
              <w:ind w:right="-1"/>
              <w:rPr>
                <w:rFonts w:asciiTheme="majorBidi" w:hAnsiTheme="majorBidi" w:cstheme="majorBidi"/>
                <w:bCs/>
                <w:sz w:val="28"/>
                <w:szCs w:val="28"/>
                <w:lang w:val="en-US"/>
              </w:rPr>
            </w:pPr>
            <w:r w:rsidRPr="008D1ED2">
              <w:rPr>
                <w:rFonts w:asciiTheme="majorBidi" w:hAnsiTheme="majorBidi" w:cstheme="majorBidi"/>
                <w:bCs/>
                <w:sz w:val="28"/>
                <w:szCs w:val="28"/>
                <w:lang w:val="kk-KZ"/>
              </w:rPr>
              <w:t>1</w:t>
            </w:r>
            <w:r w:rsidR="00FC5D22" w:rsidRPr="008D1ED2">
              <w:rPr>
                <w:rFonts w:asciiTheme="majorBidi" w:hAnsiTheme="majorBidi" w:cstheme="majorBidi"/>
                <w:bCs/>
                <w:sz w:val="28"/>
                <w:szCs w:val="28"/>
                <w:lang w:val="en-US"/>
              </w:rPr>
              <w:t>2</w:t>
            </w:r>
          </w:p>
        </w:tc>
      </w:tr>
      <w:tr w:rsidR="00595576" w:rsidRPr="008D1ED2" w14:paraId="444FE90D" w14:textId="77777777" w:rsidTr="00C71EA9">
        <w:tc>
          <w:tcPr>
            <w:tcW w:w="9033" w:type="dxa"/>
          </w:tcPr>
          <w:p w14:paraId="05686C2E" w14:textId="11B8957D" w:rsidR="00595576" w:rsidRPr="008D1ED2" w:rsidRDefault="00595576" w:rsidP="00716582">
            <w:pPr>
              <w:jc w:val="both"/>
              <w:rPr>
                <w:rFonts w:asciiTheme="majorBidi" w:hAnsiTheme="majorBidi" w:cstheme="majorBidi"/>
                <w:bCs/>
                <w:sz w:val="28"/>
                <w:szCs w:val="28"/>
                <w:lang w:val="kk-KZ"/>
              </w:rPr>
            </w:pPr>
            <w:r w:rsidRPr="008D1ED2">
              <w:rPr>
                <w:rFonts w:asciiTheme="majorBidi" w:hAnsiTheme="majorBidi" w:cstheme="majorBidi"/>
                <w:bCs/>
                <w:sz w:val="28"/>
                <w:szCs w:val="28"/>
                <w:lang w:val="kk-KZ"/>
              </w:rPr>
              <w:t>1.1 Эмоция – пәнаралық зерттеулер нысаны ретінде: лингвистикалық және лингвомәдени көзқарас.....................................................................</w:t>
            </w:r>
            <w:r w:rsidR="00716582" w:rsidRPr="008D1ED2">
              <w:rPr>
                <w:rFonts w:asciiTheme="majorBidi" w:hAnsiTheme="majorBidi" w:cstheme="majorBidi"/>
                <w:bCs/>
                <w:sz w:val="28"/>
                <w:szCs w:val="28"/>
              </w:rPr>
              <w:t>.....</w:t>
            </w:r>
            <w:r w:rsidRPr="008D1ED2">
              <w:rPr>
                <w:rFonts w:asciiTheme="majorBidi" w:hAnsiTheme="majorBidi" w:cstheme="majorBidi"/>
                <w:bCs/>
                <w:sz w:val="28"/>
                <w:szCs w:val="28"/>
                <w:lang w:val="kk-KZ"/>
              </w:rPr>
              <w:t>..</w:t>
            </w:r>
          </w:p>
        </w:tc>
        <w:tc>
          <w:tcPr>
            <w:tcW w:w="636" w:type="dxa"/>
          </w:tcPr>
          <w:p w14:paraId="398C064B" w14:textId="77777777" w:rsidR="00595576" w:rsidRPr="008D1ED2" w:rsidRDefault="00595576" w:rsidP="00C71EA9">
            <w:pPr>
              <w:rPr>
                <w:rFonts w:asciiTheme="majorBidi" w:hAnsiTheme="majorBidi" w:cstheme="majorBidi"/>
                <w:bCs/>
                <w:sz w:val="28"/>
                <w:szCs w:val="28"/>
                <w:lang w:val="kk-KZ"/>
              </w:rPr>
            </w:pPr>
          </w:p>
          <w:p w14:paraId="120AD311" w14:textId="3751F129" w:rsidR="00595576" w:rsidRPr="008D1ED2" w:rsidRDefault="00595576" w:rsidP="00C71EA9">
            <w:pPr>
              <w:rPr>
                <w:rFonts w:asciiTheme="majorBidi" w:hAnsiTheme="majorBidi" w:cstheme="majorBidi"/>
                <w:bCs/>
                <w:sz w:val="28"/>
                <w:szCs w:val="28"/>
                <w:lang w:val="en-US"/>
              </w:rPr>
            </w:pPr>
            <w:r w:rsidRPr="008D1ED2">
              <w:rPr>
                <w:rFonts w:asciiTheme="majorBidi" w:hAnsiTheme="majorBidi" w:cstheme="majorBidi"/>
                <w:bCs/>
                <w:sz w:val="28"/>
                <w:szCs w:val="28"/>
                <w:lang w:val="kk-KZ"/>
              </w:rPr>
              <w:t>1</w:t>
            </w:r>
            <w:r w:rsidR="00FC5D22" w:rsidRPr="008D1ED2">
              <w:rPr>
                <w:rFonts w:asciiTheme="majorBidi" w:hAnsiTheme="majorBidi" w:cstheme="majorBidi"/>
                <w:bCs/>
                <w:sz w:val="28"/>
                <w:szCs w:val="28"/>
                <w:lang w:val="en-US"/>
              </w:rPr>
              <w:t>2</w:t>
            </w:r>
          </w:p>
        </w:tc>
      </w:tr>
      <w:tr w:rsidR="00595576" w:rsidRPr="008D1ED2" w14:paraId="711E3B59" w14:textId="77777777" w:rsidTr="00C71EA9">
        <w:tc>
          <w:tcPr>
            <w:tcW w:w="9033" w:type="dxa"/>
          </w:tcPr>
          <w:p w14:paraId="48AC6234" w14:textId="714B9B0C" w:rsidR="00595576" w:rsidRPr="008D1ED2" w:rsidRDefault="00595576" w:rsidP="00716582">
            <w:pPr>
              <w:jc w:val="both"/>
              <w:rPr>
                <w:rFonts w:asciiTheme="majorBidi" w:hAnsiTheme="majorBidi" w:cstheme="majorBidi"/>
                <w:bCs/>
                <w:sz w:val="28"/>
                <w:szCs w:val="28"/>
              </w:rPr>
            </w:pPr>
            <w:r w:rsidRPr="008D1ED2">
              <w:rPr>
                <w:rFonts w:asciiTheme="majorBidi" w:hAnsiTheme="majorBidi" w:cstheme="majorBidi"/>
                <w:bCs/>
                <w:sz w:val="28"/>
                <w:szCs w:val="28"/>
                <w:lang w:val="kk-KZ"/>
              </w:rPr>
              <w:t>1.2 Эмотивтілік, бағалауыштық және экспрессивтілік ұғымдары және олардың мазмұны..........................................................................................</w:t>
            </w:r>
            <w:r w:rsidR="00716582" w:rsidRPr="008D1ED2">
              <w:rPr>
                <w:rFonts w:asciiTheme="majorBidi" w:hAnsiTheme="majorBidi" w:cstheme="majorBidi"/>
                <w:bCs/>
                <w:sz w:val="28"/>
                <w:szCs w:val="28"/>
              </w:rPr>
              <w:t>.....</w:t>
            </w:r>
          </w:p>
        </w:tc>
        <w:tc>
          <w:tcPr>
            <w:tcW w:w="636" w:type="dxa"/>
          </w:tcPr>
          <w:p w14:paraId="1BB2EF60" w14:textId="77777777" w:rsidR="00595576" w:rsidRPr="008D1ED2" w:rsidRDefault="00595576" w:rsidP="00C71EA9">
            <w:pPr>
              <w:rPr>
                <w:rFonts w:asciiTheme="majorBidi" w:hAnsiTheme="majorBidi" w:cstheme="majorBidi"/>
                <w:bCs/>
                <w:sz w:val="28"/>
                <w:szCs w:val="28"/>
                <w:lang w:val="kk-KZ"/>
              </w:rPr>
            </w:pPr>
          </w:p>
          <w:p w14:paraId="18402D80" w14:textId="7FAA811B" w:rsidR="00595576" w:rsidRPr="008D1ED2" w:rsidRDefault="00595576" w:rsidP="00C71EA9">
            <w:pPr>
              <w:rPr>
                <w:rFonts w:asciiTheme="majorBidi" w:hAnsiTheme="majorBidi" w:cstheme="majorBidi"/>
                <w:bCs/>
                <w:sz w:val="28"/>
                <w:szCs w:val="28"/>
                <w:lang w:val="en-US"/>
              </w:rPr>
            </w:pPr>
            <w:r w:rsidRPr="008D1ED2">
              <w:rPr>
                <w:rFonts w:asciiTheme="majorBidi" w:hAnsiTheme="majorBidi" w:cstheme="majorBidi"/>
                <w:bCs/>
                <w:sz w:val="28"/>
                <w:szCs w:val="28"/>
                <w:lang w:val="kk-KZ"/>
              </w:rPr>
              <w:t>2</w:t>
            </w:r>
            <w:r w:rsidR="00FC5D22" w:rsidRPr="008D1ED2">
              <w:rPr>
                <w:rFonts w:asciiTheme="majorBidi" w:hAnsiTheme="majorBidi" w:cstheme="majorBidi"/>
                <w:bCs/>
                <w:sz w:val="28"/>
                <w:szCs w:val="28"/>
                <w:lang w:val="en-US"/>
              </w:rPr>
              <w:t>2</w:t>
            </w:r>
          </w:p>
        </w:tc>
      </w:tr>
      <w:tr w:rsidR="00595576" w:rsidRPr="008D1ED2" w14:paraId="0E66235F" w14:textId="77777777" w:rsidTr="00C71EA9">
        <w:tc>
          <w:tcPr>
            <w:tcW w:w="9033" w:type="dxa"/>
          </w:tcPr>
          <w:p w14:paraId="2FD7B9D9" w14:textId="18BADDC0" w:rsidR="00595576" w:rsidRPr="008D1ED2" w:rsidRDefault="00595576" w:rsidP="00716582">
            <w:pPr>
              <w:jc w:val="both"/>
              <w:rPr>
                <w:rFonts w:asciiTheme="majorBidi" w:hAnsiTheme="majorBidi" w:cstheme="majorBidi"/>
                <w:bCs/>
                <w:sz w:val="28"/>
                <w:szCs w:val="28"/>
              </w:rPr>
            </w:pPr>
            <w:r w:rsidRPr="008D1ED2">
              <w:rPr>
                <w:rFonts w:asciiTheme="majorBidi" w:hAnsiTheme="majorBidi" w:cstheme="majorBidi"/>
                <w:bCs/>
                <w:sz w:val="28"/>
                <w:szCs w:val="28"/>
                <w:lang w:val="kk-KZ"/>
              </w:rPr>
              <w:t xml:space="preserve">1.3 </w:t>
            </w:r>
            <w:r w:rsidR="00C343CD" w:rsidRPr="00197D56">
              <w:rPr>
                <w:rFonts w:asciiTheme="majorBidi" w:hAnsiTheme="majorBidi" w:cstheme="majorBidi"/>
                <w:bCs/>
                <w:sz w:val="28"/>
                <w:szCs w:val="28"/>
                <w:lang w:val="kk-KZ"/>
              </w:rPr>
              <w:t>Эмотивті тілдік бірліктердің көркем мәтіндегі қызметі</w:t>
            </w:r>
            <w:r w:rsidRPr="008D1ED2">
              <w:rPr>
                <w:rFonts w:asciiTheme="majorBidi" w:hAnsiTheme="majorBidi" w:cstheme="majorBidi"/>
                <w:bCs/>
                <w:sz w:val="28"/>
                <w:szCs w:val="28"/>
                <w:lang w:val="kk-KZ"/>
              </w:rPr>
              <w:t xml:space="preserve"> ....................</w:t>
            </w:r>
            <w:r w:rsidR="007E10FB" w:rsidRPr="008D1ED2">
              <w:rPr>
                <w:rFonts w:asciiTheme="majorBidi" w:hAnsiTheme="majorBidi" w:cstheme="majorBidi"/>
                <w:bCs/>
                <w:sz w:val="28"/>
                <w:szCs w:val="28"/>
                <w:lang w:val="kk-KZ"/>
              </w:rPr>
              <w:t>.</w:t>
            </w:r>
            <w:r w:rsidR="00716582" w:rsidRPr="008D1ED2">
              <w:rPr>
                <w:rFonts w:asciiTheme="majorBidi" w:hAnsiTheme="majorBidi" w:cstheme="majorBidi"/>
                <w:bCs/>
                <w:sz w:val="28"/>
                <w:szCs w:val="28"/>
              </w:rPr>
              <w:t>....</w:t>
            </w:r>
          </w:p>
        </w:tc>
        <w:tc>
          <w:tcPr>
            <w:tcW w:w="636" w:type="dxa"/>
          </w:tcPr>
          <w:p w14:paraId="02017EB2" w14:textId="07E697AB" w:rsidR="00595576" w:rsidRPr="008D1ED2" w:rsidRDefault="00716582" w:rsidP="00C71EA9">
            <w:pPr>
              <w:rPr>
                <w:rFonts w:asciiTheme="majorBidi" w:hAnsiTheme="majorBidi" w:cstheme="majorBidi"/>
                <w:bCs/>
                <w:sz w:val="28"/>
                <w:szCs w:val="28"/>
                <w:lang w:val="en-US"/>
              </w:rPr>
            </w:pPr>
            <w:r w:rsidRPr="008D1ED2">
              <w:rPr>
                <w:rFonts w:asciiTheme="majorBidi" w:hAnsiTheme="majorBidi" w:cstheme="majorBidi"/>
                <w:bCs/>
                <w:sz w:val="28"/>
                <w:szCs w:val="28"/>
                <w:lang w:val="en-US"/>
              </w:rPr>
              <w:t>30</w:t>
            </w:r>
          </w:p>
        </w:tc>
      </w:tr>
      <w:tr w:rsidR="00595576" w:rsidRPr="008D1ED2" w14:paraId="150EFB2D" w14:textId="77777777" w:rsidTr="00C71EA9">
        <w:tc>
          <w:tcPr>
            <w:tcW w:w="9033" w:type="dxa"/>
          </w:tcPr>
          <w:p w14:paraId="7F67A989" w14:textId="0BBBBEE4" w:rsidR="00595576" w:rsidRPr="008D1ED2" w:rsidRDefault="00595576" w:rsidP="00716582">
            <w:pPr>
              <w:jc w:val="both"/>
              <w:rPr>
                <w:rFonts w:asciiTheme="majorBidi" w:hAnsiTheme="majorBidi" w:cstheme="majorBidi"/>
                <w:bCs/>
                <w:sz w:val="28"/>
                <w:szCs w:val="28"/>
              </w:rPr>
            </w:pPr>
            <w:r w:rsidRPr="008D1ED2">
              <w:rPr>
                <w:rFonts w:asciiTheme="majorBidi" w:hAnsiTheme="majorBidi" w:cstheme="majorBidi"/>
                <w:bCs/>
                <w:sz w:val="28"/>
                <w:szCs w:val="28"/>
                <w:lang w:val="kk-KZ"/>
              </w:rPr>
              <w:t xml:space="preserve">1.4 Эмотивті </w:t>
            </w:r>
            <w:r w:rsidR="007E10FB" w:rsidRPr="008D1ED2">
              <w:rPr>
                <w:rFonts w:asciiTheme="majorBidi" w:hAnsiTheme="majorBidi" w:cstheme="majorBidi"/>
                <w:bCs/>
                <w:sz w:val="28"/>
                <w:szCs w:val="28"/>
                <w:lang w:val="kk-KZ"/>
              </w:rPr>
              <w:t>тілдік бірліктердің</w:t>
            </w:r>
            <w:r w:rsidRPr="008D1ED2">
              <w:rPr>
                <w:rFonts w:asciiTheme="majorBidi" w:hAnsiTheme="majorBidi" w:cstheme="majorBidi"/>
                <w:bCs/>
                <w:sz w:val="28"/>
                <w:szCs w:val="28"/>
                <w:lang w:val="kk-KZ"/>
              </w:rPr>
              <w:t xml:space="preserve"> функционалды-семантикалық өрісі, талдау әдіс-тәсілдері.....................................................................................</w:t>
            </w:r>
            <w:r w:rsidR="00716582" w:rsidRPr="008D1ED2">
              <w:rPr>
                <w:rFonts w:asciiTheme="majorBidi" w:hAnsiTheme="majorBidi" w:cstheme="majorBidi"/>
                <w:bCs/>
                <w:sz w:val="28"/>
                <w:szCs w:val="28"/>
              </w:rPr>
              <w:t>.....</w:t>
            </w:r>
          </w:p>
        </w:tc>
        <w:tc>
          <w:tcPr>
            <w:tcW w:w="636" w:type="dxa"/>
          </w:tcPr>
          <w:p w14:paraId="2395D169" w14:textId="77777777" w:rsidR="00595576" w:rsidRPr="008D1ED2" w:rsidRDefault="00595576" w:rsidP="00C71EA9">
            <w:pPr>
              <w:rPr>
                <w:rFonts w:asciiTheme="majorBidi" w:hAnsiTheme="majorBidi" w:cstheme="majorBidi"/>
                <w:bCs/>
                <w:sz w:val="28"/>
                <w:szCs w:val="28"/>
                <w:lang w:val="kk-KZ"/>
              </w:rPr>
            </w:pPr>
          </w:p>
          <w:p w14:paraId="46DFDC30" w14:textId="44A6E1A8" w:rsidR="00595576" w:rsidRPr="008D1ED2" w:rsidRDefault="00FC5D22" w:rsidP="00C71EA9">
            <w:pPr>
              <w:rPr>
                <w:rFonts w:asciiTheme="majorBidi" w:hAnsiTheme="majorBidi" w:cstheme="majorBidi"/>
                <w:bCs/>
                <w:sz w:val="28"/>
                <w:szCs w:val="28"/>
                <w:lang w:val="en-US"/>
              </w:rPr>
            </w:pPr>
            <w:r w:rsidRPr="008D1ED2">
              <w:rPr>
                <w:rFonts w:asciiTheme="majorBidi" w:hAnsiTheme="majorBidi" w:cstheme="majorBidi"/>
                <w:bCs/>
                <w:sz w:val="28"/>
                <w:szCs w:val="28"/>
                <w:lang w:val="en-US"/>
              </w:rPr>
              <w:t>34</w:t>
            </w:r>
          </w:p>
        </w:tc>
      </w:tr>
      <w:tr w:rsidR="00595576" w:rsidRPr="008D1ED2" w14:paraId="3E2C944E" w14:textId="77777777" w:rsidTr="00C71EA9">
        <w:tc>
          <w:tcPr>
            <w:tcW w:w="9033" w:type="dxa"/>
          </w:tcPr>
          <w:p w14:paraId="7C59A5B0" w14:textId="3C96F131" w:rsidR="00595576" w:rsidRPr="008D1ED2" w:rsidRDefault="00595576" w:rsidP="00716582">
            <w:pPr>
              <w:jc w:val="both"/>
              <w:rPr>
                <w:rFonts w:asciiTheme="majorBidi" w:hAnsiTheme="majorBidi" w:cstheme="majorBidi"/>
                <w:bCs/>
                <w:sz w:val="28"/>
                <w:szCs w:val="28"/>
                <w:lang w:val="en-US"/>
              </w:rPr>
            </w:pPr>
            <w:r w:rsidRPr="008D1ED2">
              <w:rPr>
                <w:rFonts w:asciiTheme="majorBidi" w:hAnsiTheme="majorBidi" w:cstheme="majorBidi"/>
                <w:bCs/>
                <w:sz w:val="28"/>
                <w:szCs w:val="28"/>
                <w:lang w:val="kk-KZ"/>
              </w:rPr>
              <w:t>1</w:t>
            </w:r>
            <w:r w:rsidR="00C71EA9" w:rsidRPr="008D1ED2">
              <w:rPr>
                <w:rFonts w:asciiTheme="majorBidi" w:hAnsiTheme="majorBidi" w:cstheme="majorBidi"/>
                <w:bCs/>
                <w:sz w:val="28"/>
                <w:szCs w:val="28"/>
                <w:lang w:val="kk-KZ"/>
              </w:rPr>
              <w:t>-бөлім</w:t>
            </w:r>
            <w:r w:rsidRPr="008D1ED2">
              <w:rPr>
                <w:rFonts w:asciiTheme="majorBidi" w:hAnsiTheme="majorBidi" w:cstheme="majorBidi"/>
                <w:bCs/>
                <w:sz w:val="28"/>
                <w:szCs w:val="28"/>
                <w:lang w:val="kk-KZ"/>
              </w:rPr>
              <w:t xml:space="preserve"> бойынша тұжырым.......................................................................</w:t>
            </w:r>
            <w:r w:rsidRPr="008D1ED2">
              <w:rPr>
                <w:rFonts w:asciiTheme="majorBidi" w:hAnsiTheme="majorBidi" w:cstheme="majorBidi"/>
                <w:bCs/>
                <w:sz w:val="28"/>
                <w:szCs w:val="28"/>
                <w:lang w:val="en-US"/>
              </w:rPr>
              <w:t>..</w:t>
            </w:r>
            <w:r w:rsidRPr="008D1ED2">
              <w:rPr>
                <w:rFonts w:asciiTheme="majorBidi" w:hAnsiTheme="majorBidi" w:cstheme="majorBidi"/>
                <w:bCs/>
                <w:sz w:val="28"/>
                <w:szCs w:val="28"/>
              </w:rPr>
              <w:t>.</w:t>
            </w:r>
            <w:r w:rsidR="00716582" w:rsidRPr="008D1ED2">
              <w:rPr>
                <w:rFonts w:asciiTheme="majorBidi" w:hAnsiTheme="majorBidi" w:cstheme="majorBidi"/>
                <w:bCs/>
                <w:sz w:val="28"/>
                <w:szCs w:val="28"/>
                <w:lang w:val="en-US"/>
              </w:rPr>
              <w:t>....</w:t>
            </w:r>
          </w:p>
        </w:tc>
        <w:tc>
          <w:tcPr>
            <w:tcW w:w="636" w:type="dxa"/>
          </w:tcPr>
          <w:p w14:paraId="16365A22" w14:textId="0BB6A7D6" w:rsidR="00595576" w:rsidRPr="008D1ED2" w:rsidRDefault="00595576" w:rsidP="00C71EA9">
            <w:pPr>
              <w:rPr>
                <w:rFonts w:asciiTheme="majorBidi" w:hAnsiTheme="majorBidi" w:cstheme="majorBidi"/>
                <w:bCs/>
                <w:sz w:val="28"/>
                <w:szCs w:val="28"/>
                <w:lang w:val="en-US"/>
              </w:rPr>
            </w:pPr>
            <w:r w:rsidRPr="008D1ED2">
              <w:rPr>
                <w:rFonts w:asciiTheme="majorBidi" w:hAnsiTheme="majorBidi" w:cstheme="majorBidi"/>
                <w:bCs/>
                <w:sz w:val="28"/>
                <w:szCs w:val="28"/>
                <w:lang w:val="kk-KZ"/>
              </w:rPr>
              <w:t>4</w:t>
            </w:r>
            <w:r w:rsidR="0036202F">
              <w:rPr>
                <w:rFonts w:asciiTheme="majorBidi" w:hAnsiTheme="majorBidi" w:cstheme="majorBidi"/>
                <w:bCs/>
                <w:sz w:val="28"/>
                <w:szCs w:val="28"/>
                <w:lang w:val="en-US"/>
              </w:rPr>
              <w:t>2</w:t>
            </w:r>
          </w:p>
        </w:tc>
      </w:tr>
      <w:tr w:rsidR="00595576" w:rsidRPr="008D1ED2" w14:paraId="2B249EA8" w14:textId="77777777" w:rsidTr="00C71EA9">
        <w:tc>
          <w:tcPr>
            <w:tcW w:w="9033" w:type="dxa"/>
          </w:tcPr>
          <w:p w14:paraId="1FE24F0D" w14:textId="5306F611" w:rsidR="00595576" w:rsidRPr="008D1ED2" w:rsidRDefault="00595576" w:rsidP="00716582">
            <w:pPr>
              <w:jc w:val="both"/>
              <w:rPr>
                <w:rFonts w:asciiTheme="majorBidi" w:hAnsiTheme="majorBidi" w:cstheme="majorBidi"/>
                <w:b/>
                <w:sz w:val="28"/>
                <w:szCs w:val="28"/>
              </w:rPr>
            </w:pPr>
            <w:r w:rsidRPr="008D1ED2">
              <w:rPr>
                <w:rFonts w:asciiTheme="majorBidi" w:hAnsiTheme="majorBidi" w:cstheme="majorBidi"/>
                <w:b/>
                <w:sz w:val="28"/>
                <w:szCs w:val="28"/>
                <w:lang w:val="kk-KZ"/>
              </w:rPr>
              <w:t>2 АҒЫЛШЫН, НЕМІС ЖӘНЕ ҚАЗАҚ ТІЛДЕРІНДЕГІ ЖАҒЫМДЫ ЖӘНЕ ЖАҒЫМСЫЗ ЭМОЦИЯЛАРДЫҢ ФУНКЦИОНАЛДЫ-СЕМАНТИКАЛЫҚ ӨРІСІ</w:t>
            </w:r>
            <w:r w:rsidRPr="008D1ED2">
              <w:rPr>
                <w:rFonts w:asciiTheme="majorBidi" w:hAnsiTheme="majorBidi" w:cstheme="majorBidi"/>
                <w:bCs/>
                <w:sz w:val="28"/>
                <w:szCs w:val="28"/>
                <w:lang w:val="kk-KZ"/>
              </w:rPr>
              <w:t>................................</w:t>
            </w:r>
            <w:r w:rsidR="00716582" w:rsidRPr="008D1ED2">
              <w:rPr>
                <w:rFonts w:asciiTheme="majorBidi" w:hAnsiTheme="majorBidi" w:cstheme="majorBidi"/>
                <w:bCs/>
                <w:sz w:val="28"/>
                <w:szCs w:val="28"/>
              </w:rPr>
              <w:t>....</w:t>
            </w:r>
          </w:p>
        </w:tc>
        <w:tc>
          <w:tcPr>
            <w:tcW w:w="636" w:type="dxa"/>
          </w:tcPr>
          <w:p w14:paraId="0FFD7AD8" w14:textId="77777777" w:rsidR="00595576" w:rsidRPr="00967BAE" w:rsidRDefault="00595576" w:rsidP="00C71EA9">
            <w:pPr>
              <w:rPr>
                <w:rFonts w:asciiTheme="majorBidi" w:hAnsiTheme="majorBidi" w:cstheme="majorBidi"/>
                <w:b/>
                <w:sz w:val="28"/>
                <w:szCs w:val="28"/>
                <w:lang w:val="kk-KZ"/>
              </w:rPr>
            </w:pPr>
          </w:p>
          <w:p w14:paraId="32C8760E" w14:textId="77777777" w:rsidR="00595576" w:rsidRPr="00967BAE" w:rsidRDefault="00595576" w:rsidP="00C71EA9">
            <w:pPr>
              <w:rPr>
                <w:rFonts w:asciiTheme="majorBidi" w:hAnsiTheme="majorBidi" w:cstheme="majorBidi"/>
                <w:bCs/>
                <w:sz w:val="28"/>
                <w:szCs w:val="28"/>
                <w:lang w:val="kk-KZ"/>
              </w:rPr>
            </w:pPr>
          </w:p>
          <w:p w14:paraId="47FF6077" w14:textId="6D45F52A" w:rsidR="00595576" w:rsidRPr="00967BAE" w:rsidRDefault="00595576" w:rsidP="00C71EA9">
            <w:pPr>
              <w:rPr>
                <w:rFonts w:asciiTheme="majorBidi" w:hAnsiTheme="majorBidi" w:cstheme="majorBidi"/>
                <w:bCs/>
                <w:sz w:val="28"/>
                <w:szCs w:val="28"/>
                <w:lang w:val="en-US"/>
              </w:rPr>
            </w:pPr>
            <w:r w:rsidRPr="00967BAE">
              <w:rPr>
                <w:rFonts w:asciiTheme="majorBidi" w:hAnsiTheme="majorBidi" w:cstheme="majorBidi"/>
                <w:bCs/>
                <w:sz w:val="28"/>
                <w:szCs w:val="28"/>
                <w:lang w:val="kk-KZ"/>
              </w:rPr>
              <w:t>4</w:t>
            </w:r>
            <w:r w:rsidR="00FC5D22" w:rsidRPr="00967BAE">
              <w:rPr>
                <w:rFonts w:asciiTheme="majorBidi" w:hAnsiTheme="majorBidi" w:cstheme="majorBidi"/>
                <w:bCs/>
                <w:sz w:val="28"/>
                <w:szCs w:val="28"/>
                <w:lang w:val="en-US"/>
              </w:rPr>
              <w:t>5</w:t>
            </w:r>
          </w:p>
        </w:tc>
      </w:tr>
      <w:tr w:rsidR="00595576" w:rsidRPr="000D21D5" w14:paraId="4A97FD35" w14:textId="77777777" w:rsidTr="00C71EA9">
        <w:tc>
          <w:tcPr>
            <w:tcW w:w="9033" w:type="dxa"/>
          </w:tcPr>
          <w:p w14:paraId="2F814121" w14:textId="425C894F" w:rsidR="00595576" w:rsidRPr="008D1ED2" w:rsidRDefault="00595576" w:rsidP="00716582">
            <w:pPr>
              <w:jc w:val="both"/>
              <w:rPr>
                <w:rFonts w:asciiTheme="majorBidi" w:hAnsiTheme="majorBidi" w:cstheme="majorBidi"/>
                <w:bCs/>
                <w:sz w:val="28"/>
                <w:szCs w:val="28"/>
              </w:rPr>
            </w:pPr>
            <w:r w:rsidRPr="008D1ED2">
              <w:rPr>
                <w:rFonts w:asciiTheme="majorBidi" w:hAnsiTheme="majorBidi" w:cstheme="majorBidi"/>
                <w:bCs/>
                <w:sz w:val="28"/>
                <w:szCs w:val="28"/>
                <w:lang w:val="kk-KZ"/>
              </w:rPr>
              <w:t>2.1 Ағылшын тіліндегі жағымды және жағымсыз эмоциялардың функционалды-семантикалық өрісі............................................................</w:t>
            </w:r>
            <w:r w:rsidR="00716582" w:rsidRPr="008D1ED2">
              <w:rPr>
                <w:rFonts w:asciiTheme="majorBidi" w:hAnsiTheme="majorBidi" w:cstheme="majorBidi"/>
                <w:bCs/>
                <w:sz w:val="28"/>
                <w:szCs w:val="28"/>
              </w:rPr>
              <w:t>.....</w:t>
            </w:r>
          </w:p>
        </w:tc>
        <w:tc>
          <w:tcPr>
            <w:tcW w:w="636" w:type="dxa"/>
          </w:tcPr>
          <w:p w14:paraId="7FD5D6D3" w14:textId="77777777" w:rsidR="00595576" w:rsidRPr="00967BAE" w:rsidRDefault="00595576" w:rsidP="00C71EA9">
            <w:pPr>
              <w:rPr>
                <w:rFonts w:asciiTheme="majorBidi" w:hAnsiTheme="majorBidi" w:cstheme="majorBidi"/>
                <w:bCs/>
                <w:sz w:val="28"/>
                <w:szCs w:val="28"/>
                <w:lang w:val="kk-KZ"/>
              </w:rPr>
            </w:pPr>
          </w:p>
          <w:p w14:paraId="0CAC5726" w14:textId="0ACEFF84" w:rsidR="00595576" w:rsidRPr="00967BAE" w:rsidRDefault="00595576" w:rsidP="00C71EA9">
            <w:pPr>
              <w:rPr>
                <w:rFonts w:asciiTheme="majorBidi" w:hAnsiTheme="majorBidi" w:cstheme="majorBidi"/>
                <w:bCs/>
                <w:sz w:val="28"/>
                <w:szCs w:val="28"/>
                <w:lang w:val="en-US"/>
              </w:rPr>
            </w:pPr>
            <w:r w:rsidRPr="00967BAE">
              <w:rPr>
                <w:rFonts w:asciiTheme="majorBidi" w:hAnsiTheme="majorBidi" w:cstheme="majorBidi"/>
                <w:bCs/>
                <w:sz w:val="28"/>
                <w:szCs w:val="28"/>
                <w:lang w:val="kk-KZ"/>
              </w:rPr>
              <w:t>4</w:t>
            </w:r>
            <w:r w:rsidR="00FC5D22" w:rsidRPr="00967BAE">
              <w:rPr>
                <w:rFonts w:asciiTheme="majorBidi" w:hAnsiTheme="majorBidi" w:cstheme="majorBidi"/>
                <w:bCs/>
                <w:sz w:val="28"/>
                <w:szCs w:val="28"/>
                <w:lang w:val="en-US"/>
              </w:rPr>
              <w:t>5</w:t>
            </w:r>
          </w:p>
        </w:tc>
      </w:tr>
      <w:tr w:rsidR="00595576" w:rsidRPr="008D1ED2" w14:paraId="6CD8607F" w14:textId="77777777" w:rsidTr="00C71EA9">
        <w:tc>
          <w:tcPr>
            <w:tcW w:w="9033" w:type="dxa"/>
          </w:tcPr>
          <w:p w14:paraId="1F7CA4B2" w14:textId="730C83FF" w:rsidR="00595576" w:rsidRPr="008D1ED2" w:rsidRDefault="00595576" w:rsidP="00716582">
            <w:pPr>
              <w:jc w:val="both"/>
              <w:rPr>
                <w:rFonts w:asciiTheme="majorBidi" w:hAnsiTheme="majorBidi" w:cstheme="majorBidi"/>
                <w:bCs/>
                <w:sz w:val="28"/>
                <w:szCs w:val="28"/>
              </w:rPr>
            </w:pPr>
            <w:r w:rsidRPr="008D1ED2">
              <w:rPr>
                <w:rFonts w:asciiTheme="majorBidi" w:hAnsiTheme="majorBidi" w:cstheme="majorBidi"/>
                <w:bCs/>
                <w:sz w:val="28"/>
                <w:szCs w:val="28"/>
                <w:lang w:val="kk-KZ"/>
              </w:rPr>
              <w:t>2.2 Неміс тіліндегі жағымды және жағымсыз эмоциялардың функционалды-семантикалық өрісі............................................................</w:t>
            </w:r>
            <w:r w:rsidR="00716582" w:rsidRPr="008D1ED2">
              <w:rPr>
                <w:rFonts w:asciiTheme="majorBidi" w:hAnsiTheme="majorBidi" w:cstheme="majorBidi"/>
                <w:bCs/>
                <w:sz w:val="28"/>
                <w:szCs w:val="28"/>
              </w:rPr>
              <w:t>.....</w:t>
            </w:r>
          </w:p>
        </w:tc>
        <w:tc>
          <w:tcPr>
            <w:tcW w:w="636" w:type="dxa"/>
          </w:tcPr>
          <w:p w14:paraId="018C1161" w14:textId="77777777" w:rsidR="00595576" w:rsidRPr="008D1ED2" w:rsidRDefault="00595576" w:rsidP="00C71EA9">
            <w:pPr>
              <w:rPr>
                <w:rFonts w:asciiTheme="majorBidi" w:hAnsiTheme="majorBidi" w:cstheme="majorBidi"/>
                <w:bCs/>
                <w:sz w:val="28"/>
                <w:szCs w:val="28"/>
                <w:lang w:val="kk-KZ"/>
              </w:rPr>
            </w:pPr>
          </w:p>
          <w:p w14:paraId="0BC7035B" w14:textId="5A98B53D" w:rsidR="00595576" w:rsidRPr="008D1ED2" w:rsidRDefault="00595576" w:rsidP="00C71EA9">
            <w:pPr>
              <w:rPr>
                <w:rFonts w:asciiTheme="majorBidi" w:hAnsiTheme="majorBidi" w:cstheme="majorBidi"/>
                <w:bCs/>
                <w:sz w:val="28"/>
                <w:szCs w:val="28"/>
                <w:lang w:val="en-US"/>
              </w:rPr>
            </w:pPr>
            <w:r w:rsidRPr="008D1ED2">
              <w:rPr>
                <w:rFonts w:asciiTheme="majorBidi" w:hAnsiTheme="majorBidi" w:cstheme="majorBidi"/>
                <w:bCs/>
                <w:sz w:val="28"/>
                <w:szCs w:val="28"/>
                <w:lang w:val="kk-KZ"/>
              </w:rPr>
              <w:t>6</w:t>
            </w:r>
            <w:r w:rsidR="00FC5D22" w:rsidRPr="008D1ED2">
              <w:rPr>
                <w:rFonts w:asciiTheme="majorBidi" w:hAnsiTheme="majorBidi" w:cstheme="majorBidi"/>
                <w:bCs/>
                <w:sz w:val="28"/>
                <w:szCs w:val="28"/>
                <w:lang w:val="en-US"/>
              </w:rPr>
              <w:t>2</w:t>
            </w:r>
          </w:p>
        </w:tc>
      </w:tr>
      <w:tr w:rsidR="00595576" w:rsidRPr="008D1ED2" w14:paraId="18C67F1F" w14:textId="77777777" w:rsidTr="00C71EA9">
        <w:tc>
          <w:tcPr>
            <w:tcW w:w="9033" w:type="dxa"/>
          </w:tcPr>
          <w:p w14:paraId="0206E400" w14:textId="4230C7D8" w:rsidR="00595576" w:rsidRPr="008D1ED2" w:rsidRDefault="00595576" w:rsidP="00716582">
            <w:pPr>
              <w:jc w:val="both"/>
              <w:rPr>
                <w:rFonts w:asciiTheme="majorBidi" w:hAnsiTheme="majorBidi" w:cstheme="majorBidi"/>
                <w:bCs/>
                <w:sz w:val="28"/>
                <w:szCs w:val="28"/>
              </w:rPr>
            </w:pPr>
            <w:r w:rsidRPr="008D1ED2">
              <w:rPr>
                <w:rFonts w:asciiTheme="majorBidi" w:hAnsiTheme="majorBidi" w:cstheme="majorBidi"/>
                <w:bCs/>
                <w:sz w:val="28"/>
                <w:szCs w:val="28"/>
                <w:lang w:val="kk-KZ"/>
              </w:rPr>
              <w:t>2.3 Қазақ тіліндегі жағымды және жағымсыз эмоциялардың функционалды-семантикалық өрісі............................................................</w:t>
            </w:r>
            <w:r w:rsidR="00716582" w:rsidRPr="008D1ED2">
              <w:rPr>
                <w:rFonts w:asciiTheme="majorBidi" w:hAnsiTheme="majorBidi" w:cstheme="majorBidi"/>
                <w:bCs/>
                <w:sz w:val="28"/>
                <w:szCs w:val="28"/>
              </w:rPr>
              <w:t>.....</w:t>
            </w:r>
          </w:p>
        </w:tc>
        <w:tc>
          <w:tcPr>
            <w:tcW w:w="636" w:type="dxa"/>
          </w:tcPr>
          <w:p w14:paraId="09A9B767" w14:textId="77777777" w:rsidR="00595576" w:rsidRPr="008D1ED2" w:rsidRDefault="00595576" w:rsidP="00C71EA9">
            <w:pPr>
              <w:rPr>
                <w:rFonts w:asciiTheme="majorBidi" w:hAnsiTheme="majorBidi" w:cstheme="majorBidi"/>
                <w:bCs/>
                <w:sz w:val="28"/>
                <w:szCs w:val="28"/>
                <w:lang w:val="kk-KZ"/>
              </w:rPr>
            </w:pPr>
          </w:p>
          <w:p w14:paraId="5D657857" w14:textId="36FD9D43" w:rsidR="00595576" w:rsidRPr="00900CED" w:rsidRDefault="00595576" w:rsidP="00C71EA9">
            <w:pPr>
              <w:rPr>
                <w:rFonts w:asciiTheme="majorBidi" w:hAnsiTheme="majorBidi" w:cstheme="majorBidi"/>
                <w:bCs/>
                <w:sz w:val="28"/>
                <w:szCs w:val="28"/>
              </w:rPr>
            </w:pPr>
            <w:r w:rsidRPr="008D1ED2">
              <w:rPr>
                <w:rFonts w:asciiTheme="majorBidi" w:hAnsiTheme="majorBidi" w:cstheme="majorBidi"/>
                <w:bCs/>
                <w:sz w:val="28"/>
                <w:szCs w:val="28"/>
                <w:lang w:val="kk-KZ"/>
              </w:rPr>
              <w:t>6</w:t>
            </w:r>
            <w:r w:rsidR="00900CED">
              <w:rPr>
                <w:rFonts w:asciiTheme="majorBidi" w:hAnsiTheme="majorBidi" w:cstheme="majorBidi"/>
                <w:bCs/>
                <w:sz w:val="28"/>
                <w:szCs w:val="28"/>
              </w:rPr>
              <w:t>8</w:t>
            </w:r>
          </w:p>
        </w:tc>
      </w:tr>
      <w:tr w:rsidR="00595576" w:rsidRPr="008D1ED2" w14:paraId="37B50A3E" w14:textId="77777777" w:rsidTr="00C71EA9">
        <w:tc>
          <w:tcPr>
            <w:tcW w:w="9033" w:type="dxa"/>
          </w:tcPr>
          <w:p w14:paraId="59810B32" w14:textId="646F8D32" w:rsidR="00595576" w:rsidRPr="008D1ED2" w:rsidRDefault="00595576" w:rsidP="00716582">
            <w:pPr>
              <w:jc w:val="both"/>
              <w:rPr>
                <w:rFonts w:asciiTheme="majorBidi" w:hAnsiTheme="majorBidi" w:cstheme="majorBidi"/>
                <w:bCs/>
                <w:sz w:val="28"/>
                <w:szCs w:val="28"/>
              </w:rPr>
            </w:pPr>
            <w:r w:rsidRPr="008D1ED2">
              <w:rPr>
                <w:rFonts w:asciiTheme="majorBidi" w:hAnsiTheme="majorBidi" w:cstheme="majorBidi"/>
                <w:bCs/>
                <w:sz w:val="28"/>
                <w:szCs w:val="28"/>
                <w:lang w:val="kk-KZ"/>
              </w:rPr>
              <w:t>2.4 Ағылшын, неміс және қазақ тілдері көркем мәтіндеріндегі жағымды және жағымсыз эмоциялардың ұқсастықтары мен ерекшеліктері: салыстырмалы -салғастырмалы талдау............................</w:t>
            </w:r>
            <w:r w:rsidR="00716582" w:rsidRPr="008D1ED2">
              <w:rPr>
                <w:rFonts w:asciiTheme="majorBidi" w:hAnsiTheme="majorBidi" w:cstheme="majorBidi"/>
                <w:bCs/>
                <w:sz w:val="28"/>
                <w:szCs w:val="28"/>
              </w:rPr>
              <w:t>...............................</w:t>
            </w:r>
          </w:p>
        </w:tc>
        <w:tc>
          <w:tcPr>
            <w:tcW w:w="636" w:type="dxa"/>
          </w:tcPr>
          <w:p w14:paraId="13C5B05D" w14:textId="77777777" w:rsidR="00595576" w:rsidRPr="008D1ED2" w:rsidRDefault="00595576" w:rsidP="00C71EA9">
            <w:pPr>
              <w:rPr>
                <w:rFonts w:asciiTheme="majorBidi" w:hAnsiTheme="majorBidi" w:cstheme="majorBidi"/>
                <w:bCs/>
                <w:sz w:val="28"/>
                <w:szCs w:val="28"/>
                <w:lang w:val="kk-KZ"/>
              </w:rPr>
            </w:pPr>
          </w:p>
          <w:p w14:paraId="309BE8D5" w14:textId="77777777" w:rsidR="00595576" w:rsidRPr="008D1ED2" w:rsidRDefault="00595576" w:rsidP="00C71EA9">
            <w:pPr>
              <w:rPr>
                <w:rFonts w:asciiTheme="majorBidi" w:hAnsiTheme="majorBidi" w:cstheme="majorBidi"/>
                <w:bCs/>
                <w:sz w:val="28"/>
                <w:szCs w:val="28"/>
                <w:lang w:val="kk-KZ"/>
              </w:rPr>
            </w:pPr>
          </w:p>
          <w:p w14:paraId="46975C19" w14:textId="4858542D" w:rsidR="00595576" w:rsidRPr="008D1ED2" w:rsidRDefault="00716582" w:rsidP="00C71EA9">
            <w:pPr>
              <w:rPr>
                <w:rFonts w:asciiTheme="majorBidi" w:hAnsiTheme="majorBidi" w:cstheme="majorBidi"/>
                <w:bCs/>
                <w:sz w:val="28"/>
                <w:szCs w:val="28"/>
                <w:lang w:val="en-US"/>
              </w:rPr>
            </w:pPr>
            <w:r w:rsidRPr="008D1ED2">
              <w:rPr>
                <w:rFonts w:asciiTheme="majorBidi" w:hAnsiTheme="majorBidi" w:cstheme="majorBidi"/>
                <w:bCs/>
                <w:sz w:val="28"/>
                <w:szCs w:val="28"/>
                <w:lang w:val="en-US"/>
              </w:rPr>
              <w:t>79</w:t>
            </w:r>
          </w:p>
        </w:tc>
      </w:tr>
      <w:tr w:rsidR="00595576" w:rsidRPr="008D1ED2" w14:paraId="6CDF39E6" w14:textId="77777777" w:rsidTr="00C71EA9">
        <w:tc>
          <w:tcPr>
            <w:tcW w:w="9033" w:type="dxa"/>
          </w:tcPr>
          <w:p w14:paraId="2AC51073" w14:textId="76547E6B" w:rsidR="00595576" w:rsidRPr="008D1ED2" w:rsidRDefault="00595576" w:rsidP="00716582">
            <w:pPr>
              <w:jc w:val="both"/>
              <w:rPr>
                <w:rFonts w:asciiTheme="majorBidi" w:hAnsiTheme="majorBidi" w:cstheme="majorBidi"/>
                <w:bCs/>
                <w:sz w:val="28"/>
                <w:szCs w:val="28"/>
                <w:lang w:val="en-US"/>
              </w:rPr>
            </w:pPr>
            <w:r w:rsidRPr="008D1ED2">
              <w:rPr>
                <w:rFonts w:asciiTheme="majorBidi" w:hAnsiTheme="majorBidi" w:cstheme="majorBidi"/>
                <w:bCs/>
                <w:sz w:val="28"/>
                <w:szCs w:val="28"/>
                <w:lang w:val="kk-KZ"/>
              </w:rPr>
              <w:t>2.5 Ассо</w:t>
            </w:r>
            <w:r w:rsidR="00716582" w:rsidRPr="008D1ED2">
              <w:rPr>
                <w:rFonts w:asciiTheme="majorBidi" w:hAnsiTheme="majorBidi" w:cstheme="majorBidi"/>
                <w:bCs/>
                <w:sz w:val="28"/>
                <w:szCs w:val="28"/>
                <w:lang w:val="kk-KZ"/>
              </w:rPr>
              <w:t>циативті эксперимент нәтижелері</w:t>
            </w:r>
            <w:r w:rsidRPr="008D1ED2">
              <w:rPr>
                <w:rFonts w:asciiTheme="majorBidi" w:hAnsiTheme="majorBidi" w:cstheme="majorBidi"/>
                <w:bCs/>
                <w:sz w:val="28"/>
                <w:szCs w:val="28"/>
                <w:lang w:val="kk-KZ"/>
              </w:rPr>
              <w:t>.</w:t>
            </w:r>
            <w:r w:rsidR="00716582" w:rsidRPr="008D1ED2">
              <w:rPr>
                <w:rFonts w:asciiTheme="majorBidi" w:hAnsiTheme="majorBidi" w:cstheme="majorBidi"/>
                <w:bCs/>
                <w:sz w:val="28"/>
                <w:szCs w:val="28"/>
                <w:lang w:val="en-US"/>
              </w:rPr>
              <w:t>..</w:t>
            </w:r>
            <w:r w:rsidRPr="008D1ED2">
              <w:rPr>
                <w:rFonts w:asciiTheme="majorBidi" w:hAnsiTheme="majorBidi" w:cstheme="majorBidi"/>
                <w:bCs/>
                <w:sz w:val="28"/>
                <w:szCs w:val="28"/>
                <w:lang w:val="kk-KZ"/>
              </w:rPr>
              <w:t>.............................................</w:t>
            </w:r>
            <w:r w:rsidR="00716582" w:rsidRPr="008D1ED2">
              <w:rPr>
                <w:rFonts w:asciiTheme="majorBidi" w:hAnsiTheme="majorBidi" w:cstheme="majorBidi"/>
                <w:bCs/>
                <w:sz w:val="28"/>
                <w:szCs w:val="28"/>
                <w:lang w:val="en-US"/>
              </w:rPr>
              <w:t>.....</w:t>
            </w:r>
          </w:p>
        </w:tc>
        <w:tc>
          <w:tcPr>
            <w:tcW w:w="636" w:type="dxa"/>
          </w:tcPr>
          <w:p w14:paraId="6514DFEB" w14:textId="1520F258" w:rsidR="00595576" w:rsidRPr="008D1ED2" w:rsidRDefault="00595576" w:rsidP="00716582">
            <w:pPr>
              <w:rPr>
                <w:rFonts w:asciiTheme="majorBidi" w:hAnsiTheme="majorBidi" w:cstheme="majorBidi"/>
                <w:bCs/>
                <w:sz w:val="28"/>
                <w:szCs w:val="28"/>
                <w:lang w:val="en-US"/>
              </w:rPr>
            </w:pPr>
            <w:r w:rsidRPr="008D1ED2">
              <w:rPr>
                <w:rFonts w:asciiTheme="majorBidi" w:hAnsiTheme="majorBidi" w:cstheme="majorBidi"/>
                <w:bCs/>
                <w:sz w:val="28"/>
                <w:szCs w:val="28"/>
                <w:lang w:val="kk-KZ"/>
              </w:rPr>
              <w:t>8</w:t>
            </w:r>
            <w:r w:rsidR="00716582" w:rsidRPr="008D1ED2">
              <w:rPr>
                <w:rFonts w:asciiTheme="majorBidi" w:hAnsiTheme="majorBidi" w:cstheme="majorBidi"/>
                <w:bCs/>
                <w:sz w:val="28"/>
                <w:szCs w:val="28"/>
                <w:lang w:val="en-US"/>
              </w:rPr>
              <w:t>3</w:t>
            </w:r>
          </w:p>
        </w:tc>
      </w:tr>
      <w:tr w:rsidR="00595576" w:rsidRPr="008D1ED2" w14:paraId="31A71924" w14:textId="77777777" w:rsidTr="00C71EA9">
        <w:tc>
          <w:tcPr>
            <w:tcW w:w="9033" w:type="dxa"/>
          </w:tcPr>
          <w:p w14:paraId="69C94684" w14:textId="64939278" w:rsidR="00595576" w:rsidRPr="008D1ED2" w:rsidRDefault="00595576" w:rsidP="00716582">
            <w:pPr>
              <w:jc w:val="both"/>
              <w:rPr>
                <w:rFonts w:asciiTheme="majorBidi" w:hAnsiTheme="majorBidi" w:cstheme="majorBidi"/>
                <w:bCs/>
                <w:sz w:val="28"/>
                <w:szCs w:val="28"/>
                <w:lang w:val="en-US"/>
              </w:rPr>
            </w:pPr>
            <w:r w:rsidRPr="008D1ED2">
              <w:rPr>
                <w:rFonts w:asciiTheme="majorBidi" w:hAnsiTheme="majorBidi" w:cstheme="majorBidi"/>
                <w:bCs/>
                <w:sz w:val="28"/>
                <w:szCs w:val="28"/>
                <w:lang w:val="kk-KZ"/>
              </w:rPr>
              <w:t>2</w:t>
            </w:r>
            <w:r w:rsidR="00C71EA9" w:rsidRPr="008D1ED2">
              <w:rPr>
                <w:rFonts w:asciiTheme="majorBidi" w:hAnsiTheme="majorBidi" w:cstheme="majorBidi"/>
                <w:bCs/>
                <w:sz w:val="28"/>
                <w:szCs w:val="28"/>
                <w:lang w:val="kk-KZ"/>
              </w:rPr>
              <w:t>-бөлім</w:t>
            </w:r>
            <w:r w:rsidRPr="008D1ED2">
              <w:rPr>
                <w:rFonts w:asciiTheme="majorBidi" w:hAnsiTheme="majorBidi" w:cstheme="majorBidi"/>
                <w:bCs/>
                <w:sz w:val="28"/>
                <w:szCs w:val="28"/>
                <w:lang w:val="kk-KZ"/>
              </w:rPr>
              <w:t xml:space="preserve"> бойынша тұжырым..........................................................................</w:t>
            </w:r>
            <w:r w:rsidR="00716582" w:rsidRPr="008D1ED2">
              <w:rPr>
                <w:rFonts w:asciiTheme="majorBidi" w:hAnsiTheme="majorBidi" w:cstheme="majorBidi"/>
                <w:bCs/>
                <w:sz w:val="28"/>
                <w:szCs w:val="28"/>
                <w:lang w:val="en-US"/>
              </w:rPr>
              <w:t>....</w:t>
            </w:r>
          </w:p>
        </w:tc>
        <w:tc>
          <w:tcPr>
            <w:tcW w:w="636" w:type="dxa"/>
          </w:tcPr>
          <w:p w14:paraId="69A31D47" w14:textId="4F468A7D" w:rsidR="00595576" w:rsidRPr="008D1ED2" w:rsidRDefault="00595576" w:rsidP="00716582">
            <w:pPr>
              <w:rPr>
                <w:rFonts w:asciiTheme="majorBidi" w:hAnsiTheme="majorBidi" w:cstheme="majorBidi"/>
                <w:bCs/>
                <w:sz w:val="28"/>
                <w:szCs w:val="28"/>
                <w:lang w:val="en-US"/>
              </w:rPr>
            </w:pPr>
            <w:r w:rsidRPr="008D1ED2">
              <w:rPr>
                <w:rFonts w:asciiTheme="majorBidi" w:hAnsiTheme="majorBidi" w:cstheme="majorBidi"/>
                <w:bCs/>
                <w:sz w:val="28"/>
                <w:szCs w:val="28"/>
                <w:lang w:val="kk-KZ"/>
              </w:rPr>
              <w:t>11</w:t>
            </w:r>
            <w:r w:rsidR="00716582" w:rsidRPr="008D1ED2">
              <w:rPr>
                <w:rFonts w:asciiTheme="majorBidi" w:hAnsiTheme="majorBidi" w:cstheme="majorBidi"/>
                <w:bCs/>
                <w:sz w:val="28"/>
                <w:szCs w:val="28"/>
                <w:lang w:val="en-US"/>
              </w:rPr>
              <w:t>0</w:t>
            </w:r>
          </w:p>
        </w:tc>
      </w:tr>
      <w:tr w:rsidR="00595576" w:rsidRPr="008D1ED2" w14:paraId="2820E32C" w14:textId="77777777" w:rsidTr="00C71EA9">
        <w:tc>
          <w:tcPr>
            <w:tcW w:w="9033" w:type="dxa"/>
          </w:tcPr>
          <w:p w14:paraId="6EBEDA66" w14:textId="0C66DEE9" w:rsidR="00595576" w:rsidRPr="008D1ED2" w:rsidRDefault="00595576" w:rsidP="00716582">
            <w:pPr>
              <w:jc w:val="both"/>
              <w:rPr>
                <w:rFonts w:asciiTheme="majorBidi" w:hAnsiTheme="majorBidi" w:cstheme="majorBidi"/>
                <w:b/>
                <w:sz w:val="28"/>
                <w:szCs w:val="28"/>
                <w:lang w:val="en-US"/>
              </w:rPr>
            </w:pPr>
            <w:r w:rsidRPr="008D1ED2">
              <w:rPr>
                <w:rFonts w:asciiTheme="majorBidi" w:hAnsiTheme="majorBidi" w:cstheme="majorBidi"/>
                <w:b/>
                <w:sz w:val="28"/>
                <w:szCs w:val="28"/>
                <w:lang w:val="kk-KZ"/>
              </w:rPr>
              <w:t>ҚОРЫТЫНДЫ.</w:t>
            </w:r>
            <w:r w:rsidRPr="008D1ED2">
              <w:rPr>
                <w:rFonts w:asciiTheme="majorBidi" w:hAnsiTheme="majorBidi" w:cstheme="majorBidi"/>
                <w:bCs/>
                <w:sz w:val="28"/>
                <w:szCs w:val="28"/>
                <w:lang w:val="kk-KZ"/>
              </w:rPr>
              <w:t>...........................................................................................</w:t>
            </w:r>
            <w:r w:rsidR="00716582" w:rsidRPr="008D1ED2">
              <w:rPr>
                <w:rFonts w:asciiTheme="majorBidi" w:hAnsiTheme="majorBidi" w:cstheme="majorBidi"/>
                <w:bCs/>
                <w:sz w:val="28"/>
                <w:szCs w:val="28"/>
                <w:lang w:val="en-US"/>
              </w:rPr>
              <w:t>....</w:t>
            </w:r>
          </w:p>
        </w:tc>
        <w:tc>
          <w:tcPr>
            <w:tcW w:w="636" w:type="dxa"/>
          </w:tcPr>
          <w:p w14:paraId="2ACD7C28" w14:textId="6E5C3F22" w:rsidR="00595576" w:rsidRPr="008D1ED2" w:rsidRDefault="00595576" w:rsidP="00716582">
            <w:pPr>
              <w:rPr>
                <w:rFonts w:asciiTheme="majorBidi" w:hAnsiTheme="majorBidi" w:cstheme="majorBidi"/>
                <w:bCs/>
                <w:sz w:val="28"/>
                <w:szCs w:val="28"/>
              </w:rPr>
            </w:pPr>
            <w:r w:rsidRPr="008D1ED2">
              <w:rPr>
                <w:rFonts w:asciiTheme="majorBidi" w:hAnsiTheme="majorBidi" w:cstheme="majorBidi"/>
                <w:bCs/>
                <w:sz w:val="28"/>
                <w:szCs w:val="28"/>
                <w:lang w:val="kk-KZ"/>
              </w:rPr>
              <w:t>11</w:t>
            </w:r>
            <w:r w:rsidR="00716582" w:rsidRPr="008D1ED2">
              <w:rPr>
                <w:rFonts w:asciiTheme="majorBidi" w:hAnsiTheme="majorBidi" w:cstheme="majorBidi"/>
                <w:bCs/>
                <w:sz w:val="28"/>
                <w:szCs w:val="28"/>
                <w:lang w:val="en-US"/>
              </w:rPr>
              <w:t>3</w:t>
            </w:r>
          </w:p>
        </w:tc>
      </w:tr>
      <w:tr w:rsidR="00595576" w:rsidRPr="008D1ED2" w14:paraId="7CA29EDE" w14:textId="77777777" w:rsidTr="00C71EA9">
        <w:tc>
          <w:tcPr>
            <w:tcW w:w="9033" w:type="dxa"/>
          </w:tcPr>
          <w:p w14:paraId="09C64EDA" w14:textId="618257E6" w:rsidR="00595576" w:rsidRPr="008D1ED2" w:rsidRDefault="00595576" w:rsidP="00716582">
            <w:pPr>
              <w:jc w:val="both"/>
              <w:rPr>
                <w:rFonts w:asciiTheme="majorBidi" w:hAnsiTheme="majorBidi" w:cstheme="majorBidi"/>
                <w:b/>
                <w:sz w:val="28"/>
                <w:szCs w:val="28"/>
                <w:lang w:val="en-US"/>
              </w:rPr>
            </w:pPr>
            <w:r w:rsidRPr="008D1ED2">
              <w:rPr>
                <w:rFonts w:asciiTheme="majorBidi" w:hAnsiTheme="majorBidi" w:cstheme="majorBidi"/>
                <w:b/>
                <w:sz w:val="28"/>
                <w:szCs w:val="28"/>
                <w:lang w:val="kk-KZ"/>
              </w:rPr>
              <w:t>ПАЙДАЛАНЫЛҒАН ӘДЕБИЕТТЕР ТІЗІМІ.</w:t>
            </w:r>
            <w:r w:rsidRPr="008D1ED2">
              <w:rPr>
                <w:rFonts w:asciiTheme="majorBidi" w:hAnsiTheme="majorBidi" w:cstheme="majorBidi"/>
                <w:bCs/>
                <w:sz w:val="28"/>
                <w:szCs w:val="28"/>
                <w:lang w:val="kk-KZ"/>
              </w:rPr>
              <w:t>......................................</w:t>
            </w:r>
            <w:r w:rsidR="00716582" w:rsidRPr="008D1ED2">
              <w:rPr>
                <w:rFonts w:asciiTheme="majorBidi" w:hAnsiTheme="majorBidi" w:cstheme="majorBidi"/>
                <w:bCs/>
                <w:sz w:val="28"/>
                <w:szCs w:val="28"/>
                <w:lang w:val="en-US"/>
              </w:rPr>
              <w:t>.....</w:t>
            </w:r>
          </w:p>
        </w:tc>
        <w:tc>
          <w:tcPr>
            <w:tcW w:w="636" w:type="dxa"/>
          </w:tcPr>
          <w:p w14:paraId="670AAA15" w14:textId="350ECA9A" w:rsidR="00595576" w:rsidRPr="008D1ED2" w:rsidRDefault="00595576" w:rsidP="00C71EA9">
            <w:pPr>
              <w:rPr>
                <w:rFonts w:asciiTheme="majorBidi" w:hAnsiTheme="majorBidi" w:cstheme="majorBidi"/>
                <w:sz w:val="28"/>
                <w:szCs w:val="28"/>
                <w:lang w:val="en-US"/>
              </w:rPr>
            </w:pPr>
            <w:r w:rsidRPr="008D1ED2">
              <w:rPr>
                <w:rFonts w:asciiTheme="majorBidi" w:hAnsiTheme="majorBidi" w:cstheme="majorBidi"/>
                <w:bCs/>
                <w:sz w:val="28"/>
                <w:szCs w:val="28"/>
                <w:lang w:val="kk-KZ"/>
              </w:rPr>
              <w:t>1</w:t>
            </w:r>
            <w:r w:rsidR="00716582" w:rsidRPr="008D1ED2">
              <w:rPr>
                <w:rFonts w:asciiTheme="majorBidi" w:hAnsiTheme="majorBidi" w:cstheme="majorBidi"/>
                <w:bCs/>
                <w:sz w:val="28"/>
                <w:szCs w:val="28"/>
                <w:lang w:val="en-US"/>
              </w:rPr>
              <w:t>16</w:t>
            </w:r>
          </w:p>
          <w:p w14:paraId="17CBB31A" w14:textId="77777777" w:rsidR="00595576" w:rsidRPr="008D1ED2" w:rsidRDefault="00595576" w:rsidP="00C71EA9">
            <w:pPr>
              <w:ind w:firstLine="709"/>
              <w:rPr>
                <w:rFonts w:asciiTheme="majorBidi" w:hAnsiTheme="majorBidi" w:cstheme="majorBidi"/>
                <w:bCs/>
                <w:sz w:val="28"/>
                <w:szCs w:val="28"/>
                <w:lang w:val="kk-KZ"/>
              </w:rPr>
            </w:pPr>
          </w:p>
        </w:tc>
      </w:tr>
    </w:tbl>
    <w:bookmarkEnd w:id="1"/>
    <w:p w14:paraId="0B589853" w14:textId="60D859AE" w:rsidR="00CD7B3C" w:rsidRPr="008D1ED2" w:rsidRDefault="002B2D6F" w:rsidP="003C7021">
      <w:pPr>
        <w:spacing w:after="0" w:line="240" w:lineRule="auto"/>
        <w:jc w:val="center"/>
        <w:rPr>
          <w:rFonts w:ascii="Times New Roman" w:hAnsi="Times New Roman" w:cs="Times New Roman"/>
          <w:b/>
          <w:bCs/>
          <w:sz w:val="28"/>
          <w:szCs w:val="28"/>
          <w:lang w:val="kk-KZ"/>
        </w:rPr>
      </w:pPr>
      <w:r w:rsidRPr="008D1ED2">
        <w:rPr>
          <w:rFonts w:asciiTheme="majorBidi" w:eastAsia="Calibri" w:hAnsiTheme="majorBidi" w:cstheme="majorBidi"/>
          <w:b/>
          <w:sz w:val="28"/>
          <w:szCs w:val="28"/>
          <w:lang w:val="kk-KZ"/>
        </w:rPr>
        <w:br w:type="column"/>
      </w:r>
      <w:r w:rsidR="00CD7B3C" w:rsidRPr="008D1ED2">
        <w:rPr>
          <w:rFonts w:ascii="Times New Roman" w:hAnsi="Times New Roman" w:cs="Times New Roman"/>
          <w:b/>
          <w:bCs/>
          <w:sz w:val="28"/>
          <w:szCs w:val="28"/>
          <w:lang w:val="kk-KZ"/>
        </w:rPr>
        <w:lastRenderedPageBreak/>
        <w:t>АНЫҚТАМАЛАР</w:t>
      </w:r>
    </w:p>
    <w:p w14:paraId="4867AA03" w14:textId="77777777" w:rsidR="0050367D" w:rsidRPr="008D1ED2" w:rsidRDefault="0050367D" w:rsidP="00DC2317">
      <w:pPr>
        <w:spacing w:after="0" w:line="240" w:lineRule="auto"/>
        <w:ind w:firstLine="720"/>
        <w:jc w:val="center"/>
        <w:rPr>
          <w:rFonts w:ascii="Times New Roman" w:hAnsi="Times New Roman" w:cs="Times New Roman"/>
          <w:b/>
          <w:bCs/>
          <w:sz w:val="28"/>
          <w:szCs w:val="28"/>
          <w:lang w:val="kk-KZ"/>
        </w:rPr>
      </w:pPr>
    </w:p>
    <w:p w14:paraId="14E7A472" w14:textId="3533E116" w:rsidR="00CD7B3C" w:rsidRPr="008D1ED2" w:rsidRDefault="00CD7B3C" w:rsidP="00C71EA9">
      <w:pPr>
        <w:spacing w:after="0" w:line="240" w:lineRule="auto"/>
        <w:ind w:firstLine="709"/>
        <w:jc w:val="both"/>
        <w:rPr>
          <w:rFonts w:ascii="Times New Roman" w:eastAsia="Calibri" w:hAnsi="Times New Roman" w:cs="Times New Roman"/>
          <w:sz w:val="28"/>
          <w:szCs w:val="28"/>
          <w:lang w:val="kk-KZ"/>
        </w:rPr>
      </w:pPr>
      <w:r w:rsidRPr="00967BAE">
        <w:rPr>
          <w:rFonts w:ascii="Times New Roman" w:eastAsia="Calibri" w:hAnsi="Times New Roman" w:cs="Times New Roman"/>
          <w:sz w:val="28"/>
          <w:szCs w:val="28"/>
          <w:lang w:val="kk-KZ"/>
        </w:rPr>
        <w:t>Диссертациялық жұмыста төмендегідей терминдер қолданылды:</w:t>
      </w:r>
    </w:p>
    <w:p w14:paraId="682B0F21" w14:textId="13497B22" w:rsidR="00CD7B3C" w:rsidRPr="008D1ED2" w:rsidRDefault="00CD7B3C" w:rsidP="00C71EA9">
      <w:pPr>
        <w:spacing w:after="0" w:line="240" w:lineRule="auto"/>
        <w:ind w:firstLine="709"/>
        <w:jc w:val="both"/>
        <w:rPr>
          <w:rFonts w:ascii="Times New Roman" w:hAnsi="Times New Roman" w:cs="Times New Roman"/>
          <w:noProof/>
          <w:sz w:val="28"/>
          <w:szCs w:val="28"/>
          <w:lang w:val="kk-KZ" w:eastAsia="ru-RU"/>
        </w:rPr>
      </w:pPr>
      <w:r w:rsidRPr="008D1ED2">
        <w:rPr>
          <w:rFonts w:ascii="Times New Roman" w:eastAsia="Calibri" w:hAnsi="Times New Roman" w:cs="Times New Roman"/>
          <w:b/>
          <w:bCs/>
          <w:sz w:val="28"/>
          <w:szCs w:val="28"/>
          <w:lang w:val="kk-KZ"/>
        </w:rPr>
        <w:t xml:space="preserve">Ассоциация </w:t>
      </w:r>
      <w:r w:rsidRPr="008D1ED2">
        <w:rPr>
          <w:rFonts w:ascii="Times New Roman" w:hAnsi="Times New Roman" w:cs="Times New Roman"/>
          <w:noProof/>
          <w:sz w:val="28"/>
          <w:szCs w:val="28"/>
          <w:lang w:val="kk-KZ" w:eastAsia="ru-RU"/>
        </w:rPr>
        <w:t xml:space="preserve">– адам санасында алғаш пайда болатын </w:t>
      </w:r>
      <w:r w:rsidR="006E00FB" w:rsidRPr="008D1ED2">
        <w:rPr>
          <w:rFonts w:ascii="Times New Roman" w:hAnsi="Times New Roman" w:cs="Times New Roman"/>
          <w:noProof/>
          <w:sz w:val="28"/>
          <w:szCs w:val="28"/>
          <w:lang w:val="kk-KZ" w:eastAsia="ru-RU"/>
        </w:rPr>
        <w:t>ұғымдар.</w:t>
      </w:r>
    </w:p>
    <w:p w14:paraId="1ABB6369" w14:textId="77777777" w:rsidR="0086659F" w:rsidRPr="008D1ED2" w:rsidRDefault="0086659F" w:rsidP="00C71EA9">
      <w:pPr>
        <w:spacing w:after="0" w:line="240" w:lineRule="auto"/>
        <w:ind w:firstLine="709"/>
        <w:jc w:val="both"/>
        <w:rPr>
          <w:rFonts w:ascii="Times New Roman" w:hAnsi="Times New Roman" w:cs="Times New Roman"/>
          <w:noProof/>
          <w:sz w:val="28"/>
          <w:szCs w:val="28"/>
          <w:lang w:val="kk-KZ" w:eastAsia="ru-RU"/>
        </w:rPr>
      </w:pPr>
      <w:r w:rsidRPr="008D1ED2">
        <w:rPr>
          <w:rFonts w:asciiTheme="majorBidi" w:hAnsiTheme="majorBidi" w:cstheme="majorBidi"/>
          <w:b/>
          <w:bCs/>
          <w:sz w:val="28"/>
          <w:szCs w:val="28"/>
          <w:lang w:val="kk-KZ"/>
        </w:rPr>
        <w:t>Бағалауыштық</w:t>
      </w:r>
      <w:r w:rsidRPr="008D1ED2">
        <w:rPr>
          <w:rFonts w:asciiTheme="majorBidi" w:hAnsiTheme="majorBidi" w:cstheme="majorBidi"/>
          <w:sz w:val="28"/>
          <w:szCs w:val="28"/>
          <w:lang w:val="kk-KZ"/>
        </w:rPr>
        <w:t xml:space="preserve"> </w:t>
      </w:r>
      <w:r w:rsidRPr="008D1ED2">
        <w:rPr>
          <w:rFonts w:ascii="Times New Roman" w:hAnsi="Times New Roman" w:cs="Times New Roman"/>
          <w:noProof/>
          <w:sz w:val="28"/>
          <w:szCs w:val="28"/>
          <w:lang w:val="kk-KZ" w:eastAsia="ru-RU"/>
        </w:rPr>
        <w:t>– тұлғаның қажеттіліктеріне, мүдделеріне және талғамына сәйкес келуіне немесе келмеуіне байланысты жағымды және жағымсыз сипаттама.</w:t>
      </w:r>
    </w:p>
    <w:p w14:paraId="2B261393" w14:textId="77777777" w:rsidR="00D905DF" w:rsidRPr="008D1ED2" w:rsidRDefault="00D905DF" w:rsidP="00C71EA9">
      <w:pPr>
        <w:tabs>
          <w:tab w:val="left" w:pos="9498"/>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b/>
          <w:sz w:val="28"/>
          <w:szCs w:val="28"/>
          <w:lang w:val="kk-KZ"/>
        </w:rPr>
        <w:t xml:space="preserve">Денотат </w:t>
      </w:r>
      <w:r w:rsidRPr="008D1ED2">
        <w:rPr>
          <w:rFonts w:ascii="Times New Roman" w:hAnsi="Times New Roman" w:cs="Times New Roman"/>
          <w:sz w:val="28"/>
          <w:szCs w:val="28"/>
          <w:lang w:val="kk-KZ"/>
        </w:rPr>
        <w:t>–</w:t>
      </w:r>
      <w:r w:rsidRPr="008D1ED2">
        <w:rPr>
          <w:rFonts w:ascii="Times New Roman" w:hAnsi="Times New Roman" w:cs="Times New Roman"/>
          <w:b/>
          <w:sz w:val="28"/>
          <w:szCs w:val="28"/>
          <w:lang w:val="kk-KZ"/>
        </w:rPr>
        <w:t xml:space="preserve"> </w:t>
      </w:r>
      <w:r w:rsidRPr="008D1ED2">
        <w:rPr>
          <w:rFonts w:ascii="Times New Roman" w:hAnsi="Times New Roman" w:cs="Times New Roman"/>
          <w:sz w:val="28"/>
          <w:szCs w:val="28"/>
          <w:lang w:val="kk-KZ"/>
        </w:rPr>
        <w:t>бұл сөздің тікелей және шартты мағынасы, бір тілде сөйлейтін барлық адамдар мойындайтын және түсінетін сөздер мен сөз тіркестерінің мағынасы.</w:t>
      </w:r>
    </w:p>
    <w:p w14:paraId="3B9F6A73" w14:textId="68DF9A95" w:rsidR="00D905DF" w:rsidRPr="008D1ED2" w:rsidRDefault="00D905DF" w:rsidP="00C71EA9">
      <w:pPr>
        <w:tabs>
          <w:tab w:val="left" w:pos="9498"/>
        </w:tabs>
        <w:spacing w:after="0" w:line="240" w:lineRule="auto"/>
        <w:ind w:firstLine="709"/>
        <w:jc w:val="both"/>
        <w:rPr>
          <w:rFonts w:ascii="Times New Roman" w:hAnsi="Times New Roman" w:cs="Times New Roman"/>
          <w:b/>
          <w:sz w:val="28"/>
          <w:szCs w:val="28"/>
          <w:lang w:val="kk-KZ"/>
        </w:rPr>
      </w:pPr>
      <w:r w:rsidRPr="008D1ED2">
        <w:rPr>
          <w:rFonts w:ascii="Times New Roman" w:hAnsi="Times New Roman" w:cs="Times New Roman"/>
          <w:b/>
          <w:sz w:val="28"/>
          <w:szCs w:val="28"/>
          <w:lang w:val="kk-KZ"/>
        </w:rPr>
        <w:t>Коннотат</w:t>
      </w:r>
      <w:r w:rsidRPr="008D1ED2">
        <w:rPr>
          <w:rFonts w:ascii="Times New Roman" w:hAnsi="Times New Roman" w:cs="Times New Roman"/>
          <w:sz w:val="28"/>
          <w:szCs w:val="28"/>
          <w:lang w:val="kk-KZ"/>
        </w:rPr>
        <w:t xml:space="preserve"> – сөздің негізгі мазмұнына сәйкес келетін қосымша сөздер мен сөз тіркестерінің мағынасы.</w:t>
      </w:r>
    </w:p>
    <w:p w14:paraId="3BD0CFD1" w14:textId="56052EC9" w:rsidR="0086659F" w:rsidRPr="008D1ED2" w:rsidRDefault="0086659F" w:rsidP="00C71EA9">
      <w:pPr>
        <w:spacing w:after="0" w:line="240" w:lineRule="auto"/>
        <w:ind w:firstLine="709"/>
        <w:jc w:val="both"/>
        <w:rPr>
          <w:rFonts w:asciiTheme="majorBidi" w:hAnsiTheme="majorBidi" w:cstheme="majorBidi"/>
          <w:sz w:val="28"/>
          <w:szCs w:val="28"/>
          <w:lang w:val="kk-KZ"/>
        </w:rPr>
      </w:pPr>
      <w:r w:rsidRPr="008D1ED2">
        <w:rPr>
          <w:rFonts w:asciiTheme="majorBidi" w:hAnsiTheme="majorBidi" w:cstheme="majorBidi"/>
          <w:b/>
          <w:sz w:val="28"/>
          <w:szCs w:val="28"/>
          <w:lang w:val="kk-KZ"/>
        </w:rPr>
        <w:t xml:space="preserve">Лексикалық-семантикалық топ </w:t>
      </w:r>
      <w:r w:rsidRPr="008D1ED2">
        <w:rPr>
          <w:rFonts w:asciiTheme="majorBidi" w:hAnsiTheme="majorBidi" w:cstheme="majorBidi"/>
          <w:sz w:val="28"/>
          <w:szCs w:val="28"/>
          <w:lang w:val="kk-KZ"/>
        </w:rPr>
        <w:t>деп семантикалық және тұлғалық белгілері ортақ болып келетін бір сөз табына жататын сөздер жиынтығын айтамыз.</w:t>
      </w:r>
    </w:p>
    <w:p w14:paraId="0DEDEE11" w14:textId="0425E5E4" w:rsidR="00DF3BBE" w:rsidRPr="008D1ED2" w:rsidRDefault="00DF3BBE" w:rsidP="00C71EA9">
      <w:pPr>
        <w:spacing w:after="0" w:line="240" w:lineRule="auto"/>
        <w:ind w:firstLine="709"/>
        <w:jc w:val="both"/>
        <w:rPr>
          <w:rFonts w:asciiTheme="majorBidi" w:hAnsiTheme="majorBidi" w:cstheme="majorBidi"/>
          <w:bCs/>
          <w:sz w:val="28"/>
          <w:szCs w:val="28"/>
          <w:lang w:val="kk-KZ"/>
        </w:rPr>
      </w:pPr>
      <w:r w:rsidRPr="008D1ED2">
        <w:rPr>
          <w:rFonts w:asciiTheme="majorBidi" w:hAnsiTheme="majorBidi" w:cstheme="majorBidi"/>
          <w:b/>
          <w:bCs/>
          <w:sz w:val="28"/>
          <w:szCs w:val="28"/>
          <w:lang w:val="kk-KZ"/>
        </w:rPr>
        <w:t>Микроөріс</w:t>
      </w:r>
      <w:r w:rsidR="00D905DF" w:rsidRPr="008D1ED2">
        <w:rPr>
          <w:rFonts w:asciiTheme="majorBidi" w:hAnsiTheme="majorBidi" w:cstheme="majorBidi"/>
          <w:b/>
          <w:bCs/>
          <w:sz w:val="28"/>
          <w:szCs w:val="28"/>
          <w:lang w:val="kk-KZ"/>
        </w:rPr>
        <w:t xml:space="preserve"> </w:t>
      </w:r>
      <w:r w:rsidR="00D905DF" w:rsidRPr="008D1ED2">
        <w:rPr>
          <w:rFonts w:ascii="Times New Roman" w:hAnsi="Times New Roman" w:cs="Times New Roman"/>
          <w:noProof/>
          <w:sz w:val="28"/>
          <w:szCs w:val="28"/>
          <w:lang w:val="kk-KZ" w:eastAsia="ru-RU"/>
        </w:rPr>
        <w:t>–</w:t>
      </w:r>
      <w:r w:rsidR="00D905DF" w:rsidRPr="008D1ED2">
        <w:rPr>
          <w:rFonts w:asciiTheme="majorBidi" w:hAnsiTheme="majorBidi" w:cstheme="majorBidi"/>
          <w:b/>
          <w:sz w:val="28"/>
          <w:szCs w:val="28"/>
          <w:lang w:val="kk-KZ"/>
        </w:rPr>
        <w:t xml:space="preserve"> </w:t>
      </w:r>
      <w:r w:rsidR="00D905DF" w:rsidRPr="008D1ED2">
        <w:rPr>
          <w:rFonts w:asciiTheme="majorBidi" w:hAnsiTheme="majorBidi" w:cstheme="majorBidi"/>
          <w:bCs/>
          <w:sz w:val="28"/>
          <w:szCs w:val="28"/>
          <w:lang w:val="kk-KZ"/>
        </w:rPr>
        <w:t>өзекті аймақтан және шеткері аймақтан тұратын бір мағыналас тілдік бірліктер жиынтығы.</w:t>
      </w:r>
    </w:p>
    <w:p w14:paraId="05F37FE0" w14:textId="6765002A" w:rsidR="00D905DF" w:rsidRPr="008D1ED2" w:rsidRDefault="00D905DF" w:rsidP="00C71EA9">
      <w:pPr>
        <w:spacing w:after="0" w:line="240" w:lineRule="auto"/>
        <w:ind w:firstLine="709"/>
        <w:jc w:val="both"/>
        <w:rPr>
          <w:rFonts w:asciiTheme="majorBidi" w:hAnsiTheme="majorBidi" w:cstheme="majorBidi"/>
          <w:bCs/>
          <w:sz w:val="28"/>
          <w:szCs w:val="28"/>
          <w:lang w:val="kk-KZ"/>
        </w:rPr>
      </w:pPr>
      <w:r w:rsidRPr="008D1ED2">
        <w:rPr>
          <w:rFonts w:asciiTheme="majorBidi" w:hAnsiTheme="majorBidi" w:cstheme="majorBidi"/>
          <w:b/>
          <w:bCs/>
          <w:sz w:val="28"/>
          <w:szCs w:val="28"/>
          <w:lang w:val="kk-KZ"/>
        </w:rPr>
        <w:t>Өзек</w:t>
      </w:r>
      <w:r w:rsidRPr="008D1ED2">
        <w:rPr>
          <w:rFonts w:asciiTheme="majorBidi" w:hAnsiTheme="majorBidi" w:cstheme="majorBidi"/>
          <w:bCs/>
          <w:sz w:val="28"/>
          <w:szCs w:val="28"/>
          <w:lang w:val="kk-KZ"/>
        </w:rPr>
        <w:t xml:space="preserve"> </w:t>
      </w:r>
      <w:r w:rsidRPr="008D1ED2">
        <w:rPr>
          <w:rFonts w:ascii="Times New Roman" w:hAnsi="Times New Roman" w:cs="Times New Roman"/>
          <w:noProof/>
          <w:sz w:val="28"/>
          <w:szCs w:val="28"/>
          <w:lang w:val="kk-KZ" w:eastAsia="ru-RU"/>
        </w:rPr>
        <w:t>–</w:t>
      </w:r>
      <w:r w:rsidR="000D6D1B" w:rsidRPr="008D1ED2">
        <w:rPr>
          <w:rFonts w:ascii="Times New Roman" w:hAnsi="Times New Roman" w:cs="Times New Roman"/>
          <w:noProof/>
          <w:sz w:val="28"/>
          <w:szCs w:val="28"/>
          <w:lang w:val="kk-KZ" w:eastAsia="ru-RU"/>
        </w:rPr>
        <w:t xml:space="preserve"> өрістің орталық бөлігі.</w:t>
      </w:r>
    </w:p>
    <w:p w14:paraId="025E81F8" w14:textId="201E8D45" w:rsidR="00D905DF" w:rsidRPr="008D1ED2" w:rsidRDefault="00D905DF" w:rsidP="00C71EA9">
      <w:pPr>
        <w:spacing w:after="0" w:line="240" w:lineRule="auto"/>
        <w:ind w:firstLine="709"/>
        <w:jc w:val="both"/>
        <w:rPr>
          <w:rFonts w:asciiTheme="majorBidi" w:hAnsiTheme="majorBidi" w:cstheme="majorBidi"/>
          <w:sz w:val="28"/>
          <w:szCs w:val="28"/>
          <w:lang w:val="kk-KZ"/>
        </w:rPr>
      </w:pPr>
      <w:r w:rsidRPr="008D1ED2">
        <w:rPr>
          <w:rFonts w:asciiTheme="majorBidi" w:hAnsiTheme="majorBidi" w:cstheme="majorBidi"/>
          <w:b/>
          <w:bCs/>
          <w:sz w:val="28"/>
          <w:szCs w:val="28"/>
          <w:lang w:val="kk-KZ"/>
        </w:rPr>
        <w:t xml:space="preserve">Семантика </w:t>
      </w:r>
      <w:r w:rsidRPr="008D1ED2">
        <w:rPr>
          <w:rFonts w:ascii="Times New Roman" w:hAnsi="Times New Roman" w:cs="Times New Roman"/>
          <w:noProof/>
          <w:sz w:val="28"/>
          <w:szCs w:val="28"/>
          <w:lang w:val="kk-KZ" w:eastAsia="ru-RU"/>
        </w:rPr>
        <w:t>–</w:t>
      </w:r>
      <w:r w:rsidRPr="008D1ED2">
        <w:rPr>
          <w:rFonts w:asciiTheme="majorBidi" w:hAnsiTheme="majorBidi" w:cstheme="majorBidi"/>
          <w:b/>
          <w:bCs/>
          <w:sz w:val="28"/>
          <w:szCs w:val="28"/>
          <w:lang w:val="kk-KZ"/>
        </w:rPr>
        <w:t xml:space="preserve"> </w:t>
      </w:r>
      <w:r w:rsidRPr="008D1ED2">
        <w:rPr>
          <w:rFonts w:asciiTheme="majorBidi" w:hAnsiTheme="majorBidi" w:cstheme="majorBidi"/>
          <w:sz w:val="28"/>
          <w:szCs w:val="28"/>
          <w:lang w:val="kk-KZ"/>
        </w:rPr>
        <w:t xml:space="preserve">(көне грекше: σημαντικός - таңбалаушы, білдіруші) </w:t>
      </w:r>
      <w:r w:rsidR="00C343CD" w:rsidRPr="005E2338">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тіл және тіл бірліктері (сөз, грамматикалық тұлға, сөз тіркесі, сөйлем) арқылы білдірілетін хабарды, заттар мен құбылыстардың мән-мазмұның зерттейтін тіл білімінің саласы.</w:t>
      </w:r>
    </w:p>
    <w:p w14:paraId="54C1467D" w14:textId="044B40E4" w:rsidR="0086659F" w:rsidRPr="008D1ED2" w:rsidRDefault="0086659F" w:rsidP="00C71EA9">
      <w:pPr>
        <w:spacing w:after="0" w:line="240" w:lineRule="auto"/>
        <w:ind w:firstLine="709"/>
        <w:jc w:val="both"/>
        <w:rPr>
          <w:rFonts w:asciiTheme="majorBidi" w:hAnsiTheme="majorBidi" w:cstheme="majorBidi"/>
          <w:sz w:val="28"/>
          <w:szCs w:val="28"/>
          <w:lang w:val="kk-KZ"/>
        </w:rPr>
      </w:pPr>
      <w:r w:rsidRPr="008D1ED2">
        <w:rPr>
          <w:rFonts w:asciiTheme="majorBidi" w:hAnsiTheme="majorBidi" w:cstheme="majorBidi"/>
          <w:b/>
          <w:sz w:val="28"/>
          <w:szCs w:val="28"/>
          <w:lang w:val="kk-KZ"/>
        </w:rPr>
        <w:t xml:space="preserve">Функционалды-семантикалық өріс ретінде </w:t>
      </w:r>
      <w:r w:rsidRPr="008D1ED2">
        <w:rPr>
          <w:rFonts w:asciiTheme="majorBidi" w:hAnsiTheme="majorBidi" w:cstheme="majorBidi"/>
          <w:sz w:val="28"/>
          <w:szCs w:val="28"/>
          <w:lang w:val="kk-KZ"/>
        </w:rPr>
        <w:t>көркем мәтінде атқаратын не орындайтын семантикалық функцияларының ортақтығына қарай біріккен тілдің әр деңгейіне жататын (морфологиялық, синтаксистік, сөзжасамдық, лексикалық, құрама – лексика – синтаксистік және т.б.) тілдік құралдар жүйесін атаймыз.</w:t>
      </w:r>
    </w:p>
    <w:p w14:paraId="76EC9C27" w14:textId="093CA2EE" w:rsidR="000D6D1B" w:rsidRPr="008D1ED2" w:rsidRDefault="000D6D1B" w:rsidP="00C71EA9">
      <w:pPr>
        <w:spacing w:after="0" w:line="240" w:lineRule="auto"/>
        <w:ind w:firstLine="709"/>
        <w:jc w:val="both"/>
        <w:rPr>
          <w:rFonts w:asciiTheme="majorBidi" w:hAnsiTheme="majorBidi" w:cstheme="majorBidi"/>
          <w:b/>
          <w:sz w:val="28"/>
          <w:szCs w:val="28"/>
          <w:lang w:val="kk-KZ"/>
        </w:rPr>
      </w:pPr>
      <w:r w:rsidRPr="008D1ED2">
        <w:rPr>
          <w:rFonts w:asciiTheme="majorBidi" w:hAnsiTheme="majorBidi" w:cstheme="majorBidi"/>
          <w:b/>
          <w:bCs/>
          <w:sz w:val="28"/>
          <w:szCs w:val="28"/>
          <w:lang w:val="kk-KZ"/>
        </w:rPr>
        <w:t>Шеткері аймақ</w:t>
      </w:r>
      <w:r w:rsidRPr="008D1ED2">
        <w:rPr>
          <w:rFonts w:asciiTheme="majorBidi" w:hAnsiTheme="majorBidi" w:cstheme="majorBidi"/>
          <w:sz w:val="28"/>
          <w:szCs w:val="28"/>
          <w:lang w:val="kk-KZ"/>
        </w:rPr>
        <w:t xml:space="preserve"> </w:t>
      </w:r>
      <w:r w:rsidRPr="008D1ED2">
        <w:rPr>
          <w:rFonts w:ascii="Times New Roman" w:hAnsi="Times New Roman" w:cs="Times New Roman"/>
          <w:noProof/>
          <w:sz w:val="28"/>
          <w:szCs w:val="28"/>
          <w:lang w:val="kk-KZ" w:eastAsia="ru-RU"/>
        </w:rPr>
        <w:t>– бұл орталық аймаққа жақын аймақты білдіретін тілдік бірліктер.</w:t>
      </w:r>
    </w:p>
    <w:p w14:paraId="3F7F3A97" w14:textId="65E07894" w:rsidR="006E00FB" w:rsidRPr="008D1ED2" w:rsidRDefault="006E00FB" w:rsidP="00C71EA9">
      <w:pPr>
        <w:spacing w:after="0" w:line="240" w:lineRule="auto"/>
        <w:ind w:firstLine="709"/>
        <w:jc w:val="both"/>
        <w:rPr>
          <w:rFonts w:ascii="Times New Roman" w:hAnsi="Times New Roman" w:cs="Times New Roman"/>
          <w:noProof/>
          <w:sz w:val="28"/>
          <w:szCs w:val="28"/>
          <w:lang w:val="kk-KZ" w:eastAsia="ru-RU"/>
        </w:rPr>
      </w:pPr>
      <w:r w:rsidRPr="008D1ED2">
        <w:rPr>
          <w:rFonts w:ascii="Times New Roman" w:hAnsi="Times New Roman" w:cs="Times New Roman"/>
          <w:b/>
          <w:bCs/>
          <w:noProof/>
          <w:sz w:val="28"/>
          <w:szCs w:val="28"/>
          <w:lang w:val="kk-KZ" w:eastAsia="ru-RU"/>
        </w:rPr>
        <w:t>Эмоция</w:t>
      </w:r>
      <w:r w:rsidRPr="008D1ED2">
        <w:rPr>
          <w:rFonts w:ascii="Times New Roman" w:hAnsi="Times New Roman" w:cs="Times New Roman"/>
          <w:noProof/>
          <w:sz w:val="28"/>
          <w:szCs w:val="28"/>
          <w:lang w:val="kk-KZ" w:eastAsia="ru-RU"/>
        </w:rPr>
        <w:t xml:space="preserve"> – </w:t>
      </w:r>
      <w:r w:rsidR="0086659F" w:rsidRPr="008D1ED2">
        <w:rPr>
          <w:rFonts w:ascii="Times New Roman" w:hAnsi="Times New Roman" w:cs="Times New Roman"/>
          <w:noProof/>
          <w:sz w:val="28"/>
          <w:szCs w:val="28"/>
          <w:lang w:val="kk-KZ" w:eastAsia="ru-RU"/>
        </w:rPr>
        <w:t>Адамның ішкі және сыртқы тітіргендіргіштерге қуаныш, қорқыныш, ренжу түр</w:t>
      </w:r>
      <w:r w:rsidR="0050367D" w:rsidRPr="008D1ED2">
        <w:rPr>
          <w:rFonts w:ascii="Times New Roman" w:hAnsi="Times New Roman" w:cs="Times New Roman"/>
          <w:noProof/>
          <w:sz w:val="28"/>
          <w:szCs w:val="28"/>
          <w:lang w:val="kk-KZ" w:eastAsia="ru-RU"/>
        </w:rPr>
        <w:t>і</w:t>
      </w:r>
      <w:r w:rsidR="0086659F" w:rsidRPr="008D1ED2">
        <w:rPr>
          <w:rFonts w:ascii="Times New Roman" w:hAnsi="Times New Roman" w:cs="Times New Roman"/>
          <w:noProof/>
          <w:sz w:val="28"/>
          <w:szCs w:val="28"/>
          <w:lang w:val="kk-KZ" w:eastAsia="ru-RU"/>
        </w:rPr>
        <w:t>нде көр</w:t>
      </w:r>
      <w:r w:rsidR="0050367D" w:rsidRPr="008D1ED2">
        <w:rPr>
          <w:rFonts w:ascii="Times New Roman" w:hAnsi="Times New Roman" w:cs="Times New Roman"/>
          <w:noProof/>
          <w:sz w:val="28"/>
          <w:szCs w:val="28"/>
          <w:lang w:val="kk-KZ" w:eastAsia="ru-RU"/>
        </w:rPr>
        <w:t>і</w:t>
      </w:r>
      <w:r w:rsidR="0086659F" w:rsidRPr="008D1ED2">
        <w:rPr>
          <w:rFonts w:ascii="Times New Roman" w:hAnsi="Times New Roman" w:cs="Times New Roman"/>
          <w:noProof/>
          <w:sz w:val="28"/>
          <w:szCs w:val="28"/>
          <w:lang w:val="kk-KZ" w:eastAsia="ru-RU"/>
        </w:rPr>
        <w:t>н</w:t>
      </w:r>
      <w:r w:rsidR="0050367D" w:rsidRPr="008D1ED2">
        <w:rPr>
          <w:rFonts w:ascii="Times New Roman" w:hAnsi="Times New Roman" w:cs="Times New Roman"/>
          <w:noProof/>
          <w:sz w:val="28"/>
          <w:szCs w:val="28"/>
          <w:lang w:val="kk-KZ" w:eastAsia="ru-RU"/>
        </w:rPr>
        <w:t>і</w:t>
      </w:r>
      <w:r w:rsidR="0086659F" w:rsidRPr="008D1ED2">
        <w:rPr>
          <w:rFonts w:ascii="Times New Roman" w:hAnsi="Times New Roman" w:cs="Times New Roman"/>
          <w:noProof/>
          <w:sz w:val="28"/>
          <w:szCs w:val="28"/>
          <w:lang w:val="kk-KZ" w:eastAsia="ru-RU"/>
        </w:rPr>
        <w:t>с табатын реакция</w:t>
      </w:r>
      <w:r w:rsidR="0050367D" w:rsidRPr="008D1ED2">
        <w:rPr>
          <w:rFonts w:ascii="Times New Roman" w:hAnsi="Times New Roman" w:cs="Times New Roman"/>
          <w:noProof/>
          <w:sz w:val="28"/>
          <w:szCs w:val="28"/>
          <w:lang w:val="kk-KZ" w:eastAsia="ru-RU"/>
        </w:rPr>
        <w:t>сы</w:t>
      </w:r>
      <w:r w:rsidR="00863145" w:rsidRPr="008D1ED2">
        <w:rPr>
          <w:rFonts w:ascii="Times New Roman" w:hAnsi="Times New Roman" w:cs="Times New Roman"/>
          <w:noProof/>
          <w:sz w:val="28"/>
          <w:szCs w:val="28"/>
          <w:lang w:val="kk-KZ" w:eastAsia="ru-RU"/>
        </w:rPr>
        <w:t>.</w:t>
      </w:r>
    </w:p>
    <w:p w14:paraId="77622F43" w14:textId="1C3D3361" w:rsidR="006E00FB" w:rsidRPr="008D1ED2" w:rsidRDefault="006E00FB" w:rsidP="00C71EA9">
      <w:pPr>
        <w:spacing w:after="0" w:line="240" w:lineRule="auto"/>
        <w:ind w:firstLine="709"/>
        <w:jc w:val="both"/>
        <w:rPr>
          <w:rFonts w:ascii="Times New Roman" w:hAnsi="Times New Roman" w:cs="Times New Roman"/>
          <w:noProof/>
          <w:sz w:val="28"/>
          <w:szCs w:val="28"/>
          <w:lang w:val="kk-KZ" w:eastAsia="ru-RU"/>
        </w:rPr>
      </w:pPr>
      <w:r w:rsidRPr="008D1ED2">
        <w:rPr>
          <w:rFonts w:ascii="Times New Roman" w:hAnsi="Times New Roman" w:cs="Times New Roman"/>
          <w:b/>
          <w:bCs/>
          <w:noProof/>
          <w:sz w:val="28"/>
          <w:szCs w:val="28"/>
          <w:lang w:val="kk-KZ" w:eastAsia="ru-RU"/>
        </w:rPr>
        <w:t>Эмоционалдылық</w:t>
      </w:r>
      <w:r w:rsidRPr="008D1ED2">
        <w:rPr>
          <w:rFonts w:ascii="Times New Roman" w:hAnsi="Times New Roman" w:cs="Times New Roman"/>
          <w:noProof/>
          <w:sz w:val="28"/>
          <w:szCs w:val="28"/>
          <w:lang w:val="kk-KZ" w:eastAsia="ru-RU"/>
        </w:rPr>
        <w:t xml:space="preserve"> – адамның эмоцияны сезінуі және соның нәтижесінде айналасындағы құбылыстарға жауап беретін психикалық қасиеті.</w:t>
      </w:r>
    </w:p>
    <w:p w14:paraId="666CB7DE" w14:textId="5E745F28" w:rsidR="006E00FB" w:rsidRPr="008D1ED2" w:rsidRDefault="006E00FB" w:rsidP="00C71EA9">
      <w:pPr>
        <w:spacing w:after="0" w:line="240" w:lineRule="auto"/>
        <w:ind w:firstLine="709"/>
        <w:jc w:val="both"/>
        <w:rPr>
          <w:rFonts w:ascii="Times New Roman" w:hAnsi="Times New Roman" w:cs="Times New Roman"/>
          <w:noProof/>
          <w:sz w:val="28"/>
          <w:szCs w:val="28"/>
          <w:lang w:val="kk-KZ" w:eastAsia="ru-RU"/>
        </w:rPr>
      </w:pPr>
      <w:r w:rsidRPr="008D1ED2">
        <w:rPr>
          <w:rFonts w:ascii="Times New Roman" w:hAnsi="Times New Roman" w:cs="Times New Roman"/>
          <w:b/>
          <w:bCs/>
          <w:noProof/>
          <w:sz w:val="28"/>
          <w:szCs w:val="28"/>
          <w:lang w:val="kk-KZ" w:eastAsia="ru-RU"/>
        </w:rPr>
        <w:t>Эмотивтілік</w:t>
      </w:r>
      <w:r w:rsidRPr="008D1ED2">
        <w:rPr>
          <w:rFonts w:ascii="Times New Roman" w:hAnsi="Times New Roman" w:cs="Times New Roman"/>
          <w:noProof/>
          <w:sz w:val="28"/>
          <w:szCs w:val="28"/>
          <w:lang w:val="kk-KZ" w:eastAsia="ru-RU"/>
        </w:rPr>
        <w:t xml:space="preserve"> – эмоционалдылықты әр түрлі тілдік деңгейде және сөйлеу құралдары арқылы көрсету.</w:t>
      </w:r>
    </w:p>
    <w:p w14:paraId="2FE1F84D" w14:textId="3A9DD408" w:rsidR="00863145" w:rsidRPr="008D1ED2" w:rsidRDefault="00453D4D" w:rsidP="00C71EA9">
      <w:pPr>
        <w:spacing w:after="0" w:line="240" w:lineRule="auto"/>
        <w:ind w:firstLine="709"/>
        <w:jc w:val="both"/>
        <w:rPr>
          <w:rFonts w:ascii="Times New Roman" w:hAnsi="Times New Roman" w:cs="Times New Roman"/>
          <w:noProof/>
          <w:sz w:val="28"/>
          <w:szCs w:val="28"/>
          <w:lang w:val="kk-KZ" w:eastAsia="ru-RU"/>
        </w:rPr>
      </w:pPr>
      <w:r w:rsidRPr="008D1ED2">
        <w:rPr>
          <w:rFonts w:ascii="Times New Roman" w:hAnsi="Times New Roman" w:cs="Times New Roman"/>
          <w:b/>
          <w:bCs/>
          <w:noProof/>
          <w:sz w:val="28"/>
          <w:szCs w:val="28"/>
          <w:lang w:val="kk-KZ" w:eastAsia="ru-RU"/>
        </w:rPr>
        <w:t>Эмотивті бірлік</w:t>
      </w:r>
      <w:r w:rsidR="00863145" w:rsidRPr="008D1ED2">
        <w:rPr>
          <w:rFonts w:ascii="Times New Roman" w:hAnsi="Times New Roman" w:cs="Times New Roman"/>
          <w:noProof/>
          <w:sz w:val="28"/>
          <w:szCs w:val="28"/>
          <w:lang w:val="kk-KZ" w:eastAsia="ru-RU"/>
        </w:rPr>
        <w:t xml:space="preserve"> – </w:t>
      </w:r>
      <w:r w:rsidRPr="008D1ED2">
        <w:rPr>
          <w:rFonts w:ascii="Times New Roman" w:hAnsi="Times New Roman" w:cs="Times New Roman"/>
          <w:noProof/>
          <w:sz w:val="28"/>
          <w:szCs w:val="28"/>
          <w:lang w:val="kk-KZ" w:eastAsia="ru-RU"/>
        </w:rPr>
        <w:t>с</w:t>
      </w:r>
      <w:r w:rsidR="0086659F" w:rsidRPr="008D1ED2">
        <w:rPr>
          <w:rFonts w:ascii="Times New Roman" w:hAnsi="Times New Roman" w:cs="Times New Roman"/>
          <w:noProof/>
          <w:sz w:val="28"/>
          <w:szCs w:val="28"/>
          <w:lang w:val="kk-KZ" w:eastAsia="ru-RU"/>
        </w:rPr>
        <w:t>емантикасында эмотивті компоненті бар, сонымен қатар семантикасында бағалауыш компоненті бар сөздер.</w:t>
      </w:r>
    </w:p>
    <w:p w14:paraId="793D4F2B" w14:textId="3F1926F9" w:rsidR="00863145" w:rsidRPr="008D1ED2" w:rsidRDefault="00453D4D" w:rsidP="00C71EA9">
      <w:pPr>
        <w:spacing w:after="0" w:line="240" w:lineRule="auto"/>
        <w:ind w:firstLine="709"/>
        <w:jc w:val="both"/>
        <w:rPr>
          <w:rFonts w:asciiTheme="majorBidi" w:hAnsiTheme="majorBidi" w:cstheme="majorBidi"/>
          <w:sz w:val="28"/>
          <w:szCs w:val="28"/>
          <w:lang w:val="kk-KZ"/>
        </w:rPr>
      </w:pPr>
      <w:r w:rsidRPr="008D1ED2">
        <w:rPr>
          <w:rFonts w:ascii="Times New Roman" w:hAnsi="Times New Roman" w:cs="Times New Roman"/>
          <w:b/>
          <w:bCs/>
          <w:noProof/>
          <w:sz w:val="28"/>
          <w:szCs w:val="28"/>
          <w:lang w:val="kk-KZ" w:eastAsia="ru-RU"/>
        </w:rPr>
        <w:t xml:space="preserve">Экспрессивтілік </w:t>
      </w:r>
      <w:r w:rsidRPr="008D1ED2">
        <w:rPr>
          <w:rFonts w:ascii="Times New Roman" w:hAnsi="Times New Roman" w:cs="Times New Roman"/>
          <w:noProof/>
          <w:sz w:val="28"/>
          <w:szCs w:val="28"/>
          <w:lang w:val="kk-KZ" w:eastAsia="ru-RU"/>
        </w:rPr>
        <w:t>–</w:t>
      </w:r>
      <w:r w:rsidRPr="008D1ED2">
        <w:rPr>
          <w:rFonts w:asciiTheme="majorBidi" w:hAnsiTheme="majorBidi" w:cstheme="majorBidi"/>
          <w:sz w:val="28"/>
          <w:szCs w:val="28"/>
          <w:lang w:val="kk-KZ"/>
        </w:rPr>
        <w:t xml:space="preserve"> «сөйлеушінің сөйлеу мазмұнына немесе обьектіге (тыңдаушыға) көзқарасын білдірудің құралы.</w:t>
      </w:r>
    </w:p>
    <w:p w14:paraId="6ACE3A35" w14:textId="77777777" w:rsidR="0086659F" w:rsidRPr="008D1ED2" w:rsidRDefault="0086659F" w:rsidP="00CD7B3C">
      <w:pPr>
        <w:spacing w:after="0" w:line="240" w:lineRule="auto"/>
        <w:ind w:firstLine="720"/>
        <w:jc w:val="both"/>
        <w:rPr>
          <w:rFonts w:ascii="Times New Roman" w:hAnsi="Times New Roman" w:cs="Times New Roman"/>
          <w:noProof/>
          <w:sz w:val="28"/>
          <w:szCs w:val="28"/>
          <w:lang w:val="kk-KZ" w:eastAsia="ru-RU"/>
        </w:rPr>
      </w:pPr>
    </w:p>
    <w:p w14:paraId="6B332725" w14:textId="77777777" w:rsidR="0050367D" w:rsidRPr="008D1ED2" w:rsidRDefault="0050367D" w:rsidP="00CD7B3C">
      <w:pPr>
        <w:spacing w:after="0" w:line="240" w:lineRule="auto"/>
        <w:ind w:firstLine="720"/>
        <w:jc w:val="both"/>
        <w:rPr>
          <w:rFonts w:ascii="Times New Roman" w:hAnsi="Times New Roman" w:cs="Times New Roman"/>
          <w:noProof/>
          <w:sz w:val="28"/>
          <w:szCs w:val="28"/>
          <w:lang w:val="kk-KZ" w:eastAsia="ru-RU"/>
        </w:rPr>
      </w:pPr>
    </w:p>
    <w:p w14:paraId="38EEAFE6" w14:textId="77777777" w:rsidR="0050367D" w:rsidRPr="00900CED" w:rsidRDefault="0050367D" w:rsidP="00CD7B3C">
      <w:pPr>
        <w:spacing w:after="0" w:line="240" w:lineRule="auto"/>
        <w:ind w:firstLine="720"/>
        <w:jc w:val="both"/>
        <w:rPr>
          <w:rFonts w:ascii="Times New Roman" w:hAnsi="Times New Roman" w:cs="Times New Roman"/>
          <w:noProof/>
          <w:sz w:val="28"/>
          <w:szCs w:val="28"/>
          <w:lang w:val="kk-KZ" w:eastAsia="ru-RU"/>
        </w:rPr>
      </w:pPr>
    </w:p>
    <w:p w14:paraId="454FEED9" w14:textId="77777777" w:rsidR="00967BAE" w:rsidRPr="00900CED" w:rsidRDefault="00967BAE" w:rsidP="00CD7B3C">
      <w:pPr>
        <w:spacing w:after="0" w:line="240" w:lineRule="auto"/>
        <w:ind w:firstLine="720"/>
        <w:jc w:val="both"/>
        <w:rPr>
          <w:rFonts w:ascii="Times New Roman" w:hAnsi="Times New Roman" w:cs="Times New Roman"/>
          <w:noProof/>
          <w:sz w:val="28"/>
          <w:szCs w:val="28"/>
          <w:lang w:val="kk-KZ" w:eastAsia="ru-RU"/>
        </w:rPr>
      </w:pPr>
    </w:p>
    <w:p w14:paraId="790D14FA" w14:textId="77777777" w:rsidR="0050367D" w:rsidRPr="008D1ED2" w:rsidRDefault="0050367D" w:rsidP="00CD7B3C">
      <w:pPr>
        <w:spacing w:after="0" w:line="240" w:lineRule="auto"/>
        <w:ind w:firstLine="720"/>
        <w:jc w:val="both"/>
        <w:rPr>
          <w:rFonts w:ascii="Times New Roman" w:hAnsi="Times New Roman" w:cs="Times New Roman"/>
          <w:noProof/>
          <w:sz w:val="28"/>
          <w:szCs w:val="28"/>
          <w:lang w:val="kk-KZ" w:eastAsia="ru-RU"/>
        </w:rPr>
      </w:pPr>
    </w:p>
    <w:p w14:paraId="3EA58951" w14:textId="0DA19833" w:rsidR="008C2929" w:rsidRPr="008D1ED2" w:rsidRDefault="008C2929" w:rsidP="003C7021">
      <w:pPr>
        <w:spacing w:after="0" w:line="240" w:lineRule="auto"/>
        <w:jc w:val="center"/>
        <w:rPr>
          <w:rFonts w:ascii="Times New Roman" w:hAnsi="Times New Roman" w:cs="Times New Roman"/>
          <w:b/>
          <w:noProof/>
          <w:sz w:val="28"/>
          <w:szCs w:val="28"/>
          <w:lang w:val="kk-KZ" w:eastAsia="ru-RU"/>
        </w:rPr>
      </w:pPr>
      <w:r w:rsidRPr="008D1ED2">
        <w:rPr>
          <w:rFonts w:ascii="Times New Roman" w:hAnsi="Times New Roman" w:cs="Times New Roman"/>
          <w:b/>
          <w:noProof/>
          <w:sz w:val="28"/>
          <w:szCs w:val="28"/>
          <w:lang w:val="kk-KZ" w:eastAsia="ru-RU"/>
        </w:rPr>
        <w:lastRenderedPageBreak/>
        <w:t>БЕЛГІЛЕУЛЕР МЕН ҚЫСҚАРТУЛАР</w:t>
      </w:r>
    </w:p>
    <w:p w14:paraId="48FA8129" w14:textId="77777777" w:rsidR="008C2929" w:rsidRPr="008D1ED2" w:rsidRDefault="008C2929" w:rsidP="00DC2317">
      <w:pPr>
        <w:spacing w:after="0" w:line="240" w:lineRule="auto"/>
        <w:ind w:firstLine="720"/>
        <w:jc w:val="center"/>
        <w:rPr>
          <w:rFonts w:ascii="Times New Roman" w:hAnsi="Times New Roman" w:cs="Times New Roman"/>
          <w:b/>
          <w:noProof/>
          <w:sz w:val="28"/>
          <w:szCs w:val="28"/>
          <w:lang w:val="kk-KZ" w:eastAsia="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244"/>
      </w:tblGrid>
      <w:tr w:rsidR="000D6D1B" w:rsidRPr="008D1ED2" w14:paraId="4742CF21" w14:textId="77777777" w:rsidTr="00C71EA9">
        <w:tc>
          <w:tcPr>
            <w:tcW w:w="1101" w:type="dxa"/>
          </w:tcPr>
          <w:p w14:paraId="1F584578" w14:textId="3CA3F099" w:rsidR="000D6D1B" w:rsidRPr="008D1ED2" w:rsidRDefault="000D6D1B"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б.з.д.</w:t>
            </w:r>
          </w:p>
        </w:tc>
        <w:tc>
          <w:tcPr>
            <w:tcW w:w="8244" w:type="dxa"/>
          </w:tcPr>
          <w:p w14:paraId="186DCC49" w14:textId="008E9423" w:rsidR="000D6D1B" w:rsidRPr="008D1ED2" w:rsidRDefault="000D6D1B" w:rsidP="005B2BA8">
            <w:pPr>
              <w:rPr>
                <w:rFonts w:ascii="Times New Roman" w:hAnsi="Times New Roman" w:cs="Times New Roman"/>
                <w:noProof/>
                <w:sz w:val="28"/>
                <w:szCs w:val="28"/>
                <w:lang w:val="kk-KZ" w:eastAsia="ru-RU"/>
              </w:rPr>
            </w:pPr>
            <w:r w:rsidRPr="008D1ED2">
              <w:rPr>
                <w:rFonts w:ascii="Times New Roman" w:hAnsi="Times New Roman" w:cs="Times New Roman"/>
                <w:noProof/>
                <w:sz w:val="28"/>
                <w:szCs w:val="28"/>
                <w:lang w:val="kk-KZ" w:eastAsia="ru-RU"/>
              </w:rPr>
              <w:t xml:space="preserve">– </w:t>
            </w:r>
            <w:r w:rsidRPr="00967BAE">
              <w:rPr>
                <w:rFonts w:ascii="Times New Roman" w:hAnsi="Times New Roman" w:cs="Times New Roman"/>
                <w:noProof/>
                <w:sz w:val="28"/>
                <w:szCs w:val="28"/>
                <w:lang w:val="kk-KZ" w:eastAsia="ru-RU"/>
              </w:rPr>
              <w:t>біз</w:t>
            </w:r>
            <w:r w:rsidR="00967BAE" w:rsidRPr="00967BAE">
              <w:rPr>
                <w:rFonts w:ascii="Times New Roman" w:hAnsi="Times New Roman" w:cs="Times New Roman"/>
                <w:noProof/>
                <w:sz w:val="28"/>
                <w:szCs w:val="28"/>
                <w:lang w:val="kk-KZ" w:eastAsia="ru-RU"/>
              </w:rPr>
              <w:t>д</w:t>
            </w:r>
            <w:r w:rsidRPr="00967BAE">
              <w:rPr>
                <w:rFonts w:ascii="Times New Roman" w:hAnsi="Times New Roman" w:cs="Times New Roman"/>
                <w:noProof/>
                <w:sz w:val="28"/>
                <w:szCs w:val="28"/>
                <w:lang w:val="kk-KZ" w:eastAsia="ru-RU"/>
              </w:rPr>
              <w:t>ің</w:t>
            </w:r>
            <w:r w:rsidRPr="008D1ED2">
              <w:rPr>
                <w:rFonts w:ascii="Times New Roman" w:hAnsi="Times New Roman" w:cs="Times New Roman"/>
                <w:noProof/>
                <w:sz w:val="28"/>
                <w:szCs w:val="28"/>
                <w:lang w:val="kk-KZ" w:eastAsia="ru-RU"/>
              </w:rPr>
              <w:t xml:space="preserve"> заманымызға дейінгі</w:t>
            </w:r>
          </w:p>
        </w:tc>
      </w:tr>
      <w:tr w:rsidR="008C2929" w:rsidRPr="008D1ED2" w14:paraId="699F22BD" w14:textId="77777777" w:rsidTr="00C71EA9">
        <w:tc>
          <w:tcPr>
            <w:tcW w:w="1101" w:type="dxa"/>
          </w:tcPr>
          <w:p w14:paraId="3B9264CE" w14:textId="4B2AEEAD" w:rsidR="008C2929" w:rsidRPr="008D1ED2" w:rsidRDefault="002709F8"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ғ</w:t>
            </w:r>
          </w:p>
        </w:tc>
        <w:tc>
          <w:tcPr>
            <w:tcW w:w="8244" w:type="dxa"/>
          </w:tcPr>
          <w:p w14:paraId="7A31F55E" w14:textId="3BCE6B71" w:rsidR="008C2929" w:rsidRPr="008D1ED2" w:rsidRDefault="005B2BA8" w:rsidP="005B2BA8">
            <w:pPr>
              <w:rPr>
                <w:rFonts w:asciiTheme="majorBidi" w:eastAsia="Calibri" w:hAnsiTheme="majorBidi" w:cstheme="majorBidi"/>
                <w:bCs/>
                <w:sz w:val="28"/>
                <w:szCs w:val="28"/>
                <w:lang w:val="kk-KZ"/>
              </w:rPr>
            </w:pPr>
            <w:r w:rsidRPr="008D1ED2">
              <w:rPr>
                <w:rFonts w:ascii="Times New Roman" w:hAnsi="Times New Roman" w:cs="Times New Roman"/>
                <w:noProof/>
                <w:sz w:val="28"/>
                <w:szCs w:val="28"/>
                <w:lang w:val="kk-KZ" w:eastAsia="ru-RU"/>
              </w:rPr>
              <w:t xml:space="preserve">– </w:t>
            </w:r>
            <w:r w:rsidR="008C2929" w:rsidRPr="008D1ED2">
              <w:rPr>
                <w:rFonts w:asciiTheme="majorBidi" w:eastAsia="Calibri" w:hAnsiTheme="majorBidi" w:cstheme="majorBidi"/>
                <w:bCs/>
                <w:sz w:val="28"/>
                <w:szCs w:val="28"/>
                <w:lang w:val="kk-KZ"/>
              </w:rPr>
              <w:t>ғасыр</w:t>
            </w:r>
          </w:p>
        </w:tc>
      </w:tr>
      <w:tr w:rsidR="008C2929" w:rsidRPr="008D1ED2" w14:paraId="0B4B0913" w14:textId="77777777" w:rsidTr="00C71EA9">
        <w:tc>
          <w:tcPr>
            <w:tcW w:w="1101" w:type="dxa"/>
          </w:tcPr>
          <w:p w14:paraId="190495CA" w14:textId="7518A0F3" w:rsidR="008C2929" w:rsidRPr="008D1ED2" w:rsidRDefault="008C2929"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жж.</w:t>
            </w:r>
          </w:p>
        </w:tc>
        <w:tc>
          <w:tcPr>
            <w:tcW w:w="8244" w:type="dxa"/>
          </w:tcPr>
          <w:p w14:paraId="5FF313CA" w14:textId="09AAFDAD" w:rsidR="008C2929" w:rsidRPr="008D1ED2" w:rsidRDefault="005B2BA8" w:rsidP="005B2BA8">
            <w:pPr>
              <w:rPr>
                <w:rFonts w:asciiTheme="majorBidi" w:eastAsia="Calibri" w:hAnsiTheme="majorBidi" w:cstheme="majorBidi"/>
                <w:bCs/>
                <w:sz w:val="28"/>
                <w:szCs w:val="28"/>
                <w:lang w:val="kk-KZ"/>
              </w:rPr>
            </w:pPr>
            <w:r w:rsidRPr="008D1ED2">
              <w:rPr>
                <w:rFonts w:ascii="Times New Roman" w:hAnsi="Times New Roman" w:cs="Times New Roman"/>
                <w:noProof/>
                <w:sz w:val="28"/>
                <w:szCs w:val="28"/>
                <w:lang w:val="kk-KZ" w:eastAsia="ru-RU"/>
              </w:rPr>
              <w:t xml:space="preserve">– </w:t>
            </w:r>
            <w:r w:rsidR="008C2929" w:rsidRPr="008D1ED2">
              <w:rPr>
                <w:rFonts w:asciiTheme="majorBidi" w:eastAsia="Calibri" w:hAnsiTheme="majorBidi" w:cstheme="majorBidi"/>
                <w:bCs/>
                <w:sz w:val="28"/>
                <w:szCs w:val="28"/>
                <w:lang w:val="kk-KZ"/>
              </w:rPr>
              <w:t>жылдар</w:t>
            </w:r>
          </w:p>
        </w:tc>
      </w:tr>
      <w:tr w:rsidR="008C2929" w:rsidRPr="008D1ED2" w14:paraId="5590065B" w14:textId="77777777" w:rsidTr="00C71EA9">
        <w:tc>
          <w:tcPr>
            <w:tcW w:w="1101" w:type="dxa"/>
          </w:tcPr>
          <w:p w14:paraId="03179865" w14:textId="4385D1E8" w:rsidR="008C2929" w:rsidRPr="008D1ED2" w:rsidRDefault="008C2929"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т.с.с.</w:t>
            </w:r>
          </w:p>
        </w:tc>
        <w:tc>
          <w:tcPr>
            <w:tcW w:w="8244" w:type="dxa"/>
          </w:tcPr>
          <w:p w14:paraId="3B3E069A" w14:textId="305D3771" w:rsidR="008C2929" w:rsidRPr="008D1ED2" w:rsidRDefault="005B2BA8" w:rsidP="005B2BA8">
            <w:pPr>
              <w:rPr>
                <w:rFonts w:asciiTheme="majorBidi" w:eastAsia="Calibri" w:hAnsiTheme="majorBidi" w:cstheme="majorBidi"/>
                <w:bCs/>
                <w:sz w:val="28"/>
                <w:szCs w:val="28"/>
                <w:lang w:val="kk-KZ"/>
              </w:rPr>
            </w:pPr>
            <w:r w:rsidRPr="008D1ED2">
              <w:rPr>
                <w:rFonts w:ascii="Times New Roman" w:hAnsi="Times New Roman" w:cs="Times New Roman"/>
                <w:noProof/>
                <w:sz w:val="28"/>
                <w:szCs w:val="28"/>
                <w:lang w:val="kk-KZ" w:eastAsia="ru-RU"/>
              </w:rPr>
              <w:t xml:space="preserve">– </w:t>
            </w:r>
            <w:r w:rsidR="008C2929" w:rsidRPr="008D1ED2">
              <w:rPr>
                <w:rFonts w:asciiTheme="majorBidi" w:eastAsia="Calibri" w:hAnsiTheme="majorBidi" w:cstheme="majorBidi"/>
                <w:bCs/>
                <w:sz w:val="28"/>
                <w:szCs w:val="28"/>
                <w:lang w:val="kk-KZ"/>
              </w:rPr>
              <w:t>тағы сол сияқты</w:t>
            </w:r>
          </w:p>
        </w:tc>
      </w:tr>
      <w:tr w:rsidR="005B2BA8" w:rsidRPr="008D1ED2" w14:paraId="410026D1" w14:textId="77777777" w:rsidTr="00C71EA9">
        <w:tc>
          <w:tcPr>
            <w:tcW w:w="1101" w:type="dxa"/>
          </w:tcPr>
          <w:p w14:paraId="60C67348" w14:textId="5E85D007" w:rsidR="005B2BA8" w:rsidRPr="008D1ED2" w:rsidRDefault="005B2BA8"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т.б.с.с.</w:t>
            </w:r>
          </w:p>
        </w:tc>
        <w:tc>
          <w:tcPr>
            <w:tcW w:w="8244" w:type="dxa"/>
          </w:tcPr>
          <w:p w14:paraId="38416D05" w14:textId="2DCAF9F6" w:rsidR="005B2BA8" w:rsidRPr="008D1ED2" w:rsidRDefault="005B2BA8" w:rsidP="005B2BA8">
            <w:pPr>
              <w:rPr>
                <w:rFonts w:ascii="Times New Roman" w:hAnsi="Times New Roman" w:cs="Times New Roman"/>
                <w:noProof/>
                <w:sz w:val="28"/>
                <w:szCs w:val="28"/>
                <w:lang w:val="kk-KZ" w:eastAsia="ru-RU"/>
              </w:rPr>
            </w:pPr>
            <w:r w:rsidRPr="008D1ED2">
              <w:rPr>
                <w:rFonts w:ascii="Times New Roman" w:hAnsi="Times New Roman" w:cs="Times New Roman"/>
                <w:noProof/>
                <w:sz w:val="28"/>
                <w:szCs w:val="28"/>
                <w:lang w:val="kk-KZ" w:eastAsia="ru-RU"/>
              </w:rPr>
              <w:t>– тағы басқа сол сияқты</w:t>
            </w:r>
          </w:p>
        </w:tc>
      </w:tr>
      <w:tr w:rsidR="0086659F" w:rsidRPr="008D1ED2" w14:paraId="45E18A3A" w14:textId="77777777" w:rsidTr="00C71EA9">
        <w:tc>
          <w:tcPr>
            <w:tcW w:w="1101" w:type="dxa"/>
          </w:tcPr>
          <w:p w14:paraId="71647234" w14:textId="7B95D6E4" w:rsidR="0086659F" w:rsidRPr="008D1ED2" w:rsidRDefault="0086659F"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ЛӨ</w:t>
            </w:r>
          </w:p>
        </w:tc>
        <w:tc>
          <w:tcPr>
            <w:tcW w:w="8244" w:type="dxa"/>
          </w:tcPr>
          <w:p w14:paraId="357E35C5" w14:textId="4FEAA720" w:rsidR="0086659F" w:rsidRPr="008D1ED2" w:rsidRDefault="0086659F" w:rsidP="0086659F">
            <w:pPr>
              <w:rPr>
                <w:rFonts w:ascii="Times New Roman" w:hAnsi="Times New Roman" w:cs="Times New Roman"/>
                <w:noProof/>
                <w:sz w:val="28"/>
                <w:szCs w:val="28"/>
                <w:lang w:val="kk-KZ" w:eastAsia="ru-RU"/>
              </w:rPr>
            </w:pPr>
            <w:r w:rsidRPr="008D1ED2">
              <w:rPr>
                <w:rFonts w:ascii="Times New Roman" w:hAnsi="Times New Roman" w:cs="Times New Roman"/>
                <w:noProof/>
                <w:sz w:val="28"/>
                <w:szCs w:val="28"/>
                <w:lang w:val="kk-KZ" w:eastAsia="ru-RU"/>
              </w:rPr>
              <w:t>– лексикалық өріс</w:t>
            </w:r>
          </w:p>
        </w:tc>
      </w:tr>
      <w:tr w:rsidR="005B2BA8" w:rsidRPr="008D1ED2" w14:paraId="7B4A7BA7" w14:textId="77777777" w:rsidTr="00C71EA9">
        <w:tc>
          <w:tcPr>
            <w:tcW w:w="1101" w:type="dxa"/>
          </w:tcPr>
          <w:p w14:paraId="70D7F566" w14:textId="658B27F5" w:rsidR="005B2BA8" w:rsidRPr="008D1ED2" w:rsidRDefault="005B2BA8"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ФСӨ</w:t>
            </w:r>
          </w:p>
        </w:tc>
        <w:tc>
          <w:tcPr>
            <w:tcW w:w="8244" w:type="dxa"/>
          </w:tcPr>
          <w:p w14:paraId="27EE47F0" w14:textId="2FD00693" w:rsidR="005B2BA8" w:rsidRPr="008D1ED2" w:rsidRDefault="005B2BA8" w:rsidP="005B2BA8">
            <w:pPr>
              <w:rPr>
                <w:rFonts w:asciiTheme="majorBidi" w:eastAsia="Calibri" w:hAnsiTheme="majorBidi" w:cstheme="majorBidi"/>
                <w:bCs/>
                <w:sz w:val="28"/>
                <w:szCs w:val="28"/>
                <w:lang w:val="kk-KZ"/>
              </w:rPr>
            </w:pPr>
            <w:r w:rsidRPr="008D1ED2">
              <w:rPr>
                <w:rFonts w:ascii="Times New Roman" w:hAnsi="Times New Roman" w:cs="Times New Roman"/>
                <w:noProof/>
                <w:sz w:val="28"/>
                <w:szCs w:val="28"/>
                <w:lang w:val="kk-KZ" w:eastAsia="ru-RU"/>
              </w:rPr>
              <w:t xml:space="preserve">– </w:t>
            </w:r>
            <w:r w:rsidRPr="008D1ED2">
              <w:rPr>
                <w:rFonts w:asciiTheme="majorBidi" w:eastAsia="Calibri" w:hAnsiTheme="majorBidi" w:cstheme="majorBidi"/>
                <w:bCs/>
                <w:sz w:val="28"/>
                <w:szCs w:val="28"/>
                <w:lang w:val="kk-KZ"/>
              </w:rPr>
              <w:t>функционалды</w:t>
            </w:r>
            <w:r w:rsidRPr="008D1ED2">
              <w:rPr>
                <w:rFonts w:asciiTheme="majorBidi" w:eastAsia="Calibri" w:hAnsiTheme="majorBidi" w:cstheme="majorBidi"/>
                <w:bCs/>
                <w:sz w:val="28"/>
                <w:szCs w:val="28"/>
                <w:lang w:val="en-US"/>
              </w:rPr>
              <w:t>-</w:t>
            </w:r>
            <w:r w:rsidRPr="008D1ED2">
              <w:rPr>
                <w:rFonts w:asciiTheme="majorBidi" w:eastAsia="Calibri" w:hAnsiTheme="majorBidi" w:cstheme="majorBidi"/>
                <w:bCs/>
                <w:sz w:val="28"/>
                <w:szCs w:val="28"/>
                <w:lang w:val="kk-KZ"/>
              </w:rPr>
              <w:t>семантикалық өріс</w:t>
            </w:r>
          </w:p>
        </w:tc>
      </w:tr>
      <w:tr w:rsidR="005B2BA8" w:rsidRPr="008D1ED2" w14:paraId="24D7C762" w14:textId="77777777" w:rsidTr="00C71EA9">
        <w:tc>
          <w:tcPr>
            <w:tcW w:w="1101" w:type="dxa"/>
          </w:tcPr>
          <w:p w14:paraId="560EB125" w14:textId="3AA33493" w:rsidR="005B2BA8" w:rsidRPr="008D1ED2" w:rsidRDefault="005B2BA8"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МӨ</w:t>
            </w:r>
          </w:p>
        </w:tc>
        <w:tc>
          <w:tcPr>
            <w:tcW w:w="8244" w:type="dxa"/>
          </w:tcPr>
          <w:p w14:paraId="0CAEB162" w14:textId="7E726690" w:rsidR="005B2BA8" w:rsidRPr="008D1ED2" w:rsidRDefault="005B2BA8" w:rsidP="005B2BA8">
            <w:pPr>
              <w:rPr>
                <w:rFonts w:asciiTheme="majorBidi" w:eastAsia="Calibri" w:hAnsiTheme="majorBidi" w:cstheme="majorBidi"/>
                <w:bCs/>
                <w:sz w:val="28"/>
                <w:szCs w:val="28"/>
                <w:lang w:val="kk-KZ"/>
              </w:rPr>
            </w:pPr>
            <w:r w:rsidRPr="008D1ED2">
              <w:rPr>
                <w:rFonts w:ascii="Times New Roman" w:hAnsi="Times New Roman" w:cs="Times New Roman"/>
                <w:noProof/>
                <w:sz w:val="28"/>
                <w:szCs w:val="28"/>
                <w:lang w:val="kk-KZ" w:eastAsia="ru-RU"/>
              </w:rPr>
              <w:t xml:space="preserve">– </w:t>
            </w:r>
            <w:r w:rsidRPr="008D1ED2">
              <w:rPr>
                <w:rFonts w:asciiTheme="majorBidi" w:eastAsia="Calibri" w:hAnsiTheme="majorBidi" w:cstheme="majorBidi"/>
                <w:bCs/>
                <w:sz w:val="28"/>
                <w:szCs w:val="28"/>
                <w:lang w:val="kk-KZ"/>
              </w:rPr>
              <w:t>микроөріс</w:t>
            </w:r>
          </w:p>
        </w:tc>
      </w:tr>
      <w:tr w:rsidR="005B2BA8" w:rsidRPr="008D1ED2" w14:paraId="5D05BE00" w14:textId="77777777" w:rsidTr="00C71EA9">
        <w:tc>
          <w:tcPr>
            <w:tcW w:w="1101" w:type="dxa"/>
          </w:tcPr>
          <w:p w14:paraId="142BEF6D" w14:textId="6328E67F" w:rsidR="005B2BA8" w:rsidRPr="008D1ED2" w:rsidRDefault="005B2BA8"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ФС</w:t>
            </w:r>
          </w:p>
        </w:tc>
        <w:tc>
          <w:tcPr>
            <w:tcW w:w="8244" w:type="dxa"/>
          </w:tcPr>
          <w:p w14:paraId="748CEA4F" w14:textId="2E9515CF" w:rsidR="005B2BA8" w:rsidRPr="008D1ED2" w:rsidRDefault="005B2BA8" w:rsidP="005B2BA8">
            <w:pPr>
              <w:rPr>
                <w:rFonts w:asciiTheme="majorBidi" w:eastAsia="Calibri" w:hAnsiTheme="majorBidi" w:cstheme="majorBidi"/>
                <w:bCs/>
                <w:sz w:val="28"/>
                <w:szCs w:val="28"/>
                <w:lang w:val="kk-KZ"/>
              </w:rPr>
            </w:pPr>
            <w:r w:rsidRPr="008D1ED2">
              <w:rPr>
                <w:rFonts w:ascii="Times New Roman" w:hAnsi="Times New Roman" w:cs="Times New Roman"/>
                <w:noProof/>
                <w:sz w:val="28"/>
                <w:szCs w:val="28"/>
                <w:lang w:val="kk-KZ" w:eastAsia="ru-RU"/>
              </w:rPr>
              <w:t xml:space="preserve">– </w:t>
            </w:r>
            <w:r w:rsidRPr="008D1ED2">
              <w:rPr>
                <w:rFonts w:asciiTheme="majorBidi" w:eastAsia="Calibri" w:hAnsiTheme="majorBidi" w:cstheme="majorBidi"/>
                <w:bCs/>
                <w:sz w:val="28"/>
                <w:szCs w:val="28"/>
                <w:lang w:val="kk-KZ"/>
              </w:rPr>
              <w:t>функционалды</w:t>
            </w:r>
            <w:r w:rsidRPr="008D1ED2">
              <w:rPr>
                <w:rFonts w:asciiTheme="majorBidi" w:eastAsia="Calibri" w:hAnsiTheme="majorBidi" w:cstheme="majorBidi"/>
                <w:bCs/>
                <w:sz w:val="28"/>
                <w:szCs w:val="28"/>
                <w:lang w:val="en-US"/>
              </w:rPr>
              <w:t>-</w:t>
            </w:r>
            <w:r w:rsidRPr="008D1ED2">
              <w:rPr>
                <w:rFonts w:asciiTheme="majorBidi" w:eastAsia="Calibri" w:hAnsiTheme="majorBidi" w:cstheme="majorBidi"/>
                <w:bCs/>
                <w:sz w:val="28"/>
                <w:szCs w:val="28"/>
                <w:lang w:val="kk-KZ"/>
              </w:rPr>
              <w:t>семантикалық</w:t>
            </w:r>
          </w:p>
        </w:tc>
      </w:tr>
      <w:tr w:rsidR="005B2BA8" w:rsidRPr="008D1ED2" w14:paraId="78DEC1F5" w14:textId="77777777" w:rsidTr="00C71EA9">
        <w:tc>
          <w:tcPr>
            <w:tcW w:w="1101" w:type="dxa"/>
          </w:tcPr>
          <w:p w14:paraId="53A99372" w14:textId="5FEAAFFB" w:rsidR="005B2BA8" w:rsidRPr="008D1ED2" w:rsidRDefault="005B2BA8"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Е.А.Э.</w:t>
            </w:r>
          </w:p>
        </w:tc>
        <w:tc>
          <w:tcPr>
            <w:tcW w:w="8244" w:type="dxa"/>
          </w:tcPr>
          <w:p w14:paraId="2B8A6F5B" w14:textId="44E8C1BD" w:rsidR="005B2BA8" w:rsidRPr="008D1ED2" w:rsidRDefault="005B2BA8" w:rsidP="005B2BA8">
            <w:pPr>
              <w:rPr>
                <w:rFonts w:asciiTheme="majorBidi" w:eastAsia="Calibri" w:hAnsiTheme="majorBidi" w:cstheme="majorBidi"/>
                <w:bCs/>
                <w:sz w:val="28"/>
                <w:szCs w:val="28"/>
                <w:lang w:val="kk-KZ"/>
              </w:rPr>
            </w:pPr>
            <w:r w:rsidRPr="008D1ED2">
              <w:rPr>
                <w:rFonts w:ascii="Times New Roman" w:hAnsi="Times New Roman" w:cs="Times New Roman"/>
                <w:noProof/>
                <w:sz w:val="28"/>
                <w:szCs w:val="28"/>
                <w:lang w:val="kk-KZ" w:eastAsia="ru-RU"/>
              </w:rPr>
              <w:t xml:space="preserve">– </w:t>
            </w:r>
            <w:r w:rsidRPr="008D1ED2">
              <w:rPr>
                <w:rFonts w:asciiTheme="majorBidi" w:eastAsia="Calibri" w:hAnsiTheme="majorBidi" w:cstheme="majorBidi"/>
                <w:bCs/>
                <w:sz w:val="28"/>
                <w:szCs w:val="28"/>
                <w:lang w:val="kk-KZ"/>
              </w:rPr>
              <w:t>еркін ассоциативті экссперимент</w:t>
            </w:r>
          </w:p>
        </w:tc>
      </w:tr>
      <w:tr w:rsidR="00DF3BBE" w:rsidRPr="008D1ED2" w14:paraId="2560E340" w14:textId="77777777" w:rsidTr="00C71EA9">
        <w:tc>
          <w:tcPr>
            <w:tcW w:w="1101" w:type="dxa"/>
          </w:tcPr>
          <w:p w14:paraId="56FD0BB1" w14:textId="7151D94A" w:rsidR="00DF3BBE" w:rsidRPr="008D1ED2" w:rsidRDefault="00DF3BBE" w:rsidP="00C71EA9">
            <w:pPr>
              <w:rPr>
                <w:rFonts w:asciiTheme="majorBidi" w:eastAsia="Calibri" w:hAnsiTheme="majorBidi" w:cstheme="majorBidi"/>
                <w:bCs/>
                <w:sz w:val="28"/>
                <w:szCs w:val="28"/>
                <w:lang w:val="kk-KZ"/>
              </w:rPr>
            </w:pPr>
            <w:r w:rsidRPr="008D1ED2">
              <w:rPr>
                <w:rFonts w:asciiTheme="majorBidi" w:eastAsia="Calibri" w:hAnsiTheme="majorBidi" w:cstheme="majorBidi"/>
                <w:bCs/>
                <w:sz w:val="28"/>
                <w:szCs w:val="28"/>
                <w:lang w:val="kk-KZ"/>
              </w:rPr>
              <w:t>АҚШ</w:t>
            </w:r>
          </w:p>
        </w:tc>
        <w:tc>
          <w:tcPr>
            <w:tcW w:w="8244" w:type="dxa"/>
          </w:tcPr>
          <w:p w14:paraId="44B66C2D" w14:textId="3370B7FB" w:rsidR="00DF3BBE" w:rsidRPr="008D1ED2" w:rsidRDefault="00C71EA9" w:rsidP="00C71EA9">
            <w:pPr>
              <w:rPr>
                <w:rFonts w:ascii="Times New Roman" w:hAnsi="Times New Roman" w:cs="Times New Roman"/>
                <w:noProof/>
                <w:sz w:val="28"/>
                <w:szCs w:val="28"/>
                <w:lang w:val="kk-KZ" w:eastAsia="ru-RU"/>
              </w:rPr>
            </w:pPr>
            <w:r w:rsidRPr="008D1ED2">
              <w:rPr>
                <w:rFonts w:ascii="Times New Roman" w:hAnsi="Times New Roman" w:cs="Times New Roman"/>
                <w:noProof/>
                <w:sz w:val="28"/>
                <w:szCs w:val="28"/>
                <w:lang w:val="kk-KZ" w:eastAsia="ru-RU"/>
              </w:rPr>
              <w:t xml:space="preserve">– </w:t>
            </w:r>
            <w:r w:rsidR="00DF3BBE" w:rsidRPr="008D1ED2">
              <w:rPr>
                <w:rFonts w:ascii="Times New Roman" w:hAnsi="Times New Roman" w:cs="Times New Roman"/>
                <w:noProof/>
                <w:sz w:val="28"/>
                <w:szCs w:val="28"/>
                <w:lang w:val="kk-KZ" w:eastAsia="ru-RU"/>
              </w:rPr>
              <w:t>Америка Құрама штаттары</w:t>
            </w:r>
          </w:p>
        </w:tc>
      </w:tr>
    </w:tbl>
    <w:p w14:paraId="5DCFB5AB" w14:textId="77777777" w:rsidR="008C2929" w:rsidRPr="008D1ED2" w:rsidRDefault="008C2929" w:rsidP="00DC2317">
      <w:pPr>
        <w:spacing w:after="0" w:line="240" w:lineRule="auto"/>
        <w:ind w:firstLine="720"/>
        <w:jc w:val="center"/>
        <w:rPr>
          <w:rFonts w:asciiTheme="majorBidi" w:eastAsia="Calibri" w:hAnsiTheme="majorBidi" w:cstheme="majorBidi"/>
          <w:b/>
          <w:sz w:val="28"/>
          <w:szCs w:val="28"/>
          <w:lang w:val="en-US"/>
        </w:rPr>
      </w:pPr>
    </w:p>
    <w:p w14:paraId="47D6255B" w14:textId="77777777" w:rsidR="008C2929" w:rsidRPr="008D1ED2" w:rsidRDefault="008C2929" w:rsidP="00DC2317">
      <w:pPr>
        <w:spacing w:after="0" w:line="240" w:lineRule="auto"/>
        <w:ind w:firstLine="720"/>
        <w:jc w:val="center"/>
        <w:rPr>
          <w:rFonts w:asciiTheme="majorBidi" w:eastAsia="Calibri" w:hAnsiTheme="majorBidi" w:cstheme="majorBidi"/>
          <w:b/>
          <w:sz w:val="28"/>
          <w:szCs w:val="28"/>
          <w:lang w:val="en-US"/>
        </w:rPr>
      </w:pPr>
    </w:p>
    <w:p w14:paraId="5DD575B0"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5BC2DFFA"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441E9BF5"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112D7155"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14DBBDA9"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3CF278AA"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0C96A70D"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524E0FCD"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623DA802"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66F4C92F"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6DC3E60D"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117E11F8"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6048B833"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124D0AFB"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29CFE7B2"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0060DC76"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6C759D21"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36FDA435"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506A8AE0"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231F68D7"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0403078F"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233F5FE9"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64D5FE01"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076669EB"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5CD6D721"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02653FB4"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7FA7F7BB"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14F9556B"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031029CA" w14:textId="77777777" w:rsidR="00A40B39" w:rsidRPr="008D1ED2" w:rsidRDefault="00A40B39" w:rsidP="00DC2317">
      <w:pPr>
        <w:spacing w:after="0" w:line="240" w:lineRule="auto"/>
        <w:ind w:firstLine="720"/>
        <w:jc w:val="center"/>
        <w:rPr>
          <w:rFonts w:asciiTheme="majorBidi" w:eastAsia="Calibri" w:hAnsiTheme="majorBidi" w:cstheme="majorBidi"/>
          <w:b/>
          <w:sz w:val="28"/>
          <w:szCs w:val="28"/>
          <w:lang w:val="en-US"/>
        </w:rPr>
      </w:pPr>
    </w:p>
    <w:p w14:paraId="6E7C6B75" w14:textId="6F91CF99" w:rsidR="00CD0CE4" w:rsidRPr="008D1ED2" w:rsidRDefault="00CD0CE4" w:rsidP="00C71EA9">
      <w:pPr>
        <w:spacing w:after="0" w:line="240" w:lineRule="auto"/>
        <w:jc w:val="center"/>
        <w:rPr>
          <w:rFonts w:asciiTheme="majorBidi" w:eastAsia="Calibri" w:hAnsiTheme="majorBidi" w:cstheme="majorBidi"/>
          <w:b/>
          <w:sz w:val="28"/>
          <w:szCs w:val="28"/>
          <w:lang w:val="kk-KZ"/>
        </w:rPr>
      </w:pPr>
      <w:r w:rsidRPr="008D1ED2">
        <w:rPr>
          <w:rFonts w:asciiTheme="majorBidi" w:eastAsia="Calibri" w:hAnsiTheme="majorBidi" w:cstheme="majorBidi"/>
          <w:b/>
          <w:sz w:val="28"/>
          <w:szCs w:val="28"/>
          <w:lang w:val="kk-KZ"/>
        </w:rPr>
        <w:lastRenderedPageBreak/>
        <w:t>КІРІСПЕ</w:t>
      </w:r>
    </w:p>
    <w:p w14:paraId="4A963343" w14:textId="77777777" w:rsidR="003C7021" w:rsidRPr="008D1ED2" w:rsidRDefault="003C7021" w:rsidP="00DC2317">
      <w:pPr>
        <w:spacing w:after="0" w:line="240" w:lineRule="auto"/>
        <w:ind w:firstLine="720"/>
        <w:jc w:val="both"/>
        <w:rPr>
          <w:rFonts w:asciiTheme="majorBidi" w:eastAsia="Calibri" w:hAnsiTheme="majorBidi" w:cstheme="majorBidi"/>
          <w:sz w:val="28"/>
          <w:szCs w:val="28"/>
          <w:lang w:val="kk-KZ"/>
        </w:rPr>
      </w:pPr>
    </w:p>
    <w:p w14:paraId="3633549A" w14:textId="10A562CF"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 xml:space="preserve">Қазіргі жаһандану заманында компьютерлік сауаттылық, шет тілдерін меңгеруге деген </w:t>
      </w:r>
      <w:r w:rsidR="005F16B5" w:rsidRPr="008D1ED2">
        <w:rPr>
          <w:rFonts w:asciiTheme="majorBidi" w:eastAsia="Calibri" w:hAnsiTheme="majorBidi" w:cstheme="majorBidi"/>
          <w:sz w:val="28"/>
          <w:szCs w:val="28"/>
          <w:lang w:val="kk-KZ"/>
        </w:rPr>
        <w:t>ұмтылыс</w:t>
      </w:r>
      <w:r w:rsidRPr="008D1ED2">
        <w:rPr>
          <w:rFonts w:ascii="Times New Roman" w:eastAsia="Calibri" w:hAnsi="Times New Roman" w:cs="Times New Roman"/>
          <w:sz w:val="28"/>
          <w:szCs w:val="28"/>
          <w:lang w:val="kk-KZ"/>
        </w:rPr>
        <w:t xml:space="preserve">, мәдени ашықтық сияқты факторлар Қазақстан Республикасы мемлекетінің бәсекеге қабілетті тұлға қалыптастыруының алғышарттары іспетті. Осы тұрғыдан шет тілін терең меңгерумен қатар, басқа да мәдениеттерді игерген тұлға қалыптастыру </w:t>
      </w:r>
      <w:r w:rsidR="005856EA" w:rsidRPr="008D1ED2">
        <w:rPr>
          <w:rFonts w:asciiTheme="majorBidi" w:eastAsia="Calibri" w:hAnsiTheme="majorBidi" w:cstheme="majorBidi"/>
          <w:sz w:val="28"/>
          <w:szCs w:val="28"/>
          <w:lang w:val="kk-KZ"/>
        </w:rPr>
        <w:t>–</w:t>
      </w:r>
      <w:r w:rsidR="00C80225">
        <w:rPr>
          <w:rFonts w:asciiTheme="majorBidi" w:eastAsia="Calibri" w:hAnsiTheme="majorBidi" w:cstheme="majorBidi"/>
          <w:sz w:val="28"/>
          <w:szCs w:val="28"/>
          <w:lang w:val="kk-KZ"/>
        </w:rPr>
        <w:t xml:space="preserve"> </w:t>
      </w:r>
      <w:r w:rsidRPr="008D1ED2">
        <w:rPr>
          <w:rFonts w:ascii="Times New Roman" w:eastAsia="Calibri" w:hAnsi="Times New Roman" w:cs="Times New Roman"/>
          <w:sz w:val="28"/>
          <w:szCs w:val="28"/>
          <w:lang w:val="kk-KZ"/>
        </w:rPr>
        <w:t>заман талабы.</w:t>
      </w:r>
    </w:p>
    <w:p w14:paraId="6A415D67" w14:textId="18881EE1"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XXI ғ</w:t>
      </w:r>
      <w:r w:rsidR="00353F5E" w:rsidRPr="008D1ED2">
        <w:rPr>
          <w:rFonts w:ascii="Times New Roman" w:eastAsia="Calibri" w:hAnsi="Times New Roman" w:cs="Times New Roman"/>
          <w:sz w:val="28"/>
          <w:szCs w:val="28"/>
          <w:lang w:val="kk-KZ"/>
        </w:rPr>
        <w:t>асыр</w:t>
      </w:r>
      <w:r w:rsidRPr="008D1ED2">
        <w:rPr>
          <w:rFonts w:ascii="Times New Roman" w:eastAsia="Calibri" w:hAnsi="Times New Roman" w:cs="Times New Roman"/>
          <w:sz w:val="28"/>
          <w:szCs w:val="28"/>
          <w:lang w:val="kk-KZ"/>
        </w:rPr>
        <w:t xml:space="preserve"> тіл білімінде алар орны ерекше </w:t>
      </w:r>
      <w:r w:rsidR="005A57CA" w:rsidRPr="00C343CD">
        <w:rPr>
          <w:rFonts w:asciiTheme="majorBidi" w:eastAsia="Calibri" w:hAnsiTheme="majorBidi" w:cstheme="majorBidi"/>
          <w:sz w:val="28"/>
          <w:szCs w:val="28"/>
          <w:lang w:val="kk-KZ"/>
        </w:rPr>
        <w:t>антропо</w:t>
      </w:r>
      <w:r w:rsidR="004F58EF" w:rsidRPr="00C343CD">
        <w:rPr>
          <w:rFonts w:asciiTheme="majorBidi" w:eastAsia="Calibri" w:hAnsiTheme="majorBidi" w:cstheme="majorBidi"/>
          <w:sz w:val="28"/>
          <w:szCs w:val="28"/>
          <w:lang w:val="kk-KZ"/>
        </w:rPr>
        <w:t>центрлік</w:t>
      </w:r>
      <w:r w:rsidRPr="008D1ED2">
        <w:rPr>
          <w:rFonts w:ascii="Times New Roman" w:eastAsia="Calibri" w:hAnsi="Times New Roman" w:cs="Times New Roman"/>
          <w:sz w:val="28"/>
          <w:szCs w:val="28"/>
          <w:lang w:val="kk-KZ"/>
        </w:rPr>
        <w:t xml:space="preserve"> парадигма аясында адамның көңіл-күйі, сезімі және оның мәдениетінің тілден көрініс табуы ғалымдар тарапынан теориялық тұрғыдан да, практикалық тұрғыдан да </w:t>
      </w:r>
      <w:r w:rsidR="00011AE0" w:rsidRPr="008D1ED2">
        <w:rPr>
          <w:rFonts w:ascii="Times New Roman" w:eastAsia="Calibri" w:hAnsi="Times New Roman" w:cs="Times New Roman"/>
          <w:sz w:val="28"/>
          <w:szCs w:val="28"/>
          <w:lang w:val="kk-KZ"/>
        </w:rPr>
        <w:t>белсенді түрде зерттелуде</w:t>
      </w:r>
      <w:r w:rsidRPr="008D1ED2">
        <w:rPr>
          <w:rFonts w:ascii="Times New Roman" w:eastAsia="Calibri" w:hAnsi="Times New Roman" w:cs="Times New Roman"/>
          <w:sz w:val="28"/>
          <w:szCs w:val="28"/>
          <w:lang w:val="kk-KZ"/>
        </w:rPr>
        <w:t xml:space="preserve">. </w:t>
      </w:r>
      <w:r w:rsidRPr="008D1ED2">
        <w:rPr>
          <w:rFonts w:ascii="Times New Roman" w:eastAsia="Times New Roman" w:hAnsi="Times New Roman" w:cs="Times New Roman"/>
          <w:sz w:val="28"/>
          <w:szCs w:val="28"/>
          <w:lang w:val="kk-KZ"/>
        </w:rPr>
        <w:t xml:space="preserve">Қазіргі тіл білімінің тағы бір басты бағыт-бағдары «адам-тіл-мәдениет» қарым-қатынысының міндеттерін шешуді көздейді. </w:t>
      </w:r>
      <w:r w:rsidRPr="008D1ED2">
        <w:rPr>
          <w:rFonts w:ascii="Times New Roman" w:eastAsia="Calibri" w:hAnsi="Times New Roman" w:cs="Times New Roman"/>
          <w:sz w:val="28"/>
          <w:szCs w:val="28"/>
          <w:lang w:val="kk-KZ"/>
        </w:rPr>
        <w:t>Сондай-ақ адам эмоциясын түрлі мәдениеттерде салыстырмалы- салғастырмалы зерттеу тіл білімінің өзекті бағыттарының бірі екендігі даусыз. Бұл бағыт түрлі мәдениеттерде адамның көңіл-күйін бейнелеу мен берудің өзара ұқсастықтары мен айырмашылықтарын тұрмыс-салт, менталды, ұлттық таным тұрғысынан терең танып білуге мүмкіндік береді.</w:t>
      </w:r>
    </w:p>
    <w:p w14:paraId="68A920DE" w14:textId="77777777" w:rsidR="00D5482B" w:rsidRPr="008D1ED2" w:rsidRDefault="00D5482B" w:rsidP="00C71EA9">
      <w:pPr>
        <w:spacing w:after="0" w:line="240" w:lineRule="auto"/>
        <w:ind w:firstLine="709"/>
        <w:contextualSpacing/>
        <w:jc w:val="both"/>
        <w:rPr>
          <w:rFonts w:ascii="Times New Roman" w:eastAsia="Times New Roman" w:hAnsi="Times New Roman" w:cs="Times New Roman"/>
          <w:sz w:val="28"/>
          <w:szCs w:val="28"/>
          <w:lang w:val="kk-KZ"/>
        </w:rPr>
      </w:pPr>
      <w:r w:rsidRPr="008D1ED2">
        <w:rPr>
          <w:rFonts w:ascii="Times New Roman" w:eastAsia="Times New Roman" w:hAnsi="Times New Roman" w:cs="Times New Roman"/>
          <w:sz w:val="28"/>
          <w:szCs w:val="28"/>
          <w:lang w:val="kk-KZ"/>
        </w:rPr>
        <w:t xml:space="preserve">Өзара туыс емес тілдік мәдениеттердегі эмоцияны тіл білімінің әдістері мен ұстанымдарын кеңінен қолдана отырып салыстыра-салғастыра зерттеу отандық және шетелдік тіл білімінде қарқынды дамып келе жатқан жаңа бағытқа үлкен үлес қосу болып табылады. </w:t>
      </w:r>
    </w:p>
    <w:p w14:paraId="3B5EC66E" w14:textId="394F5D42" w:rsidR="00D5482B" w:rsidRPr="008D1ED2" w:rsidRDefault="00D5482B" w:rsidP="00C71EA9">
      <w:pPr>
        <w:spacing w:after="0" w:line="240" w:lineRule="auto"/>
        <w:ind w:firstLine="709"/>
        <w:contextualSpacing/>
        <w:jc w:val="both"/>
        <w:rPr>
          <w:rFonts w:ascii="Times New Roman" w:eastAsia="Times New Roman" w:hAnsi="Times New Roman" w:cs="Times New Roman"/>
          <w:sz w:val="28"/>
          <w:szCs w:val="28"/>
          <w:lang w:val="kk-KZ"/>
        </w:rPr>
      </w:pPr>
      <w:r w:rsidRPr="008D1ED2">
        <w:rPr>
          <w:rFonts w:ascii="Times New Roman" w:eastAsia="Times New Roman" w:hAnsi="Times New Roman" w:cs="Times New Roman"/>
          <w:sz w:val="28"/>
          <w:szCs w:val="28"/>
          <w:lang w:val="kk-KZ"/>
        </w:rPr>
        <w:t xml:space="preserve">Адам эмоциясы мен сезімі әдетте кешенді түрде көркем мәтінде көрініс табады. </w:t>
      </w:r>
      <w:r w:rsidR="004F333C" w:rsidRPr="008D1ED2">
        <w:rPr>
          <w:rFonts w:ascii="Times New Roman" w:eastAsia="Times New Roman" w:hAnsi="Times New Roman" w:cs="Times New Roman"/>
          <w:sz w:val="28"/>
          <w:szCs w:val="28"/>
          <w:lang w:val="kk-KZ"/>
        </w:rPr>
        <w:t>Ж</w:t>
      </w:r>
      <w:r w:rsidRPr="008D1ED2">
        <w:rPr>
          <w:rFonts w:ascii="Times New Roman" w:eastAsia="Times New Roman" w:hAnsi="Times New Roman" w:cs="Times New Roman"/>
          <w:sz w:val="28"/>
          <w:szCs w:val="28"/>
          <w:lang w:val="kk-KZ"/>
        </w:rPr>
        <w:t>ағымды және жағымсыз эмоция адамның ішкі әлемінен сөз көмегімен шығып, сыртқы әлемінде тағы да сөз көмегімен бейнеле</w:t>
      </w:r>
      <w:r w:rsidR="004F333C" w:rsidRPr="008D1ED2">
        <w:rPr>
          <w:rFonts w:ascii="Times New Roman" w:eastAsia="Times New Roman" w:hAnsi="Times New Roman" w:cs="Times New Roman"/>
          <w:sz w:val="28"/>
          <w:szCs w:val="28"/>
          <w:lang w:val="kk-KZ"/>
        </w:rPr>
        <w:t>неді. Ж</w:t>
      </w:r>
      <w:r w:rsidRPr="008D1ED2">
        <w:rPr>
          <w:rFonts w:ascii="Times New Roman" w:eastAsia="Times New Roman" w:hAnsi="Times New Roman" w:cs="Times New Roman"/>
          <w:sz w:val="28"/>
          <w:szCs w:val="28"/>
          <w:lang w:val="kk-KZ"/>
        </w:rPr>
        <w:t xml:space="preserve">ағымды-жағымсыз эмоцияның көркем мәтінде қандай тіл құралдары арқылы берілуін зерттеу көркем мәтіннің идеясы мен адам псхиологиясын түсіну үшін өте маңызды қадам. Ал көркем мәтіндегі эмоцияның тілде көрініс табуын үш түрлі мәдениеттің үш түрлі туындысында саралау зерттеу жұмысының маңыздылығын арттырары айқын. </w:t>
      </w:r>
    </w:p>
    <w:p w14:paraId="3DEF4560" w14:textId="5E6F9862" w:rsidR="00D5482B" w:rsidRPr="008D1ED2" w:rsidRDefault="00D5482B" w:rsidP="00C71EA9">
      <w:pPr>
        <w:spacing w:after="0" w:line="240" w:lineRule="auto"/>
        <w:ind w:firstLine="709"/>
        <w:jc w:val="both"/>
        <w:rPr>
          <w:rFonts w:ascii="Times New Roman" w:eastAsia="Calibri" w:hAnsi="Times New Roman" w:cs="Times New Roman"/>
          <w:b/>
          <w:sz w:val="28"/>
          <w:szCs w:val="28"/>
          <w:lang w:val="kk-KZ"/>
        </w:rPr>
      </w:pPr>
      <w:r w:rsidRPr="008D1ED2">
        <w:rPr>
          <w:rFonts w:ascii="Times New Roman" w:eastAsia="Calibri" w:hAnsi="Times New Roman" w:cs="Times New Roman"/>
          <w:b/>
          <w:sz w:val="28"/>
          <w:szCs w:val="28"/>
          <w:lang w:val="kk-KZ"/>
        </w:rPr>
        <w:t xml:space="preserve">Зерттеу өзектілігі </w:t>
      </w:r>
      <w:r w:rsidRPr="008D1ED2">
        <w:rPr>
          <w:rFonts w:ascii="Times New Roman" w:eastAsia="Calibri" w:hAnsi="Times New Roman" w:cs="Times New Roman"/>
          <w:sz w:val="28"/>
          <w:szCs w:val="28"/>
          <w:lang w:val="kk-KZ"/>
        </w:rPr>
        <w:t xml:space="preserve">Адам қоғамда мәдени тұлға ретінде өмір сүреді, жеке басының әлеуметтік, рухани қажеттіліктерін қанағаттандыруына байланысты әртүрлі сезімдер туады немесе сан алуан түрлі эмоцияларды сезіну арқылы бастан кешіреді. Эмоция дегеніміз </w:t>
      </w:r>
      <w:r w:rsidR="005F16B5" w:rsidRPr="008D1ED2">
        <w:rPr>
          <w:rFonts w:asciiTheme="majorBidi" w:eastAsia="Calibri" w:hAnsiTheme="majorBidi" w:cstheme="majorBidi"/>
          <w:sz w:val="28"/>
          <w:szCs w:val="28"/>
          <w:lang w:val="kk-KZ"/>
        </w:rPr>
        <w:t xml:space="preserve">– </w:t>
      </w:r>
      <w:r w:rsidRPr="008D1ED2">
        <w:rPr>
          <w:rFonts w:ascii="Times New Roman" w:eastAsia="Calibri" w:hAnsi="Times New Roman" w:cs="Times New Roman"/>
          <w:sz w:val="28"/>
          <w:szCs w:val="28"/>
          <w:lang w:val="kk-KZ"/>
        </w:rPr>
        <w:t>адамның күнделікті тұрмыс салтындағы болған жайттарға қанағаттанып не болмаса қанағаттанбауына байланысты туатын психологиялық күй. Қоршаған ортада болып жатқан құбылыстарға қанағаттауынан жағымды, қанағаттанбауынан жағымсыз эмоциялар туады. Адамның эмоциясы түрлі тілдік бірліктер арқылы жүзеге асырылады.</w:t>
      </w:r>
      <w:r w:rsidRPr="008D1ED2">
        <w:rPr>
          <w:rFonts w:ascii="Times New Roman" w:eastAsia="Calibri" w:hAnsi="Times New Roman" w:cs="Times New Roman"/>
          <w:b/>
          <w:sz w:val="28"/>
          <w:szCs w:val="28"/>
          <w:lang w:val="kk-KZ"/>
        </w:rPr>
        <w:t xml:space="preserve"> </w:t>
      </w:r>
      <w:r w:rsidRPr="008D1ED2">
        <w:rPr>
          <w:rFonts w:ascii="Times New Roman" w:eastAsia="Calibri" w:hAnsi="Times New Roman" w:cs="Times New Roman"/>
          <w:sz w:val="28"/>
          <w:szCs w:val="28"/>
          <w:lang w:val="kk-KZ"/>
        </w:rPr>
        <w:t xml:space="preserve">Тіл біліміндегі эмоция төңірегіндегі </w:t>
      </w:r>
      <w:r w:rsidR="006F7440" w:rsidRPr="00967BAE">
        <w:rPr>
          <w:rFonts w:ascii="Times New Roman" w:eastAsia="Calibri" w:hAnsi="Times New Roman" w:cs="Times New Roman"/>
          <w:sz w:val="28"/>
          <w:szCs w:val="28"/>
          <w:lang w:val="kk-KZ"/>
        </w:rPr>
        <w:t xml:space="preserve">келесі </w:t>
      </w:r>
      <w:r w:rsidRPr="008D1ED2">
        <w:rPr>
          <w:rFonts w:ascii="Times New Roman" w:eastAsia="Calibri" w:hAnsi="Times New Roman" w:cs="Times New Roman"/>
          <w:sz w:val="28"/>
          <w:szCs w:val="28"/>
          <w:lang w:val="kk-KZ"/>
        </w:rPr>
        <w:t xml:space="preserve">ауқымды мәселелер біздің зерттеу жұмысымыздың </w:t>
      </w:r>
      <w:r w:rsidRPr="008D1ED2">
        <w:rPr>
          <w:rFonts w:ascii="Times New Roman" w:eastAsia="Calibri" w:hAnsi="Times New Roman" w:cs="Times New Roman"/>
          <w:b/>
          <w:sz w:val="28"/>
          <w:szCs w:val="28"/>
          <w:lang w:val="kk-KZ"/>
        </w:rPr>
        <w:t>өзектілігін анықтайды</w:t>
      </w:r>
      <w:r w:rsidRPr="008D1ED2">
        <w:rPr>
          <w:rFonts w:ascii="Times New Roman" w:eastAsia="Calibri" w:hAnsi="Times New Roman" w:cs="Times New Roman"/>
          <w:sz w:val="28"/>
          <w:szCs w:val="28"/>
          <w:lang w:val="kk-KZ"/>
        </w:rPr>
        <w:t>:</w:t>
      </w:r>
      <w:r w:rsidRPr="008D1ED2">
        <w:rPr>
          <w:rFonts w:ascii="Times New Roman" w:eastAsia="Calibri" w:hAnsi="Times New Roman" w:cs="Times New Roman"/>
          <w:b/>
          <w:sz w:val="28"/>
          <w:szCs w:val="28"/>
          <w:lang w:val="kk-KZ"/>
        </w:rPr>
        <w:t xml:space="preserve"> </w:t>
      </w:r>
    </w:p>
    <w:p w14:paraId="1F453E6E" w14:textId="008178B5"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b/>
          <w:sz w:val="28"/>
          <w:szCs w:val="28"/>
          <w:lang w:val="kk-KZ"/>
        </w:rPr>
        <w:t xml:space="preserve">- </w:t>
      </w:r>
      <w:r w:rsidR="003F5E0D" w:rsidRPr="008D1ED2">
        <w:rPr>
          <w:rFonts w:ascii="Times New Roman" w:eastAsia="Calibri" w:hAnsi="Times New Roman" w:cs="Times New Roman"/>
          <w:sz w:val="28"/>
          <w:szCs w:val="28"/>
          <w:lang w:val="kk-KZ"/>
        </w:rPr>
        <w:t xml:space="preserve">тіл </w:t>
      </w:r>
      <w:r w:rsidRPr="008D1ED2">
        <w:rPr>
          <w:rFonts w:ascii="Times New Roman" w:eastAsia="Calibri" w:hAnsi="Times New Roman" w:cs="Times New Roman"/>
          <w:sz w:val="28"/>
          <w:szCs w:val="28"/>
          <w:lang w:val="kk-KZ"/>
        </w:rPr>
        <w:t>білімінде эмоционалдылық құбылыс ретінде қарастырылса да</w:t>
      </w:r>
      <w:r w:rsidR="005F16B5" w:rsidRPr="008D1ED2">
        <w:rPr>
          <w:rFonts w:ascii="Times New Roman" w:eastAsia="Calibri" w:hAnsi="Times New Roman" w:cs="Times New Roman"/>
          <w:sz w:val="28"/>
          <w:szCs w:val="28"/>
          <w:lang w:val="kk-KZ"/>
        </w:rPr>
        <w:t>,</w:t>
      </w:r>
      <w:r w:rsidRPr="008D1ED2">
        <w:rPr>
          <w:rFonts w:ascii="Times New Roman" w:eastAsia="Calibri" w:hAnsi="Times New Roman" w:cs="Times New Roman"/>
          <w:sz w:val="28"/>
          <w:szCs w:val="28"/>
          <w:lang w:val="kk-KZ"/>
        </w:rPr>
        <w:t xml:space="preserve"> терең зерттелмеген, ашылмаған қырлары мен күтілетін жаңалығы көп мәселе; </w:t>
      </w:r>
    </w:p>
    <w:p w14:paraId="3E78D189" w14:textId="0554BAEF"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 xml:space="preserve">- </w:t>
      </w:r>
      <w:r w:rsidR="003F5E0D" w:rsidRPr="008D1ED2">
        <w:rPr>
          <w:rFonts w:ascii="Times New Roman" w:eastAsia="Calibri" w:hAnsi="Times New Roman" w:cs="Times New Roman"/>
          <w:sz w:val="28"/>
          <w:szCs w:val="28"/>
          <w:lang w:val="kk-KZ"/>
        </w:rPr>
        <w:t xml:space="preserve">психологиядан </w:t>
      </w:r>
      <w:r w:rsidRPr="008D1ED2">
        <w:rPr>
          <w:rFonts w:ascii="Times New Roman" w:eastAsia="Calibri" w:hAnsi="Times New Roman" w:cs="Times New Roman"/>
          <w:sz w:val="28"/>
          <w:szCs w:val="28"/>
          <w:lang w:val="kk-KZ"/>
        </w:rPr>
        <w:t xml:space="preserve">бастау алатын эмоциялардың психологиялық, физиологиялық қырлары да әлі жан-жақты </w:t>
      </w:r>
      <w:r w:rsidRPr="00967BAE">
        <w:rPr>
          <w:rFonts w:ascii="Times New Roman" w:eastAsia="Calibri" w:hAnsi="Times New Roman" w:cs="Times New Roman"/>
          <w:sz w:val="28"/>
          <w:szCs w:val="28"/>
          <w:lang w:val="kk-KZ"/>
        </w:rPr>
        <w:t>зерттел</w:t>
      </w:r>
      <w:r w:rsidR="006F7440" w:rsidRPr="00967BAE">
        <w:rPr>
          <w:rFonts w:ascii="Times New Roman" w:eastAsia="Calibri" w:hAnsi="Times New Roman" w:cs="Times New Roman"/>
          <w:sz w:val="28"/>
          <w:szCs w:val="28"/>
          <w:lang w:val="kk-KZ"/>
        </w:rPr>
        <w:t>іп анықталмағ</w:t>
      </w:r>
      <w:r w:rsidR="00AC2DA0" w:rsidRPr="00967BAE">
        <w:rPr>
          <w:rFonts w:ascii="Times New Roman" w:eastAsia="Calibri" w:hAnsi="Times New Roman" w:cs="Times New Roman"/>
          <w:sz w:val="28"/>
          <w:szCs w:val="28"/>
          <w:lang w:val="kk-KZ"/>
        </w:rPr>
        <w:t>а</w:t>
      </w:r>
      <w:r w:rsidR="006F7440" w:rsidRPr="00967BAE">
        <w:rPr>
          <w:rFonts w:ascii="Times New Roman" w:eastAsia="Calibri" w:hAnsi="Times New Roman" w:cs="Times New Roman"/>
          <w:sz w:val="28"/>
          <w:szCs w:val="28"/>
          <w:lang w:val="kk-KZ"/>
        </w:rPr>
        <w:t>ндықтан</w:t>
      </w:r>
      <w:r w:rsidRPr="00967BAE">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lastRenderedPageBreak/>
        <w:t>оның лингвистикалық сипатын таныту терең де жан-жақты зерттеуді қажет етеді;</w:t>
      </w:r>
    </w:p>
    <w:p w14:paraId="3C0B4ADD" w14:textId="6880AF24"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 xml:space="preserve">- </w:t>
      </w:r>
      <w:r w:rsidR="003F5E0D" w:rsidRPr="008D1ED2">
        <w:rPr>
          <w:rFonts w:ascii="Times New Roman" w:eastAsia="Calibri" w:hAnsi="Times New Roman" w:cs="Times New Roman"/>
          <w:sz w:val="28"/>
          <w:szCs w:val="28"/>
          <w:lang w:val="kk-KZ"/>
        </w:rPr>
        <w:t xml:space="preserve">эмоционалды </w:t>
      </w:r>
      <w:r w:rsidRPr="008D1ED2">
        <w:rPr>
          <w:rFonts w:ascii="Times New Roman" w:eastAsia="Calibri" w:hAnsi="Times New Roman" w:cs="Times New Roman"/>
          <w:sz w:val="28"/>
          <w:szCs w:val="28"/>
          <w:lang w:val="kk-KZ"/>
        </w:rPr>
        <w:t xml:space="preserve">күй мен эмоционалды сезімді және эмоционалды көзқарасты білдіретін тілдік бірліктердің шекарасын нақтылау қажет; </w:t>
      </w:r>
    </w:p>
    <w:p w14:paraId="1843CED0" w14:textId="6F227A17"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 xml:space="preserve">- </w:t>
      </w:r>
      <w:r w:rsidR="003F5E0D" w:rsidRPr="008D1ED2">
        <w:rPr>
          <w:rFonts w:ascii="Times New Roman" w:eastAsia="Calibri" w:hAnsi="Times New Roman" w:cs="Times New Roman"/>
          <w:sz w:val="28"/>
          <w:szCs w:val="28"/>
          <w:lang w:val="kk-KZ"/>
        </w:rPr>
        <w:t xml:space="preserve">эмоцияны </w:t>
      </w:r>
      <w:r w:rsidRPr="008D1ED2">
        <w:rPr>
          <w:rFonts w:ascii="Times New Roman" w:eastAsia="Calibri" w:hAnsi="Times New Roman" w:cs="Times New Roman"/>
          <w:sz w:val="28"/>
          <w:szCs w:val="28"/>
          <w:lang w:val="kk-KZ"/>
        </w:rPr>
        <w:t xml:space="preserve">білдіретін </w:t>
      </w:r>
      <w:r w:rsidR="00350E25" w:rsidRPr="008D1ED2">
        <w:rPr>
          <w:rFonts w:ascii="Times New Roman" w:eastAsia="Calibri" w:hAnsi="Times New Roman" w:cs="Times New Roman"/>
          <w:sz w:val="28"/>
          <w:szCs w:val="28"/>
          <w:lang w:val="kk-KZ"/>
        </w:rPr>
        <w:t xml:space="preserve">тілдік </w:t>
      </w:r>
      <w:r w:rsidRPr="008D1ED2">
        <w:rPr>
          <w:rFonts w:ascii="Times New Roman" w:eastAsia="Calibri" w:hAnsi="Times New Roman" w:cs="Times New Roman"/>
          <w:sz w:val="28"/>
          <w:szCs w:val="28"/>
          <w:lang w:val="kk-KZ"/>
        </w:rPr>
        <w:t xml:space="preserve">бірліктерді топтастырудың ғылыми тұрғыдан дәлелденген бірегей топтамасының жетіспеушілігі сияқты мәселелер бүгінгі таңда тіл білімінде өте өзекті. Ал бұл </w:t>
      </w:r>
      <w:r w:rsidR="00350E25" w:rsidRPr="008D1ED2">
        <w:rPr>
          <w:rFonts w:ascii="Times New Roman" w:eastAsia="Calibri" w:hAnsi="Times New Roman" w:cs="Times New Roman"/>
          <w:sz w:val="28"/>
          <w:szCs w:val="28"/>
          <w:lang w:val="kk-KZ"/>
        </w:rPr>
        <w:t xml:space="preserve">тілдік </w:t>
      </w:r>
      <w:r w:rsidRPr="008D1ED2">
        <w:rPr>
          <w:rFonts w:ascii="Times New Roman" w:eastAsia="Calibri" w:hAnsi="Times New Roman" w:cs="Times New Roman"/>
          <w:sz w:val="28"/>
          <w:szCs w:val="28"/>
          <w:lang w:val="kk-KZ"/>
        </w:rPr>
        <w:t xml:space="preserve">бірліктерді үш тілде ұштастырып салғастыра зерттеу осы сияқты біршама мәселелердің шешілуіне жол ашуы мүмкін. Түркі тілдес қазақ тілін герман тобынан өрбитін ағылшын және неміс тілдерімен салыстыра-салғастыра зерттеу </w:t>
      </w:r>
      <w:r w:rsidR="005F16B5" w:rsidRPr="008D1ED2">
        <w:rPr>
          <w:rFonts w:asciiTheme="majorBidi" w:eastAsia="Calibri" w:hAnsiTheme="majorBidi" w:cstheme="majorBidi"/>
          <w:sz w:val="28"/>
          <w:szCs w:val="28"/>
          <w:lang w:val="kk-KZ"/>
        </w:rPr>
        <w:t xml:space="preserve">– </w:t>
      </w:r>
      <w:r w:rsidRPr="008D1ED2">
        <w:rPr>
          <w:rFonts w:ascii="Times New Roman" w:eastAsia="Calibri" w:hAnsi="Times New Roman" w:cs="Times New Roman"/>
          <w:sz w:val="28"/>
          <w:szCs w:val="28"/>
          <w:lang w:val="kk-KZ"/>
        </w:rPr>
        <w:t xml:space="preserve">тіл біліміндегі жаңа қадам. Ағылшын, неміс және қазақ тілдеріндегі жағымды және жағымсыз эмоцияларды білдіретін </w:t>
      </w:r>
      <w:r w:rsidR="00350E25" w:rsidRPr="00967BAE">
        <w:rPr>
          <w:rFonts w:ascii="Times New Roman" w:eastAsia="Calibri" w:hAnsi="Times New Roman" w:cs="Times New Roman"/>
          <w:sz w:val="28"/>
          <w:szCs w:val="28"/>
          <w:lang w:val="kk-KZ"/>
        </w:rPr>
        <w:t xml:space="preserve">тілдік </w:t>
      </w:r>
      <w:r w:rsidRPr="00967BAE">
        <w:rPr>
          <w:rFonts w:ascii="Times New Roman" w:eastAsia="Calibri" w:hAnsi="Times New Roman" w:cs="Times New Roman"/>
          <w:sz w:val="28"/>
          <w:szCs w:val="28"/>
          <w:lang w:val="kk-KZ"/>
        </w:rPr>
        <w:t xml:space="preserve">бірліктерді функционалды-семантикалық </w:t>
      </w:r>
      <w:r w:rsidR="00AC2DA0" w:rsidRPr="00967BAE">
        <w:rPr>
          <w:rFonts w:ascii="Times New Roman" w:eastAsia="Calibri" w:hAnsi="Times New Roman" w:cs="Times New Roman"/>
          <w:sz w:val="28"/>
          <w:szCs w:val="28"/>
          <w:lang w:val="kk-KZ"/>
        </w:rPr>
        <w:t xml:space="preserve">тұрғыдан </w:t>
      </w:r>
      <w:r w:rsidRPr="00967BAE">
        <w:rPr>
          <w:rFonts w:ascii="Times New Roman" w:eastAsia="Calibri" w:hAnsi="Times New Roman" w:cs="Times New Roman"/>
          <w:sz w:val="28"/>
          <w:szCs w:val="28"/>
          <w:lang w:val="kk-KZ"/>
        </w:rPr>
        <w:t xml:space="preserve">зерделеу арқылы үш түрлі мәдениеттегі эмоцияны білдіретін </w:t>
      </w:r>
      <w:r w:rsidR="00350E25" w:rsidRPr="00967BAE">
        <w:rPr>
          <w:rFonts w:ascii="Times New Roman" w:eastAsia="Calibri" w:hAnsi="Times New Roman" w:cs="Times New Roman"/>
          <w:sz w:val="28"/>
          <w:szCs w:val="28"/>
          <w:lang w:val="kk-KZ"/>
        </w:rPr>
        <w:t>тілдік</w:t>
      </w:r>
      <w:r w:rsidRPr="00967BAE">
        <w:rPr>
          <w:rFonts w:ascii="Times New Roman" w:eastAsia="Calibri" w:hAnsi="Times New Roman" w:cs="Times New Roman"/>
          <w:sz w:val="28"/>
          <w:szCs w:val="28"/>
          <w:lang w:val="kk-KZ"/>
        </w:rPr>
        <w:t xml:space="preserve"> бірліктердің ұқсастықтары</w:t>
      </w:r>
      <w:r w:rsidRPr="008D1ED2">
        <w:rPr>
          <w:rFonts w:ascii="Times New Roman" w:eastAsia="Calibri" w:hAnsi="Times New Roman" w:cs="Times New Roman"/>
          <w:sz w:val="28"/>
          <w:szCs w:val="28"/>
          <w:lang w:val="kk-KZ"/>
        </w:rPr>
        <w:t xml:space="preserve"> мен айырмашылықтарын анықтау жұмыстың өзектілігін айқындайды. </w:t>
      </w:r>
    </w:p>
    <w:p w14:paraId="160ECD96" w14:textId="324281BC" w:rsidR="00463A1A"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Эмоциялар мәселесі тілдің фонетикалық, лексикалық не болмаса грамматикалық деңгейлерінде көрініс табады. Әйтсе де, ол мәселе қазіргі қазақ тіл білімінде тек лексикалық және семантикалық деңгейлерде қарастырылуда. Дегенмен басқа фоносемантикалық, морфологиялық деңгейлерде арнайы зерттеу нысанына айналмаған. Сондықтан тіл білімінде эмоциялар мәселесін жүйелі түрде зерттеу қазіргі таңда өзекті мәселелердің бірі. Қазіргі қазақ тіл білімінде эмоция мәселелерінің кейбір аспектілерін қарастырған бірнеше ғылыми жұмыстар жарық көрді. Мысалы</w:t>
      </w:r>
      <w:r w:rsidR="005F16B5" w:rsidRPr="008D1ED2">
        <w:rPr>
          <w:rFonts w:ascii="Times New Roman" w:eastAsia="Calibri" w:hAnsi="Times New Roman" w:cs="Times New Roman"/>
          <w:sz w:val="28"/>
          <w:szCs w:val="28"/>
          <w:lang w:val="kk-KZ"/>
        </w:rPr>
        <w:t>,</w:t>
      </w:r>
      <w:r w:rsidRPr="008D1ED2">
        <w:rPr>
          <w:rFonts w:ascii="Times New Roman" w:eastAsia="Calibri" w:hAnsi="Times New Roman" w:cs="Times New Roman"/>
          <w:sz w:val="28"/>
          <w:szCs w:val="28"/>
          <w:lang w:val="kk-KZ"/>
        </w:rPr>
        <w:t xml:space="preserve"> Х.М. Нұрмұқанов [1],</w:t>
      </w:r>
      <w:r w:rsidR="00D77EE6"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Ш.И.Нұрғожина</w:t>
      </w:r>
      <w:r w:rsidR="00463A1A" w:rsidRPr="008D1ED2">
        <w:rPr>
          <w:rFonts w:ascii="Times New Roman" w:eastAsia="Calibri" w:hAnsi="Times New Roman" w:cs="Times New Roman"/>
          <w:sz w:val="28"/>
          <w:szCs w:val="28"/>
          <w:lang w:val="kk-KZ"/>
        </w:rPr>
        <w:t xml:space="preserve"> [2]</w:t>
      </w:r>
      <w:r w:rsidRPr="008D1ED2">
        <w:rPr>
          <w:rFonts w:ascii="Times New Roman" w:eastAsia="Calibri" w:hAnsi="Times New Roman" w:cs="Times New Roman"/>
          <w:sz w:val="28"/>
          <w:szCs w:val="28"/>
          <w:lang w:val="kk-KZ"/>
        </w:rPr>
        <w:t>, З.Х.</w:t>
      </w:r>
      <w:r w:rsidR="00480AF7"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Ибадильдина [3], А.Ғ.</w:t>
      </w:r>
      <w:r w:rsidR="00480AF7"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Сембаева [4], А.А.</w:t>
      </w:r>
      <w:r w:rsidR="00480AF7"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 xml:space="preserve">Мұсабекова [5], Б.С. Жонкешов [6], Б.С. Қоянбекова [7] және т.б. ғалымдардың жұмыстарында эмоция мәселесіне стилистикалық және лексикалық деңгейлерде зерттеулер жүргізілген. </w:t>
      </w:r>
      <w:r w:rsidR="00463A1A" w:rsidRPr="008D1ED2">
        <w:rPr>
          <w:rFonts w:ascii="Times New Roman" w:eastAsia="Calibri" w:hAnsi="Times New Roman" w:cs="Times New Roman"/>
          <w:sz w:val="28"/>
          <w:szCs w:val="28"/>
          <w:lang w:val="kk-KZ"/>
        </w:rPr>
        <w:t>Отандық ғалым</w:t>
      </w:r>
      <w:r w:rsidR="00480AF7" w:rsidRPr="008D1ED2">
        <w:rPr>
          <w:rFonts w:ascii="Times New Roman" w:eastAsia="Calibri" w:hAnsi="Times New Roman" w:cs="Times New Roman"/>
          <w:sz w:val="28"/>
          <w:szCs w:val="28"/>
          <w:lang w:val="kk-KZ"/>
        </w:rPr>
        <w:t xml:space="preserve"> </w:t>
      </w:r>
      <w:r w:rsidR="00463A1A" w:rsidRPr="00967BAE">
        <w:rPr>
          <w:rFonts w:ascii="Times New Roman" w:eastAsia="Calibri" w:hAnsi="Times New Roman" w:cs="Times New Roman"/>
          <w:sz w:val="28"/>
          <w:szCs w:val="28"/>
          <w:lang w:val="kk-KZ"/>
        </w:rPr>
        <w:t>А.Е.</w:t>
      </w:r>
      <w:r w:rsidR="00480AF7" w:rsidRPr="00967BAE">
        <w:rPr>
          <w:rFonts w:ascii="Times New Roman" w:eastAsia="Calibri" w:hAnsi="Times New Roman" w:cs="Times New Roman"/>
          <w:sz w:val="28"/>
          <w:szCs w:val="28"/>
          <w:lang w:val="kk-KZ"/>
        </w:rPr>
        <w:t xml:space="preserve"> </w:t>
      </w:r>
      <w:r w:rsidR="00463A1A" w:rsidRPr="00967BAE">
        <w:rPr>
          <w:rFonts w:ascii="Times New Roman" w:eastAsia="Calibri" w:hAnsi="Times New Roman" w:cs="Times New Roman"/>
          <w:sz w:val="28"/>
          <w:szCs w:val="28"/>
          <w:lang w:val="kk-KZ"/>
        </w:rPr>
        <w:t>Карлинский адамдар арасындағы қарым-қатынас тек ақыл-ойды ғана емес, сонымен қатар эмоционалды сөйлеу факторларын</w:t>
      </w:r>
      <w:r w:rsidR="00011AE0" w:rsidRPr="00967BAE">
        <w:rPr>
          <w:rFonts w:ascii="Times New Roman" w:eastAsia="Calibri" w:hAnsi="Times New Roman" w:cs="Times New Roman"/>
          <w:sz w:val="28"/>
          <w:szCs w:val="28"/>
          <w:lang w:val="kk-KZ"/>
        </w:rPr>
        <w:t xml:space="preserve"> </w:t>
      </w:r>
      <w:r w:rsidR="00463A1A" w:rsidRPr="00967BAE">
        <w:rPr>
          <w:rFonts w:ascii="Times New Roman" w:eastAsia="Calibri" w:hAnsi="Times New Roman" w:cs="Times New Roman"/>
          <w:sz w:val="28"/>
          <w:szCs w:val="28"/>
          <w:lang w:val="kk-KZ"/>
        </w:rPr>
        <w:t>да ескеру қажет екенін атап өтеді [</w:t>
      </w:r>
      <w:r w:rsidR="00463A1A" w:rsidRPr="008D1ED2">
        <w:rPr>
          <w:rFonts w:ascii="Times New Roman" w:eastAsia="Calibri" w:hAnsi="Times New Roman" w:cs="Times New Roman"/>
          <w:sz w:val="28"/>
          <w:szCs w:val="28"/>
          <w:lang w:val="kk-KZ"/>
        </w:rPr>
        <w:t>8].</w:t>
      </w:r>
    </w:p>
    <w:p w14:paraId="161D5351" w14:textId="77777777" w:rsidR="009138EA" w:rsidRPr="00654A7A" w:rsidRDefault="009138EA" w:rsidP="009138EA">
      <w:pPr>
        <w:spacing w:after="0" w:line="240" w:lineRule="auto"/>
        <w:ind w:firstLine="720"/>
        <w:jc w:val="both"/>
        <w:rPr>
          <w:rFonts w:asciiTheme="majorBidi" w:eastAsia="Calibri" w:hAnsiTheme="majorBidi" w:cstheme="majorBidi"/>
          <w:sz w:val="28"/>
          <w:szCs w:val="28"/>
          <w:lang w:val="kk-KZ"/>
        </w:rPr>
      </w:pPr>
      <w:r w:rsidRPr="00654A7A">
        <w:rPr>
          <w:rFonts w:asciiTheme="majorBidi" w:eastAsia="Calibri" w:hAnsiTheme="majorBidi" w:cstheme="majorBidi"/>
          <w:sz w:val="28"/>
          <w:szCs w:val="28"/>
          <w:lang w:val="kk-KZ"/>
        </w:rPr>
        <w:t xml:space="preserve">Эмоциялар лексикологтардың басты зерттеу тақырыбына айналған болса да, қазақ тіл білімінде соңғы кезде ғана белсенді зерттеле бастады. Отандық тіл білімінде эмоцияларды зерттеу негізінен қазақ тілін орыс тілімен салыстыру тұрғысында жүргізіліп келді. Қазақ тілін герман тілдерімен салыстыра зерттеу жоқтың қасы деуге болады. Ағылшын, неміс және қазақ тілдеріндегі жағымды және жағымсыз эмоцияларды туыстығы жоқ </w:t>
      </w:r>
      <w:r w:rsidRPr="005E2338">
        <w:rPr>
          <w:rFonts w:asciiTheme="majorBidi" w:eastAsia="Calibri" w:hAnsiTheme="majorBidi" w:cstheme="majorBidi"/>
          <w:sz w:val="28"/>
          <w:szCs w:val="28"/>
          <w:lang w:val="kk-KZ"/>
        </w:rPr>
        <w:t xml:space="preserve">осы </w:t>
      </w:r>
      <w:r w:rsidRPr="00654A7A">
        <w:rPr>
          <w:rFonts w:asciiTheme="majorBidi" w:eastAsia="Calibri" w:hAnsiTheme="majorBidi" w:cstheme="majorBidi"/>
          <w:sz w:val="28"/>
          <w:szCs w:val="28"/>
          <w:lang w:val="kk-KZ"/>
        </w:rPr>
        <w:t xml:space="preserve">тілдерде салыстыра және салғастыра зерттеу осы күнге дейін зерттеу нысаны болған емес. Аталмыш еңбек </w:t>
      </w:r>
      <w:r w:rsidRPr="005E2338">
        <w:rPr>
          <w:rFonts w:asciiTheme="majorBidi" w:eastAsia="Calibri" w:hAnsiTheme="majorBidi" w:cstheme="majorBidi"/>
          <w:sz w:val="28"/>
          <w:szCs w:val="28"/>
          <w:lang w:val="kk-KZ"/>
        </w:rPr>
        <w:t>–</w:t>
      </w:r>
      <w:r>
        <w:rPr>
          <w:rFonts w:asciiTheme="majorBidi" w:eastAsia="Calibri" w:hAnsiTheme="majorBidi" w:cstheme="majorBidi"/>
          <w:sz w:val="28"/>
          <w:szCs w:val="28"/>
          <w:lang w:val="kk-KZ"/>
        </w:rPr>
        <w:t xml:space="preserve"> </w:t>
      </w:r>
      <w:r w:rsidRPr="00654A7A">
        <w:rPr>
          <w:rFonts w:asciiTheme="majorBidi" w:eastAsia="Calibri" w:hAnsiTheme="majorBidi" w:cstheme="majorBidi"/>
          <w:sz w:val="28"/>
          <w:szCs w:val="28"/>
          <w:lang w:val="kk-KZ"/>
        </w:rPr>
        <w:t>осы саладағы жасалған алғашқы қадам. Өрістік тәсіл тілді бір</w:t>
      </w:r>
      <w:r>
        <w:rPr>
          <w:rFonts w:asciiTheme="majorBidi" w:eastAsia="Calibri" w:hAnsiTheme="majorBidi" w:cstheme="majorBidi"/>
          <w:sz w:val="28"/>
          <w:szCs w:val="28"/>
          <w:lang w:val="kk-KZ"/>
        </w:rPr>
        <w:t>тұтас</w:t>
      </w:r>
      <w:r w:rsidRPr="00654A7A">
        <w:rPr>
          <w:rFonts w:asciiTheme="majorBidi" w:eastAsia="Calibri" w:hAnsiTheme="majorBidi" w:cstheme="majorBidi"/>
          <w:sz w:val="28"/>
          <w:szCs w:val="28"/>
          <w:lang w:val="kk-KZ"/>
        </w:rPr>
        <w:t xml:space="preserve"> жүйе ретінде қарастыру</w:t>
      </w:r>
      <w:r>
        <w:rPr>
          <w:rFonts w:asciiTheme="majorBidi" w:eastAsia="Calibri" w:hAnsiTheme="majorBidi" w:cstheme="majorBidi"/>
          <w:sz w:val="28"/>
          <w:szCs w:val="28"/>
          <w:lang w:val="kk-KZ"/>
        </w:rPr>
        <w:t xml:space="preserve"> мен </w:t>
      </w:r>
      <w:r w:rsidRPr="00654A7A">
        <w:rPr>
          <w:rFonts w:asciiTheme="majorBidi" w:eastAsia="Calibri" w:hAnsiTheme="majorBidi" w:cstheme="majorBidi"/>
          <w:sz w:val="28"/>
          <w:szCs w:val="28"/>
          <w:lang w:val="kk-KZ"/>
        </w:rPr>
        <w:t xml:space="preserve">тілдегі жүйелілікті анықтауға мүмкіндік береді. Сол себепті ағылшын, неміс және қазақ тілдеріндегі жағымды және жағымсыз эмоциялардың фукнционалды-семантикалық өрісі </w:t>
      </w:r>
      <w:r>
        <w:rPr>
          <w:rFonts w:asciiTheme="majorBidi" w:eastAsia="Calibri" w:hAnsiTheme="majorBidi" w:cstheme="majorBidi"/>
          <w:sz w:val="28"/>
          <w:szCs w:val="28"/>
          <w:lang w:val="kk-KZ"/>
        </w:rPr>
        <w:t xml:space="preserve">мен </w:t>
      </w:r>
      <w:r w:rsidRPr="00654A7A">
        <w:rPr>
          <w:rFonts w:asciiTheme="majorBidi" w:eastAsia="Calibri" w:hAnsiTheme="majorBidi" w:cstheme="majorBidi"/>
          <w:sz w:val="28"/>
          <w:szCs w:val="28"/>
          <w:lang w:val="kk-KZ"/>
        </w:rPr>
        <w:t xml:space="preserve">оның микроөрістері – отандық тіл білімінде әлі қолға алына қоймаған тың дүние деп батыл айта аламыз. Осы ретте ағылшын, неміс және қазақ тілдеріндегі жағымды және жағымсыз эмоцияларды салыстыра және салғастыра зерттеу, микроөрістерге </w:t>
      </w:r>
      <w:r w:rsidRPr="00654A7A">
        <w:rPr>
          <w:rFonts w:asciiTheme="majorBidi" w:eastAsia="Calibri" w:hAnsiTheme="majorBidi" w:cstheme="majorBidi"/>
          <w:sz w:val="28"/>
          <w:szCs w:val="28"/>
          <w:lang w:val="kk-KZ"/>
        </w:rPr>
        <w:lastRenderedPageBreak/>
        <w:t>жіктеп, ерекшеліктерін белгілеп, ұқсастықтары мен айырмашылықтарын салғастыра отырып анықтау өзекті мәселе болып табылады.</w:t>
      </w:r>
    </w:p>
    <w:p w14:paraId="48E657EA" w14:textId="77777777" w:rsidR="007A19BA" w:rsidRPr="008D1ED2" w:rsidRDefault="007A19BA"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b/>
          <w:sz w:val="28"/>
          <w:szCs w:val="28"/>
          <w:lang w:val="kk-KZ"/>
        </w:rPr>
        <w:t>Зерттеу нысаны</w:t>
      </w:r>
      <w:r w:rsidRPr="008D1ED2">
        <w:rPr>
          <w:rFonts w:ascii="Times New Roman" w:eastAsia="Calibri" w:hAnsi="Times New Roman" w:cs="Times New Roman"/>
          <w:sz w:val="28"/>
          <w:szCs w:val="28"/>
          <w:lang w:val="kk-KZ"/>
        </w:rPr>
        <w:t xml:space="preserve"> – ағылшын, неміс және қазақ тілдеріндегі жағымды және жағымсыз эмоцияларды білдіретін тілдік бірліктер. </w:t>
      </w:r>
    </w:p>
    <w:p w14:paraId="47C79309" w14:textId="4BD3077C" w:rsidR="007A19BA" w:rsidRPr="008D1ED2" w:rsidRDefault="007A19BA"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b/>
          <w:sz w:val="28"/>
          <w:szCs w:val="28"/>
          <w:lang w:val="kk-KZ"/>
        </w:rPr>
        <w:t>Зерттеу пәні</w:t>
      </w:r>
      <w:r w:rsidRPr="008D1ED2">
        <w:rPr>
          <w:rFonts w:ascii="Times New Roman" w:eastAsia="Calibri" w:hAnsi="Times New Roman" w:cs="Times New Roman"/>
          <w:sz w:val="28"/>
          <w:szCs w:val="28"/>
          <w:lang w:val="kk-KZ"/>
        </w:rPr>
        <w:t xml:space="preserve"> – ағылшын, неміс және қазақ тілдеріндегі жағымды және жағымсыз эмоцияларды білдіретін тілдік бірліктердің функционалды-семантикалық ерекшеліктері.</w:t>
      </w:r>
    </w:p>
    <w:p w14:paraId="4D7BFA82" w14:textId="78F4CA41" w:rsidR="00D5482B" w:rsidRPr="00967BAE"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b/>
          <w:sz w:val="28"/>
          <w:szCs w:val="28"/>
          <w:lang w:val="kk-KZ"/>
        </w:rPr>
        <w:t>Зерттеудің мақсат-міндеттері</w:t>
      </w:r>
      <w:r w:rsidRPr="008D1ED2">
        <w:rPr>
          <w:rFonts w:ascii="Times New Roman" w:eastAsia="Calibri" w:hAnsi="Times New Roman" w:cs="Times New Roman"/>
          <w:sz w:val="28"/>
          <w:szCs w:val="28"/>
          <w:lang w:val="kk-KZ"/>
        </w:rPr>
        <w:t xml:space="preserve">. Зерттеу жұмысының негізгі </w:t>
      </w:r>
      <w:r w:rsidRPr="008D1ED2">
        <w:rPr>
          <w:rFonts w:ascii="Times New Roman" w:eastAsia="Calibri" w:hAnsi="Times New Roman" w:cs="Times New Roman"/>
          <w:b/>
          <w:sz w:val="28"/>
          <w:szCs w:val="28"/>
          <w:lang w:val="kk-KZ"/>
        </w:rPr>
        <w:t>мақсаты</w:t>
      </w:r>
      <w:r w:rsidRPr="008D1ED2">
        <w:rPr>
          <w:rFonts w:ascii="Times New Roman" w:eastAsia="Calibri" w:hAnsi="Times New Roman" w:cs="Times New Roman"/>
          <w:sz w:val="28"/>
          <w:szCs w:val="28"/>
          <w:lang w:val="kk-KZ"/>
        </w:rPr>
        <w:t xml:space="preserve"> – үш түрлі этномәдениет туындысы ретінде ағылшын, неміс және қазақ тілдеріндегі </w:t>
      </w:r>
      <w:r w:rsidR="003F6E77" w:rsidRPr="008D1ED2">
        <w:rPr>
          <w:rFonts w:ascii="Times New Roman" w:eastAsia="Calibri" w:hAnsi="Times New Roman" w:cs="Times New Roman"/>
          <w:sz w:val="28"/>
          <w:szCs w:val="28"/>
          <w:lang w:val="kk-KZ"/>
        </w:rPr>
        <w:t>көркем мәтін</w:t>
      </w:r>
      <w:r w:rsidRPr="008D1ED2">
        <w:rPr>
          <w:rFonts w:ascii="Times New Roman" w:eastAsia="Calibri" w:hAnsi="Times New Roman" w:cs="Times New Roman"/>
          <w:sz w:val="28"/>
          <w:szCs w:val="28"/>
          <w:lang w:val="kk-KZ"/>
        </w:rPr>
        <w:t xml:space="preserve"> негізінде жағымды және жағымсыз эмоциялардың функционалды-семантикалық ерекшеліктерін салыстыра-салғастыра отырып, </w:t>
      </w:r>
      <w:r w:rsidRPr="00967BAE">
        <w:rPr>
          <w:rFonts w:ascii="Times New Roman" w:eastAsia="Calibri" w:hAnsi="Times New Roman" w:cs="Times New Roman"/>
          <w:sz w:val="28"/>
          <w:szCs w:val="28"/>
          <w:lang w:val="kk-KZ"/>
        </w:rPr>
        <w:t xml:space="preserve">өзара ұқсастықтары мен айырмашылықтарын айқындау, </w:t>
      </w:r>
      <w:r w:rsidR="008A298A" w:rsidRPr="00967BAE">
        <w:rPr>
          <w:rFonts w:ascii="Times New Roman" w:eastAsia="Calibri" w:hAnsi="Times New Roman" w:cs="Times New Roman"/>
          <w:sz w:val="28"/>
          <w:szCs w:val="28"/>
          <w:lang w:val="kk-KZ"/>
        </w:rPr>
        <w:t>үш</w:t>
      </w:r>
      <w:r w:rsidR="00986022" w:rsidRPr="00967BAE">
        <w:rPr>
          <w:rFonts w:ascii="Times New Roman" w:eastAsia="Calibri" w:hAnsi="Times New Roman" w:cs="Times New Roman"/>
          <w:sz w:val="28"/>
          <w:szCs w:val="28"/>
          <w:lang w:val="kk-KZ"/>
        </w:rPr>
        <w:t xml:space="preserve"> түрлі</w:t>
      </w:r>
      <w:r w:rsidRPr="00967BAE">
        <w:rPr>
          <w:rFonts w:ascii="Times New Roman" w:eastAsia="Calibri" w:hAnsi="Times New Roman" w:cs="Times New Roman"/>
          <w:sz w:val="28"/>
          <w:szCs w:val="28"/>
          <w:lang w:val="kk-KZ"/>
        </w:rPr>
        <w:t xml:space="preserve"> лингвомәдениеттегі жағымды және жағымсыз эмоциялардың функционалды семантикасын ашып көрсету.</w:t>
      </w:r>
    </w:p>
    <w:p w14:paraId="3089110B" w14:textId="2791C881" w:rsidR="00EF421F" w:rsidRPr="00967BAE" w:rsidRDefault="008A298A" w:rsidP="00C71EA9">
      <w:pPr>
        <w:spacing w:after="0" w:line="240" w:lineRule="auto"/>
        <w:ind w:firstLine="709"/>
        <w:jc w:val="both"/>
        <w:rPr>
          <w:rFonts w:ascii="Times New Roman" w:eastAsia="Calibri" w:hAnsi="Times New Roman" w:cs="Times New Roman"/>
          <w:sz w:val="28"/>
          <w:szCs w:val="28"/>
          <w:lang w:val="kk-KZ"/>
        </w:rPr>
      </w:pPr>
      <w:r w:rsidRPr="00967BAE">
        <w:rPr>
          <w:rFonts w:ascii="Times New Roman" w:eastAsia="Calibri" w:hAnsi="Times New Roman" w:cs="Times New Roman"/>
          <w:sz w:val="28"/>
          <w:szCs w:val="28"/>
          <w:lang w:val="kk-KZ"/>
        </w:rPr>
        <w:t>Осы</w:t>
      </w:r>
      <w:r w:rsidR="00EF421F" w:rsidRPr="00967BAE">
        <w:rPr>
          <w:rFonts w:ascii="Times New Roman" w:eastAsia="Calibri" w:hAnsi="Times New Roman" w:cs="Times New Roman"/>
          <w:sz w:val="28"/>
          <w:szCs w:val="28"/>
          <w:lang w:val="kk-KZ"/>
        </w:rPr>
        <w:t xml:space="preserve"> мақсатқа </w:t>
      </w:r>
      <w:r w:rsidR="00986022" w:rsidRPr="00967BAE">
        <w:rPr>
          <w:rFonts w:ascii="Times New Roman" w:eastAsia="Calibri" w:hAnsi="Times New Roman" w:cs="Times New Roman"/>
          <w:sz w:val="28"/>
          <w:szCs w:val="28"/>
          <w:lang w:val="kk-KZ"/>
        </w:rPr>
        <w:t>cәйкес</w:t>
      </w:r>
      <w:r w:rsidR="00EF421F" w:rsidRPr="00967BAE">
        <w:rPr>
          <w:rFonts w:ascii="Times New Roman" w:eastAsia="Calibri" w:hAnsi="Times New Roman" w:cs="Times New Roman"/>
          <w:sz w:val="28"/>
          <w:szCs w:val="28"/>
          <w:lang w:val="kk-KZ"/>
        </w:rPr>
        <w:t xml:space="preserve"> келесі </w:t>
      </w:r>
      <w:r w:rsidR="00EF421F" w:rsidRPr="00967BAE">
        <w:rPr>
          <w:rFonts w:ascii="Times New Roman" w:eastAsia="Calibri" w:hAnsi="Times New Roman" w:cs="Times New Roman"/>
          <w:b/>
          <w:sz w:val="28"/>
          <w:szCs w:val="28"/>
          <w:lang w:val="kk-KZ"/>
        </w:rPr>
        <w:t>міндеттер</w:t>
      </w:r>
      <w:r w:rsidR="00EF421F" w:rsidRPr="00967BAE">
        <w:rPr>
          <w:rFonts w:ascii="Times New Roman" w:eastAsia="Calibri" w:hAnsi="Times New Roman" w:cs="Times New Roman"/>
          <w:sz w:val="28"/>
          <w:szCs w:val="28"/>
          <w:lang w:val="kk-KZ"/>
        </w:rPr>
        <w:t xml:space="preserve"> қойылды: </w:t>
      </w:r>
    </w:p>
    <w:p w14:paraId="5E6D1091" w14:textId="1EC5C938" w:rsidR="0047201C" w:rsidRPr="00967BAE" w:rsidRDefault="00986022" w:rsidP="003F5E0D">
      <w:pPr>
        <w:numPr>
          <w:ilvl w:val="0"/>
          <w:numId w:val="7"/>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967BAE">
        <w:rPr>
          <w:rFonts w:ascii="Times New Roman" w:eastAsia="Calibri" w:hAnsi="Times New Roman" w:cs="Times New Roman"/>
          <w:sz w:val="28"/>
          <w:szCs w:val="28"/>
          <w:lang w:val="kk-KZ"/>
        </w:rPr>
        <w:t xml:space="preserve"> </w:t>
      </w:r>
      <w:r w:rsidR="0047201C" w:rsidRPr="00967BAE">
        <w:rPr>
          <w:rFonts w:ascii="Times New Roman" w:eastAsia="Calibri" w:hAnsi="Times New Roman" w:cs="Times New Roman"/>
          <w:sz w:val="28"/>
          <w:szCs w:val="28"/>
          <w:lang w:val="kk-KZ"/>
        </w:rPr>
        <w:t>«Эмоция» мен «эмотивті бірлік» ұғымдарының лингвистикалық зерттеулердегі табиғатын ашып, анықтамасын беру және тіл біліміндегі эмоцияны білдіретін басқа ұқсас ұғымдармен ара жігін ашып көрсету</w:t>
      </w:r>
      <w:r w:rsidR="003F5E0D" w:rsidRPr="00967BAE">
        <w:rPr>
          <w:rFonts w:ascii="Times New Roman" w:eastAsia="Calibri" w:hAnsi="Times New Roman" w:cs="Times New Roman"/>
          <w:sz w:val="28"/>
          <w:szCs w:val="28"/>
          <w:lang w:val="kk-KZ"/>
        </w:rPr>
        <w:t>.</w:t>
      </w:r>
    </w:p>
    <w:p w14:paraId="19216E8F" w14:textId="66938E9F" w:rsidR="0047201C" w:rsidRPr="00967BAE" w:rsidRDefault="0047201C" w:rsidP="003F5E0D">
      <w:pPr>
        <w:numPr>
          <w:ilvl w:val="0"/>
          <w:numId w:val="7"/>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967BAE">
        <w:rPr>
          <w:rFonts w:ascii="Times New Roman" w:eastAsia="Calibri" w:hAnsi="Times New Roman" w:cs="Times New Roman"/>
          <w:sz w:val="28"/>
          <w:szCs w:val="28"/>
          <w:lang w:val="kk-KZ"/>
        </w:rPr>
        <w:t>Көркем мәтіндегі эмотивті бірліктің қызметін анықтау, көркем мәтінде эмоцияның берілетін тілдік құралдарын талдау</w:t>
      </w:r>
      <w:r w:rsidR="003F5E0D" w:rsidRPr="00967BAE">
        <w:rPr>
          <w:rFonts w:ascii="Times New Roman" w:eastAsia="Calibri" w:hAnsi="Times New Roman" w:cs="Times New Roman"/>
          <w:sz w:val="28"/>
          <w:szCs w:val="28"/>
          <w:lang w:val="kk-KZ"/>
        </w:rPr>
        <w:t>.</w:t>
      </w:r>
      <w:r w:rsidRPr="00967BAE">
        <w:rPr>
          <w:rFonts w:ascii="Times New Roman" w:eastAsia="Calibri" w:hAnsi="Times New Roman" w:cs="Times New Roman"/>
          <w:sz w:val="28"/>
          <w:szCs w:val="28"/>
          <w:lang w:val="kk-KZ"/>
        </w:rPr>
        <w:t xml:space="preserve"> </w:t>
      </w:r>
    </w:p>
    <w:p w14:paraId="329B1C4C" w14:textId="147AA89F" w:rsidR="0047201C" w:rsidRPr="008D1ED2" w:rsidRDefault="0047201C" w:rsidP="003F5E0D">
      <w:pPr>
        <w:numPr>
          <w:ilvl w:val="0"/>
          <w:numId w:val="7"/>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967BAE">
        <w:rPr>
          <w:rFonts w:ascii="Times New Roman" w:eastAsia="Calibri" w:hAnsi="Times New Roman" w:cs="Times New Roman"/>
          <w:sz w:val="28"/>
          <w:szCs w:val="28"/>
          <w:lang w:val="kk-KZ"/>
        </w:rPr>
        <w:t xml:space="preserve">Ағылшын, неміс және қазақ тілдері сияқты түрлі құрылымды үш тілдегі көркем мәтіндердегі жағымды және жағымсыз эмоцияларды білдіретін тілдік құралдарды анықтап, оларға функционалды-семантикалық өріс, микроөрістер тұрғысынан семантикалық талдау жасап, </w:t>
      </w:r>
      <w:r w:rsidRPr="008D1ED2">
        <w:rPr>
          <w:rFonts w:ascii="Times New Roman" w:eastAsia="Calibri" w:hAnsi="Times New Roman" w:cs="Times New Roman"/>
          <w:sz w:val="28"/>
          <w:szCs w:val="28"/>
          <w:lang w:val="kk-KZ"/>
        </w:rPr>
        <w:t>үш түрлі лингвомәдениеттегі жағымды және жағымсыз эмотивті тілдік бірліктердің функционалды семантика тұрғысынан өзара ұлттық мәдени ұқсастықтары мен айырмашылықтарын ашып көрсету</w:t>
      </w:r>
      <w:r w:rsidR="003F5E0D" w:rsidRPr="008D1ED2">
        <w:rPr>
          <w:rFonts w:ascii="Times New Roman" w:eastAsia="Calibri" w:hAnsi="Times New Roman" w:cs="Times New Roman"/>
          <w:sz w:val="28"/>
          <w:szCs w:val="28"/>
          <w:lang w:val="kk-KZ"/>
        </w:rPr>
        <w:t>.</w:t>
      </w:r>
      <w:r w:rsidRPr="008D1ED2">
        <w:rPr>
          <w:rFonts w:ascii="Times New Roman" w:eastAsia="Calibri" w:hAnsi="Times New Roman" w:cs="Times New Roman"/>
          <w:sz w:val="28"/>
          <w:szCs w:val="28"/>
          <w:lang w:val="kk-KZ"/>
        </w:rPr>
        <w:t xml:space="preserve"> </w:t>
      </w:r>
    </w:p>
    <w:p w14:paraId="039959DE" w14:textId="6200219D" w:rsidR="0047201C" w:rsidRPr="008D1ED2" w:rsidRDefault="0047201C" w:rsidP="003F5E0D">
      <w:pPr>
        <w:numPr>
          <w:ilvl w:val="0"/>
          <w:numId w:val="7"/>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Үш түрлі лингвомәдениеттегі тілдік әлемді қабылдайтын жағымды және жағымсыз эмоцияны мода</w:t>
      </w:r>
      <w:r w:rsidRPr="00967BAE">
        <w:rPr>
          <w:rFonts w:ascii="Times New Roman" w:eastAsia="Calibri" w:hAnsi="Times New Roman" w:cs="Times New Roman"/>
          <w:sz w:val="28"/>
          <w:szCs w:val="28"/>
          <w:lang w:val="kk-KZ"/>
        </w:rPr>
        <w:t>л</w:t>
      </w:r>
      <w:r w:rsidR="00986022" w:rsidRPr="00967BAE">
        <w:rPr>
          <w:rFonts w:ascii="Times New Roman" w:eastAsia="Calibri" w:hAnsi="Times New Roman" w:cs="Times New Roman"/>
          <w:sz w:val="28"/>
          <w:szCs w:val="28"/>
          <w:lang w:val="kk-KZ"/>
        </w:rPr>
        <w:t>ь</w:t>
      </w:r>
      <w:r w:rsidRPr="00967BAE">
        <w:rPr>
          <w:rFonts w:ascii="Times New Roman" w:eastAsia="Calibri" w:hAnsi="Times New Roman" w:cs="Times New Roman"/>
          <w:sz w:val="28"/>
          <w:szCs w:val="28"/>
          <w:lang w:val="kk-KZ"/>
        </w:rPr>
        <w:t>д</w:t>
      </w:r>
      <w:r w:rsidRPr="008D1ED2">
        <w:rPr>
          <w:rFonts w:ascii="Times New Roman" w:eastAsia="Calibri" w:hAnsi="Times New Roman" w:cs="Times New Roman"/>
          <w:sz w:val="28"/>
          <w:szCs w:val="28"/>
          <w:lang w:val="kk-KZ"/>
        </w:rPr>
        <w:t>ілік маркері бойынша эксплицитті түрде ашып көрсету мақсатында еркін ассоциативті эксперимент өткізу.</w:t>
      </w:r>
    </w:p>
    <w:p w14:paraId="246D1EDE" w14:textId="1747C8D6" w:rsidR="00D5482B" w:rsidRPr="008D1ED2" w:rsidRDefault="00D5482B" w:rsidP="00C71EA9">
      <w:pPr>
        <w:spacing w:after="0" w:line="240" w:lineRule="auto"/>
        <w:ind w:firstLine="709"/>
        <w:jc w:val="both"/>
        <w:rPr>
          <w:rFonts w:ascii="Times New Roman" w:eastAsia="Calibri" w:hAnsi="Times New Roman" w:cs="Times New Roman"/>
          <w:b/>
          <w:sz w:val="28"/>
          <w:szCs w:val="28"/>
          <w:lang w:val="kk-KZ"/>
        </w:rPr>
      </w:pPr>
      <w:r w:rsidRPr="008D1ED2">
        <w:rPr>
          <w:rFonts w:ascii="Times New Roman" w:eastAsia="Calibri" w:hAnsi="Times New Roman" w:cs="Times New Roman"/>
          <w:b/>
          <w:sz w:val="28"/>
          <w:szCs w:val="28"/>
          <w:lang w:val="kk-KZ"/>
        </w:rPr>
        <w:t xml:space="preserve">Зерттеудің теориялық және </w:t>
      </w:r>
      <w:r w:rsidR="00B157BE">
        <w:rPr>
          <w:rFonts w:asciiTheme="majorBidi" w:eastAsia="Calibri" w:hAnsiTheme="majorBidi" w:cstheme="majorBidi"/>
          <w:b/>
          <w:sz w:val="28"/>
          <w:szCs w:val="28"/>
          <w:lang w:val="kk-KZ"/>
        </w:rPr>
        <w:t>әдістемелік</w:t>
      </w:r>
      <w:r w:rsidRPr="008D1ED2">
        <w:rPr>
          <w:rFonts w:ascii="Times New Roman" w:eastAsia="Calibri" w:hAnsi="Times New Roman" w:cs="Times New Roman"/>
          <w:b/>
          <w:sz w:val="28"/>
          <w:szCs w:val="28"/>
          <w:lang w:val="kk-KZ"/>
        </w:rPr>
        <w:t xml:space="preserve"> негіздері. </w:t>
      </w:r>
    </w:p>
    <w:p w14:paraId="0945FE7F" w14:textId="53C506EF"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XXI ғ</w:t>
      </w:r>
      <w:r w:rsidR="00011AE0" w:rsidRPr="008D1ED2">
        <w:rPr>
          <w:rFonts w:ascii="Times New Roman" w:eastAsia="Calibri" w:hAnsi="Times New Roman" w:cs="Times New Roman"/>
          <w:sz w:val="28"/>
          <w:szCs w:val="28"/>
          <w:lang w:val="kk-KZ"/>
        </w:rPr>
        <w:t xml:space="preserve">асыр </w:t>
      </w:r>
      <w:r w:rsidRPr="008D1ED2">
        <w:rPr>
          <w:rFonts w:ascii="Times New Roman" w:eastAsia="Calibri" w:hAnsi="Times New Roman" w:cs="Times New Roman"/>
          <w:sz w:val="28"/>
          <w:szCs w:val="28"/>
          <w:lang w:val="kk-KZ"/>
        </w:rPr>
        <w:t>тіл білімінде алар орны өте ауқымды эмоция</w:t>
      </w:r>
      <w:r w:rsidR="0098602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жағымды және жағымсыз эмоциялар туралы теориялық деректеріміз және ой-пікіріміз шетелдік ғалымдар: А. Вежбицкая [</w:t>
      </w:r>
      <w:r w:rsidR="00463A1A" w:rsidRPr="008D1ED2">
        <w:rPr>
          <w:rFonts w:ascii="Times New Roman" w:eastAsia="Calibri" w:hAnsi="Times New Roman" w:cs="Times New Roman"/>
          <w:sz w:val="28"/>
          <w:szCs w:val="28"/>
          <w:lang w:val="kk-KZ"/>
        </w:rPr>
        <w:t>9</w:t>
      </w:r>
      <w:r w:rsidRPr="008D1ED2">
        <w:rPr>
          <w:rFonts w:ascii="Times New Roman" w:eastAsia="Calibri" w:hAnsi="Times New Roman" w:cs="Times New Roman"/>
          <w:sz w:val="28"/>
          <w:szCs w:val="28"/>
          <w:lang w:val="kk-KZ"/>
        </w:rPr>
        <w:t xml:space="preserve">], </w:t>
      </w:r>
      <w:r w:rsidR="0085039A" w:rsidRPr="008D1ED2">
        <w:rPr>
          <w:rFonts w:ascii="Times New Roman" w:eastAsia="Calibri" w:hAnsi="Times New Roman" w:cs="Times New Roman"/>
          <w:sz w:val="28"/>
          <w:szCs w:val="28"/>
          <w:lang w:val="kk-KZ"/>
        </w:rPr>
        <w:t>Дж. Эйчисон (</w:t>
      </w:r>
      <w:r w:rsidR="000B6E2F" w:rsidRPr="008D1ED2">
        <w:rPr>
          <w:rFonts w:ascii="Times New Roman" w:hAnsi="Times New Roman" w:cs="Times New Roman"/>
          <w:sz w:val="28"/>
          <w:szCs w:val="28"/>
          <w:lang w:val="kk-KZ"/>
        </w:rPr>
        <w:t>J. Aitchison</w:t>
      </w:r>
      <w:r w:rsidR="0085039A"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w:t>
      </w:r>
      <w:r w:rsidR="00463A1A" w:rsidRPr="008D1ED2">
        <w:rPr>
          <w:rFonts w:ascii="Times New Roman" w:eastAsia="Calibri" w:hAnsi="Times New Roman" w:cs="Times New Roman"/>
          <w:sz w:val="28"/>
          <w:szCs w:val="28"/>
          <w:lang w:val="kk-KZ"/>
        </w:rPr>
        <w:t>10</w:t>
      </w:r>
      <w:r w:rsidRPr="008D1ED2">
        <w:rPr>
          <w:rFonts w:ascii="Times New Roman" w:eastAsia="Calibri" w:hAnsi="Times New Roman" w:cs="Times New Roman"/>
          <w:sz w:val="28"/>
          <w:szCs w:val="28"/>
          <w:lang w:val="kk-KZ"/>
        </w:rPr>
        <w:t>],</w:t>
      </w:r>
      <w:r w:rsidR="0085039A"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В.К.</w:t>
      </w:r>
      <w:r w:rsidR="003F5E0D" w:rsidRPr="008D1ED2">
        <w:rPr>
          <w:rFonts w:ascii="Times New Roman" w:eastAsia="Calibri" w:hAnsi="Times New Roman" w:cs="Times New Roman"/>
          <w:sz w:val="28"/>
          <w:szCs w:val="28"/>
          <w:lang w:val="kk-KZ"/>
        </w:rPr>
        <w:t> </w:t>
      </w:r>
      <w:r w:rsidRPr="008D1ED2">
        <w:rPr>
          <w:rFonts w:ascii="Times New Roman" w:eastAsia="Calibri" w:hAnsi="Times New Roman" w:cs="Times New Roman"/>
          <w:sz w:val="28"/>
          <w:szCs w:val="28"/>
          <w:lang w:val="kk-KZ"/>
        </w:rPr>
        <w:t>Вилюнас [1</w:t>
      </w:r>
      <w:r w:rsidR="00463A1A" w:rsidRPr="008D1ED2">
        <w:rPr>
          <w:rFonts w:ascii="Times New Roman" w:eastAsia="Calibri" w:hAnsi="Times New Roman" w:cs="Times New Roman"/>
          <w:sz w:val="28"/>
          <w:szCs w:val="28"/>
          <w:lang w:val="kk-KZ"/>
        </w:rPr>
        <w:t>1</w:t>
      </w:r>
      <w:r w:rsidRPr="008D1ED2">
        <w:rPr>
          <w:rFonts w:ascii="Times New Roman" w:eastAsia="Calibri" w:hAnsi="Times New Roman" w:cs="Times New Roman"/>
          <w:sz w:val="28"/>
          <w:szCs w:val="28"/>
          <w:lang w:val="kk-KZ"/>
        </w:rPr>
        <w:t xml:space="preserve">], </w:t>
      </w:r>
      <w:r w:rsidR="0085039A" w:rsidRPr="008D1ED2">
        <w:rPr>
          <w:rFonts w:ascii="Times New Roman" w:eastAsia="Calibri" w:hAnsi="Times New Roman" w:cs="Times New Roman"/>
          <w:sz w:val="28"/>
          <w:szCs w:val="28"/>
          <w:lang w:val="kk-KZ"/>
        </w:rPr>
        <w:t>У.П. Эльстон (</w:t>
      </w:r>
      <w:r w:rsidR="000B6E2F" w:rsidRPr="008D1ED2">
        <w:rPr>
          <w:rFonts w:ascii="Times New Roman" w:hAnsi="Times New Roman" w:cs="Times New Roman"/>
          <w:sz w:val="28"/>
          <w:szCs w:val="28"/>
          <w:lang w:val="kk-KZ"/>
        </w:rPr>
        <w:t>W.P.</w:t>
      </w:r>
      <w:r w:rsidR="000B6E2F" w:rsidRPr="008D1ED2">
        <w:rPr>
          <w:rFonts w:ascii="Times New Roman" w:eastAsia="Calibri" w:hAnsi="Times New Roman" w:cs="Times New Roman"/>
          <w:sz w:val="28"/>
          <w:szCs w:val="28"/>
          <w:lang w:val="kk-KZ"/>
        </w:rPr>
        <w:t xml:space="preserve"> </w:t>
      </w:r>
      <w:r w:rsidR="000B6E2F" w:rsidRPr="008D1ED2">
        <w:rPr>
          <w:rFonts w:ascii="Times New Roman" w:hAnsi="Times New Roman" w:cs="Times New Roman"/>
          <w:sz w:val="28"/>
          <w:szCs w:val="28"/>
          <w:lang w:val="kk-KZ"/>
        </w:rPr>
        <w:t>Alston</w:t>
      </w:r>
      <w:r w:rsidR="0085039A"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[1</w:t>
      </w:r>
      <w:r w:rsidR="00463A1A" w:rsidRPr="008D1ED2">
        <w:rPr>
          <w:rFonts w:ascii="Times New Roman" w:eastAsia="Calibri" w:hAnsi="Times New Roman" w:cs="Times New Roman"/>
          <w:sz w:val="28"/>
          <w:szCs w:val="28"/>
          <w:lang w:val="kk-KZ"/>
        </w:rPr>
        <w:t>2</w:t>
      </w:r>
      <w:r w:rsidRPr="008D1ED2">
        <w:rPr>
          <w:rFonts w:ascii="Times New Roman" w:eastAsia="Calibri" w:hAnsi="Times New Roman" w:cs="Times New Roman"/>
          <w:sz w:val="28"/>
          <w:szCs w:val="28"/>
          <w:lang w:val="kk-KZ"/>
        </w:rPr>
        <w:t xml:space="preserve">], </w:t>
      </w:r>
      <w:r w:rsidR="0085039A" w:rsidRPr="008D1ED2">
        <w:rPr>
          <w:rFonts w:ascii="Times New Roman" w:eastAsia="Calibri" w:hAnsi="Times New Roman" w:cs="Times New Roman"/>
          <w:sz w:val="28"/>
          <w:szCs w:val="28"/>
          <w:lang w:val="kk-KZ"/>
        </w:rPr>
        <w:t>Ю. Бонхайм (</w:t>
      </w:r>
      <w:r w:rsidR="000B6E2F" w:rsidRPr="008D1ED2">
        <w:rPr>
          <w:rFonts w:ascii="Times New Roman" w:hAnsi="Times New Roman" w:cs="Times New Roman"/>
          <w:sz w:val="28"/>
          <w:szCs w:val="28"/>
          <w:lang w:val="kk-KZ"/>
        </w:rPr>
        <w:t>U. Bonheim</w:t>
      </w:r>
      <w:r w:rsidR="0085039A"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[1</w:t>
      </w:r>
      <w:r w:rsidR="00463A1A" w:rsidRPr="008D1ED2">
        <w:rPr>
          <w:rFonts w:ascii="Times New Roman" w:eastAsia="Calibri" w:hAnsi="Times New Roman" w:cs="Times New Roman"/>
          <w:sz w:val="28"/>
          <w:szCs w:val="28"/>
          <w:lang w:val="kk-KZ"/>
        </w:rPr>
        <w:t>3</w:t>
      </w:r>
      <w:r w:rsidRPr="008D1ED2">
        <w:rPr>
          <w:rFonts w:ascii="Times New Roman" w:eastAsia="Calibri" w:hAnsi="Times New Roman" w:cs="Times New Roman"/>
          <w:sz w:val="28"/>
          <w:szCs w:val="28"/>
          <w:lang w:val="kk-KZ"/>
        </w:rPr>
        <w:t xml:space="preserve">], </w:t>
      </w:r>
      <w:r w:rsidR="0085039A" w:rsidRPr="008D1ED2">
        <w:rPr>
          <w:rFonts w:ascii="Times New Roman" w:eastAsia="Calibri" w:hAnsi="Times New Roman" w:cs="Times New Roman"/>
          <w:sz w:val="28"/>
          <w:szCs w:val="28"/>
          <w:lang w:val="kk-KZ"/>
        </w:rPr>
        <w:t>Ф. Дейнс (</w:t>
      </w:r>
      <w:r w:rsidR="000B6E2F" w:rsidRPr="008D1ED2">
        <w:rPr>
          <w:rFonts w:ascii="Times New Roman" w:hAnsi="Times New Roman" w:cs="Times New Roman"/>
          <w:sz w:val="28"/>
          <w:szCs w:val="28"/>
          <w:lang w:val="kk-KZ"/>
        </w:rPr>
        <w:t>F. Danes</w:t>
      </w:r>
      <w:r w:rsidR="0085039A"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[1</w:t>
      </w:r>
      <w:r w:rsidR="00463A1A" w:rsidRPr="008D1ED2">
        <w:rPr>
          <w:rFonts w:ascii="Times New Roman" w:eastAsia="Calibri" w:hAnsi="Times New Roman" w:cs="Times New Roman"/>
          <w:sz w:val="28"/>
          <w:szCs w:val="28"/>
          <w:lang w:val="kk-KZ"/>
        </w:rPr>
        <w:t>4</w:t>
      </w:r>
      <w:r w:rsidRPr="008D1ED2">
        <w:rPr>
          <w:rFonts w:ascii="Times New Roman" w:eastAsia="Calibri" w:hAnsi="Times New Roman" w:cs="Times New Roman"/>
          <w:sz w:val="28"/>
          <w:szCs w:val="28"/>
          <w:lang w:val="kk-KZ"/>
        </w:rPr>
        <w:t xml:space="preserve">], </w:t>
      </w:r>
      <w:r w:rsidR="00875C74" w:rsidRPr="008D1ED2">
        <w:rPr>
          <w:rFonts w:ascii="Times New Roman" w:eastAsia="Calibri" w:hAnsi="Times New Roman" w:cs="Times New Roman"/>
          <w:sz w:val="28"/>
          <w:szCs w:val="28"/>
          <w:lang w:val="kk-KZ"/>
        </w:rPr>
        <w:t>Х. Дж. Диллер (</w:t>
      </w:r>
      <w:r w:rsidR="000B6E2F" w:rsidRPr="008D1ED2">
        <w:rPr>
          <w:rFonts w:ascii="Times New Roman" w:hAnsi="Times New Roman" w:cs="Times New Roman"/>
          <w:sz w:val="28"/>
          <w:szCs w:val="28"/>
          <w:lang w:val="kk-KZ"/>
        </w:rPr>
        <w:t>H.-J.</w:t>
      </w:r>
      <w:r w:rsidR="000B6E2F" w:rsidRPr="008D1ED2">
        <w:rPr>
          <w:rFonts w:ascii="Times New Roman" w:eastAsia="Calibri" w:hAnsi="Times New Roman" w:cs="Times New Roman"/>
          <w:sz w:val="28"/>
          <w:szCs w:val="28"/>
          <w:lang w:val="kk-KZ"/>
        </w:rPr>
        <w:t xml:space="preserve"> </w:t>
      </w:r>
      <w:r w:rsidR="000B6E2F" w:rsidRPr="008D1ED2">
        <w:rPr>
          <w:rFonts w:ascii="Times New Roman" w:hAnsi="Times New Roman" w:cs="Times New Roman"/>
          <w:sz w:val="28"/>
          <w:szCs w:val="28"/>
          <w:lang w:val="kk-KZ"/>
        </w:rPr>
        <w:t>Diller</w:t>
      </w:r>
      <w:r w:rsidR="00875C74"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[1</w:t>
      </w:r>
      <w:r w:rsidR="00463A1A" w:rsidRPr="008D1ED2">
        <w:rPr>
          <w:rFonts w:ascii="Times New Roman" w:eastAsia="Calibri" w:hAnsi="Times New Roman" w:cs="Times New Roman"/>
          <w:sz w:val="28"/>
          <w:szCs w:val="28"/>
          <w:lang w:val="kk-KZ"/>
        </w:rPr>
        <w:t>5</w:t>
      </w:r>
      <w:r w:rsidRPr="008D1ED2">
        <w:rPr>
          <w:rFonts w:ascii="Times New Roman" w:eastAsia="Calibri" w:hAnsi="Times New Roman" w:cs="Times New Roman"/>
          <w:sz w:val="28"/>
          <w:szCs w:val="28"/>
          <w:lang w:val="kk-KZ"/>
        </w:rPr>
        <w:t xml:space="preserve">], </w:t>
      </w:r>
      <w:r w:rsidR="00875C74" w:rsidRPr="008D1ED2">
        <w:rPr>
          <w:rFonts w:ascii="Times New Roman" w:eastAsia="Calibri" w:hAnsi="Times New Roman" w:cs="Times New Roman"/>
          <w:sz w:val="28"/>
          <w:szCs w:val="28"/>
          <w:lang w:val="kk-KZ"/>
        </w:rPr>
        <w:t>Б. Фер (</w:t>
      </w:r>
      <w:r w:rsidR="000B6E2F" w:rsidRPr="008D1ED2">
        <w:rPr>
          <w:rFonts w:ascii="Times New Roman" w:hAnsi="Times New Roman" w:cs="Times New Roman"/>
          <w:sz w:val="28"/>
          <w:szCs w:val="28"/>
          <w:lang w:val="kk-KZ"/>
        </w:rPr>
        <w:t>B.</w:t>
      </w:r>
      <w:r w:rsidR="003F5E0D" w:rsidRPr="008D1ED2">
        <w:rPr>
          <w:rFonts w:ascii="Times New Roman" w:hAnsi="Times New Roman" w:cs="Times New Roman"/>
          <w:sz w:val="28"/>
          <w:szCs w:val="28"/>
          <w:lang w:val="kk-KZ"/>
        </w:rPr>
        <w:t xml:space="preserve"> </w:t>
      </w:r>
      <w:r w:rsidR="000B6E2F" w:rsidRPr="008D1ED2">
        <w:rPr>
          <w:rFonts w:ascii="Times New Roman" w:hAnsi="Times New Roman" w:cs="Times New Roman"/>
          <w:sz w:val="28"/>
          <w:szCs w:val="28"/>
          <w:lang w:val="kk-KZ"/>
        </w:rPr>
        <w:t>Fehr</w:t>
      </w:r>
      <w:r w:rsidR="00875C74"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00BF7CEE" w:rsidRPr="008D1ED2">
        <w:rPr>
          <w:rFonts w:ascii="Times New Roman" w:eastAsia="Calibri" w:hAnsi="Times New Roman" w:cs="Times New Roman"/>
          <w:sz w:val="28"/>
          <w:szCs w:val="28"/>
          <w:lang w:val="kk-KZ"/>
        </w:rPr>
        <w:t>және</w:t>
      </w:r>
      <w:r w:rsidRPr="008D1ED2">
        <w:rPr>
          <w:rFonts w:ascii="Times New Roman" w:eastAsia="Calibri" w:hAnsi="Times New Roman" w:cs="Times New Roman"/>
          <w:sz w:val="28"/>
          <w:szCs w:val="28"/>
          <w:lang w:val="kk-KZ"/>
        </w:rPr>
        <w:t xml:space="preserve"> </w:t>
      </w:r>
      <w:r w:rsidR="00875C74" w:rsidRPr="008D1ED2">
        <w:rPr>
          <w:rFonts w:ascii="Times New Roman" w:eastAsia="Calibri" w:hAnsi="Times New Roman" w:cs="Times New Roman"/>
          <w:sz w:val="28"/>
          <w:szCs w:val="28"/>
          <w:lang w:val="kk-KZ"/>
        </w:rPr>
        <w:t>Дж. А. Рассел (</w:t>
      </w:r>
      <w:r w:rsidR="000B6E2F" w:rsidRPr="008D1ED2">
        <w:rPr>
          <w:rFonts w:ascii="Times New Roman" w:hAnsi="Times New Roman" w:cs="Times New Roman"/>
          <w:sz w:val="28"/>
          <w:szCs w:val="28"/>
          <w:lang w:val="kk-KZ"/>
        </w:rPr>
        <w:t>J.A. Russe</w:t>
      </w:r>
      <w:r w:rsidR="00875C74"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l </w:t>
      </w:r>
      <w:r w:rsidRPr="008D1ED2">
        <w:rPr>
          <w:rFonts w:ascii="Times New Roman" w:eastAsia="Calibri" w:hAnsi="Times New Roman" w:cs="Times New Roman"/>
          <w:sz w:val="28"/>
          <w:szCs w:val="28"/>
          <w:lang w:val="kk-KZ"/>
        </w:rPr>
        <w:t>[1</w:t>
      </w:r>
      <w:r w:rsidR="00463A1A" w:rsidRPr="008D1ED2">
        <w:rPr>
          <w:rFonts w:ascii="Times New Roman" w:eastAsia="Calibri" w:hAnsi="Times New Roman" w:cs="Times New Roman"/>
          <w:sz w:val="28"/>
          <w:szCs w:val="28"/>
          <w:lang w:val="kk-KZ"/>
        </w:rPr>
        <w:t>6</w:t>
      </w:r>
      <w:r w:rsidRPr="008D1ED2">
        <w:rPr>
          <w:rFonts w:ascii="Times New Roman" w:eastAsia="Calibri" w:hAnsi="Times New Roman" w:cs="Times New Roman"/>
          <w:sz w:val="28"/>
          <w:szCs w:val="28"/>
          <w:lang w:val="kk-KZ"/>
        </w:rPr>
        <w:t xml:space="preserve">], </w:t>
      </w:r>
      <w:r w:rsidR="003F5E0D" w:rsidRPr="008D1ED2">
        <w:rPr>
          <w:rFonts w:ascii="Times New Roman" w:eastAsia="Calibri" w:hAnsi="Times New Roman" w:cs="Times New Roman"/>
          <w:sz w:val="28"/>
          <w:szCs w:val="28"/>
          <w:lang w:val="kk-KZ"/>
        </w:rPr>
        <w:t>П.</w:t>
      </w:r>
      <w:r w:rsidR="00875C74" w:rsidRPr="008D1ED2">
        <w:rPr>
          <w:rFonts w:ascii="Times New Roman" w:eastAsia="Calibri" w:hAnsi="Times New Roman" w:cs="Times New Roman"/>
          <w:sz w:val="28"/>
          <w:szCs w:val="28"/>
          <w:lang w:val="kk-KZ"/>
        </w:rPr>
        <w:t>Н. Джонсон-Лейрд (</w:t>
      </w:r>
      <w:r w:rsidR="000B6E2F" w:rsidRPr="008D1ED2">
        <w:rPr>
          <w:rFonts w:ascii="Times New Roman" w:hAnsi="Times New Roman" w:cs="Times New Roman"/>
          <w:sz w:val="28"/>
          <w:szCs w:val="28"/>
          <w:lang w:val="kk-KZ"/>
        </w:rPr>
        <w:t>P.N. Johnson-Laird</w:t>
      </w:r>
      <w:r w:rsidR="00875C74"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[1</w:t>
      </w:r>
      <w:r w:rsidR="00463A1A" w:rsidRPr="008D1ED2">
        <w:rPr>
          <w:rFonts w:ascii="Times New Roman" w:eastAsia="Calibri" w:hAnsi="Times New Roman" w:cs="Times New Roman"/>
          <w:sz w:val="28"/>
          <w:szCs w:val="28"/>
          <w:lang w:val="kk-KZ"/>
        </w:rPr>
        <w:t>7</w:t>
      </w:r>
      <w:r w:rsidRPr="008D1ED2">
        <w:rPr>
          <w:rFonts w:ascii="Times New Roman" w:eastAsia="Calibri" w:hAnsi="Times New Roman" w:cs="Times New Roman"/>
          <w:sz w:val="28"/>
          <w:szCs w:val="28"/>
          <w:lang w:val="kk-KZ"/>
        </w:rPr>
        <w:t xml:space="preserve">], </w:t>
      </w:r>
      <w:r w:rsidR="00875C74" w:rsidRPr="008D1ED2">
        <w:rPr>
          <w:rFonts w:ascii="Times New Roman" w:eastAsia="Calibri" w:hAnsi="Times New Roman" w:cs="Times New Roman"/>
          <w:sz w:val="28"/>
          <w:szCs w:val="28"/>
          <w:lang w:val="kk-KZ"/>
        </w:rPr>
        <w:t>К. Оатлей (</w:t>
      </w:r>
      <w:r w:rsidR="000B6E2F" w:rsidRPr="008D1ED2">
        <w:rPr>
          <w:rFonts w:ascii="Times New Roman" w:hAnsi="Times New Roman" w:cs="Times New Roman"/>
          <w:sz w:val="28"/>
          <w:szCs w:val="28"/>
          <w:lang w:val="kk-KZ"/>
        </w:rPr>
        <w:t>K. Oatley</w:t>
      </w:r>
      <w:r w:rsidR="00875C74" w:rsidRPr="008D1ED2">
        <w:rPr>
          <w:rFonts w:ascii="Times New Roman" w:hAnsi="Times New Roman" w:cs="Times New Roman"/>
          <w:sz w:val="28"/>
          <w:szCs w:val="28"/>
          <w:lang w:val="kk-KZ"/>
        </w:rPr>
        <w:t>)</w:t>
      </w:r>
      <w:r w:rsidRPr="008D1ED2">
        <w:rPr>
          <w:rFonts w:ascii="Times New Roman" w:eastAsia="Calibri" w:hAnsi="Times New Roman" w:cs="Times New Roman"/>
          <w:sz w:val="28"/>
          <w:szCs w:val="28"/>
          <w:lang w:val="kk-KZ"/>
        </w:rPr>
        <w:t xml:space="preserve">, </w:t>
      </w:r>
      <w:r w:rsidR="00875C74" w:rsidRPr="008D1ED2">
        <w:rPr>
          <w:rFonts w:ascii="Times New Roman" w:eastAsia="Calibri" w:hAnsi="Times New Roman" w:cs="Times New Roman"/>
          <w:sz w:val="28"/>
          <w:szCs w:val="28"/>
          <w:lang w:val="kk-KZ"/>
        </w:rPr>
        <w:t>В. Нөс (</w:t>
      </w:r>
      <w:r w:rsidR="000B6E2F" w:rsidRPr="008D1ED2">
        <w:rPr>
          <w:rFonts w:ascii="Times New Roman" w:hAnsi="Times New Roman" w:cs="Times New Roman"/>
          <w:sz w:val="28"/>
          <w:szCs w:val="28"/>
          <w:lang w:val="kk-KZ"/>
        </w:rPr>
        <w:t>W. Nöth</w:t>
      </w:r>
      <w:r w:rsidR="00875C74"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[1</w:t>
      </w:r>
      <w:r w:rsidR="00463A1A" w:rsidRPr="008D1ED2">
        <w:rPr>
          <w:rFonts w:ascii="Times New Roman" w:eastAsia="Calibri" w:hAnsi="Times New Roman" w:cs="Times New Roman"/>
          <w:sz w:val="28"/>
          <w:szCs w:val="28"/>
          <w:lang w:val="kk-KZ"/>
        </w:rPr>
        <w:t>8</w:t>
      </w:r>
      <w:r w:rsidRPr="008D1ED2">
        <w:rPr>
          <w:rFonts w:ascii="Times New Roman" w:eastAsia="Calibri" w:hAnsi="Times New Roman" w:cs="Times New Roman"/>
          <w:sz w:val="28"/>
          <w:szCs w:val="28"/>
          <w:lang w:val="kk-KZ"/>
        </w:rPr>
        <w:t xml:space="preserve">], </w:t>
      </w:r>
      <w:r w:rsidR="00875C74" w:rsidRPr="008D1ED2">
        <w:rPr>
          <w:rFonts w:ascii="Times New Roman" w:eastAsia="Calibri" w:hAnsi="Times New Roman" w:cs="Times New Roman"/>
          <w:sz w:val="28"/>
          <w:szCs w:val="28"/>
          <w:lang w:val="kk-KZ"/>
        </w:rPr>
        <w:t>С. Пинкер (</w:t>
      </w:r>
      <w:r w:rsidR="000B6E2F" w:rsidRPr="008D1ED2">
        <w:rPr>
          <w:rFonts w:ascii="Times New Roman" w:hAnsi="Times New Roman" w:cs="Times New Roman"/>
          <w:sz w:val="28"/>
          <w:szCs w:val="28"/>
          <w:lang w:val="kk-KZ"/>
        </w:rPr>
        <w:t>S. Pinker</w:t>
      </w:r>
      <w:r w:rsidR="00875C74"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[1</w:t>
      </w:r>
      <w:r w:rsidR="00463A1A" w:rsidRPr="008D1ED2">
        <w:rPr>
          <w:rFonts w:ascii="Times New Roman" w:eastAsia="Calibri" w:hAnsi="Times New Roman" w:cs="Times New Roman"/>
          <w:sz w:val="28"/>
          <w:szCs w:val="28"/>
          <w:lang w:val="kk-KZ"/>
        </w:rPr>
        <w:t>9</w:t>
      </w:r>
      <w:r w:rsidRPr="008D1ED2">
        <w:rPr>
          <w:rFonts w:ascii="Times New Roman" w:eastAsia="Calibri" w:hAnsi="Times New Roman" w:cs="Times New Roman"/>
          <w:sz w:val="28"/>
          <w:szCs w:val="28"/>
          <w:lang w:val="kk-KZ"/>
        </w:rPr>
        <w:t xml:space="preserve">], </w:t>
      </w:r>
      <w:r w:rsidR="00875C74" w:rsidRPr="008D1ED2">
        <w:rPr>
          <w:rFonts w:ascii="Times New Roman" w:eastAsia="Calibri" w:hAnsi="Times New Roman" w:cs="Times New Roman"/>
          <w:sz w:val="28"/>
          <w:szCs w:val="28"/>
          <w:lang w:val="kk-KZ"/>
        </w:rPr>
        <w:t>Ю.</w:t>
      </w:r>
      <w:r w:rsidR="003F5E0D" w:rsidRPr="008D1ED2">
        <w:rPr>
          <w:rFonts w:ascii="Times New Roman" w:eastAsia="Calibri" w:hAnsi="Times New Roman" w:cs="Times New Roman"/>
          <w:sz w:val="28"/>
          <w:szCs w:val="28"/>
          <w:lang w:val="kk-KZ"/>
        </w:rPr>
        <w:t> </w:t>
      </w:r>
      <w:r w:rsidR="00875C74" w:rsidRPr="008D1ED2">
        <w:rPr>
          <w:rFonts w:ascii="Times New Roman" w:eastAsia="Calibri" w:hAnsi="Times New Roman" w:cs="Times New Roman"/>
          <w:sz w:val="28"/>
          <w:szCs w:val="28"/>
          <w:lang w:val="kk-KZ"/>
        </w:rPr>
        <w:t>Семин</w:t>
      </w:r>
      <w:r w:rsidR="00875C74" w:rsidRPr="008D1ED2">
        <w:rPr>
          <w:rFonts w:ascii="Times New Roman" w:hAnsi="Times New Roman" w:cs="Times New Roman"/>
          <w:sz w:val="28"/>
          <w:szCs w:val="28"/>
          <w:lang w:val="kk-KZ"/>
        </w:rPr>
        <w:t xml:space="preserve"> (</w:t>
      </w:r>
      <w:r w:rsidR="000B6E2F" w:rsidRPr="008D1ED2">
        <w:rPr>
          <w:rFonts w:ascii="Times New Roman" w:hAnsi="Times New Roman" w:cs="Times New Roman"/>
          <w:sz w:val="28"/>
          <w:szCs w:val="28"/>
          <w:lang w:val="kk-KZ"/>
        </w:rPr>
        <w:t>Y.R.</w:t>
      </w:r>
      <w:r w:rsidR="000B6E2F" w:rsidRPr="008D1ED2">
        <w:rPr>
          <w:rFonts w:ascii="Times New Roman" w:eastAsia="Calibri" w:hAnsi="Times New Roman" w:cs="Times New Roman"/>
          <w:sz w:val="28"/>
          <w:szCs w:val="28"/>
          <w:lang w:val="kk-KZ"/>
        </w:rPr>
        <w:t xml:space="preserve"> </w:t>
      </w:r>
      <w:r w:rsidR="000B6E2F" w:rsidRPr="008D1ED2">
        <w:rPr>
          <w:rFonts w:ascii="Times New Roman" w:hAnsi="Times New Roman" w:cs="Times New Roman"/>
          <w:sz w:val="28"/>
          <w:szCs w:val="28"/>
          <w:lang w:val="kk-KZ"/>
        </w:rPr>
        <w:t>Semin</w:t>
      </w:r>
      <w:r w:rsidR="00875C74"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w:t>
      </w:r>
      <w:r w:rsidR="00463A1A" w:rsidRPr="008D1ED2">
        <w:rPr>
          <w:rFonts w:ascii="Times New Roman" w:eastAsia="Calibri" w:hAnsi="Times New Roman" w:cs="Times New Roman"/>
          <w:sz w:val="28"/>
          <w:szCs w:val="28"/>
          <w:lang w:val="kk-KZ"/>
        </w:rPr>
        <w:t>20</w:t>
      </w:r>
      <w:r w:rsidRPr="008D1ED2">
        <w:rPr>
          <w:rFonts w:ascii="Times New Roman" w:eastAsia="Calibri" w:hAnsi="Times New Roman" w:cs="Times New Roman"/>
          <w:sz w:val="28"/>
          <w:szCs w:val="28"/>
          <w:lang w:val="kk-KZ"/>
        </w:rPr>
        <w:t xml:space="preserve">], </w:t>
      </w:r>
      <w:r w:rsidR="00875C74" w:rsidRPr="008D1ED2">
        <w:rPr>
          <w:rFonts w:ascii="Times New Roman" w:eastAsia="Calibri" w:hAnsi="Times New Roman" w:cs="Times New Roman"/>
          <w:sz w:val="28"/>
          <w:szCs w:val="28"/>
          <w:lang w:val="kk-KZ"/>
        </w:rPr>
        <w:t>Е. Станкевич (</w:t>
      </w:r>
      <w:r w:rsidR="000B6E2F" w:rsidRPr="008D1ED2">
        <w:rPr>
          <w:rFonts w:ascii="Times New Roman" w:hAnsi="Times New Roman" w:cs="Times New Roman"/>
          <w:sz w:val="28"/>
          <w:szCs w:val="28"/>
          <w:lang w:val="kk-KZ"/>
        </w:rPr>
        <w:t>E. Stankewicz</w:t>
      </w:r>
      <w:r w:rsidR="00875C74"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[2</w:t>
      </w:r>
      <w:r w:rsidR="00463A1A" w:rsidRPr="008D1ED2">
        <w:rPr>
          <w:rFonts w:ascii="Times New Roman" w:eastAsia="Calibri" w:hAnsi="Times New Roman" w:cs="Times New Roman"/>
          <w:sz w:val="28"/>
          <w:szCs w:val="28"/>
          <w:lang w:val="kk-KZ"/>
        </w:rPr>
        <w:t>1</w:t>
      </w:r>
      <w:r w:rsidRPr="008D1ED2">
        <w:rPr>
          <w:rFonts w:ascii="Times New Roman" w:eastAsia="Calibri" w:hAnsi="Times New Roman" w:cs="Times New Roman"/>
          <w:sz w:val="28"/>
          <w:szCs w:val="28"/>
          <w:lang w:val="kk-KZ"/>
        </w:rPr>
        <w:t>], М. Блэк [2</w:t>
      </w:r>
      <w:r w:rsidR="00463A1A" w:rsidRPr="008D1ED2">
        <w:rPr>
          <w:rFonts w:ascii="Times New Roman" w:eastAsia="Calibri" w:hAnsi="Times New Roman" w:cs="Times New Roman"/>
          <w:sz w:val="28"/>
          <w:szCs w:val="28"/>
          <w:lang w:val="kk-KZ"/>
        </w:rPr>
        <w:t>2</w:t>
      </w:r>
      <w:r w:rsidRPr="008D1ED2">
        <w:rPr>
          <w:rFonts w:ascii="Times New Roman" w:eastAsia="Calibri" w:hAnsi="Times New Roman" w:cs="Times New Roman"/>
          <w:sz w:val="28"/>
          <w:szCs w:val="28"/>
          <w:lang w:val="kk-KZ"/>
        </w:rPr>
        <w:t>],</w:t>
      </w:r>
      <w:r w:rsidR="00875C74" w:rsidRPr="008D1ED2">
        <w:rPr>
          <w:rFonts w:ascii="Times New Roman" w:eastAsia="Calibri" w:hAnsi="Times New Roman" w:cs="Times New Roman"/>
          <w:sz w:val="28"/>
          <w:szCs w:val="28"/>
          <w:lang w:val="kk-KZ"/>
        </w:rPr>
        <w:t xml:space="preserve"> Р.</w:t>
      </w:r>
      <w:r w:rsidR="003F5E0D" w:rsidRPr="008D1ED2">
        <w:rPr>
          <w:rFonts w:ascii="Times New Roman" w:eastAsia="Calibri" w:hAnsi="Times New Roman" w:cs="Times New Roman"/>
          <w:sz w:val="28"/>
          <w:szCs w:val="28"/>
          <w:lang w:val="kk-KZ"/>
        </w:rPr>
        <w:t> </w:t>
      </w:r>
      <w:r w:rsidR="00875C74" w:rsidRPr="008D1ED2">
        <w:rPr>
          <w:rFonts w:ascii="Times New Roman" w:eastAsia="Calibri" w:hAnsi="Times New Roman" w:cs="Times New Roman"/>
          <w:sz w:val="28"/>
          <w:szCs w:val="28"/>
          <w:lang w:val="kk-KZ"/>
        </w:rPr>
        <w:t>Бейкер (</w:t>
      </w:r>
      <w:r w:rsidR="000B6E2F" w:rsidRPr="008D1ED2">
        <w:rPr>
          <w:rFonts w:ascii="Times New Roman" w:hAnsi="Times New Roman" w:cs="Times New Roman"/>
          <w:sz w:val="28"/>
          <w:szCs w:val="28"/>
          <w:lang w:val="kk-KZ"/>
        </w:rPr>
        <w:t>R. Baker</w:t>
      </w:r>
      <w:r w:rsidR="00875C74" w:rsidRPr="008D1ED2">
        <w:rPr>
          <w:rFonts w:ascii="Times New Roman" w:hAnsi="Times New Roman" w:cs="Times New Roman"/>
          <w:sz w:val="28"/>
          <w:szCs w:val="28"/>
          <w:lang w:val="kk-KZ"/>
        </w:rPr>
        <w:t>)</w:t>
      </w:r>
      <w:r w:rsidR="000B6E2F" w:rsidRPr="008D1ED2">
        <w:rPr>
          <w:rFonts w:ascii="Times New Roman" w:hAnsi="Times New Roman" w:cs="Times New Roman"/>
          <w:sz w:val="28"/>
          <w:szCs w:val="28"/>
          <w:lang w:val="kk-KZ"/>
        </w:rPr>
        <w:t xml:space="preserve"> </w:t>
      </w:r>
      <w:r w:rsidRPr="008D1ED2">
        <w:rPr>
          <w:rFonts w:ascii="Times New Roman" w:eastAsia="Calibri" w:hAnsi="Times New Roman" w:cs="Times New Roman"/>
          <w:sz w:val="28"/>
          <w:szCs w:val="28"/>
          <w:lang w:val="kk-KZ"/>
        </w:rPr>
        <w:t>[2</w:t>
      </w:r>
      <w:r w:rsidR="00463A1A" w:rsidRPr="008D1ED2">
        <w:rPr>
          <w:rFonts w:ascii="Times New Roman" w:eastAsia="Calibri" w:hAnsi="Times New Roman" w:cs="Times New Roman"/>
          <w:sz w:val="28"/>
          <w:szCs w:val="28"/>
          <w:lang w:val="kk-KZ"/>
        </w:rPr>
        <w:t>3</w:t>
      </w:r>
      <w:r w:rsidRPr="008D1ED2">
        <w:rPr>
          <w:rFonts w:ascii="Times New Roman" w:eastAsia="Calibri" w:hAnsi="Times New Roman" w:cs="Times New Roman"/>
          <w:sz w:val="28"/>
          <w:szCs w:val="28"/>
          <w:lang w:val="kk-KZ"/>
        </w:rPr>
        <w:t xml:space="preserve">], </w:t>
      </w:r>
      <w:r w:rsidR="00875C74" w:rsidRPr="008D1ED2">
        <w:rPr>
          <w:rFonts w:ascii="Times New Roman" w:eastAsia="Calibri" w:hAnsi="Times New Roman" w:cs="Times New Roman"/>
          <w:sz w:val="28"/>
          <w:szCs w:val="28"/>
          <w:lang w:val="kk-KZ"/>
        </w:rPr>
        <w:t>Е. Якобсон (</w:t>
      </w:r>
      <w:r w:rsidRPr="008D1ED2">
        <w:rPr>
          <w:rFonts w:ascii="Times New Roman" w:eastAsia="Calibri" w:hAnsi="Times New Roman" w:cs="Times New Roman"/>
          <w:sz w:val="28"/>
          <w:szCs w:val="28"/>
          <w:lang w:val="kk-KZ"/>
        </w:rPr>
        <w:t xml:space="preserve">Е. </w:t>
      </w:r>
      <w:r w:rsidR="000B6E2F" w:rsidRPr="008D1ED2">
        <w:rPr>
          <w:rFonts w:ascii="Times New Roman" w:hAnsi="Times New Roman" w:cs="Times New Roman"/>
          <w:sz w:val="28"/>
          <w:szCs w:val="28"/>
          <w:lang w:val="kk-KZ"/>
        </w:rPr>
        <w:t>Jacobson</w:t>
      </w:r>
      <w:r w:rsidR="00875C74" w:rsidRPr="008D1ED2">
        <w:rPr>
          <w:rFonts w:ascii="Times New Roman" w:hAnsi="Times New Roman" w:cs="Times New Roman"/>
          <w:sz w:val="28"/>
          <w:szCs w:val="28"/>
          <w:lang w:val="kk-KZ"/>
        </w:rPr>
        <w:t>)</w:t>
      </w:r>
      <w:r w:rsidRPr="008D1ED2">
        <w:rPr>
          <w:rFonts w:ascii="Times New Roman" w:eastAsia="Calibri" w:hAnsi="Times New Roman" w:cs="Times New Roman"/>
          <w:sz w:val="28"/>
          <w:szCs w:val="28"/>
          <w:lang w:val="kk-KZ"/>
        </w:rPr>
        <w:t xml:space="preserve"> [2</w:t>
      </w:r>
      <w:r w:rsidR="00463A1A" w:rsidRPr="008D1ED2">
        <w:rPr>
          <w:rFonts w:ascii="Times New Roman" w:eastAsia="Calibri" w:hAnsi="Times New Roman" w:cs="Times New Roman"/>
          <w:sz w:val="28"/>
          <w:szCs w:val="28"/>
          <w:lang w:val="kk-KZ"/>
        </w:rPr>
        <w:t>4</w:t>
      </w:r>
      <w:r w:rsidRPr="008D1ED2">
        <w:rPr>
          <w:rFonts w:ascii="Times New Roman" w:eastAsia="Calibri" w:hAnsi="Times New Roman" w:cs="Times New Roman"/>
          <w:sz w:val="28"/>
          <w:szCs w:val="28"/>
          <w:lang w:val="kk-KZ"/>
        </w:rPr>
        <w:t>], В. Мальцев [2</w:t>
      </w:r>
      <w:r w:rsidR="00463A1A" w:rsidRPr="008D1ED2">
        <w:rPr>
          <w:rFonts w:ascii="Times New Roman" w:eastAsia="Calibri" w:hAnsi="Times New Roman" w:cs="Times New Roman"/>
          <w:sz w:val="28"/>
          <w:szCs w:val="28"/>
          <w:lang w:val="kk-KZ"/>
        </w:rPr>
        <w:t>5</w:t>
      </w:r>
      <w:r w:rsidRPr="008D1ED2">
        <w:rPr>
          <w:rFonts w:ascii="Times New Roman" w:eastAsia="Calibri" w:hAnsi="Times New Roman" w:cs="Times New Roman"/>
          <w:sz w:val="28"/>
          <w:szCs w:val="28"/>
          <w:lang w:val="kk-KZ"/>
        </w:rPr>
        <w:t>]</w:t>
      </w:r>
      <w:r w:rsidR="00011AE0" w:rsidRPr="008D1ED2">
        <w:rPr>
          <w:rFonts w:ascii="Times New Roman" w:eastAsia="Calibri" w:hAnsi="Times New Roman" w:cs="Times New Roman"/>
          <w:sz w:val="28"/>
          <w:szCs w:val="28"/>
          <w:lang w:val="kk-KZ"/>
        </w:rPr>
        <w:t xml:space="preserve"> және </w:t>
      </w:r>
      <w:r w:rsidRPr="008D1ED2">
        <w:rPr>
          <w:rFonts w:ascii="Times New Roman" w:eastAsia="Calibri" w:hAnsi="Times New Roman" w:cs="Times New Roman"/>
          <w:sz w:val="28"/>
          <w:szCs w:val="28"/>
          <w:lang w:val="kk-KZ"/>
        </w:rPr>
        <w:t>т.б., ресейлік ғалымдар: В.В. Виноградов [2</w:t>
      </w:r>
      <w:r w:rsidR="00463A1A" w:rsidRPr="008D1ED2">
        <w:rPr>
          <w:rFonts w:ascii="Times New Roman" w:eastAsia="Calibri" w:hAnsi="Times New Roman" w:cs="Times New Roman"/>
          <w:sz w:val="28"/>
          <w:szCs w:val="28"/>
          <w:lang w:val="kk-KZ"/>
        </w:rPr>
        <w:t>6</w:t>
      </w:r>
      <w:r w:rsidRPr="008D1ED2">
        <w:rPr>
          <w:rFonts w:ascii="Times New Roman" w:eastAsia="Calibri" w:hAnsi="Times New Roman" w:cs="Times New Roman"/>
          <w:sz w:val="28"/>
          <w:szCs w:val="28"/>
          <w:lang w:val="kk-KZ"/>
        </w:rPr>
        <w:t>], Е.М. Галкина-Федорук [2</w:t>
      </w:r>
      <w:r w:rsidR="00463A1A" w:rsidRPr="008D1ED2">
        <w:rPr>
          <w:rFonts w:ascii="Times New Roman" w:eastAsia="Calibri" w:hAnsi="Times New Roman" w:cs="Times New Roman"/>
          <w:sz w:val="28"/>
          <w:szCs w:val="28"/>
          <w:lang w:val="kk-KZ"/>
        </w:rPr>
        <w:t>7</w:t>
      </w:r>
      <w:r w:rsidRPr="008D1ED2">
        <w:rPr>
          <w:rFonts w:ascii="Times New Roman" w:eastAsia="Calibri" w:hAnsi="Times New Roman" w:cs="Times New Roman"/>
          <w:sz w:val="28"/>
          <w:szCs w:val="28"/>
          <w:lang w:val="kk-KZ"/>
        </w:rPr>
        <w:t>],</w:t>
      </w:r>
      <w:r w:rsidR="00875C74"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В.Н.</w:t>
      </w:r>
      <w:r w:rsidR="003F5E0D" w:rsidRPr="008D1ED2">
        <w:rPr>
          <w:rFonts w:ascii="Times New Roman" w:eastAsia="Calibri" w:hAnsi="Times New Roman" w:cs="Times New Roman"/>
          <w:sz w:val="28"/>
          <w:szCs w:val="28"/>
          <w:lang w:val="kk-KZ"/>
        </w:rPr>
        <w:t> </w:t>
      </w:r>
      <w:r w:rsidRPr="008D1ED2">
        <w:rPr>
          <w:rFonts w:ascii="Times New Roman" w:eastAsia="Calibri" w:hAnsi="Times New Roman" w:cs="Times New Roman"/>
          <w:sz w:val="28"/>
          <w:szCs w:val="28"/>
          <w:lang w:val="kk-KZ"/>
        </w:rPr>
        <w:t>Телия [2</w:t>
      </w:r>
      <w:r w:rsidR="00463A1A" w:rsidRPr="008D1ED2">
        <w:rPr>
          <w:rFonts w:ascii="Times New Roman" w:eastAsia="Calibri" w:hAnsi="Times New Roman" w:cs="Times New Roman"/>
          <w:sz w:val="28"/>
          <w:szCs w:val="28"/>
          <w:lang w:val="kk-KZ"/>
        </w:rPr>
        <w:t>8</w:t>
      </w:r>
      <w:r w:rsidRPr="008D1ED2">
        <w:rPr>
          <w:rFonts w:ascii="Times New Roman" w:eastAsia="Calibri" w:hAnsi="Times New Roman" w:cs="Times New Roman"/>
          <w:sz w:val="28"/>
          <w:szCs w:val="28"/>
          <w:lang w:val="kk-KZ"/>
        </w:rPr>
        <w:t>], Е.М. Вольф [2</w:t>
      </w:r>
      <w:r w:rsidR="00463A1A" w:rsidRPr="008D1ED2">
        <w:rPr>
          <w:rFonts w:ascii="Times New Roman" w:eastAsia="Calibri" w:hAnsi="Times New Roman" w:cs="Times New Roman"/>
          <w:sz w:val="28"/>
          <w:szCs w:val="28"/>
          <w:lang w:val="kk-KZ"/>
        </w:rPr>
        <w:t>9</w:t>
      </w:r>
      <w:r w:rsidRPr="008D1ED2">
        <w:rPr>
          <w:rFonts w:ascii="Times New Roman" w:eastAsia="Calibri" w:hAnsi="Times New Roman" w:cs="Times New Roman"/>
          <w:sz w:val="28"/>
          <w:szCs w:val="28"/>
          <w:lang w:val="kk-KZ"/>
        </w:rPr>
        <w:t>], И.А. Стернин [</w:t>
      </w:r>
      <w:r w:rsidR="00463A1A" w:rsidRPr="008D1ED2">
        <w:rPr>
          <w:rFonts w:ascii="Times New Roman" w:eastAsia="Calibri" w:hAnsi="Times New Roman" w:cs="Times New Roman"/>
          <w:sz w:val="28"/>
          <w:szCs w:val="28"/>
          <w:lang w:val="kk-KZ"/>
        </w:rPr>
        <w:t>30</w:t>
      </w:r>
      <w:r w:rsidRPr="008D1ED2">
        <w:rPr>
          <w:rFonts w:ascii="Times New Roman" w:eastAsia="Calibri" w:hAnsi="Times New Roman" w:cs="Times New Roman"/>
          <w:sz w:val="28"/>
          <w:szCs w:val="28"/>
          <w:lang w:val="kk-KZ"/>
        </w:rPr>
        <w:t>], Л.М. Майданова [3</w:t>
      </w:r>
      <w:r w:rsidR="00463A1A" w:rsidRPr="008D1ED2">
        <w:rPr>
          <w:rFonts w:ascii="Times New Roman" w:eastAsia="Calibri" w:hAnsi="Times New Roman" w:cs="Times New Roman"/>
          <w:sz w:val="28"/>
          <w:szCs w:val="28"/>
          <w:lang w:val="kk-KZ"/>
        </w:rPr>
        <w:t>1</w:t>
      </w:r>
      <w:r w:rsidRPr="008D1ED2">
        <w:rPr>
          <w:rFonts w:ascii="Times New Roman" w:eastAsia="Calibri" w:hAnsi="Times New Roman" w:cs="Times New Roman"/>
          <w:sz w:val="28"/>
          <w:szCs w:val="28"/>
          <w:lang w:val="kk-KZ"/>
        </w:rPr>
        <w:t xml:space="preserve">], </w:t>
      </w:r>
      <w:bookmarkStart w:id="2" w:name="_Hlk193590118"/>
      <w:r w:rsidRPr="008D1ED2">
        <w:rPr>
          <w:rFonts w:ascii="Times New Roman" w:eastAsia="Calibri" w:hAnsi="Times New Roman" w:cs="Times New Roman"/>
          <w:sz w:val="28"/>
          <w:szCs w:val="28"/>
          <w:lang w:val="kk-KZ"/>
        </w:rPr>
        <w:t>П.С.</w:t>
      </w:r>
      <w:r w:rsidR="003F5E0D" w:rsidRPr="008D1ED2">
        <w:rPr>
          <w:rFonts w:ascii="Times New Roman" w:eastAsia="Calibri" w:hAnsi="Times New Roman" w:cs="Times New Roman"/>
          <w:sz w:val="28"/>
          <w:szCs w:val="28"/>
          <w:lang w:val="kk-KZ"/>
        </w:rPr>
        <w:t> </w:t>
      </w:r>
      <w:r w:rsidRPr="008D1ED2">
        <w:rPr>
          <w:rFonts w:ascii="Times New Roman" w:eastAsia="Calibri" w:hAnsi="Times New Roman" w:cs="Times New Roman"/>
          <w:sz w:val="28"/>
          <w:szCs w:val="28"/>
          <w:lang w:val="kk-KZ"/>
        </w:rPr>
        <w:t xml:space="preserve">Волкова </w:t>
      </w:r>
      <w:bookmarkEnd w:id="2"/>
      <w:r w:rsidRPr="008D1ED2">
        <w:rPr>
          <w:rFonts w:ascii="Times New Roman" w:eastAsia="Calibri" w:hAnsi="Times New Roman" w:cs="Times New Roman"/>
          <w:sz w:val="28"/>
          <w:szCs w:val="28"/>
          <w:lang w:val="kk-KZ"/>
        </w:rPr>
        <w:t>[3</w:t>
      </w:r>
      <w:r w:rsidR="00463A1A" w:rsidRPr="008D1ED2">
        <w:rPr>
          <w:rFonts w:ascii="Times New Roman" w:eastAsia="Calibri" w:hAnsi="Times New Roman" w:cs="Times New Roman"/>
          <w:sz w:val="28"/>
          <w:szCs w:val="28"/>
          <w:lang w:val="kk-KZ"/>
        </w:rPr>
        <w:t>2</w:t>
      </w:r>
      <w:r w:rsidRPr="008D1ED2">
        <w:rPr>
          <w:rFonts w:ascii="Times New Roman" w:eastAsia="Calibri" w:hAnsi="Times New Roman" w:cs="Times New Roman"/>
          <w:sz w:val="28"/>
          <w:szCs w:val="28"/>
          <w:lang w:val="kk-KZ"/>
        </w:rPr>
        <w:t>], В.К. Харченко [3</w:t>
      </w:r>
      <w:r w:rsidR="00463A1A" w:rsidRPr="008D1ED2">
        <w:rPr>
          <w:rFonts w:ascii="Times New Roman" w:eastAsia="Calibri" w:hAnsi="Times New Roman" w:cs="Times New Roman"/>
          <w:sz w:val="28"/>
          <w:szCs w:val="28"/>
          <w:lang w:val="kk-KZ"/>
        </w:rPr>
        <w:t>3</w:t>
      </w:r>
      <w:r w:rsidRPr="008D1ED2">
        <w:rPr>
          <w:rFonts w:ascii="Times New Roman" w:eastAsia="Calibri" w:hAnsi="Times New Roman" w:cs="Times New Roman"/>
          <w:sz w:val="28"/>
          <w:szCs w:val="28"/>
          <w:lang w:val="kk-KZ"/>
        </w:rPr>
        <w:t>], Н.А. Лукьянова [3</w:t>
      </w:r>
      <w:r w:rsidR="00463A1A" w:rsidRPr="008D1ED2">
        <w:rPr>
          <w:rFonts w:ascii="Times New Roman" w:eastAsia="Calibri" w:hAnsi="Times New Roman" w:cs="Times New Roman"/>
          <w:sz w:val="28"/>
          <w:szCs w:val="28"/>
          <w:lang w:val="kk-KZ"/>
        </w:rPr>
        <w:t>4</w:t>
      </w:r>
      <w:r w:rsidRPr="008D1ED2">
        <w:rPr>
          <w:rFonts w:ascii="Times New Roman" w:eastAsia="Calibri" w:hAnsi="Times New Roman" w:cs="Times New Roman"/>
          <w:sz w:val="28"/>
          <w:szCs w:val="28"/>
          <w:lang w:val="kk-KZ"/>
        </w:rPr>
        <w:t>], В.И. Шаховский [3</w:t>
      </w:r>
      <w:r w:rsidR="00463A1A" w:rsidRPr="008D1ED2">
        <w:rPr>
          <w:rFonts w:ascii="Times New Roman" w:eastAsia="Calibri" w:hAnsi="Times New Roman" w:cs="Times New Roman"/>
          <w:sz w:val="28"/>
          <w:szCs w:val="28"/>
          <w:lang w:val="kk-KZ"/>
        </w:rPr>
        <w:t>5</w:t>
      </w:r>
      <w:r w:rsidRPr="008D1ED2">
        <w:rPr>
          <w:rFonts w:ascii="Times New Roman" w:eastAsia="Calibri" w:hAnsi="Times New Roman" w:cs="Times New Roman"/>
          <w:sz w:val="28"/>
          <w:szCs w:val="28"/>
          <w:lang w:val="kk-KZ"/>
        </w:rPr>
        <w:t>] және т.б., сонымен қатар отандық ғалымдар:</w:t>
      </w:r>
      <w:r w:rsidR="00E03465"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Х.М. Нұрмұқанов,</w:t>
      </w:r>
      <w:r w:rsidR="00875C74"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lastRenderedPageBreak/>
        <w:t>Ш.И.</w:t>
      </w:r>
      <w:r w:rsidR="003F5E0D" w:rsidRPr="008D1ED2">
        <w:rPr>
          <w:rFonts w:ascii="Times New Roman" w:eastAsia="Calibri" w:hAnsi="Times New Roman" w:cs="Times New Roman"/>
          <w:sz w:val="28"/>
          <w:szCs w:val="28"/>
          <w:lang w:val="kk-KZ"/>
        </w:rPr>
        <w:t> </w:t>
      </w:r>
      <w:r w:rsidRPr="008D1ED2">
        <w:rPr>
          <w:rFonts w:ascii="Times New Roman" w:eastAsia="Calibri" w:hAnsi="Times New Roman" w:cs="Times New Roman"/>
          <w:sz w:val="28"/>
          <w:szCs w:val="28"/>
          <w:lang w:val="kk-KZ"/>
        </w:rPr>
        <w:t>Нұрғожина, З.Х. Ибадильдина, А.Ғ.</w:t>
      </w:r>
      <w:r w:rsidR="00353F5E"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Сембаева, А.А.</w:t>
      </w:r>
      <w:r w:rsidR="00CE7A06"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Мұсабекова, Б.С.</w:t>
      </w:r>
      <w:r w:rsidR="003F5E0D" w:rsidRPr="008D1ED2">
        <w:rPr>
          <w:rFonts w:ascii="Times New Roman" w:eastAsia="Calibri" w:hAnsi="Times New Roman" w:cs="Times New Roman"/>
          <w:sz w:val="28"/>
          <w:szCs w:val="28"/>
          <w:lang w:val="kk-KZ"/>
        </w:rPr>
        <w:t> </w:t>
      </w:r>
      <w:r w:rsidRPr="008D1ED2">
        <w:rPr>
          <w:rFonts w:ascii="Times New Roman" w:eastAsia="Calibri" w:hAnsi="Times New Roman" w:cs="Times New Roman"/>
          <w:sz w:val="28"/>
          <w:szCs w:val="28"/>
          <w:lang w:val="kk-KZ"/>
        </w:rPr>
        <w:t>Жонкешов, Б</w:t>
      </w:r>
      <w:r w:rsidR="00353F5E" w:rsidRPr="008D1ED2">
        <w:rPr>
          <w:rFonts w:ascii="Times New Roman" w:eastAsia="Calibri" w:hAnsi="Times New Roman" w:cs="Times New Roman"/>
          <w:sz w:val="28"/>
          <w:szCs w:val="28"/>
          <w:lang w:val="kk-KZ"/>
        </w:rPr>
        <w:t>.</w:t>
      </w:r>
      <w:r w:rsidRPr="008D1ED2">
        <w:rPr>
          <w:rFonts w:ascii="Times New Roman" w:eastAsia="Calibri" w:hAnsi="Times New Roman" w:cs="Times New Roman"/>
          <w:sz w:val="28"/>
          <w:szCs w:val="28"/>
          <w:lang w:val="kk-KZ"/>
        </w:rPr>
        <w:t>С. Қоянбекова, Ғ.Қ.</w:t>
      </w:r>
      <w:r w:rsidR="00353F5E"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Иманалиева [3</w:t>
      </w:r>
      <w:r w:rsidR="009D42F9" w:rsidRPr="008D1ED2">
        <w:rPr>
          <w:rFonts w:ascii="Times New Roman" w:eastAsia="Calibri" w:hAnsi="Times New Roman" w:cs="Times New Roman"/>
          <w:sz w:val="28"/>
          <w:szCs w:val="28"/>
          <w:lang w:val="kk-KZ"/>
        </w:rPr>
        <w:t>6</w:t>
      </w:r>
      <w:r w:rsidRPr="008D1ED2">
        <w:rPr>
          <w:rFonts w:ascii="Times New Roman" w:eastAsia="Calibri" w:hAnsi="Times New Roman" w:cs="Times New Roman"/>
          <w:sz w:val="28"/>
          <w:szCs w:val="28"/>
          <w:lang w:val="kk-KZ"/>
        </w:rPr>
        <w:t xml:space="preserve">] және т.б ғалымдардың еңбегіне негізделді. </w:t>
      </w:r>
    </w:p>
    <w:p w14:paraId="5D4116EE" w14:textId="71FD751B"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Тіл біліміндегі салыстырмалы-салғастырмалы зерттеудің маңыздылығына танымал Я.Н. Марр [3</w:t>
      </w:r>
      <w:r w:rsidR="009D42F9" w:rsidRPr="008D1ED2">
        <w:rPr>
          <w:rFonts w:ascii="Times New Roman" w:eastAsia="Calibri" w:hAnsi="Times New Roman" w:cs="Times New Roman"/>
          <w:sz w:val="28"/>
          <w:szCs w:val="28"/>
          <w:lang w:val="kk-KZ"/>
        </w:rPr>
        <w:t>7</w:t>
      </w:r>
      <w:r w:rsidRPr="008D1ED2">
        <w:rPr>
          <w:rFonts w:ascii="Times New Roman" w:eastAsia="Calibri" w:hAnsi="Times New Roman" w:cs="Times New Roman"/>
          <w:sz w:val="28"/>
          <w:szCs w:val="28"/>
          <w:lang w:val="kk-KZ"/>
        </w:rPr>
        <w:t>], В.В. Виноградов, И.И. Мещанинов [3</w:t>
      </w:r>
      <w:r w:rsidR="009D42F9" w:rsidRPr="008D1ED2">
        <w:rPr>
          <w:rFonts w:ascii="Times New Roman" w:eastAsia="Calibri" w:hAnsi="Times New Roman" w:cs="Times New Roman"/>
          <w:sz w:val="28"/>
          <w:szCs w:val="28"/>
          <w:lang w:val="kk-KZ"/>
        </w:rPr>
        <w:t>8</w:t>
      </w:r>
      <w:r w:rsidRPr="008D1ED2">
        <w:rPr>
          <w:rFonts w:ascii="Times New Roman" w:eastAsia="Calibri" w:hAnsi="Times New Roman" w:cs="Times New Roman"/>
          <w:sz w:val="28"/>
          <w:szCs w:val="28"/>
          <w:lang w:val="kk-KZ"/>
        </w:rPr>
        <w:t>],</w:t>
      </w:r>
      <w:r w:rsidR="00D77EE6"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Л.В. Щерба [3</w:t>
      </w:r>
      <w:r w:rsidR="009D42F9" w:rsidRPr="008D1ED2">
        <w:rPr>
          <w:rFonts w:ascii="Times New Roman" w:eastAsia="Calibri" w:hAnsi="Times New Roman" w:cs="Times New Roman"/>
          <w:sz w:val="28"/>
          <w:szCs w:val="28"/>
          <w:lang w:val="kk-KZ"/>
        </w:rPr>
        <w:t>9</w:t>
      </w:r>
      <w:r w:rsidRPr="008D1ED2">
        <w:rPr>
          <w:rFonts w:ascii="Times New Roman" w:eastAsia="Calibri" w:hAnsi="Times New Roman" w:cs="Times New Roman"/>
          <w:sz w:val="28"/>
          <w:szCs w:val="28"/>
          <w:lang w:val="kk-KZ"/>
        </w:rPr>
        <w:t xml:space="preserve">] сияқты лингвистердің еңбектерінде салыстырмалы және салғастырмалы зерттеу әдісі тіл білімінде алатын орны ерекше екенін айқындап берді. </w:t>
      </w:r>
    </w:p>
    <w:p w14:paraId="251980EA" w14:textId="5CD3BB64"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 xml:space="preserve">Зерттеу барысында салыстырмалы-салғастырмалы тіл біліміне қалыптасуына үлес қосқан отандық ғалымдардың </w:t>
      </w:r>
      <w:r w:rsidR="001C4862" w:rsidRPr="008D1ED2">
        <w:rPr>
          <w:rFonts w:ascii="Times New Roman" w:eastAsia="Calibri" w:hAnsi="Times New Roman" w:cs="Times New Roman"/>
          <w:sz w:val="28"/>
          <w:szCs w:val="28"/>
          <w:lang w:val="kk-KZ"/>
        </w:rPr>
        <w:t>А.Э. Карлинский,</w:t>
      </w:r>
      <w:r w:rsidR="00333FFB"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М.Т.</w:t>
      </w:r>
      <w:r w:rsidR="003F5E0D" w:rsidRPr="008D1ED2">
        <w:rPr>
          <w:rFonts w:ascii="Times New Roman" w:eastAsia="Calibri" w:hAnsi="Times New Roman" w:cs="Times New Roman"/>
          <w:sz w:val="28"/>
          <w:szCs w:val="28"/>
          <w:lang w:val="kk-KZ"/>
        </w:rPr>
        <w:t> </w:t>
      </w:r>
      <w:r w:rsidRPr="008D1ED2">
        <w:rPr>
          <w:rFonts w:ascii="Times New Roman" w:eastAsia="Calibri" w:hAnsi="Times New Roman" w:cs="Times New Roman"/>
          <w:sz w:val="28"/>
          <w:szCs w:val="28"/>
          <w:lang w:val="kk-KZ"/>
        </w:rPr>
        <w:t>Сабитова [</w:t>
      </w:r>
      <w:r w:rsidR="009D42F9" w:rsidRPr="008D1ED2">
        <w:rPr>
          <w:rFonts w:ascii="Times New Roman" w:eastAsia="Calibri" w:hAnsi="Times New Roman" w:cs="Times New Roman"/>
          <w:sz w:val="28"/>
          <w:szCs w:val="28"/>
          <w:lang w:val="kk-KZ"/>
        </w:rPr>
        <w:t>40</w:t>
      </w:r>
      <w:r w:rsidRPr="008D1ED2">
        <w:rPr>
          <w:rFonts w:ascii="Times New Roman" w:eastAsia="Calibri" w:hAnsi="Times New Roman" w:cs="Times New Roman"/>
          <w:sz w:val="28"/>
          <w:szCs w:val="28"/>
          <w:lang w:val="kk-KZ"/>
        </w:rPr>
        <w:t>], С.Е. Исабеков [4</w:t>
      </w:r>
      <w:r w:rsidR="009D42F9" w:rsidRPr="008D1ED2">
        <w:rPr>
          <w:rFonts w:ascii="Times New Roman" w:eastAsia="Calibri" w:hAnsi="Times New Roman" w:cs="Times New Roman"/>
          <w:sz w:val="28"/>
          <w:szCs w:val="28"/>
          <w:lang w:val="kk-KZ"/>
        </w:rPr>
        <w:t>1</w:t>
      </w:r>
      <w:r w:rsidRPr="008D1ED2">
        <w:rPr>
          <w:rFonts w:ascii="Times New Roman" w:eastAsia="Calibri" w:hAnsi="Times New Roman" w:cs="Times New Roman"/>
          <w:sz w:val="28"/>
          <w:szCs w:val="28"/>
          <w:lang w:val="kk-KZ"/>
        </w:rPr>
        <w:t>], Э.Д</w:t>
      </w:r>
      <w:r w:rsidR="00CE7A06" w:rsidRPr="008D1ED2">
        <w:rPr>
          <w:rFonts w:ascii="Times New Roman" w:eastAsia="Calibri" w:hAnsi="Times New Roman" w:cs="Times New Roman"/>
          <w:sz w:val="28"/>
          <w:szCs w:val="28"/>
          <w:lang w:val="kk-KZ"/>
        </w:rPr>
        <w:t>.</w:t>
      </w:r>
      <w:r w:rsidRPr="008D1ED2">
        <w:rPr>
          <w:rFonts w:ascii="Times New Roman" w:eastAsia="Calibri" w:hAnsi="Times New Roman" w:cs="Times New Roman"/>
          <w:sz w:val="28"/>
          <w:szCs w:val="28"/>
          <w:lang w:val="kk-KZ"/>
        </w:rPr>
        <w:t xml:space="preserve"> Сулейменова [4</w:t>
      </w:r>
      <w:r w:rsidR="009D42F9" w:rsidRPr="008D1ED2">
        <w:rPr>
          <w:rFonts w:ascii="Times New Roman" w:eastAsia="Calibri" w:hAnsi="Times New Roman" w:cs="Times New Roman"/>
          <w:sz w:val="28"/>
          <w:szCs w:val="28"/>
          <w:lang w:val="kk-KZ"/>
        </w:rPr>
        <w:t>2</w:t>
      </w:r>
      <w:r w:rsidRPr="008D1ED2">
        <w:rPr>
          <w:rFonts w:ascii="Times New Roman" w:eastAsia="Calibri" w:hAnsi="Times New Roman" w:cs="Times New Roman"/>
          <w:sz w:val="28"/>
          <w:szCs w:val="28"/>
          <w:lang w:val="kk-KZ"/>
        </w:rPr>
        <w:t>], Н.И. Букетова [4</w:t>
      </w:r>
      <w:r w:rsidR="009D42F9" w:rsidRPr="008D1ED2">
        <w:rPr>
          <w:rFonts w:ascii="Times New Roman" w:eastAsia="Calibri" w:hAnsi="Times New Roman" w:cs="Times New Roman"/>
          <w:sz w:val="28"/>
          <w:szCs w:val="28"/>
          <w:lang w:val="kk-KZ"/>
        </w:rPr>
        <w:t>3</w:t>
      </w:r>
      <w:r w:rsidRPr="008D1ED2">
        <w:rPr>
          <w:rFonts w:ascii="Times New Roman" w:eastAsia="Calibri" w:hAnsi="Times New Roman" w:cs="Times New Roman"/>
          <w:sz w:val="28"/>
          <w:szCs w:val="28"/>
          <w:lang w:val="kk-KZ"/>
        </w:rPr>
        <w:t>], Б.Х. Хасанов [4</w:t>
      </w:r>
      <w:r w:rsidR="009D42F9" w:rsidRPr="008D1ED2">
        <w:rPr>
          <w:rFonts w:ascii="Times New Roman" w:eastAsia="Calibri" w:hAnsi="Times New Roman" w:cs="Times New Roman"/>
          <w:sz w:val="28"/>
          <w:szCs w:val="28"/>
          <w:lang w:val="kk-KZ"/>
        </w:rPr>
        <w:t>4</w:t>
      </w:r>
      <w:r w:rsidRPr="008D1ED2">
        <w:rPr>
          <w:rFonts w:ascii="Times New Roman" w:eastAsia="Calibri" w:hAnsi="Times New Roman" w:cs="Times New Roman"/>
          <w:sz w:val="28"/>
          <w:szCs w:val="28"/>
          <w:lang w:val="kk-KZ"/>
        </w:rPr>
        <w:t>], Қ.Т. Рысалды [4</w:t>
      </w:r>
      <w:r w:rsidR="009D42F9" w:rsidRPr="008D1ED2">
        <w:rPr>
          <w:rFonts w:ascii="Times New Roman" w:eastAsia="Calibri" w:hAnsi="Times New Roman" w:cs="Times New Roman"/>
          <w:sz w:val="28"/>
          <w:szCs w:val="28"/>
          <w:lang w:val="kk-KZ"/>
        </w:rPr>
        <w:t>5</w:t>
      </w:r>
      <w:r w:rsidRPr="008D1ED2">
        <w:rPr>
          <w:rFonts w:ascii="Times New Roman" w:eastAsia="Calibri" w:hAnsi="Times New Roman" w:cs="Times New Roman"/>
          <w:sz w:val="28"/>
          <w:szCs w:val="28"/>
          <w:lang w:val="kk-KZ"/>
        </w:rPr>
        <w:t>], Н.А. Сарсембаеваның [4</w:t>
      </w:r>
      <w:r w:rsidR="009D42F9" w:rsidRPr="008D1ED2">
        <w:rPr>
          <w:rFonts w:ascii="Times New Roman" w:eastAsia="Calibri" w:hAnsi="Times New Roman" w:cs="Times New Roman"/>
          <w:sz w:val="28"/>
          <w:szCs w:val="28"/>
          <w:lang w:val="kk-KZ"/>
        </w:rPr>
        <w:t>6</w:t>
      </w:r>
      <w:r w:rsidRPr="008D1ED2">
        <w:rPr>
          <w:rFonts w:ascii="Times New Roman" w:eastAsia="Calibri" w:hAnsi="Times New Roman" w:cs="Times New Roman"/>
          <w:sz w:val="28"/>
          <w:szCs w:val="28"/>
          <w:lang w:val="kk-KZ"/>
        </w:rPr>
        <w:t>] еңбектері мен монографиялары жұмысымыздың теориялық негізін құрайды.</w:t>
      </w:r>
    </w:p>
    <w:p w14:paraId="5E736813" w14:textId="7BACF004"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967BAE">
        <w:rPr>
          <w:rFonts w:ascii="Times New Roman" w:eastAsia="Calibri" w:hAnsi="Times New Roman" w:cs="Times New Roman"/>
          <w:b/>
          <w:sz w:val="28"/>
          <w:szCs w:val="28"/>
          <w:lang w:val="kk-KZ"/>
        </w:rPr>
        <w:t>Зерттеу</w:t>
      </w:r>
      <w:r w:rsidR="00986022" w:rsidRPr="00967BAE">
        <w:rPr>
          <w:rFonts w:ascii="Times New Roman" w:eastAsia="Calibri" w:hAnsi="Times New Roman" w:cs="Times New Roman"/>
          <w:b/>
          <w:sz w:val="28"/>
          <w:szCs w:val="28"/>
          <w:lang w:val="kk-KZ"/>
        </w:rPr>
        <w:t xml:space="preserve"> материалдары</w:t>
      </w:r>
      <w:r w:rsidRPr="00967BAE">
        <w:rPr>
          <w:rFonts w:ascii="Times New Roman" w:eastAsia="Calibri" w:hAnsi="Times New Roman" w:cs="Times New Roman"/>
          <w:b/>
          <w:sz w:val="28"/>
          <w:szCs w:val="28"/>
          <w:lang w:val="kk-KZ"/>
        </w:rPr>
        <w:t xml:space="preserve">. </w:t>
      </w:r>
      <w:r w:rsidR="005A57CA" w:rsidRPr="00654A7A">
        <w:rPr>
          <w:rFonts w:asciiTheme="majorBidi" w:eastAsia="Calibri" w:hAnsiTheme="majorBidi" w:cstheme="majorBidi"/>
          <w:sz w:val="28"/>
          <w:szCs w:val="28"/>
          <w:lang w:val="kk-KZ"/>
        </w:rPr>
        <w:t>Эмотивті тілдік бірліктерді жинақтап, сипаттап, топтастыруға</w:t>
      </w:r>
      <w:r w:rsidR="005A57CA" w:rsidRPr="00654A7A">
        <w:rPr>
          <w:rFonts w:asciiTheme="majorBidi" w:eastAsia="Calibri" w:hAnsiTheme="majorBidi" w:cstheme="majorBidi"/>
          <w:b/>
          <w:sz w:val="28"/>
          <w:szCs w:val="28"/>
          <w:lang w:val="kk-KZ"/>
        </w:rPr>
        <w:t xml:space="preserve"> </w:t>
      </w:r>
      <w:r w:rsidR="005A57CA" w:rsidRPr="00654A7A">
        <w:rPr>
          <w:rFonts w:asciiTheme="majorBidi" w:eastAsia="Calibri" w:hAnsiTheme="majorBidi" w:cstheme="majorBidi"/>
          <w:sz w:val="28"/>
          <w:szCs w:val="28"/>
          <w:lang w:val="kk-KZ"/>
        </w:rPr>
        <w:t xml:space="preserve">және оларды функционалды-семантикалық тұрғыдан саралауға </w:t>
      </w:r>
      <w:r w:rsidR="005A57CA" w:rsidRPr="00BC0E05">
        <w:rPr>
          <w:rFonts w:asciiTheme="majorBidi" w:eastAsia="Calibri" w:hAnsiTheme="majorBidi" w:cstheme="majorBidi"/>
          <w:sz w:val="28"/>
          <w:szCs w:val="28"/>
          <w:lang w:val="kk-KZ"/>
        </w:rPr>
        <w:t xml:space="preserve">бір </w:t>
      </w:r>
      <w:r w:rsidR="005A57CA">
        <w:rPr>
          <w:rFonts w:asciiTheme="majorBidi" w:eastAsia="Andale Sans UI" w:hAnsiTheme="majorBidi" w:cstheme="majorBidi"/>
          <w:kern w:val="3"/>
          <w:sz w:val="28"/>
          <w:szCs w:val="28"/>
          <w:lang w:val="kk-KZ" w:eastAsia="ja-JP" w:bidi="fa-IR"/>
        </w:rPr>
        <w:t xml:space="preserve">кезеңде </w:t>
      </w:r>
      <w:r w:rsidR="005A57CA" w:rsidRPr="00654A7A">
        <w:rPr>
          <w:rFonts w:asciiTheme="majorBidi" w:eastAsia="Andale Sans UI" w:hAnsiTheme="majorBidi" w:cstheme="majorBidi"/>
          <w:kern w:val="3"/>
          <w:sz w:val="28"/>
          <w:szCs w:val="28"/>
          <w:lang w:val="kk-KZ" w:eastAsia="ja-JP" w:bidi="fa-IR"/>
        </w:rPr>
        <w:t>XIX ғасырдың соңы мен XX ғасырдың басы</w:t>
      </w:r>
      <w:r w:rsidR="005A57CA">
        <w:rPr>
          <w:rFonts w:asciiTheme="majorBidi" w:eastAsia="Andale Sans UI" w:hAnsiTheme="majorBidi" w:cstheme="majorBidi"/>
          <w:kern w:val="3"/>
          <w:sz w:val="28"/>
          <w:szCs w:val="28"/>
          <w:lang w:val="kk-KZ" w:eastAsia="ja-JP" w:bidi="fa-IR"/>
        </w:rPr>
        <w:t>нда жазылған</w:t>
      </w:r>
      <w:r w:rsidR="005A57CA" w:rsidRPr="00654A7A">
        <w:rPr>
          <w:rFonts w:asciiTheme="majorBidi" w:eastAsia="Andale Sans UI" w:hAnsiTheme="majorBidi" w:cstheme="majorBidi"/>
          <w:kern w:val="3"/>
          <w:sz w:val="28"/>
          <w:szCs w:val="28"/>
          <w:lang w:val="kk-KZ" w:eastAsia="ja-JP" w:bidi="fa-IR"/>
        </w:rPr>
        <w:t xml:space="preserve">, </w:t>
      </w:r>
      <w:r w:rsidR="00741FB8" w:rsidRPr="008D1ED2">
        <w:rPr>
          <w:rFonts w:ascii="Times New Roman" w:eastAsia="Andale Sans UI" w:hAnsi="Times New Roman" w:cs="Times New Roman"/>
          <w:kern w:val="3"/>
          <w:sz w:val="28"/>
          <w:szCs w:val="28"/>
          <w:lang w:val="kk-KZ" w:eastAsia="ja-JP" w:bidi="fa-IR"/>
        </w:rPr>
        <w:t xml:space="preserve">көтеретін мәселелері де бірдей, яғни халықтың әлеуметтік тұрмыс-тіршілігіндегі халық теңсіздігі сияқты саяси-әлеуметтік қиындықтар мен халықтың ол қиындықтарға деген эмоциялық хал-ахуалын суреттейтін, көлемі жағынан үшеуі де трилогия болып келетін, </w:t>
      </w:r>
      <w:r w:rsidRPr="008D1ED2">
        <w:rPr>
          <w:rFonts w:ascii="Times New Roman" w:eastAsia="Calibri" w:hAnsi="Times New Roman" w:cs="Times New Roman"/>
          <w:sz w:val="28"/>
          <w:szCs w:val="28"/>
          <w:lang w:val="kk-KZ"/>
        </w:rPr>
        <w:t xml:space="preserve">қазақ әдебиетінің дамуына орасан зор үлес қосқан қазақ халқының ұлы жазушысы, аудармашысы </w:t>
      </w:r>
      <w:r w:rsidRPr="008D1ED2">
        <w:rPr>
          <w:rFonts w:ascii="Times New Roman" w:eastAsia="Calibri" w:hAnsi="Times New Roman" w:cs="Times New Roman"/>
          <w:bCs/>
          <w:sz w:val="28"/>
          <w:szCs w:val="28"/>
          <w:lang w:val="kk-KZ"/>
        </w:rPr>
        <w:t>Ә.</w:t>
      </w:r>
      <w:r w:rsidR="003F5E0D" w:rsidRPr="008D1ED2">
        <w:rPr>
          <w:rFonts w:ascii="Times New Roman" w:eastAsia="Calibri" w:hAnsi="Times New Roman" w:cs="Times New Roman"/>
          <w:bCs/>
          <w:sz w:val="28"/>
          <w:szCs w:val="28"/>
          <w:lang w:val="kk-KZ"/>
        </w:rPr>
        <w:t> </w:t>
      </w:r>
      <w:r w:rsidRPr="008D1ED2">
        <w:rPr>
          <w:rFonts w:ascii="Times New Roman" w:eastAsia="Calibri" w:hAnsi="Times New Roman" w:cs="Times New Roman"/>
          <w:bCs/>
          <w:sz w:val="28"/>
          <w:szCs w:val="28"/>
          <w:lang w:val="kk-KZ"/>
        </w:rPr>
        <w:t>Нұрпейісовтың «Қан мен тер» трилогиясы (Ымырт, Сергелдең, Күйреу), американдық жазушы, публицист және прозашы, қоғам қайраткері Т. Драйзердің «Trilogy of Desire» (The Financier, The Titan, The Stoic)</w:t>
      </w:r>
      <w:r w:rsidRPr="008D1ED2">
        <w:rPr>
          <w:rFonts w:ascii="Times New Roman" w:eastAsia="Calibri" w:hAnsi="Times New Roman" w:cs="Times New Roman"/>
          <w:sz w:val="28"/>
          <w:szCs w:val="28"/>
          <w:lang w:val="kk-KZ"/>
        </w:rPr>
        <w:t xml:space="preserve"> және неміс жазушысы, қоғам қайраткері, Берлин өнер академиясының президенті, </w:t>
      </w:r>
      <w:r w:rsidR="00986022" w:rsidRPr="00967BAE">
        <w:rPr>
          <w:rFonts w:ascii="Times New Roman" w:hAnsi="Times New Roman" w:cs="Times New Roman"/>
          <w:sz w:val="28"/>
          <w:szCs w:val="28"/>
          <w:lang w:val="kk-KZ"/>
        </w:rPr>
        <w:t>Германияның Социалистік біртұтас партиясы</w:t>
      </w:r>
      <w:r w:rsidRPr="00967BAE">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 xml:space="preserve">Орталық комитетінің мүшесі, неміс-кеңестік достық қоғамының вице-президенті, ГДР Ұлттық сыйлығының екі мәрте лауреаты </w:t>
      </w:r>
      <w:r w:rsidRPr="008D1ED2">
        <w:rPr>
          <w:rFonts w:ascii="Times New Roman" w:eastAsia="Calibri" w:hAnsi="Times New Roman" w:cs="Times New Roman"/>
          <w:bCs/>
          <w:sz w:val="28"/>
          <w:szCs w:val="28"/>
          <w:lang w:val="kk-KZ"/>
        </w:rPr>
        <w:t>В.Бредельдің «Verwandte und Bekannte» трилогиясы (Die Vater, Die Sohne, Die Enkel)</w:t>
      </w:r>
      <w:r w:rsidRPr="008D1ED2">
        <w:rPr>
          <w:rFonts w:ascii="Times New Roman" w:eastAsia="Calibri" w:hAnsi="Times New Roman" w:cs="Times New Roman"/>
          <w:b/>
          <w:sz w:val="28"/>
          <w:szCs w:val="28"/>
          <w:lang w:val="kk-KZ"/>
        </w:rPr>
        <w:t xml:space="preserve"> </w:t>
      </w:r>
      <w:r w:rsidR="003F6E77" w:rsidRPr="008D1ED2">
        <w:rPr>
          <w:rFonts w:ascii="Times New Roman" w:eastAsia="Calibri" w:hAnsi="Times New Roman" w:cs="Times New Roman"/>
          <w:sz w:val="28"/>
          <w:szCs w:val="28"/>
          <w:lang w:val="kk-KZ"/>
        </w:rPr>
        <w:t>көркем мәтіндері</w:t>
      </w:r>
      <w:r w:rsidRPr="008D1ED2">
        <w:rPr>
          <w:rFonts w:ascii="Times New Roman" w:eastAsia="Calibri" w:hAnsi="Times New Roman" w:cs="Times New Roman"/>
          <w:sz w:val="28"/>
          <w:szCs w:val="28"/>
          <w:lang w:val="kk-KZ"/>
        </w:rPr>
        <w:t xml:space="preserve"> негіз болды. Ә. Нұрпейісовтың «Қан мен тер» трилогиясы (Ымырт, Сергелдең, Күйреу) шығармасы негізінде барлығы </w:t>
      </w:r>
      <w:r w:rsidRPr="008D1ED2">
        <w:rPr>
          <w:rFonts w:ascii="Times New Roman" w:eastAsia="Calibri" w:hAnsi="Times New Roman" w:cs="Times New Roman"/>
          <w:bCs/>
          <w:sz w:val="28"/>
          <w:szCs w:val="28"/>
          <w:lang w:val="kk-KZ"/>
        </w:rPr>
        <w:t>1052 контекст; американдық жазушы Т.</w:t>
      </w:r>
      <w:r w:rsidR="003F5E0D" w:rsidRPr="008D1ED2">
        <w:rPr>
          <w:rFonts w:ascii="Times New Roman" w:eastAsia="Calibri" w:hAnsi="Times New Roman" w:cs="Times New Roman"/>
          <w:bCs/>
          <w:sz w:val="28"/>
          <w:szCs w:val="28"/>
          <w:lang w:val="kk-KZ"/>
        </w:rPr>
        <w:t xml:space="preserve"> </w:t>
      </w:r>
      <w:r w:rsidRPr="008D1ED2">
        <w:rPr>
          <w:rFonts w:ascii="Times New Roman" w:eastAsia="Calibri" w:hAnsi="Times New Roman" w:cs="Times New Roman"/>
          <w:bCs/>
          <w:sz w:val="28"/>
          <w:szCs w:val="28"/>
          <w:lang w:val="kk-KZ"/>
        </w:rPr>
        <w:t xml:space="preserve">Драйзердің «Trilogy of Desire» (The Financier, The Titan, The Stoic) шығармасында </w:t>
      </w:r>
      <w:r w:rsidR="006869B7" w:rsidRPr="008D1ED2">
        <w:rPr>
          <w:rFonts w:ascii="Times New Roman" w:eastAsia="Calibri" w:hAnsi="Times New Roman" w:cs="Times New Roman"/>
          <w:bCs/>
          <w:sz w:val="28"/>
          <w:szCs w:val="28"/>
          <w:lang w:val="kk-KZ"/>
        </w:rPr>
        <w:t>661</w:t>
      </w:r>
      <w:r w:rsidRPr="008D1ED2">
        <w:rPr>
          <w:rFonts w:ascii="Times New Roman" w:eastAsia="Calibri" w:hAnsi="Times New Roman" w:cs="Times New Roman"/>
          <w:bCs/>
          <w:sz w:val="28"/>
          <w:szCs w:val="28"/>
          <w:lang w:val="kk-KZ"/>
        </w:rPr>
        <w:t xml:space="preserve"> контекстке, ал неміс жазушысы  В.Бредельдің «Verwandte und Bekannte» трилогиясы (Die Vater, Die Sohne, Die Enkel) 592 контекстке талдау жасалып, барлығы 2</w:t>
      </w:r>
      <w:r w:rsidR="006869B7" w:rsidRPr="008D1ED2">
        <w:rPr>
          <w:rFonts w:ascii="Times New Roman" w:eastAsia="Calibri" w:hAnsi="Times New Roman" w:cs="Times New Roman"/>
          <w:bCs/>
          <w:sz w:val="28"/>
          <w:szCs w:val="28"/>
          <w:lang w:val="kk-KZ"/>
        </w:rPr>
        <w:t>3</w:t>
      </w:r>
      <w:r w:rsidRPr="008D1ED2">
        <w:rPr>
          <w:rFonts w:ascii="Times New Roman" w:eastAsia="Calibri" w:hAnsi="Times New Roman" w:cs="Times New Roman"/>
          <w:bCs/>
          <w:sz w:val="28"/>
          <w:szCs w:val="28"/>
          <w:lang w:val="kk-KZ"/>
        </w:rPr>
        <w:t xml:space="preserve">02 контексттен эмотивті бірліктер жинақталып, олар </w:t>
      </w:r>
      <w:r w:rsidRPr="008D1ED2">
        <w:rPr>
          <w:rFonts w:ascii="Times New Roman" w:eastAsia="Calibri" w:hAnsi="Times New Roman" w:cs="Times New Roman"/>
          <w:sz w:val="28"/>
          <w:szCs w:val="28"/>
          <w:lang w:val="kk-KZ"/>
        </w:rPr>
        <w:t xml:space="preserve">барлығы 79 микроөріс аясында талданды, сонымен қатар </w:t>
      </w:r>
      <w:r w:rsidR="00AC04A6" w:rsidRPr="008D1ED2">
        <w:rPr>
          <w:rFonts w:ascii="Times New Roman" w:eastAsia="Calibri" w:hAnsi="Times New Roman" w:cs="Times New Roman"/>
          <w:sz w:val="28"/>
          <w:szCs w:val="28"/>
          <w:lang w:val="kk-KZ"/>
        </w:rPr>
        <w:t xml:space="preserve">эмоция атауларының ассоциативтік әлеуетін анықтау мақсатында ассоциативті эксперимент өткізілді </w:t>
      </w:r>
      <w:r w:rsidR="009D5E08" w:rsidRPr="008D1ED2">
        <w:rPr>
          <w:rFonts w:asciiTheme="majorBidi" w:eastAsia="Calibri" w:hAnsiTheme="majorBidi" w:cstheme="majorBidi"/>
          <w:sz w:val="28"/>
          <w:szCs w:val="28"/>
          <w:lang w:val="kk-KZ"/>
        </w:rPr>
        <w:t>әрі</w:t>
      </w:r>
      <w:r w:rsidR="00AC04A6" w:rsidRPr="008D1ED2">
        <w:rPr>
          <w:rFonts w:ascii="Times New Roman" w:eastAsia="Calibri" w:hAnsi="Times New Roman" w:cs="Times New Roman"/>
          <w:sz w:val="28"/>
          <w:szCs w:val="28"/>
          <w:lang w:val="kk-KZ"/>
        </w:rPr>
        <w:t xml:space="preserve"> олардың ассоциациясын </w:t>
      </w:r>
      <w:r w:rsidRPr="008D1ED2">
        <w:rPr>
          <w:rFonts w:ascii="Times New Roman" w:eastAsia="Calibri" w:hAnsi="Times New Roman" w:cs="Times New Roman"/>
          <w:sz w:val="28"/>
          <w:szCs w:val="28"/>
          <w:lang w:val="kk-KZ"/>
        </w:rPr>
        <w:t xml:space="preserve">анықтау мақсатында 18-50 жас аралығындағы барлығы 100 респондентпен (50 Қазақстан Республикасының, 50 АҚШ тұрғылықты тұрғындары) </w:t>
      </w:r>
      <w:r w:rsidR="00A147B8" w:rsidRPr="008D1ED2">
        <w:rPr>
          <w:rFonts w:ascii="Times New Roman" w:eastAsia="Calibri" w:hAnsi="Times New Roman" w:cs="Times New Roman"/>
          <w:bCs/>
          <w:sz w:val="28"/>
          <w:szCs w:val="28"/>
          <w:lang w:val="kk-KZ"/>
        </w:rPr>
        <w:t>ассоциа</w:t>
      </w:r>
      <w:r w:rsidRPr="008D1ED2">
        <w:rPr>
          <w:rFonts w:ascii="Times New Roman" w:eastAsia="Calibri" w:hAnsi="Times New Roman" w:cs="Times New Roman"/>
          <w:bCs/>
          <w:sz w:val="28"/>
          <w:szCs w:val="28"/>
          <w:lang w:val="kk-KZ"/>
        </w:rPr>
        <w:t>тивті эксперимент</w:t>
      </w:r>
      <w:r w:rsidRPr="008D1ED2">
        <w:rPr>
          <w:rFonts w:ascii="Times New Roman" w:eastAsia="Calibri" w:hAnsi="Times New Roman" w:cs="Times New Roman"/>
          <w:b/>
          <w:sz w:val="28"/>
          <w:szCs w:val="28"/>
          <w:lang w:val="kk-KZ"/>
        </w:rPr>
        <w:t xml:space="preserve"> </w:t>
      </w:r>
      <w:r w:rsidRPr="008D1ED2">
        <w:rPr>
          <w:rFonts w:ascii="Times New Roman" w:eastAsia="Calibri" w:hAnsi="Times New Roman" w:cs="Times New Roman"/>
          <w:sz w:val="28"/>
          <w:szCs w:val="28"/>
          <w:lang w:val="kk-KZ"/>
        </w:rPr>
        <w:t>өткізілді.</w:t>
      </w:r>
    </w:p>
    <w:p w14:paraId="0C6C7D4B" w14:textId="77777777" w:rsidR="00D5482B" w:rsidRPr="008D1ED2" w:rsidRDefault="00D5482B" w:rsidP="00C71EA9">
      <w:pPr>
        <w:spacing w:after="0" w:line="240" w:lineRule="auto"/>
        <w:ind w:firstLine="709"/>
        <w:jc w:val="both"/>
        <w:rPr>
          <w:rFonts w:ascii="Times New Roman" w:eastAsia="Calibri" w:hAnsi="Times New Roman" w:cs="Times New Roman"/>
          <w:b/>
          <w:sz w:val="28"/>
          <w:szCs w:val="28"/>
          <w:lang w:val="kk-KZ"/>
        </w:rPr>
      </w:pPr>
      <w:r w:rsidRPr="008D1ED2">
        <w:rPr>
          <w:rFonts w:ascii="Times New Roman" w:eastAsia="Calibri" w:hAnsi="Times New Roman" w:cs="Times New Roman"/>
          <w:b/>
          <w:sz w:val="28"/>
          <w:szCs w:val="28"/>
          <w:lang w:val="kk-KZ"/>
        </w:rPr>
        <w:t>Зерттеу әдістері: теориялық тұрғыдан:</w:t>
      </w:r>
    </w:p>
    <w:p w14:paraId="390F584D" w14:textId="478DE2BC" w:rsidR="00D5482B" w:rsidRPr="008D1ED2" w:rsidRDefault="005A57CA" w:rsidP="003F5E0D">
      <w:pPr>
        <w:numPr>
          <w:ilvl w:val="0"/>
          <w:numId w:val="34"/>
        </w:numPr>
        <w:tabs>
          <w:tab w:val="left" w:pos="993"/>
        </w:tabs>
        <w:spacing w:after="0" w:line="240" w:lineRule="auto"/>
        <w:ind w:left="0" w:firstLine="709"/>
        <w:jc w:val="both"/>
        <w:rPr>
          <w:rFonts w:ascii="Times New Roman" w:eastAsia="Calibri" w:hAnsi="Times New Roman" w:cs="Times New Roman"/>
          <w:sz w:val="28"/>
          <w:szCs w:val="28"/>
          <w:lang w:val="kk-KZ"/>
        </w:rPr>
      </w:pPr>
      <w:r w:rsidRPr="00C343CD">
        <w:rPr>
          <w:rFonts w:asciiTheme="majorBidi" w:eastAsia="Calibri" w:hAnsiTheme="majorBidi" w:cstheme="majorBidi"/>
          <w:sz w:val="28"/>
          <w:szCs w:val="28"/>
          <w:lang w:val="kk-KZ"/>
        </w:rPr>
        <w:t>антропо</w:t>
      </w:r>
      <w:r w:rsidR="00C343CD" w:rsidRPr="00C343CD">
        <w:rPr>
          <w:rFonts w:asciiTheme="majorBidi" w:eastAsia="Calibri" w:hAnsiTheme="majorBidi" w:cstheme="majorBidi"/>
          <w:sz w:val="28"/>
          <w:szCs w:val="28"/>
          <w:lang w:val="kk-KZ"/>
        </w:rPr>
        <w:t>центрл</w:t>
      </w:r>
      <w:r w:rsidRPr="00C343CD">
        <w:rPr>
          <w:rFonts w:asciiTheme="majorBidi" w:eastAsia="Calibri" w:hAnsiTheme="majorBidi" w:cstheme="majorBidi"/>
          <w:sz w:val="28"/>
          <w:szCs w:val="28"/>
          <w:lang w:val="kk-KZ"/>
        </w:rPr>
        <w:t>ік</w:t>
      </w:r>
      <w:r w:rsidR="00D5482B" w:rsidRPr="008D1ED2">
        <w:rPr>
          <w:rFonts w:ascii="Times New Roman" w:eastAsia="Calibri" w:hAnsi="Times New Roman" w:cs="Times New Roman"/>
          <w:sz w:val="28"/>
          <w:szCs w:val="28"/>
          <w:lang w:val="kk-KZ"/>
        </w:rPr>
        <w:t xml:space="preserve"> бағыт аясындағы эмоция жайлы теориялық көзқарастарды жинақтау, зерделеу, жүйелеу жəне қорыту; </w:t>
      </w:r>
    </w:p>
    <w:p w14:paraId="1CBB4257" w14:textId="77777777" w:rsidR="00D5482B" w:rsidRPr="008D1ED2" w:rsidRDefault="00D5482B" w:rsidP="003F5E0D">
      <w:pPr>
        <w:numPr>
          <w:ilvl w:val="0"/>
          <w:numId w:val="34"/>
        </w:numPr>
        <w:tabs>
          <w:tab w:val="left" w:pos="993"/>
        </w:tabs>
        <w:spacing w:after="0" w:line="240" w:lineRule="auto"/>
        <w:ind w:left="0"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 xml:space="preserve">эмотивті </w:t>
      </w:r>
      <w:r w:rsidR="00350E25" w:rsidRPr="008D1ED2">
        <w:rPr>
          <w:rFonts w:ascii="Times New Roman" w:eastAsia="Calibri" w:hAnsi="Times New Roman" w:cs="Times New Roman"/>
          <w:sz w:val="28"/>
          <w:szCs w:val="28"/>
          <w:lang w:val="kk-KZ"/>
        </w:rPr>
        <w:t>тілдік</w:t>
      </w:r>
      <w:r w:rsidRPr="008D1ED2">
        <w:rPr>
          <w:rFonts w:ascii="Times New Roman" w:eastAsia="Calibri" w:hAnsi="Times New Roman" w:cs="Times New Roman"/>
          <w:sz w:val="28"/>
          <w:szCs w:val="28"/>
          <w:lang w:val="kk-KZ"/>
        </w:rPr>
        <w:t xml:space="preserve"> бірліктерді анықтау, сипаттау мақсатында қолданылған дефинициялық, сипаттамалы және компонентті талдау әдістері;</w:t>
      </w:r>
    </w:p>
    <w:p w14:paraId="56ECB834" w14:textId="77777777" w:rsidR="00D5482B" w:rsidRPr="008D1ED2" w:rsidRDefault="00D5482B" w:rsidP="003F5E0D">
      <w:pPr>
        <w:numPr>
          <w:ilvl w:val="0"/>
          <w:numId w:val="34"/>
        </w:numPr>
        <w:tabs>
          <w:tab w:val="left" w:pos="993"/>
        </w:tabs>
        <w:spacing w:after="0" w:line="240" w:lineRule="auto"/>
        <w:ind w:left="0"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lastRenderedPageBreak/>
        <w:t xml:space="preserve">эмотивті </w:t>
      </w:r>
      <w:r w:rsidR="00350E25" w:rsidRPr="008D1ED2">
        <w:rPr>
          <w:rFonts w:ascii="Times New Roman" w:eastAsia="Calibri" w:hAnsi="Times New Roman" w:cs="Times New Roman"/>
          <w:sz w:val="28"/>
          <w:szCs w:val="28"/>
          <w:lang w:val="kk-KZ"/>
        </w:rPr>
        <w:t>тілдік</w:t>
      </w:r>
      <w:r w:rsidRPr="008D1ED2">
        <w:rPr>
          <w:rFonts w:ascii="Times New Roman" w:eastAsia="Calibri" w:hAnsi="Times New Roman" w:cs="Times New Roman"/>
          <w:sz w:val="28"/>
          <w:szCs w:val="28"/>
          <w:lang w:val="kk-KZ"/>
        </w:rPr>
        <w:t xml:space="preserve"> бірліктерді семантикалық талдау және семантикалық өріс әдісі; </w:t>
      </w:r>
    </w:p>
    <w:p w14:paraId="5263905C" w14:textId="77777777" w:rsidR="00D5482B" w:rsidRPr="008D1ED2" w:rsidRDefault="00D5482B" w:rsidP="003F5E0D">
      <w:pPr>
        <w:numPr>
          <w:ilvl w:val="0"/>
          <w:numId w:val="34"/>
        </w:numPr>
        <w:tabs>
          <w:tab w:val="left" w:pos="993"/>
        </w:tabs>
        <w:spacing w:after="0" w:line="240" w:lineRule="auto"/>
        <w:ind w:left="0"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трансформациялық талдау әдісінің элементтері;</w:t>
      </w:r>
    </w:p>
    <w:p w14:paraId="50A601B9" w14:textId="77777777" w:rsidR="00D5482B" w:rsidRPr="008D1ED2" w:rsidRDefault="00D5482B" w:rsidP="00C71EA9">
      <w:pPr>
        <w:spacing w:after="0" w:line="240" w:lineRule="auto"/>
        <w:ind w:firstLine="709"/>
        <w:jc w:val="both"/>
        <w:rPr>
          <w:rFonts w:ascii="Times New Roman" w:eastAsia="Calibri" w:hAnsi="Times New Roman" w:cs="Times New Roman"/>
          <w:i/>
          <w:sz w:val="28"/>
          <w:szCs w:val="28"/>
          <w:lang w:val="kk-KZ"/>
        </w:rPr>
      </w:pPr>
      <w:r w:rsidRPr="008D1ED2">
        <w:rPr>
          <w:rFonts w:ascii="Times New Roman" w:eastAsia="Calibri" w:hAnsi="Times New Roman" w:cs="Times New Roman"/>
          <w:i/>
          <w:sz w:val="28"/>
          <w:szCs w:val="28"/>
          <w:lang w:val="kk-KZ"/>
        </w:rPr>
        <w:t xml:space="preserve">эмпирикалық және статистикалық тұрғыдан: </w:t>
      </w:r>
    </w:p>
    <w:p w14:paraId="0B9CEA0E" w14:textId="25C9FC42" w:rsidR="00D5482B" w:rsidRPr="008D1ED2" w:rsidRDefault="00F521F7" w:rsidP="003F5E0D">
      <w:pPr>
        <w:numPr>
          <w:ilvl w:val="0"/>
          <w:numId w:val="35"/>
        </w:numPr>
        <w:tabs>
          <w:tab w:val="left" w:pos="993"/>
        </w:tabs>
        <w:spacing w:after="0" w:line="240" w:lineRule="auto"/>
        <w:ind w:left="0"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эмоцияның ассоциа</w:t>
      </w:r>
      <w:r w:rsidR="00D5482B" w:rsidRPr="008D1ED2">
        <w:rPr>
          <w:rFonts w:ascii="Times New Roman" w:eastAsia="Calibri" w:hAnsi="Times New Roman" w:cs="Times New Roman"/>
          <w:sz w:val="28"/>
          <w:szCs w:val="28"/>
          <w:lang w:val="kk-KZ"/>
        </w:rPr>
        <w:t>циясын анықтау мақсатында қолданылған ассоци</w:t>
      </w:r>
      <w:r w:rsidR="005A57CA">
        <w:rPr>
          <w:rFonts w:ascii="Times New Roman" w:eastAsia="Calibri" w:hAnsi="Times New Roman" w:cs="Times New Roman"/>
          <w:sz w:val="28"/>
          <w:szCs w:val="28"/>
          <w:lang w:val="kk-KZ"/>
        </w:rPr>
        <w:t>а</w:t>
      </w:r>
      <w:r w:rsidR="00D5482B" w:rsidRPr="008D1ED2">
        <w:rPr>
          <w:rFonts w:ascii="Times New Roman" w:eastAsia="Calibri" w:hAnsi="Times New Roman" w:cs="Times New Roman"/>
          <w:sz w:val="28"/>
          <w:szCs w:val="28"/>
          <w:lang w:val="kk-KZ"/>
        </w:rPr>
        <w:t>тивтік эксперимент әдісі;</w:t>
      </w:r>
    </w:p>
    <w:p w14:paraId="1DCBD861" w14:textId="77777777" w:rsidR="00D5482B" w:rsidRPr="008D1ED2" w:rsidRDefault="00D5482B" w:rsidP="003F5E0D">
      <w:pPr>
        <w:numPr>
          <w:ilvl w:val="0"/>
          <w:numId w:val="35"/>
        </w:numPr>
        <w:tabs>
          <w:tab w:val="left" w:pos="993"/>
        </w:tabs>
        <w:spacing w:after="0" w:line="240" w:lineRule="auto"/>
        <w:ind w:left="0"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 xml:space="preserve">эмотивті бірліктердің мәтіндегі мазмұндық сипаттамасын эксплицитті түрде ашып көрсетуге мүмкіндік беретін мәтіндік талдау әдісі; </w:t>
      </w:r>
    </w:p>
    <w:p w14:paraId="3038CB0B" w14:textId="77777777" w:rsidR="00D5482B" w:rsidRPr="008D1ED2" w:rsidRDefault="00D5482B" w:rsidP="003F5E0D">
      <w:pPr>
        <w:numPr>
          <w:ilvl w:val="0"/>
          <w:numId w:val="35"/>
        </w:numPr>
        <w:tabs>
          <w:tab w:val="left" w:pos="993"/>
        </w:tabs>
        <w:spacing w:after="0" w:line="240" w:lineRule="auto"/>
        <w:ind w:left="0"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 xml:space="preserve">ағылшын, неміс және қазақ тілдеріндегі </w:t>
      </w:r>
      <w:r w:rsidR="003F6E77" w:rsidRPr="008D1ED2">
        <w:rPr>
          <w:rFonts w:ascii="Times New Roman" w:eastAsia="Calibri" w:hAnsi="Times New Roman" w:cs="Times New Roman"/>
          <w:sz w:val="28"/>
          <w:szCs w:val="28"/>
          <w:lang w:val="kk-KZ"/>
        </w:rPr>
        <w:t>көркем мәтін</w:t>
      </w:r>
      <w:r w:rsidRPr="008D1ED2">
        <w:rPr>
          <w:rFonts w:ascii="Times New Roman" w:eastAsia="Calibri" w:hAnsi="Times New Roman" w:cs="Times New Roman"/>
          <w:sz w:val="28"/>
          <w:szCs w:val="28"/>
          <w:lang w:val="kk-KZ"/>
        </w:rPr>
        <w:t xml:space="preserve"> негізіндегі эмотивті </w:t>
      </w:r>
      <w:r w:rsidR="00350E25" w:rsidRPr="008D1ED2">
        <w:rPr>
          <w:rFonts w:ascii="Times New Roman" w:eastAsia="Calibri" w:hAnsi="Times New Roman" w:cs="Times New Roman"/>
          <w:sz w:val="28"/>
          <w:szCs w:val="28"/>
          <w:lang w:val="kk-KZ"/>
        </w:rPr>
        <w:t>тілдік</w:t>
      </w:r>
      <w:r w:rsidRPr="008D1ED2">
        <w:rPr>
          <w:rFonts w:ascii="Times New Roman" w:eastAsia="Calibri" w:hAnsi="Times New Roman" w:cs="Times New Roman"/>
          <w:sz w:val="28"/>
          <w:szCs w:val="28"/>
          <w:lang w:val="kk-KZ"/>
        </w:rPr>
        <w:t xml:space="preserve"> бірліктердің санын анықтау мақсатында қолданылған лингвостатистикалық әдіс;</w:t>
      </w:r>
    </w:p>
    <w:p w14:paraId="0DD23B9E" w14:textId="77777777" w:rsidR="00D5482B" w:rsidRPr="008D1ED2" w:rsidRDefault="00D5482B" w:rsidP="003F5E0D">
      <w:pPr>
        <w:numPr>
          <w:ilvl w:val="0"/>
          <w:numId w:val="35"/>
        </w:numPr>
        <w:tabs>
          <w:tab w:val="left" w:pos="993"/>
        </w:tabs>
        <w:spacing w:after="0" w:line="240" w:lineRule="auto"/>
        <w:ind w:left="0"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 xml:space="preserve">үш түрлі лингвомәдениеттегі эмотивті </w:t>
      </w:r>
      <w:r w:rsidR="00350E25" w:rsidRPr="008D1ED2">
        <w:rPr>
          <w:rFonts w:ascii="Times New Roman" w:eastAsia="Calibri" w:hAnsi="Times New Roman" w:cs="Times New Roman"/>
          <w:sz w:val="28"/>
          <w:szCs w:val="28"/>
          <w:lang w:val="kk-KZ"/>
        </w:rPr>
        <w:t>тілдік</w:t>
      </w:r>
      <w:r w:rsidRPr="008D1ED2">
        <w:rPr>
          <w:rFonts w:ascii="Times New Roman" w:eastAsia="Calibri" w:hAnsi="Times New Roman" w:cs="Times New Roman"/>
          <w:sz w:val="28"/>
          <w:szCs w:val="28"/>
          <w:lang w:val="kk-KZ"/>
        </w:rPr>
        <w:t xml:space="preserve"> бірліктердің ортақ ұқсастықтары мен айырмашылықтарын ашып көрсету мақсатында қолданылған салғастырмалы әдістер қолданылды. </w:t>
      </w:r>
    </w:p>
    <w:p w14:paraId="5545CEF9" w14:textId="77777777" w:rsidR="00D5482B" w:rsidRPr="008D1ED2" w:rsidRDefault="00D5482B" w:rsidP="00C71EA9">
      <w:pPr>
        <w:spacing w:after="0" w:line="240" w:lineRule="auto"/>
        <w:ind w:firstLine="709"/>
        <w:jc w:val="both"/>
        <w:rPr>
          <w:rFonts w:ascii="Times New Roman" w:eastAsia="Calibri" w:hAnsi="Times New Roman" w:cs="Times New Roman"/>
          <w:b/>
          <w:sz w:val="28"/>
          <w:szCs w:val="28"/>
          <w:lang w:val="kk-KZ"/>
        </w:rPr>
      </w:pPr>
      <w:r w:rsidRPr="008D1ED2">
        <w:rPr>
          <w:rFonts w:ascii="Times New Roman" w:eastAsia="Calibri" w:hAnsi="Times New Roman" w:cs="Times New Roman"/>
          <w:b/>
          <w:sz w:val="28"/>
          <w:szCs w:val="28"/>
          <w:lang w:val="kk-KZ"/>
        </w:rPr>
        <w:t xml:space="preserve">Зерттеудің ғылыми жаңалығы. </w:t>
      </w:r>
    </w:p>
    <w:p w14:paraId="72221799" w14:textId="5130D3E6"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Түрлі құрылымды ағылшын, неміс және қазақ тілдеріндегі үш түрлі лингвомәдениеттің айқын көрінісі ретінде американдық жазушы</w:t>
      </w:r>
      <w:r w:rsidR="00DC2317"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sz w:val="28"/>
          <w:szCs w:val="28"/>
          <w:lang w:val="kk-KZ"/>
        </w:rPr>
        <w:t>Т. Драйзердің «Trilogy of Desire» (The Financier, The Titan, The Stoic), неміс жазушысы В.</w:t>
      </w:r>
      <w:r w:rsidR="003F5E0D" w:rsidRPr="008D1ED2">
        <w:rPr>
          <w:rFonts w:ascii="Times New Roman" w:eastAsia="Calibri" w:hAnsi="Times New Roman" w:cs="Times New Roman"/>
          <w:sz w:val="28"/>
          <w:szCs w:val="28"/>
          <w:lang w:val="kk-KZ"/>
        </w:rPr>
        <w:t> </w:t>
      </w:r>
      <w:r w:rsidRPr="008D1ED2">
        <w:rPr>
          <w:rFonts w:ascii="Times New Roman" w:eastAsia="Calibri" w:hAnsi="Times New Roman" w:cs="Times New Roman"/>
          <w:sz w:val="28"/>
          <w:szCs w:val="28"/>
          <w:lang w:val="kk-KZ"/>
        </w:rPr>
        <w:t xml:space="preserve">Бредельдің «Verwandte und Bekannte» трилогиясы (Die Vater, Die Sohne, Die Enkel) мен қазақ халқының ұлы жазушысы, аудармашысы Ә. Нұрпейісовтың «Қан мен тер» трилогиясы (Ымырт, Сергелдең, Күйреу) </w:t>
      </w:r>
      <w:r w:rsidR="003F6E77" w:rsidRPr="008D1ED2">
        <w:rPr>
          <w:rFonts w:ascii="Times New Roman" w:eastAsia="Calibri" w:hAnsi="Times New Roman" w:cs="Times New Roman"/>
          <w:sz w:val="28"/>
          <w:szCs w:val="28"/>
          <w:lang w:val="kk-KZ"/>
        </w:rPr>
        <w:t>көркем мәтіндері</w:t>
      </w:r>
      <w:r w:rsidRPr="008D1ED2">
        <w:rPr>
          <w:rFonts w:ascii="Times New Roman" w:eastAsia="Calibri" w:hAnsi="Times New Roman" w:cs="Times New Roman"/>
          <w:sz w:val="28"/>
          <w:szCs w:val="28"/>
          <w:lang w:val="kk-KZ"/>
        </w:rPr>
        <w:t xml:space="preserve"> негізінде </w:t>
      </w:r>
      <w:r w:rsidRPr="008D1ED2">
        <w:rPr>
          <w:rFonts w:ascii="Times New Roman" w:eastAsia="Calibri" w:hAnsi="Times New Roman" w:cs="Times New Roman"/>
          <w:bCs/>
          <w:sz w:val="28"/>
          <w:szCs w:val="28"/>
          <w:lang w:val="kk-KZ"/>
        </w:rPr>
        <w:t>тұңғыш рет</w:t>
      </w:r>
      <w:r w:rsidRPr="008D1ED2">
        <w:rPr>
          <w:rFonts w:ascii="Times New Roman" w:eastAsia="Calibri" w:hAnsi="Times New Roman" w:cs="Times New Roman"/>
          <w:sz w:val="28"/>
          <w:szCs w:val="28"/>
          <w:lang w:val="kk-KZ"/>
        </w:rPr>
        <w:t xml:space="preserve"> жағымды және жағымсыз эмоцияларды білдіретін тіл құралдары сарапталып, олардың функциясы мен семантикасы айқындалып, дүниетанымдарына орай жағымды және жағымсыз эмоцияларды білдірудің ұқсастықтары мен айырмашылықтары анықталды.</w:t>
      </w:r>
      <w:r w:rsidR="007B004D" w:rsidRPr="008D1ED2">
        <w:rPr>
          <w:rFonts w:ascii="Times New Roman" w:eastAsia="Calibri" w:hAnsi="Times New Roman" w:cs="Times New Roman"/>
          <w:sz w:val="28"/>
          <w:szCs w:val="28"/>
          <w:lang w:val="kk-KZ"/>
        </w:rPr>
        <w:t xml:space="preserve"> </w:t>
      </w:r>
      <w:r w:rsidR="00324C8C" w:rsidRPr="008D1ED2">
        <w:rPr>
          <w:rFonts w:ascii="Times New Roman" w:eastAsia="Calibri" w:hAnsi="Times New Roman" w:cs="Times New Roman"/>
          <w:sz w:val="28"/>
          <w:szCs w:val="28"/>
          <w:lang w:val="kk-KZ"/>
        </w:rPr>
        <w:t xml:space="preserve">Сонымен қатар </w:t>
      </w:r>
      <w:r w:rsidR="0015107B" w:rsidRPr="008D1ED2">
        <w:rPr>
          <w:rFonts w:ascii="Times New Roman" w:eastAsia="Calibri" w:hAnsi="Times New Roman" w:cs="Times New Roman"/>
          <w:sz w:val="28"/>
          <w:szCs w:val="28"/>
          <w:lang w:val="kk-KZ"/>
        </w:rPr>
        <w:t xml:space="preserve">жағымды және жағымсыз эмоциялар </w:t>
      </w:r>
      <w:r w:rsidR="00011AE0" w:rsidRPr="008D1ED2">
        <w:rPr>
          <w:rFonts w:ascii="Times New Roman" w:eastAsia="Calibri" w:hAnsi="Times New Roman" w:cs="Times New Roman"/>
          <w:sz w:val="28"/>
          <w:szCs w:val="28"/>
          <w:lang w:val="kk-KZ"/>
        </w:rPr>
        <w:t>микроөрістерге жіктеліп</w:t>
      </w:r>
      <w:r w:rsidR="0015107B" w:rsidRPr="008D1ED2">
        <w:rPr>
          <w:rFonts w:ascii="Times New Roman" w:eastAsia="Calibri" w:hAnsi="Times New Roman" w:cs="Times New Roman"/>
          <w:sz w:val="28"/>
          <w:szCs w:val="28"/>
          <w:lang w:val="kk-KZ"/>
        </w:rPr>
        <w:t xml:space="preserve">, олардың үш тілде қолдану үрдісінің психологиялық, философиялық, әлеуметтік негізі анықталып, үш түрлі </w:t>
      </w:r>
      <w:r w:rsidR="00022E88">
        <w:rPr>
          <w:rFonts w:asciiTheme="majorBidi" w:eastAsia="Calibri" w:hAnsiTheme="majorBidi" w:cstheme="majorBidi"/>
          <w:sz w:val="28"/>
          <w:szCs w:val="28"/>
          <w:lang w:val="kk-KZ"/>
        </w:rPr>
        <w:t>этнос</w:t>
      </w:r>
      <w:r w:rsidR="0015107B" w:rsidRPr="008D1ED2">
        <w:rPr>
          <w:rFonts w:ascii="Times New Roman" w:eastAsia="Calibri" w:hAnsi="Times New Roman" w:cs="Times New Roman"/>
          <w:sz w:val="28"/>
          <w:szCs w:val="28"/>
          <w:lang w:val="kk-KZ"/>
        </w:rPr>
        <w:t xml:space="preserve"> мәдениетіндегі ұлттық ерекшеліктері белгіленді.</w:t>
      </w:r>
    </w:p>
    <w:p w14:paraId="41AEBC22" w14:textId="2A520FFB" w:rsidR="00A52EC7"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b/>
          <w:sz w:val="28"/>
          <w:szCs w:val="28"/>
          <w:lang w:val="kk-KZ"/>
        </w:rPr>
        <w:t>Зерттеудің теориялық маңызы.</w:t>
      </w:r>
      <w:r w:rsidR="00A52EC7" w:rsidRPr="008D1ED2">
        <w:rPr>
          <w:rFonts w:ascii="Times New Roman" w:eastAsia="Calibri" w:hAnsi="Times New Roman" w:cs="Times New Roman"/>
          <w:b/>
          <w:sz w:val="28"/>
          <w:szCs w:val="28"/>
          <w:lang w:val="kk-KZ"/>
        </w:rPr>
        <w:t xml:space="preserve"> </w:t>
      </w:r>
      <w:r w:rsidR="00A52EC7" w:rsidRPr="008D1ED2">
        <w:rPr>
          <w:rFonts w:ascii="Times New Roman" w:eastAsia="Calibri" w:hAnsi="Times New Roman" w:cs="Times New Roman"/>
          <w:sz w:val="28"/>
          <w:szCs w:val="28"/>
          <w:lang w:val="kk-KZ"/>
        </w:rPr>
        <w:t>Ағылшын, неміс және қазақ тілдеріндегі жағымды және жағымсыз эмоциялар, олардың функционалды-семантикалық өрісі бұрын соңды арнайы зерттеу нысаны болмағандықтан, бұл зерттеу жұмысының тіл білімі ғылымына теориялық тұрғыдан қосатын маңызы зор. Өйткені зерттеу еңбегінде ағылшын, неміс және қазақ тілдеріндегі жағымды және жағымсыз эмоциялар, олардың функционалды-семантикалық өрісі, мағыналық ерекшеліктері мен ұқсастықтары жайында маңызды теориялық пікірлер сараланып, жинақталды. Жағымды және жағымсыз эмоциялар туралы ой-пікірлер жұмыста кеңінен пайдаланылып, жаңа тұжырымдармен толықтырылды.</w:t>
      </w:r>
    </w:p>
    <w:p w14:paraId="38FD889E" w14:textId="433533C8"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b/>
          <w:sz w:val="28"/>
          <w:szCs w:val="28"/>
          <w:lang w:val="kk-KZ"/>
        </w:rPr>
        <w:t>Зерттеудің практикалық құндылығы</w:t>
      </w:r>
      <w:r w:rsidRPr="008D1ED2">
        <w:rPr>
          <w:rFonts w:ascii="Times New Roman" w:eastAsia="Calibri" w:hAnsi="Times New Roman" w:cs="Times New Roman"/>
          <w:sz w:val="28"/>
          <w:szCs w:val="28"/>
          <w:lang w:val="kk-KZ"/>
        </w:rPr>
        <w:t xml:space="preserve">. Зерттеу жұмысының теориялық тұжырымдары мен деректері және ғылыми нәтижелері ағылшын, неміс және қазақ тілдерін шетел тілдері ретінде оқып үйренушілер үшін тіл үйрену үдерісінде, оқулықтар дайындауда, сөздіктер мен анықтамалар құрастыруда және салғастырмалы сөзжасам саласында теориялық курстарда қосымша құрал ретінде пайдалануға болады. Ағылшын, неміс және қазақ тілдері сияқты үш </w:t>
      </w:r>
      <w:r w:rsidRPr="008D1ED2">
        <w:rPr>
          <w:rFonts w:ascii="Times New Roman" w:eastAsia="Calibri" w:hAnsi="Times New Roman" w:cs="Times New Roman"/>
          <w:sz w:val="28"/>
          <w:szCs w:val="28"/>
          <w:lang w:val="kk-KZ"/>
        </w:rPr>
        <w:lastRenderedPageBreak/>
        <w:t xml:space="preserve">түрлі лингвомәдениеттегі жағымды және жағымсыз эмоцияларды функционалды-семантикалық тұрғыдан зерттеу нәтижелері аударма ісі мен мәдениетаралық қарым-қатынас мәселесін қарастыруда өз септігін тигізеді. </w:t>
      </w:r>
    </w:p>
    <w:p w14:paraId="47612E65" w14:textId="55598F7C" w:rsidR="00D5482B" w:rsidRPr="008D1ED2" w:rsidRDefault="00D5482B" w:rsidP="00C71EA9">
      <w:pPr>
        <w:spacing w:after="0" w:line="240" w:lineRule="auto"/>
        <w:ind w:firstLine="709"/>
        <w:jc w:val="both"/>
        <w:rPr>
          <w:rFonts w:ascii="Times New Roman" w:eastAsia="Calibri" w:hAnsi="Times New Roman" w:cs="Times New Roman"/>
          <w:sz w:val="28"/>
          <w:szCs w:val="28"/>
          <w:lang w:val="kk-KZ"/>
        </w:rPr>
      </w:pPr>
      <w:r w:rsidRPr="008D1ED2">
        <w:rPr>
          <w:rFonts w:ascii="Times New Roman" w:eastAsia="Calibri" w:hAnsi="Times New Roman" w:cs="Times New Roman"/>
          <w:b/>
          <w:sz w:val="28"/>
          <w:szCs w:val="28"/>
          <w:lang w:val="kk-KZ"/>
        </w:rPr>
        <w:t>Зерттеудің болжамы:</w:t>
      </w:r>
      <w:r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b/>
          <w:sz w:val="28"/>
          <w:szCs w:val="28"/>
          <w:lang w:val="kk-KZ"/>
        </w:rPr>
        <w:t>біріншіден</w:t>
      </w:r>
      <w:r w:rsidR="009D5E08" w:rsidRPr="008D1ED2">
        <w:rPr>
          <w:rFonts w:ascii="Times New Roman" w:eastAsia="Calibri" w:hAnsi="Times New Roman" w:cs="Times New Roman"/>
          <w:b/>
          <w:sz w:val="28"/>
          <w:szCs w:val="28"/>
          <w:lang w:val="kk-KZ"/>
        </w:rPr>
        <w:t>,</w:t>
      </w:r>
      <w:r w:rsidRPr="008D1ED2">
        <w:rPr>
          <w:rFonts w:ascii="Times New Roman" w:eastAsia="Calibri" w:hAnsi="Times New Roman" w:cs="Times New Roman"/>
          <w:sz w:val="28"/>
          <w:szCs w:val="28"/>
          <w:lang w:val="kk-KZ"/>
        </w:rPr>
        <w:t xml:space="preserve"> эмоция</w:t>
      </w:r>
      <w:r w:rsidR="000F6E3C" w:rsidRPr="008D1ED2">
        <w:rPr>
          <w:rFonts w:ascii="Times New Roman" w:eastAsia="Calibri" w:hAnsi="Times New Roman" w:cs="Times New Roman"/>
          <w:sz w:val="28"/>
          <w:szCs w:val="28"/>
          <w:lang w:val="kk-KZ"/>
        </w:rPr>
        <w:t xml:space="preserve"> эксплицитті түрде тек тілдік құралдар арқылы көрініс табады</w:t>
      </w:r>
      <w:r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b/>
          <w:sz w:val="28"/>
          <w:szCs w:val="28"/>
          <w:lang w:val="kk-KZ"/>
        </w:rPr>
        <w:t>екіншіден</w:t>
      </w:r>
      <w:r w:rsidR="009D5E08" w:rsidRPr="008D1ED2">
        <w:rPr>
          <w:rFonts w:ascii="Times New Roman" w:eastAsia="Calibri" w:hAnsi="Times New Roman" w:cs="Times New Roman"/>
          <w:b/>
          <w:sz w:val="28"/>
          <w:szCs w:val="28"/>
          <w:lang w:val="kk-KZ"/>
        </w:rPr>
        <w:t>,</w:t>
      </w:r>
      <w:r w:rsidRPr="008D1ED2">
        <w:rPr>
          <w:rFonts w:ascii="Times New Roman" w:eastAsia="Calibri" w:hAnsi="Times New Roman" w:cs="Times New Roman"/>
          <w:sz w:val="28"/>
          <w:szCs w:val="28"/>
          <w:lang w:val="kk-KZ"/>
        </w:rPr>
        <w:t xml:space="preserve"> эмотивті </w:t>
      </w:r>
      <w:r w:rsidR="00350E25" w:rsidRPr="008D1ED2">
        <w:rPr>
          <w:rFonts w:ascii="Times New Roman" w:eastAsia="Calibri" w:hAnsi="Times New Roman" w:cs="Times New Roman"/>
          <w:sz w:val="28"/>
          <w:szCs w:val="28"/>
          <w:lang w:val="kk-KZ"/>
        </w:rPr>
        <w:t>тілдік</w:t>
      </w:r>
      <w:r w:rsidRPr="008D1ED2">
        <w:rPr>
          <w:rFonts w:ascii="Times New Roman" w:eastAsia="Calibri" w:hAnsi="Times New Roman" w:cs="Times New Roman"/>
          <w:sz w:val="28"/>
          <w:szCs w:val="28"/>
          <w:lang w:val="kk-KZ"/>
        </w:rPr>
        <w:t xml:space="preserve"> бірліктер үш тілдегі ауқымдылығына қарамастан </w:t>
      </w:r>
      <w:r w:rsidRPr="008D1ED2">
        <w:rPr>
          <w:rFonts w:ascii="Times New Roman" w:eastAsia="Calibri" w:hAnsi="Times New Roman" w:cs="Times New Roman"/>
          <w:b/>
          <w:sz w:val="28"/>
          <w:szCs w:val="28"/>
          <w:lang w:val="kk-KZ"/>
        </w:rPr>
        <w:t>семантикалық тұрғыдан топтастыр</w:t>
      </w:r>
      <w:r w:rsidR="00F06285" w:rsidRPr="008D1ED2">
        <w:rPr>
          <w:rFonts w:ascii="Times New Roman" w:eastAsia="Calibri" w:hAnsi="Times New Roman" w:cs="Times New Roman"/>
          <w:b/>
          <w:sz w:val="28"/>
          <w:szCs w:val="28"/>
          <w:lang w:val="kk-KZ"/>
        </w:rPr>
        <w:t>уға</w:t>
      </w:r>
      <w:r w:rsidRPr="008D1ED2">
        <w:rPr>
          <w:rFonts w:ascii="Times New Roman" w:eastAsia="Calibri" w:hAnsi="Times New Roman" w:cs="Times New Roman"/>
          <w:b/>
          <w:sz w:val="28"/>
          <w:szCs w:val="28"/>
          <w:lang w:val="kk-KZ"/>
        </w:rPr>
        <w:t xml:space="preserve"> </w:t>
      </w:r>
      <w:r w:rsidR="00F06285" w:rsidRPr="008D1ED2">
        <w:rPr>
          <w:rFonts w:ascii="Times New Roman" w:eastAsia="Calibri" w:hAnsi="Times New Roman" w:cs="Times New Roman"/>
          <w:b/>
          <w:sz w:val="28"/>
          <w:szCs w:val="28"/>
          <w:lang w:val="kk-KZ"/>
        </w:rPr>
        <w:t>бо</w:t>
      </w:r>
      <w:r w:rsidRPr="008D1ED2">
        <w:rPr>
          <w:rFonts w:ascii="Times New Roman" w:eastAsia="Calibri" w:hAnsi="Times New Roman" w:cs="Times New Roman"/>
          <w:b/>
          <w:sz w:val="28"/>
          <w:szCs w:val="28"/>
          <w:lang w:val="kk-KZ"/>
        </w:rPr>
        <w:t>лады</w:t>
      </w:r>
      <w:r w:rsidRPr="008D1ED2">
        <w:rPr>
          <w:rFonts w:ascii="Times New Roman" w:eastAsia="Calibri" w:hAnsi="Times New Roman" w:cs="Times New Roman"/>
          <w:sz w:val="28"/>
          <w:szCs w:val="28"/>
          <w:lang w:val="kk-KZ"/>
        </w:rPr>
        <w:t xml:space="preserve">, және </w:t>
      </w:r>
      <w:r w:rsidRPr="008D1ED2">
        <w:rPr>
          <w:rFonts w:ascii="Times New Roman" w:eastAsia="Calibri" w:hAnsi="Times New Roman" w:cs="Times New Roman"/>
          <w:b/>
          <w:sz w:val="28"/>
          <w:szCs w:val="28"/>
          <w:lang w:val="kk-KZ"/>
        </w:rPr>
        <w:t>үшіншіден</w:t>
      </w:r>
      <w:r w:rsidR="009D5E08" w:rsidRPr="008D1ED2">
        <w:rPr>
          <w:rFonts w:ascii="Times New Roman" w:eastAsia="Calibri" w:hAnsi="Times New Roman" w:cs="Times New Roman"/>
          <w:b/>
          <w:sz w:val="28"/>
          <w:szCs w:val="28"/>
          <w:lang w:val="kk-KZ"/>
        </w:rPr>
        <w:t>,</w:t>
      </w:r>
      <w:r w:rsidRPr="008D1ED2">
        <w:rPr>
          <w:rFonts w:ascii="Times New Roman" w:eastAsia="Calibri" w:hAnsi="Times New Roman" w:cs="Times New Roman"/>
          <w:sz w:val="28"/>
          <w:szCs w:val="28"/>
          <w:lang w:val="kk-KZ"/>
        </w:rPr>
        <w:t xml:space="preserve"> эмоцияның </w:t>
      </w:r>
      <w:r w:rsidRPr="008D1ED2">
        <w:rPr>
          <w:rFonts w:ascii="Times New Roman" w:eastAsia="Calibri" w:hAnsi="Times New Roman" w:cs="Times New Roman"/>
          <w:b/>
          <w:sz w:val="28"/>
          <w:szCs w:val="28"/>
          <w:lang w:val="kk-KZ"/>
        </w:rPr>
        <w:t xml:space="preserve">«жағымдылық-жағымсыздық» </w:t>
      </w:r>
      <w:r w:rsidRPr="008D1ED2">
        <w:rPr>
          <w:rFonts w:ascii="Times New Roman" w:eastAsia="Calibri" w:hAnsi="Times New Roman" w:cs="Times New Roman"/>
          <w:sz w:val="28"/>
          <w:szCs w:val="28"/>
          <w:lang w:val="kk-KZ"/>
        </w:rPr>
        <w:t xml:space="preserve">белгісі ағылшын, неміс және қазақ тілді </w:t>
      </w:r>
      <w:r w:rsidRPr="008D1ED2">
        <w:rPr>
          <w:rFonts w:ascii="Times New Roman" w:eastAsia="Calibri" w:hAnsi="Times New Roman" w:cs="Times New Roman"/>
          <w:b/>
          <w:sz w:val="28"/>
          <w:szCs w:val="28"/>
          <w:lang w:val="kk-KZ"/>
        </w:rPr>
        <w:t>үш түрлі лингвомәдениеттерде</w:t>
      </w:r>
      <w:r w:rsidRPr="008D1ED2">
        <w:rPr>
          <w:rFonts w:ascii="Times New Roman" w:eastAsia="Calibri" w:hAnsi="Times New Roman" w:cs="Times New Roman"/>
          <w:sz w:val="28"/>
          <w:szCs w:val="28"/>
          <w:lang w:val="kk-KZ"/>
        </w:rPr>
        <w:t xml:space="preserve"> эмоцияны бейнелеудің </w:t>
      </w:r>
      <w:r w:rsidRPr="008D1ED2">
        <w:rPr>
          <w:rFonts w:ascii="Times New Roman" w:eastAsia="Calibri" w:hAnsi="Times New Roman" w:cs="Times New Roman"/>
          <w:b/>
          <w:sz w:val="28"/>
          <w:szCs w:val="28"/>
          <w:lang w:val="kk-KZ"/>
        </w:rPr>
        <w:t>ең негізгі</w:t>
      </w:r>
      <w:r w:rsidRPr="008D1ED2">
        <w:rPr>
          <w:rFonts w:ascii="Times New Roman" w:eastAsia="Calibri" w:hAnsi="Times New Roman" w:cs="Times New Roman"/>
          <w:sz w:val="28"/>
          <w:szCs w:val="28"/>
          <w:lang w:val="kk-KZ"/>
        </w:rPr>
        <w:t xml:space="preserve"> </w:t>
      </w:r>
      <w:r w:rsidRPr="008D1ED2">
        <w:rPr>
          <w:rFonts w:ascii="Times New Roman" w:eastAsia="Calibri" w:hAnsi="Times New Roman" w:cs="Times New Roman"/>
          <w:b/>
          <w:sz w:val="28"/>
          <w:szCs w:val="28"/>
          <w:lang w:val="kk-KZ"/>
        </w:rPr>
        <w:t>әмбебап модальділік маркері</w:t>
      </w:r>
      <w:r w:rsidRPr="008D1ED2">
        <w:rPr>
          <w:rFonts w:ascii="Times New Roman" w:eastAsia="Calibri" w:hAnsi="Times New Roman" w:cs="Times New Roman"/>
          <w:sz w:val="28"/>
          <w:szCs w:val="28"/>
          <w:lang w:val="kk-KZ"/>
        </w:rPr>
        <w:t xml:space="preserve"> бола алады;</w:t>
      </w:r>
    </w:p>
    <w:p w14:paraId="763DA38B" w14:textId="77777777" w:rsidR="00D5482B" w:rsidRPr="008D1ED2" w:rsidRDefault="00D5482B" w:rsidP="00C71EA9">
      <w:pPr>
        <w:spacing w:after="0" w:line="240" w:lineRule="auto"/>
        <w:ind w:firstLine="709"/>
        <w:jc w:val="both"/>
        <w:rPr>
          <w:rFonts w:ascii="Times New Roman" w:eastAsia="Calibri" w:hAnsi="Times New Roman" w:cs="Times New Roman"/>
          <w:b/>
          <w:sz w:val="28"/>
          <w:szCs w:val="28"/>
          <w:lang w:val="kk-KZ"/>
        </w:rPr>
      </w:pPr>
      <w:bookmarkStart w:id="3" w:name="_Hlk194650400"/>
      <w:r w:rsidRPr="008D1ED2">
        <w:rPr>
          <w:rFonts w:ascii="Times New Roman" w:eastAsia="Calibri" w:hAnsi="Times New Roman" w:cs="Times New Roman"/>
          <w:b/>
          <w:sz w:val="28"/>
          <w:szCs w:val="28"/>
          <w:lang w:val="kk-KZ"/>
        </w:rPr>
        <w:t>Қорғауға ұсынылатын негізгі тұжырымдар:</w:t>
      </w:r>
    </w:p>
    <w:bookmarkEnd w:id="3"/>
    <w:p w14:paraId="482B67C5" w14:textId="53A64202" w:rsidR="0047201C" w:rsidRPr="008D1ED2" w:rsidRDefault="0047201C" w:rsidP="003F5E0D">
      <w:pPr>
        <w:numPr>
          <w:ilvl w:val="0"/>
          <w:numId w:val="8"/>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Эмоцияның вербалды берілуі тілде психологиялық «эмоционалдылық» категориясына ұқсас эмотивтілік сияқты арнайы категория бар екендігін көрсетеді. Эмоцияның тілде бейнеленуі мен берілуінде номинациялық әлеует жоғары болғандықтан, коммуникация тұрғысынан эмотивті сема жетекші рөл атқарады. Функционалдылық тұрғысынан біз мұндай бірлікті эмотивті тілдік бірлік деп атаймыз. Мұндай тілдік бірліктер көркем мәтінде автор-кейіпкер бастамаларының өзара әрекеттестігі нәтижесінде эмотивтілікке ие болады; Көркем мәтіндегі кейіпкерлердің эмоционалды көңіл күйін, олардың эмоционалды әлемін және автордың ой-ниетін ашып көрсетуде ағылшын, неміс және қазақ тілдері лингвомәдениеттерінде эмоцияны білдіретін тілдік бірліктер маңызды рөл атқарады</w:t>
      </w:r>
      <w:r w:rsidR="001D1B29">
        <w:rPr>
          <w:rFonts w:ascii="Times New Roman" w:eastAsia="Calibri" w:hAnsi="Times New Roman" w:cs="Times New Roman"/>
          <w:sz w:val="28"/>
          <w:szCs w:val="28"/>
          <w:lang w:val="kk-KZ"/>
        </w:rPr>
        <w:t>.</w:t>
      </w:r>
    </w:p>
    <w:p w14:paraId="4438C456" w14:textId="77777777" w:rsidR="0047201C" w:rsidRPr="008D1ED2" w:rsidRDefault="0047201C" w:rsidP="003F5E0D">
      <w:pPr>
        <w:numPr>
          <w:ilvl w:val="0"/>
          <w:numId w:val="8"/>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Көркем мәтіндегі эмотивтіліктің функционалды-семантикалық өрісі – «эмотивтілік» семантикалық функциясының ортақтығына қарай біріккен тілдің барлық деңгейіндегі тілдік құралдар жүйесі. Функционалды семантикалық өрістің микроөрісін өзегінде денотативті мағыналы эмосемалар, шеткері аймағын коннотативті мағына беретін контекстуалды эмотивті тілдік бірліктер құрайды да, а</w:t>
      </w:r>
      <w:r w:rsidRPr="008D1ED2">
        <w:rPr>
          <w:rFonts w:ascii="Times New Roman" w:hAnsi="Times New Roman" w:cs="Times New Roman"/>
          <w:sz w:val="28"/>
          <w:szCs w:val="28"/>
          <w:lang w:val="kk-KZ"/>
        </w:rPr>
        <w:t xml:space="preserve">ғылшын, неміс және қазақ тілдері сияқты түрлі құрылымды үш тілдегі көркем мәтіндердегі эмотивті тілдік бірліктер функционалды-семантикалық өріс аясында «жағымды және жағымсыз» модалділік маркері бойынша </w:t>
      </w:r>
      <w:r w:rsidRPr="00970968">
        <w:rPr>
          <w:rFonts w:ascii="Times New Roman" w:hAnsi="Times New Roman" w:cs="Times New Roman"/>
          <w:sz w:val="28"/>
          <w:szCs w:val="28"/>
          <w:lang w:val="kk-KZ"/>
        </w:rPr>
        <w:t>жіктеледі.</w:t>
      </w:r>
      <w:r w:rsidRPr="008D1ED2">
        <w:rPr>
          <w:rFonts w:ascii="Times New Roman" w:hAnsi="Times New Roman" w:cs="Times New Roman"/>
          <w:sz w:val="28"/>
          <w:szCs w:val="28"/>
          <w:lang w:val="kk-KZ"/>
        </w:rPr>
        <w:t xml:space="preserve"> </w:t>
      </w:r>
    </w:p>
    <w:p w14:paraId="50D0F3EE" w14:textId="77777777" w:rsidR="0047201C" w:rsidRPr="008D1ED2" w:rsidRDefault="0047201C" w:rsidP="003F5E0D">
      <w:pPr>
        <w:numPr>
          <w:ilvl w:val="0"/>
          <w:numId w:val="8"/>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 xml:space="preserve">Ағылшын, неміс және қазақ тілдерінде жағымды және жағымсыз эмоцияны білдірудің өзара ұлттық мәдени ұқсастықтары мен айырмашылықтары болады. </w:t>
      </w:r>
      <w:r w:rsidRPr="008D1ED2">
        <w:rPr>
          <w:rFonts w:ascii="Times New Roman" w:eastAsia="Andale Sans UI" w:hAnsi="Times New Roman" w:cs="Times New Roman"/>
          <w:i/>
          <w:kern w:val="3"/>
          <w:sz w:val="28"/>
          <w:szCs w:val="28"/>
          <w:lang w:val="kk-KZ" w:eastAsia="ja-JP" w:bidi="fa-IR"/>
        </w:rPr>
        <w:t>Қуаныш, сүйіспеншілік, үміт</w:t>
      </w:r>
      <w:r w:rsidRPr="008D1ED2">
        <w:rPr>
          <w:rFonts w:ascii="Times New Roman" w:eastAsia="Andale Sans UI" w:hAnsi="Times New Roman" w:cs="Times New Roman"/>
          <w:kern w:val="3"/>
          <w:sz w:val="28"/>
          <w:szCs w:val="28"/>
          <w:lang w:val="kk-KZ" w:eastAsia="ja-JP" w:bidi="fa-IR"/>
        </w:rPr>
        <w:t xml:space="preserve"> микроөрістері үш тілге тән. </w:t>
      </w:r>
      <w:r w:rsidRPr="008D1ED2">
        <w:rPr>
          <w:rFonts w:ascii="Times New Roman" w:eastAsia="Andale Sans UI" w:hAnsi="Times New Roman" w:cs="Times New Roman"/>
          <w:i/>
          <w:kern w:val="3"/>
          <w:sz w:val="28"/>
          <w:szCs w:val="28"/>
          <w:lang w:val="kk-KZ" w:eastAsia="ja-JP" w:bidi="fa-IR"/>
        </w:rPr>
        <w:t>Бақыт, қамқорлық</w:t>
      </w:r>
      <w:r w:rsidRPr="008D1ED2">
        <w:rPr>
          <w:rFonts w:ascii="Times New Roman" w:eastAsia="Andale Sans UI" w:hAnsi="Times New Roman" w:cs="Times New Roman"/>
          <w:kern w:val="3"/>
          <w:sz w:val="28"/>
          <w:szCs w:val="28"/>
          <w:lang w:val="kk-KZ" w:eastAsia="ja-JP" w:bidi="fa-IR"/>
        </w:rPr>
        <w:t xml:space="preserve"> эмоцияларын білдіретін микроөрістері тек ағылшын тілінен орын алады. </w:t>
      </w:r>
      <w:r w:rsidRPr="008D1ED2">
        <w:rPr>
          <w:rFonts w:ascii="Times New Roman" w:eastAsia="Andale Sans UI" w:hAnsi="Times New Roman" w:cs="Times New Roman"/>
          <w:i/>
          <w:kern w:val="3"/>
          <w:sz w:val="28"/>
          <w:szCs w:val="28"/>
          <w:lang w:val="kk-KZ" w:eastAsia="ja-JP" w:bidi="fa-IR"/>
        </w:rPr>
        <w:t>Бата, еркелету, мейірімділік</w:t>
      </w:r>
      <w:r w:rsidRPr="008D1ED2">
        <w:rPr>
          <w:rFonts w:ascii="Times New Roman" w:eastAsia="Andale Sans UI" w:hAnsi="Times New Roman" w:cs="Times New Roman"/>
          <w:kern w:val="3"/>
          <w:sz w:val="28"/>
          <w:szCs w:val="28"/>
          <w:lang w:val="kk-KZ" w:eastAsia="ja-JP" w:bidi="fa-IR"/>
        </w:rPr>
        <w:t xml:space="preserve"> сияқты жағымды эмоциялардың микроөрістері тек қазақ тіліндегі көркем мәтіндерде кездеседі.</w:t>
      </w:r>
    </w:p>
    <w:p w14:paraId="7B2ABF62" w14:textId="73CBA01B" w:rsidR="0047201C" w:rsidRPr="008D1ED2" w:rsidRDefault="0047201C" w:rsidP="003F5E0D">
      <w:pPr>
        <w:numPr>
          <w:ilvl w:val="0"/>
          <w:numId w:val="8"/>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8D1ED2">
        <w:rPr>
          <w:rFonts w:ascii="Times New Roman" w:eastAsia="Calibri" w:hAnsi="Times New Roman" w:cs="Times New Roman"/>
          <w:sz w:val="28"/>
          <w:szCs w:val="28"/>
          <w:lang w:val="kk-KZ"/>
        </w:rPr>
        <w:t>Ассоциативті эксперимент түрлі лингвомәдениет өкілдерінің тілдік әлемі мен тілдік санасын, ұлттық дүниетанымымен қатар, эмоционалды көңіл-күйін және олардың тілде бейнеленуін «жағымды және жағымсыз» модалділік маркері арқылы эксплицитті және имплицитті түрде ашып көрсетті.</w:t>
      </w:r>
      <w:r w:rsidRPr="008D1ED2">
        <w:rPr>
          <w:rFonts w:ascii="Times New Roman" w:eastAsiaTheme="minorEastAsia" w:hAnsi="Times New Roman" w:cs="Times New Roman"/>
          <w:sz w:val="28"/>
          <w:szCs w:val="28"/>
          <w:lang w:val="kk-KZ" w:eastAsia="ru-RU"/>
        </w:rPr>
        <w:t xml:space="preserve"> Үш тілге де ортақ </w:t>
      </w:r>
      <w:r w:rsidRPr="008D1ED2">
        <w:rPr>
          <w:rFonts w:ascii="Times New Roman" w:eastAsiaTheme="minorEastAsia" w:hAnsi="Times New Roman" w:cs="Times New Roman"/>
          <w:i/>
          <w:iCs/>
          <w:sz w:val="28"/>
          <w:szCs w:val="28"/>
          <w:lang w:val="kk-KZ" w:eastAsia="ru-RU"/>
        </w:rPr>
        <w:t>ашу, қайғы, мұң, қорқыныш, жек көру, қызғаныш</w:t>
      </w:r>
      <w:r w:rsidRPr="008D1ED2">
        <w:rPr>
          <w:rFonts w:ascii="Times New Roman" w:eastAsiaTheme="minorEastAsia" w:hAnsi="Times New Roman" w:cs="Times New Roman"/>
          <w:sz w:val="28"/>
          <w:szCs w:val="28"/>
          <w:lang w:val="kk-KZ" w:eastAsia="ru-RU"/>
        </w:rPr>
        <w:t xml:space="preserve"> жағымсыз эмоцияларына </w:t>
      </w:r>
      <w:r w:rsidRPr="008D1ED2">
        <w:rPr>
          <w:rFonts w:ascii="Times New Roman" w:eastAsiaTheme="minorEastAsia" w:hAnsi="Times New Roman" w:cs="Times New Roman"/>
          <w:i/>
          <w:iCs/>
          <w:sz w:val="28"/>
          <w:szCs w:val="28"/>
          <w:lang w:val="kk-KZ" w:eastAsia="ru-RU"/>
        </w:rPr>
        <w:t>«жою», «агрессия», «қараңғы», «суық», «төмен»</w:t>
      </w:r>
      <w:r w:rsidRPr="008D1ED2">
        <w:rPr>
          <w:rFonts w:ascii="Times New Roman" w:eastAsiaTheme="minorEastAsia" w:hAnsi="Times New Roman" w:cs="Times New Roman"/>
          <w:sz w:val="28"/>
          <w:szCs w:val="28"/>
          <w:lang w:val="kk-KZ" w:eastAsia="ru-RU"/>
        </w:rPr>
        <w:t xml:space="preserve"> сияқты эмоционалды тіл бірліктері ассоциация берді. Ал, </w:t>
      </w:r>
      <w:r w:rsidRPr="008D1ED2">
        <w:rPr>
          <w:rFonts w:ascii="Times New Roman" w:eastAsiaTheme="minorEastAsia" w:hAnsi="Times New Roman" w:cs="Times New Roman"/>
          <w:i/>
          <w:iCs/>
          <w:sz w:val="28"/>
          <w:szCs w:val="28"/>
          <w:lang w:val="kk-KZ" w:eastAsia="ru-RU"/>
        </w:rPr>
        <w:t>қуаныш, бақыт, үміт, ар-</w:t>
      </w:r>
      <w:r w:rsidRPr="008D1ED2">
        <w:rPr>
          <w:rFonts w:ascii="Times New Roman" w:eastAsiaTheme="minorEastAsia" w:hAnsi="Times New Roman" w:cs="Times New Roman"/>
          <w:i/>
          <w:iCs/>
          <w:sz w:val="28"/>
          <w:szCs w:val="28"/>
          <w:lang w:val="kk-KZ" w:eastAsia="ru-RU"/>
        </w:rPr>
        <w:lastRenderedPageBreak/>
        <w:t>ождан, махаббат</w:t>
      </w:r>
      <w:r w:rsidRPr="008D1ED2">
        <w:rPr>
          <w:rFonts w:ascii="Times New Roman" w:eastAsiaTheme="minorEastAsia" w:hAnsi="Times New Roman" w:cs="Times New Roman"/>
          <w:sz w:val="28"/>
          <w:szCs w:val="28"/>
          <w:lang w:val="kk-KZ" w:eastAsia="ru-RU"/>
        </w:rPr>
        <w:t xml:space="preserve"> жағымды эмоцияларына «</w:t>
      </w:r>
      <w:r w:rsidRPr="008D1ED2">
        <w:rPr>
          <w:rFonts w:ascii="Times New Roman" w:eastAsiaTheme="minorEastAsia" w:hAnsi="Times New Roman" w:cs="Times New Roman"/>
          <w:i/>
          <w:iCs/>
          <w:sz w:val="28"/>
          <w:szCs w:val="28"/>
          <w:lang w:val="kk-KZ" w:eastAsia="ru-RU"/>
        </w:rPr>
        <w:t>ашық», «жарық», «жылу», «тәтті», «еркіндік</w:t>
      </w:r>
      <w:r w:rsidRPr="008D1ED2">
        <w:rPr>
          <w:rFonts w:ascii="Times New Roman" w:eastAsiaTheme="minorEastAsia" w:hAnsi="Times New Roman" w:cs="Times New Roman"/>
          <w:sz w:val="28"/>
          <w:szCs w:val="28"/>
          <w:lang w:val="kk-KZ" w:eastAsia="ru-RU"/>
        </w:rPr>
        <w:t>» сияқты сөздер ассоциациялар тудырады.</w:t>
      </w:r>
    </w:p>
    <w:p w14:paraId="3C7C5E3C" w14:textId="77777777" w:rsidR="00D5482B" w:rsidRPr="008D1ED2" w:rsidRDefault="00D5482B" w:rsidP="003F5E0D">
      <w:pPr>
        <w:tabs>
          <w:tab w:val="left" w:pos="1134"/>
        </w:tabs>
        <w:spacing w:after="0" w:line="240" w:lineRule="auto"/>
        <w:ind w:firstLine="709"/>
        <w:contextualSpacing/>
        <w:jc w:val="both"/>
        <w:rPr>
          <w:rFonts w:ascii="Times New Roman" w:eastAsia="Calibri" w:hAnsi="Times New Roman" w:cs="Times New Roman"/>
          <w:b/>
          <w:sz w:val="28"/>
          <w:szCs w:val="28"/>
          <w:lang w:val="kk-KZ"/>
        </w:rPr>
      </w:pPr>
      <w:r w:rsidRPr="008D1ED2">
        <w:rPr>
          <w:rFonts w:ascii="Times New Roman" w:eastAsia="Calibri" w:hAnsi="Times New Roman" w:cs="Times New Roman"/>
          <w:b/>
          <w:sz w:val="28"/>
          <w:szCs w:val="28"/>
          <w:lang w:val="kk-KZ"/>
        </w:rPr>
        <w:t xml:space="preserve">Зерттеу жұмысының апробациясы: </w:t>
      </w:r>
    </w:p>
    <w:p w14:paraId="0A380189" w14:textId="77777777" w:rsidR="00D5482B" w:rsidRPr="008D1ED2" w:rsidRDefault="00D5482B" w:rsidP="003F5E0D">
      <w:pPr>
        <w:tabs>
          <w:tab w:val="left" w:pos="1134"/>
        </w:tabs>
        <w:spacing w:after="0" w:line="240" w:lineRule="auto"/>
        <w:ind w:firstLine="709"/>
        <w:jc w:val="both"/>
        <w:rPr>
          <w:rFonts w:ascii="Times New Roman" w:eastAsia="Calibri" w:hAnsi="Times New Roman" w:cs="Times New Roman"/>
          <w:bCs/>
          <w:sz w:val="28"/>
          <w:szCs w:val="28"/>
          <w:lang w:val="kk-KZ"/>
        </w:rPr>
      </w:pPr>
      <w:r w:rsidRPr="008D1ED2">
        <w:rPr>
          <w:rFonts w:ascii="Times New Roman" w:eastAsia="Calibri" w:hAnsi="Times New Roman" w:cs="Times New Roman"/>
          <w:bCs/>
          <w:sz w:val="28"/>
          <w:szCs w:val="28"/>
          <w:lang w:val="kk-KZ"/>
        </w:rPr>
        <w:t>Зерттеудің негізгі тұжырымдары мен нәтижелері бойынша келесі</w:t>
      </w:r>
      <w:r w:rsidRPr="008D1ED2">
        <w:rPr>
          <w:rFonts w:ascii="Times New Roman" w:eastAsia="Calibri" w:hAnsi="Times New Roman" w:cs="Times New Roman"/>
          <w:b/>
          <w:sz w:val="28"/>
          <w:szCs w:val="28"/>
          <w:lang w:val="kk-KZ"/>
        </w:rPr>
        <w:t xml:space="preserve"> </w:t>
      </w:r>
      <w:r w:rsidRPr="008D1ED2">
        <w:rPr>
          <w:rFonts w:ascii="Times New Roman" w:eastAsia="Calibri" w:hAnsi="Times New Roman" w:cs="Times New Roman"/>
          <w:bCs/>
          <w:sz w:val="28"/>
          <w:szCs w:val="28"/>
          <w:lang w:val="kk-KZ"/>
        </w:rPr>
        <w:t>ғылыми еңбектер</w:t>
      </w:r>
      <w:r w:rsidRPr="008D1ED2">
        <w:rPr>
          <w:rFonts w:ascii="Times New Roman" w:eastAsia="Calibri" w:hAnsi="Times New Roman" w:cs="Times New Roman"/>
          <w:b/>
          <w:sz w:val="28"/>
          <w:szCs w:val="28"/>
          <w:lang w:val="kk-KZ"/>
        </w:rPr>
        <w:t xml:space="preserve"> </w:t>
      </w:r>
      <w:r w:rsidRPr="008D1ED2">
        <w:rPr>
          <w:rFonts w:ascii="Times New Roman" w:eastAsia="Calibri" w:hAnsi="Times New Roman" w:cs="Times New Roman"/>
          <w:bCs/>
          <w:sz w:val="28"/>
          <w:szCs w:val="28"/>
          <w:lang w:val="kk-KZ"/>
        </w:rPr>
        <w:t>жарияланды:</w:t>
      </w:r>
    </w:p>
    <w:p w14:paraId="219FA12A" w14:textId="77777777" w:rsidR="00D5482B" w:rsidRPr="008D1ED2" w:rsidRDefault="00D5482B" w:rsidP="003F5E0D">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D1ED2">
        <w:rPr>
          <w:rFonts w:ascii="Times New Roman" w:eastAsia="Times New Roman" w:hAnsi="Times New Roman" w:cs="Times New Roman"/>
          <w:sz w:val="28"/>
          <w:szCs w:val="28"/>
          <w:lang w:val="kk-KZ" w:eastAsia="ru-RU"/>
        </w:rPr>
        <w:t>Web of Science Core Collection, Scopus халықаралық рецензияланатын журналдардағы мақалалар:</w:t>
      </w:r>
    </w:p>
    <w:p w14:paraId="03F68B2C" w14:textId="271EB82D" w:rsidR="00D5482B" w:rsidRPr="008D1ED2" w:rsidRDefault="00D5482B" w:rsidP="003F5E0D">
      <w:pPr>
        <w:numPr>
          <w:ilvl w:val="0"/>
          <w:numId w:val="9"/>
        </w:numPr>
        <w:tabs>
          <w:tab w:val="left" w:pos="1134"/>
        </w:tabs>
        <w:spacing w:after="0" w:line="240" w:lineRule="auto"/>
        <w:ind w:left="0" w:firstLine="709"/>
        <w:contextualSpacing/>
        <w:jc w:val="both"/>
        <w:rPr>
          <w:rFonts w:ascii="Times New Roman" w:eastAsia="Calibri" w:hAnsi="Times New Roman" w:cs="Times New Roman"/>
          <w:bCs/>
          <w:sz w:val="28"/>
          <w:szCs w:val="28"/>
          <w:lang w:val="kk-KZ"/>
        </w:rPr>
      </w:pPr>
      <w:r w:rsidRPr="008D1ED2">
        <w:rPr>
          <w:rFonts w:ascii="Times New Roman" w:hAnsi="Times New Roman" w:cs="Times New Roman"/>
          <w:sz w:val="28"/>
          <w:szCs w:val="28"/>
          <w:lang w:val="kk-KZ"/>
        </w:rPr>
        <w:t>Negativizing emotive coloronyms: A Kazakhstan-US Ethno-Psycholinguistic comparison</w:t>
      </w:r>
      <w:r w:rsidR="003F5E0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 Amazonia Investiga</w:t>
      </w:r>
      <w:r w:rsidR="003F5E0D" w:rsidRPr="008D1ED2">
        <w:rPr>
          <w:rFonts w:ascii="Times New Roman" w:hAnsi="Times New Roman" w:cs="Times New Roman"/>
          <w:sz w:val="28"/>
          <w:szCs w:val="28"/>
          <w:lang w:val="kk-KZ"/>
        </w:rPr>
        <w:t>. – 2023. –</w:t>
      </w:r>
      <w:r w:rsidRPr="008D1ED2">
        <w:rPr>
          <w:rFonts w:ascii="Times New Roman" w:hAnsi="Times New Roman" w:cs="Times New Roman"/>
          <w:sz w:val="28"/>
          <w:szCs w:val="28"/>
          <w:lang w:val="kk-KZ"/>
        </w:rPr>
        <w:t xml:space="preserve"> Vol</w:t>
      </w:r>
      <w:r w:rsidR="003F5E0D"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12, Issue 67</w:t>
      </w:r>
      <w:r w:rsidR="003F5E0D" w:rsidRPr="008D1ED2">
        <w:rPr>
          <w:rFonts w:ascii="Times New Roman" w:hAnsi="Times New Roman" w:cs="Times New Roman"/>
          <w:sz w:val="28"/>
          <w:szCs w:val="28"/>
          <w:lang w:val="kk-KZ"/>
        </w:rPr>
        <w:t>. – Р. </w:t>
      </w:r>
      <w:r w:rsidRPr="008D1ED2">
        <w:rPr>
          <w:rFonts w:ascii="Times New Roman" w:hAnsi="Times New Roman" w:cs="Times New Roman"/>
          <w:sz w:val="28"/>
          <w:szCs w:val="28"/>
          <w:lang w:val="kk-KZ"/>
        </w:rPr>
        <w:t>265-282</w:t>
      </w:r>
      <w:r w:rsidR="003F5E0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Web of Science Researcher</w:t>
      </w:r>
      <w:r w:rsidR="003F5E0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IDN-5159-2016</w:t>
      </w:r>
      <w:r w:rsidR="003F5E0D" w:rsidRPr="008D1ED2">
        <w:rPr>
          <w:rFonts w:ascii="Times New Roman" w:hAnsi="Times New Roman" w:cs="Times New Roman"/>
          <w:sz w:val="28"/>
          <w:szCs w:val="28"/>
          <w:lang w:val="kk-KZ"/>
        </w:rPr>
        <w:t>)</w:t>
      </w:r>
      <w:r w:rsidR="00D77EE6" w:rsidRPr="008D1ED2">
        <w:rPr>
          <w:rFonts w:ascii="Times New Roman" w:hAnsi="Times New Roman" w:cs="Times New Roman"/>
          <w:sz w:val="28"/>
          <w:szCs w:val="28"/>
          <w:lang w:val="kk-KZ"/>
        </w:rPr>
        <w:t>.</w:t>
      </w:r>
    </w:p>
    <w:p w14:paraId="2445D254" w14:textId="77777777" w:rsidR="00D5482B" w:rsidRPr="008D1ED2" w:rsidRDefault="00D5482B" w:rsidP="003F5E0D">
      <w:pPr>
        <w:tabs>
          <w:tab w:val="left" w:pos="1134"/>
        </w:tabs>
        <w:spacing w:after="0" w:line="240" w:lineRule="auto"/>
        <w:ind w:firstLine="709"/>
        <w:jc w:val="both"/>
        <w:rPr>
          <w:rFonts w:ascii="Times New Roman" w:eastAsia="Calibri" w:hAnsi="Times New Roman" w:cs="Times New Roman"/>
          <w:bCs/>
          <w:sz w:val="28"/>
          <w:szCs w:val="28"/>
          <w:lang w:val="kk-KZ"/>
        </w:rPr>
      </w:pPr>
      <w:r w:rsidRPr="008D1ED2">
        <w:rPr>
          <w:rFonts w:ascii="Times New Roman" w:eastAsia="Calibri" w:hAnsi="Times New Roman" w:cs="Times New Roman"/>
          <w:bCs/>
          <w:sz w:val="28"/>
          <w:szCs w:val="28"/>
          <w:lang w:val="kk-KZ"/>
        </w:rPr>
        <w:t xml:space="preserve">ҚР БжҒМ Білім және ғылым саласындағы қадағалау және аттестаттау комитеті бекіткен тізімдегі республикалық ғылыми басылымдар: </w:t>
      </w:r>
    </w:p>
    <w:p w14:paraId="25A2B4F6" w14:textId="1CC71B43" w:rsidR="00D5482B" w:rsidRPr="008D1ED2" w:rsidRDefault="00D5482B" w:rsidP="003F5E0D">
      <w:pPr>
        <w:numPr>
          <w:ilvl w:val="0"/>
          <w:numId w:val="10"/>
        </w:numPr>
        <w:tabs>
          <w:tab w:val="left" w:pos="1134"/>
        </w:tabs>
        <w:spacing w:after="0" w:line="240" w:lineRule="auto"/>
        <w:ind w:left="0" w:firstLine="709"/>
        <w:contextualSpacing/>
        <w:jc w:val="both"/>
        <w:rPr>
          <w:rFonts w:ascii="Times New Roman" w:eastAsia="Calibri" w:hAnsi="Times New Roman" w:cs="Times New Roman"/>
          <w:bCs/>
          <w:sz w:val="28"/>
          <w:szCs w:val="28"/>
          <w:lang w:val="kk-KZ"/>
        </w:rPr>
      </w:pPr>
      <w:r w:rsidRPr="008D1ED2">
        <w:rPr>
          <w:rFonts w:ascii="Times New Roman" w:hAnsi="Times New Roman" w:cs="Times New Roman"/>
          <w:sz w:val="28"/>
          <w:szCs w:val="28"/>
          <w:lang w:val="kk-KZ"/>
        </w:rPr>
        <w:t>Эмоция – лингвисти</w:t>
      </w:r>
      <w:r w:rsidR="003F5E0D" w:rsidRPr="008D1ED2">
        <w:rPr>
          <w:rFonts w:ascii="Times New Roman" w:hAnsi="Times New Roman" w:cs="Times New Roman"/>
          <w:sz w:val="28"/>
          <w:szCs w:val="28"/>
          <w:lang w:val="kk-KZ"/>
        </w:rPr>
        <w:t>калық зерттеулер нысаны ретінде //</w:t>
      </w:r>
      <w:r w:rsidRPr="008D1ED2">
        <w:rPr>
          <w:rFonts w:ascii="Times New Roman" w:hAnsi="Times New Roman" w:cs="Times New Roman"/>
          <w:sz w:val="28"/>
          <w:szCs w:val="28"/>
          <w:lang w:val="kk-KZ"/>
        </w:rPr>
        <w:t xml:space="preserve"> Наука и жизнь Казахстана</w:t>
      </w:r>
      <w:r w:rsidR="003F5E0D" w:rsidRPr="008D1ED2">
        <w:rPr>
          <w:rFonts w:ascii="Times New Roman" w:hAnsi="Times New Roman" w:cs="Times New Roman"/>
          <w:sz w:val="28"/>
          <w:szCs w:val="28"/>
          <w:lang w:val="kk-KZ"/>
        </w:rPr>
        <w:t>. – 2020. -</w:t>
      </w:r>
      <w:r w:rsidRPr="008D1ED2">
        <w:rPr>
          <w:rFonts w:ascii="Times New Roman" w:hAnsi="Times New Roman" w:cs="Times New Roman"/>
          <w:sz w:val="28"/>
          <w:szCs w:val="28"/>
          <w:lang w:val="kk-KZ"/>
        </w:rPr>
        <w:t xml:space="preserve"> №6</w:t>
      </w:r>
      <w:r w:rsidR="003F5E0D"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1</w:t>
      </w:r>
      <w:r w:rsidR="003F5E0D" w:rsidRPr="008D1ED2">
        <w:rPr>
          <w:rFonts w:ascii="Times New Roman" w:hAnsi="Times New Roman" w:cs="Times New Roman"/>
          <w:sz w:val="28"/>
          <w:szCs w:val="28"/>
          <w:lang w:val="kk-KZ"/>
        </w:rPr>
        <w:t xml:space="preserve">. - </w:t>
      </w:r>
      <w:r w:rsidRPr="008D1ED2">
        <w:rPr>
          <w:rFonts w:ascii="Times New Roman" w:hAnsi="Times New Roman" w:cs="Times New Roman"/>
          <w:sz w:val="28"/>
          <w:szCs w:val="28"/>
          <w:lang w:val="kk-KZ"/>
        </w:rPr>
        <w:t>С.</w:t>
      </w:r>
      <w:r w:rsidR="003F5E0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307-311</w:t>
      </w:r>
      <w:r w:rsidR="00DB0671" w:rsidRPr="008D1ED2">
        <w:rPr>
          <w:rFonts w:ascii="Times New Roman" w:hAnsi="Times New Roman" w:cs="Times New Roman"/>
          <w:sz w:val="28"/>
          <w:szCs w:val="28"/>
          <w:lang w:val="kk-KZ"/>
        </w:rPr>
        <w:t>.</w:t>
      </w:r>
    </w:p>
    <w:p w14:paraId="6E05100A" w14:textId="151DED4E" w:rsidR="00D5482B" w:rsidRPr="008D1ED2" w:rsidRDefault="00D5482B" w:rsidP="003F5E0D">
      <w:pPr>
        <w:numPr>
          <w:ilvl w:val="0"/>
          <w:numId w:val="10"/>
        </w:numPr>
        <w:tabs>
          <w:tab w:val="left" w:pos="1134"/>
        </w:tabs>
        <w:spacing w:after="0" w:line="240" w:lineRule="auto"/>
        <w:ind w:left="0" w:firstLine="709"/>
        <w:contextualSpacing/>
        <w:jc w:val="both"/>
        <w:rPr>
          <w:rFonts w:ascii="Times New Roman" w:eastAsia="Calibri" w:hAnsi="Times New Roman" w:cs="Times New Roman"/>
          <w:bCs/>
          <w:sz w:val="28"/>
          <w:szCs w:val="28"/>
          <w:lang w:val="kk-KZ"/>
        </w:rPr>
      </w:pPr>
      <w:r w:rsidRPr="008D1ED2">
        <w:rPr>
          <w:rFonts w:ascii="Times New Roman" w:hAnsi="Times New Roman" w:cs="Times New Roman"/>
          <w:sz w:val="28"/>
          <w:szCs w:val="28"/>
          <w:shd w:val="clear" w:color="auto" w:fill="FFFFFF"/>
          <w:lang w:val="kk-KZ"/>
        </w:rPr>
        <w:t>Эмоционалды бірліктердің мәтінде берілу жолдары</w:t>
      </w:r>
      <w:r w:rsidR="003F5E0D" w:rsidRPr="008D1ED2">
        <w:rPr>
          <w:rFonts w:ascii="Times New Roman" w:hAnsi="Times New Roman" w:cs="Times New Roman"/>
          <w:sz w:val="28"/>
          <w:szCs w:val="28"/>
          <w:shd w:val="clear" w:color="auto" w:fill="FFFFFF"/>
          <w:lang w:val="kk-KZ"/>
        </w:rPr>
        <w:t xml:space="preserve"> //</w:t>
      </w:r>
      <w:r w:rsidRPr="008D1ED2">
        <w:rPr>
          <w:rFonts w:ascii="Times New Roman" w:hAnsi="Times New Roman" w:cs="Times New Roman"/>
          <w:sz w:val="28"/>
          <w:szCs w:val="28"/>
          <w:shd w:val="clear" w:color="auto" w:fill="FFFFFF"/>
          <w:lang w:val="kk-KZ"/>
        </w:rPr>
        <w:t xml:space="preserve"> </w:t>
      </w:r>
      <w:r w:rsidRPr="008D1ED2">
        <w:rPr>
          <w:rFonts w:ascii="Times New Roman" w:hAnsi="Times New Roman" w:cs="Times New Roman"/>
          <w:sz w:val="28"/>
          <w:szCs w:val="28"/>
          <w:lang w:val="kk-KZ"/>
        </w:rPr>
        <w:t xml:space="preserve">Торайғыров университетінің Хабаршысы. Филология сериясы. </w:t>
      </w:r>
      <w:r w:rsidR="003F5E0D" w:rsidRPr="008D1ED2">
        <w:rPr>
          <w:rFonts w:ascii="Times New Roman" w:hAnsi="Times New Roman" w:cs="Times New Roman"/>
          <w:sz w:val="28"/>
          <w:szCs w:val="28"/>
          <w:lang w:val="kk-KZ"/>
        </w:rPr>
        <w:t xml:space="preserve">– 2021. - </w:t>
      </w:r>
      <w:r w:rsidRPr="008D1ED2">
        <w:rPr>
          <w:rFonts w:ascii="Times New Roman" w:hAnsi="Times New Roman" w:cs="Times New Roman"/>
          <w:sz w:val="28"/>
          <w:szCs w:val="28"/>
          <w:lang w:val="kk-KZ"/>
        </w:rPr>
        <w:t>№3</w:t>
      </w:r>
      <w:r w:rsidR="003F5E0D" w:rsidRPr="008D1ED2">
        <w:rPr>
          <w:rFonts w:ascii="Times New Roman" w:hAnsi="Times New Roman" w:cs="Times New Roman"/>
          <w:sz w:val="28"/>
          <w:szCs w:val="28"/>
          <w:lang w:val="kk-KZ"/>
        </w:rPr>
        <w:t>. – Б.</w:t>
      </w:r>
      <w:r w:rsidRPr="008D1ED2">
        <w:rPr>
          <w:rFonts w:ascii="Times New Roman" w:hAnsi="Times New Roman" w:cs="Times New Roman"/>
          <w:sz w:val="28"/>
          <w:szCs w:val="28"/>
          <w:lang w:val="kk-KZ"/>
        </w:rPr>
        <w:t xml:space="preserve"> 21-30</w:t>
      </w:r>
      <w:r w:rsidR="00DB0671" w:rsidRPr="008D1ED2">
        <w:rPr>
          <w:rFonts w:ascii="Times New Roman" w:hAnsi="Times New Roman" w:cs="Times New Roman"/>
          <w:sz w:val="28"/>
          <w:szCs w:val="28"/>
          <w:lang w:val="kk-KZ"/>
        </w:rPr>
        <w:t>.</w:t>
      </w:r>
    </w:p>
    <w:p w14:paraId="53454532" w14:textId="6A11E489" w:rsidR="00D5482B" w:rsidRPr="008D1ED2" w:rsidRDefault="00D5482B" w:rsidP="003F5E0D">
      <w:pPr>
        <w:numPr>
          <w:ilvl w:val="0"/>
          <w:numId w:val="10"/>
        </w:numPr>
        <w:tabs>
          <w:tab w:val="left" w:pos="1134"/>
        </w:tabs>
        <w:spacing w:after="0" w:line="240" w:lineRule="auto"/>
        <w:ind w:left="0" w:firstLine="709"/>
        <w:contextualSpacing/>
        <w:jc w:val="both"/>
        <w:rPr>
          <w:rFonts w:ascii="Times New Roman" w:eastAsia="Calibri" w:hAnsi="Times New Roman" w:cs="Times New Roman"/>
          <w:bCs/>
          <w:sz w:val="28"/>
          <w:szCs w:val="28"/>
          <w:lang w:val="kk-KZ"/>
        </w:rPr>
      </w:pPr>
      <w:r w:rsidRPr="008D1ED2">
        <w:rPr>
          <w:rFonts w:ascii="Times New Roman" w:hAnsi="Times New Roman" w:cs="Times New Roman"/>
          <w:sz w:val="28"/>
          <w:szCs w:val="28"/>
          <w:shd w:val="clear" w:color="auto" w:fill="FFFFFF"/>
          <w:lang w:val="kk-KZ"/>
        </w:rPr>
        <w:t>Жағымсыз эмоциялардың тілде берілу мәселесі</w:t>
      </w:r>
      <w:r w:rsidR="003F5E0D" w:rsidRPr="008D1ED2">
        <w:rPr>
          <w:rFonts w:ascii="Times New Roman" w:hAnsi="Times New Roman" w:cs="Times New Roman"/>
          <w:sz w:val="28"/>
          <w:szCs w:val="28"/>
          <w:shd w:val="clear" w:color="auto" w:fill="FFFFFF"/>
          <w:lang w:val="kk-KZ"/>
        </w:rPr>
        <w:t xml:space="preserve"> //</w:t>
      </w:r>
      <w:r w:rsidRPr="008D1ED2">
        <w:rPr>
          <w:rFonts w:ascii="Times New Roman" w:hAnsi="Times New Roman" w:cs="Times New Roman"/>
          <w:sz w:val="28"/>
          <w:szCs w:val="28"/>
          <w:shd w:val="clear" w:color="auto" w:fill="FFFFFF"/>
          <w:lang w:val="kk-KZ"/>
        </w:rPr>
        <w:t xml:space="preserve"> </w:t>
      </w:r>
      <w:r w:rsidRPr="008D1ED2">
        <w:rPr>
          <w:rFonts w:ascii="Times New Roman" w:hAnsi="Times New Roman" w:cs="Times New Roman"/>
          <w:sz w:val="28"/>
          <w:szCs w:val="28"/>
          <w:lang w:val="kk-KZ"/>
        </w:rPr>
        <w:t xml:space="preserve">Абылай хан атындағы ҚХҚ және ӘТУ хабаршысы. Филология сериясы. </w:t>
      </w:r>
      <w:r w:rsidR="003F5E0D" w:rsidRPr="008D1ED2">
        <w:rPr>
          <w:rFonts w:ascii="Times New Roman" w:hAnsi="Times New Roman" w:cs="Times New Roman"/>
          <w:sz w:val="28"/>
          <w:szCs w:val="28"/>
          <w:lang w:val="kk-KZ"/>
        </w:rPr>
        <w:t xml:space="preserve">– 2022. - </w:t>
      </w:r>
      <w:r w:rsidRPr="008D1ED2">
        <w:rPr>
          <w:rFonts w:ascii="Times New Roman" w:hAnsi="Times New Roman" w:cs="Times New Roman"/>
          <w:sz w:val="28"/>
          <w:szCs w:val="28"/>
          <w:lang w:val="kk-KZ"/>
        </w:rPr>
        <w:t>№1</w:t>
      </w:r>
      <w:r w:rsidR="003F5E0D" w:rsidRPr="008D1ED2">
        <w:rPr>
          <w:rFonts w:ascii="Times New Roman" w:hAnsi="Times New Roman" w:cs="Times New Roman"/>
          <w:sz w:val="28"/>
          <w:szCs w:val="28"/>
          <w:lang w:val="kk-KZ"/>
        </w:rPr>
        <w:t>. – Б. </w:t>
      </w:r>
      <w:r w:rsidRPr="008D1ED2">
        <w:rPr>
          <w:rFonts w:ascii="Times New Roman" w:hAnsi="Times New Roman" w:cs="Times New Roman"/>
          <w:sz w:val="28"/>
          <w:szCs w:val="28"/>
          <w:lang w:val="kk-KZ" w:eastAsia="x-none"/>
        </w:rPr>
        <w:t>34-45.</w:t>
      </w:r>
    </w:p>
    <w:p w14:paraId="237C68DB" w14:textId="7793022C" w:rsidR="00D5482B" w:rsidRPr="008D1ED2" w:rsidRDefault="00D5482B" w:rsidP="003F5E0D">
      <w:pPr>
        <w:numPr>
          <w:ilvl w:val="0"/>
          <w:numId w:val="10"/>
        </w:numPr>
        <w:tabs>
          <w:tab w:val="left" w:pos="1134"/>
        </w:tabs>
        <w:spacing w:after="0" w:line="240" w:lineRule="auto"/>
        <w:ind w:left="0" w:firstLine="709"/>
        <w:contextualSpacing/>
        <w:jc w:val="both"/>
        <w:rPr>
          <w:rFonts w:ascii="Times New Roman" w:eastAsia="Calibri" w:hAnsi="Times New Roman" w:cs="Times New Roman"/>
          <w:bCs/>
          <w:sz w:val="28"/>
          <w:szCs w:val="28"/>
          <w:lang w:val="kk-KZ"/>
        </w:rPr>
      </w:pPr>
      <w:r w:rsidRPr="008D1ED2">
        <w:rPr>
          <w:rFonts w:ascii="Times New Roman" w:hAnsi="Times New Roman" w:cs="Times New Roman"/>
          <w:sz w:val="28"/>
          <w:szCs w:val="28"/>
          <w:lang w:val="kk-KZ"/>
        </w:rPr>
        <w:t>Эмоционалды тіл бірліктерінің ассоциативті байланыстары</w:t>
      </w:r>
      <w:r w:rsidR="003F5E0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 Торайғыров университетінің Хабаршысы. Филологиялық сериясы. </w:t>
      </w:r>
      <w:r w:rsidR="003F5E0D" w:rsidRPr="008D1ED2">
        <w:rPr>
          <w:rFonts w:ascii="Times New Roman" w:hAnsi="Times New Roman" w:cs="Times New Roman"/>
          <w:sz w:val="28"/>
          <w:szCs w:val="28"/>
          <w:lang w:val="kk-KZ"/>
        </w:rPr>
        <w:t xml:space="preserve">– 2022. - </w:t>
      </w:r>
      <w:r w:rsidRPr="008D1ED2">
        <w:rPr>
          <w:rFonts w:ascii="Times New Roman" w:hAnsi="Times New Roman" w:cs="Times New Roman"/>
          <w:sz w:val="28"/>
          <w:szCs w:val="28"/>
          <w:lang w:val="kk-KZ"/>
        </w:rPr>
        <w:t>№4</w:t>
      </w:r>
      <w:r w:rsidR="003F5E0D" w:rsidRPr="008D1ED2">
        <w:rPr>
          <w:rFonts w:ascii="Times New Roman" w:hAnsi="Times New Roman" w:cs="Times New Roman"/>
          <w:sz w:val="28"/>
          <w:szCs w:val="28"/>
          <w:lang w:val="kk-KZ"/>
        </w:rPr>
        <w:t>. - Б</w:t>
      </w:r>
      <w:r w:rsidRPr="008D1ED2">
        <w:rPr>
          <w:rFonts w:ascii="Times New Roman" w:hAnsi="Times New Roman" w:cs="Times New Roman"/>
          <w:sz w:val="28"/>
          <w:szCs w:val="28"/>
          <w:lang w:val="kk-KZ"/>
        </w:rPr>
        <w:t>. 67-75</w:t>
      </w:r>
      <w:r w:rsidR="00DB0671" w:rsidRPr="008D1ED2">
        <w:rPr>
          <w:rFonts w:ascii="Times New Roman" w:hAnsi="Times New Roman" w:cs="Times New Roman"/>
          <w:sz w:val="28"/>
          <w:szCs w:val="28"/>
          <w:lang w:val="kk-KZ"/>
        </w:rPr>
        <w:t>.</w:t>
      </w:r>
    </w:p>
    <w:p w14:paraId="76CF5D4A" w14:textId="77777777" w:rsidR="00D5482B" w:rsidRPr="008D1ED2" w:rsidRDefault="00D5482B" w:rsidP="003F5E0D">
      <w:pPr>
        <w:tabs>
          <w:tab w:val="left" w:pos="1134"/>
        </w:tabs>
        <w:spacing w:after="0" w:line="240" w:lineRule="auto"/>
        <w:ind w:firstLine="709"/>
        <w:jc w:val="both"/>
        <w:rPr>
          <w:rFonts w:ascii="Times New Roman" w:eastAsia="Calibri" w:hAnsi="Times New Roman" w:cs="Times New Roman"/>
          <w:bCs/>
          <w:sz w:val="28"/>
          <w:szCs w:val="28"/>
          <w:lang w:val="kk-KZ"/>
        </w:rPr>
      </w:pPr>
      <w:r w:rsidRPr="008D1ED2">
        <w:rPr>
          <w:rFonts w:ascii="Times New Roman" w:eastAsia="Calibri" w:hAnsi="Times New Roman" w:cs="Times New Roman"/>
          <w:bCs/>
          <w:sz w:val="28"/>
          <w:szCs w:val="28"/>
          <w:lang w:val="kk-KZ"/>
        </w:rPr>
        <w:t xml:space="preserve">Отандық және халықаралық ғылыми-практикалық конференция материалдарының жинақтары мен шетелдік ғылыми журналдар: </w:t>
      </w:r>
    </w:p>
    <w:p w14:paraId="0C3AE7E2" w14:textId="547C44AD" w:rsidR="00D5482B" w:rsidRPr="008D1ED2" w:rsidRDefault="00D5482B" w:rsidP="003F5E0D">
      <w:pPr>
        <w:numPr>
          <w:ilvl w:val="0"/>
          <w:numId w:val="11"/>
        </w:numPr>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val="kk-KZ" w:eastAsia="ru-RU"/>
        </w:rPr>
      </w:pPr>
      <w:r w:rsidRPr="008D1ED2">
        <w:rPr>
          <w:rFonts w:ascii="Times New Roman" w:eastAsia="Times New Roman" w:hAnsi="Times New Roman" w:cs="Times New Roman"/>
          <w:kern w:val="36"/>
          <w:sz w:val="28"/>
          <w:szCs w:val="28"/>
          <w:shd w:val="clear" w:color="auto" w:fill="FFFFFF"/>
          <w:lang w:val="kk-KZ" w:eastAsia="ru-RU"/>
        </w:rPr>
        <w:t>Emotive functi</w:t>
      </w:r>
      <w:r w:rsidRPr="008D1ED2">
        <w:rPr>
          <w:rFonts w:ascii="Times New Roman" w:eastAsia="Times New Roman" w:hAnsi="Times New Roman" w:cs="Times New Roman"/>
          <w:kern w:val="36"/>
          <w:sz w:val="28"/>
          <w:szCs w:val="28"/>
          <w:shd w:val="clear" w:color="auto" w:fill="FFFFFF"/>
          <w:lang w:val="en-US" w:eastAsia="ru-RU"/>
        </w:rPr>
        <w:t>on</w:t>
      </w:r>
      <w:r w:rsidRPr="008D1ED2">
        <w:rPr>
          <w:rFonts w:ascii="Times New Roman" w:eastAsia="Times New Roman" w:hAnsi="Times New Roman" w:cs="Times New Roman"/>
          <w:kern w:val="36"/>
          <w:sz w:val="28"/>
          <w:szCs w:val="28"/>
          <w:shd w:val="clear" w:color="auto" w:fill="FFFFFF"/>
          <w:lang w:eastAsia="ru-RU"/>
        </w:rPr>
        <w:t xml:space="preserve"> </w:t>
      </w:r>
      <w:r w:rsidRPr="008D1ED2">
        <w:rPr>
          <w:rFonts w:ascii="Times New Roman" w:eastAsia="Times New Roman" w:hAnsi="Times New Roman" w:cs="Times New Roman"/>
          <w:kern w:val="36"/>
          <w:sz w:val="28"/>
          <w:szCs w:val="28"/>
          <w:shd w:val="clear" w:color="auto" w:fill="FFFFFF"/>
          <w:lang w:val="en-US" w:eastAsia="ru-RU"/>
        </w:rPr>
        <w:t>of</w:t>
      </w:r>
      <w:r w:rsidRPr="008D1ED2">
        <w:rPr>
          <w:rFonts w:ascii="Times New Roman" w:eastAsia="Times New Roman" w:hAnsi="Times New Roman" w:cs="Times New Roman"/>
          <w:kern w:val="36"/>
          <w:sz w:val="28"/>
          <w:szCs w:val="28"/>
          <w:shd w:val="clear" w:color="auto" w:fill="FFFFFF"/>
          <w:lang w:eastAsia="ru-RU"/>
        </w:rPr>
        <w:t xml:space="preserve"> </w:t>
      </w:r>
      <w:r w:rsidRPr="008D1ED2">
        <w:rPr>
          <w:rFonts w:ascii="Times New Roman" w:eastAsia="Times New Roman" w:hAnsi="Times New Roman" w:cs="Times New Roman"/>
          <w:kern w:val="36"/>
          <w:sz w:val="28"/>
          <w:szCs w:val="28"/>
          <w:shd w:val="clear" w:color="auto" w:fill="FFFFFF"/>
          <w:lang w:val="en-US" w:eastAsia="ru-RU"/>
        </w:rPr>
        <w:t>the</w:t>
      </w:r>
      <w:r w:rsidRPr="008D1ED2">
        <w:rPr>
          <w:rFonts w:ascii="Times New Roman" w:eastAsia="Times New Roman" w:hAnsi="Times New Roman" w:cs="Times New Roman"/>
          <w:kern w:val="36"/>
          <w:sz w:val="28"/>
          <w:szCs w:val="28"/>
          <w:shd w:val="clear" w:color="auto" w:fill="FFFFFF"/>
          <w:lang w:eastAsia="ru-RU"/>
        </w:rPr>
        <w:t xml:space="preserve"> </w:t>
      </w:r>
      <w:r w:rsidRPr="008D1ED2">
        <w:rPr>
          <w:rFonts w:ascii="Times New Roman" w:eastAsia="Times New Roman" w:hAnsi="Times New Roman" w:cs="Times New Roman"/>
          <w:kern w:val="36"/>
          <w:sz w:val="28"/>
          <w:szCs w:val="28"/>
          <w:shd w:val="clear" w:color="auto" w:fill="FFFFFF"/>
          <w:lang w:val="en-US" w:eastAsia="ru-RU"/>
        </w:rPr>
        <w:t>word</w:t>
      </w:r>
      <w:r w:rsidR="003F5E0D" w:rsidRPr="008D1ED2">
        <w:rPr>
          <w:rFonts w:ascii="Times New Roman" w:eastAsia="Times New Roman" w:hAnsi="Times New Roman" w:cs="Times New Roman"/>
          <w:kern w:val="36"/>
          <w:sz w:val="28"/>
          <w:szCs w:val="28"/>
          <w:shd w:val="clear" w:color="auto" w:fill="FFFFFF"/>
          <w:lang w:val="kk-KZ" w:eastAsia="ru-RU"/>
        </w:rPr>
        <w:t xml:space="preserve"> //</w:t>
      </w:r>
      <w:r w:rsidRPr="008D1ED2">
        <w:rPr>
          <w:rFonts w:ascii="Times New Roman" w:eastAsia="Times New Roman" w:hAnsi="Times New Roman" w:cs="Times New Roman"/>
          <w:kern w:val="36"/>
          <w:sz w:val="28"/>
          <w:szCs w:val="28"/>
          <w:shd w:val="clear" w:color="auto" w:fill="FFFFFF"/>
          <w:lang w:val="kk-KZ" w:eastAsia="ru-RU"/>
        </w:rPr>
        <w:t xml:space="preserve"> </w:t>
      </w:r>
      <w:r w:rsidRPr="008D1ED2">
        <w:rPr>
          <w:rFonts w:ascii="Times New Roman" w:eastAsia="Times New Roman" w:hAnsi="Times New Roman" w:cs="Times New Roman"/>
          <w:kern w:val="36"/>
          <w:sz w:val="28"/>
          <w:szCs w:val="28"/>
          <w:lang w:eastAsia="ru-RU"/>
        </w:rPr>
        <w:t xml:space="preserve">Международная научная конференция </w:t>
      </w:r>
      <w:proofErr w:type="spellStart"/>
      <w:r w:rsidRPr="008D1ED2">
        <w:rPr>
          <w:rFonts w:ascii="Times New Roman" w:eastAsia="Times New Roman" w:hAnsi="Times New Roman" w:cs="Times New Roman"/>
          <w:kern w:val="36"/>
          <w:sz w:val="28"/>
          <w:szCs w:val="28"/>
          <w:lang w:eastAsia="ru-RU"/>
        </w:rPr>
        <w:t>Скребневские</w:t>
      </w:r>
      <w:proofErr w:type="spellEnd"/>
      <w:r w:rsidRPr="008D1ED2">
        <w:rPr>
          <w:rFonts w:ascii="Times New Roman" w:eastAsia="Times New Roman" w:hAnsi="Times New Roman" w:cs="Times New Roman"/>
          <w:kern w:val="36"/>
          <w:sz w:val="28"/>
          <w:szCs w:val="28"/>
          <w:lang w:eastAsia="ru-RU"/>
        </w:rPr>
        <w:t xml:space="preserve"> чтения</w:t>
      </w:r>
      <w:r w:rsidR="003F5E0D" w:rsidRPr="008D1ED2">
        <w:rPr>
          <w:rFonts w:ascii="Times New Roman" w:eastAsia="Times New Roman" w:hAnsi="Times New Roman" w:cs="Times New Roman"/>
          <w:kern w:val="36"/>
          <w:sz w:val="28"/>
          <w:szCs w:val="28"/>
          <w:lang w:val="kk-KZ" w:eastAsia="ru-RU"/>
        </w:rPr>
        <w:t xml:space="preserve"> (</w:t>
      </w:r>
      <w:r w:rsidRPr="008D1ED2">
        <w:rPr>
          <w:rFonts w:ascii="Times New Roman" w:eastAsia="Times New Roman" w:hAnsi="Times New Roman" w:cs="Times New Roman"/>
          <w:kern w:val="36"/>
          <w:sz w:val="28"/>
          <w:szCs w:val="28"/>
          <w:lang w:eastAsia="ru-RU"/>
        </w:rPr>
        <w:t>Нижний Новгород, 2020.</w:t>
      </w:r>
      <w:r w:rsidRPr="008D1ED2">
        <w:rPr>
          <w:rFonts w:ascii="Times New Roman" w:eastAsia="Times New Roman" w:hAnsi="Times New Roman" w:cs="Times New Roman"/>
          <w:kern w:val="36"/>
          <w:sz w:val="28"/>
          <w:szCs w:val="28"/>
          <w:lang w:val="kk-KZ" w:eastAsia="ru-RU"/>
        </w:rPr>
        <w:t xml:space="preserve"> </w:t>
      </w:r>
      <w:r w:rsidR="003F5E0D" w:rsidRPr="008D1ED2">
        <w:rPr>
          <w:rFonts w:ascii="Times New Roman" w:eastAsia="Times New Roman" w:hAnsi="Times New Roman" w:cs="Times New Roman"/>
          <w:kern w:val="36"/>
          <w:sz w:val="28"/>
          <w:szCs w:val="28"/>
          <w:lang w:val="kk-KZ" w:eastAsia="ru-RU"/>
        </w:rPr>
        <w:t xml:space="preserve">- </w:t>
      </w:r>
      <w:r w:rsidRPr="008D1ED2">
        <w:rPr>
          <w:rFonts w:ascii="Times New Roman" w:eastAsia="Times New Roman" w:hAnsi="Times New Roman" w:cs="Times New Roman"/>
          <w:kern w:val="36"/>
          <w:sz w:val="28"/>
          <w:szCs w:val="28"/>
          <w:lang w:val="kk-KZ" w:eastAsia="x-none"/>
        </w:rPr>
        <w:t>С. 78-83</w:t>
      </w:r>
      <w:r w:rsidR="003F5E0D" w:rsidRPr="008D1ED2">
        <w:rPr>
          <w:rFonts w:ascii="Times New Roman" w:eastAsia="Times New Roman" w:hAnsi="Times New Roman" w:cs="Times New Roman"/>
          <w:kern w:val="36"/>
          <w:sz w:val="28"/>
          <w:szCs w:val="28"/>
          <w:lang w:val="kk-KZ" w:eastAsia="x-none"/>
        </w:rPr>
        <w:t>)</w:t>
      </w:r>
      <w:r w:rsidR="00DB0671" w:rsidRPr="008D1ED2">
        <w:rPr>
          <w:rFonts w:ascii="Times New Roman" w:eastAsia="Times New Roman" w:hAnsi="Times New Roman" w:cs="Times New Roman"/>
          <w:kern w:val="36"/>
          <w:sz w:val="28"/>
          <w:szCs w:val="28"/>
          <w:lang w:val="kk-KZ" w:eastAsia="x-none"/>
        </w:rPr>
        <w:t>.</w:t>
      </w:r>
    </w:p>
    <w:p w14:paraId="4ADE704A" w14:textId="47681744" w:rsidR="00D5482B" w:rsidRPr="008D1ED2" w:rsidRDefault="00D5482B" w:rsidP="003F5E0D">
      <w:pPr>
        <w:numPr>
          <w:ilvl w:val="0"/>
          <w:numId w:val="11"/>
        </w:numPr>
        <w:tabs>
          <w:tab w:val="left" w:pos="1134"/>
        </w:tabs>
        <w:spacing w:after="0" w:line="240" w:lineRule="auto"/>
        <w:ind w:left="0" w:firstLine="709"/>
        <w:contextualSpacing/>
        <w:jc w:val="both"/>
        <w:rPr>
          <w:rFonts w:ascii="Times New Roman" w:hAnsi="Times New Roman" w:cs="Times New Roman"/>
          <w:sz w:val="28"/>
          <w:szCs w:val="28"/>
          <w:lang w:val="kk-KZ"/>
        </w:rPr>
      </w:pPr>
      <w:r w:rsidRPr="008D1ED2">
        <w:rPr>
          <w:rFonts w:ascii="Times New Roman" w:hAnsi="Times New Roman" w:cs="Times New Roman"/>
          <w:sz w:val="28"/>
          <w:szCs w:val="28"/>
          <w:lang w:val="en-US"/>
        </w:rPr>
        <w:t>Problem of emotive semantics</w:t>
      </w:r>
      <w:r w:rsidR="003F5E0D" w:rsidRPr="008D1ED2">
        <w:rPr>
          <w:rFonts w:ascii="Times New Roman" w:hAnsi="Times New Roman" w:cs="Times New Roman"/>
          <w:sz w:val="28"/>
          <w:szCs w:val="28"/>
          <w:lang w:val="kk-KZ"/>
        </w:rPr>
        <w:t xml:space="preserve"> // </w:t>
      </w:r>
      <w:r w:rsidRPr="008D1ED2">
        <w:rPr>
          <w:rFonts w:ascii="Times New Roman" w:hAnsi="Times New Roman" w:cs="Times New Roman"/>
          <w:sz w:val="28"/>
          <w:szCs w:val="28"/>
          <w:lang w:val="kk-KZ"/>
        </w:rPr>
        <w:t>Международная научно-практическая конференция Fundamental and appli</w:t>
      </w:r>
      <w:r w:rsidR="003F5E0D" w:rsidRPr="008D1ED2">
        <w:rPr>
          <w:rFonts w:ascii="Times New Roman" w:hAnsi="Times New Roman" w:cs="Times New Roman"/>
          <w:sz w:val="28"/>
          <w:szCs w:val="28"/>
          <w:lang w:val="kk-KZ"/>
        </w:rPr>
        <w:t>ed research in the modern world (</w:t>
      </w:r>
      <w:r w:rsidRPr="008D1ED2">
        <w:rPr>
          <w:rFonts w:ascii="Times New Roman" w:hAnsi="Times New Roman" w:cs="Times New Roman"/>
          <w:sz w:val="28"/>
          <w:szCs w:val="28"/>
          <w:lang w:val="kk-KZ"/>
        </w:rPr>
        <w:t xml:space="preserve">Бостон, 2021. </w:t>
      </w:r>
      <w:r w:rsidR="003F5E0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С. 74-77</w:t>
      </w:r>
      <w:r w:rsidR="003F5E0D" w:rsidRPr="008D1ED2">
        <w:rPr>
          <w:rFonts w:ascii="Times New Roman" w:hAnsi="Times New Roman" w:cs="Times New Roman"/>
          <w:sz w:val="28"/>
          <w:szCs w:val="28"/>
          <w:lang w:val="kk-KZ"/>
        </w:rPr>
        <w:t>)</w:t>
      </w:r>
      <w:r w:rsidR="00DB0671" w:rsidRPr="008D1ED2">
        <w:rPr>
          <w:rFonts w:ascii="Times New Roman" w:hAnsi="Times New Roman" w:cs="Times New Roman"/>
          <w:sz w:val="28"/>
          <w:szCs w:val="28"/>
          <w:lang w:val="kk-KZ"/>
        </w:rPr>
        <w:t>.</w:t>
      </w:r>
    </w:p>
    <w:p w14:paraId="5286A0A5" w14:textId="3818226A" w:rsidR="00D5482B" w:rsidRPr="008D1ED2" w:rsidRDefault="00D5482B" w:rsidP="003F5E0D">
      <w:pPr>
        <w:numPr>
          <w:ilvl w:val="0"/>
          <w:numId w:val="11"/>
        </w:numPr>
        <w:tabs>
          <w:tab w:val="left" w:pos="1134"/>
        </w:tabs>
        <w:spacing w:after="0" w:line="240" w:lineRule="auto"/>
        <w:ind w:left="0" w:firstLine="709"/>
        <w:contextualSpacing/>
        <w:jc w:val="both"/>
        <w:rPr>
          <w:rFonts w:ascii="Times New Roman" w:hAnsi="Times New Roman" w:cs="Times New Roman"/>
          <w:sz w:val="28"/>
          <w:szCs w:val="28"/>
          <w:lang w:val="kk-KZ" w:eastAsia="x-none"/>
        </w:rPr>
      </w:pPr>
      <w:r w:rsidRPr="008D1ED2">
        <w:rPr>
          <w:rFonts w:ascii="Times New Roman" w:hAnsi="Times New Roman" w:cs="Times New Roman"/>
          <w:sz w:val="28"/>
          <w:szCs w:val="28"/>
          <w:lang w:val="kk-KZ"/>
        </w:rPr>
        <w:t>Қуаныш эмоциясының тілде берілуі</w:t>
      </w:r>
      <w:r w:rsidR="003F5E0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 Қазақстанда және әлемде көптілді білім беру ортасын қалыптастыру: жүзеге асырудың нәтижелері мен мәселелері Халықаралық ғылыми – тәжірибелік семинар материалдарының жинағы</w:t>
      </w:r>
      <w:r w:rsidR="003F5E0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Нұр-Сұлтан, 2022. </w:t>
      </w:r>
      <w:r w:rsidR="003F5E0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eastAsia="x-none"/>
        </w:rPr>
        <w:t>Б. 63-67</w:t>
      </w:r>
      <w:r w:rsidR="003F5E0D" w:rsidRPr="008D1ED2">
        <w:rPr>
          <w:rFonts w:ascii="Times New Roman" w:hAnsi="Times New Roman" w:cs="Times New Roman"/>
          <w:sz w:val="28"/>
          <w:szCs w:val="28"/>
          <w:lang w:val="kk-KZ" w:eastAsia="x-none"/>
        </w:rPr>
        <w:t>)</w:t>
      </w:r>
      <w:r w:rsidR="00550786" w:rsidRPr="008D1ED2">
        <w:rPr>
          <w:rFonts w:ascii="Times New Roman" w:hAnsi="Times New Roman" w:cs="Times New Roman"/>
          <w:sz w:val="28"/>
          <w:szCs w:val="28"/>
          <w:lang w:val="kk-KZ" w:eastAsia="x-none"/>
        </w:rPr>
        <w:t>.</w:t>
      </w:r>
    </w:p>
    <w:p w14:paraId="10ED1766" w14:textId="04095E7F" w:rsidR="003F5E0D" w:rsidRPr="008D1ED2" w:rsidRDefault="00D5482B" w:rsidP="003F5E0D">
      <w:pPr>
        <w:numPr>
          <w:ilvl w:val="0"/>
          <w:numId w:val="11"/>
        </w:numPr>
        <w:tabs>
          <w:tab w:val="left" w:pos="1134"/>
        </w:tabs>
        <w:spacing w:after="0" w:line="240" w:lineRule="auto"/>
        <w:ind w:left="0" w:firstLine="709"/>
        <w:contextualSpacing/>
        <w:jc w:val="both"/>
        <w:outlineLvl w:val="0"/>
        <w:rPr>
          <w:rFonts w:ascii="Times New Roman" w:eastAsia="Calibri" w:hAnsi="Times New Roman" w:cs="Times New Roman"/>
          <w:sz w:val="28"/>
          <w:szCs w:val="28"/>
          <w:lang w:val="kk-KZ"/>
        </w:rPr>
      </w:pPr>
      <w:r w:rsidRPr="008D1ED2">
        <w:rPr>
          <w:rFonts w:ascii="Times New Roman" w:eastAsia="Times New Roman" w:hAnsi="Times New Roman" w:cs="Times New Roman"/>
          <w:kern w:val="36"/>
          <w:sz w:val="28"/>
          <w:szCs w:val="28"/>
          <w:lang w:eastAsia="ru-RU"/>
        </w:rPr>
        <w:t>А</w:t>
      </w:r>
      <w:proofErr w:type="spellStart"/>
      <w:r w:rsidRPr="008D1ED2">
        <w:rPr>
          <w:rFonts w:ascii="Times New Roman" w:eastAsia="Times New Roman" w:hAnsi="Times New Roman" w:cs="Times New Roman"/>
          <w:kern w:val="36"/>
          <w:sz w:val="28"/>
          <w:szCs w:val="28"/>
          <w:lang w:val="en-US" w:eastAsia="ru-RU"/>
        </w:rPr>
        <w:t>pproaches</w:t>
      </w:r>
      <w:proofErr w:type="spellEnd"/>
      <w:r w:rsidRPr="008D1ED2">
        <w:rPr>
          <w:rFonts w:ascii="Times New Roman" w:eastAsia="Times New Roman" w:hAnsi="Times New Roman" w:cs="Times New Roman"/>
          <w:kern w:val="36"/>
          <w:sz w:val="28"/>
          <w:szCs w:val="28"/>
          <w:lang w:val="en-US" w:eastAsia="ru-RU"/>
        </w:rPr>
        <w:t xml:space="preserve"> to the study of the expression of positive and negative emotions in the text</w:t>
      </w:r>
      <w:r w:rsidR="003F5E0D" w:rsidRPr="008D1ED2">
        <w:rPr>
          <w:rFonts w:ascii="Times New Roman" w:eastAsia="Times New Roman" w:hAnsi="Times New Roman" w:cs="Times New Roman"/>
          <w:kern w:val="36"/>
          <w:sz w:val="28"/>
          <w:szCs w:val="28"/>
          <w:lang w:val="kk-KZ" w:eastAsia="ru-RU"/>
        </w:rPr>
        <w:t xml:space="preserve"> // </w:t>
      </w:r>
      <w:r w:rsidRPr="008D1ED2">
        <w:rPr>
          <w:rFonts w:ascii="Times New Roman" w:eastAsia="Times New Roman" w:hAnsi="Times New Roman" w:cs="Times New Roman"/>
          <w:kern w:val="36"/>
          <w:sz w:val="28"/>
          <w:szCs w:val="28"/>
          <w:lang w:val="kk-KZ" w:eastAsia="ru-RU"/>
        </w:rPr>
        <w:t>Казанский лингвистический журнал. Филологические науки</w:t>
      </w:r>
      <w:r w:rsidR="003F5E0D" w:rsidRPr="008D1ED2">
        <w:rPr>
          <w:rFonts w:ascii="Times New Roman" w:eastAsia="Times New Roman" w:hAnsi="Times New Roman" w:cs="Times New Roman"/>
          <w:kern w:val="36"/>
          <w:sz w:val="28"/>
          <w:szCs w:val="28"/>
          <w:lang w:val="kk-KZ" w:eastAsia="ru-RU"/>
        </w:rPr>
        <w:t>. – 2023. - №</w:t>
      </w:r>
      <w:r w:rsidRPr="008D1ED2">
        <w:rPr>
          <w:rFonts w:ascii="Times New Roman" w:eastAsia="Times New Roman" w:hAnsi="Times New Roman" w:cs="Times New Roman"/>
          <w:kern w:val="36"/>
          <w:sz w:val="28"/>
          <w:szCs w:val="28"/>
          <w:lang w:val="kk-KZ" w:eastAsia="ru-RU"/>
        </w:rPr>
        <w:t>6(4)</w:t>
      </w:r>
      <w:r w:rsidR="003F5E0D" w:rsidRPr="008D1ED2">
        <w:rPr>
          <w:rFonts w:ascii="Times New Roman" w:eastAsia="Times New Roman" w:hAnsi="Times New Roman" w:cs="Times New Roman"/>
          <w:kern w:val="36"/>
          <w:sz w:val="28"/>
          <w:szCs w:val="28"/>
          <w:lang w:val="kk-KZ" w:eastAsia="ru-RU"/>
        </w:rPr>
        <w:t xml:space="preserve">. – С. </w:t>
      </w:r>
      <w:r w:rsidRPr="008D1ED2">
        <w:rPr>
          <w:rFonts w:ascii="Times New Roman" w:eastAsia="Times New Roman" w:hAnsi="Times New Roman" w:cs="Times New Roman"/>
          <w:kern w:val="36"/>
          <w:sz w:val="28"/>
          <w:szCs w:val="28"/>
          <w:lang w:val="kk-KZ" w:eastAsia="ru-RU"/>
        </w:rPr>
        <w:t>481</w:t>
      </w:r>
      <w:r w:rsidR="00550786" w:rsidRPr="008D1ED2">
        <w:rPr>
          <w:rFonts w:ascii="Times New Roman" w:eastAsia="Times New Roman" w:hAnsi="Times New Roman" w:cs="Times New Roman"/>
          <w:kern w:val="36"/>
          <w:sz w:val="28"/>
          <w:szCs w:val="28"/>
          <w:lang w:val="kk-KZ" w:eastAsia="ru-RU"/>
        </w:rPr>
        <w:t>-</w:t>
      </w:r>
      <w:r w:rsidRPr="008D1ED2">
        <w:rPr>
          <w:rFonts w:ascii="Times New Roman" w:eastAsia="Times New Roman" w:hAnsi="Times New Roman" w:cs="Times New Roman"/>
          <w:kern w:val="36"/>
          <w:sz w:val="28"/>
          <w:szCs w:val="28"/>
          <w:lang w:val="kk-KZ" w:eastAsia="ru-RU"/>
        </w:rPr>
        <w:t>489.</w:t>
      </w:r>
      <w:r w:rsidR="003C7021" w:rsidRPr="008D1ED2">
        <w:rPr>
          <w:rFonts w:ascii="Times New Roman" w:eastAsia="Calibri" w:hAnsi="Times New Roman" w:cs="Times New Roman"/>
          <w:b/>
          <w:sz w:val="28"/>
          <w:szCs w:val="28"/>
          <w:lang w:val="kk-KZ"/>
        </w:rPr>
        <w:t xml:space="preserve"> </w:t>
      </w:r>
    </w:p>
    <w:p w14:paraId="1EF1E93D" w14:textId="3D670C09" w:rsidR="00D5482B" w:rsidRPr="008D1ED2" w:rsidRDefault="00D5482B" w:rsidP="003F5E0D">
      <w:pPr>
        <w:tabs>
          <w:tab w:val="left" w:pos="1134"/>
        </w:tabs>
        <w:spacing w:after="0" w:line="240" w:lineRule="auto"/>
        <w:ind w:firstLine="709"/>
        <w:contextualSpacing/>
        <w:jc w:val="both"/>
        <w:outlineLvl w:val="0"/>
        <w:rPr>
          <w:rFonts w:ascii="Times New Roman" w:eastAsia="Calibri" w:hAnsi="Times New Roman" w:cs="Times New Roman"/>
          <w:sz w:val="28"/>
          <w:szCs w:val="28"/>
          <w:lang w:val="kk-KZ"/>
        </w:rPr>
      </w:pPr>
      <w:r w:rsidRPr="008D1ED2">
        <w:rPr>
          <w:rFonts w:ascii="Times New Roman" w:eastAsia="Calibri" w:hAnsi="Times New Roman" w:cs="Times New Roman"/>
          <w:b/>
          <w:sz w:val="28"/>
          <w:szCs w:val="28"/>
          <w:lang w:val="kk-KZ"/>
        </w:rPr>
        <w:t>Диссертация құрылымы:</w:t>
      </w:r>
      <w:r w:rsidRPr="008D1ED2">
        <w:rPr>
          <w:rFonts w:ascii="Times New Roman" w:eastAsia="Calibri" w:hAnsi="Times New Roman" w:cs="Times New Roman"/>
          <w:sz w:val="28"/>
          <w:szCs w:val="28"/>
          <w:lang w:val="kk-KZ"/>
        </w:rPr>
        <w:t xml:space="preserve"> Диссертация кіріспеден, екі </w:t>
      </w:r>
      <w:r w:rsidR="003F5E0D" w:rsidRPr="008D1ED2">
        <w:rPr>
          <w:rFonts w:ascii="Times New Roman" w:eastAsia="Calibri" w:hAnsi="Times New Roman" w:cs="Times New Roman"/>
          <w:sz w:val="28"/>
          <w:szCs w:val="28"/>
          <w:lang w:val="kk-KZ"/>
        </w:rPr>
        <w:t>бөлімне</w:t>
      </w:r>
      <w:r w:rsidR="00DC4004" w:rsidRPr="008D1ED2">
        <w:rPr>
          <w:rFonts w:ascii="Times New Roman" w:eastAsia="Calibri" w:hAnsi="Times New Roman" w:cs="Times New Roman"/>
          <w:sz w:val="28"/>
          <w:szCs w:val="28"/>
          <w:lang w:val="kk-KZ"/>
        </w:rPr>
        <w:t>н</w:t>
      </w:r>
      <w:r w:rsidRPr="008D1ED2">
        <w:rPr>
          <w:rFonts w:ascii="Times New Roman" w:eastAsia="Calibri" w:hAnsi="Times New Roman" w:cs="Times New Roman"/>
          <w:sz w:val="28"/>
          <w:szCs w:val="28"/>
          <w:lang w:val="kk-KZ"/>
        </w:rPr>
        <w:t xml:space="preserve">, әр </w:t>
      </w:r>
      <w:r w:rsidR="003F5E0D" w:rsidRPr="008D1ED2">
        <w:rPr>
          <w:rFonts w:ascii="Times New Roman" w:eastAsia="Calibri" w:hAnsi="Times New Roman" w:cs="Times New Roman"/>
          <w:sz w:val="28"/>
          <w:szCs w:val="28"/>
          <w:lang w:val="kk-KZ"/>
        </w:rPr>
        <w:t>бөлім</w:t>
      </w:r>
      <w:r w:rsidRPr="008D1ED2">
        <w:rPr>
          <w:rFonts w:ascii="Times New Roman" w:eastAsia="Calibri" w:hAnsi="Times New Roman" w:cs="Times New Roman"/>
          <w:sz w:val="28"/>
          <w:szCs w:val="28"/>
          <w:lang w:val="kk-KZ"/>
        </w:rPr>
        <w:t xml:space="preserve"> өзіне тиісті тұжырымнан, қорытындыдан, пайдаланылған әдебиеттер тізімінен тұрады. Диссертация мәтініне ассоциативті эксперимент нәтижелері және эмотивті </w:t>
      </w:r>
      <w:r w:rsidR="00350E25" w:rsidRPr="008D1ED2">
        <w:rPr>
          <w:rFonts w:ascii="Times New Roman" w:eastAsia="Calibri" w:hAnsi="Times New Roman" w:cs="Times New Roman"/>
          <w:sz w:val="28"/>
          <w:szCs w:val="28"/>
          <w:lang w:val="kk-KZ"/>
        </w:rPr>
        <w:t>тілдік</w:t>
      </w:r>
      <w:r w:rsidRPr="008D1ED2">
        <w:rPr>
          <w:rFonts w:ascii="Times New Roman" w:eastAsia="Calibri" w:hAnsi="Times New Roman" w:cs="Times New Roman"/>
          <w:sz w:val="28"/>
          <w:szCs w:val="28"/>
          <w:lang w:val="kk-KZ"/>
        </w:rPr>
        <w:t xml:space="preserve"> бірліктерді статистикалық  талдау нәтижелері енгізілген:</w:t>
      </w:r>
      <w:r w:rsidR="00503735" w:rsidRPr="008D1ED2">
        <w:rPr>
          <w:rFonts w:ascii="Times New Roman" w:eastAsia="Calibri" w:hAnsi="Times New Roman" w:cs="Times New Roman"/>
          <w:sz w:val="28"/>
          <w:szCs w:val="28"/>
          <w:lang w:val="kk-KZ"/>
        </w:rPr>
        <w:t xml:space="preserve"> 9 </w:t>
      </w:r>
      <w:r w:rsidRPr="008D1ED2">
        <w:rPr>
          <w:rFonts w:ascii="Times New Roman" w:eastAsia="Calibri" w:hAnsi="Times New Roman" w:cs="Times New Roman"/>
          <w:sz w:val="28"/>
          <w:szCs w:val="28"/>
          <w:lang w:val="kk-KZ"/>
        </w:rPr>
        <w:t>сурет</w:t>
      </w:r>
      <w:r w:rsidR="00503735" w:rsidRPr="008D1ED2">
        <w:rPr>
          <w:rFonts w:ascii="Times New Roman" w:eastAsia="Calibri" w:hAnsi="Times New Roman" w:cs="Times New Roman"/>
          <w:sz w:val="28"/>
          <w:szCs w:val="28"/>
          <w:lang w:val="kk-KZ"/>
        </w:rPr>
        <w:t>, 27</w:t>
      </w:r>
      <w:r w:rsidRPr="008D1ED2">
        <w:rPr>
          <w:rFonts w:ascii="Times New Roman" w:eastAsia="Calibri" w:hAnsi="Times New Roman" w:cs="Times New Roman"/>
          <w:sz w:val="28"/>
          <w:szCs w:val="28"/>
          <w:lang w:val="kk-KZ"/>
        </w:rPr>
        <w:t xml:space="preserve"> кесте</w:t>
      </w:r>
      <w:r w:rsidR="00503735" w:rsidRPr="008D1ED2">
        <w:rPr>
          <w:rFonts w:ascii="Times New Roman" w:eastAsia="Calibri" w:hAnsi="Times New Roman" w:cs="Times New Roman"/>
          <w:sz w:val="28"/>
          <w:szCs w:val="28"/>
          <w:lang w:val="kk-KZ"/>
        </w:rPr>
        <w:t xml:space="preserve"> берілген.</w:t>
      </w:r>
    </w:p>
    <w:p w14:paraId="1694523C" w14:textId="0AEEF760" w:rsidR="00D5482B" w:rsidRPr="008D1ED2" w:rsidRDefault="00EE6CF6" w:rsidP="00C71EA9">
      <w:pPr>
        <w:spacing w:after="0" w:line="240" w:lineRule="auto"/>
        <w:ind w:firstLine="709"/>
        <w:jc w:val="both"/>
        <w:rPr>
          <w:rFonts w:ascii="Times New Roman" w:hAnsi="Times New Roman" w:cs="Times New Roman"/>
          <w:b/>
          <w:bCs/>
          <w:sz w:val="28"/>
          <w:szCs w:val="28"/>
          <w:lang w:val="kk-KZ"/>
        </w:rPr>
      </w:pPr>
      <w:r w:rsidRPr="008D1ED2">
        <w:rPr>
          <w:rFonts w:ascii="Times New Roman" w:hAnsi="Times New Roman" w:cs="Times New Roman"/>
          <w:sz w:val="28"/>
          <w:szCs w:val="28"/>
          <w:lang w:val="kk-KZ"/>
        </w:rPr>
        <w:br w:type="column"/>
      </w:r>
      <w:r w:rsidR="00595576" w:rsidRPr="008D1ED2">
        <w:rPr>
          <w:rFonts w:ascii="Times New Roman" w:hAnsi="Times New Roman" w:cs="Times New Roman"/>
          <w:b/>
          <w:bCs/>
          <w:sz w:val="28"/>
          <w:szCs w:val="28"/>
          <w:lang w:val="kk-KZ"/>
        </w:rPr>
        <w:lastRenderedPageBreak/>
        <w:t xml:space="preserve">1 </w:t>
      </w:r>
      <w:r w:rsidR="00716582" w:rsidRPr="008D1ED2">
        <w:rPr>
          <w:rFonts w:asciiTheme="majorBidi" w:hAnsiTheme="majorBidi" w:cstheme="majorBidi"/>
          <w:b/>
          <w:sz w:val="28"/>
          <w:szCs w:val="28"/>
          <w:lang w:val="kk-KZ"/>
        </w:rPr>
        <w:t xml:space="preserve">ЭМОЦИЯЛАРДЫ ЗЕРТТЕУДІҢ ТЕОРИЯЛЫҚ ЖӘНЕ </w:t>
      </w:r>
      <w:r w:rsidR="00022E88" w:rsidRPr="0099183B">
        <w:rPr>
          <w:rFonts w:asciiTheme="majorBidi" w:hAnsiTheme="majorBidi" w:cstheme="majorBidi"/>
          <w:b/>
          <w:bCs/>
          <w:sz w:val="28"/>
          <w:szCs w:val="28"/>
          <w:lang w:val="kk-KZ"/>
        </w:rPr>
        <w:t>ӘДІСТЕМЕЛІК</w:t>
      </w:r>
      <w:r w:rsidR="00716582" w:rsidRPr="008D1ED2">
        <w:rPr>
          <w:rFonts w:asciiTheme="majorBidi" w:hAnsiTheme="majorBidi" w:cstheme="majorBidi"/>
          <w:b/>
          <w:sz w:val="28"/>
          <w:szCs w:val="28"/>
          <w:lang w:val="kk-KZ"/>
        </w:rPr>
        <w:t xml:space="preserve"> АЛҒЫШАРТТАРЫ</w:t>
      </w:r>
    </w:p>
    <w:p w14:paraId="78EEDC51" w14:textId="77777777" w:rsidR="003C7021" w:rsidRPr="008D1ED2" w:rsidRDefault="003C7021" w:rsidP="00C71EA9">
      <w:pPr>
        <w:spacing w:after="0" w:line="240" w:lineRule="auto"/>
        <w:ind w:firstLine="709"/>
        <w:jc w:val="both"/>
        <w:rPr>
          <w:rFonts w:ascii="Times New Roman" w:hAnsi="Times New Roman" w:cs="Times New Roman"/>
          <w:b/>
          <w:bCs/>
          <w:sz w:val="28"/>
          <w:szCs w:val="28"/>
          <w:lang w:val="kk-KZ"/>
        </w:rPr>
      </w:pPr>
    </w:p>
    <w:p w14:paraId="64740465" w14:textId="6551469B" w:rsidR="00EA11B3" w:rsidRPr="008D1ED2" w:rsidRDefault="00716582" w:rsidP="00C71EA9">
      <w:pPr>
        <w:pStyle w:val="a3"/>
        <w:numPr>
          <w:ilvl w:val="1"/>
          <w:numId w:val="3"/>
        </w:numPr>
        <w:spacing w:after="0" w:line="240" w:lineRule="auto"/>
        <w:ind w:left="0" w:firstLine="709"/>
        <w:jc w:val="both"/>
        <w:rPr>
          <w:rFonts w:ascii="Times New Roman" w:hAnsi="Times New Roman" w:cs="Times New Roman"/>
          <w:b/>
          <w:bCs/>
          <w:sz w:val="28"/>
          <w:szCs w:val="28"/>
          <w:lang w:val="kk-KZ"/>
        </w:rPr>
      </w:pPr>
      <w:r w:rsidRPr="008D1ED2">
        <w:rPr>
          <w:rFonts w:asciiTheme="majorBidi" w:hAnsiTheme="majorBidi" w:cstheme="majorBidi"/>
          <w:b/>
          <w:bCs/>
          <w:sz w:val="28"/>
          <w:szCs w:val="28"/>
          <w:lang w:val="kk-KZ"/>
        </w:rPr>
        <w:t>Эмоция – пәнаралық зерттеулер нысаны ретінде: лингвистикалық және лингвомәдени көзқарас</w:t>
      </w:r>
    </w:p>
    <w:p w14:paraId="16DA9476" w14:textId="59D5B30E"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eastAsia="Times New Roman" w:hAnsi="Times New Roman" w:cs="Times New Roman"/>
          <w:sz w:val="28"/>
          <w:szCs w:val="28"/>
          <w:lang w:val="kk-KZ" w:eastAsia="ru-RU"/>
        </w:rPr>
        <w:t>XX ғасырдың сексенінші жылдарының соңы мен тоқсаныншы жылдардың басында жалпы тіл білімінде тілдік құбылыстарды антропоцентрлік парадигма аясында сипаттау тенденциясы қарқынды дами бастады. Бұл зерттеулердің мақсаты адамның өзін қоршаған әлемі мен өзі туралы білімдерінің жиынтығын көрсететін әлемнің тілдік бейнесін қайта құру әрекеті болды.</w:t>
      </w:r>
      <w:r w:rsidRPr="008D1ED2">
        <w:rPr>
          <w:rFonts w:ascii="Times New Roman" w:hAnsi="Times New Roman" w:cs="Times New Roman"/>
          <w:sz w:val="28"/>
          <w:szCs w:val="28"/>
          <w:lang w:val="kk-KZ"/>
        </w:rPr>
        <w:t xml:space="preserve"> </w:t>
      </w:r>
    </w:p>
    <w:p w14:paraId="5A7E35A1" w14:textId="29B86CF5"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Ал біздің диссертациямыздың тақырыбына өзек болған эмоция мәселесі адамның тілдік санасы мен ойлау қабілетінің маңызды компоненттерінің бірі ретінде, әрі адам қоғамда өмір сүретіндіктен, адамның әлеуметтік, рухани және т.б. қажеттіліктерінен түрлі сезімдерді бастан кешіретіндіктен қазіргі тіл біліміне жаңа серпіліс әкелген тақырып. Қоғамның бір мүшесі ретінде адам сан алуан түрлі құбылыстардың жақсысына қуанып, жаманына мұңайып, ренжиді немесе ашуланады. Бұлардың барлығы адам бойында қуаныш, шаттық, ыза, ашу</w:t>
      </w:r>
      <w:r w:rsidR="000D21D5">
        <w:rPr>
          <w:rFonts w:ascii="Times New Roman" w:hAnsi="Times New Roman" w:cs="Times New Roman"/>
          <w:sz w:val="28"/>
          <w:szCs w:val="28"/>
          <w:lang w:val="kk-KZ"/>
        </w:rPr>
        <w:t xml:space="preserve"> және</w:t>
      </w:r>
      <w:r w:rsidRPr="008D1ED2">
        <w:rPr>
          <w:rFonts w:ascii="Times New Roman" w:hAnsi="Times New Roman" w:cs="Times New Roman"/>
          <w:sz w:val="28"/>
          <w:szCs w:val="28"/>
          <w:lang w:val="kk-KZ"/>
        </w:rPr>
        <w:t xml:space="preserve"> т.б. сезімдер тудырады.</w:t>
      </w:r>
    </w:p>
    <w:p w14:paraId="36DC3542" w14:textId="61F767F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Эмоция – бұл тілдегі нағыз адами фактор. Эмоция лингвистикасының негізі бірқатар ғалымдардың (К. Бюлер [4</w:t>
      </w:r>
      <w:r w:rsidR="00484C5B" w:rsidRPr="008D1ED2">
        <w:rPr>
          <w:rFonts w:ascii="Times New Roman" w:hAnsi="Times New Roman" w:cs="Times New Roman"/>
          <w:sz w:val="28"/>
          <w:szCs w:val="28"/>
          <w:lang w:val="kk-KZ"/>
        </w:rPr>
        <w:t>7</w:t>
      </w:r>
      <w:r w:rsidRPr="008D1ED2">
        <w:rPr>
          <w:rFonts w:ascii="Times New Roman" w:hAnsi="Times New Roman" w:cs="Times New Roman"/>
          <w:sz w:val="28"/>
          <w:szCs w:val="28"/>
          <w:lang w:val="kk-KZ"/>
        </w:rPr>
        <w:t>], Э. Сепир [4</w:t>
      </w:r>
      <w:r w:rsidR="00484C5B"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Г. Гийом [4</w:t>
      </w:r>
      <w:r w:rsidR="00484C5B" w:rsidRPr="008D1ED2">
        <w:rPr>
          <w:rFonts w:ascii="Times New Roman" w:hAnsi="Times New Roman" w:cs="Times New Roman"/>
          <w:sz w:val="28"/>
          <w:szCs w:val="28"/>
          <w:lang w:val="kk-KZ"/>
        </w:rPr>
        <w:t>9</w:t>
      </w:r>
      <w:r w:rsidRPr="008D1ED2">
        <w:rPr>
          <w:rFonts w:ascii="Times New Roman" w:hAnsi="Times New Roman" w:cs="Times New Roman"/>
          <w:sz w:val="28"/>
          <w:szCs w:val="28"/>
          <w:lang w:val="kk-KZ"/>
        </w:rPr>
        <w:t>],</w:t>
      </w:r>
      <w:r w:rsidR="00D77EE6"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Ш.</w:t>
      </w:r>
      <w:r w:rsidR="003F5E0D"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Балли [</w:t>
      </w:r>
      <w:r w:rsidR="00484C5B" w:rsidRPr="008D1ED2">
        <w:rPr>
          <w:rFonts w:ascii="Times New Roman" w:hAnsi="Times New Roman" w:cs="Times New Roman"/>
          <w:sz w:val="28"/>
          <w:szCs w:val="28"/>
          <w:lang w:val="kk-KZ"/>
        </w:rPr>
        <w:t>50</w:t>
      </w:r>
      <w:r w:rsidRPr="008D1ED2">
        <w:rPr>
          <w:rFonts w:ascii="Times New Roman" w:hAnsi="Times New Roman" w:cs="Times New Roman"/>
          <w:sz w:val="28"/>
          <w:szCs w:val="28"/>
          <w:lang w:val="kk-KZ"/>
        </w:rPr>
        <w:t>], М. Бреаль [5</w:t>
      </w:r>
      <w:r w:rsidR="00484C5B" w:rsidRPr="008D1ED2">
        <w:rPr>
          <w:rFonts w:ascii="Times New Roman" w:hAnsi="Times New Roman" w:cs="Times New Roman"/>
          <w:sz w:val="28"/>
          <w:szCs w:val="28"/>
          <w:lang w:val="kk-KZ"/>
        </w:rPr>
        <w:t>1</w:t>
      </w:r>
      <w:r w:rsidRPr="008D1ED2">
        <w:rPr>
          <w:rFonts w:ascii="Times New Roman" w:hAnsi="Times New Roman" w:cs="Times New Roman"/>
          <w:sz w:val="28"/>
          <w:szCs w:val="28"/>
          <w:lang w:val="kk-KZ"/>
        </w:rPr>
        <w:t>]) эмоционалды құрылымдардың тіл білімінде зерттеу нысаны болып-болмау мәселесінен зерттеуден басталды. Бастапқыда ғалымдардың пікірлері бір біріне қарама-қайшы болды: олардың бір бөлігі (К.</w:t>
      </w:r>
      <w:r w:rsidR="003F5E0D"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Бюлер, Э. Сепир, Г. Гийом) тілдің басты функциясы таным деп білсе, қалған бөлігі (Ш. Балли, М. Бреаль) эмоцияны білдіру функциясы деп білді. Осыған орай, М. Бреальдің пікіріне сүйенсек, сөз тек сипаттау, талқылау және баяндау үшін ғана жаратылмаған, сонымен қатар ешбір қарым-қатынас эмоциялардың сүйемелдеуінсіз жүзеге аспайды деп тұжырымдаған. Қазір лингвисттердің басым бөлігі сөзде эмоционалдылық компоненттерінің болуын растайды және сөйлеу стилистикасының сөйлеушінің эмоционалды күйіне тәуелді екенімен келіседі. Эмоциялар лингвистиканың зерттеу нысаны болғандықтан, басты назар эмотивті мән-мағынада болады. Яғни, тілдің, сөздің, сөйлемнің, мәтіннің эмотивтілігі тіл білімінің жаңа бағыты – эмотиология аясында  зерттеледі [5</w:t>
      </w:r>
      <w:r w:rsidR="00484C5B"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w:t>
      </w:r>
    </w:p>
    <w:p w14:paraId="38F401AA" w14:textId="715E675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Өз заманында Ш. Балли «тілдегі барлық нәрсе эмоционалды» деп тілдегі әрекетті эмоциялармен байланыстырған. Эмоциялардың тіл білімінде алатын орнына байланысты, оған деген қызығушылықтың артуына байланысты 1985 жылы Гарвард университетінде эмоцияларды зерттейтін халықаралық орталық ашылды. Сонымен қатар, 1987 жылы Берлиндегі XIV Халықаралық лингвисттер конгресінде Ф. Данеш тілдің эмоционалды аспектісі туралы баяндамасын оқыды. Баяндамада эмоция мен түйсіктің тығыз байланысы туралы айтылды және осы бағытта тілдің зерттелуінің лингвистикалық маңыздылығы туралы сөз қозғалды. Конференция шешімімен «тіл және эмоция» мәселесі лингвистикалық зерттеулердің бес басымды бағыттарының </w:t>
      </w:r>
      <w:r w:rsidRPr="008D1ED2">
        <w:rPr>
          <w:rFonts w:ascii="Times New Roman" w:hAnsi="Times New Roman" w:cs="Times New Roman"/>
          <w:sz w:val="28"/>
          <w:szCs w:val="28"/>
          <w:lang w:val="kk-KZ"/>
        </w:rPr>
        <w:lastRenderedPageBreak/>
        <w:t xml:space="preserve">біріне енгізілді. Бұл жайт көптеген отандық және шетелдік лингвисттердің эмоцияларды тілдік коммуникация мәселелерін зерттеу тақырыптары етіп қоюына алғышарт болды. Мәтін лингвистикасының мәселелерімен жұмыс жасау барысында неміс лингвисттері келесідей тұжырымға келді: кез-келген әдеби мәтін адамдардың эмоционалды өмірінің айқын көрсеткіші. </w:t>
      </w:r>
      <w:r w:rsidR="003F6E77" w:rsidRPr="008D1ED2">
        <w:rPr>
          <w:rFonts w:ascii="Times New Roman" w:hAnsi="Times New Roman" w:cs="Times New Roman"/>
          <w:sz w:val="28"/>
          <w:szCs w:val="28"/>
          <w:lang w:val="kk-KZ"/>
        </w:rPr>
        <w:t>Көркем мәтіндерде</w:t>
      </w:r>
      <w:r w:rsidRPr="008D1ED2">
        <w:rPr>
          <w:rFonts w:ascii="Times New Roman" w:hAnsi="Times New Roman" w:cs="Times New Roman"/>
          <w:sz w:val="28"/>
          <w:szCs w:val="28"/>
          <w:lang w:val="kk-KZ"/>
        </w:rPr>
        <w:t xml:space="preserve"> тілдік қызметтің басты мақсаты эмоционалды байланыс немесе эмоциялардың прагматикалық функциясы. Шығармаларда эмоциялар тікелей емес, арнайы тілдік таңбалар арқылы беріліп отырады. Мәтін лингвистикасы мәселелерінің өзекті болуына байланысты 1991 жылы Дюссельдорфта өткен </w:t>
      </w:r>
      <w:r w:rsidR="00DF3BBE" w:rsidRPr="008D1ED2">
        <w:rPr>
          <w:rFonts w:ascii="Times New Roman" w:hAnsi="Times New Roman" w:cs="Times New Roman"/>
          <w:sz w:val="28"/>
          <w:szCs w:val="28"/>
          <w:lang w:val="kk-KZ"/>
        </w:rPr>
        <w:t>Англистэнтаг (</w:t>
      </w:r>
      <w:r w:rsidRPr="008D1ED2">
        <w:rPr>
          <w:rFonts w:ascii="Times New Roman" w:hAnsi="Times New Roman" w:cs="Times New Roman"/>
          <w:sz w:val="28"/>
          <w:szCs w:val="28"/>
          <w:lang w:val="kk-KZ"/>
        </w:rPr>
        <w:t>Anglistentag</w:t>
      </w:r>
      <w:r w:rsidR="00DF3BBE"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конференциясында 35 баяндаманың ішінен 18-і эмоция тіліне, лексикалық бірліктеріне, метафорасына арналды [3</w:t>
      </w:r>
      <w:r w:rsidR="00143129" w:rsidRPr="008D1ED2">
        <w:rPr>
          <w:rFonts w:ascii="Times New Roman" w:hAnsi="Times New Roman" w:cs="Times New Roman"/>
          <w:sz w:val="28"/>
          <w:szCs w:val="28"/>
          <w:lang w:val="kk-KZ"/>
        </w:rPr>
        <w:t>5</w:t>
      </w:r>
      <w:r w:rsidR="003F5E0D" w:rsidRPr="008D1ED2">
        <w:rPr>
          <w:rFonts w:ascii="Times New Roman" w:hAnsi="Times New Roman" w:cs="Times New Roman"/>
          <w:sz w:val="28"/>
          <w:szCs w:val="28"/>
          <w:lang w:val="kk-KZ"/>
        </w:rPr>
        <w:t>, с. 4-412</w:t>
      </w:r>
      <w:r w:rsidRPr="008D1ED2">
        <w:rPr>
          <w:rFonts w:ascii="Times New Roman" w:hAnsi="Times New Roman" w:cs="Times New Roman"/>
          <w:sz w:val="28"/>
          <w:szCs w:val="28"/>
          <w:lang w:val="kk-KZ"/>
        </w:rPr>
        <w:t>].</w:t>
      </w:r>
    </w:p>
    <w:p w14:paraId="03F0A4B0" w14:textId="0D958A39"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Шетелде тілдің эмоционалды аспектісіне назар аударған ғалымдардың қатарына А. Вежбицкая, Б. Волек [5</w:t>
      </w:r>
      <w:r w:rsidR="00143129" w:rsidRPr="008D1ED2">
        <w:rPr>
          <w:rFonts w:ascii="Times New Roman" w:hAnsi="Times New Roman" w:cs="Times New Roman"/>
          <w:sz w:val="28"/>
          <w:szCs w:val="28"/>
          <w:lang w:val="kk-KZ"/>
        </w:rPr>
        <w:t>3</w:t>
      </w:r>
      <w:r w:rsidRPr="008D1ED2">
        <w:rPr>
          <w:rFonts w:ascii="Times New Roman" w:hAnsi="Times New Roman" w:cs="Times New Roman"/>
          <w:sz w:val="28"/>
          <w:szCs w:val="28"/>
          <w:lang w:val="kk-KZ"/>
        </w:rPr>
        <w:t>], Дж. Эйтчисон, т.б., сонымен қатар көптеген отандық ғалымдар (Х.М. Нұрмұқанов, Ш.Н. Нұрғожина, З.Х.</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Ибадильдина, А.Ғ. Сембаева, А.А. Мұсабекова, Б.С. Жонкешов, К.C.</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Сарышова [5</w:t>
      </w:r>
      <w:r w:rsidR="00143129" w:rsidRPr="008D1ED2">
        <w:rPr>
          <w:rFonts w:ascii="Times New Roman" w:hAnsi="Times New Roman" w:cs="Times New Roman"/>
          <w:sz w:val="28"/>
          <w:szCs w:val="28"/>
          <w:lang w:val="kk-KZ"/>
        </w:rPr>
        <w:t>4</w:t>
      </w:r>
      <w:r w:rsidRPr="008D1ED2">
        <w:rPr>
          <w:rFonts w:ascii="Times New Roman" w:hAnsi="Times New Roman" w:cs="Times New Roman"/>
          <w:sz w:val="28"/>
          <w:szCs w:val="28"/>
          <w:lang w:val="kk-KZ"/>
        </w:rPr>
        <w:t>], С.Б. Қоянбекова) және ресейлік ғалымдардың (Э.С.</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Азнаурова [5</w:t>
      </w:r>
      <w:r w:rsidR="00143129"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И.В. Арнольд [5</w:t>
      </w:r>
      <w:r w:rsidR="00143129" w:rsidRPr="008D1ED2">
        <w:rPr>
          <w:rFonts w:ascii="Times New Roman" w:hAnsi="Times New Roman" w:cs="Times New Roman"/>
          <w:sz w:val="28"/>
          <w:szCs w:val="28"/>
          <w:lang w:val="kk-KZ"/>
        </w:rPr>
        <w:t>6</w:t>
      </w:r>
      <w:r w:rsidRPr="008D1ED2">
        <w:rPr>
          <w:rFonts w:ascii="Times New Roman" w:hAnsi="Times New Roman" w:cs="Times New Roman"/>
          <w:sz w:val="28"/>
          <w:szCs w:val="28"/>
          <w:lang w:val="kk-KZ"/>
        </w:rPr>
        <w:t>], С.Б. Берлизон [5</w:t>
      </w:r>
      <w:r w:rsidR="00143129" w:rsidRPr="008D1ED2">
        <w:rPr>
          <w:rFonts w:ascii="Times New Roman" w:hAnsi="Times New Roman" w:cs="Times New Roman"/>
          <w:sz w:val="28"/>
          <w:szCs w:val="28"/>
          <w:lang w:val="kk-KZ"/>
        </w:rPr>
        <w:t>7</w:t>
      </w:r>
      <w:r w:rsidRPr="008D1ED2">
        <w:rPr>
          <w:rFonts w:ascii="Times New Roman" w:hAnsi="Times New Roman" w:cs="Times New Roman"/>
          <w:sz w:val="28"/>
          <w:szCs w:val="28"/>
          <w:lang w:val="kk-KZ"/>
        </w:rPr>
        <w:t>], Е.М. Галкина-Федорук, М.Д. Городникова [5</w:t>
      </w:r>
      <w:r w:rsidR="0014312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В.А. Мальцев, Н.М.</w:t>
      </w:r>
      <w:r w:rsidR="00BF7CEE"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Михайловская [5</w:t>
      </w:r>
      <w:r w:rsidR="00143129" w:rsidRPr="008D1ED2">
        <w:rPr>
          <w:rFonts w:ascii="Times New Roman" w:hAnsi="Times New Roman" w:cs="Times New Roman"/>
          <w:sz w:val="28"/>
          <w:szCs w:val="28"/>
          <w:lang w:val="kk-KZ"/>
        </w:rPr>
        <w:t>9</w:t>
      </w:r>
      <w:r w:rsidRPr="008D1ED2">
        <w:rPr>
          <w:rFonts w:ascii="Times New Roman" w:hAnsi="Times New Roman" w:cs="Times New Roman"/>
          <w:sz w:val="28"/>
          <w:szCs w:val="28"/>
          <w:lang w:val="kk-KZ"/>
        </w:rPr>
        <w:t>], Н.М.</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Павлова [</w:t>
      </w:r>
      <w:r w:rsidR="00143129" w:rsidRPr="008D1ED2">
        <w:rPr>
          <w:rFonts w:ascii="Times New Roman" w:hAnsi="Times New Roman" w:cs="Times New Roman"/>
          <w:sz w:val="28"/>
          <w:szCs w:val="28"/>
          <w:lang w:val="kk-KZ"/>
        </w:rPr>
        <w:t>60</w:t>
      </w:r>
      <w:r w:rsidRPr="008D1ED2">
        <w:rPr>
          <w:rFonts w:ascii="Times New Roman" w:hAnsi="Times New Roman" w:cs="Times New Roman"/>
          <w:sz w:val="28"/>
          <w:szCs w:val="28"/>
          <w:lang w:val="kk-KZ"/>
        </w:rPr>
        <w:t>], Л.Г. Бабенко [6</w:t>
      </w:r>
      <w:r w:rsidR="00143129" w:rsidRPr="008D1ED2">
        <w:rPr>
          <w:rFonts w:ascii="Times New Roman" w:hAnsi="Times New Roman" w:cs="Times New Roman"/>
          <w:sz w:val="28"/>
          <w:szCs w:val="28"/>
          <w:lang w:val="kk-KZ"/>
        </w:rPr>
        <w:t>1</w:t>
      </w:r>
      <w:r w:rsidRPr="008D1ED2">
        <w:rPr>
          <w:rFonts w:ascii="Times New Roman" w:hAnsi="Times New Roman" w:cs="Times New Roman"/>
          <w:sz w:val="28"/>
          <w:szCs w:val="28"/>
          <w:lang w:val="kk-KZ"/>
        </w:rPr>
        <w:t>], В.И. Болотов [6</w:t>
      </w:r>
      <w:r w:rsidR="0014312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 С.Г. Воркачев [6</w:t>
      </w:r>
      <w:r w:rsidR="00143129" w:rsidRPr="008D1ED2">
        <w:rPr>
          <w:rFonts w:ascii="Times New Roman" w:hAnsi="Times New Roman" w:cs="Times New Roman"/>
          <w:sz w:val="28"/>
          <w:szCs w:val="28"/>
          <w:lang w:val="kk-KZ"/>
        </w:rPr>
        <w:t>3</w:t>
      </w:r>
      <w:r w:rsidRPr="008D1ED2">
        <w:rPr>
          <w:rFonts w:ascii="Times New Roman" w:hAnsi="Times New Roman" w:cs="Times New Roman"/>
          <w:sz w:val="28"/>
          <w:szCs w:val="28"/>
          <w:lang w:val="kk-KZ"/>
        </w:rPr>
        <w:t>], В.И. Жельвис [6</w:t>
      </w:r>
      <w:r w:rsidR="00143129" w:rsidRPr="008D1ED2">
        <w:rPr>
          <w:rFonts w:ascii="Times New Roman" w:hAnsi="Times New Roman" w:cs="Times New Roman"/>
          <w:sz w:val="28"/>
          <w:szCs w:val="28"/>
          <w:lang w:val="kk-KZ"/>
        </w:rPr>
        <w:t>4</w:t>
      </w:r>
      <w:r w:rsidRPr="008D1ED2">
        <w:rPr>
          <w:rFonts w:ascii="Times New Roman" w:hAnsi="Times New Roman" w:cs="Times New Roman"/>
          <w:sz w:val="28"/>
          <w:szCs w:val="28"/>
          <w:lang w:val="kk-KZ"/>
        </w:rPr>
        <w:t>], С.В. Ионова[6</w:t>
      </w:r>
      <w:r w:rsidR="00143129"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Н.А. Лукьянова, Ю.М. Малинович [6</w:t>
      </w:r>
      <w:r w:rsidR="00143129" w:rsidRPr="008D1ED2">
        <w:rPr>
          <w:rFonts w:ascii="Times New Roman" w:hAnsi="Times New Roman" w:cs="Times New Roman"/>
          <w:sz w:val="28"/>
          <w:szCs w:val="28"/>
          <w:lang w:val="kk-KZ"/>
        </w:rPr>
        <w:t>6</w:t>
      </w:r>
      <w:r w:rsidRPr="008D1ED2">
        <w:rPr>
          <w:rFonts w:ascii="Times New Roman" w:hAnsi="Times New Roman" w:cs="Times New Roman"/>
          <w:sz w:val="28"/>
          <w:szCs w:val="28"/>
          <w:lang w:val="kk-KZ"/>
        </w:rPr>
        <w:t>], Э.А. Нушикян [6</w:t>
      </w:r>
      <w:r w:rsidR="00143129" w:rsidRPr="008D1ED2">
        <w:rPr>
          <w:rFonts w:ascii="Times New Roman" w:hAnsi="Times New Roman" w:cs="Times New Roman"/>
          <w:sz w:val="28"/>
          <w:szCs w:val="28"/>
          <w:lang w:val="kk-KZ"/>
        </w:rPr>
        <w:t>7</w:t>
      </w:r>
      <w:r w:rsidRPr="008D1ED2">
        <w:rPr>
          <w:rFonts w:ascii="Times New Roman" w:hAnsi="Times New Roman" w:cs="Times New Roman"/>
          <w:sz w:val="28"/>
          <w:szCs w:val="28"/>
          <w:lang w:val="kk-KZ"/>
        </w:rPr>
        <w:t>], Р.С. Сакиева [6</w:t>
      </w:r>
      <w:r w:rsidR="0014312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О.Е. Филимонова [6</w:t>
      </w:r>
      <w:r w:rsidR="00143129" w:rsidRPr="008D1ED2">
        <w:rPr>
          <w:rFonts w:ascii="Times New Roman" w:hAnsi="Times New Roman" w:cs="Times New Roman"/>
          <w:sz w:val="28"/>
          <w:szCs w:val="28"/>
          <w:lang w:val="kk-KZ"/>
        </w:rPr>
        <w:t>9</w:t>
      </w:r>
      <w:r w:rsidRPr="008D1ED2">
        <w:rPr>
          <w:rFonts w:ascii="Times New Roman" w:hAnsi="Times New Roman" w:cs="Times New Roman"/>
          <w:sz w:val="28"/>
          <w:szCs w:val="28"/>
          <w:lang w:val="kk-KZ"/>
        </w:rPr>
        <w:t>], З.Е. Фомина [</w:t>
      </w:r>
      <w:r w:rsidR="00143129" w:rsidRPr="008D1ED2">
        <w:rPr>
          <w:rFonts w:ascii="Times New Roman" w:hAnsi="Times New Roman" w:cs="Times New Roman"/>
          <w:sz w:val="28"/>
          <w:szCs w:val="28"/>
          <w:lang w:val="kk-KZ"/>
        </w:rPr>
        <w:t>70</w:t>
      </w:r>
      <w:r w:rsidRPr="008D1ED2">
        <w:rPr>
          <w:rFonts w:ascii="Times New Roman" w:hAnsi="Times New Roman" w:cs="Times New Roman"/>
          <w:sz w:val="28"/>
          <w:szCs w:val="28"/>
          <w:lang w:val="kk-KZ"/>
        </w:rPr>
        <w:t>], В.И. Шаховский</w:t>
      </w:r>
      <w:r w:rsidR="00524855"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[7</w:t>
      </w:r>
      <w:r w:rsidR="00143129" w:rsidRPr="008D1ED2">
        <w:rPr>
          <w:rFonts w:ascii="Times New Roman" w:hAnsi="Times New Roman" w:cs="Times New Roman"/>
          <w:sz w:val="28"/>
          <w:szCs w:val="28"/>
          <w:lang w:val="kk-KZ"/>
        </w:rPr>
        <w:t>1</w:t>
      </w:r>
      <w:r w:rsidRPr="008D1ED2">
        <w:rPr>
          <w:rFonts w:ascii="Times New Roman" w:hAnsi="Times New Roman" w:cs="Times New Roman"/>
          <w:sz w:val="28"/>
          <w:szCs w:val="28"/>
          <w:lang w:val="kk-KZ"/>
        </w:rPr>
        <w:t>] және т.б. монографиялары, мақалалары, докторлық және кандидаттық диссертациялары кіреді.</w:t>
      </w:r>
    </w:p>
    <w:p w14:paraId="41EAA3D1" w14:textId="0A175A5A"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Біздің санамыз шындықтың тек логикалық емес, сонымен қатар эмоционалды, ерікті рефлексиясын қамтитындықтан, тіл «танымдық әрекеттің нәтижелерін көрсете отырып, осы әрекеттің рационалды, сезімдік және эмоционалдық жағын көрсетеді» деп атап көрсетеді ресейлік ғалым </w:t>
      </w:r>
      <w:r w:rsidR="00550786" w:rsidRPr="008D1ED2">
        <w:rPr>
          <w:rFonts w:ascii="Times New Roman" w:hAnsi="Times New Roman" w:cs="Times New Roman"/>
          <w:sz w:val="28"/>
          <w:szCs w:val="28"/>
          <w:lang w:val="kk-KZ"/>
        </w:rPr>
        <w:t>А.А.</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Прокопчук [7</w:t>
      </w:r>
      <w:r w:rsidR="0014312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w:t>
      </w:r>
      <w:r w:rsidR="00550786"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Сонымен қатар тілде «тілдегі танымдық іс-әрекеттің нәтижелерімен қатар, субъектінің түрлі тәжірибелері мен күйі, оның қоршаған ортаға, басқа адамдарға және өзіне деген қатынасы көрсетілуі керек» деген пікір білдіреді </w:t>
      </w:r>
      <w:r w:rsidR="00550786" w:rsidRPr="008D1ED2">
        <w:rPr>
          <w:rFonts w:ascii="Times New Roman" w:hAnsi="Times New Roman" w:cs="Times New Roman"/>
          <w:sz w:val="28"/>
          <w:szCs w:val="28"/>
          <w:lang w:val="kk-KZ"/>
        </w:rPr>
        <w:t xml:space="preserve">Е.И. </w:t>
      </w:r>
      <w:r w:rsidRPr="008D1ED2">
        <w:rPr>
          <w:rFonts w:ascii="Times New Roman" w:hAnsi="Times New Roman" w:cs="Times New Roman"/>
          <w:sz w:val="28"/>
          <w:szCs w:val="28"/>
          <w:lang w:val="kk-KZ"/>
        </w:rPr>
        <w:t>Кукушкина [7</w:t>
      </w:r>
      <w:r w:rsidR="00143129" w:rsidRPr="008D1ED2">
        <w:rPr>
          <w:rFonts w:ascii="Times New Roman" w:hAnsi="Times New Roman" w:cs="Times New Roman"/>
          <w:sz w:val="28"/>
          <w:szCs w:val="28"/>
          <w:lang w:val="kk-KZ"/>
        </w:rPr>
        <w:t>3</w:t>
      </w:r>
      <w:r w:rsidRPr="008D1ED2">
        <w:rPr>
          <w:rFonts w:ascii="Times New Roman" w:hAnsi="Times New Roman" w:cs="Times New Roman"/>
          <w:sz w:val="28"/>
          <w:szCs w:val="28"/>
          <w:lang w:val="kk-KZ"/>
        </w:rPr>
        <w:t>]</w:t>
      </w:r>
      <w:r w:rsidR="00550786" w:rsidRPr="008D1ED2">
        <w:rPr>
          <w:rFonts w:ascii="Times New Roman" w:hAnsi="Times New Roman" w:cs="Times New Roman"/>
          <w:sz w:val="28"/>
          <w:szCs w:val="28"/>
          <w:lang w:val="kk-KZ"/>
        </w:rPr>
        <w:t>.</w:t>
      </w:r>
    </w:p>
    <w:p w14:paraId="619B6563" w14:textId="1D1DB6F7" w:rsidR="00D5482B" w:rsidRPr="008D1ED2" w:rsidRDefault="00D5482B" w:rsidP="00C71EA9">
      <w:pPr>
        <w:spacing w:after="0" w:line="240" w:lineRule="auto"/>
        <w:ind w:firstLine="709"/>
        <w:jc w:val="both"/>
        <w:rPr>
          <w:rFonts w:ascii="Times New Roman" w:eastAsia="Times New Roman" w:hAnsi="Times New Roman" w:cs="Times New Roman"/>
          <w:sz w:val="28"/>
          <w:szCs w:val="28"/>
          <w:lang w:val="kk-KZ" w:eastAsia="ru-RU"/>
        </w:rPr>
      </w:pPr>
      <w:r w:rsidRPr="008D1ED2">
        <w:rPr>
          <w:rFonts w:ascii="Times New Roman" w:hAnsi="Times New Roman" w:cs="Times New Roman"/>
          <w:sz w:val="28"/>
          <w:szCs w:val="28"/>
          <w:lang w:val="kk-KZ"/>
        </w:rPr>
        <w:t xml:space="preserve">Ғалым </w:t>
      </w:r>
      <w:r w:rsidRPr="008D1ED2">
        <w:rPr>
          <w:rFonts w:ascii="Times New Roman" w:eastAsia="Times New Roman" w:hAnsi="Times New Roman" w:cs="Times New Roman"/>
          <w:sz w:val="28"/>
          <w:szCs w:val="28"/>
          <w:lang w:val="kk-KZ" w:eastAsia="ru-RU"/>
        </w:rPr>
        <w:t>В.А.Маслованың «эмоция – адамның әлемге деген көзқарасының ерекше түрі» [7</w:t>
      </w:r>
      <w:r w:rsidR="00143129" w:rsidRPr="008D1ED2">
        <w:rPr>
          <w:rFonts w:ascii="Times New Roman" w:eastAsia="Times New Roman" w:hAnsi="Times New Roman" w:cs="Times New Roman"/>
          <w:sz w:val="28"/>
          <w:szCs w:val="28"/>
          <w:lang w:val="kk-KZ" w:eastAsia="ru-RU"/>
        </w:rPr>
        <w:t>4</w:t>
      </w:r>
      <w:r w:rsidR="00524855" w:rsidRPr="008D1ED2">
        <w:rPr>
          <w:rFonts w:ascii="Times New Roman" w:eastAsia="Times New Roman" w:hAnsi="Times New Roman" w:cs="Times New Roman"/>
          <w:sz w:val="28"/>
          <w:szCs w:val="28"/>
          <w:lang w:val="kk-KZ" w:eastAsia="ru-RU"/>
        </w:rPr>
        <w:t>.</w:t>
      </w:r>
      <w:r w:rsidRPr="008D1ED2">
        <w:rPr>
          <w:rFonts w:ascii="Times New Roman" w:eastAsia="Times New Roman" w:hAnsi="Times New Roman" w:cs="Times New Roman"/>
          <w:sz w:val="28"/>
          <w:szCs w:val="28"/>
          <w:lang w:val="kk-KZ" w:eastAsia="ru-RU"/>
        </w:rPr>
        <w:t>] деген пікірі бұл анықтаманы толықтыра түседі. Эмоция әлемдегі құбылыстарды емес, оларға деген көзқарасты бейнелейтінін түсіну керек. Адам өмірінде эмоция маңызды рөл атқарады десек, ал эмоцияны бейнелеу мен білдіру халықтар мен елдер арасындағы байланыстарды орнатуға және нығайтуға көмектеседі. Заманауи адамның қажеттіліктері, қызметі мен өмір салты оның менталитетіне, тілдік ортасына және о</w:t>
      </w:r>
      <w:r w:rsidR="00550786" w:rsidRPr="008D1ED2">
        <w:rPr>
          <w:rFonts w:ascii="Times New Roman" w:eastAsia="Times New Roman" w:hAnsi="Times New Roman" w:cs="Times New Roman"/>
          <w:sz w:val="28"/>
          <w:szCs w:val="28"/>
          <w:lang w:val="kk-KZ" w:eastAsia="ru-RU"/>
        </w:rPr>
        <w:t>р</w:t>
      </w:r>
      <w:r w:rsidRPr="008D1ED2">
        <w:rPr>
          <w:rFonts w:ascii="Times New Roman" w:eastAsia="Times New Roman" w:hAnsi="Times New Roman" w:cs="Times New Roman"/>
          <w:sz w:val="28"/>
          <w:szCs w:val="28"/>
          <w:lang w:val="kk-KZ" w:eastAsia="ru-RU"/>
        </w:rPr>
        <w:t>наласқан аймағына қарамастан эмоцияларға толы екендігі анық.</w:t>
      </w:r>
      <w:r w:rsidRPr="008D1ED2">
        <w:rPr>
          <w:rFonts w:ascii="Times New Roman" w:hAnsi="Times New Roman" w:cs="Times New Roman"/>
          <w:sz w:val="28"/>
          <w:szCs w:val="28"/>
          <w:lang w:val="kk-KZ"/>
        </w:rPr>
        <w:t xml:space="preserve"> Қоғамның белгілі бір топтарының </w:t>
      </w:r>
      <w:r w:rsidRPr="008D1ED2">
        <w:rPr>
          <w:rFonts w:ascii="Times New Roman" w:eastAsia="Times New Roman" w:hAnsi="Times New Roman" w:cs="Times New Roman"/>
          <w:sz w:val="28"/>
          <w:szCs w:val="28"/>
          <w:lang w:val="kk-KZ" w:eastAsia="ru-RU"/>
        </w:rPr>
        <w:t>эмоциясының бірегейлігі мен ұқсас сипатта берілуі олардың әлемге деген көзқарасының бірегейлігіне негізделген. Сонымен қатар, адамның өмірге және қоғамның басқа мүшелеріне деген жеке көзқарасы оның жеке эмоцияларын көрсетуде үлкен рөл атқарады. Эмоция – қарым-қатынастың жалпыға белгілі түрі.</w:t>
      </w:r>
      <w:r w:rsidRPr="008D1ED2">
        <w:rPr>
          <w:rFonts w:ascii="Times New Roman" w:hAnsi="Times New Roman" w:cs="Times New Roman"/>
          <w:sz w:val="28"/>
          <w:szCs w:val="28"/>
          <w:lang w:val="kk-KZ"/>
        </w:rPr>
        <w:t xml:space="preserve"> </w:t>
      </w:r>
      <w:r w:rsidRPr="008D1ED2">
        <w:rPr>
          <w:rFonts w:ascii="Times New Roman" w:eastAsia="Times New Roman" w:hAnsi="Times New Roman" w:cs="Times New Roman"/>
          <w:sz w:val="28"/>
          <w:szCs w:val="28"/>
          <w:lang w:val="kk-KZ" w:eastAsia="ru-RU"/>
        </w:rPr>
        <w:t xml:space="preserve">Эмоциясыз қоршаған әлемді қабылдау мүмкін емес. Эмоция біздің ішкі </w:t>
      </w:r>
      <w:r w:rsidRPr="008D1ED2">
        <w:rPr>
          <w:rFonts w:ascii="Times New Roman" w:eastAsia="Times New Roman" w:hAnsi="Times New Roman" w:cs="Times New Roman"/>
          <w:sz w:val="28"/>
          <w:szCs w:val="28"/>
          <w:lang w:val="kk-KZ" w:eastAsia="ru-RU"/>
        </w:rPr>
        <w:lastRenderedPageBreak/>
        <w:t>және сыртқы өміріміздің айқын көрінісі: біз ренжиміз, таңданамыз, жек көреміз немесе жақсы көреміз. Адам эмоциясын білдіргенде ол эмоциясын тілдің қандай құралдары арқылы және қалай жеткізетіндігін білмейді [7</w:t>
      </w:r>
      <w:r w:rsidR="00143129" w:rsidRPr="008D1ED2">
        <w:rPr>
          <w:rFonts w:ascii="Times New Roman" w:eastAsia="Times New Roman" w:hAnsi="Times New Roman" w:cs="Times New Roman"/>
          <w:sz w:val="28"/>
          <w:szCs w:val="28"/>
          <w:lang w:val="kk-KZ" w:eastAsia="ru-RU"/>
        </w:rPr>
        <w:t>5</w:t>
      </w:r>
      <w:r w:rsidRPr="008D1ED2">
        <w:rPr>
          <w:rFonts w:ascii="Times New Roman" w:eastAsia="Times New Roman" w:hAnsi="Times New Roman" w:cs="Times New Roman"/>
          <w:sz w:val="28"/>
          <w:szCs w:val="28"/>
          <w:lang w:val="kk-KZ" w:eastAsia="ru-RU"/>
        </w:rPr>
        <w:t>]</w:t>
      </w:r>
      <w:r w:rsidR="009552B2" w:rsidRPr="008D1ED2">
        <w:rPr>
          <w:rFonts w:ascii="Times New Roman" w:eastAsia="Times New Roman" w:hAnsi="Times New Roman" w:cs="Times New Roman"/>
          <w:sz w:val="28"/>
          <w:szCs w:val="28"/>
          <w:lang w:val="kk-KZ" w:eastAsia="ru-RU"/>
        </w:rPr>
        <w:t>.</w:t>
      </w:r>
      <w:r w:rsidRPr="008D1ED2">
        <w:rPr>
          <w:rFonts w:ascii="Times New Roman" w:eastAsia="Times New Roman" w:hAnsi="Times New Roman" w:cs="Times New Roman"/>
          <w:sz w:val="28"/>
          <w:szCs w:val="28"/>
          <w:lang w:val="kk-KZ" w:eastAsia="ru-RU"/>
        </w:rPr>
        <w:t xml:space="preserve"> Бұл туралы ағылшындық танымал ғалым Чарльз Дарвин: «Тіл түйсіктің ерекше түрі ретінде адамның эмоциясымен тығыз байланысты» былай деп пікір білдіреді [7</w:t>
      </w:r>
      <w:r w:rsidR="00143129" w:rsidRPr="008D1ED2">
        <w:rPr>
          <w:rFonts w:ascii="Times New Roman" w:eastAsia="Times New Roman" w:hAnsi="Times New Roman" w:cs="Times New Roman"/>
          <w:sz w:val="28"/>
          <w:szCs w:val="28"/>
          <w:lang w:val="kk-KZ" w:eastAsia="ru-RU"/>
        </w:rPr>
        <w:t>6</w:t>
      </w:r>
      <w:r w:rsidRPr="008D1ED2">
        <w:rPr>
          <w:rFonts w:ascii="Times New Roman" w:eastAsia="Times New Roman" w:hAnsi="Times New Roman" w:cs="Times New Roman"/>
          <w:sz w:val="28"/>
          <w:szCs w:val="28"/>
          <w:lang w:val="kk-KZ" w:eastAsia="ru-RU"/>
        </w:rPr>
        <w:t>]</w:t>
      </w:r>
      <w:r w:rsidR="009552B2" w:rsidRPr="008D1ED2">
        <w:rPr>
          <w:rFonts w:ascii="Times New Roman" w:eastAsia="Times New Roman" w:hAnsi="Times New Roman" w:cs="Times New Roman"/>
          <w:sz w:val="28"/>
          <w:szCs w:val="28"/>
          <w:lang w:val="kk-KZ" w:eastAsia="ru-RU"/>
        </w:rPr>
        <w:t>.</w:t>
      </w:r>
    </w:p>
    <w:p w14:paraId="218D665A" w14:textId="634D572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eastAsia="Times New Roman" w:hAnsi="Times New Roman" w:cs="Times New Roman"/>
          <w:sz w:val="28"/>
          <w:szCs w:val="28"/>
          <w:lang w:val="kk-KZ" w:eastAsia="ru-RU"/>
        </w:rPr>
        <w:t xml:space="preserve">Экспрессивтілік пен эмоционалдылық саласындағы еңбектерімен танымал Қазақстандық ғалым </w:t>
      </w:r>
      <w:r w:rsidR="002B1288" w:rsidRPr="008D1ED2">
        <w:rPr>
          <w:rFonts w:ascii="Times New Roman" w:eastAsia="Times New Roman" w:hAnsi="Times New Roman" w:cs="Times New Roman"/>
          <w:sz w:val="28"/>
          <w:szCs w:val="28"/>
          <w:lang w:val="kk-KZ" w:eastAsia="ru-RU"/>
        </w:rPr>
        <w:t xml:space="preserve">А.А. </w:t>
      </w:r>
      <w:r w:rsidRPr="008D1ED2">
        <w:rPr>
          <w:rFonts w:ascii="Times New Roman" w:eastAsia="Times New Roman" w:hAnsi="Times New Roman" w:cs="Times New Roman"/>
          <w:sz w:val="28"/>
          <w:szCs w:val="28"/>
          <w:lang w:val="kk-KZ" w:eastAsia="ru-RU"/>
        </w:rPr>
        <w:t>Мұсабекова «Адам эмоциясының тіл арқылы бейнеленуін сөз етпес бұрын жалпы эмоция табиғатын түсініп алудың маңыздылығына тоқталады. Эмоция – шындықтың көрінісі, сондықтан адамның эмоционалды-сезімдік өрісі жалпы танымдық өріске жатады»</w:t>
      </w:r>
      <w:r w:rsidR="00FA3EBC" w:rsidRPr="008D1ED2">
        <w:rPr>
          <w:rFonts w:ascii="Times New Roman" w:eastAsia="Times New Roman" w:hAnsi="Times New Roman" w:cs="Times New Roman"/>
          <w:sz w:val="28"/>
          <w:szCs w:val="28"/>
          <w:lang w:val="kk-KZ" w:eastAsia="ru-RU"/>
        </w:rPr>
        <w:t>, –</w:t>
      </w:r>
      <w:r w:rsidRPr="008D1ED2">
        <w:rPr>
          <w:rFonts w:ascii="Times New Roman" w:eastAsia="Times New Roman" w:hAnsi="Times New Roman" w:cs="Times New Roman"/>
          <w:sz w:val="28"/>
          <w:szCs w:val="28"/>
          <w:lang w:val="kk-KZ" w:eastAsia="ru-RU"/>
        </w:rPr>
        <w:t xml:space="preserve"> деп атап көрсетеді. Адам эмоциясы адам психикасының негізгі құрамдастарының бірі ретінде интеллектпен бірге адам тұлғасының өзегін құрайды [5</w:t>
      </w:r>
      <w:r w:rsidR="00EA6432" w:rsidRPr="008D1ED2">
        <w:rPr>
          <w:rFonts w:ascii="Times New Roman" w:eastAsia="Times New Roman" w:hAnsi="Times New Roman" w:cs="Times New Roman"/>
          <w:sz w:val="28"/>
          <w:szCs w:val="28"/>
          <w:lang w:val="kk-KZ" w:eastAsia="ru-RU"/>
        </w:rPr>
        <w:t>, б. 4-132</w:t>
      </w:r>
      <w:r w:rsidRPr="008D1ED2">
        <w:rPr>
          <w:rFonts w:ascii="Times New Roman" w:eastAsia="Times New Roman" w:hAnsi="Times New Roman" w:cs="Times New Roman"/>
          <w:sz w:val="28"/>
          <w:szCs w:val="28"/>
          <w:lang w:val="kk-KZ" w:eastAsia="ru-RU"/>
        </w:rPr>
        <w:t>].</w:t>
      </w:r>
    </w:p>
    <w:p w14:paraId="489C46F0" w14:textId="34B90972" w:rsidR="00D5482B" w:rsidRPr="008D1ED2" w:rsidRDefault="00D5482B" w:rsidP="00C71EA9">
      <w:pPr>
        <w:spacing w:after="0" w:line="240" w:lineRule="auto"/>
        <w:ind w:firstLine="709"/>
        <w:jc w:val="both"/>
        <w:rPr>
          <w:rFonts w:ascii="Times New Roman" w:eastAsia="Times New Roman" w:hAnsi="Times New Roman" w:cs="Times New Roman"/>
          <w:sz w:val="28"/>
          <w:szCs w:val="28"/>
          <w:lang w:val="kk-KZ" w:eastAsia="ru-RU"/>
        </w:rPr>
      </w:pPr>
      <w:r w:rsidRPr="008D1ED2">
        <w:rPr>
          <w:rFonts w:ascii="Times New Roman" w:eastAsia="Times New Roman" w:hAnsi="Times New Roman" w:cs="Times New Roman"/>
          <w:sz w:val="28"/>
          <w:szCs w:val="28"/>
          <w:lang w:val="kk-KZ" w:eastAsia="ru-RU"/>
        </w:rPr>
        <w:t>Ресейлік ғалым С.Л.</w:t>
      </w:r>
      <w:r w:rsidR="002B1288" w:rsidRPr="008D1ED2">
        <w:rPr>
          <w:rFonts w:ascii="Times New Roman" w:eastAsia="Times New Roman" w:hAnsi="Times New Roman" w:cs="Times New Roman"/>
          <w:sz w:val="28"/>
          <w:szCs w:val="28"/>
          <w:lang w:val="kk-KZ" w:eastAsia="ru-RU"/>
        </w:rPr>
        <w:t xml:space="preserve"> </w:t>
      </w:r>
      <w:r w:rsidRPr="008D1ED2">
        <w:rPr>
          <w:rFonts w:ascii="Times New Roman" w:eastAsia="Times New Roman" w:hAnsi="Times New Roman" w:cs="Times New Roman"/>
          <w:sz w:val="28"/>
          <w:szCs w:val="28"/>
          <w:lang w:val="kk-KZ" w:eastAsia="ru-RU"/>
        </w:rPr>
        <w:t>Рубинштейн «адамның сезімі оның тұлғасының құрылымын, оның бағытын, оның көзқарасын көрсетеді: адам не нәрсеге немқұрайлы қарайды және оның сезіміне не әсер етеді немесе не нәрсе оны қуантады және не нәрсе ренжітеді, әдетте не нәрсе оның психикасын айқын ашады немесе не нәрсе оған сатқындық жасайды, яғни оның шынайы болмысын көрсетеді» деген пікір білдіреді [7</w:t>
      </w:r>
      <w:r w:rsidR="00143129" w:rsidRPr="008D1ED2">
        <w:rPr>
          <w:rFonts w:ascii="Times New Roman" w:eastAsia="Times New Roman" w:hAnsi="Times New Roman" w:cs="Times New Roman"/>
          <w:sz w:val="28"/>
          <w:szCs w:val="28"/>
          <w:lang w:val="kk-KZ" w:eastAsia="ru-RU"/>
        </w:rPr>
        <w:t>7</w:t>
      </w:r>
      <w:r w:rsidRPr="008D1ED2">
        <w:rPr>
          <w:rFonts w:ascii="Times New Roman" w:eastAsia="Times New Roman" w:hAnsi="Times New Roman" w:cs="Times New Roman"/>
          <w:sz w:val="28"/>
          <w:szCs w:val="28"/>
          <w:lang w:val="kk-KZ" w:eastAsia="ru-RU"/>
        </w:rPr>
        <w:t>]</w:t>
      </w:r>
      <w:r w:rsidR="002B1288" w:rsidRPr="008D1ED2">
        <w:rPr>
          <w:rFonts w:ascii="Times New Roman" w:eastAsia="Times New Roman" w:hAnsi="Times New Roman" w:cs="Times New Roman"/>
          <w:sz w:val="28"/>
          <w:szCs w:val="28"/>
          <w:lang w:val="kk-KZ" w:eastAsia="ru-RU"/>
        </w:rPr>
        <w:t>.</w:t>
      </w:r>
      <w:r w:rsidRPr="008D1ED2">
        <w:rPr>
          <w:rFonts w:ascii="Times New Roman" w:eastAsia="Times New Roman" w:hAnsi="Times New Roman" w:cs="Times New Roman"/>
          <w:sz w:val="28"/>
          <w:szCs w:val="28"/>
          <w:lang w:val="kk-KZ" w:eastAsia="ru-RU"/>
        </w:rPr>
        <w:t xml:space="preserve"> </w:t>
      </w:r>
      <w:r w:rsidRPr="008D1ED2">
        <w:rPr>
          <w:rFonts w:ascii="Times New Roman" w:hAnsi="Times New Roman" w:cs="Times New Roman"/>
          <w:sz w:val="28"/>
          <w:szCs w:val="28"/>
          <w:lang w:val="kk-KZ"/>
        </w:rPr>
        <w:t xml:space="preserve">Эмоция мен тіл арасындағы байланысты ресейлік ғалым </w:t>
      </w:r>
      <w:r w:rsidR="002B42A1" w:rsidRPr="008D1ED2">
        <w:rPr>
          <w:rFonts w:ascii="Times New Roman" w:hAnsi="Times New Roman" w:cs="Times New Roman"/>
          <w:sz w:val="28"/>
          <w:szCs w:val="28"/>
          <w:lang w:val="kk-KZ"/>
        </w:rPr>
        <w:t xml:space="preserve">В.И. </w:t>
      </w:r>
      <w:r w:rsidRPr="008D1ED2">
        <w:rPr>
          <w:rFonts w:ascii="Times New Roman" w:eastAsia="Times New Roman" w:hAnsi="Times New Roman" w:cs="Times New Roman"/>
          <w:sz w:val="28"/>
          <w:szCs w:val="28"/>
          <w:lang w:val="kk-KZ" w:eastAsia="ru-RU"/>
        </w:rPr>
        <w:t>Шаховский: Эмоция шындықтың басқа да обьектілерін бейнелейтін құрал болуымен қатар, тілде айқын көрініс табатын обьект, сол себептен де эмоцияны бейнелеуші субъектіден бөліп қарауға болмайтынын нақтылап көрсетеді [7</w:t>
      </w:r>
      <w:r w:rsidR="00143129" w:rsidRPr="008D1ED2">
        <w:rPr>
          <w:rFonts w:ascii="Times New Roman" w:eastAsia="Times New Roman" w:hAnsi="Times New Roman" w:cs="Times New Roman"/>
          <w:sz w:val="28"/>
          <w:szCs w:val="28"/>
          <w:lang w:val="kk-KZ" w:eastAsia="ru-RU"/>
        </w:rPr>
        <w:t>8</w:t>
      </w:r>
      <w:r w:rsidRPr="008D1ED2">
        <w:rPr>
          <w:rFonts w:ascii="Times New Roman" w:eastAsia="Times New Roman" w:hAnsi="Times New Roman" w:cs="Times New Roman"/>
          <w:sz w:val="28"/>
          <w:szCs w:val="28"/>
          <w:lang w:val="kk-KZ" w:eastAsia="ru-RU"/>
        </w:rPr>
        <w:t xml:space="preserve">]. </w:t>
      </w:r>
      <w:r w:rsidR="002B42A1" w:rsidRPr="008D1ED2">
        <w:rPr>
          <w:rFonts w:ascii="Times New Roman" w:eastAsia="Times New Roman" w:hAnsi="Times New Roman" w:cs="Times New Roman"/>
          <w:sz w:val="28"/>
          <w:szCs w:val="28"/>
          <w:lang w:val="kk-KZ" w:eastAsia="ru-RU"/>
        </w:rPr>
        <w:t xml:space="preserve">А.А. </w:t>
      </w:r>
      <w:r w:rsidRPr="008D1ED2">
        <w:rPr>
          <w:rFonts w:ascii="Times New Roman" w:eastAsia="Times New Roman" w:hAnsi="Times New Roman" w:cs="Times New Roman"/>
          <w:sz w:val="28"/>
          <w:szCs w:val="28"/>
          <w:lang w:val="kk-KZ" w:eastAsia="ru-RU"/>
        </w:rPr>
        <w:t>Мұсабекова ресейлік ғалым В.К.</w:t>
      </w:r>
      <w:r w:rsidR="00EA6432" w:rsidRPr="008D1ED2">
        <w:rPr>
          <w:rFonts w:ascii="Times New Roman" w:eastAsia="Times New Roman" w:hAnsi="Times New Roman" w:cs="Times New Roman"/>
          <w:sz w:val="28"/>
          <w:szCs w:val="28"/>
          <w:lang w:val="kk-KZ" w:eastAsia="ru-RU"/>
        </w:rPr>
        <w:t> </w:t>
      </w:r>
      <w:r w:rsidRPr="008D1ED2">
        <w:rPr>
          <w:rFonts w:ascii="Times New Roman" w:eastAsia="Times New Roman" w:hAnsi="Times New Roman" w:cs="Times New Roman"/>
          <w:sz w:val="28"/>
          <w:szCs w:val="28"/>
          <w:lang w:val="kk-KZ" w:eastAsia="ru-RU"/>
        </w:rPr>
        <w:t>Вилюнастың тұжырымын: «Эмоция – субъектінің объектілерге кейбір айқын сипат беретін, мәселені образды түрде шешуге, ең соңында бағыты айқын сыртқы әрекетке итермелейтін айрықша толғаныс. Осы тұрғыдан алғанда, эмоция құрылымдық жағынан психикалық орталық құрылымға, ортаның образына, сонан соң процестердің ажырамас компонентіне айналады»</w:t>
      </w:r>
      <w:r w:rsidR="00FA3EBC" w:rsidRPr="008D1ED2">
        <w:rPr>
          <w:rFonts w:ascii="Times New Roman" w:eastAsia="Times New Roman" w:hAnsi="Times New Roman" w:cs="Times New Roman"/>
          <w:sz w:val="28"/>
          <w:szCs w:val="28"/>
          <w:lang w:val="kk-KZ" w:eastAsia="ru-RU"/>
        </w:rPr>
        <w:t>, –</w:t>
      </w:r>
      <w:r w:rsidRPr="008D1ED2">
        <w:rPr>
          <w:rFonts w:ascii="Times New Roman" w:eastAsia="Times New Roman" w:hAnsi="Times New Roman" w:cs="Times New Roman"/>
          <w:sz w:val="28"/>
          <w:szCs w:val="28"/>
          <w:lang w:val="kk-KZ" w:eastAsia="ru-RU"/>
        </w:rPr>
        <w:t xml:space="preserve"> деп нақтылайды. Осылайша, эмоция да қиял, есте сақтау сияқты, субъективтілікпен сипатталады: адам сезімінің объективті түрде ешқандай аналогы жоқ, яғни адамның рахаттану сезімі, ашулану, қуаныш сезімдерінің </w:t>
      </w:r>
      <w:r w:rsidR="00DC2317" w:rsidRPr="008D1ED2">
        <w:rPr>
          <w:rFonts w:ascii="Times New Roman" w:eastAsia="Times New Roman" w:hAnsi="Times New Roman" w:cs="Times New Roman"/>
          <w:sz w:val="28"/>
          <w:szCs w:val="28"/>
          <w:lang w:val="kk-KZ" w:eastAsia="ru-RU"/>
        </w:rPr>
        <w:t>мө</w:t>
      </w:r>
      <w:r w:rsidRPr="008D1ED2">
        <w:rPr>
          <w:rFonts w:ascii="Times New Roman" w:eastAsia="Times New Roman" w:hAnsi="Times New Roman" w:cs="Times New Roman"/>
          <w:sz w:val="28"/>
          <w:szCs w:val="28"/>
          <w:lang w:val="kk-KZ" w:eastAsia="ru-RU"/>
        </w:rPr>
        <w:t>лшері тікелей әлемде жеке тұлғаның болуымен тығыз байланысты [</w:t>
      </w:r>
      <w:r w:rsidR="00E3740D" w:rsidRPr="008D1ED2">
        <w:rPr>
          <w:rFonts w:ascii="Times New Roman" w:eastAsia="Times New Roman" w:hAnsi="Times New Roman" w:cs="Times New Roman"/>
          <w:sz w:val="28"/>
          <w:szCs w:val="28"/>
          <w:lang w:val="kk-KZ" w:eastAsia="ru-RU"/>
        </w:rPr>
        <w:t>5</w:t>
      </w:r>
      <w:r w:rsidRPr="008D1ED2">
        <w:rPr>
          <w:rFonts w:ascii="Times New Roman" w:eastAsia="Times New Roman" w:hAnsi="Times New Roman" w:cs="Times New Roman"/>
          <w:sz w:val="28"/>
          <w:szCs w:val="28"/>
          <w:lang w:val="kk-KZ" w:eastAsia="ru-RU"/>
        </w:rPr>
        <w:t xml:space="preserve">, </w:t>
      </w:r>
      <w:r w:rsidR="00EA6432" w:rsidRPr="008D1ED2">
        <w:rPr>
          <w:rFonts w:ascii="Times New Roman" w:eastAsia="Times New Roman" w:hAnsi="Times New Roman" w:cs="Times New Roman"/>
          <w:sz w:val="28"/>
          <w:szCs w:val="28"/>
          <w:lang w:val="kk-KZ" w:eastAsia="ru-RU"/>
        </w:rPr>
        <w:t xml:space="preserve">б. </w:t>
      </w:r>
      <w:r w:rsidRPr="008D1ED2">
        <w:rPr>
          <w:rFonts w:ascii="Times New Roman" w:eastAsia="Times New Roman" w:hAnsi="Times New Roman" w:cs="Times New Roman"/>
          <w:sz w:val="28"/>
          <w:szCs w:val="28"/>
          <w:lang w:val="kk-KZ" w:eastAsia="ru-RU"/>
        </w:rPr>
        <w:t xml:space="preserve">31]. </w:t>
      </w:r>
    </w:p>
    <w:p w14:paraId="2E5A4087"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Соңғы уақытта лингвистикада антропологиялық зерттеулердің қарқынды дамуына байланысты «эмоция және тіл» категориялық ұғымдары мәселесі отандық ғана емес, сонымен қатар шетелдік лингвистикалық зерттеулердің өзекті тақырыптарының біріне айналғандығына көз жеткізіп отырмыз. </w:t>
      </w:r>
    </w:p>
    <w:p w14:paraId="576A3EA1" w14:textId="6E430AF2" w:rsidR="00D5482B" w:rsidRPr="008D1ED2" w:rsidRDefault="00DC2317"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А</w:t>
      </w:r>
      <w:r w:rsidR="00D5482B" w:rsidRPr="008D1ED2">
        <w:rPr>
          <w:rFonts w:ascii="Times New Roman" w:hAnsi="Times New Roman" w:cs="Times New Roman"/>
          <w:sz w:val="28"/>
          <w:szCs w:val="28"/>
          <w:lang w:val="kk-KZ"/>
        </w:rPr>
        <w:t>дам қоғамда өмір сүретіндіктен өзінің әлеуметтік, рухани және т.б. қажеттіліктерінен түрлі сезімдерді бастан кешіреді. Яғни сан алуан түрлі құбылыстардың жақсысына қуанып, жаманына мұңайып, ренжиді немесе ашуланады. Бұлардың барлығы қуаныш, шаттық, ыза, ашу, т.б. сезімдер тудырады. Бұл мәселе көп жылдар бойы тіл мамандарын қызықтыра отырып, адам эмоциясының тілде көрініс табатындығы жөніндегі алғашқы зерттеулер өткен  ғасырдың 20-жылдары пайда болды. Қазіргі уақытта бұл тақырыпта Қазақстандық ғалымдардың</w:t>
      </w:r>
      <w:r w:rsidR="00F521F7" w:rsidRPr="008D1ED2">
        <w:rPr>
          <w:rFonts w:ascii="Times New Roman" w:hAnsi="Times New Roman" w:cs="Times New Roman"/>
          <w:sz w:val="28"/>
          <w:szCs w:val="28"/>
          <w:lang w:val="kk-KZ"/>
        </w:rPr>
        <w:t xml:space="preserve"> еңбектері едәуір. </w:t>
      </w:r>
      <w:r w:rsidR="00AD4E42" w:rsidRPr="008D1ED2">
        <w:rPr>
          <w:rFonts w:ascii="Times New Roman" w:hAnsi="Times New Roman" w:cs="Times New Roman"/>
          <w:sz w:val="28"/>
          <w:szCs w:val="28"/>
          <w:lang w:val="kk-KZ"/>
        </w:rPr>
        <w:t xml:space="preserve">Лингвистикалық ғылымның қазіргі бағыттары бойынша жазған еңбегінде </w:t>
      </w:r>
      <w:r w:rsidR="006F06A4" w:rsidRPr="008D1ED2">
        <w:rPr>
          <w:rFonts w:ascii="Times New Roman" w:hAnsi="Times New Roman" w:cs="Times New Roman"/>
          <w:sz w:val="28"/>
          <w:szCs w:val="28"/>
          <w:lang w:val="kk-KZ"/>
        </w:rPr>
        <w:t>отандық</w:t>
      </w:r>
      <w:r w:rsidR="00AD4E42" w:rsidRPr="008D1ED2">
        <w:rPr>
          <w:rFonts w:ascii="Times New Roman" w:hAnsi="Times New Roman" w:cs="Times New Roman"/>
          <w:sz w:val="28"/>
          <w:szCs w:val="28"/>
          <w:lang w:val="kk-KZ"/>
        </w:rPr>
        <w:t xml:space="preserve"> ғалым А.Е. Бижкенова </w:t>
      </w:r>
      <w:r w:rsidR="00AD4E42" w:rsidRPr="008D1ED2">
        <w:rPr>
          <w:rFonts w:ascii="Times New Roman" w:hAnsi="Times New Roman" w:cs="Times New Roman"/>
          <w:sz w:val="28"/>
          <w:szCs w:val="28"/>
          <w:lang w:val="kk-KZ"/>
        </w:rPr>
        <w:lastRenderedPageBreak/>
        <w:t>«Современные направления лингвистической науки» атты еңбегінде қазіргі лингвистика бүкіл тілдік үйлесімдер қиылысатын антропоцентр</w:t>
      </w:r>
      <w:r w:rsidR="006F06A4" w:rsidRPr="008D1ED2">
        <w:rPr>
          <w:rFonts w:ascii="Times New Roman" w:hAnsi="Times New Roman" w:cs="Times New Roman"/>
          <w:sz w:val="28"/>
          <w:szCs w:val="28"/>
          <w:lang w:val="kk-KZ"/>
        </w:rPr>
        <w:t xml:space="preserve">лік </w:t>
      </w:r>
      <w:r w:rsidR="008873FB" w:rsidRPr="008D1ED2">
        <w:rPr>
          <w:rFonts w:ascii="Times New Roman" w:hAnsi="Times New Roman" w:cs="Times New Roman"/>
          <w:sz w:val="28"/>
          <w:szCs w:val="28"/>
          <w:lang w:val="kk-KZ"/>
        </w:rPr>
        <w:t>бағытқа ерекше назар аударады [</w:t>
      </w:r>
      <w:r w:rsidR="00A34B49" w:rsidRPr="008D1ED2">
        <w:rPr>
          <w:rFonts w:ascii="Times New Roman" w:hAnsi="Times New Roman" w:cs="Times New Roman"/>
          <w:sz w:val="28"/>
          <w:szCs w:val="28"/>
          <w:lang w:val="kk-KZ"/>
        </w:rPr>
        <w:t>79</w:t>
      </w:r>
      <w:r w:rsidR="008873FB" w:rsidRPr="008D1ED2">
        <w:rPr>
          <w:rFonts w:ascii="Times New Roman" w:hAnsi="Times New Roman" w:cs="Times New Roman"/>
          <w:sz w:val="28"/>
          <w:szCs w:val="28"/>
          <w:lang w:val="kk-KZ"/>
        </w:rPr>
        <w:t>]</w:t>
      </w:r>
      <w:r w:rsidR="00A34B49" w:rsidRPr="008D1ED2">
        <w:rPr>
          <w:rFonts w:ascii="Times New Roman" w:hAnsi="Times New Roman" w:cs="Times New Roman"/>
          <w:sz w:val="28"/>
          <w:szCs w:val="28"/>
          <w:lang w:val="kk-KZ"/>
        </w:rPr>
        <w:t>.</w:t>
      </w:r>
    </w:p>
    <w:p w14:paraId="00840472" w14:textId="707B7C63" w:rsidR="00D5482B" w:rsidRPr="008D1ED2" w:rsidRDefault="00D5482B" w:rsidP="00C71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val="kk-KZ" w:eastAsia="ru-RU"/>
        </w:rPr>
      </w:pPr>
      <w:r w:rsidRPr="008D1ED2">
        <w:rPr>
          <w:rFonts w:ascii="Times New Roman" w:eastAsia="Times New Roman" w:hAnsi="Times New Roman" w:cs="Times New Roman"/>
          <w:sz w:val="28"/>
          <w:szCs w:val="28"/>
          <w:lang w:val="kk-KZ" w:eastAsia="ru-RU"/>
        </w:rPr>
        <w:t xml:space="preserve">Философтар көне дәуірден, яғни </w:t>
      </w:r>
      <w:r w:rsidR="000D6D1B" w:rsidRPr="008D1ED2">
        <w:rPr>
          <w:rFonts w:ascii="Times New Roman" w:eastAsia="Times New Roman" w:hAnsi="Times New Roman" w:cs="Times New Roman"/>
          <w:sz w:val="28"/>
          <w:szCs w:val="28"/>
          <w:lang w:val="kk-KZ" w:eastAsia="ru-RU"/>
        </w:rPr>
        <w:t>б.з.д.</w:t>
      </w:r>
      <w:r w:rsidRPr="008D1ED2">
        <w:rPr>
          <w:rFonts w:ascii="Times New Roman" w:eastAsia="Times New Roman" w:hAnsi="Times New Roman" w:cs="Times New Roman"/>
          <w:sz w:val="28"/>
          <w:szCs w:val="28"/>
          <w:lang w:val="kk-KZ" w:eastAsia="ru-RU"/>
        </w:rPr>
        <w:t xml:space="preserve"> VII</w:t>
      </w:r>
      <w:r w:rsidR="00DC2317" w:rsidRPr="008D1ED2">
        <w:rPr>
          <w:rFonts w:ascii="Times New Roman" w:eastAsia="Times New Roman" w:hAnsi="Times New Roman" w:cs="Times New Roman"/>
          <w:sz w:val="28"/>
          <w:szCs w:val="28"/>
          <w:lang w:val="kk-KZ" w:eastAsia="ru-RU"/>
        </w:rPr>
        <w:t xml:space="preserve"> </w:t>
      </w:r>
      <w:r w:rsidRPr="008D1ED2">
        <w:rPr>
          <w:rFonts w:ascii="Times New Roman" w:eastAsia="Times New Roman" w:hAnsi="Times New Roman" w:cs="Times New Roman"/>
          <w:sz w:val="28"/>
          <w:szCs w:val="28"/>
          <w:lang w:val="kk-KZ" w:eastAsia="ru-RU"/>
        </w:rPr>
        <w:t>ғ</w:t>
      </w:r>
      <w:r w:rsidR="00DC2317" w:rsidRPr="008D1ED2">
        <w:rPr>
          <w:rFonts w:ascii="Times New Roman" w:eastAsia="Times New Roman" w:hAnsi="Times New Roman" w:cs="Times New Roman"/>
          <w:sz w:val="28"/>
          <w:szCs w:val="28"/>
          <w:lang w:val="kk-KZ" w:eastAsia="ru-RU"/>
        </w:rPr>
        <w:t>асырдан</w:t>
      </w:r>
      <w:r w:rsidRPr="008D1ED2">
        <w:rPr>
          <w:rFonts w:ascii="Times New Roman" w:eastAsia="Times New Roman" w:hAnsi="Times New Roman" w:cs="Times New Roman"/>
          <w:sz w:val="28"/>
          <w:szCs w:val="28"/>
          <w:lang w:val="kk-KZ" w:eastAsia="ru-RU"/>
        </w:rPr>
        <w:t xml:space="preserve"> бері қарым-қатынас құралы ретінде тілге терең қызығушылық танытқан, мыс.: Египет королі Самметикас (Psammetichus), Плато (Plato). Плато сөздердің түп-төркіні және шығу тегімен</w:t>
      </w:r>
      <w:r w:rsidRPr="008D1ED2">
        <w:rPr>
          <w:rFonts w:ascii="Times New Roman" w:hAnsi="Times New Roman" w:cs="Times New Roman"/>
          <w:sz w:val="28"/>
          <w:szCs w:val="28"/>
          <w:lang w:val="kk-KZ"/>
        </w:rPr>
        <w:t xml:space="preserve"> </w:t>
      </w:r>
      <w:r w:rsidR="000D6D1B" w:rsidRPr="008D1ED2">
        <w:rPr>
          <w:rFonts w:ascii="Times New Roman" w:eastAsia="Times New Roman" w:hAnsi="Times New Roman" w:cs="Times New Roman"/>
          <w:sz w:val="28"/>
          <w:szCs w:val="28"/>
          <w:lang w:val="kk-KZ" w:eastAsia="ru-RU"/>
        </w:rPr>
        <w:t>б.з.д.</w:t>
      </w:r>
      <w:r w:rsidRPr="008D1ED2">
        <w:rPr>
          <w:rFonts w:ascii="Times New Roman" w:eastAsia="Times New Roman" w:hAnsi="Times New Roman" w:cs="Times New Roman"/>
          <w:sz w:val="28"/>
          <w:szCs w:val="28"/>
          <w:lang w:val="kk-KZ" w:eastAsia="ru-RU"/>
        </w:rPr>
        <w:t xml:space="preserve"> IV</w:t>
      </w:r>
      <w:r w:rsidR="00DC2317" w:rsidRPr="008D1ED2">
        <w:rPr>
          <w:rFonts w:ascii="Times New Roman" w:eastAsia="Times New Roman" w:hAnsi="Times New Roman" w:cs="Times New Roman"/>
          <w:sz w:val="28"/>
          <w:szCs w:val="28"/>
          <w:lang w:val="kk-KZ" w:eastAsia="ru-RU"/>
        </w:rPr>
        <w:t xml:space="preserve"> </w:t>
      </w:r>
      <w:r w:rsidRPr="008D1ED2">
        <w:rPr>
          <w:rFonts w:ascii="Times New Roman" w:eastAsia="Times New Roman" w:hAnsi="Times New Roman" w:cs="Times New Roman"/>
          <w:sz w:val="28"/>
          <w:szCs w:val="28"/>
          <w:lang w:val="kk-KZ" w:eastAsia="ru-RU"/>
        </w:rPr>
        <w:t>ғ</w:t>
      </w:r>
      <w:r w:rsidR="00DC2317" w:rsidRPr="008D1ED2">
        <w:rPr>
          <w:rFonts w:ascii="Times New Roman" w:eastAsia="Times New Roman" w:hAnsi="Times New Roman" w:cs="Times New Roman"/>
          <w:sz w:val="28"/>
          <w:szCs w:val="28"/>
          <w:lang w:val="kk-KZ" w:eastAsia="ru-RU"/>
        </w:rPr>
        <w:t>асырда</w:t>
      </w:r>
      <w:r w:rsidRPr="008D1ED2">
        <w:rPr>
          <w:rFonts w:ascii="Times New Roman" w:eastAsia="Times New Roman" w:hAnsi="Times New Roman" w:cs="Times New Roman"/>
          <w:sz w:val="28"/>
          <w:szCs w:val="28"/>
          <w:lang w:val="kk-KZ" w:eastAsia="ru-RU"/>
        </w:rPr>
        <w:t xml:space="preserve"> айналысқан. Философтар тек тілдерге ғана емес, сонымен қатар эмоцияларға да көңіл бөле бастаған. «Қазіргі кезеңдегі зерттеулер аясында Дарвиннің бұл ғылым саласында бірден-бір ғалым ретінде танылғанына қарамастан, көне гректердің де эмоция саласына қызығушылық танытқаны белгілі, яғни көне жазба деректерге сүйенсек  тіл мен эмоция адам іс-әрекетінің негізгі тақырыбы болғаны анық»</w:t>
      </w:r>
      <w:r w:rsidR="00E37352" w:rsidRPr="008D1ED2">
        <w:rPr>
          <w:rFonts w:ascii="Times New Roman" w:eastAsia="Times New Roman" w:hAnsi="Times New Roman" w:cs="Times New Roman"/>
          <w:sz w:val="28"/>
          <w:szCs w:val="28"/>
          <w:lang w:val="kk-KZ" w:eastAsia="ru-RU"/>
        </w:rPr>
        <w:t>, –</w:t>
      </w:r>
      <w:r w:rsidRPr="008D1ED2">
        <w:rPr>
          <w:rFonts w:ascii="Times New Roman" w:eastAsia="Times New Roman" w:hAnsi="Times New Roman" w:cs="Times New Roman"/>
          <w:sz w:val="28"/>
          <w:szCs w:val="28"/>
          <w:lang w:val="kk-KZ" w:eastAsia="ru-RU"/>
        </w:rPr>
        <w:t xml:space="preserve"> деп атап көрсетеді</w:t>
      </w:r>
      <w:r w:rsidRPr="008D1ED2">
        <w:rPr>
          <w:rFonts w:ascii="Times New Roman" w:hAnsi="Times New Roman" w:cs="Times New Roman"/>
          <w:sz w:val="28"/>
          <w:szCs w:val="28"/>
          <w:lang w:val="kk-KZ"/>
        </w:rPr>
        <w:t xml:space="preserve"> </w:t>
      </w:r>
      <w:r w:rsidRPr="008D1ED2">
        <w:rPr>
          <w:rFonts w:ascii="Times New Roman" w:eastAsia="Times New Roman" w:hAnsi="Times New Roman" w:cs="Times New Roman"/>
          <w:sz w:val="28"/>
          <w:szCs w:val="28"/>
          <w:lang w:val="kk-KZ" w:eastAsia="ru-RU"/>
        </w:rPr>
        <w:t>батыс ғалымдар</w:t>
      </w:r>
      <w:r w:rsidR="00E37352" w:rsidRPr="008D1ED2">
        <w:rPr>
          <w:rFonts w:ascii="Times New Roman" w:eastAsia="Times New Roman" w:hAnsi="Times New Roman" w:cs="Times New Roman"/>
          <w:sz w:val="28"/>
          <w:szCs w:val="28"/>
          <w:lang w:val="kk-KZ" w:eastAsia="ru-RU"/>
        </w:rPr>
        <w:t>ы</w:t>
      </w:r>
      <w:r w:rsidR="00FD748F" w:rsidRPr="008D1ED2">
        <w:rPr>
          <w:rFonts w:ascii="Times New Roman" w:eastAsia="Times New Roman" w:hAnsi="Times New Roman" w:cs="Times New Roman"/>
          <w:sz w:val="28"/>
          <w:szCs w:val="28"/>
          <w:lang w:val="kk-KZ" w:eastAsia="ru-RU"/>
        </w:rPr>
        <w:t xml:space="preserve"> ДЖ. Рейли (J. Reilly) мен Л. Сейберт (L. Seibert) </w:t>
      </w:r>
      <w:r w:rsidRPr="008D1ED2">
        <w:rPr>
          <w:rFonts w:ascii="Times New Roman" w:eastAsia="Times New Roman" w:hAnsi="Times New Roman" w:cs="Times New Roman"/>
          <w:sz w:val="28"/>
          <w:szCs w:val="28"/>
          <w:lang w:val="kk-KZ" w:eastAsia="ru-RU"/>
        </w:rPr>
        <w:t>[</w:t>
      </w:r>
      <w:r w:rsidR="00A34B49" w:rsidRPr="008D1ED2">
        <w:rPr>
          <w:rFonts w:ascii="Times New Roman" w:eastAsia="Times New Roman" w:hAnsi="Times New Roman" w:cs="Times New Roman"/>
          <w:sz w:val="28"/>
          <w:szCs w:val="28"/>
          <w:lang w:val="kk-KZ" w:eastAsia="ru-RU"/>
        </w:rPr>
        <w:t>80</w:t>
      </w:r>
      <w:r w:rsidRPr="008D1ED2">
        <w:rPr>
          <w:rFonts w:ascii="Times New Roman" w:eastAsia="Times New Roman" w:hAnsi="Times New Roman" w:cs="Times New Roman"/>
          <w:sz w:val="28"/>
          <w:szCs w:val="28"/>
          <w:lang w:val="kk-KZ" w:eastAsia="ru-RU"/>
        </w:rPr>
        <w:t xml:space="preserve">]. Ал осы саладағы тың зерттеулерімен танымал </w:t>
      </w:r>
      <w:r w:rsidR="00FD748F" w:rsidRPr="008D1ED2">
        <w:rPr>
          <w:rFonts w:ascii="Times New Roman" w:eastAsia="Times New Roman" w:hAnsi="Times New Roman" w:cs="Times New Roman"/>
          <w:sz w:val="28"/>
          <w:szCs w:val="28"/>
          <w:lang w:val="kk-KZ" w:eastAsia="ru-RU"/>
        </w:rPr>
        <w:t>Дж.М. Уйлстің (</w:t>
      </w:r>
      <w:r w:rsidR="0021373F" w:rsidRPr="008D1ED2">
        <w:rPr>
          <w:rFonts w:ascii="Times New Roman" w:eastAsia="Times New Roman" w:hAnsi="Times New Roman" w:cs="Times New Roman"/>
          <w:sz w:val="28"/>
          <w:szCs w:val="28"/>
          <w:lang w:val="kk-KZ" w:eastAsia="ru-RU"/>
        </w:rPr>
        <w:t>J.M. Wilce</w:t>
      </w:r>
      <w:r w:rsidR="00FD748F" w:rsidRPr="008D1ED2">
        <w:rPr>
          <w:rFonts w:ascii="Times New Roman" w:eastAsia="Times New Roman" w:hAnsi="Times New Roman" w:cs="Times New Roman"/>
          <w:sz w:val="28"/>
          <w:szCs w:val="28"/>
          <w:lang w:val="kk-KZ" w:eastAsia="ru-RU"/>
        </w:rPr>
        <w:t>)</w:t>
      </w:r>
      <w:r w:rsidRPr="008D1ED2">
        <w:rPr>
          <w:rFonts w:ascii="Times New Roman" w:eastAsia="Times New Roman" w:hAnsi="Times New Roman" w:cs="Times New Roman"/>
          <w:sz w:val="28"/>
          <w:szCs w:val="28"/>
          <w:lang w:val="kk-KZ" w:eastAsia="ru-RU"/>
        </w:rPr>
        <w:t xml:space="preserve"> эмоция мен тілдің қарым-қатынасын нақты зерттеп, бұл екі компоненттің бір-біріне деген әсерінің терең екендігіне көз жеткізіп, тілді эмоциядан бөлек, эмоцияны тілден бөлек қарастырудың мүмкін еместігін атап өткен: «Айтылым да, жазылым да белгілі бір деңгейде эмоционалды. Эмоция тіл өркениетімен шектеліп қана қоймай, тіл өзегінің бірі бола алады, яғни әрбір тілдің өлшемінде эмоция кодталған, яғни біз «мәдениет» деп атайтын ұғымда тіл мен эмоция қарым-қатынасы ерекше мәнге ие» [8</w:t>
      </w:r>
      <w:r w:rsidR="00A34B49" w:rsidRPr="008D1ED2">
        <w:rPr>
          <w:rFonts w:ascii="Times New Roman" w:eastAsia="Times New Roman" w:hAnsi="Times New Roman" w:cs="Times New Roman"/>
          <w:sz w:val="28"/>
          <w:szCs w:val="28"/>
          <w:lang w:val="kk-KZ" w:eastAsia="ru-RU"/>
        </w:rPr>
        <w:t>1</w:t>
      </w:r>
      <w:r w:rsidRPr="008D1ED2">
        <w:rPr>
          <w:rFonts w:ascii="Times New Roman" w:eastAsia="Times New Roman" w:hAnsi="Times New Roman" w:cs="Times New Roman"/>
          <w:sz w:val="28"/>
          <w:szCs w:val="28"/>
          <w:lang w:val="kk-KZ" w:eastAsia="ru-RU"/>
        </w:rPr>
        <w:t xml:space="preserve">]. </w:t>
      </w:r>
    </w:p>
    <w:p w14:paraId="3C543C9B" w14:textId="4E9BF793"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Қазіргі тіл білімінің даму деңгейінде эмоцияларды зерттеу маңызды</w:t>
      </w:r>
      <w:r w:rsidR="00122F13"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бағыттардың бірі болып табылады. Бұл</w:t>
      </w:r>
      <w:r w:rsidR="00E37352" w:rsidRPr="008D1ED2">
        <w:rPr>
          <w:rFonts w:ascii="Times New Roman" w:hAnsi="Times New Roman" w:cs="Times New Roman"/>
          <w:sz w:val="28"/>
          <w:szCs w:val="28"/>
          <w:lang w:val="kk-KZ"/>
        </w:rPr>
        <w:t xml:space="preserve"> </w:t>
      </w:r>
      <w:r w:rsidR="00E37352" w:rsidRPr="008D1ED2">
        <w:rPr>
          <w:rFonts w:ascii="Times New Roman" w:eastAsia="Times New Roman" w:hAnsi="Times New Roman" w:cs="Times New Roman"/>
          <w:sz w:val="28"/>
          <w:szCs w:val="28"/>
          <w:lang w:val="kk-KZ" w:eastAsia="ru-RU"/>
        </w:rPr>
        <w:t>–</w:t>
      </w:r>
      <w:r w:rsidRPr="008D1ED2">
        <w:rPr>
          <w:rFonts w:ascii="Times New Roman" w:hAnsi="Times New Roman" w:cs="Times New Roman"/>
          <w:sz w:val="28"/>
          <w:szCs w:val="28"/>
          <w:lang w:val="kk-KZ"/>
        </w:rPr>
        <w:t xml:space="preserve"> антропоцентрлік парадигма шеңберінде қарқынды дамып келе жатқан жаңа лингвистикалық бағыттардың бірі. Бұл бағыт тілдің эмоционалдық құрылым мәселелеріне көңіл бөлуінен пайда болды. </w:t>
      </w:r>
      <w:r w:rsidR="00E37352" w:rsidRPr="008D1ED2">
        <w:rPr>
          <w:rFonts w:ascii="Times New Roman" w:hAnsi="Times New Roman" w:cs="Times New Roman"/>
          <w:sz w:val="28"/>
          <w:szCs w:val="28"/>
          <w:lang w:val="kk-KZ"/>
        </w:rPr>
        <w:t>Себебі э</w:t>
      </w:r>
      <w:r w:rsidRPr="008D1ED2">
        <w:rPr>
          <w:rFonts w:ascii="Times New Roman" w:hAnsi="Times New Roman" w:cs="Times New Roman"/>
          <w:sz w:val="28"/>
          <w:szCs w:val="28"/>
          <w:lang w:val="kk-KZ"/>
        </w:rPr>
        <w:t>моциялар</w:t>
      </w:r>
      <w:r w:rsidR="00E37352" w:rsidRPr="008D1ED2">
        <w:rPr>
          <w:rFonts w:ascii="Times New Roman" w:hAnsi="Times New Roman" w:cs="Times New Roman"/>
          <w:sz w:val="28"/>
          <w:szCs w:val="28"/>
          <w:lang w:val="kk-KZ"/>
        </w:rPr>
        <w:t xml:space="preserve"> </w:t>
      </w:r>
      <w:r w:rsidR="00E37352" w:rsidRPr="008D1ED2">
        <w:rPr>
          <w:rFonts w:ascii="Times New Roman" w:eastAsia="Times New Roman" w:hAnsi="Times New Roman" w:cs="Times New Roman"/>
          <w:sz w:val="28"/>
          <w:szCs w:val="28"/>
          <w:lang w:val="kk-KZ" w:eastAsia="ru-RU"/>
        </w:rPr>
        <w:t>–</w:t>
      </w:r>
      <w:r w:rsidRPr="008D1ED2">
        <w:rPr>
          <w:rFonts w:ascii="Times New Roman" w:hAnsi="Times New Roman" w:cs="Times New Roman"/>
          <w:sz w:val="28"/>
          <w:szCs w:val="28"/>
          <w:lang w:val="kk-KZ"/>
        </w:rPr>
        <w:t xml:space="preserve"> адамның тілдік санасы мен ойлау қабілетінің маңызды компоненттерінің бірі. </w:t>
      </w:r>
    </w:p>
    <w:p w14:paraId="06A5C94C" w14:textId="5A15A39D" w:rsidR="00D5482B" w:rsidRPr="008D1ED2" w:rsidRDefault="00D5482B" w:rsidP="00C71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val="kk-KZ" w:eastAsia="ru-RU"/>
        </w:rPr>
      </w:pPr>
      <w:r w:rsidRPr="008D1ED2">
        <w:rPr>
          <w:rFonts w:ascii="Times New Roman" w:eastAsia="Times New Roman" w:hAnsi="Times New Roman" w:cs="Times New Roman"/>
          <w:sz w:val="28"/>
          <w:szCs w:val="28"/>
          <w:lang w:val="kk-KZ" w:eastAsia="ru-RU"/>
        </w:rPr>
        <w:t xml:space="preserve">Батыстық ғалым </w:t>
      </w:r>
      <w:r w:rsidR="00FD748F" w:rsidRPr="008D1ED2">
        <w:rPr>
          <w:rFonts w:ascii="Times New Roman" w:eastAsia="Times New Roman" w:hAnsi="Times New Roman" w:cs="Times New Roman"/>
          <w:sz w:val="28"/>
          <w:szCs w:val="28"/>
          <w:lang w:val="kk-KZ" w:eastAsia="ru-RU"/>
        </w:rPr>
        <w:t>М. Шварц-Фризельдің (</w:t>
      </w:r>
      <w:r w:rsidR="00122F13" w:rsidRPr="008D1ED2">
        <w:rPr>
          <w:rFonts w:ascii="Times New Roman" w:eastAsia="Times New Roman" w:hAnsi="Times New Roman" w:cs="Times New Roman"/>
          <w:sz w:val="28"/>
          <w:szCs w:val="28"/>
          <w:lang w:val="kk-KZ" w:eastAsia="ru-RU"/>
        </w:rPr>
        <w:t xml:space="preserve">М. </w:t>
      </w:r>
      <w:r w:rsidR="0021373F" w:rsidRPr="008D1ED2">
        <w:rPr>
          <w:rFonts w:ascii="Times New Roman" w:eastAsia="Times New Roman" w:hAnsi="Times New Roman" w:cs="Times New Roman"/>
          <w:sz w:val="28"/>
          <w:szCs w:val="28"/>
          <w:lang w:val="kk-KZ" w:eastAsia="ru-RU"/>
        </w:rPr>
        <w:t>Schwarz-Friesel</w:t>
      </w:r>
      <w:r w:rsidR="00FD748F" w:rsidRPr="008D1ED2">
        <w:rPr>
          <w:rFonts w:ascii="Times New Roman" w:eastAsia="Times New Roman" w:hAnsi="Times New Roman" w:cs="Times New Roman"/>
          <w:sz w:val="28"/>
          <w:szCs w:val="28"/>
          <w:lang w:val="kk-KZ" w:eastAsia="ru-RU"/>
        </w:rPr>
        <w:t>)</w:t>
      </w:r>
      <w:r w:rsidRPr="008D1ED2">
        <w:rPr>
          <w:rFonts w:ascii="Times New Roman" w:eastAsia="Times New Roman" w:hAnsi="Times New Roman" w:cs="Times New Roman"/>
          <w:sz w:val="28"/>
          <w:szCs w:val="28"/>
          <w:lang w:val="kk-KZ" w:eastAsia="ru-RU"/>
        </w:rPr>
        <w:t xml:space="preserve"> [8</w:t>
      </w:r>
      <w:r w:rsidR="00A34B49" w:rsidRPr="008D1ED2">
        <w:rPr>
          <w:rFonts w:ascii="Times New Roman" w:eastAsia="Times New Roman" w:hAnsi="Times New Roman" w:cs="Times New Roman"/>
          <w:sz w:val="28"/>
          <w:szCs w:val="28"/>
          <w:lang w:val="kk-KZ" w:eastAsia="ru-RU"/>
        </w:rPr>
        <w:t>2</w:t>
      </w:r>
      <w:r w:rsidRPr="008D1ED2">
        <w:rPr>
          <w:rFonts w:ascii="Times New Roman" w:eastAsia="Times New Roman" w:hAnsi="Times New Roman" w:cs="Times New Roman"/>
          <w:sz w:val="28"/>
          <w:szCs w:val="28"/>
          <w:lang w:val="kk-KZ" w:eastAsia="ru-RU"/>
        </w:rPr>
        <w:t>] пікірі бойынша</w:t>
      </w:r>
      <w:r w:rsidR="00E37352" w:rsidRPr="008D1ED2">
        <w:rPr>
          <w:rFonts w:ascii="Times New Roman" w:eastAsia="Times New Roman" w:hAnsi="Times New Roman" w:cs="Times New Roman"/>
          <w:sz w:val="28"/>
          <w:szCs w:val="28"/>
          <w:lang w:val="kk-KZ" w:eastAsia="ru-RU"/>
        </w:rPr>
        <w:t>,</w:t>
      </w:r>
      <w:r w:rsidRPr="008D1ED2">
        <w:rPr>
          <w:rFonts w:ascii="Times New Roman" w:eastAsia="Times New Roman" w:hAnsi="Times New Roman" w:cs="Times New Roman"/>
          <w:sz w:val="28"/>
          <w:szCs w:val="28"/>
          <w:lang w:val="kk-KZ" w:eastAsia="ru-RU"/>
        </w:rPr>
        <w:t xml:space="preserve"> тіл мен эмоция арасындағы байланыс соңғы кезге дейін тіл білімі саласында назардан тыс қалған тақырып болды. Нейробиология мен психология салаларына қарағанда эмоция тақырыбының лингвистика саласында дара сала ретінде танылуына едәуір көп уақыт қажет болды. Тек XX ғ</w:t>
      </w:r>
      <w:r w:rsidR="00DC2317" w:rsidRPr="008D1ED2">
        <w:rPr>
          <w:rFonts w:ascii="Times New Roman" w:eastAsia="Times New Roman" w:hAnsi="Times New Roman" w:cs="Times New Roman"/>
          <w:sz w:val="28"/>
          <w:szCs w:val="28"/>
          <w:lang w:val="kk-KZ" w:eastAsia="ru-RU"/>
        </w:rPr>
        <w:t>асыр</w:t>
      </w:r>
      <w:r w:rsidRPr="008D1ED2">
        <w:rPr>
          <w:rFonts w:ascii="Times New Roman" w:eastAsia="Times New Roman" w:hAnsi="Times New Roman" w:cs="Times New Roman"/>
          <w:sz w:val="28"/>
          <w:szCs w:val="28"/>
          <w:lang w:val="kk-KZ" w:eastAsia="ru-RU"/>
        </w:rPr>
        <w:t xml:space="preserve"> екінші жартысы мен XXI ғ</w:t>
      </w:r>
      <w:r w:rsidR="00122F13" w:rsidRPr="008D1ED2">
        <w:rPr>
          <w:rFonts w:ascii="Times New Roman" w:eastAsia="Times New Roman" w:hAnsi="Times New Roman" w:cs="Times New Roman"/>
          <w:sz w:val="28"/>
          <w:szCs w:val="28"/>
          <w:lang w:val="kk-KZ" w:eastAsia="ru-RU"/>
        </w:rPr>
        <w:t>асырдың</w:t>
      </w:r>
      <w:r w:rsidRPr="008D1ED2">
        <w:rPr>
          <w:rFonts w:ascii="Times New Roman" w:eastAsia="Times New Roman" w:hAnsi="Times New Roman" w:cs="Times New Roman"/>
          <w:sz w:val="28"/>
          <w:szCs w:val="28"/>
          <w:lang w:val="kk-KZ" w:eastAsia="ru-RU"/>
        </w:rPr>
        <w:t xml:space="preserve"> басында ғана лингвистика саласында эмоцияға қажетті деңгейде көңіл бөлініп, нәтижесінде зерттеулер мен жарияланымдардың саны арта бастады (мысалы, </w:t>
      </w:r>
      <w:r w:rsidR="00FD748F" w:rsidRPr="008D1ED2">
        <w:rPr>
          <w:rFonts w:ascii="Times New Roman" w:eastAsia="Times New Roman" w:hAnsi="Times New Roman" w:cs="Times New Roman"/>
          <w:sz w:val="28"/>
          <w:szCs w:val="28"/>
          <w:lang w:val="kk-KZ" w:eastAsia="ru-RU"/>
        </w:rPr>
        <w:t>А. Атанисидао (</w:t>
      </w:r>
      <w:r w:rsidR="00122F13" w:rsidRPr="008D1ED2">
        <w:rPr>
          <w:rFonts w:ascii="Times New Roman" w:eastAsia="Times New Roman" w:hAnsi="Times New Roman" w:cs="Times New Roman"/>
          <w:sz w:val="28"/>
          <w:szCs w:val="28"/>
          <w:lang w:val="kk-KZ" w:eastAsia="ru-RU"/>
        </w:rPr>
        <w:t>A.</w:t>
      </w:r>
      <w:r w:rsidR="00EA6432" w:rsidRPr="008D1ED2">
        <w:rPr>
          <w:rFonts w:ascii="Times New Roman" w:eastAsia="Times New Roman" w:hAnsi="Times New Roman" w:cs="Times New Roman"/>
          <w:sz w:val="28"/>
          <w:szCs w:val="28"/>
          <w:lang w:val="kk-KZ" w:eastAsia="ru-RU"/>
        </w:rPr>
        <w:t> </w:t>
      </w:r>
      <w:r w:rsidRPr="008D1ED2">
        <w:rPr>
          <w:rFonts w:ascii="Times New Roman" w:eastAsia="Times New Roman" w:hAnsi="Times New Roman" w:cs="Times New Roman"/>
          <w:sz w:val="28"/>
          <w:szCs w:val="28"/>
          <w:lang w:val="kk-KZ" w:eastAsia="ru-RU"/>
        </w:rPr>
        <w:t>Athanasiadou</w:t>
      </w:r>
      <w:r w:rsidR="00FD748F" w:rsidRPr="008D1ED2">
        <w:rPr>
          <w:rFonts w:ascii="Times New Roman" w:eastAsia="Times New Roman" w:hAnsi="Times New Roman" w:cs="Times New Roman"/>
          <w:sz w:val="28"/>
          <w:szCs w:val="28"/>
          <w:lang w:val="kk-KZ" w:eastAsia="ru-RU"/>
        </w:rPr>
        <w:t>)</w:t>
      </w:r>
      <w:r w:rsidRPr="008D1ED2">
        <w:rPr>
          <w:rFonts w:ascii="Times New Roman" w:eastAsia="Times New Roman" w:hAnsi="Times New Roman" w:cs="Times New Roman"/>
          <w:sz w:val="28"/>
          <w:szCs w:val="28"/>
          <w:lang w:val="kk-KZ" w:eastAsia="ru-RU"/>
        </w:rPr>
        <w:t xml:space="preserve"> және </w:t>
      </w:r>
      <w:r w:rsidR="00FD748F" w:rsidRPr="008D1ED2">
        <w:rPr>
          <w:rFonts w:ascii="Times New Roman" w:eastAsia="Times New Roman" w:hAnsi="Times New Roman" w:cs="Times New Roman"/>
          <w:sz w:val="28"/>
          <w:szCs w:val="28"/>
          <w:lang w:val="kk-KZ" w:eastAsia="ru-RU"/>
        </w:rPr>
        <w:t>Е. Табаковска (</w:t>
      </w:r>
      <w:r w:rsidR="00122F13" w:rsidRPr="008D1ED2">
        <w:rPr>
          <w:rFonts w:ascii="Times New Roman" w:eastAsia="Times New Roman" w:hAnsi="Times New Roman" w:cs="Times New Roman"/>
          <w:sz w:val="28"/>
          <w:szCs w:val="28"/>
          <w:lang w:val="kk-KZ" w:eastAsia="ru-RU"/>
        </w:rPr>
        <w:t xml:space="preserve">E. </w:t>
      </w:r>
      <w:r w:rsidRPr="008D1ED2">
        <w:rPr>
          <w:rFonts w:ascii="Times New Roman" w:eastAsia="Times New Roman" w:hAnsi="Times New Roman" w:cs="Times New Roman"/>
          <w:sz w:val="28"/>
          <w:szCs w:val="28"/>
          <w:lang w:val="kk-KZ" w:eastAsia="ru-RU"/>
        </w:rPr>
        <w:t>Tabakowska</w:t>
      </w:r>
      <w:r w:rsidR="00FD748F" w:rsidRPr="008D1ED2">
        <w:rPr>
          <w:rFonts w:ascii="Times New Roman" w:eastAsia="Times New Roman" w:hAnsi="Times New Roman" w:cs="Times New Roman"/>
          <w:sz w:val="28"/>
          <w:szCs w:val="28"/>
          <w:lang w:val="kk-KZ" w:eastAsia="ru-RU"/>
        </w:rPr>
        <w:t>)</w:t>
      </w:r>
      <w:r w:rsidRPr="008D1ED2">
        <w:rPr>
          <w:rFonts w:ascii="Times New Roman" w:eastAsia="Times New Roman" w:hAnsi="Times New Roman" w:cs="Times New Roman"/>
          <w:sz w:val="28"/>
          <w:szCs w:val="28"/>
          <w:lang w:val="kk-KZ" w:eastAsia="ru-RU"/>
        </w:rPr>
        <w:t xml:space="preserve"> [8</w:t>
      </w:r>
      <w:r w:rsidR="00A34B49" w:rsidRPr="008D1ED2">
        <w:rPr>
          <w:rFonts w:ascii="Times New Roman" w:eastAsia="Times New Roman" w:hAnsi="Times New Roman" w:cs="Times New Roman"/>
          <w:sz w:val="28"/>
          <w:szCs w:val="28"/>
          <w:lang w:val="kk-KZ" w:eastAsia="ru-RU"/>
        </w:rPr>
        <w:t>3</w:t>
      </w:r>
      <w:r w:rsidRPr="008D1ED2">
        <w:rPr>
          <w:rFonts w:ascii="Times New Roman" w:eastAsia="Times New Roman" w:hAnsi="Times New Roman" w:cs="Times New Roman"/>
          <w:sz w:val="28"/>
          <w:szCs w:val="28"/>
          <w:lang w:val="kk-KZ" w:eastAsia="ru-RU"/>
        </w:rPr>
        <w:t xml:space="preserve">], </w:t>
      </w:r>
      <w:r w:rsidR="00FD748F" w:rsidRPr="008D1ED2">
        <w:rPr>
          <w:rFonts w:ascii="Times New Roman" w:eastAsia="Times New Roman" w:hAnsi="Times New Roman" w:cs="Times New Roman"/>
          <w:sz w:val="28"/>
          <w:szCs w:val="28"/>
          <w:lang w:val="kk-KZ" w:eastAsia="ru-RU"/>
        </w:rPr>
        <w:t>Н. Фрайс (</w:t>
      </w:r>
      <w:r w:rsidR="00122F13" w:rsidRPr="008D1ED2">
        <w:rPr>
          <w:rFonts w:ascii="Times New Roman" w:eastAsia="Times New Roman" w:hAnsi="Times New Roman" w:cs="Times New Roman"/>
          <w:sz w:val="28"/>
          <w:szCs w:val="28"/>
          <w:lang w:val="kk-KZ" w:eastAsia="ru-RU"/>
        </w:rPr>
        <w:t xml:space="preserve">N. </w:t>
      </w:r>
      <w:r w:rsidRPr="008D1ED2">
        <w:rPr>
          <w:rFonts w:ascii="Times New Roman" w:eastAsia="Times New Roman" w:hAnsi="Times New Roman" w:cs="Times New Roman"/>
          <w:sz w:val="28"/>
          <w:szCs w:val="28"/>
          <w:lang w:val="kk-KZ" w:eastAsia="ru-RU"/>
        </w:rPr>
        <w:t>Fries</w:t>
      </w:r>
      <w:r w:rsidR="00FD748F" w:rsidRPr="008D1ED2">
        <w:rPr>
          <w:rFonts w:ascii="Times New Roman" w:eastAsia="Times New Roman" w:hAnsi="Times New Roman" w:cs="Times New Roman"/>
          <w:sz w:val="28"/>
          <w:szCs w:val="28"/>
          <w:lang w:val="kk-KZ" w:eastAsia="ru-RU"/>
        </w:rPr>
        <w:t>)</w:t>
      </w:r>
      <w:r w:rsidRPr="008D1ED2">
        <w:rPr>
          <w:rFonts w:ascii="Times New Roman" w:eastAsia="Times New Roman" w:hAnsi="Times New Roman" w:cs="Times New Roman"/>
          <w:sz w:val="28"/>
          <w:szCs w:val="28"/>
          <w:lang w:val="kk-KZ" w:eastAsia="ru-RU"/>
        </w:rPr>
        <w:t xml:space="preserve"> [8</w:t>
      </w:r>
      <w:r w:rsidR="00A34B49" w:rsidRPr="008D1ED2">
        <w:rPr>
          <w:rFonts w:ascii="Times New Roman" w:eastAsia="Times New Roman" w:hAnsi="Times New Roman" w:cs="Times New Roman"/>
          <w:sz w:val="28"/>
          <w:szCs w:val="28"/>
          <w:lang w:val="kk-KZ" w:eastAsia="ru-RU"/>
        </w:rPr>
        <w:t>4</w:t>
      </w:r>
      <w:r w:rsidRPr="008D1ED2">
        <w:rPr>
          <w:rFonts w:ascii="Times New Roman" w:eastAsia="Times New Roman" w:hAnsi="Times New Roman" w:cs="Times New Roman"/>
          <w:sz w:val="28"/>
          <w:szCs w:val="28"/>
          <w:lang w:val="kk-KZ" w:eastAsia="ru-RU"/>
        </w:rPr>
        <w:t xml:space="preserve">], </w:t>
      </w:r>
      <w:r w:rsidR="00FD748F" w:rsidRPr="008D1ED2">
        <w:rPr>
          <w:rFonts w:ascii="Times New Roman" w:eastAsia="Times New Roman" w:hAnsi="Times New Roman" w:cs="Times New Roman"/>
          <w:sz w:val="28"/>
          <w:szCs w:val="28"/>
          <w:lang w:val="kk-KZ" w:eastAsia="ru-RU"/>
        </w:rPr>
        <w:t>С. Нимейер</w:t>
      </w:r>
      <w:r w:rsidR="00FF7D5B" w:rsidRPr="008D1ED2">
        <w:rPr>
          <w:rFonts w:ascii="Times New Roman" w:eastAsia="Times New Roman" w:hAnsi="Times New Roman" w:cs="Times New Roman"/>
          <w:sz w:val="28"/>
          <w:szCs w:val="28"/>
          <w:lang w:val="kk-KZ" w:eastAsia="ru-RU"/>
        </w:rPr>
        <w:t xml:space="preserve"> (S. Niemeyer)</w:t>
      </w:r>
      <w:r w:rsidR="00FD748F" w:rsidRPr="008D1ED2">
        <w:rPr>
          <w:rFonts w:ascii="Times New Roman" w:eastAsia="Times New Roman" w:hAnsi="Times New Roman" w:cs="Times New Roman"/>
          <w:sz w:val="28"/>
          <w:szCs w:val="28"/>
          <w:lang w:val="kk-KZ" w:eastAsia="ru-RU"/>
        </w:rPr>
        <w:t xml:space="preserve"> және Р. Дирвен</w:t>
      </w:r>
      <w:r w:rsidR="00FF7D5B" w:rsidRPr="008D1ED2">
        <w:rPr>
          <w:rFonts w:ascii="Times New Roman" w:eastAsia="Times New Roman" w:hAnsi="Times New Roman" w:cs="Times New Roman"/>
          <w:sz w:val="28"/>
          <w:szCs w:val="28"/>
          <w:lang w:val="kk-KZ" w:eastAsia="ru-RU"/>
        </w:rPr>
        <w:t xml:space="preserve"> (R. Dirven)</w:t>
      </w:r>
      <w:r w:rsidR="00FD748F" w:rsidRPr="008D1ED2">
        <w:rPr>
          <w:rFonts w:ascii="Times New Roman" w:eastAsia="Times New Roman" w:hAnsi="Times New Roman" w:cs="Times New Roman"/>
          <w:sz w:val="28"/>
          <w:szCs w:val="28"/>
          <w:lang w:val="kk-KZ" w:eastAsia="ru-RU"/>
        </w:rPr>
        <w:t xml:space="preserve"> [85], К. Базанелла</w:t>
      </w:r>
      <w:r w:rsidR="00FF7D5B" w:rsidRPr="008D1ED2">
        <w:rPr>
          <w:rFonts w:ascii="Times New Roman" w:eastAsia="Times New Roman" w:hAnsi="Times New Roman" w:cs="Times New Roman"/>
          <w:sz w:val="28"/>
          <w:szCs w:val="28"/>
          <w:lang w:val="kk-KZ" w:eastAsia="ru-RU"/>
        </w:rPr>
        <w:t xml:space="preserve"> (C.</w:t>
      </w:r>
      <w:r w:rsidR="00EA6432" w:rsidRPr="008D1ED2">
        <w:rPr>
          <w:rFonts w:ascii="Times New Roman" w:eastAsia="Times New Roman" w:hAnsi="Times New Roman" w:cs="Times New Roman"/>
          <w:sz w:val="28"/>
          <w:szCs w:val="28"/>
          <w:lang w:val="kk-KZ" w:eastAsia="ru-RU"/>
        </w:rPr>
        <w:t> </w:t>
      </w:r>
      <w:r w:rsidR="00FF7D5B" w:rsidRPr="008D1ED2">
        <w:rPr>
          <w:rFonts w:ascii="Times New Roman" w:eastAsia="Times New Roman" w:hAnsi="Times New Roman" w:cs="Times New Roman"/>
          <w:sz w:val="28"/>
          <w:szCs w:val="28"/>
          <w:lang w:val="kk-KZ" w:eastAsia="ru-RU"/>
        </w:rPr>
        <w:t xml:space="preserve">Bazanella) </w:t>
      </w:r>
      <w:r w:rsidR="00FD748F" w:rsidRPr="008D1ED2">
        <w:rPr>
          <w:rFonts w:ascii="Times New Roman" w:eastAsia="Times New Roman" w:hAnsi="Times New Roman" w:cs="Times New Roman"/>
          <w:sz w:val="28"/>
          <w:szCs w:val="28"/>
          <w:lang w:val="kk-KZ" w:eastAsia="ru-RU"/>
        </w:rPr>
        <w:t xml:space="preserve">[86], А. Вежбицкая [87] </w:t>
      </w:r>
      <w:r w:rsidRPr="008D1ED2">
        <w:rPr>
          <w:rFonts w:ascii="Times New Roman" w:eastAsia="Times New Roman" w:hAnsi="Times New Roman" w:cs="Times New Roman"/>
          <w:sz w:val="28"/>
          <w:szCs w:val="28"/>
          <w:lang w:val="kk-KZ" w:eastAsia="ru-RU"/>
        </w:rPr>
        <w:t>және т.б.</w:t>
      </w:r>
      <w:r w:rsidR="00B80276" w:rsidRPr="008D1ED2">
        <w:rPr>
          <w:rFonts w:ascii="Times New Roman" w:eastAsia="Times New Roman" w:hAnsi="Times New Roman" w:cs="Times New Roman"/>
          <w:sz w:val="28"/>
          <w:szCs w:val="28"/>
          <w:lang w:val="kk-KZ" w:eastAsia="ru-RU"/>
        </w:rPr>
        <w:t>).</w:t>
      </w:r>
      <w:r w:rsidRPr="008D1ED2">
        <w:rPr>
          <w:rFonts w:ascii="Times New Roman" w:eastAsia="Times New Roman" w:hAnsi="Times New Roman" w:cs="Times New Roman"/>
          <w:sz w:val="28"/>
          <w:szCs w:val="28"/>
          <w:lang w:val="kk-KZ" w:eastAsia="ru-RU"/>
        </w:rPr>
        <w:t xml:space="preserve"> Жаңа бағыттағы бұл ғылым саласында туындайтын орынды сұрақ, ол: тіл мен эмоция арасындағы байланыс. Ғалымдардың адамдардың эмоциясын тіл құралдары арқылы қалай жеткізетіндігін зерттеуі өте құнды. Тіл тек эмоцияны жеткізетін құрал ғана емес, керісінше адамдар эмоцияға деген көзқарасын да тіл арқылы жеткізеді. Сонымен қатар адам эмоциясы тіл құралдары арқылы бейнеленіп қана қоймай, тіл құралдары адамның қандай эмоцияны бастан кешіп жатқандығын </w:t>
      </w:r>
      <w:r w:rsidRPr="008D1ED2">
        <w:rPr>
          <w:rFonts w:ascii="Times New Roman" w:eastAsia="Times New Roman" w:hAnsi="Times New Roman" w:cs="Times New Roman"/>
          <w:sz w:val="28"/>
          <w:szCs w:val="28"/>
          <w:lang w:val="kk-KZ" w:eastAsia="ru-RU"/>
        </w:rPr>
        <w:lastRenderedPageBreak/>
        <w:t xml:space="preserve">түсіндіреді, баға береді және анықтайды. Осы аралықта батыстық ғалымдар </w:t>
      </w:r>
      <w:r w:rsidR="006961DC" w:rsidRPr="008D1ED2">
        <w:rPr>
          <w:rFonts w:ascii="Times New Roman" w:eastAsia="Times New Roman" w:hAnsi="Times New Roman" w:cs="Times New Roman"/>
          <w:sz w:val="28"/>
          <w:szCs w:val="28"/>
          <w:lang w:val="kk-KZ" w:eastAsia="ru-RU"/>
        </w:rPr>
        <w:t xml:space="preserve">ДЖ. Рейли (J. Reilly) мен Л. Сейберт (L. Seibert) </w:t>
      </w:r>
      <w:r w:rsidRPr="008D1ED2">
        <w:rPr>
          <w:rFonts w:ascii="Times New Roman" w:eastAsia="Times New Roman" w:hAnsi="Times New Roman" w:cs="Times New Roman"/>
          <w:sz w:val="28"/>
          <w:szCs w:val="28"/>
          <w:lang w:val="kk-KZ" w:eastAsia="ru-RU"/>
        </w:rPr>
        <w:t>[</w:t>
      </w:r>
      <w:r w:rsidR="00A34B49" w:rsidRPr="008D1ED2">
        <w:rPr>
          <w:rFonts w:ascii="Times New Roman" w:eastAsia="Times New Roman" w:hAnsi="Times New Roman" w:cs="Times New Roman"/>
          <w:sz w:val="28"/>
          <w:szCs w:val="28"/>
          <w:lang w:val="kk-KZ" w:eastAsia="ru-RU"/>
        </w:rPr>
        <w:t>80</w:t>
      </w:r>
      <w:r w:rsidR="00EA6432" w:rsidRPr="008D1ED2">
        <w:rPr>
          <w:rFonts w:ascii="Times New Roman" w:eastAsia="Times New Roman" w:hAnsi="Times New Roman" w:cs="Times New Roman"/>
          <w:sz w:val="28"/>
          <w:szCs w:val="28"/>
          <w:lang w:val="kk-KZ" w:eastAsia="ru-RU"/>
        </w:rPr>
        <w:t>, р. 535-558</w:t>
      </w:r>
      <w:r w:rsidRPr="008D1ED2">
        <w:rPr>
          <w:rFonts w:ascii="Times New Roman" w:eastAsia="Times New Roman" w:hAnsi="Times New Roman" w:cs="Times New Roman"/>
          <w:sz w:val="28"/>
          <w:szCs w:val="28"/>
          <w:lang w:val="kk-KZ" w:eastAsia="ru-RU"/>
        </w:rPr>
        <w:t>] атап өткендей тіл мен эмоция адам қарым-қатынасының ең өзекті компоненттері екендігі анық.</w:t>
      </w:r>
    </w:p>
    <w:p w14:paraId="21282AEC" w14:textId="48656474" w:rsidR="00D5482B" w:rsidRPr="008D1ED2" w:rsidRDefault="00D5482B" w:rsidP="00C71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Эмоциялардың тілдегі көрінісі лингвистикадағы ең негізгі мәселелердің бірі десек те, тілдің басты қызметі </w:t>
      </w:r>
      <w:bookmarkStart w:id="4" w:name="_Hlk197336483"/>
      <w:r w:rsidRPr="008D1ED2">
        <w:rPr>
          <w:rFonts w:ascii="Times New Roman" w:hAnsi="Times New Roman" w:cs="Times New Roman"/>
          <w:sz w:val="28"/>
          <w:szCs w:val="28"/>
          <w:lang w:val="kk-KZ"/>
        </w:rPr>
        <w:t>–</w:t>
      </w:r>
      <w:bookmarkEnd w:id="4"/>
      <w:r w:rsidRPr="008D1ED2">
        <w:rPr>
          <w:rFonts w:ascii="Times New Roman" w:hAnsi="Times New Roman" w:cs="Times New Roman"/>
          <w:sz w:val="28"/>
          <w:szCs w:val="28"/>
          <w:lang w:val="kk-KZ"/>
        </w:rPr>
        <w:t xml:space="preserve"> ақпараттың берілуі мен оның сұрыпталуы екенін ұмытпағанымыз жөн. Алайда бұл процесс сезімсіз, ішкі жан дүниенің алаңдауынсыз өтпейтіндіктен, эмоциялар лингвистиканың назарынан тыс қала алмайды. Әрине, эмоциялар тілде тек сөзбен ғана көрініс таппаған, сонымен қатар дене қимылдарының көмегімен де, яғни бейвербалды тәсілмен көрініс тапқан. </w:t>
      </w:r>
      <w:r w:rsidR="0055675B" w:rsidRPr="008D1ED2">
        <w:rPr>
          <w:rFonts w:ascii="Times New Roman" w:hAnsi="Times New Roman" w:cs="Times New Roman"/>
          <w:sz w:val="28"/>
          <w:szCs w:val="28"/>
          <w:lang w:val="kk-KZ"/>
        </w:rPr>
        <w:t>Басқа да ғалымдардың</w:t>
      </w:r>
      <w:r w:rsidRPr="008D1ED2">
        <w:rPr>
          <w:rFonts w:ascii="Times New Roman" w:hAnsi="Times New Roman" w:cs="Times New Roman"/>
          <w:sz w:val="28"/>
          <w:szCs w:val="28"/>
          <w:lang w:val="kk-KZ"/>
        </w:rPr>
        <w:t xml:space="preserve"> еңбе</w:t>
      </w:r>
      <w:r w:rsidR="0055675B" w:rsidRPr="008D1ED2">
        <w:rPr>
          <w:rFonts w:ascii="Times New Roman" w:hAnsi="Times New Roman" w:cs="Times New Roman"/>
          <w:sz w:val="28"/>
          <w:szCs w:val="28"/>
          <w:lang w:val="kk-KZ"/>
        </w:rPr>
        <w:t>ктеріне</w:t>
      </w:r>
      <w:r w:rsidRPr="008D1ED2">
        <w:rPr>
          <w:rFonts w:ascii="Times New Roman" w:hAnsi="Times New Roman" w:cs="Times New Roman"/>
          <w:sz w:val="28"/>
          <w:szCs w:val="28"/>
          <w:lang w:val="kk-KZ"/>
        </w:rPr>
        <w:t xml:space="preserve"> сүйенсек, кейбір француз лингвисттері сөздің эмоционалды құрылымын сөз семантикасына кірмейтіндігіне сенген, бірақ қазір шетелдік және отандық ғалымдар, әсіресе психолингвисттер мұнымен келісе қоймауы мүмкін. Олардың пікірінше,</w:t>
      </w:r>
      <w:r w:rsidR="00926108" w:rsidRPr="00926108">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әрбір сөз дискурсивті және де ол эмоционалды реңкке ие. Міне, өткен ғасырдың сексенінші жылдарынан бастап, көптеген еңбектер тілдің эмотивтілігіне, эмоциялардың тілде алатын орны мен концептілеріне арналып жазыла бастады. </w:t>
      </w:r>
    </w:p>
    <w:p w14:paraId="1D03700F" w14:textId="2517B89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Эмоция тіл теориясының құрамына кіретін, коммуникативті актының бейвербалды тәсілі болып табылады. Яғни эмоциялар тілдегі вербалды және бейвербалды тәсілдермен бірге қарастырылады. Бейвербалды тәсілдердің көпшілігі әр ұлттың мәдениетімен, тарихы, салт-дәстүрі, дүниетанымымен тығыз байланыста. Бұл тәсілдер ұлттық психологиядан да хабар береді. Коммуникативті акт тек тіл арқылы ғана емес, сонымен қатар қарым-қатынасқа қатысушы коммуниканттардың ым-ишараты мен қимыл-қозғалысы арқылы да жүзеге асады. Мысалы, «</w:t>
      </w:r>
      <w:r w:rsidRPr="008D1ED2">
        <w:rPr>
          <w:rFonts w:ascii="Times New Roman" w:hAnsi="Times New Roman" w:cs="Times New Roman"/>
          <w:i/>
          <w:sz w:val="28"/>
          <w:szCs w:val="28"/>
          <w:lang w:val="kk-KZ"/>
        </w:rPr>
        <w:t>Еламанның ентігіп, ауырлау дем алған тынысы ғана естіліп тұр. Айғанша онан көз айырмай, иегін тізесіне сүйеп қапты</w:t>
      </w:r>
      <w:r w:rsidRPr="008D1ED2">
        <w:rPr>
          <w:rFonts w:ascii="Times New Roman" w:hAnsi="Times New Roman" w:cs="Times New Roman"/>
          <w:sz w:val="28"/>
          <w:szCs w:val="28"/>
          <w:lang w:val="kk-KZ"/>
        </w:rPr>
        <w:t>» [8</w:t>
      </w:r>
      <w:r w:rsidR="00A34B4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xml:space="preserve">]. Бұл жерде кейіпкер болған жайтқа байланысты іштей өкініші мен наразылығын бейвербалды тәсілдер арқылы эмоционалдық күйін білдіріп тұр. </w:t>
      </w:r>
    </w:p>
    <w:p w14:paraId="27EEBE80" w14:textId="1A122938"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Адамның әр қилы сезімдерін жеткізуде тек сөздер ғана емес, дауыс ырғағы мен интонацияның атқаратын қызметі де ерекше. Сөздің қандай эмоциямен айтылғанына қарай сөйлеуш</w:t>
      </w:r>
      <w:r w:rsidR="00EA6432" w:rsidRPr="008D1ED2">
        <w:rPr>
          <w:rFonts w:ascii="Times New Roman" w:hAnsi="Times New Roman" w:cs="Times New Roman"/>
          <w:sz w:val="28"/>
          <w:szCs w:val="28"/>
          <w:lang w:val="kk-KZ"/>
        </w:rPr>
        <w:t>інің эмоциясын аңғару қиын емес</w:t>
      </w:r>
      <w:r w:rsidR="00DC2317"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w:t>
      </w:r>
      <w:r w:rsidR="00E37352" w:rsidRPr="008D1ED2">
        <w:rPr>
          <w:rFonts w:ascii="Times New Roman" w:eastAsia="Times New Roman" w:hAnsi="Times New Roman" w:cs="Times New Roman"/>
          <w:sz w:val="28"/>
          <w:szCs w:val="28"/>
          <w:lang w:val="kk-KZ" w:eastAsia="ru-RU"/>
        </w:rPr>
        <w:t>–</w:t>
      </w:r>
      <w:r w:rsidRPr="008D1ED2">
        <w:rPr>
          <w:rFonts w:ascii="Times New Roman" w:hAnsi="Times New Roman" w:cs="Times New Roman"/>
          <w:i/>
          <w:sz w:val="28"/>
          <w:szCs w:val="28"/>
          <w:lang w:val="kk-KZ"/>
        </w:rPr>
        <w:t>О,</w:t>
      </w:r>
      <w:r w:rsidR="00EA6432" w:rsidRPr="008D1ED2">
        <w:rPr>
          <w:rFonts w:ascii="Times New Roman" w:hAnsi="Times New Roman" w:cs="Times New Roman"/>
          <w:i/>
          <w:sz w:val="28"/>
          <w:szCs w:val="28"/>
          <w:lang w:val="kk-KZ"/>
        </w:rPr>
        <w:t> </w:t>
      </w:r>
      <w:r w:rsidRPr="008D1ED2">
        <w:rPr>
          <w:rFonts w:ascii="Times New Roman" w:hAnsi="Times New Roman" w:cs="Times New Roman"/>
          <w:i/>
          <w:sz w:val="28"/>
          <w:szCs w:val="28"/>
          <w:lang w:val="kk-KZ"/>
        </w:rPr>
        <w:t>көк тігілгір! О, қара байлаңғыр! Ессіз қалғырдың мүлкі түге</w:t>
      </w:r>
      <w:r w:rsidRPr="008D1ED2">
        <w:rPr>
          <w:rFonts w:ascii="Times New Roman" w:hAnsi="Times New Roman" w:cs="Times New Roman"/>
          <w:sz w:val="28"/>
          <w:szCs w:val="28"/>
          <w:lang w:val="kk-KZ"/>
        </w:rPr>
        <w:t>» [8</w:t>
      </w:r>
      <w:r w:rsidR="00A34B4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xml:space="preserve">, </w:t>
      </w:r>
      <w:r w:rsidR="00EA6432" w:rsidRPr="008D1ED2">
        <w:rPr>
          <w:rFonts w:ascii="Times New Roman" w:hAnsi="Times New Roman" w:cs="Times New Roman"/>
          <w:sz w:val="28"/>
          <w:szCs w:val="28"/>
          <w:lang w:val="kk-KZ"/>
        </w:rPr>
        <w:t xml:space="preserve">б. </w:t>
      </w:r>
      <w:r w:rsidRPr="008D1ED2">
        <w:rPr>
          <w:rFonts w:ascii="Times New Roman" w:hAnsi="Times New Roman" w:cs="Times New Roman"/>
          <w:sz w:val="28"/>
          <w:szCs w:val="28"/>
          <w:lang w:val="kk-KZ"/>
        </w:rPr>
        <w:t xml:space="preserve">272]. Бұл мысалдан кейіпкердің ашу мен ызадан туған эмоциясын көруге болады. </w:t>
      </w:r>
    </w:p>
    <w:p w14:paraId="0D0F002E" w14:textId="06FD0828"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Эмоцияның лингвистикада зерттелуіне үлкен үлес қосқан ғалымдардың бірі және бірегейі А.</w:t>
      </w:r>
      <w:r w:rsidR="00202FD1"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Вежбицкаяның жұмыстарының ғылыми маңыздылығы зор. Ғалым 20 жылдан астам уақыттың ішінде эмоцияларды талдап, жүйелеуге тырысты. Соңғы мақалаларының бірінде автор тілдің эмоцияларды мәдениетаралық деңгейде түсініп және қабылдануы үшін дұрыс интерпретациялануының маңыздылығын көрсеткен болатын. Тілдің адами эмоциялар атауларының ішкі құрылымына ене отырып, оларды концептуалдануы мен лексикализациялануы арқылы жүзеге асатындығын дәлелдеген [8</w:t>
      </w:r>
      <w:r w:rsidR="00A34B49" w:rsidRPr="008D1ED2">
        <w:rPr>
          <w:rFonts w:ascii="Times New Roman" w:hAnsi="Times New Roman" w:cs="Times New Roman"/>
          <w:sz w:val="28"/>
          <w:szCs w:val="28"/>
          <w:lang w:val="kk-KZ"/>
        </w:rPr>
        <w:t>9</w:t>
      </w:r>
      <w:r w:rsidRPr="008D1ED2">
        <w:rPr>
          <w:rFonts w:ascii="Times New Roman" w:hAnsi="Times New Roman" w:cs="Times New Roman"/>
          <w:sz w:val="28"/>
          <w:szCs w:val="28"/>
          <w:lang w:val="kk-KZ"/>
        </w:rPr>
        <w:t>].</w:t>
      </w:r>
    </w:p>
    <w:p w14:paraId="1386A9B9" w14:textId="42698C51"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Эмоцияларды зерттеу амалдарының маңыздылығы когнитивті факторлармен бірге жүреді. Когнитология ғылымы эмотиологиямен тығыз </w:t>
      </w:r>
      <w:r w:rsidRPr="008D1ED2">
        <w:rPr>
          <w:rFonts w:ascii="Times New Roman" w:hAnsi="Times New Roman" w:cs="Times New Roman"/>
          <w:sz w:val="28"/>
          <w:szCs w:val="28"/>
          <w:lang w:val="kk-KZ"/>
        </w:rPr>
        <w:lastRenderedPageBreak/>
        <w:t xml:space="preserve">байланысты. Бұл бүкіл когнитивті </w:t>
      </w:r>
      <w:r w:rsidR="00926108">
        <w:rPr>
          <w:rFonts w:asciiTheme="majorBidi" w:hAnsiTheme="majorBidi" w:cstheme="majorBidi"/>
          <w:sz w:val="28"/>
          <w:szCs w:val="28"/>
          <w:lang w:val="kk-KZ"/>
        </w:rPr>
        <w:t>үдеріс</w:t>
      </w:r>
      <w:r w:rsidR="00926108" w:rsidRPr="00654A7A">
        <w:rPr>
          <w:rFonts w:asciiTheme="majorBidi" w:hAnsiTheme="majorBidi" w:cstheme="majorBidi"/>
          <w:sz w:val="28"/>
          <w:szCs w:val="28"/>
          <w:lang w:val="kk-KZ"/>
        </w:rPr>
        <w:t>тердің</w:t>
      </w:r>
      <w:r w:rsidRPr="008D1ED2">
        <w:rPr>
          <w:rFonts w:ascii="Times New Roman" w:hAnsi="Times New Roman" w:cs="Times New Roman"/>
          <w:sz w:val="28"/>
          <w:szCs w:val="28"/>
          <w:lang w:val="kk-KZ"/>
        </w:rPr>
        <w:t xml:space="preserve"> эмоциялармен жұптасқандылығымен түсіндіріледі. В.И. Шаховский эмоциялардың сөздерде өз орнын табуы эмотивтілік теориясының семантикалық ерекшелігі деп тұжырымдайды. Барлық тілдерде эмотивті </w:t>
      </w:r>
      <w:r w:rsidR="000E7893" w:rsidRPr="008D1ED2">
        <w:rPr>
          <w:rFonts w:ascii="Times New Roman" w:hAnsi="Times New Roman" w:cs="Times New Roman"/>
          <w:i/>
          <w:sz w:val="28"/>
          <w:szCs w:val="28"/>
          <w:lang w:val="kk-KZ"/>
        </w:rPr>
        <w:t>тілдік бірліктер</w:t>
      </w:r>
      <w:r w:rsidRPr="008D1ED2">
        <w:rPr>
          <w:rFonts w:ascii="Times New Roman" w:hAnsi="Times New Roman" w:cs="Times New Roman"/>
          <w:sz w:val="28"/>
          <w:szCs w:val="28"/>
          <w:lang w:val="kk-KZ"/>
        </w:rPr>
        <w:t xml:space="preserve"> бағалау белгісіне қарай жағымды және жағымсыз деп бөлінеді, жағымсыз эмоциялар жағымды эмоцияларға қарағанда көлемі жағынан басымырақ. Алайда жағымсыз эмоциялар жағымды эмоцияларға қарағанда азырақ қолданылады. Бұл жайт барлық халықтар мен мәдениеттерде байқалатындықтан, </w:t>
      </w:r>
      <w:r w:rsidR="00926108">
        <w:rPr>
          <w:rFonts w:asciiTheme="majorBidi" w:hAnsiTheme="majorBidi" w:cstheme="majorBidi"/>
          <w:sz w:val="28"/>
          <w:szCs w:val="28"/>
          <w:lang w:val="kk-KZ"/>
        </w:rPr>
        <w:t>сәйкесінше</w:t>
      </w:r>
      <w:r w:rsidRPr="008D1ED2">
        <w:rPr>
          <w:rFonts w:ascii="Times New Roman" w:hAnsi="Times New Roman" w:cs="Times New Roman"/>
          <w:sz w:val="28"/>
          <w:szCs w:val="28"/>
          <w:lang w:val="kk-KZ"/>
        </w:rPr>
        <w:t xml:space="preserve">, эмоционалдылық жүйесінің ұқсас екендігін қорытындылауға мүмкіндік береді. Жағымды эмоциялар саны жағынан аз болғанмен, көп қолданысқа ие. Психологиялық тұрғыдан бұл адамзат қарым-қатынаста өзара түсіністікке ұмтылуынан туған эмоциялар деп ойлаймыз. </w:t>
      </w:r>
    </w:p>
    <w:p w14:paraId="3029DCD9" w14:textId="59FE5844"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Эмотиология (В.И.</w:t>
      </w:r>
      <w:r w:rsidR="00EA643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Шаховскийдің термині) және эмоциология (О.Е.</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 xml:space="preserve">Филимонованың термині) </w:t>
      </w:r>
      <w:r w:rsidR="00926108" w:rsidRPr="007430AF">
        <w:rPr>
          <w:rFonts w:asciiTheme="majorBidi" w:hAnsiTheme="majorBidi" w:cstheme="majorBidi"/>
          <w:sz w:val="28"/>
          <w:szCs w:val="28"/>
          <w:lang w:val="kk-KZ"/>
        </w:rPr>
        <w:t>–</w:t>
      </w:r>
      <w:r w:rsidR="00926108" w:rsidRPr="00926108">
        <w:rPr>
          <w:rFonts w:asciiTheme="majorBidi" w:hAnsiTheme="majorBidi" w:cstheme="majorBidi"/>
          <w:sz w:val="28"/>
          <w:szCs w:val="28"/>
          <w:lang w:val="kk-KZ"/>
        </w:rPr>
        <w:t xml:space="preserve"> </w:t>
      </w:r>
      <w:r w:rsidRPr="008D1ED2">
        <w:rPr>
          <w:rFonts w:ascii="Times New Roman" w:hAnsi="Times New Roman" w:cs="Times New Roman"/>
          <w:sz w:val="28"/>
          <w:szCs w:val="28"/>
          <w:lang w:val="kk-KZ"/>
        </w:rPr>
        <w:t>эмоция теориясын өңдейтін философия, психоло</w:t>
      </w:r>
      <w:r w:rsidR="00EA6432" w:rsidRPr="008D1ED2">
        <w:rPr>
          <w:rFonts w:ascii="Times New Roman" w:hAnsi="Times New Roman" w:cs="Times New Roman"/>
          <w:sz w:val="28"/>
          <w:szCs w:val="28"/>
          <w:lang w:val="kk-KZ"/>
        </w:rPr>
        <w:t>гия, биология және когнитология</w:t>
      </w:r>
      <w:r w:rsidRPr="008D1ED2">
        <w:rPr>
          <w:rFonts w:ascii="Times New Roman" w:hAnsi="Times New Roman" w:cs="Times New Roman"/>
          <w:sz w:val="28"/>
          <w:szCs w:val="28"/>
          <w:lang w:val="kk-KZ"/>
        </w:rPr>
        <w:t xml:space="preserve"> сияқты ғылыми бағыттардың жетістіктерінен  бастау алатын </w:t>
      </w:r>
      <w:r w:rsidRPr="008D1ED2">
        <w:rPr>
          <w:rFonts w:ascii="Times New Roman" w:hAnsi="Times New Roman" w:cs="Times New Roman"/>
          <w:i/>
          <w:sz w:val="28"/>
          <w:szCs w:val="28"/>
          <w:lang w:val="kk-KZ"/>
        </w:rPr>
        <w:t>пәнаралық ғылым</w:t>
      </w:r>
      <w:r w:rsidRPr="008D1ED2">
        <w:rPr>
          <w:rFonts w:ascii="Times New Roman" w:hAnsi="Times New Roman" w:cs="Times New Roman"/>
          <w:sz w:val="28"/>
          <w:szCs w:val="28"/>
          <w:lang w:val="kk-KZ"/>
        </w:rPr>
        <w:t xml:space="preserve">. </w:t>
      </w:r>
      <w:r w:rsidR="00926108">
        <w:rPr>
          <w:rFonts w:asciiTheme="majorBidi" w:hAnsiTheme="majorBidi" w:cstheme="majorBidi"/>
          <w:sz w:val="28"/>
          <w:szCs w:val="28"/>
          <w:lang w:val="kk-KZ"/>
        </w:rPr>
        <w:t>Э</w:t>
      </w:r>
      <w:r w:rsidR="00926108" w:rsidRPr="007430AF">
        <w:rPr>
          <w:rFonts w:asciiTheme="majorBidi" w:hAnsiTheme="majorBidi" w:cstheme="majorBidi"/>
          <w:sz w:val="28"/>
          <w:szCs w:val="28"/>
          <w:lang w:val="kk-KZ"/>
        </w:rPr>
        <w:t>мотиология</w:t>
      </w:r>
      <w:r w:rsidR="00926108" w:rsidRPr="008D1ED2">
        <w:rPr>
          <w:rFonts w:ascii="Times New Roman" w:hAnsi="Times New Roman" w:cs="Times New Roman"/>
          <w:sz w:val="28"/>
          <w:szCs w:val="28"/>
          <w:lang w:val="kk-KZ"/>
        </w:rPr>
        <w:t xml:space="preserve"> а</w:t>
      </w:r>
      <w:r w:rsidRPr="008D1ED2">
        <w:rPr>
          <w:rFonts w:ascii="Times New Roman" w:hAnsi="Times New Roman" w:cs="Times New Roman"/>
          <w:sz w:val="28"/>
          <w:szCs w:val="28"/>
          <w:lang w:val="kk-KZ"/>
        </w:rPr>
        <w:t xml:space="preserve">талған ғылым салаларының жетістіктерін біріктіретін ғылым ретінде эмотиология эмоцияны лингвистиканың зерттелуі тиіс жаңа бағыты ретінде айқындап берді. Эмотиологияда эмоцияның лингвистикалық концепциясы басқа да ғылыми бағыттарда қол жеткізілген жетістіктерге негізделе отырып өңделеді. Бұл теорияның негізгі қағидасы ретінде эмотивтілік тілдің немесе сөйлемнің негізгі категориясы ретінде эмотивтіліктің пәнаралық теориясынан бастау алады. </w:t>
      </w:r>
    </w:p>
    <w:p w14:paraId="510A44FA" w14:textId="0580A6A6" w:rsidR="00D5482B" w:rsidRPr="008D1ED2" w:rsidRDefault="00D5482B" w:rsidP="00C71EA9">
      <w:pPr>
        <w:spacing w:after="0" w:line="240" w:lineRule="auto"/>
        <w:ind w:firstLine="709"/>
        <w:jc w:val="both"/>
        <w:rPr>
          <w:rFonts w:ascii="Times New Roman" w:hAnsi="Times New Roman" w:cs="Times New Roman"/>
          <w:bCs/>
          <w:sz w:val="28"/>
          <w:szCs w:val="28"/>
          <w:lang w:val="kk-KZ"/>
        </w:rPr>
      </w:pPr>
      <w:r w:rsidRPr="008D1ED2">
        <w:rPr>
          <w:rFonts w:ascii="Times New Roman" w:hAnsi="Times New Roman" w:cs="Times New Roman"/>
          <w:i/>
          <w:sz w:val="28"/>
          <w:szCs w:val="28"/>
          <w:lang w:val="kk-KZ"/>
        </w:rPr>
        <w:t>В.И.</w:t>
      </w:r>
      <w:r w:rsidR="00EA6432" w:rsidRPr="008D1ED2">
        <w:rPr>
          <w:rFonts w:ascii="Times New Roman" w:hAnsi="Times New Roman" w:cs="Times New Roman"/>
          <w:i/>
          <w:sz w:val="28"/>
          <w:szCs w:val="28"/>
          <w:lang w:val="kk-KZ"/>
        </w:rPr>
        <w:t xml:space="preserve"> </w:t>
      </w:r>
      <w:r w:rsidRPr="008D1ED2">
        <w:rPr>
          <w:rFonts w:ascii="Times New Roman" w:hAnsi="Times New Roman" w:cs="Times New Roman"/>
          <w:i/>
          <w:sz w:val="28"/>
          <w:szCs w:val="28"/>
          <w:lang w:val="kk-KZ"/>
        </w:rPr>
        <w:t xml:space="preserve">Шаховскийдің пікірі бойынша </w:t>
      </w:r>
      <w:r w:rsidRPr="008D1ED2">
        <w:rPr>
          <w:rFonts w:ascii="Times New Roman" w:hAnsi="Times New Roman" w:cs="Times New Roman"/>
          <w:bCs/>
          <w:sz w:val="28"/>
          <w:szCs w:val="28"/>
          <w:lang w:val="kk-KZ"/>
        </w:rPr>
        <w:t>лингвистикалық эмотиология ретінде біз эмоциялық қарым-қатынасты, эмоцияның вербалдануы және эмоцияның жет</w:t>
      </w:r>
      <w:r w:rsidR="00665390" w:rsidRPr="008D1ED2">
        <w:rPr>
          <w:rFonts w:ascii="Times New Roman" w:hAnsi="Times New Roman" w:cs="Times New Roman"/>
          <w:bCs/>
          <w:sz w:val="28"/>
          <w:szCs w:val="28"/>
          <w:lang w:val="kk-KZ"/>
        </w:rPr>
        <w:t>кізілу тәсілдерін зерттейтін жаң</w:t>
      </w:r>
      <w:r w:rsidRPr="008D1ED2">
        <w:rPr>
          <w:rFonts w:ascii="Times New Roman" w:hAnsi="Times New Roman" w:cs="Times New Roman"/>
          <w:bCs/>
          <w:sz w:val="28"/>
          <w:szCs w:val="28"/>
          <w:lang w:val="kk-KZ"/>
        </w:rPr>
        <w:t>а ғылым бағыты ретінде танимыз.</w:t>
      </w:r>
    </w:p>
    <w:p w14:paraId="120503FD" w14:textId="62F506E0" w:rsidR="00D5482B" w:rsidRPr="008D1ED2" w:rsidRDefault="00D5482B" w:rsidP="00EA6432">
      <w:pPr>
        <w:tabs>
          <w:tab w:val="left" w:pos="993"/>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Эмотиология аясындағы ресейлік ғалымдардың еңбектерін саралау нәтижесінде бұл саланың В.И.</w:t>
      </w:r>
      <w:r w:rsidR="00EA11B3"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Шаховский жетекшілік еткен Волгоград лингвистикалық мектебінен өрбитіндігін көреміз. Волгоградтық лингвистика мектебі өкілдерінің еңбектері нәтижесінде эмоцияның </w:t>
      </w:r>
      <w:r w:rsidRPr="008D1ED2">
        <w:rPr>
          <w:rFonts w:ascii="Times New Roman" w:hAnsi="Times New Roman" w:cs="Times New Roman"/>
          <w:i/>
          <w:sz w:val="28"/>
          <w:szCs w:val="28"/>
          <w:lang w:val="kk-KZ"/>
        </w:rPr>
        <w:t xml:space="preserve">лингвомәдениеттану </w:t>
      </w:r>
      <w:r w:rsidRPr="008D1ED2">
        <w:rPr>
          <w:rFonts w:ascii="Times New Roman" w:hAnsi="Times New Roman" w:cs="Times New Roman"/>
          <w:sz w:val="28"/>
          <w:szCs w:val="28"/>
          <w:lang w:val="kk-KZ"/>
        </w:rPr>
        <w:t>аясында (А.</w:t>
      </w:r>
      <w:r w:rsidR="000050A8"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Вежбицкая,</w:t>
      </w:r>
      <w:r w:rsidR="000050A8"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С.Г.</w:t>
      </w:r>
      <w:r w:rsidR="000050A8"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Воркачев), </w:t>
      </w:r>
      <w:r w:rsidRPr="008D1ED2">
        <w:rPr>
          <w:rFonts w:ascii="Times New Roman" w:hAnsi="Times New Roman" w:cs="Times New Roman"/>
          <w:i/>
          <w:sz w:val="28"/>
          <w:szCs w:val="28"/>
          <w:lang w:val="kk-KZ"/>
        </w:rPr>
        <w:t>мәтіндер эмоциологиясы</w:t>
      </w:r>
      <w:r w:rsidRPr="008D1ED2">
        <w:rPr>
          <w:rFonts w:ascii="Times New Roman" w:hAnsi="Times New Roman" w:cs="Times New Roman"/>
          <w:sz w:val="28"/>
          <w:szCs w:val="28"/>
          <w:lang w:val="kk-KZ"/>
        </w:rPr>
        <w:t xml:space="preserve"> аясында</w:t>
      </w:r>
      <w:r w:rsidR="008B7755"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(О.И.</w:t>
      </w:r>
      <w:r w:rsidR="000050A8"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Филимонова, В.И.</w:t>
      </w:r>
      <w:r w:rsidR="000050A8"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Шаховский), </w:t>
      </w:r>
      <w:r w:rsidRPr="008D1ED2">
        <w:rPr>
          <w:rFonts w:ascii="Times New Roman" w:hAnsi="Times New Roman" w:cs="Times New Roman"/>
          <w:i/>
          <w:sz w:val="28"/>
          <w:szCs w:val="28"/>
          <w:lang w:val="kk-KZ"/>
        </w:rPr>
        <w:t>гендерлі эмотиология</w:t>
      </w:r>
      <w:r w:rsidRPr="008D1ED2">
        <w:rPr>
          <w:rFonts w:ascii="Times New Roman" w:hAnsi="Times New Roman" w:cs="Times New Roman"/>
          <w:sz w:val="28"/>
          <w:szCs w:val="28"/>
          <w:lang w:val="kk-KZ"/>
        </w:rPr>
        <w:t xml:space="preserve"> (С.К.</w:t>
      </w:r>
      <w:r w:rsidR="00480AF7"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Табурова,</w:t>
      </w:r>
      <w:r w:rsidR="008B7755"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В.К.</w:t>
      </w:r>
      <w:r w:rsidR="00263D9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Кириллина, Л.П.</w:t>
      </w:r>
      <w:r w:rsidR="00263D9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Колпакова, Ж.Г.</w:t>
      </w:r>
      <w:r w:rsidR="00263D9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Кургузенкова) және </w:t>
      </w:r>
      <w:r w:rsidRPr="008D1ED2">
        <w:rPr>
          <w:rFonts w:ascii="Times New Roman" w:hAnsi="Times New Roman" w:cs="Times New Roman"/>
          <w:i/>
          <w:sz w:val="28"/>
          <w:szCs w:val="28"/>
          <w:lang w:val="kk-KZ"/>
        </w:rPr>
        <w:t xml:space="preserve">когнитивті-дискурсты эмотиология </w:t>
      </w:r>
      <w:r w:rsidRPr="008D1ED2">
        <w:rPr>
          <w:rFonts w:ascii="Times New Roman" w:hAnsi="Times New Roman" w:cs="Times New Roman"/>
          <w:sz w:val="28"/>
          <w:szCs w:val="28"/>
          <w:lang w:val="kk-KZ"/>
        </w:rPr>
        <w:t>(Е.М.</w:t>
      </w:r>
      <w:r w:rsidR="00263D9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Вольф) бағыттарында терең зерттеулерге қол жеткізе аламыз. </w:t>
      </w:r>
    </w:p>
    <w:p w14:paraId="6576BA3A" w14:textId="02B7723D" w:rsidR="00D5482B" w:rsidRPr="008D1ED2" w:rsidRDefault="00D5482B" w:rsidP="00EA6432">
      <w:pPr>
        <w:tabs>
          <w:tab w:val="left" w:pos="993"/>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Эмоцияның лингвистика саласындағы басымдық танытатын негізгі теориялық </w:t>
      </w:r>
      <w:r w:rsidR="00926108" w:rsidRPr="00654A7A">
        <w:rPr>
          <w:rFonts w:asciiTheme="majorBidi" w:hAnsiTheme="majorBidi" w:cstheme="majorBidi"/>
          <w:sz w:val="28"/>
          <w:szCs w:val="28"/>
          <w:lang w:val="kk-KZ"/>
        </w:rPr>
        <w:t>б</w:t>
      </w:r>
      <w:r w:rsidR="00926108">
        <w:rPr>
          <w:rFonts w:asciiTheme="majorBidi" w:hAnsiTheme="majorBidi" w:cstheme="majorBidi"/>
          <w:sz w:val="28"/>
          <w:szCs w:val="28"/>
          <w:lang w:val="kk-KZ"/>
        </w:rPr>
        <w:t>ағыт</w:t>
      </w:r>
      <w:r w:rsidR="00926108" w:rsidRPr="00654A7A">
        <w:rPr>
          <w:rFonts w:asciiTheme="majorBidi" w:hAnsiTheme="majorBidi" w:cstheme="majorBidi"/>
          <w:sz w:val="28"/>
          <w:szCs w:val="28"/>
          <w:lang w:val="kk-KZ"/>
        </w:rPr>
        <w:t>тары:</w:t>
      </w:r>
    </w:p>
    <w:p w14:paraId="61458959" w14:textId="1D259E3E" w:rsidR="00D5482B" w:rsidRPr="008D1ED2" w:rsidRDefault="00D5482B" w:rsidP="00EA6432">
      <w:pPr>
        <w:pStyle w:val="a3"/>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Тілдің эмоцияны, эмоциялық ахуалды жеткізу мүмкіншілігі;</w:t>
      </w:r>
      <w:r w:rsidR="00EA643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Батыстық ғалым М.</w:t>
      </w:r>
      <w:r w:rsidR="00930D70"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Бэмбергтің (M.</w:t>
      </w:r>
      <w:r w:rsidR="00930D70"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Bamberg) пікірінше</w:t>
      </w:r>
      <w:r w:rsidR="000F3AC2" w:rsidRPr="000F3AC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«тіл түрлі тілдер әлемінде эмоцияны жеткізу құралы ретінде қызмет етеді» [</w:t>
      </w:r>
      <w:r w:rsidR="00A34B49" w:rsidRPr="008D1ED2">
        <w:rPr>
          <w:rFonts w:ascii="Times New Roman" w:hAnsi="Times New Roman" w:cs="Times New Roman"/>
          <w:sz w:val="28"/>
          <w:szCs w:val="28"/>
          <w:lang w:val="kk-KZ"/>
        </w:rPr>
        <w:t>90</w:t>
      </w:r>
      <w:r w:rsidRPr="008D1ED2">
        <w:rPr>
          <w:rFonts w:ascii="Times New Roman" w:hAnsi="Times New Roman" w:cs="Times New Roman"/>
          <w:sz w:val="28"/>
          <w:szCs w:val="28"/>
          <w:lang w:val="kk-KZ"/>
        </w:rPr>
        <w:t>] «Эмотивтілік», «экспрессивтілік» және «эмоционалдылық» терминдерінің ара-жігін ашып көрсету маңыздылығы (бұл мәселе біздің жұмысымыздың келесі бөлімінде қарастырылады)</w:t>
      </w:r>
      <w:r w:rsidR="00EA6432" w:rsidRPr="008D1ED2">
        <w:rPr>
          <w:rFonts w:ascii="Times New Roman" w:hAnsi="Times New Roman" w:cs="Times New Roman"/>
          <w:sz w:val="28"/>
          <w:szCs w:val="28"/>
          <w:lang w:val="kk-KZ"/>
        </w:rPr>
        <w:t>.</w:t>
      </w:r>
    </w:p>
    <w:p w14:paraId="462C0B5C" w14:textId="03294DC3" w:rsidR="00D5482B" w:rsidRPr="008D1ED2" w:rsidRDefault="00D5482B" w:rsidP="00EA6432">
      <w:pPr>
        <w:pStyle w:val="a3"/>
        <w:numPr>
          <w:ilvl w:val="0"/>
          <w:numId w:val="4"/>
        </w:numPr>
        <w:tabs>
          <w:tab w:val="left" w:pos="993"/>
        </w:tabs>
        <w:spacing w:after="0" w:line="240" w:lineRule="auto"/>
        <w:ind w:left="0" w:firstLine="709"/>
        <w:jc w:val="both"/>
        <w:rPr>
          <w:rFonts w:ascii="Times New Roman" w:hAnsi="Times New Roman" w:cs="Times New Roman"/>
          <w:bCs/>
          <w:sz w:val="28"/>
          <w:szCs w:val="28"/>
          <w:lang w:val="kk-KZ"/>
        </w:rPr>
      </w:pPr>
      <w:r w:rsidRPr="008D1ED2">
        <w:rPr>
          <w:rFonts w:ascii="Times New Roman" w:hAnsi="Times New Roman" w:cs="Times New Roman"/>
          <w:sz w:val="28"/>
          <w:szCs w:val="28"/>
          <w:lang w:val="kk-KZ"/>
        </w:rPr>
        <w:t>Эмотивтер тілдегі эмоционалдылықты жеткізу құралдары ретінде;</w:t>
      </w:r>
      <w:r w:rsidR="00EA643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Тілдегі немесе айтылымдағы эмоционалдылық арнайы тілдік құралдар</w:t>
      </w:r>
      <w:r w:rsidR="007A19BA" w:rsidRPr="008D1ED2">
        <w:rPr>
          <w:rFonts w:ascii="Times New Roman" w:hAnsi="Times New Roman" w:cs="Times New Roman"/>
          <w:sz w:val="28"/>
          <w:szCs w:val="28"/>
          <w:lang w:val="kk-KZ"/>
        </w:rPr>
        <w:t xml:space="preserve"> – </w:t>
      </w:r>
      <w:r w:rsidRPr="008D1ED2">
        <w:rPr>
          <w:rFonts w:ascii="Times New Roman" w:hAnsi="Times New Roman" w:cs="Times New Roman"/>
          <w:sz w:val="28"/>
          <w:szCs w:val="28"/>
          <w:lang w:val="kk-KZ"/>
        </w:rPr>
        <w:lastRenderedPageBreak/>
        <w:t>эмотивтер арқылы жеткізіледі. Тілдегі эмоцияны жеткізу жолдарына қарай лексикалық эмотивті бірліктер: 1) эмоцияны атау, номинативті эмотивті тілдік бірліктер, 2)эмоцияны сипаттайтын эмотивті бірліктер; 3)эмоцияны білдіретін лексикалық бірліктер болып бөлінеді. Дегенмен лингвисттер арасында эмотивті бірліктерге қандай лексемалар жататындығы жөнінде пікірталас бар.</w:t>
      </w:r>
      <w:r w:rsidR="008B7755"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В.И.</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 xml:space="preserve">Шаховский </w:t>
      </w:r>
      <w:r w:rsidRPr="008D1ED2">
        <w:rPr>
          <w:rFonts w:ascii="Times New Roman" w:hAnsi="Times New Roman" w:cs="Times New Roman"/>
          <w:bCs/>
          <w:sz w:val="28"/>
          <w:szCs w:val="28"/>
          <w:lang w:val="kk-KZ"/>
        </w:rPr>
        <w:t>лексикалық бірліктерді эмоцияны жеткізу тәсілдеріне қарай жіктей отырып, лексикалық бірлікте эмоцияның семантикалық категоризациялануы жүзеге асатындықтан және тілдің эмотивті құралдар лексикалық қорын құрайтындықтан, эмотивтер, яғни эмотивті бірліктер деп есептейді</w:t>
      </w:r>
      <w:r w:rsidRPr="008D1ED2">
        <w:rPr>
          <w:rFonts w:ascii="Times New Roman" w:hAnsi="Times New Roman" w:cs="Times New Roman"/>
          <w:b/>
          <w:sz w:val="28"/>
          <w:szCs w:val="28"/>
          <w:lang w:val="kk-KZ"/>
        </w:rPr>
        <w:t xml:space="preserve"> </w:t>
      </w:r>
      <w:r w:rsidR="00263D92" w:rsidRPr="008D1ED2">
        <w:rPr>
          <w:rFonts w:ascii="Times New Roman" w:hAnsi="Times New Roman" w:cs="Times New Roman"/>
          <w:sz w:val="28"/>
          <w:szCs w:val="28"/>
          <w:lang w:val="kk-KZ"/>
        </w:rPr>
        <w:t>[3</w:t>
      </w:r>
      <w:r w:rsidR="00A26DC7"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xml:space="preserve">, </w:t>
      </w:r>
      <w:r w:rsidR="00EA6432" w:rsidRPr="008D1ED2">
        <w:rPr>
          <w:rFonts w:ascii="Times New Roman" w:hAnsi="Times New Roman" w:cs="Times New Roman"/>
          <w:sz w:val="28"/>
          <w:szCs w:val="28"/>
          <w:lang w:val="kk-KZ"/>
        </w:rPr>
        <w:t xml:space="preserve">с. </w:t>
      </w:r>
      <w:r w:rsidRPr="008D1ED2">
        <w:rPr>
          <w:rFonts w:ascii="Times New Roman" w:hAnsi="Times New Roman" w:cs="Times New Roman"/>
          <w:sz w:val="28"/>
          <w:szCs w:val="28"/>
          <w:lang w:val="kk-KZ"/>
        </w:rPr>
        <w:t>100</w:t>
      </w:r>
      <w:r w:rsidR="00263D92"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r w:rsidRPr="008D1ED2">
        <w:rPr>
          <w:rFonts w:ascii="Times New Roman" w:hAnsi="Times New Roman" w:cs="Times New Roman"/>
          <w:bCs/>
          <w:sz w:val="28"/>
          <w:szCs w:val="28"/>
          <w:lang w:val="kk-KZ"/>
        </w:rPr>
        <w:t>Сонымен В.И.</w:t>
      </w:r>
      <w:r w:rsidR="008B7755" w:rsidRPr="008D1ED2">
        <w:rPr>
          <w:rFonts w:ascii="Times New Roman" w:hAnsi="Times New Roman" w:cs="Times New Roman"/>
          <w:bCs/>
          <w:sz w:val="28"/>
          <w:szCs w:val="28"/>
          <w:lang w:val="kk-KZ"/>
        </w:rPr>
        <w:t xml:space="preserve"> </w:t>
      </w:r>
      <w:r w:rsidRPr="008D1ED2">
        <w:rPr>
          <w:rFonts w:ascii="Times New Roman" w:hAnsi="Times New Roman" w:cs="Times New Roman"/>
          <w:bCs/>
          <w:sz w:val="28"/>
          <w:szCs w:val="28"/>
          <w:lang w:val="kk-KZ"/>
        </w:rPr>
        <w:t xml:space="preserve">Шаховскийдің пікірімен толықтай келісе отырып, біз сөйлеушілердің эмоциясын жеткізу құралы бола алатын және тыңдаушыға эмоционалды түрде әсер етуді көздеуде қолданылатын </w:t>
      </w:r>
      <w:r w:rsidR="00FC51B3" w:rsidRPr="008D1ED2">
        <w:rPr>
          <w:rFonts w:ascii="Times New Roman" w:hAnsi="Times New Roman" w:cs="Times New Roman"/>
          <w:bCs/>
          <w:sz w:val="28"/>
          <w:szCs w:val="28"/>
          <w:lang w:val="kk-KZ"/>
        </w:rPr>
        <w:t>барлық тілдік</w:t>
      </w:r>
      <w:r w:rsidR="00665390" w:rsidRPr="008D1ED2">
        <w:rPr>
          <w:rFonts w:ascii="Times New Roman" w:hAnsi="Times New Roman" w:cs="Times New Roman"/>
          <w:bCs/>
          <w:sz w:val="28"/>
          <w:szCs w:val="28"/>
          <w:lang w:val="kk-KZ"/>
        </w:rPr>
        <w:t xml:space="preserve"> бірліктерді эмотивтер/эмот</w:t>
      </w:r>
      <w:r w:rsidRPr="008D1ED2">
        <w:rPr>
          <w:rFonts w:ascii="Times New Roman" w:hAnsi="Times New Roman" w:cs="Times New Roman"/>
          <w:bCs/>
          <w:sz w:val="28"/>
          <w:szCs w:val="28"/>
          <w:lang w:val="kk-KZ"/>
        </w:rPr>
        <w:t>ивті бірліктер деп түсінеміз.</w:t>
      </w:r>
    </w:p>
    <w:p w14:paraId="22BCA1F7" w14:textId="40256F7C" w:rsidR="00D5482B" w:rsidRPr="008D1ED2" w:rsidRDefault="00D5482B" w:rsidP="00EA6432">
      <w:pPr>
        <w:tabs>
          <w:tab w:val="left" w:pos="993"/>
        </w:tabs>
        <w:spacing w:after="0" w:line="240" w:lineRule="auto"/>
        <w:ind w:firstLine="709"/>
        <w:jc w:val="both"/>
        <w:rPr>
          <w:rFonts w:ascii="Times New Roman" w:hAnsi="Times New Roman" w:cs="Times New Roman"/>
          <w:bCs/>
          <w:sz w:val="28"/>
          <w:szCs w:val="28"/>
          <w:lang w:val="kk-KZ"/>
        </w:rPr>
      </w:pPr>
      <w:r w:rsidRPr="008D1ED2">
        <w:rPr>
          <w:rFonts w:ascii="Times New Roman" w:hAnsi="Times New Roman" w:cs="Times New Roman"/>
          <w:sz w:val="28"/>
          <w:szCs w:val="28"/>
          <w:lang w:val="kk-KZ"/>
        </w:rPr>
        <w:t>Лингвистер тарапынан «Эмотивті немесе эмотивті бірлікті» кең және тар мағынасында түсіну үрдісі бар. Кең мағынасында эмоция атауы, яғни номинативті бірліктер және эмоцияны сипаттайтын, эмоцияны жеткізетін лексемалар эмотивті бірліктер деп танылады, ал тар мағынасында эмоцияны білдіретін тілдік құралдар эмотивті бірліктер деп танылады [9</w:t>
      </w:r>
      <w:r w:rsidR="00A34B49" w:rsidRPr="008D1ED2">
        <w:rPr>
          <w:rFonts w:ascii="Times New Roman" w:hAnsi="Times New Roman" w:cs="Times New Roman"/>
          <w:sz w:val="28"/>
          <w:szCs w:val="28"/>
          <w:lang w:val="kk-KZ"/>
        </w:rPr>
        <w:t>1</w:t>
      </w:r>
      <w:r w:rsidRPr="008D1ED2">
        <w:rPr>
          <w:rFonts w:ascii="Times New Roman" w:hAnsi="Times New Roman" w:cs="Times New Roman"/>
          <w:sz w:val="28"/>
          <w:szCs w:val="28"/>
          <w:lang w:val="kk-KZ"/>
        </w:rPr>
        <w:t xml:space="preserve">]. </w:t>
      </w:r>
      <w:r w:rsidRPr="008D1ED2">
        <w:rPr>
          <w:rFonts w:ascii="Times New Roman" w:hAnsi="Times New Roman" w:cs="Times New Roman"/>
          <w:bCs/>
          <w:sz w:val="28"/>
          <w:szCs w:val="28"/>
          <w:lang w:val="kk-KZ"/>
        </w:rPr>
        <w:t xml:space="preserve">Зерттеу жұмысымызда эмотивті бірліктер ретінде біз адам эмоциясын және эмоциялық ахуалын білдіретін және сипаттайтын тілдік құралдарды танимыз. </w:t>
      </w:r>
    </w:p>
    <w:p w14:paraId="36A87E19" w14:textId="52067A38" w:rsidR="00D5482B" w:rsidRPr="008D1ED2" w:rsidRDefault="00D5482B" w:rsidP="00EA6432">
      <w:pPr>
        <w:pStyle w:val="a3"/>
        <w:numPr>
          <w:ilvl w:val="0"/>
          <w:numId w:val="4"/>
        </w:numPr>
        <w:tabs>
          <w:tab w:val="left" w:pos="993"/>
        </w:tabs>
        <w:spacing w:after="0" w:line="240" w:lineRule="auto"/>
        <w:ind w:left="0" w:firstLine="709"/>
        <w:jc w:val="both"/>
        <w:rPr>
          <w:rFonts w:ascii="Times New Roman" w:hAnsi="Times New Roman" w:cs="Times New Roman"/>
          <w:bCs/>
          <w:sz w:val="28"/>
          <w:szCs w:val="28"/>
          <w:lang w:val="kk-KZ"/>
        </w:rPr>
      </w:pPr>
      <w:r w:rsidRPr="008D1ED2">
        <w:rPr>
          <w:rFonts w:ascii="Times New Roman" w:hAnsi="Times New Roman" w:cs="Times New Roman"/>
          <w:sz w:val="28"/>
          <w:szCs w:val="28"/>
          <w:lang w:val="kk-KZ"/>
        </w:rPr>
        <w:t>Кез-келген мәтіннің «эмоциогенді» болу мүмкіндігі;</w:t>
      </w:r>
      <w:r w:rsidR="00EA643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Ұзақ уақыт бойы эмотивтілік тек </w:t>
      </w:r>
      <w:r w:rsidR="003F6E77" w:rsidRPr="008D1ED2">
        <w:rPr>
          <w:rFonts w:ascii="Times New Roman" w:hAnsi="Times New Roman" w:cs="Times New Roman"/>
          <w:sz w:val="28"/>
          <w:szCs w:val="28"/>
          <w:lang w:val="kk-KZ"/>
        </w:rPr>
        <w:t>көркем мәтінге</w:t>
      </w:r>
      <w:r w:rsidRPr="008D1ED2">
        <w:rPr>
          <w:rFonts w:ascii="Times New Roman" w:hAnsi="Times New Roman" w:cs="Times New Roman"/>
          <w:sz w:val="28"/>
          <w:szCs w:val="28"/>
          <w:lang w:val="kk-KZ"/>
        </w:rPr>
        <w:t xml:space="preserve"> тән құбылыс</w:t>
      </w:r>
      <w:r w:rsidR="00CD6FD7"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ретінде қарастырылды, сол себептен басқа функционалды мәтіндегі эмотивтілікті зерттеуге қажетті деңгейде көңіл бөлінбеді. Дегенмен кез-келген мәтін белгілі бір деңгейде эмотивтілікке ие. М.Р.</w:t>
      </w:r>
      <w:r w:rsidR="008B7755"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Нашхоеваның «.... эмотивті ерекшелік эмотивті фон, эмотивті тон және эмотивті бояу ұғымдарының ара қатынасы арқылы айқындалады» деген ойын толықтыра отырып, </w:t>
      </w:r>
      <w:r w:rsidRPr="008D1ED2">
        <w:rPr>
          <w:rFonts w:ascii="Times New Roman" w:hAnsi="Times New Roman" w:cs="Times New Roman"/>
          <w:bCs/>
          <w:sz w:val="28"/>
          <w:szCs w:val="28"/>
          <w:lang w:val="kk-KZ"/>
        </w:rPr>
        <w:t xml:space="preserve">мәтіндегі эмотивтілікке интегралдылық тән, себебі кез-келген мәтін белгілі бір деңгейде эмотивтілікке ие бола алады деп </w:t>
      </w:r>
      <w:r w:rsidR="000F3AC2">
        <w:rPr>
          <w:rFonts w:asciiTheme="majorBidi" w:hAnsiTheme="majorBidi" w:cstheme="majorBidi"/>
          <w:bCs/>
          <w:sz w:val="28"/>
          <w:szCs w:val="28"/>
          <w:lang w:val="kk-KZ"/>
        </w:rPr>
        <w:t>пайымд</w:t>
      </w:r>
      <w:r w:rsidR="000F3AC2" w:rsidRPr="00654A7A">
        <w:rPr>
          <w:rFonts w:asciiTheme="majorBidi" w:hAnsiTheme="majorBidi" w:cstheme="majorBidi"/>
          <w:bCs/>
          <w:sz w:val="28"/>
          <w:szCs w:val="28"/>
          <w:lang w:val="kk-KZ"/>
        </w:rPr>
        <w:t>аймыз.</w:t>
      </w:r>
      <w:r w:rsidRPr="008D1ED2">
        <w:rPr>
          <w:rFonts w:ascii="Times New Roman" w:hAnsi="Times New Roman" w:cs="Times New Roman"/>
          <w:bCs/>
          <w:sz w:val="28"/>
          <w:szCs w:val="28"/>
          <w:lang w:val="kk-KZ"/>
        </w:rPr>
        <w:t xml:space="preserve"> </w:t>
      </w:r>
    </w:p>
    <w:p w14:paraId="18915053" w14:textId="49260066" w:rsidR="00D5482B" w:rsidRPr="008D1ED2" w:rsidRDefault="00D5482B" w:rsidP="00EA6432">
      <w:pPr>
        <w:pStyle w:val="a3"/>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Эмотивтіліктің когнитивті табиғаты;</w:t>
      </w:r>
      <w:r w:rsidR="00EA643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Адамның қоршаған әлемді бейнелеуінде эмотивтілік сөйлеуші мен</w:t>
      </w:r>
      <w:r w:rsidR="00CD6FD7"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тыңдаушы әлемінің маңыздылығын білдіретіндіктен үлкен рөлге ие. Эмотиология когнитологиядағы эмоциялар туралы ақпараттарды қолдануда және эмоциялардың өзіндік лингвистикалық концепциясын әлі де зерттеуде.</w:t>
      </w:r>
      <w:r w:rsidR="00263D92" w:rsidRPr="008D1ED2">
        <w:rPr>
          <w:rFonts w:ascii="Times New Roman" w:hAnsi="Times New Roman" w:cs="Times New Roman"/>
          <w:sz w:val="28"/>
          <w:szCs w:val="28"/>
          <w:lang w:val="kk-KZ"/>
        </w:rPr>
        <w:t xml:space="preserve"> Сонымен қатар эмотивтілік пәнаралық көзқарасты қажет етеді. Когнитивті бағытқа сәйкес эмоция мен когнитивтік байланыс бір-бірімен тығыз байланысты. Эмоцияны білдіру үшін тіл бірліктерін таңдау жағдайға байланысты жеке анықталады.</w:t>
      </w:r>
      <w:r w:rsidRPr="008D1ED2">
        <w:rPr>
          <w:rFonts w:ascii="Times New Roman" w:hAnsi="Times New Roman" w:cs="Times New Roman"/>
          <w:sz w:val="28"/>
          <w:szCs w:val="28"/>
          <w:lang w:val="kk-KZ"/>
        </w:rPr>
        <w:t xml:space="preserve"> Біздің ойымызша, оның осы уақытқа дейін лингвистикалық тұжырымдамалардың арасында болмауы лингвистикаға зерттеу нысаны ретінде кеш енгендігінен. Эмоциялардың тілдегі қолданысы, прагматикасы, қарым-қатынастық қызметі лингвистикалық, лингвомәдениеттану, әлеуметтік тіл білімі тұрғысынан қарастырылуы керек. Себебі эмоция – мәдениет пен адам факторының тілде көрініс табатын элементтерінің бірі [3</w:t>
      </w:r>
      <w:r w:rsidR="00A26DC7" w:rsidRPr="008D1ED2">
        <w:rPr>
          <w:rFonts w:ascii="Times New Roman" w:hAnsi="Times New Roman" w:cs="Times New Roman"/>
          <w:sz w:val="28"/>
          <w:szCs w:val="28"/>
          <w:lang w:val="kk-KZ"/>
        </w:rPr>
        <w:t>5</w:t>
      </w:r>
      <w:r w:rsidR="00EA6432" w:rsidRPr="008D1ED2">
        <w:rPr>
          <w:rFonts w:ascii="Times New Roman" w:hAnsi="Times New Roman" w:cs="Times New Roman"/>
          <w:sz w:val="28"/>
          <w:szCs w:val="28"/>
          <w:lang w:val="kk-KZ"/>
        </w:rPr>
        <w:t>, с. 100-105</w:t>
      </w:r>
      <w:r w:rsidRPr="008D1ED2">
        <w:rPr>
          <w:rFonts w:ascii="Times New Roman" w:hAnsi="Times New Roman" w:cs="Times New Roman"/>
          <w:sz w:val="28"/>
          <w:szCs w:val="28"/>
          <w:lang w:val="kk-KZ"/>
        </w:rPr>
        <w:t xml:space="preserve">]. </w:t>
      </w:r>
    </w:p>
    <w:p w14:paraId="19C335F4" w14:textId="0770FDDD" w:rsidR="00D5482B" w:rsidRPr="008D1ED2" w:rsidRDefault="00D5482B" w:rsidP="00EA6432">
      <w:pPr>
        <w:tabs>
          <w:tab w:val="left" w:pos="993"/>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lastRenderedPageBreak/>
        <w:t xml:space="preserve">Барлық тілдерде сөйлеушінің бір затқа немесе құбылысқа эмоциялық көзқарасын білдіретін бір топ сөздері бар. Лингвистикада бұл категориядағы сөздерді эмоционалды лексика не болмаса эмоциялық мәні бар сөздер деп атайды. Мысалы </w:t>
      </w:r>
      <w:r w:rsidRPr="008D1ED2">
        <w:rPr>
          <w:rFonts w:ascii="Times New Roman" w:hAnsi="Times New Roman" w:cs="Times New Roman"/>
          <w:i/>
          <w:sz w:val="28"/>
          <w:szCs w:val="28"/>
          <w:lang w:val="kk-KZ"/>
        </w:rPr>
        <w:t>көлік, үй, өзен, үш, кітап</w:t>
      </w:r>
      <w:r w:rsidRPr="008D1ED2">
        <w:rPr>
          <w:rFonts w:ascii="Times New Roman" w:hAnsi="Times New Roman" w:cs="Times New Roman"/>
          <w:sz w:val="28"/>
          <w:szCs w:val="28"/>
          <w:lang w:val="kk-KZ"/>
        </w:rPr>
        <w:t xml:space="preserve"> деген сөздерді айтқанда, ешқандай эмоционалдық мән байқалмайды. Алайда бірқатар сөздерде қарым-қатынастың психологялық күйін көрсететін реңктер болады. Мысалы </w:t>
      </w:r>
      <w:r w:rsidRPr="008D1ED2">
        <w:rPr>
          <w:rFonts w:ascii="Times New Roman" w:hAnsi="Times New Roman" w:cs="Times New Roman"/>
          <w:i/>
          <w:sz w:val="28"/>
          <w:szCs w:val="28"/>
          <w:lang w:val="kk-KZ"/>
        </w:rPr>
        <w:t>құлыным, масқара</w:t>
      </w:r>
      <w:r w:rsidR="00486595" w:rsidRPr="008D1ED2">
        <w:rPr>
          <w:rFonts w:ascii="Times New Roman" w:hAnsi="Times New Roman" w:cs="Times New Roman"/>
          <w:i/>
          <w:sz w:val="28"/>
          <w:szCs w:val="28"/>
          <w:lang w:val="kk-KZ"/>
        </w:rPr>
        <w:t xml:space="preserve">, сұрқия, ботам, айналайын, тәйт </w:t>
      </w:r>
      <w:r w:rsidRPr="008D1ED2">
        <w:rPr>
          <w:rFonts w:ascii="Times New Roman" w:hAnsi="Times New Roman" w:cs="Times New Roman"/>
          <w:sz w:val="28"/>
          <w:szCs w:val="28"/>
          <w:lang w:val="kk-KZ"/>
        </w:rPr>
        <w:t>деген сөздер сөйлеушінің ой-күйін білдіреді</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[9</w:t>
      </w:r>
      <w:r w:rsidR="00A34B4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w:t>
      </w:r>
    </w:p>
    <w:p w14:paraId="4D12C574" w14:textId="6C9B8728" w:rsidR="00D5482B" w:rsidRPr="008D1ED2" w:rsidRDefault="00D5482B" w:rsidP="00EA6432">
      <w:pPr>
        <w:tabs>
          <w:tab w:val="left" w:pos="993"/>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Сонымен, жоғарыда айтылғандай, адамдардың сан алуан қажеттіліктерінің орындалып не болмаса орындалмауына байланысты туатын эмоциялар </w:t>
      </w:r>
      <w:r w:rsidRPr="008D1ED2">
        <w:rPr>
          <w:rFonts w:ascii="Times New Roman" w:hAnsi="Times New Roman" w:cs="Times New Roman"/>
          <w:i/>
          <w:sz w:val="28"/>
          <w:szCs w:val="28"/>
          <w:lang w:val="kk-KZ"/>
        </w:rPr>
        <w:t>жағымды және жағымсыз</w:t>
      </w:r>
      <w:r w:rsidRPr="008D1ED2">
        <w:rPr>
          <w:rFonts w:ascii="Times New Roman" w:hAnsi="Times New Roman" w:cs="Times New Roman"/>
          <w:sz w:val="28"/>
          <w:szCs w:val="28"/>
          <w:lang w:val="kk-KZ"/>
        </w:rPr>
        <w:t xml:space="preserve"> болып екіге бөлінеді. Ғ.Қ.</w:t>
      </w:r>
      <w:r w:rsidR="00354E54"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Иманалиева «Қазақ тіліндегі эмоционалды құрылымдар» атты еңбегінде адамның психикалық және көңіл-күй жағдайына әсер ету күшінен пайда болған эмоцияларды әлсіз және күшті эмоциялар деп бөледі. Мәселен, сағыныш, уайым әлсіз эмоция да, ашу, ыза, қуаныш, шаттық күшті эмоциялар тобына кіреді. Жағымды және жағымсыз эмоциялар да бір-біріне қарсы сезімдерден туындайды. Мысалы, сүйіспеншілік пен өшпенділік, ризашылық пен наразылық. Бір адамның дауыс ырғағын көтеріп интонациямен сөйлеуі, мысқылдап күлуі, жақтырмауы не болмаса менсінбеуі адам көңілін түсіретін болса, жолының болғыштығы, ауа-райының қолайлығы, мәселелерінің шешім табуы адамды қуанышқа кернейді. Жағымды эмоцияға қуану, сүйсіну, қызығу, шаттану секілді сезімдер кіретін болса, жағымсыз эмоцияларға қорқу, ашулану, кектену, сияқты эмоциялар жатады [3</w:t>
      </w:r>
      <w:r w:rsidR="00A26DC7" w:rsidRPr="008D1ED2">
        <w:rPr>
          <w:rFonts w:ascii="Times New Roman" w:hAnsi="Times New Roman" w:cs="Times New Roman"/>
          <w:sz w:val="28"/>
          <w:szCs w:val="28"/>
          <w:lang w:val="kk-KZ"/>
        </w:rPr>
        <w:t>6</w:t>
      </w:r>
      <w:r w:rsidR="00EA6432" w:rsidRPr="008D1ED2">
        <w:rPr>
          <w:rFonts w:ascii="Times New Roman" w:hAnsi="Times New Roman" w:cs="Times New Roman"/>
          <w:sz w:val="28"/>
          <w:szCs w:val="28"/>
          <w:lang w:val="kk-KZ"/>
        </w:rPr>
        <w:t>, б. 4-250</w:t>
      </w:r>
      <w:r w:rsidRPr="008D1ED2">
        <w:rPr>
          <w:rFonts w:ascii="Times New Roman" w:hAnsi="Times New Roman" w:cs="Times New Roman"/>
          <w:sz w:val="28"/>
          <w:szCs w:val="28"/>
          <w:lang w:val="kk-KZ"/>
        </w:rPr>
        <w:t>].</w:t>
      </w:r>
      <w:r w:rsidR="008B7755"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М.И. Черемисинаның ойынша, әрбір орындалып біткен іс-әрекеттен кейін түрлі эмоциялар пайда болады. Автордың пікірінше</w:t>
      </w:r>
      <w:r w:rsidR="003B25F6"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эмоция күші мен белгісі адамның көздеген мақсатына жетуіне тікелей байланысты [9</w:t>
      </w:r>
      <w:r w:rsidR="00A34B49" w:rsidRPr="008D1ED2">
        <w:rPr>
          <w:rFonts w:ascii="Times New Roman" w:hAnsi="Times New Roman" w:cs="Times New Roman"/>
          <w:sz w:val="28"/>
          <w:szCs w:val="28"/>
          <w:lang w:val="kk-KZ"/>
        </w:rPr>
        <w:t>3</w:t>
      </w:r>
      <w:r w:rsidRPr="008D1ED2">
        <w:rPr>
          <w:rFonts w:ascii="Times New Roman" w:hAnsi="Times New Roman" w:cs="Times New Roman"/>
          <w:sz w:val="28"/>
          <w:szCs w:val="28"/>
          <w:lang w:val="kk-KZ"/>
        </w:rPr>
        <w:t>].</w:t>
      </w:r>
    </w:p>
    <w:p w14:paraId="642DE495" w14:textId="67794564"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Тілімізде </w:t>
      </w:r>
      <w:r w:rsidR="003F6E77" w:rsidRPr="008D1ED2">
        <w:rPr>
          <w:rFonts w:ascii="Times New Roman" w:hAnsi="Times New Roman" w:cs="Times New Roman"/>
          <w:sz w:val="28"/>
          <w:szCs w:val="28"/>
          <w:lang w:val="kk-KZ"/>
        </w:rPr>
        <w:t>көркем мәтіндердегі</w:t>
      </w:r>
      <w:r w:rsidRPr="008D1ED2">
        <w:rPr>
          <w:rFonts w:ascii="Times New Roman" w:hAnsi="Times New Roman" w:cs="Times New Roman"/>
          <w:sz w:val="28"/>
          <w:szCs w:val="28"/>
          <w:lang w:val="kk-KZ"/>
        </w:rPr>
        <w:t xml:space="preserve"> эмоционалды лексиканың қолданулы ерекшеліктері де арнайы зерттеу нысанына айналды. Х.М. Нұрмұқанов «Эмоционально-экспрессивная лексика драматургических произведении М.</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Ауезова» атты кандидаттық диссертациясында эмоциялардың тілден көрініс табу жолдары туралы сөз қозғайды. Біріншісі, эмоцияның сөз семантикасында тікелей болуын (қарағым, жаным), екіншісі сөздің ауыспалы мағынада қолданылуындағы эмоциялық ренктің болуы (өгіз), үшіншісі ешқандай мағынасы жоқ сөздердің де (тыррралай) эмоциялық мәні болатынын атап көрсетті [1</w:t>
      </w:r>
      <w:r w:rsidR="00EA6432" w:rsidRPr="008D1ED2">
        <w:rPr>
          <w:rFonts w:ascii="Times New Roman" w:hAnsi="Times New Roman" w:cs="Times New Roman"/>
          <w:sz w:val="28"/>
          <w:szCs w:val="28"/>
          <w:lang w:val="kk-KZ"/>
        </w:rPr>
        <w:t>, б. 3-28</w:t>
      </w:r>
      <w:r w:rsidRPr="008D1ED2">
        <w:rPr>
          <w:rFonts w:ascii="Times New Roman" w:hAnsi="Times New Roman" w:cs="Times New Roman"/>
          <w:sz w:val="28"/>
          <w:szCs w:val="28"/>
          <w:lang w:val="kk-KZ"/>
        </w:rPr>
        <w:t>].</w:t>
      </w:r>
    </w:p>
    <w:p w14:paraId="4FA7021E" w14:textId="2C0F40CE"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Ғ.Қ.</w:t>
      </w:r>
      <w:r w:rsidR="00A54C53"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Иманалиева жоғарыда айтылған еңбегінде, эмоционалды тілдік бірліктер барлық сөз таптарында, әсіресе, одағайларда кездесетіні туралы сөз қозғайды. Олар адамның әртүрлі көңіл-күйін білдіреді. Осы қызметтеріне қарай автор одағайларды 3 топқа бөледі: 1) жағымды эмоция білдіретін одағайлар тобы</w:t>
      </w:r>
      <w:r w:rsidR="00EA6432"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2) жағымсыз эмоция білдіретін одағайлар тобы</w:t>
      </w:r>
      <w:r w:rsidR="00EA6432"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3) әрі жағымды әрі жағымсыз эмоция білдіретін одағайлар тобы. Жағымды эмоцияларды білдіретін одағайлар қатарына: </w:t>
      </w:r>
      <w:r w:rsidRPr="008D1ED2">
        <w:rPr>
          <w:rFonts w:ascii="Times New Roman" w:hAnsi="Times New Roman" w:cs="Times New Roman"/>
          <w:i/>
          <w:sz w:val="28"/>
          <w:szCs w:val="28"/>
          <w:lang w:val="kk-KZ"/>
        </w:rPr>
        <w:t>Алақай! Бәлі! Бәрекелді</w:t>
      </w:r>
      <w:r w:rsidRPr="008D1ED2">
        <w:rPr>
          <w:rFonts w:ascii="Times New Roman" w:hAnsi="Times New Roman" w:cs="Times New Roman"/>
          <w:sz w:val="28"/>
          <w:szCs w:val="28"/>
          <w:lang w:val="kk-KZ"/>
        </w:rPr>
        <w:t xml:space="preserve">! және т.б., жағымсыз эмоцияларды білдіретін топқа: </w:t>
      </w:r>
      <w:r w:rsidRPr="008D1ED2">
        <w:rPr>
          <w:rFonts w:ascii="Times New Roman" w:hAnsi="Times New Roman" w:cs="Times New Roman"/>
          <w:i/>
          <w:sz w:val="28"/>
          <w:szCs w:val="28"/>
          <w:lang w:val="kk-KZ"/>
        </w:rPr>
        <w:t>Әттең! Қап! Пішту!</w:t>
      </w:r>
      <w:r w:rsidRPr="008D1ED2">
        <w:rPr>
          <w:rFonts w:ascii="Times New Roman" w:hAnsi="Times New Roman" w:cs="Times New Roman"/>
          <w:sz w:val="28"/>
          <w:szCs w:val="28"/>
          <w:lang w:val="kk-KZ"/>
        </w:rPr>
        <w:t xml:space="preserve"> және т.б. сияқты одағайлар кіреді. Кейбір одағайлар көп функционалды болып келеді. Олар әрі жағымды әрі </w:t>
      </w:r>
      <w:r w:rsidRPr="008D1ED2">
        <w:rPr>
          <w:rFonts w:ascii="Times New Roman" w:hAnsi="Times New Roman" w:cs="Times New Roman"/>
          <w:sz w:val="28"/>
          <w:szCs w:val="28"/>
          <w:lang w:val="kk-KZ"/>
        </w:rPr>
        <w:lastRenderedPageBreak/>
        <w:t xml:space="preserve">жағымсыз эмоциялар қызметін атқарады. Мысалы, «ай» одағайы таң қалуды, ал кейбір жағдайларда қорқуды білдіріп тұрады. Бұлардың қай мағынада қолданылып тұрғанын тек контекстке қарап ажырата аламыз. Мысалы, </w:t>
      </w:r>
    </w:p>
    <w:p w14:paraId="55091882" w14:textId="1107DCBB"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1</w:t>
      </w:r>
      <w:r w:rsidR="00EA6432"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Досан таңырқап қарап отырып:</w:t>
      </w:r>
    </w:p>
    <w:p w14:paraId="58FE045F" w14:textId="7C57B9AC"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Ай, тегі пенде болмассың, сайтан шығарсың! –</w:t>
      </w:r>
      <w:r w:rsidRPr="008D1ED2">
        <w:rPr>
          <w:rFonts w:ascii="Times New Roman" w:hAnsi="Times New Roman" w:cs="Times New Roman"/>
          <w:sz w:val="28"/>
          <w:szCs w:val="28"/>
          <w:lang w:val="kk-KZ"/>
        </w:rPr>
        <w:t xml:space="preserve"> деді. (І.</w:t>
      </w:r>
      <w:r w:rsidR="00A54C53"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Жансүгіров) Автор бұл мысалда кейіпкердің таң қалуын сипаттайды.</w:t>
      </w:r>
    </w:p>
    <w:p w14:paraId="23FAA5DA" w14:textId="55CA353F"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2</w:t>
      </w:r>
      <w:r w:rsidR="00EA6432"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 </w:t>
      </w:r>
      <w:r w:rsidRPr="008D1ED2">
        <w:rPr>
          <w:rFonts w:ascii="Times New Roman" w:hAnsi="Times New Roman" w:cs="Times New Roman"/>
          <w:i/>
          <w:sz w:val="28"/>
          <w:szCs w:val="28"/>
          <w:lang w:val="kk-KZ"/>
        </w:rPr>
        <w:t>Ай, ер-ай! Неге соғар екенсің!</w:t>
      </w:r>
      <w:r w:rsidRPr="008D1ED2">
        <w:rPr>
          <w:rFonts w:ascii="Times New Roman" w:hAnsi="Times New Roman" w:cs="Times New Roman"/>
          <w:sz w:val="28"/>
          <w:szCs w:val="28"/>
          <w:lang w:val="kk-KZ"/>
        </w:rPr>
        <w:t xml:space="preserve"> (І.</w:t>
      </w:r>
      <w:r w:rsidR="00A54C53"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Жансүгіров). Бұл сөйлемнен кейіпкердің уайымдап қана қоймай, сонымен қатар болашақта неге тап болар деген үрейін, қорқыныш сезімін байқаймыз. </w:t>
      </w:r>
    </w:p>
    <w:p w14:paraId="61B960E7" w14:textId="21CDAE2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Адам түрлі эмоция салдарынан қимыл-қозғалыстар мен ым-ишара жасайды. Жағымды және жағымсыз эмоциялар әсерінен бір орында тұра қалу, қаша жөнелу, секіру, жүгіру сияқты күтпеген қозғалыстар жасауы мүмкін. Оның денесінің тепе-теңдігі де эмоциядан хабар береді. Паралингвистикалық амалдар күшті эмоция кезінде болады. Дауыс ырғағы, фонациялық тәсіл және интонация компоненттері де сөйлеушінің эмоциялық күйінен хабар береді. Яғни ақпараттың жеткізілуіндегі дауыстың ерекшелігі маңызды фактор болып табылады [3</w:t>
      </w:r>
      <w:r w:rsidR="00A26DC7" w:rsidRPr="008D1ED2">
        <w:rPr>
          <w:rFonts w:ascii="Times New Roman" w:hAnsi="Times New Roman" w:cs="Times New Roman"/>
          <w:sz w:val="28"/>
          <w:szCs w:val="28"/>
          <w:lang w:val="kk-KZ"/>
        </w:rPr>
        <w:t>6</w:t>
      </w:r>
      <w:r w:rsidR="00BF7CEE" w:rsidRPr="008D1ED2">
        <w:rPr>
          <w:rFonts w:ascii="Times New Roman" w:hAnsi="Times New Roman" w:cs="Times New Roman"/>
          <w:sz w:val="28"/>
          <w:szCs w:val="28"/>
          <w:lang w:val="kk-KZ"/>
        </w:rPr>
        <w:t xml:space="preserve">, </w:t>
      </w:r>
      <w:r w:rsidR="00EA6432" w:rsidRPr="008D1ED2">
        <w:rPr>
          <w:rFonts w:ascii="Times New Roman" w:hAnsi="Times New Roman" w:cs="Times New Roman"/>
          <w:sz w:val="28"/>
          <w:szCs w:val="28"/>
          <w:lang w:val="kk-KZ"/>
        </w:rPr>
        <w:t xml:space="preserve">б. </w:t>
      </w:r>
      <w:r w:rsidR="00BF7CEE" w:rsidRPr="008D1ED2">
        <w:rPr>
          <w:rFonts w:ascii="Times New Roman" w:hAnsi="Times New Roman" w:cs="Times New Roman"/>
          <w:sz w:val="28"/>
          <w:szCs w:val="28"/>
          <w:lang w:val="kk-KZ"/>
        </w:rPr>
        <w:t>28</w:t>
      </w:r>
      <w:r w:rsidRPr="008D1ED2">
        <w:rPr>
          <w:rFonts w:ascii="Times New Roman" w:hAnsi="Times New Roman" w:cs="Times New Roman"/>
          <w:sz w:val="28"/>
          <w:szCs w:val="28"/>
          <w:lang w:val="kk-KZ"/>
        </w:rPr>
        <w:t>].</w:t>
      </w:r>
    </w:p>
    <w:p w14:paraId="1FC76D6A" w14:textId="23F29FC3"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Негізінде сөздің мағынасы тікелей таным теориясымен байланысты. Сөздің мағынасы құбылыс не болмаса болып жатқан жайттар туралы толық түсінік пайда болған соң қалыптасады. Сөз мағынасының ауысуы, дәлірек айтқанда, сөздің ауыспалы мағынада қолданылуы </w:t>
      </w:r>
      <w:r w:rsidR="00420761" w:rsidRPr="00E72593">
        <w:rPr>
          <w:rFonts w:asciiTheme="majorBidi" w:hAnsiTheme="majorBidi" w:cstheme="majorBidi"/>
          <w:sz w:val="28"/>
          <w:szCs w:val="28"/>
          <w:lang w:val="kk-KZ"/>
        </w:rPr>
        <w:t>–</w:t>
      </w:r>
      <w:r w:rsidR="00420761" w:rsidRPr="00420761">
        <w:rPr>
          <w:rFonts w:asciiTheme="majorBidi" w:hAnsiTheme="majorBidi" w:cstheme="majorBidi"/>
          <w:sz w:val="28"/>
          <w:szCs w:val="28"/>
          <w:lang w:val="kk-KZ"/>
        </w:rPr>
        <w:t xml:space="preserve"> </w:t>
      </w:r>
      <w:r w:rsidRPr="008D1ED2">
        <w:rPr>
          <w:rFonts w:ascii="Times New Roman" w:hAnsi="Times New Roman" w:cs="Times New Roman"/>
          <w:sz w:val="28"/>
          <w:szCs w:val="28"/>
          <w:lang w:val="kk-KZ"/>
        </w:rPr>
        <w:t>жағымды және жағымсыз эмоцияларды білдірудің тағы бір таптырмас жолы. Мәселен, жануарлар атауымен жағымды және жағымсыз эмоциялар білдіру үшін ауыспалы мағынада қолданамыз. Бұл</w:t>
      </w:r>
      <w:r w:rsidR="00420761" w:rsidRPr="004F58EF">
        <w:rPr>
          <w:rFonts w:ascii="Times New Roman" w:hAnsi="Times New Roman" w:cs="Times New Roman"/>
          <w:sz w:val="28"/>
          <w:szCs w:val="28"/>
          <w:lang w:val="kk-KZ"/>
        </w:rPr>
        <w:t xml:space="preserve"> </w:t>
      </w:r>
      <w:r w:rsidR="00420761" w:rsidRPr="00E72593">
        <w:rPr>
          <w:rFonts w:asciiTheme="majorBidi" w:hAnsiTheme="majorBidi" w:cstheme="majorBidi"/>
          <w:sz w:val="28"/>
          <w:szCs w:val="28"/>
          <w:lang w:val="kk-KZ"/>
        </w:rPr>
        <w:t>–</w:t>
      </w:r>
      <w:r w:rsidRPr="008D1ED2">
        <w:rPr>
          <w:rFonts w:ascii="Times New Roman" w:hAnsi="Times New Roman" w:cs="Times New Roman"/>
          <w:sz w:val="28"/>
          <w:szCs w:val="28"/>
          <w:lang w:val="kk-KZ"/>
        </w:rPr>
        <w:t xml:space="preserve"> күнделікті тұрмыс-тіршілікте жиі кездесетін жайт. «</w:t>
      </w:r>
      <w:r w:rsidRPr="008D1ED2">
        <w:rPr>
          <w:rFonts w:ascii="Times New Roman" w:hAnsi="Times New Roman" w:cs="Times New Roman"/>
          <w:i/>
          <w:sz w:val="28"/>
          <w:szCs w:val="28"/>
          <w:lang w:val="kk-KZ"/>
        </w:rPr>
        <w:t>Иттің баласы!», «Хайуан!»</w:t>
      </w:r>
      <w:r w:rsidRPr="008D1ED2">
        <w:rPr>
          <w:rFonts w:ascii="Times New Roman" w:hAnsi="Times New Roman" w:cs="Times New Roman"/>
          <w:sz w:val="28"/>
          <w:szCs w:val="28"/>
          <w:lang w:val="kk-KZ"/>
        </w:rPr>
        <w:t xml:space="preserve"> секілді жағымсыз эмоцияларды білдіретін лексикалық бірліктер бұл жануарлардың мінезі мен сырт-пішіні ерекшеліктері сияқты қасиеттерін пайдалана отырып, өмірде болып жатқан жайттар мен қарым-қатынастар негізінде пайда болған. </w:t>
      </w:r>
      <w:r w:rsidRPr="008D1ED2">
        <w:rPr>
          <w:rFonts w:ascii="Times New Roman" w:hAnsi="Times New Roman" w:cs="Times New Roman"/>
          <w:i/>
          <w:sz w:val="28"/>
          <w:szCs w:val="28"/>
          <w:lang w:val="kk-KZ"/>
        </w:rPr>
        <w:t>Ит, шошқа, хайуан</w:t>
      </w:r>
      <w:r w:rsidRPr="008D1ED2">
        <w:rPr>
          <w:rFonts w:ascii="Times New Roman" w:hAnsi="Times New Roman" w:cs="Times New Roman"/>
          <w:sz w:val="28"/>
          <w:szCs w:val="28"/>
          <w:lang w:val="kk-KZ"/>
        </w:rPr>
        <w:t>, т.б. жағымсыз эмоцияларды білдіретін тілдік бірлік ретінде қолданылса, қазақта жағымды эмоцияны білдіретін жануарлар атаулары да бар. Мысалы: «</w:t>
      </w:r>
      <w:r w:rsidRPr="008D1ED2">
        <w:rPr>
          <w:rFonts w:ascii="Times New Roman" w:hAnsi="Times New Roman" w:cs="Times New Roman"/>
          <w:i/>
          <w:sz w:val="28"/>
          <w:szCs w:val="28"/>
          <w:lang w:val="kk-KZ"/>
        </w:rPr>
        <w:t>Ботақаным!»,</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Балапаным!», «Қозым!», «Қос қарлығашым!», «Құлыным</w:t>
      </w:r>
      <w:r w:rsidRPr="008D1ED2">
        <w:rPr>
          <w:rFonts w:ascii="Times New Roman" w:hAnsi="Times New Roman" w:cs="Times New Roman"/>
          <w:sz w:val="28"/>
          <w:szCs w:val="28"/>
          <w:lang w:val="kk-KZ"/>
        </w:rPr>
        <w:t>!» – бұл лексикалық бірліктер еркелету, көңілді марқайту мақсатында айтылады.</w:t>
      </w:r>
    </w:p>
    <w:p w14:paraId="40BD39C6" w14:textId="384B42F9"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Жоғарыда айтылып кеткендей, кейбір ғалымдардың пайымдауынша, табиғаты жағынан жағымсыз эмоциялар саны жағымды эмоциялар санынан анағұрлым басым болады екен. Жағымсыз эмоция түрлері тұрмыстық-қарапайым лексикада өте жиі кездеседі. Тұрмыстық-қарапайым лексикада адамды кемсіту, кекету, мұқату, не болмаса зат құнын төмендету мақсатында қолданылатын дөрекі, тұрпайы сөздер бар. Мысалы: </w:t>
      </w:r>
      <w:r w:rsidRPr="008D1ED2">
        <w:rPr>
          <w:rFonts w:ascii="Times New Roman" w:hAnsi="Times New Roman" w:cs="Times New Roman"/>
          <w:i/>
          <w:sz w:val="28"/>
          <w:szCs w:val="28"/>
          <w:lang w:val="kk-KZ"/>
        </w:rPr>
        <w:t>«салпаң құлақ», «су мұрын», «мыртық», «таз бас»</w:t>
      </w:r>
      <w:r w:rsidRPr="008D1ED2">
        <w:rPr>
          <w:rFonts w:ascii="Times New Roman" w:hAnsi="Times New Roman" w:cs="Times New Roman"/>
          <w:sz w:val="28"/>
          <w:szCs w:val="28"/>
          <w:lang w:val="kk-KZ"/>
        </w:rPr>
        <w:t xml:space="preserve"> және т.б.</w:t>
      </w:r>
    </w:p>
    <w:p w14:paraId="365E3899" w14:textId="1F5E8C39"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Адам баласының қоғамдағы және үй ішіндегі ара-қатынасынан туындаған достық пен дұшпандылық, жағымды </w:t>
      </w:r>
      <w:r w:rsidR="000467BE" w:rsidRPr="008D1ED2">
        <w:rPr>
          <w:rFonts w:ascii="Times New Roman" w:hAnsi="Times New Roman" w:cs="Times New Roman"/>
          <w:sz w:val="28"/>
          <w:szCs w:val="28"/>
          <w:lang w:val="kk-KZ"/>
        </w:rPr>
        <w:t>м</w:t>
      </w:r>
      <w:r w:rsidRPr="008D1ED2">
        <w:rPr>
          <w:rFonts w:ascii="Times New Roman" w:hAnsi="Times New Roman" w:cs="Times New Roman"/>
          <w:sz w:val="28"/>
          <w:szCs w:val="28"/>
          <w:lang w:val="kk-KZ"/>
        </w:rPr>
        <w:t xml:space="preserve">ен жағымсыз қатынасынан да жағымды және жағымсыз эмоциялар туады. Бұл алғыс және қарғыс мағынасында айтылған тілдік бірліктер. Алғыс және қарғыс мағынада айтылған сөздер адамның істелген іске ризашылығынан, көңілінің толып-толмауынан </w:t>
      </w:r>
      <w:r w:rsidRPr="008D1ED2">
        <w:rPr>
          <w:rFonts w:ascii="Times New Roman" w:hAnsi="Times New Roman" w:cs="Times New Roman"/>
          <w:sz w:val="28"/>
          <w:szCs w:val="28"/>
          <w:lang w:val="kk-KZ"/>
        </w:rPr>
        <w:lastRenderedPageBreak/>
        <w:t xml:space="preserve">туындайтын сөздер. Қарғыс мағынада айтылған сөздер біреуге айтылған реніш, өкпе, ызадан туған жаман тілек десек, ал бұл жағдайға қарама-қайшы сипатта айтылған сөздер мен тіркестер, яғни қуаныштан, ризашылықтан айтылған сөздер алғыс болып табылады. Мысалы: </w:t>
      </w:r>
      <w:r w:rsidRPr="008D1ED2">
        <w:rPr>
          <w:rFonts w:ascii="Times New Roman" w:hAnsi="Times New Roman" w:cs="Times New Roman"/>
          <w:i/>
          <w:sz w:val="28"/>
          <w:szCs w:val="28"/>
          <w:lang w:val="kk-KZ"/>
        </w:rPr>
        <w:t>«Көзің аққыр!», «Жаның шықсын!», «Желкең үзілгір!» (қарғыс) «Мың жаса!», «Құдай тілеуіңді берсін!</w:t>
      </w:r>
      <w:r w:rsidRPr="008D1ED2">
        <w:rPr>
          <w:rFonts w:ascii="Times New Roman" w:hAnsi="Times New Roman" w:cs="Times New Roman"/>
          <w:sz w:val="28"/>
          <w:szCs w:val="28"/>
          <w:lang w:val="kk-KZ"/>
        </w:rPr>
        <w:t>» (алғыс). Қазақтың бойына туа біткен қасиеттердің бірі – бұл жасаған жақсылықты істеген адамға сырттай не болмаса көзінше алғысын айт</w:t>
      </w:r>
      <w:r w:rsidR="00842B9F" w:rsidRPr="008D1ED2">
        <w:rPr>
          <w:rFonts w:ascii="Times New Roman" w:hAnsi="Times New Roman" w:cs="Times New Roman"/>
          <w:sz w:val="28"/>
          <w:szCs w:val="28"/>
          <w:lang w:val="kk-KZ"/>
        </w:rPr>
        <w:t>а</w:t>
      </w:r>
      <w:r w:rsidRPr="008D1ED2">
        <w:rPr>
          <w:rFonts w:ascii="Times New Roman" w:hAnsi="Times New Roman" w:cs="Times New Roman"/>
          <w:sz w:val="28"/>
          <w:szCs w:val="28"/>
          <w:lang w:val="kk-KZ"/>
        </w:rPr>
        <w:t xml:space="preserve"> отыра жағымды эмоциясын білдіріп отырған. Тілек айту, бата беру, құттықтау мен алғыс айту мән-мазмұны мен қолданысында өзіндік ерекшеліктері болғанымен бәрі жағымды эмоциялар қатарына кіреді [3</w:t>
      </w:r>
      <w:r w:rsidR="00A26DC7" w:rsidRPr="008D1ED2">
        <w:rPr>
          <w:rFonts w:ascii="Times New Roman" w:hAnsi="Times New Roman" w:cs="Times New Roman"/>
          <w:sz w:val="28"/>
          <w:szCs w:val="28"/>
          <w:lang w:val="kk-KZ"/>
        </w:rPr>
        <w:t>6</w:t>
      </w:r>
      <w:r w:rsidR="00EA6432" w:rsidRPr="008D1ED2">
        <w:rPr>
          <w:rFonts w:ascii="Times New Roman" w:hAnsi="Times New Roman" w:cs="Times New Roman"/>
          <w:sz w:val="28"/>
          <w:szCs w:val="28"/>
          <w:lang w:val="kk-KZ"/>
        </w:rPr>
        <w:t>, б. 3-250</w:t>
      </w:r>
      <w:r w:rsidRPr="008D1ED2">
        <w:rPr>
          <w:rFonts w:ascii="Times New Roman" w:hAnsi="Times New Roman" w:cs="Times New Roman"/>
          <w:sz w:val="28"/>
          <w:szCs w:val="28"/>
          <w:lang w:val="kk-KZ"/>
        </w:rPr>
        <w:t>].</w:t>
      </w:r>
    </w:p>
    <w:p w14:paraId="57AE0CFD"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Эмоцияларға қатысты айтылғандарды қорытындылай келе, эмоцияның сана мен тілдік мінез-құлқының негізі екендігіне ешқандай күмән жоқ. Себебі ешбір қарым-қатынас эмоциясыз болмайды. Адами эмоциялардың зерттеу кілті бұл – тіл. Ол эмоцияларды атайды, сипаттайды, ынталандырады, бағалайды, категорияландырады және т.б. Әртүрлі тілдердің материалдары негізінде эмоцияны лингвистикалық тұрғыдан зерттеу нәтижесінде оның көптеген аспектілері мен мәселелері, қырлары анықталды. Эмоция лингвистиканың түрлі теориялық парадигмаларында: прагмалингвистика, әлеуметтік лингвистика, лингвомәдениеттану, когнитивті лингвистика, т.б. даму перспективалары белгіленді. Тіл білімінде эмоционалдылық құбылыс тілдік бірлік ретінде қарастырылса да, әлі ашылмаған қырлары мен шешімін таппаған мәселелері баршылық. </w:t>
      </w:r>
    </w:p>
    <w:p w14:paraId="4B3523B8" w14:textId="1352822A"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Әрине, эмоциялар БАҚ, саяси, тұрмыстық және басқа да қарым қатынас</w:t>
      </w:r>
      <w:r w:rsidR="003B25F6" w:rsidRPr="008D1ED2">
        <w:rPr>
          <w:rFonts w:ascii="Times New Roman" w:hAnsi="Times New Roman" w:cs="Times New Roman"/>
          <w:sz w:val="28"/>
          <w:szCs w:val="28"/>
          <w:lang w:val="kk-KZ"/>
        </w:rPr>
        <w:t xml:space="preserve"> аясы</w:t>
      </w:r>
      <w:r w:rsidRPr="008D1ED2">
        <w:rPr>
          <w:rFonts w:ascii="Times New Roman" w:hAnsi="Times New Roman" w:cs="Times New Roman"/>
          <w:sz w:val="28"/>
          <w:szCs w:val="28"/>
          <w:lang w:val="kk-KZ"/>
        </w:rPr>
        <w:t xml:space="preserve"> сияқты бүкіл коммуникативтік кеңістікті жаулап алды. Тілдік сана мен ойлаудың маңызды компоненттеріне айналды және бұл көрініс бүкіл мәдениет пен тілдерге тән. Бұл жайт қарқынды жаһандық өзгерістермен түсіндірілмек. </w:t>
      </w:r>
    </w:p>
    <w:p w14:paraId="50A83391"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Жағымды және жағымсыз эмоцияларға келер болсақ: «</w:t>
      </w:r>
      <w:r w:rsidRPr="008D1ED2">
        <w:rPr>
          <w:rFonts w:ascii="Times New Roman" w:hAnsi="Times New Roman" w:cs="Times New Roman"/>
          <w:i/>
          <w:sz w:val="28"/>
          <w:szCs w:val="28"/>
          <w:lang w:val="kk-KZ"/>
        </w:rPr>
        <w:t>Ура!», «Алақай!»</w:t>
      </w:r>
      <w:r w:rsidRPr="008D1ED2">
        <w:rPr>
          <w:rFonts w:ascii="Times New Roman" w:hAnsi="Times New Roman" w:cs="Times New Roman"/>
          <w:sz w:val="28"/>
          <w:szCs w:val="28"/>
          <w:lang w:val="kk-KZ"/>
        </w:rPr>
        <w:t xml:space="preserve"> одағайлары ешқандай жағдаятқа немесе дауыс ырғағы мен контекстке қарамастан тек жағымды эмоцияларды білдіреді. «</w:t>
      </w:r>
      <w:r w:rsidRPr="008D1ED2">
        <w:rPr>
          <w:rFonts w:ascii="Times New Roman" w:hAnsi="Times New Roman" w:cs="Times New Roman"/>
          <w:i/>
          <w:sz w:val="28"/>
          <w:szCs w:val="28"/>
          <w:lang w:val="kk-KZ"/>
        </w:rPr>
        <w:t>Қап!», «Әттең!</w:t>
      </w:r>
      <w:r w:rsidRPr="008D1ED2">
        <w:rPr>
          <w:rFonts w:ascii="Times New Roman" w:hAnsi="Times New Roman" w:cs="Times New Roman"/>
          <w:sz w:val="28"/>
          <w:szCs w:val="28"/>
          <w:lang w:val="kk-KZ"/>
        </w:rPr>
        <w:t xml:space="preserve">» одағайлары тек жағымсыз эмоцияларды білдіреді. </w:t>
      </w:r>
      <w:r w:rsidRPr="008D1ED2">
        <w:rPr>
          <w:rFonts w:ascii="Times New Roman" w:hAnsi="Times New Roman" w:cs="Times New Roman"/>
          <w:i/>
          <w:sz w:val="28"/>
          <w:szCs w:val="28"/>
          <w:lang w:val="kk-KZ"/>
        </w:rPr>
        <w:t>«Ойбай!», «Япырмай!»</w:t>
      </w:r>
      <w:r w:rsidRPr="008D1ED2">
        <w:rPr>
          <w:rFonts w:ascii="Times New Roman" w:hAnsi="Times New Roman" w:cs="Times New Roman"/>
          <w:sz w:val="28"/>
          <w:szCs w:val="28"/>
          <w:lang w:val="kk-KZ"/>
        </w:rPr>
        <w:t xml:space="preserve"> одағайлары әрі жағымды, әрі жағымсыз эмоцияларды білдіреді. Эмоцияның қай түріне жататындығын білу үшін ең алдымен контексттің, жағдаяттың және дауыс ырғағының көмегіне жүгінеміз. Эмоциялардың жағымды және жағымсыз түрлерін білдірудің жолдарының бірі сөздердің ауыспалы мағынада қолданылуы. Жағымсыз эмоция қарапайым-тұрмыстық лексикада да жиі қолданылады, жағымды және жағымсыз эмоцияның күші алғыс және қарғыс мағынасында айтылған бірліктер арқылы байқалады. </w:t>
      </w:r>
    </w:p>
    <w:p w14:paraId="5FCF26D4"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Эмоционалдық процесстер философия, психология ғылымдарында ертеден қарастырылып келеді, алайда лингвистикалық тұрғыда аталған ғылымдармен салыстырғанда кеш зерттеле бастады. Эмоция лингвистикасы терминдері бірқалыпты жүйеге түспегендіктен, осы бағытта әлі де зерттеу жұмыстары жүргізілуі тиіс.</w:t>
      </w:r>
    </w:p>
    <w:p w14:paraId="29117519"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Эмоцияға лингвомәдени және лингвистикалық көзқарастарды жинақтап, синтездеудің нәтижесінде психологиядан бастау алған эмоция тақырыбындағы </w:t>
      </w:r>
      <w:r w:rsidRPr="008D1ED2">
        <w:rPr>
          <w:rFonts w:ascii="Times New Roman" w:hAnsi="Times New Roman" w:cs="Times New Roman"/>
          <w:sz w:val="28"/>
          <w:szCs w:val="28"/>
          <w:lang w:val="kk-KZ"/>
        </w:rPr>
        <w:lastRenderedPageBreak/>
        <w:t>зерттеулер лингвистика мен лингвомәдениет саласынан қолдау тауып, терең зерттеліп жатқандығына көз жеткіземіз.</w:t>
      </w:r>
    </w:p>
    <w:p w14:paraId="1DC61102"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p>
    <w:p w14:paraId="27DAEA2F" w14:textId="3BE5431E" w:rsidR="00D5482B" w:rsidRPr="008D1ED2" w:rsidRDefault="00716582" w:rsidP="00716582">
      <w:pPr>
        <w:pStyle w:val="a3"/>
        <w:numPr>
          <w:ilvl w:val="1"/>
          <w:numId w:val="3"/>
        </w:numPr>
        <w:tabs>
          <w:tab w:val="left" w:pos="1276"/>
        </w:tabs>
        <w:spacing w:after="0" w:line="240" w:lineRule="auto"/>
        <w:ind w:left="0" w:firstLine="709"/>
        <w:jc w:val="both"/>
        <w:rPr>
          <w:rFonts w:ascii="Times New Roman" w:hAnsi="Times New Roman" w:cs="Times New Roman"/>
          <w:b/>
          <w:bCs/>
          <w:sz w:val="28"/>
          <w:szCs w:val="28"/>
          <w:lang w:val="kk-KZ"/>
        </w:rPr>
      </w:pPr>
      <w:r w:rsidRPr="008D1ED2">
        <w:rPr>
          <w:rFonts w:asciiTheme="majorBidi" w:hAnsiTheme="majorBidi" w:cstheme="majorBidi"/>
          <w:b/>
          <w:bCs/>
          <w:sz w:val="28"/>
          <w:szCs w:val="28"/>
          <w:lang w:val="kk-KZ"/>
        </w:rPr>
        <w:t xml:space="preserve">Эмотивтілік, бағалауыштық және экспрессивтілік ұғымдары және олардың </w:t>
      </w:r>
      <w:r w:rsidR="00354F63" w:rsidRPr="00654A7A">
        <w:rPr>
          <w:rFonts w:asciiTheme="majorBidi" w:hAnsiTheme="majorBidi" w:cstheme="majorBidi"/>
          <w:b/>
          <w:bCs/>
          <w:sz w:val="28"/>
          <w:szCs w:val="28"/>
          <w:lang w:val="kk-KZ"/>
        </w:rPr>
        <w:t>ма</w:t>
      </w:r>
      <w:r w:rsidR="00B02FA7">
        <w:rPr>
          <w:rFonts w:asciiTheme="majorBidi" w:hAnsiTheme="majorBidi" w:cstheme="majorBidi"/>
          <w:b/>
          <w:bCs/>
          <w:sz w:val="28"/>
          <w:szCs w:val="28"/>
          <w:lang w:val="kk-KZ"/>
        </w:rPr>
        <w:t>змұны</w:t>
      </w:r>
    </w:p>
    <w:p w14:paraId="5A31FDE9" w14:textId="64205405"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Адам сезімдерін жеткізетін нақты сөздер эмотивті </w:t>
      </w:r>
      <w:r w:rsidR="00B24BAE" w:rsidRPr="008D1ED2">
        <w:rPr>
          <w:rFonts w:ascii="Times New Roman" w:hAnsi="Times New Roman" w:cs="Times New Roman"/>
          <w:sz w:val="28"/>
          <w:szCs w:val="28"/>
          <w:lang w:val="kk-KZ"/>
        </w:rPr>
        <w:t>тілдік бірліктер</w:t>
      </w:r>
      <w:r w:rsidRPr="008D1ED2">
        <w:rPr>
          <w:rFonts w:ascii="Times New Roman" w:hAnsi="Times New Roman" w:cs="Times New Roman"/>
          <w:sz w:val="28"/>
          <w:szCs w:val="28"/>
          <w:lang w:val="kk-KZ"/>
        </w:rPr>
        <w:t>, адам эмоциясының айнасы іспетті. Адам өмірінде түрлі эмоцияларды сезінеді, олар адамның қарым-қатынасы, рефлексиясы, ойлауы барысында көрініс табады: адамдар қуанады, күледі, ұнатады, жақсы көреді, ұнатпайды, жек көреді. Эмоция адам қарым-қатынасының өзегі екені анық, ал эмотивті қарым-қатынас қазіргі лингвистикада барған сайын үлкен маңызға ие болуда. Адамның өмірге, қоғамның басқа мүшелеріне деген қарым-қатынасы эмоцияларға толы. Эмоциясыз қазіргі заманда қарым-қатынас мүмкін емес, тиісінше қазіргі әлемде эмоциялардың рөлі арта түсуде. Бұл туралы ресейлік әлеуметтанушылардың,</w:t>
      </w:r>
      <w:r w:rsidR="00716582" w:rsidRPr="008D1ED2">
        <w:rPr>
          <w:rFonts w:ascii="Times New Roman" w:hAnsi="Times New Roman" w:cs="Times New Roman"/>
          <w:sz w:val="28"/>
          <w:szCs w:val="28"/>
          <w:lang w:val="kk-KZ"/>
        </w:rPr>
        <w:t xml:space="preserve"> психологтар мен лингвистердің </w:t>
      </w:r>
      <w:r w:rsidRPr="008D1ED2">
        <w:rPr>
          <w:rFonts w:ascii="Times New Roman" w:hAnsi="Times New Roman" w:cs="Times New Roman"/>
          <w:sz w:val="28"/>
          <w:szCs w:val="28"/>
          <w:lang w:val="kk-KZ"/>
        </w:rPr>
        <w:t xml:space="preserve">зерттеулері жетерлік </w:t>
      </w:r>
      <w:r w:rsidR="00BF7CEE" w:rsidRPr="008D1ED2">
        <w:rPr>
          <w:rFonts w:ascii="Times New Roman" w:hAnsi="Times New Roman" w:cs="Times New Roman"/>
          <w:sz w:val="28"/>
          <w:szCs w:val="28"/>
          <w:lang w:val="kk-KZ"/>
        </w:rPr>
        <w:t xml:space="preserve">Е.К. </w:t>
      </w:r>
      <w:r w:rsidRPr="008D1ED2">
        <w:rPr>
          <w:rFonts w:ascii="Times New Roman" w:hAnsi="Times New Roman" w:cs="Times New Roman"/>
          <w:sz w:val="28"/>
          <w:szCs w:val="28"/>
          <w:lang w:val="kk-KZ"/>
        </w:rPr>
        <w:t>Лебедева [9</w:t>
      </w:r>
      <w:r w:rsidR="00A34B49" w:rsidRPr="008D1ED2">
        <w:rPr>
          <w:rFonts w:ascii="Times New Roman" w:hAnsi="Times New Roman" w:cs="Times New Roman"/>
          <w:sz w:val="28"/>
          <w:szCs w:val="28"/>
          <w:lang w:val="kk-KZ"/>
        </w:rPr>
        <w:t>4</w:t>
      </w:r>
      <w:r w:rsidRPr="008D1ED2">
        <w:rPr>
          <w:rFonts w:ascii="Times New Roman" w:hAnsi="Times New Roman" w:cs="Times New Roman"/>
          <w:sz w:val="28"/>
          <w:szCs w:val="28"/>
          <w:lang w:val="kk-KZ"/>
        </w:rPr>
        <w:t xml:space="preserve">], </w:t>
      </w:r>
      <w:r w:rsidR="00BF7CEE" w:rsidRPr="008D1ED2">
        <w:rPr>
          <w:rFonts w:ascii="Times New Roman" w:hAnsi="Times New Roman" w:cs="Times New Roman"/>
          <w:sz w:val="28"/>
          <w:szCs w:val="28"/>
          <w:lang w:val="kk-KZ"/>
        </w:rPr>
        <w:t>Н.Г.</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Брагина [9</w:t>
      </w:r>
      <w:r w:rsidR="00A34B49"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xml:space="preserve">], </w:t>
      </w:r>
      <w:r w:rsidR="00BF7CEE" w:rsidRPr="008D1ED2">
        <w:rPr>
          <w:rFonts w:ascii="Times New Roman" w:hAnsi="Times New Roman" w:cs="Times New Roman"/>
          <w:sz w:val="28"/>
          <w:szCs w:val="28"/>
          <w:lang w:val="kk-KZ"/>
        </w:rPr>
        <w:t xml:space="preserve">А.Б. </w:t>
      </w:r>
      <w:r w:rsidRPr="008D1ED2">
        <w:rPr>
          <w:rFonts w:ascii="Times New Roman" w:hAnsi="Times New Roman" w:cs="Times New Roman"/>
          <w:sz w:val="28"/>
          <w:szCs w:val="28"/>
          <w:lang w:val="kk-KZ"/>
        </w:rPr>
        <w:t>Феоктистова [9</w:t>
      </w:r>
      <w:r w:rsidR="00A34B49" w:rsidRPr="008D1ED2">
        <w:rPr>
          <w:rFonts w:ascii="Times New Roman" w:hAnsi="Times New Roman" w:cs="Times New Roman"/>
          <w:sz w:val="28"/>
          <w:szCs w:val="28"/>
          <w:lang w:val="kk-KZ"/>
        </w:rPr>
        <w:t>6</w:t>
      </w:r>
      <w:r w:rsidRPr="008D1ED2">
        <w:rPr>
          <w:rFonts w:ascii="Times New Roman" w:hAnsi="Times New Roman" w:cs="Times New Roman"/>
          <w:sz w:val="28"/>
          <w:szCs w:val="28"/>
          <w:lang w:val="kk-KZ"/>
        </w:rPr>
        <w:t xml:space="preserve">], </w:t>
      </w:r>
      <w:r w:rsidR="00BF7CEE" w:rsidRPr="008D1ED2">
        <w:rPr>
          <w:rFonts w:ascii="Times New Roman" w:hAnsi="Times New Roman" w:cs="Times New Roman"/>
          <w:sz w:val="28"/>
          <w:szCs w:val="28"/>
          <w:lang w:val="kk-KZ"/>
        </w:rPr>
        <w:t xml:space="preserve">Ю.Д. </w:t>
      </w:r>
      <w:r w:rsidRPr="008D1ED2">
        <w:rPr>
          <w:rFonts w:ascii="Times New Roman" w:hAnsi="Times New Roman" w:cs="Times New Roman"/>
          <w:sz w:val="28"/>
          <w:szCs w:val="28"/>
          <w:lang w:val="kk-KZ"/>
        </w:rPr>
        <w:t>Апресян [9</w:t>
      </w:r>
      <w:r w:rsidR="00A34B49" w:rsidRPr="008D1ED2">
        <w:rPr>
          <w:rFonts w:ascii="Times New Roman" w:hAnsi="Times New Roman" w:cs="Times New Roman"/>
          <w:sz w:val="28"/>
          <w:szCs w:val="28"/>
          <w:lang w:val="kk-KZ"/>
        </w:rPr>
        <w:t>7</w:t>
      </w:r>
      <w:r w:rsidRPr="008D1ED2">
        <w:rPr>
          <w:rFonts w:ascii="Times New Roman" w:hAnsi="Times New Roman" w:cs="Times New Roman"/>
          <w:sz w:val="28"/>
          <w:szCs w:val="28"/>
          <w:lang w:val="kk-KZ"/>
        </w:rPr>
        <w:t xml:space="preserve">], </w:t>
      </w:r>
      <w:r w:rsidR="00BF7CEE" w:rsidRPr="008D1ED2">
        <w:rPr>
          <w:rFonts w:ascii="Times New Roman" w:hAnsi="Times New Roman" w:cs="Times New Roman"/>
          <w:sz w:val="28"/>
          <w:szCs w:val="28"/>
          <w:lang w:val="kk-KZ"/>
        </w:rPr>
        <w:t>Д.О.</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Добровольский [9</w:t>
      </w:r>
      <w:r w:rsidR="00A34B4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xml:space="preserve">], </w:t>
      </w:r>
      <w:r w:rsidR="00BF7CEE" w:rsidRPr="008D1ED2">
        <w:rPr>
          <w:rFonts w:ascii="Times New Roman" w:hAnsi="Times New Roman" w:cs="Times New Roman"/>
          <w:sz w:val="28"/>
          <w:szCs w:val="28"/>
          <w:lang w:val="kk-KZ"/>
        </w:rPr>
        <w:t xml:space="preserve">О.Я. </w:t>
      </w:r>
      <w:r w:rsidRPr="008D1ED2">
        <w:rPr>
          <w:rFonts w:ascii="Times New Roman" w:hAnsi="Times New Roman" w:cs="Times New Roman"/>
          <w:sz w:val="28"/>
          <w:szCs w:val="28"/>
          <w:lang w:val="kk-KZ"/>
        </w:rPr>
        <w:t>Покровская [9</w:t>
      </w:r>
      <w:r w:rsidR="00A34B49" w:rsidRPr="008D1ED2">
        <w:rPr>
          <w:rFonts w:ascii="Times New Roman" w:hAnsi="Times New Roman" w:cs="Times New Roman"/>
          <w:sz w:val="28"/>
          <w:szCs w:val="28"/>
          <w:lang w:val="kk-KZ"/>
        </w:rPr>
        <w:t>9</w:t>
      </w:r>
      <w:r w:rsidRPr="008D1ED2">
        <w:rPr>
          <w:rFonts w:ascii="Times New Roman" w:hAnsi="Times New Roman" w:cs="Times New Roman"/>
          <w:sz w:val="28"/>
          <w:szCs w:val="28"/>
          <w:lang w:val="kk-KZ"/>
        </w:rPr>
        <w:t xml:space="preserve">], </w:t>
      </w:r>
      <w:r w:rsidR="00BF7CEE" w:rsidRPr="008D1ED2">
        <w:rPr>
          <w:rFonts w:ascii="Times New Roman" w:hAnsi="Times New Roman" w:cs="Times New Roman"/>
          <w:sz w:val="28"/>
          <w:szCs w:val="28"/>
          <w:lang w:val="kk-KZ"/>
        </w:rPr>
        <w:t xml:space="preserve">В.И. </w:t>
      </w:r>
      <w:r w:rsidRPr="008D1ED2">
        <w:rPr>
          <w:rFonts w:ascii="Times New Roman" w:hAnsi="Times New Roman" w:cs="Times New Roman"/>
          <w:sz w:val="28"/>
          <w:szCs w:val="28"/>
          <w:lang w:val="kk-KZ"/>
        </w:rPr>
        <w:t>Шаховский [</w:t>
      </w:r>
      <w:r w:rsidR="00A34B49" w:rsidRPr="008D1ED2">
        <w:rPr>
          <w:rFonts w:ascii="Times New Roman" w:hAnsi="Times New Roman" w:cs="Times New Roman"/>
          <w:sz w:val="28"/>
          <w:szCs w:val="28"/>
          <w:lang w:val="kk-KZ"/>
        </w:rPr>
        <w:t>100</w:t>
      </w:r>
      <w:r w:rsidRPr="008D1ED2">
        <w:rPr>
          <w:rFonts w:ascii="Times New Roman" w:hAnsi="Times New Roman" w:cs="Times New Roman"/>
          <w:sz w:val="28"/>
          <w:szCs w:val="28"/>
          <w:lang w:val="kk-KZ"/>
        </w:rPr>
        <w:t>].</w:t>
      </w:r>
    </w:p>
    <w:p w14:paraId="4AE6BFEA" w14:textId="6C02CF25" w:rsidR="00D5482B" w:rsidRPr="008D1ED2" w:rsidRDefault="00D5482B" w:rsidP="00C71EA9">
      <w:pPr>
        <w:spacing w:after="0" w:line="240" w:lineRule="auto"/>
        <w:ind w:firstLine="709"/>
        <w:jc w:val="both"/>
        <w:rPr>
          <w:rFonts w:ascii="Times New Roman" w:hAnsi="Times New Roman" w:cs="Times New Roman"/>
          <w:bCs/>
          <w:sz w:val="28"/>
          <w:szCs w:val="28"/>
          <w:lang w:val="kk-KZ"/>
        </w:rPr>
      </w:pPr>
      <w:r w:rsidRPr="008D1ED2">
        <w:rPr>
          <w:rFonts w:ascii="Times New Roman" w:hAnsi="Times New Roman" w:cs="Times New Roman"/>
          <w:sz w:val="28"/>
          <w:szCs w:val="28"/>
          <w:lang w:val="kk-KZ"/>
        </w:rPr>
        <w:t>Ғалым Н.Ф.</w:t>
      </w:r>
      <w:r w:rsidR="008B0E4E"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Хасанов жоғарыда атап өткен Волгоград лингвистикалық мектеп өкілі Е.М.</w:t>
      </w:r>
      <w:r w:rsidR="009E6811"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Галкина-Федоруктың «экспрессивтілік» пен «эмотивтілік» ұғымдарының ара</w:t>
      </w:r>
      <w:r w:rsidR="00354F63">
        <w:rPr>
          <w:rFonts w:asciiTheme="majorBidi" w:hAnsiTheme="majorBidi" w:cstheme="majorBidi"/>
          <w:sz w:val="28"/>
          <w:szCs w:val="28"/>
          <w:lang w:val="kk-KZ"/>
        </w:rPr>
        <w:t>-</w:t>
      </w:r>
      <w:r w:rsidRPr="008D1ED2">
        <w:rPr>
          <w:rFonts w:ascii="Times New Roman" w:hAnsi="Times New Roman" w:cs="Times New Roman"/>
          <w:sz w:val="28"/>
          <w:szCs w:val="28"/>
          <w:lang w:val="kk-KZ"/>
        </w:rPr>
        <w:t xml:space="preserve">жігін атқаратын қызметіне қарай: эмотивтілікке қарағанда экспрессивтілік адамның эмоционалды ғана емес, интеллектуалды және ерік-жігерін де қамтитындығын, себебі экспрессивті бірліктер адамның тек эмоциясын ғана білдіріп қоймай, сонымен қатар ой-пікірі және талғамын жеткізуде де көрініс табады деген пікірін жазады </w:t>
      </w:r>
      <w:r w:rsidR="00A26DC7" w:rsidRPr="008D1ED2">
        <w:rPr>
          <w:rFonts w:ascii="Times New Roman" w:hAnsi="Times New Roman" w:cs="Times New Roman"/>
          <w:sz w:val="28"/>
          <w:szCs w:val="28"/>
          <w:lang w:val="kk-KZ"/>
        </w:rPr>
        <w:t xml:space="preserve">[101]. </w:t>
      </w:r>
      <w:r w:rsidRPr="008D1ED2">
        <w:rPr>
          <w:rFonts w:ascii="Times New Roman" w:hAnsi="Times New Roman" w:cs="Times New Roman"/>
          <w:sz w:val="28"/>
          <w:szCs w:val="28"/>
          <w:lang w:val="kk-KZ"/>
        </w:rPr>
        <w:t>Е.М.</w:t>
      </w:r>
      <w:r w:rsidR="008B0E4E"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Галкина-Федорук экспрессивтілік эмоциясыз да жүзеге асады дей келе «... </w:t>
      </w:r>
      <w:r w:rsidRPr="008D1ED2">
        <w:rPr>
          <w:rFonts w:ascii="Times New Roman" w:hAnsi="Times New Roman" w:cs="Times New Roman"/>
          <w:bCs/>
          <w:sz w:val="28"/>
          <w:szCs w:val="28"/>
          <w:lang w:val="kk-KZ"/>
        </w:rPr>
        <w:t>тілде эмоция үнемі экспрессивті түрде беріледі, ал экспрессивтілік эмоциясыз да берілуі мүмкін»</w:t>
      </w:r>
      <w:r w:rsidR="003B25F6" w:rsidRPr="008D1ED2">
        <w:rPr>
          <w:rFonts w:ascii="Times New Roman" w:hAnsi="Times New Roman" w:cs="Times New Roman"/>
          <w:bCs/>
          <w:sz w:val="28"/>
          <w:szCs w:val="28"/>
          <w:lang w:val="kk-KZ"/>
        </w:rPr>
        <w:t xml:space="preserve">, </w:t>
      </w:r>
      <w:r w:rsidR="003B25F6" w:rsidRPr="008D1ED2">
        <w:rPr>
          <w:rFonts w:ascii="Times New Roman" w:eastAsia="Times New Roman" w:hAnsi="Times New Roman" w:cs="Times New Roman"/>
          <w:sz w:val="28"/>
          <w:szCs w:val="28"/>
          <w:lang w:val="kk-KZ" w:eastAsia="ru-RU"/>
        </w:rPr>
        <w:t>–</w:t>
      </w:r>
      <w:r w:rsidRPr="008D1ED2">
        <w:rPr>
          <w:rFonts w:ascii="Times New Roman" w:hAnsi="Times New Roman" w:cs="Times New Roman"/>
          <w:bCs/>
          <w:sz w:val="28"/>
          <w:szCs w:val="28"/>
          <w:lang w:val="kk-KZ"/>
        </w:rPr>
        <w:t xml:space="preserve"> деп тұжырымдайды [</w:t>
      </w:r>
      <w:r w:rsidR="00A26DC7" w:rsidRPr="008D1ED2">
        <w:rPr>
          <w:rFonts w:ascii="Times New Roman" w:hAnsi="Times New Roman" w:cs="Times New Roman"/>
          <w:bCs/>
          <w:sz w:val="28"/>
          <w:szCs w:val="28"/>
          <w:lang w:val="kk-KZ"/>
        </w:rPr>
        <w:t>27</w:t>
      </w:r>
      <w:r w:rsidR="00EA6432" w:rsidRPr="008D1ED2">
        <w:rPr>
          <w:rFonts w:ascii="Times New Roman" w:hAnsi="Times New Roman" w:cs="Times New Roman"/>
          <w:bCs/>
          <w:sz w:val="28"/>
          <w:szCs w:val="28"/>
          <w:lang w:val="kk-KZ"/>
        </w:rPr>
        <w:t>, с. 103-123</w:t>
      </w:r>
      <w:r w:rsidRPr="008D1ED2">
        <w:rPr>
          <w:rFonts w:ascii="Times New Roman" w:hAnsi="Times New Roman" w:cs="Times New Roman"/>
          <w:bCs/>
          <w:sz w:val="28"/>
          <w:szCs w:val="28"/>
          <w:lang w:val="kk-KZ"/>
        </w:rPr>
        <w:t>]</w:t>
      </w:r>
      <w:r w:rsidR="009E6811" w:rsidRPr="008D1ED2">
        <w:rPr>
          <w:rFonts w:ascii="Times New Roman" w:hAnsi="Times New Roman" w:cs="Times New Roman"/>
          <w:bCs/>
          <w:sz w:val="28"/>
          <w:szCs w:val="28"/>
          <w:lang w:val="kk-KZ"/>
        </w:rPr>
        <w:t>.</w:t>
      </w:r>
      <w:r w:rsidRPr="008D1ED2">
        <w:rPr>
          <w:rFonts w:ascii="Times New Roman" w:hAnsi="Times New Roman" w:cs="Times New Roman"/>
          <w:bCs/>
          <w:sz w:val="28"/>
          <w:szCs w:val="28"/>
          <w:lang w:val="kk-KZ"/>
        </w:rPr>
        <w:t xml:space="preserve"> </w:t>
      </w:r>
    </w:p>
    <w:p w14:paraId="115D5FE8" w14:textId="3D46EC18" w:rsidR="00D5482B" w:rsidRPr="008D1ED2" w:rsidRDefault="00D5482B" w:rsidP="00C71EA9">
      <w:pPr>
        <w:spacing w:after="0" w:line="240" w:lineRule="auto"/>
        <w:ind w:firstLine="709"/>
        <w:jc w:val="both"/>
        <w:rPr>
          <w:rFonts w:ascii="Times New Roman" w:hAnsi="Times New Roman" w:cs="Times New Roman"/>
          <w:bCs/>
          <w:sz w:val="28"/>
          <w:szCs w:val="28"/>
          <w:lang w:val="kk-KZ"/>
        </w:rPr>
      </w:pPr>
      <w:r w:rsidRPr="008D1ED2">
        <w:rPr>
          <w:rFonts w:ascii="Times New Roman" w:hAnsi="Times New Roman" w:cs="Times New Roman"/>
          <w:bCs/>
          <w:sz w:val="28"/>
          <w:szCs w:val="28"/>
          <w:lang w:val="kk-KZ"/>
        </w:rPr>
        <w:t>Эмотиология саласындағы ғалымдардың ой-пікірлерін саралай келе</w:t>
      </w:r>
      <w:r w:rsidR="003B25F6" w:rsidRPr="008D1ED2">
        <w:rPr>
          <w:rFonts w:ascii="Times New Roman" w:hAnsi="Times New Roman" w:cs="Times New Roman"/>
          <w:bCs/>
          <w:sz w:val="28"/>
          <w:szCs w:val="28"/>
          <w:lang w:val="kk-KZ"/>
        </w:rPr>
        <w:t>,</w:t>
      </w:r>
      <w:r w:rsidRPr="008D1ED2">
        <w:rPr>
          <w:rFonts w:ascii="Times New Roman" w:hAnsi="Times New Roman" w:cs="Times New Roman"/>
          <w:bCs/>
          <w:sz w:val="28"/>
          <w:szCs w:val="28"/>
          <w:lang w:val="kk-KZ"/>
        </w:rPr>
        <w:t xml:space="preserve"> біз «эмотивтілік» лингвистикалық ұғым, ал </w:t>
      </w:r>
      <w:bookmarkStart w:id="5" w:name="_Hlk192879671"/>
      <w:r w:rsidRPr="008D1ED2">
        <w:rPr>
          <w:rFonts w:ascii="Times New Roman" w:hAnsi="Times New Roman" w:cs="Times New Roman"/>
          <w:bCs/>
          <w:sz w:val="28"/>
          <w:szCs w:val="28"/>
          <w:lang w:val="kk-KZ"/>
        </w:rPr>
        <w:t>«эмоционалдылық» психологиялық ұғым</w:t>
      </w:r>
      <w:bookmarkEnd w:id="5"/>
      <w:r w:rsidRPr="008D1ED2">
        <w:rPr>
          <w:rFonts w:ascii="Times New Roman" w:hAnsi="Times New Roman" w:cs="Times New Roman"/>
          <w:bCs/>
          <w:sz w:val="28"/>
          <w:szCs w:val="28"/>
          <w:lang w:val="kk-KZ"/>
        </w:rPr>
        <w:t xml:space="preserve"> деген тұжырымға тоқталамыз. </w:t>
      </w:r>
    </w:p>
    <w:p w14:paraId="46351056" w14:textId="3E01F9B9" w:rsidR="00D5482B" w:rsidRPr="008D1ED2" w:rsidRDefault="00D5482B" w:rsidP="00C71EA9">
      <w:pPr>
        <w:spacing w:after="0" w:line="240" w:lineRule="auto"/>
        <w:ind w:firstLine="709"/>
        <w:contextualSpacing/>
        <w:jc w:val="both"/>
        <w:rPr>
          <w:rFonts w:ascii="Times New Roman" w:hAnsi="Times New Roman" w:cs="Times New Roman"/>
          <w:sz w:val="28"/>
          <w:szCs w:val="28"/>
          <w:lang w:val="kk-KZ" w:eastAsia="ru-RU"/>
        </w:rPr>
      </w:pPr>
      <w:r w:rsidRPr="008D1ED2">
        <w:rPr>
          <w:rFonts w:ascii="Times New Roman" w:hAnsi="Times New Roman" w:cs="Times New Roman"/>
          <w:sz w:val="28"/>
          <w:szCs w:val="28"/>
          <w:lang w:val="kk-KZ" w:eastAsia="ru-RU"/>
        </w:rPr>
        <w:t xml:space="preserve">Эмоционалдылық – адамның эмоцияны сезінуі және соның нәтижесінде айналасындағы құбылыстарға жауап беретін психикалық қасиеті, ал </w:t>
      </w:r>
      <w:r w:rsidRPr="008D1ED2">
        <w:rPr>
          <w:rFonts w:ascii="Times New Roman" w:hAnsi="Times New Roman" w:cs="Times New Roman"/>
          <w:bCs/>
          <w:sz w:val="28"/>
          <w:szCs w:val="28"/>
          <w:lang w:val="kk-KZ"/>
        </w:rPr>
        <w:t>«эмотивтілік»</w:t>
      </w:r>
      <w:r w:rsidRPr="008D1ED2">
        <w:rPr>
          <w:rFonts w:ascii="Times New Roman" w:hAnsi="Times New Roman" w:cs="Times New Roman"/>
          <w:b/>
          <w:sz w:val="28"/>
          <w:szCs w:val="28"/>
          <w:lang w:val="kk-KZ"/>
        </w:rPr>
        <w:t xml:space="preserve"> </w:t>
      </w:r>
      <w:r w:rsidRPr="008D1ED2">
        <w:rPr>
          <w:rFonts w:ascii="Times New Roman" w:hAnsi="Times New Roman" w:cs="Times New Roman"/>
          <w:sz w:val="28"/>
          <w:szCs w:val="28"/>
          <w:lang w:val="kk-KZ" w:eastAsia="ru-RU"/>
        </w:rPr>
        <w:t>– эмоционалдылықты әр түрлі тілдік деңгейде және сөйлеу құралдары арқылы көрсету деп түсінеміз.</w:t>
      </w:r>
    </w:p>
    <w:p w14:paraId="7CC090E6" w14:textId="6D03DCEE" w:rsidR="00D5482B" w:rsidRPr="008D1ED2" w:rsidRDefault="00D5482B" w:rsidP="00C71EA9">
      <w:pPr>
        <w:spacing w:after="0" w:line="240" w:lineRule="auto"/>
        <w:ind w:firstLine="709"/>
        <w:contextualSpacing/>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Эмотивтілік, бағалауыштық және экспрессивтілік ұғымдарының ара-жігін нақты ажыратып көрсету үшін қазіргі уақытта ғылыми әдебиетте белсенді қолданылатын </w:t>
      </w:r>
      <w:r w:rsidRPr="008D1ED2">
        <w:rPr>
          <w:rFonts w:ascii="Times New Roman" w:hAnsi="Times New Roman" w:cs="Times New Roman"/>
          <w:i/>
          <w:sz w:val="28"/>
          <w:szCs w:val="28"/>
          <w:lang w:val="kk-KZ"/>
        </w:rPr>
        <w:t xml:space="preserve">эмотивті </w:t>
      </w:r>
      <w:r w:rsidR="00B24BAE" w:rsidRPr="008D1ED2">
        <w:rPr>
          <w:rFonts w:ascii="Times New Roman" w:hAnsi="Times New Roman" w:cs="Times New Roman"/>
          <w:i/>
          <w:sz w:val="28"/>
          <w:szCs w:val="28"/>
          <w:lang w:val="kk-KZ"/>
        </w:rPr>
        <w:t>тілдік бірліктер</w:t>
      </w:r>
      <w:r w:rsidRPr="008D1ED2">
        <w:rPr>
          <w:rFonts w:ascii="Times New Roman" w:hAnsi="Times New Roman" w:cs="Times New Roman"/>
          <w:i/>
          <w:sz w:val="28"/>
          <w:szCs w:val="28"/>
          <w:lang w:val="kk-KZ"/>
        </w:rPr>
        <w:t xml:space="preserve">, эмоционалды </w:t>
      </w:r>
      <w:r w:rsidR="000F21D0" w:rsidRPr="008D1ED2">
        <w:rPr>
          <w:rFonts w:ascii="Times New Roman" w:hAnsi="Times New Roman" w:cs="Times New Roman"/>
          <w:i/>
          <w:sz w:val="28"/>
          <w:szCs w:val="28"/>
          <w:lang w:val="kk-KZ"/>
        </w:rPr>
        <w:t>тілдік бірліктер</w:t>
      </w:r>
      <w:r w:rsidRPr="008D1ED2">
        <w:rPr>
          <w:rFonts w:ascii="Times New Roman" w:hAnsi="Times New Roman" w:cs="Times New Roman"/>
          <w:i/>
          <w:sz w:val="28"/>
          <w:szCs w:val="28"/>
          <w:lang w:val="kk-KZ"/>
        </w:rPr>
        <w:t xml:space="preserve">, эмоция </w:t>
      </w:r>
      <w:r w:rsidR="000F21D0" w:rsidRPr="008D1ED2">
        <w:rPr>
          <w:rFonts w:ascii="Times New Roman" w:hAnsi="Times New Roman" w:cs="Times New Roman"/>
          <w:i/>
          <w:sz w:val="28"/>
          <w:szCs w:val="28"/>
          <w:lang w:val="kk-KZ"/>
        </w:rPr>
        <w:t>тілдік бірлігі</w:t>
      </w:r>
      <w:r w:rsidRPr="008D1ED2">
        <w:rPr>
          <w:rFonts w:ascii="Times New Roman" w:hAnsi="Times New Roman" w:cs="Times New Roman"/>
          <w:i/>
          <w:sz w:val="28"/>
          <w:szCs w:val="28"/>
          <w:lang w:val="kk-KZ"/>
        </w:rPr>
        <w:t xml:space="preserve"> </w:t>
      </w:r>
      <w:r w:rsidRPr="008D1ED2">
        <w:rPr>
          <w:rFonts w:ascii="Times New Roman" w:hAnsi="Times New Roman" w:cs="Times New Roman"/>
          <w:sz w:val="28"/>
          <w:szCs w:val="28"/>
          <w:lang w:val="kk-KZ"/>
        </w:rPr>
        <w:t xml:space="preserve">терминдерін ажырату қажеттігі туындайды. Бұл терминдердің нақты шекарасын анықтау күрделірек, себебі ғалымдардың бір тобы бұл ұғымдарды түбегейлі ажырату керектігін нақтыласа, келесі бір ғалымдар тобы оларды бірі-біріне өте жақын ұғымдар ретінде қарастырады. </w:t>
      </w:r>
      <w:r w:rsidRPr="008D1ED2">
        <w:rPr>
          <w:rFonts w:ascii="Times New Roman" w:hAnsi="Times New Roman" w:cs="Times New Roman"/>
          <w:i/>
          <w:sz w:val="28"/>
          <w:szCs w:val="28"/>
          <w:lang w:val="kk-KZ"/>
        </w:rPr>
        <w:t xml:space="preserve">Эмотивті </w:t>
      </w:r>
      <w:r w:rsidR="00A861AB" w:rsidRPr="008D1ED2">
        <w:rPr>
          <w:rFonts w:ascii="Times New Roman" w:hAnsi="Times New Roman" w:cs="Times New Roman"/>
          <w:i/>
          <w:sz w:val="28"/>
          <w:szCs w:val="28"/>
          <w:lang w:val="kk-KZ"/>
        </w:rPr>
        <w:t>тілдік бірліктер</w:t>
      </w:r>
      <w:r w:rsidRPr="008D1ED2">
        <w:rPr>
          <w:rFonts w:ascii="Times New Roman" w:hAnsi="Times New Roman" w:cs="Times New Roman"/>
          <w:sz w:val="28"/>
          <w:szCs w:val="28"/>
          <w:lang w:val="kk-KZ"/>
        </w:rPr>
        <w:t xml:space="preserve"> ұғымы антропоцентрлік парадигма аясында аса бір құнды бағыт ретінде саналатын когнитивті лингвистика мен лингвомәдениеттану салаларында терең қарастырылып жүргенін атап өткен </w:t>
      </w:r>
      <w:r w:rsidRPr="008D1ED2">
        <w:rPr>
          <w:rFonts w:ascii="Times New Roman" w:hAnsi="Times New Roman" w:cs="Times New Roman"/>
          <w:sz w:val="28"/>
          <w:szCs w:val="28"/>
          <w:lang w:val="kk-KZ"/>
        </w:rPr>
        <w:lastRenderedPageBreak/>
        <w:t xml:space="preserve">жөн. Ал </w:t>
      </w:r>
      <w:r w:rsidRPr="008D1ED2">
        <w:rPr>
          <w:rFonts w:ascii="Times New Roman" w:hAnsi="Times New Roman" w:cs="Times New Roman"/>
          <w:i/>
          <w:sz w:val="28"/>
          <w:szCs w:val="28"/>
          <w:lang w:val="kk-KZ"/>
        </w:rPr>
        <w:t xml:space="preserve">эмоционалды </w:t>
      </w:r>
      <w:r w:rsidR="00A861AB" w:rsidRPr="008D1ED2">
        <w:rPr>
          <w:rFonts w:ascii="Times New Roman" w:hAnsi="Times New Roman" w:cs="Times New Roman"/>
          <w:i/>
          <w:sz w:val="28"/>
          <w:szCs w:val="28"/>
          <w:lang w:val="kk-KZ"/>
        </w:rPr>
        <w:t>тілдік бірліктер</w:t>
      </w:r>
      <w:r w:rsidRPr="008D1ED2">
        <w:rPr>
          <w:rFonts w:ascii="Times New Roman" w:hAnsi="Times New Roman" w:cs="Times New Roman"/>
          <w:sz w:val="28"/>
          <w:szCs w:val="28"/>
          <w:lang w:val="kk-KZ"/>
        </w:rPr>
        <w:t xml:space="preserve"> лингвистикалық терминдер мен ұғымдардың энциклопедиялық сөздігінде бірнеше мағынасы бар термин. Бірқатар лингвистер Г.С.</w:t>
      </w:r>
      <w:r w:rsidR="003E329A"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Журавлева [10</w:t>
      </w:r>
      <w:r w:rsidR="00A34B4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 М.А.</w:t>
      </w:r>
      <w:r w:rsidR="003E329A"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Лапыгин [10</w:t>
      </w:r>
      <w:r w:rsidR="00A34B49" w:rsidRPr="008D1ED2">
        <w:rPr>
          <w:rFonts w:ascii="Times New Roman" w:hAnsi="Times New Roman" w:cs="Times New Roman"/>
          <w:sz w:val="28"/>
          <w:szCs w:val="28"/>
          <w:lang w:val="kk-KZ"/>
        </w:rPr>
        <w:t>3</w:t>
      </w:r>
      <w:r w:rsidRPr="008D1ED2">
        <w:rPr>
          <w:rFonts w:ascii="Times New Roman" w:hAnsi="Times New Roman" w:cs="Times New Roman"/>
          <w:sz w:val="28"/>
          <w:szCs w:val="28"/>
          <w:lang w:val="kk-KZ"/>
        </w:rPr>
        <w:t>], Л.В.</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Рацибурская [10</w:t>
      </w:r>
      <w:r w:rsidR="00A34B49" w:rsidRPr="008D1ED2">
        <w:rPr>
          <w:rFonts w:ascii="Times New Roman" w:hAnsi="Times New Roman" w:cs="Times New Roman"/>
          <w:sz w:val="28"/>
          <w:szCs w:val="28"/>
          <w:lang w:val="kk-KZ"/>
        </w:rPr>
        <w:t>4</w:t>
      </w:r>
      <w:r w:rsidRPr="008D1ED2">
        <w:rPr>
          <w:rFonts w:ascii="Times New Roman" w:hAnsi="Times New Roman" w:cs="Times New Roman"/>
          <w:sz w:val="28"/>
          <w:szCs w:val="28"/>
          <w:lang w:val="kk-KZ"/>
        </w:rPr>
        <w:t>], А.Н.</w:t>
      </w:r>
      <w:r w:rsidR="003E329A"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Тихонов [10</w:t>
      </w:r>
      <w:r w:rsidR="00A34B49"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Е.Н.</w:t>
      </w:r>
      <w:r w:rsidR="003E329A"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Тихонов [10</w:t>
      </w:r>
      <w:r w:rsidR="00A34B49" w:rsidRPr="008D1ED2">
        <w:rPr>
          <w:rFonts w:ascii="Times New Roman" w:hAnsi="Times New Roman" w:cs="Times New Roman"/>
          <w:sz w:val="28"/>
          <w:szCs w:val="28"/>
          <w:lang w:val="kk-KZ"/>
        </w:rPr>
        <w:t>6</w:t>
      </w:r>
      <w:r w:rsidRPr="008D1ED2">
        <w:rPr>
          <w:rFonts w:ascii="Times New Roman" w:hAnsi="Times New Roman" w:cs="Times New Roman"/>
          <w:sz w:val="28"/>
          <w:szCs w:val="28"/>
          <w:lang w:val="kk-KZ"/>
        </w:rPr>
        <w:t>], Р.И.</w:t>
      </w:r>
      <w:r w:rsidR="003E329A"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Хашимов [10</w:t>
      </w:r>
      <w:r w:rsidR="00A34B49" w:rsidRPr="008D1ED2">
        <w:rPr>
          <w:rFonts w:ascii="Times New Roman" w:hAnsi="Times New Roman" w:cs="Times New Roman"/>
          <w:sz w:val="28"/>
          <w:szCs w:val="28"/>
          <w:lang w:val="kk-KZ"/>
        </w:rPr>
        <w:t>7</w:t>
      </w:r>
      <w:r w:rsidRPr="008D1ED2">
        <w:rPr>
          <w:rFonts w:ascii="Times New Roman" w:hAnsi="Times New Roman" w:cs="Times New Roman"/>
          <w:sz w:val="28"/>
          <w:szCs w:val="28"/>
          <w:lang w:val="kk-KZ"/>
        </w:rPr>
        <w:t xml:space="preserve">] бұл терминді 1. Эмоциялық бояуы бар  тілдік құралдар арқылы берілетін сөздер: мысалы: </w:t>
      </w:r>
      <w:r w:rsidRPr="008D1ED2">
        <w:rPr>
          <w:rFonts w:ascii="Times New Roman" w:hAnsi="Times New Roman" w:cs="Times New Roman"/>
          <w:i/>
          <w:sz w:val="28"/>
          <w:szCs w:val="28"/>
          <w:lang w:val="kk-KZ"/>
        </w:rPr>
        <w:t>әжетайым, қызғалдағым, айналайын, балапаным</w:t>
      </w:r>
      <w:r w:rsidR="00EA6432" w:rsidRPr="008D1ED2">
        <w:rPr>
          <w:rFonts w:ascii="Times New Roman" w:hAnsi="Times New Roman" w:cs="Times New Roman"/>
          <w:i/>
          <w:sz w:val="28"/>
          <w:szCs w:val="28"/>
          <w:lang w:val="kk-KZ"/>
        </w:rPr>
        <w:t>.</w:t>
      </w:r>
      <w:r w:rsidRPr="008D1ED2">
        <w:rPr>
          <w:rFonts w:ascii="Times New Roman" w:hAnsi="Times New Roman" w:cs="Times New Roman"/>
          <w:i/>
          <w:sz w:val="28"/>
          <w:szCs w:val="28"/>
          <w:lang w:val="kk-KZ"/>
        </w:rPr>
        <w:t xml:space="preserve"> </w:t>
      </w:r>
      <w:r w:rsidRPr="008D1ED2">
        <w:rPr>
          <w:rFonts w:ascii="Times New Roman" w:hAnsi="Times New Roman" w:cs="Times New Roman"/>
          <w:sz w:val="28"/>
          <w:szCs w:val="28"/>
          <w:lang w:val="kk-KZ"/>
        </w:rPr>
        <w:t>2. Ұрыс барысында қолданылатын сөздерді: Мысалы: «</w:t>
      </w:r>
      <w:r w:rsidRPr="008D1ED2">
        <w:rPr>
          <w:rFonts w:ascii="Times New Roman" w:hAnsi="Times New Roman" w:cs="Times New Roman"/>
          <w:i/>
          <w:sz w:val="28"/>
          <w:szCs w:val="28"/>
          <w:lang w:val="kk-KZ"/>
        </w:rPr>
        <w:t>оңбаған»</w:t>
      </w:r>
      <w:r w:rsidR="00EA6432"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3. Шылаулар: мыс: «</w:t>
      </w:r>
      <w:r w:rsidRPr="008D1ED2">
        <w:rPr>
          <w:rFonts w:ascii="Times New Roman" w:hAnsi="Times New Roman" w:cs="Times New Roman"/>
          <w:i/>
          <w:sz w:val="28"/>
          <w:szCs w:val="28"/>
          <w:lang w:val="kk-KZ"/>
        </w:rPr>
        <w:t>Шайтан алғыр!»! «Қандай оңбаған</w:t>
      </w:r>
      <w:r w:rsidRPr="008D1ED2">
        <w:rPr>
          <w:rFonts w:ascii="Times New Roman" w:hAnsi="Times New Roman" w:cs="Times New Roman"/>
          <w:sz w:val="28"/>
          <w:szCs w:val="28"/>
          <w:lang w:val="kk-KZ"/>
        </w:rPr>
        <w:t>!» эмоционалдық лексика қатарына жатқызады.</w:t>
      </w:r>
    </w:p>
    <w:p w14:paraId="0283C9B6" w14:textId="483F8774"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Эмоционалды </w:t>
      </w:r>
      <w:r w:rsidR="00A861AB" w:rsidRPr="008D1ED2">
        <w:rPr>
          <w:rFonts w:ascii="Times New Roman" w:hAnsi="Times New Roman" w:cs="Times New Roman"/>
          <w:i/>
          <w:sz w:val="28"/>
          <w:szCs w:val="28"/>
          <w:lang w:val="kk-KZ"/>
        </w:rPr>
        <w:t>тілдік бірліктерге</w:t>
      </w:r>
      <w:r w:rsidRPr="008D1ED2">
        <w:rPr>
          <w:rFonts w:ascii="Times New Roman" w:hAnsi="Times New Roman" w:cs="Times New Roman"/>
          <w:sz w:val="28"/>
          <w:szCs w:val="28"/>
          <w:lang w:val="kk-KZ"/>
        </w:rPr>
        <w:t xml:space="preserve"> эмоционалды боямалы сөздер жатады, олар сөйлеушінің эмоциясын білдіру және объектіні эмоциялық бағалау үшін қолданылады. Ғылыми әдебиеттерде </w:t>
      </w:r>
      <w:r w:rsidRPr="008D1ED2">
        <w:rPr>
          <w:rFonts w:ascii="Times New Roman" w:hAnsi="Times New Roman" w:cs="Times New Roman"/>
          <w:i/>
          <w:sz w:val="28"/>
          <w:szCs w:val="28"/>
          <w:lang w:val="kk-KZ"/>
        </w:rPr>
        <w:t xml:space="preserve">эмоция </w:t>
      </w:r>
      <w:r w:rsidR="00A861AB" w:rsidRPr="008D1ED2">
        <w:rPr>
          <w:rFonts w:ascii="Times New Roman" w:hAnsi="Times New Roman" w:cs="Times New Roman"/>
          <w:i/>
          <w:sz w:val="28"/>
          <w:szCs w:val="28"/>
          <w:lang w:val="kk-KZ"/>
        </w:rPr>
        <w:t>тілдік бірліктері</w:t>
      </w:r>
      <w:r w:rsidRPr="008D1ED2">
        <w:rPr>
          <w:rFonts w:ascii="Times New Roman" w:hAnsi="Times New Roman" w:cs="Times New Roman"/>
          <w:sz w:val="28"/>
          <w:szCs w:val="28"/>
          <w:lang w:val="kk-KZ"/>
        </w:rPr>
        <w:t xml:space="preserve"> эмоцияларды атайтын және сипаттайтын, өз семантикасында эмоциялар туралы идеяны қамтитын лексика ретінде айқындалады. Эмоционалдық </w:t>
      </w:r>
      <w:r w:rsidR="00A861AB" w:rsidRPr="008D1ED2">
        <w:rPr>
          <w:rFonts w:ascii="Times New Roman" w:hAnsi="Times New Roman" w:cs="Times New Roman"/>
          <w:i/>
          <w:sz w:val="28"/>
          <w:szCs w:val="28"/>
          <w:lang w:val="kk-KZ"/>
        </w:rPr>
        <w:t>тілдік бірліктерден</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 xml:space="preserve">эмоция </w:t>
      </w:r>
      <w:r w:rsidR="00A861AB" w:rsidRPr="008D1ED2">
        <w:rPr>
          <w:rFonts w:ascii="Times New Roman" w:hAnsi="Times New Roman" w:cs="Times New Roman"/>
          <w:i/>
          <w:sz w:val="28"/>
          <w:szCs w:val="28"/>
          <w:lang w:val="kk-KZ"/>
        </w:rPr>
        <w:t>тілдік бірліктері</w:t>
      </w:r>
      <w:r w:rsidRPr="008D1ED2">
        <w:rPr>
          <w:rFonts w:ascii="Times New Roman" w:hAnsi="Times New Roman" w:cs="Times New Roman"/>
          <w:sz w:val="28"/>
          <w:szCs w:val="28"/>
          <w:lang w:val="kk-KZ"/>
        </w:rPr>
        <w:t xml:space="preserve"> тікелей эмоцияны білдіретін пәндік-логикалық топтамадығы сөздерді («сүю», «жек көру» және т.б.) қамтитындығымен ерекшеленеді. </w:t>
      </w:r>
      <w:r w:rsidRPr="008D1ED2">
        <w:rPr>
          <w:rFonts w:ascii="Times New Roman" w:hAnsi="Times New Roman" w:cs="Times New Roman"/>
          <w:i/>
          <w:sz w:val="28"/>
          <w:szCs w:val="28"/>
          <w:lang w:val="kk-KZ"/>
        </w:rPr>
        <w:t xml:space="preserve">Эмоция </w:t>
      </w:r>
      <w:r w:rsidR="00A861AB" w:rsidRPr="008D1ED2">
        <w:rPr>
          <w:rFonts w:ascii="Times New Roman" w:hAnsi="Times New Roman" w:cs="Times New Roman"/>
          <w:i/>
          <w:sz w:val="28"/>
          <w:szCs w:val="28"/>
          <w:lang w:val="kk-KZ"/>
        </w:rPr>
        <w:t>тілдік бірлігі</w:t>
      </w:r>
      <w:r w:rsidRPr="008D1ED2">
        <w:rPr>
          <w:rFonts w:ascii="Times New Roman" w:hAnsi="Times New Roman" w:cs="Times New Roman"/>
          <w:sz w:val="28"/>
          <w:szCs w:val="28"/>
          <w:lang w:val="kk-KZ"/>
        </w:rPr>
        <w:t xml:space="preserve"> тілдегі эмоцияларды объективті түрде көрсетуге бағытталған [10</w:t>
      </w:r>
      <w:r w:rsidR="00A34B4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xml:space="preserve">]. Эмоционалды мағына түрлі тәсілдер арқылы берілетіндіктен, тіл білімінде </w:t>
      </w:r>
      <w:r w:rsidRPr="008D1ED2">
        <w:rPr>
          <w:rFonts w:ascii="Times New Roman" w:hAnsi="Times New Roman" w:cs="Times New Roman"/>
          <w:i/>
          <w:sz w:val="28"/>
          <w:szCs w:val="28"/>
          <w:lang w:val="kk-KZ"/>
        </w:rPr>
        <w:t xml:space="preserve">эмоционалды </w:t>
      </w:r>
      <w:r w:rsidR="00A861AB" w:rsidRPr="008D1ED2">
        <w:rPr>
          <w:rFonts w:ascii="Times New Roman" w:hAnsi="Times New Roman" w:cs="Times New Roman"/>
          <w:i/>
          <w:sz w:val="28"/>
          <w:szCs w:val="28"/>
          <w:lang w:val="kk-KZ"/>
        </w:rPr>
        <w:t>тілдік бірлігі</w:t>
      </w:r>
      <w:r w:rsidRPr="008D1ED2">
        <w:rPr>
          <w:rFonts w:ascii="Times New Roman" w:hAnsi="Times New Roman" w:cs="Times New Roman"/>
          <w:sz w:val="28"/>
          <w:szCs w:val="28"/>
          <w:lang w:val="kk-KZ"/>
        </w:rPr>
        <w:t xml:space="preserve"> өз кезегінде </w:t>
      </w:r>
      <w:r w:rsidRPr="008D1ED2">
        <w:rPr>
          <w:rFonts w:ascii="Times New Roman" w:hAnsi="Times New Roman" w:cs="Times New Roman"/>
          <w:i/>
          <w:sz w:val="28"/>
          <w:szCs w:val="28"/>
          <w:lang w:val="kk-KZ"/>
        </w:rPr>
        <w:t xml:space="preserve">эмоция </w:t>
      </w:r>
      <w:r w:rsidR="00A861AB" w:rsidRPr="008D1ED2">
        <w:rPr>
          <w:rFonts w:ascii="Times New Roman" w:hAnsi="Times New Roman" w:cs="Times New Roman"/>
          <w:i/>
          <w:sz w:val="28"/>
          <w:szCs w:val="28"/>
          <w:lang w:val="kk-KZ"/>
        </w:rPr>
        <w:t>тілдік бірліктері</w:t>
      </w:r>
      <w:r w:rsidRPr="008D1ED2">
        <w:rPr>
          <w:rFonts w:ascii="Times New Roman" w:hAnsi="Times New Roman" w:cs="Times New Roman"/>
          <w:sz w:val="28"/>
          <w:szCs w:val="28"/>
          <w:lang w:val="kk-KZ"/>
        </w:rPr>
        <w:t xml:space="preserve"> және </w:t>
      </w:r>
      <w:r w:rsidRPr="008D1ED2">
        <w:rPr>
          <w:rFonts w:ascii="Times New Roman" w:hAnsi="Times New Roman" w:cs="Times New Roman"/>
          <w:i/>
          <w:sz w:val="28"/>
          <w:szCs w:val="28"/>
          <w:lang w:val="kk-KZ"/>
        </w:rPr>
        <w:t xml:space="preserve">эмоционалды </w:t>
      </w:r>
      <w:r w:rsidR="00A861AB" w:rsidRPr="008D1ED2">
        <w:rPr>
          <w:rFonts w:ascii="Times New Roman" w:hAnsi="Times New Roman" w:cs="Times New Roman"/>
          <w:i/>
          <w:sz w:val="28"/>
          <w:szCs w:val="28"/>
          <w:lang w:val="kk-KZ"/>
        </w:rPr>
        <w:t>тілдік бірліктері</w:t>
      </w:r>
      <w:r w:rsidRPr="008D1ED2">
        <w:rPr>
          <w:rFonts w:ascii="Times New Roman" w:hAnsi="Times New Roman" w:cs="Times New Roman"/>
          <w:sz w:val="28"/>
          <w:szCs w:val="28"/>
          <w:lang w:val="kk-KZ"/>
        </w:rPr>
        <w:t xml:space="preserve"> болып бөлінеді. </w:t>
      </w:r>
      <w:r w:rsidRPr="008D1ED2">
        <w:rPr>
          <w:rFonts w:ascii="Times New Roman" w:hAnsi="Times New Roman" w:cs="Times New Roman"/>
          <w:i/>
          <w:sz w:val="28"/>
          <w:szCs w:val="28"/>
          <w:lang w:val="kk-KZ"/>
        </w:rPr>
        <w:t xml:space="preserve">Эмоция </w:t>
      </w:r>
      <w:r w:rsidR="00A861AB" w:rsidRPr="008D1ED2">
        <w:rPr>
          <w:rFonts w:ascii="Times New Roman" w:hAnsi="Times New Roman" w:cs="Times New Roman"/>
          <w:i/>
          <w:sz w:val="28"/>
          <w:szCs w:val="28"/>
          <w:lang w:val="kk-KZ"/>
        </w:rPr>
        <w:t>тілдік бірлігі</w:t>
      </w:r>
      <w:r w:rsidRPr="008D1ED2">
        <w:rPr>
          <w:rFonts w:ascii="Times New Roman" w:hAnsi="Times New Roman" w:cs="Times New Roman"/>
          <w:sz w:val="28"/>
          <w:szCs w:val="28"/>
          <w:lang w:val="kk-KZ"/>
        </w:rPr>
        <w:t xml:space="preserve"> ретінде тілдің номинативті қызметін атқаратын тілдегі эмоцияны бейнелейтін сөздерді айтамыз.</w:t>
      </w:r>
    </w:p>
    <w:p w14:paraId="14DDEBDD" w14:textId="19F3DF9E"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Эмоционалды </w:t>
      </w:r>
      <w:r w:rsidR="00A861AB" w:rsidRPr="008D1ED2">
        <w:rPr>
          <w:rFonts w:ascii="Times New Roman" w:hAnsi="Times New Roman" w:cs="Times New Roman"/>
          <w:i/>
          <w:sz w:val="28"/>
          <w:szCs w:val="28"/>
          <w:lang w:val="kk-KZ"/>
        </w:rPr>
        <w:t>тілдік бірлігі</w:t>
      </w:r>
      <w:r w:rsidRPr="008D1ED2">
        <w:rPr>
          <w:rFonts w:ascii="Times New Roman" w:hAnsi="Times New Roman" w:cs="Times New Roman"/>
          <w:sz w:val="28"/>
          <w:szCs w:val="28"/>
          <w:lang w:val="kk-KZ"/>
        </w:rPr>
        <w:t xml:space="preserve"> жөнінде ресейлік ғалым В.М.</w:t>
      </w:r>
      <w:r w:rsidR="001B0045"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Шаховский </w:t>
      </w:r>
      <w:r w:rsidRPr="008D1ED2">
        <w:rPr>
          <w:rFonts w:ascii="Times New Roman" w:hAnsi="Times New Roman" w:cs="Times New Roman"/>
          <w:i/>
          <w:sz w:val="28"/>
          <w:szCs w:val="28"/>
          <w:lang w:val="kk-KZ"/>
        </w:rPr>
        <w:t>эмоционалды сөздердің</w:t>
      </w:r>
      <w:r w:rsidRPr="008D1ED2">
        <w:rPr>
          <w:rFonts w:ascii="Times New Roman" w:hAnsi="Times New Roman" w:cs="Times New Roman"/>
          <w:sz w:val="28"/>
          <w:szCs w:val="28"/>
          <w:lang w:val="kk-KZ"/>
        </w:rPr>
        <w:t xml:space="preserve"> коннотативтілікке тән екендігін атап көрсетеді. Ал эмотивті компонент коннотацияның семантикалық өзегі екендігін, </w:t>
      </w:r>
      <w:r w:rsidRPr="008D1ED2">
        <w:rPr>
          <w:rFonts w:ascii="Times New Roman" w:hAnsi="Times New Roman" w:cs="Times New Roman"/>
          <w:i/>
          <w:sz w:val="28"/>
          <w:szCs w:val="28"/>
          <w:lang w:val="kk-KZ"/>
        </w:rPr>
        <w:t xml:space="preserve">эмоция </w:t>
      </w:r>
      <w:r w:rsidRPr="008D1ED2">
        <w:rPr>
          <w:rFonts w:ascii="Times New Roman" w:hAnsi="Times New Roman" w:cs="Times New Roman"/>
          <w:sz w:val="28"/>
          <w:szCs w:val="28"/>
          <w:lang w:val="kk-KZ"/>
        </w:rPr>
        <w:t xml:space="preserve">үнемі </w:t>
      </w:r>
      <w:r w:rsidRPr="008D1ED2">
        <w:rPr>
          <w:rFonts w:ascii="Times New Roman" w:hAnsi="Times New Roman" w:cs="Times New Roman"/>
          <w:i/>
          <w:sz w:val="28"/>
          <w:szCs w:val="28"/>
          <w:lang w:val="kk-KZ"/>
        </w:rPr>
        <w:t xml:space="preserve">бағалалауышты </w:t>
      </w:r>
      <w:r w:rsidRPr="008D1ED2">
        <w:rPr>
          <w:rFonts w:ascii="Times New Roman" w:hAnsi="Times New Roman" w:cs="Times New Roman"/>
          <w:sz w:val="28"/>
          <w:szCs w:val="28"/>
          <w:lang w:val="kk-KZ"/>
        </w:rPr>
        <w:t xml:space="preserve">және </w:t>
      </w:r>
      <w:r w:rsidRPr="008D1ED2">
        <w:rPr>
          <w:rFonts w:ascii="Times New Roman" w:hAnsi="Times New Roman" w:cs="Times New Roman"/>
          <w:i/>
          <w:sz w:val="28"/>
          <w:szCs w:val="28"/>
          <w:lang w:val="kk-KZ"/>
        </w:rPr>
        <w:t>экспрессивті б</w:t>
      </w:r>
      <w:r w:rsidRPr="008D1ED2">
        <w:rPr>
          <w:rFonts w:ascii="Times New Roman" w:hAnsi="Times New Roman" w:cs="Times New Roman"/>
          <w:sz w:val="28"/>
          <w:szCs w:val="28"/>
          <w:lang w:val="kk-KZ"/>
        </w:rPr>
        <w:t xml:space="preserve">олатындығына баса назар аударады. Бағалауышты және экспрессивті компоненттер тегінде коннотативті ғана болмайды, олар денотацияның компоненттері бола алады. Себебі тіл біліміндегі </w:t>
      </w:r>
      <w:r w:rsidRPr="008D1ED2">
        <w:rPr>
          <w:rFonts w:ascii="Times New Roman" w:hAnsi="Times New Roman" w:cs="Times New Roman"/>
          <w:i/>
          <w:sz w:val="28"/>
          <w:szCs w:val="28"/>
          <w:lang w:val="kk-KZ"/>
        </w:rPr>
        <w:t>эмоционалды сөздер</w:t>
      </w:r>
      <w:r w:rsidRPr="008D1ED2">
        <w:rPr>
          <w:rFonts w:ascii="Times New Roman" w:hAnsi="Times New Roman" w:cs="Times New Roman"/>
          <w:sz w:val="28"/>
          <w:szCs w:val="28"/>
          <w:lang w:val="kk-KZ"/>
        </w:rPr>
        <w:t xml:space="preserve"> әрқашанда </w:t>
      </w:r>
      <w:r w:rsidRPr="008D1ED2">
        <w:rPr>
          <w:rFonts w:ascii="Times New Roman" w:hAnsi="Times New Roman" w:cs="Times New Roman"/>
          <w:i/>
          <w:sz w:val="28"/>
          <w:szCs w:val="28"/>
          <w:lang w:val="kk-KZ"/>
        </w:rPr>
        <w:t>экспрессивті</w:t>
      </w:r>
      <w:r w:rsidRPr="008D1ED2">
        <w:rPr>
          <w:rFonts w:ascii="Times New Roman" w:hAnsi="Times New Roman" w:cs="Times New Roman"/>
          <w:sz w:val="28"/>
          <w:szCs w:val="28"/>
          <w:lang w:val="kk-KZ"/>
        </w:rPr>
        <w:t xml:space="preserve"> болады деген көзқарастар бар екенін ұмытпауымыз қажет. Сол себептен </w:t>
      </w:r>
      <w:r w:rsidRPr="008D1ED2">
        <w:rPr>
          <w:rFonts w:ascii="Times New Roman" w:hAnsi="Times New Roman" w:cs="Times New Roman"/>
          <w:i/>
          <w:sz w:val="28"/>
          <w:szCs w:val="28"/>
          <w:lang w:val="kk-KZ"/>
        </w:rPr>
        <w:t xml:space="preserve">де эмоционалды </w:t>
      </w:r>
      <w:r w:rsidR="00A861AB" w:rsidRPr="008D1ED2">
        <w:rPr>
          <w:rFonts w:ascii="Times New Roman" w:hAnsi="Times New Roman" w:cs="Times New Roman"/>
          <w:i/>
          <w:sz w:val="28"/>
          <w:szCs w:val="28"/>
          <w:lang w:val="kk-KZ"/>
        </w:rPr>
        <w:t>тілдік бірліктер</w:t>
      </w:r>
      <w:r w:rsidRPr="008D1ED2">
        <w:rPr>
          <w:rFonts w:ascii="Times New Roman" w:hAnsi="Times New Roman" w:cs="Times New Roman"/>
          <w:sz w:val="28"/>
          <w:szCs w:val="28"/>
          <w:lang w:val="kk-KZ"/>
        </w:rPr>
        <w:t xml:space="preserve"> прагматикалық қызметке ие бола отырып, сөйлеушінің фактіге немесе іс-әркетке деген эмоциясын, бағасын білдіреді. </w:t>
      </w:r>
    </w:p>
    <w:p w14:paraId="20AE3F3A" w14:textId="483C43AF"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i/>
          <w:sz w:val="28"/>
          <w:szCs w:val="28"/>
          <w:lang w:val="kk-KZ"/>
        </w:rPr>
        <w:t xml:space="preserve">Эмоция </w:t>
      </w:r>
      <w:r w:rsidR="00A861AB" w:rsidRPr="008D1ED2">
        <w:rPr>
          <w:rFonts w:ascii="Times New Roman" w:hAnsi="Times New Roman" w:cs="Times New Roman"/>
          <w:i/>
          <w:sz w:val="28"/>
          <w:szCs w:val="28"/>
          <w:lang w:val="kk-KZ"/>
        </w:rPr>
        <w:t>тілдік бірліктері</w:t>
      </w:r>
      <w:r w:rsidRPr="008D1ED2">
        <w:rPr>
          <w:rFonts w:ascii="Times New Roman" w:hAnsi="Times New Roman" w:cs="Times New Roman"/>
          <w:sz w:val="28"/>
          <w:szCs w:val="28"/>
          <w:lang w:val="kk-KZ"/>
        </w:rPr>
        <w:t xml:space="preserve"> мен </w:t>
      </w:r>
      <w:r w:rsidRPr="008D1ED2">
        <w:rPr>
          <w:rFonts w:ascii="Times New Roman" w:hAnsi="Times New Roman" w:cs="Times New Roman"/>
          <w:i/>
          <w:sz w:val="28"/>
          <w:szCs w:val="28"/>
          <w:lang w:val="kk-KZ"/>
        </w:rPr>
        <w:t xml:space="preserve">эмоционалды </w:t>
      </w:r>
      <w:r w:rsidR="00A861AB" w:rsidRPr="008D1ED2">
        <w:rPr>
          <w:rFonts w:ascii="Times New Roman" w:hAnsi="Times New Roman" w:cs="Times New Roman"/>
          <w:i/>
          <w:sz w:val="28"/>
          <w:szCs w:val="28"/>
          <w:lang w:val="kk-KZ"/>
        </w:rPr>
        <w:t>тілдік бірліктерден</w:t>
      </w:r>
      <w:r w:rsidRPr="008D1ED2">
        <w:rPr>
          <w:rFonts w:ascii="Times New Roman" w:hAnsi="Times New Roman" w:cs="Times New Roman"/>
          <w:i/>
          <w:sz w:val="28"/>
          <w:szCs w:val="28"/>
          <w:lang w:val="kk-KZ"/>
        </w:rPr>
        <w:t xml:space="preserve"> эмотивті </w:t>
      </w:r>
      <w:r w:rsidR="003D56C6" w:rsidRPr="008D1ED2">
        <w:rPr>
          <w:rFonts w:ascii="Times New Roman" w:hAnsi="Times New Roman" w:cs="Times New Roman"/>
          <w:i/>
          <w:sz w:val="28"/>
          <w:szCs w:val="28"/>
          <w:lang w:val="kk-KZ"/>
        </w:rPr>
        <w:t>тілдік бірліктер</w:t>
      </w:r>
      <w:r w:rsidRPr="008D1ED2">
        <w:rPr>
          <w:rFonts w:ascii="Times New Roman" w:hAnsi="Times New Roman" w:cs="Times New Roman"/>
          <w:sz w:val="28"/>
          <w:szCs w:val="28"/>
          <w:lang w:val="kk-KZ"/>
        </w:rPr>
        <w:t xml:space="preserve"> тұлғаның ішкі әлемін, яғни «эмоциясы мен көңіл-күйін және сол көңіл-күйді суреттейтін» тілдік бірліктер екендігімен және эмоционалдық әлеуетінің жоғары деңгейімен ерекшеленеді [10</w:t>
      </w:r>
      <w:r w:rsidR="00A34B49" w:rsidRPr="008D1ED2">
        <w:rPr>
          <w:rFonts w:ascii="Times New Roman" w:hAnsi="Times New Roman" w:cs="Times New Roman"/>
          <w:sz w:val="28"/>
          <w:szCs w:val="28"/>
          <w:lang w:val="kk-KZ"/>
        </w:rPr>
        <w:t>9</w:t>
      </w:r>
      <w:r w:rsidRPr="008D1ED2">
        <w:rPr>
          <w:rFonts w:ascii="Times New Roman" w:hAnsi="Times New Roman" w:cs="Times New Roman"/>
          <w:sz w:val="28"/>
          <w:szCs w:val="28"/>
          <w:lang w:val="kk-KZ"/>
        </w:rPr>
        <w:t xml:space="preserve">]. Эмотивті </w:t>
      </w:r>
      <w:r w:rsidR="00A861AB" w:rsidRPr="008D1ED2">
        <w:rPr>
          <w:rFonts w:ascii="Times New Roman" w:hAnsi="Times New Roman" w:cs="Times New Roman"/>
          <w:i/>
          <w:sz w:val="28"/>
          <w:szCs w:val="28"/>
          <w:lang w:val="kk-KZ"/>
        </w:rPr>
        <w:t>тілдік бірліктері</w:t>
      </w:r>
      <w:r w:rsidRPr="008D1ED2">
        <w:rPr>
          <w:rFonts w:ascii="Times New Roman" w:hAnsi="Times New Roman" w:cs="Times New Roman"/>
          <w:sz w:val="28"/>
          <w:szCs w:val="28"/>
          <w:lang w:val="kk-KZ"/>
        </w:rPr>
        <w:t xml:space="preserve"> адамның әлемге деген көзқарасы, дүниетанымы көрінеді. Қандай бір нысанға қатысты пікірі жинақталып, адамның сол нысанға қатысты ұстанымы, пікірі байқалады. Нысанды түрлі қырынан сипаттай отырып, адам оған баға береді, қаншалық пайдалы не зиян екенін нақтылайды. Соған сәйкес аксиологиялық, эмоционалдық тұрғыдан бағалайды. Эмотивті </w:t>
      </w:r>
      <w:r w:rsidR="00A861AB" w:rsidRPr="008D1ED2">
        <w:rPr>
          <w:rFonts w:ascii="Times New Roman" w:hAnsi="Times New Roman" w:cs="Times New Roman"/>
          <w:sz w:val="28"/>
          <w:szCs w:val="28"/>
          <w:lang w:val="kk-KZ"/>
        </w:rPr>
        <w:t xml:space="preserve">тілдік </w:t>
      </w:r>
      <w:r w:rsidRPr="008D1ED2">
        <w:rPr>
          <w:rFonts w:ascii="Times New Roman" w:hAnsi="Times New Roman" w:cs="Times New Roman"/>
          <w:sz w:val="28"/>
          <w:szCs w:val="28"/>
          <w:lang w:val="kk-KZ"/>
        </w:rPr>
        <w:t>бірліктерді пайдалана отырып, тілдік тұлға белгілі бір нысан туралы ұстанымын білдіреді, діттемін (интенция) жеткізеді, коммуникативтік қажеттілігін өтейді.</w:t>
      </w:r>
    </w:p>
    <w:p w14:paraId="57BC588E" w14:textId="1A22B12E" w:rsidR="00D5482B" w:rsidRPr="008D1ED2" w:rsidRDefault="00D5482B" w:rsidP="00C71EA9">
      <w:pPr>
        <w:spacing w:after="0" w:line="240" w:lineRule="auto"/>
        <w:ind w:firstLine="709"/>
        <w:jc w:val="both"/>
        <w:rPr>
          <w:rFonts w:ascii="Times New Roman" w:hAnsi="Times New Roman" w:cs="Times New Roman"/>
          <w:bCs/>
          <w:sz w:val="28"/>
          <w:szCs w:val="28"/>
          <w:lang w:val="kk-KZ"/>
        </w:rPr>
      </w:pPr>
      <w:r w:rsidRPr="008D1ED2">
        <w:rPr>
          <w:rFonts w:ascii="Times New Roman" w:hAnsi="Times New Roman" w:cs="Times New Roman"/>
          <w:sz w:val="28"/>
          <w:szCs w:val="28"/>
          <w:lang w:val="kk-KZ"/>
        </w:rPr>
        <w:lastRenderedPageBreak/>
        <w:t xml:space="preserve">Зерттеушілер </w:t>
      </w:r>
      <w:r w:rsidRPr="008D1ED2">
        <w:rPr>
          <w:rFonts w:ascii="Times New Roman" w:hAnsi="Times New Roman" w:cs="Times New Roman"/>
          <w:i/>
          <w:sz w:val="28"/>
          <w:szCs w:val="28"/>
          <w:lang w:val="kk-KZ"/>
        </w:rPr>
        <w:t xml:space="preserve">эмотивті </w:t>
      </w:r>
      <w:r w:rsidR="00A43B17" w:rsidRPr="008D1ED2">
        <w:rPr>
          <w:rFonts w:ascii="Times New Roman" w:hAnsi="Times New Roman" w:cs="Times New Roman"/>
          <w:i/>
          <w:sz w:val="28"/>
          <w:szCs w:val="28"/>
          <w:lang w:val="kk-KZ"/>
        </w:rPr>
        <w:t>тілдік бірліктер</w:t>
      </w:r>
      <w:r w:rsidRPr="008D1ED2">
        <w:rPr>
          <w:rFonts w:ascii="Times New Roman" w:hAnsi="Times New Roman" w:cs="Times New Roman"/>
          <w:sz w:val="28"/>
          <w:szCs w:val="28"/>
          <w:lang w:val="kk-KZ"/>
        </w:rPr>
        <w:t xml:space="preserve"> қатарына эмоционалды реңкі сөзжасамдық суффикстер арқылы жасалатын «диминутивті сөздер, балағатты сөздер мен шылауларды (мақұлдау немесе мақұлдамау, жек көру және таңдану, күлкі, ирония, нәзіктік және т.б сезімдерді білдіретін сөздер) жатқызады [2</w:t>
      </w:r>
      <w:r w:rsidR="0011161A" w:rsidRPr="008D1ED2">
        <w:rPr>
          <w:rFonts w:ascii="Times New Roman" w:hAnsi="Times New Roman" w:cs="Times New Roman"/>
          <w:sz w:val="28"/>
          <w:szCs w:val="28"/>
          <w:lang w:val="kk-KZ"/>
        </w:rPr>
        <w:t>7</w:t>
      </w:r>
      <w:r w:rsidRPr="008D1ED2">
        <w:rPr>
          <w:rFonts w:ascii="Times New Roman" w:hAnsi="Times New Roman" w:cs="Times New Roman"/>
          <w:sz w:val="28"/>
          <w:szCs w:val="28"/>
          <w:lang w:val="kk-KZ"/>
        </w:rPr>
        <w:t xml:space="preserve">, </w:t>
      </w:r>
      <w:r w:rsidR="00EA6432" w:rsidRPr="008D1ED2">
        <w:rPr>
          <w:rFonts w:ascii="Times New Roman" w:hAnsi="Times New Roman" w:cs="Times New Roman"/>
          <w:sz w:val="28"/>
          <w:szCs w:val="28"/>
          <w:lang w:val="kk-KZ"/>
        </w:rPr>
        <w:t xml:space="preserve">с. 103-123; </w:t>
      </w:r>
      <w:r w:rsidRPr="008D1ED2">
        <w:rPr>
          <w:rFonts w:ascii="Times New Roman" w:hAnsi="Times New Roman" w:cs="Times New Roman"/>
          <w:sz w:val="28"/>
          <w:szCs w:val="28"/>
          <w:lang w:val="kk-KZ"/>
        </w:rPr>
        <w:t>1</w:t>
      </w:r>
      <w:r w:rsidR="00A34B49" w:rsidRPr="008D1ED2">
        <w:rPr>
          <w:rFonts w:ascii="Times New Roman" w:hAnsi="Times New Roman" w:cs="Times New Roman"/>
          <w:sz w:val="28"/>
          <w:szCs w:val="28"/>
          <w:lang w:val="kk-KZ"/>
        </w:rPr>
        <w:t>10</w:t>
      </w:r>
      <w:r w:rsidRPr="008D1ED2">
        <w:rPr>
          <w:rFonts w:ascii="Times New Roman" w:hAnsi="Times New Roman" w:cs="Times New Roman"/>
          <w:sz w:val="28"/>
          <w:szCs w:val="28"/>
          <w:lang w:val="kk-KZ"/>
        </w:rPr>
        <w:t>]. Мысалы «</w:t>
      </w:r>
      <w:r w:rsidRPr="008D1ED2">
        <w:rPr>
          <w:rFonts w:ascii="Times New Roman" w:hAnsi="Times New Roman" w:cs="Times New Roman"/>
          <w:i/>
          <w:sz w:val="28"/>
          <w:szCs w:val="28"/>
          <w:lang w:val="kk-KZ"/>
        </w:rPr>
        <w:t>шырақ</w:t>
      </w:r>
      <w:r w:rsidRPr="008D1ED2">
        <w:rPr>
          <w:rFonts w:ascii="Times New Roman" w:hAnsi="Times New Roman" w:cs="Times New Roman"/>
          <w:sz w:val="28"/>
          <w:szCs w:val="28"/>
          <w:lang w:val="kk-KZ"/>
        </w:rPr>
        <w:t>», «</w:t>
      </w:r>
      <w:r w:rsidRPr="008D1ED2">
        <w:rPr>
          <w:rFonts w:ascii="Times New Roman" w:hAnsi="Times New Roman" w:cs="Times New Roman"/>
          <w:i/>
          <w:sz w:val="28"/>
          <w:szCs w:val="28"/>
          <w:lang w:val="kk-KZ"/>
        </w:rPr>
        <w:t>айналу</w:t>
      </w:r>
      <w:r w:rsidRPr="008D1ED2">
        <w:rPr>
          <w:rFonts w:ascii="Times New Roman" w:hAnsi="Times New Roman" w:cs="Times New Roman"/>
          <w:sz w:val="28"/>
          <w:szCs w:val="28"/>
          <w:lang w:val="kk-KZ"/>
        </w:rPr>
        <w:t>» сөздері ешқандай эмоцияны білдірмейді, бірақ «-ым, -ын» сөзжасамдық жұрнақтары жалғанғанда «</w:t>
      </w:r>
      <w:r w:rsidRPr="008D1ED2">
        <w:rPr>
          <w:rFonts w:ascii="Times New Roman" w:hAnsi="Times New Roman" w:cs="Times New Roman"/>
          <w:i/>
          <w:sz w:val="28"/>
          <w:szCs w:val="28"/>
          <w:lang w:val="kk-KZ"/>
        </w:rPr>
        <w:t xml:space="preserve">шыра -(ғ) - ым», «айнала – (й) -ын» </w:t>
      </w:r>
      <w:r w:rsidRPr="008D1ED2">
        <w:rPr>
          <w:rFonts w:ascii="Times New Roman" w:hAnsi="Times New Roman" w:cs="Times New Roman"/>
          <w:sz w:val="28"/>
          <w:szCs w:val="28"/>
          <w:lang w:val="kk-KZ"/>
        </w:rPr>
        <w:t>сөздері</w:t>
      </w:r>
      <w:r w:rsidRPr="008D1ED2">
        <w:rPr>
          <w:rFonts w:ascii="Times New Roman" w:hAnsi="Times New Roman" w:cs="Times New Roman"/>
          <w:i/>
          <w:sz w:val="28"/>
          <w:szCs w:val="28"/>
          <w:lang w:val="kk-KZ"/>
        </w:rPr>
        <w:t xml:space="preserve"> </w:t>
      </w:r>
      <w:r w:rsidRPr="008D1ED2">
        <w:rPr>
          <w:rFonts w:ascii="Times New Roman" w:hAnsi="Times New Roman" w:cs="Times New Roman"/>
          <w:sz w:val="28"/>
          <w:szCs w:val="28"/>
          <w:lang w:val="kk-KZ"/>
        </w:rPr>
        <w:t xml:space="preserve">диминутивті-еркелету сөздеріне айналып экспрессивті-боямалы сөздер қатарын құрайды. Осылайша, көптеген зерттеушілердің пікірінше, </w:t>
      </w:r>
      <w:r w:rsidRPr="008D1ED2">
        <w:rPr>
          <w:rFonts w:ascii="Times New Roman" w:hAnsi="Times New Roman" w:cs="Times New Roman"/>
          <w:bCs/>
          <w:i/>
          <w:sz w:val="28"/>
          <w:szCs w:val="28"/>
          <w:lang w:val="kk-KZ"/>
        </w:rPr>
        <w:t xml:space="preserve">эмоционалды </w:t>
      </w:r>
      <w:r w:rsidR="00A861AB" w:rsidRPr="008D1ED2">
        <w:rPr>
          <w:rFonts w:ascii="Times New Roman" w:hAnsi="Times New Roman" w:cs="Times New Roman"/>
          <w:bCs/>
          <w:i/>
          <w:sz w:val="28"/>
          <w:szCs w:val="28"/>
          <w:lang w:val="kk-KZ"/>
        </w:rPr>
        <w:t>тілдік бірліктер</w:t>
      </w:r>
      <w:r w:rsidRPr="008D1ED2">
        <w:rPr>
          <w:rFonts w:ascii="Times New Roman" w:hAnsi="Times New Roman" w:cs="Times New Roman"/>
          <w:bCs/>
          <w:sz w:val="28"/>
          <w:szCs w:val="28"/>
          <w:lang w:val="kk-KZ"/>
        </w:rPr>
        <w:t xml:space="preserve"> немесе </w:t>
      </w:r>
      <w:r w:rsidRPr="008D1ED2">
        <w:rPr>
          <w:rFonts w:ascii="Times New Roman" w:hAnsi="Times New Roman" w:cs="Times New Roman"/>
          <w:bCs/>
          <w:i/>
          <w:sz w:val="28"/>
          <w:szCs w:val="28"/>
          <w:lang w:val="kk-KZ"/>
        </w:rPr>
        <w:t xml:space="preserve">эмоция </w:t>
      </w:r>
      <w:r w:rsidR="00A861AB" w:rsidRPr="008D1ED2">
        <w:rPr>
          <w:rFonts w:ascii="Times New Roman" w:hAnsi="Times New Roman" w:cs="Times New Roman"/>
          <w:bCs/>
          <w:i/>
          <w:sz w:val="28"/>
          <w:szCs w:val="28"/>
          <w:lang w:val="kk-KZ"/>
        </w:rPr>
        <w:t>тілдік бірліктер</w:t>
      </w:r>
      <w:r w:rsidRPr="008D1ED2">
        <w:rPr>
          <w:rFonts w:ascii="Times New Roman" w:hAnsi="Times New Roman" w:cs="Times New Roman"/>
          <w:bCs/>
          <w:sz w:val="28"/>
          <w:szCs w:val="28"/>
          <w:lang w:val="kk-KZ"/>
        </w:rPr>
        <w:t xml:space="preserve"> қатарына жатқызылуы мүмкін сөздерді </w:t>
      </w:r>
      <w:r w:rsidRPr="008D1ED2">
        <w:rPr>
          <w:rFonts w:ascii="Times New Roman" w:hAnsi="Times New Roman" w:cs="Times New Roman"/>
          <w:bCs/>
          <w:i/>
          <w:sz w:val="28"/>
          <w:szCs w:val="28"/>
          <w:lang w:val="kk-KZ"/>
        </w:rPr>
        <w:t xml:space="preserve">эмотивті </w:t>
      </w:r>
      <w:r w:rsidR="00A861AB" w:rsidRPr="008D1ED2">
        <w:rPr>
          <w:rFonts w:ascii="Times New Roman" w:hAnsi="Times New Roman" w:cs="Times New Roman"/>
          <w:bCs/>
          <w:i/>
          <w:sz w:val="28"/>
          <w:szCs w:val="28"/>
          <w:lang w:val="kk-KZ"/>
        </w:rPr>
        <w:t>тілдік бірліктер</w:t>
      </w:r>
      <w:r w:rsidRPr="008D1ED2">
        <w:rPr>
          <w:rFonts w:ascii="Times New Roman" w:hAnsi="Times New Roman" w:cs="Times New Roman"/>
          <w:bCs/>
          <w:sz w:val="28"/>
          <w:szCs w:val="28"/>
          <w:lang w:val="kk-KZ"/>
        </w:rPr>
        <w:t xml:space="preserve"> ретінде қарастыруға болады. Бұл дегеніміз </w:t>
      </w:r>
      <w:r w:rsidRPr="008D1ED2">
        <w:rPr>
          <w:rFonts w:ascii="Times New Roman" w:hAnsi="Times New Roman" w:cs="Times New Roman"/>
          <w:bCs/>
          <w:i/>
          <w:sz w:val="28"/>
          <w:szCs w:val="28"/>
          <w:lang w:val="kk-KZ"/>
        </w:rPr>
        <w:t xml:space="preserve">эмотивті </w:t>
      </w:r>
      <w:r w:rsidR="00A43B17" w:rsidRPr="008D1ED2">
        <w:rPr>
          <w:rFonts w:ascii="Times New Roman" w:hAnsi="Times New Roman" w:cs="Times New Roman"/>
          <w:bCs/>
          <w:i/>
          <w:sz w:val="28"/>
          <w:szCs w:val="28"/>
          <w:lang w:val="kk-KZ"/>
        </w:rPr>
        <w:t>тілдік бірліктер</w:t>
      </w:r>
      <w:r w:rsidRPr="008D1ED2">
        <w:rPr>
          <w:rFonts w:ascii="Times New Roman" w:hAnsi="Times New Roman" w:cs="Times New Roman"/>
          <w:bCs/>
          <w:sz w:val="28"/>
          <w:szCs w:val="28"/>
          <w:lang w:val="kk-KZ"/>
        </w:rPr>
        <w:t xml:space="preserve"> </w:t>
      </w:r>
      <w:r w:rsidRPr="008D1ED2">
        <w:rPr>
          <w:rFonts w:ascii="Times New Roman" w:hAnsi="Times New Roman" w:cs="Times New Roman"/>
          <w:bCs/>
          <w:i/>
          <w:sz w:val="28"/>
          <w:szCs w:val="28"/>
          <w:lang w:val="kk-KZ"/>
        </w:rPr>
        <w:t xml:space="preserve">эмоция ы мен эмоционалды </w:t>
      </w:r>
      <w:r w:rsidR="00A861AB" w:rsidRPr="008D1ED2">
        <w:rPr>
          <w:rFonts w:ascii="Times New Roman" w:hAnsi="Times New Roman" w:cs="Times New Roman"/>
          <w:bCs/>
          <w:i/>
          <w:sz w:val="28"/>
          <w:szCs w:val="28"/>
          <w:lang w:val="kk-KZ"/>
        </w:rPr>
        <w:t>бірліктердің</w:t>
      </w:r>
      <w:r w:rsidRPr="008D1ED2">
        <w:rPr>
          <w:rFonts w:ascii="Times New Roman" w:hAnsi="Times New Roman" w:cs="Times New Roman"/>
          <w:bCs/>
          <w:sz w:val="28"/>
          <w:szCs w:val="28"/>
          <w:lang w:val="kk-KZ"/>
        </w:rPr>
        <w:t xml:space="preserve"> бірлігі дегенді білдіреді, яғни біз жұмысымызда әрі қарай эмоцияны білдіретін сөздерді эмотивті </w:t>
      </w:r>
      <w:r w:rsidR="00A43B17" w:rsidRPr="008D1ED2">
        <w:rPr>
          <w:rFonts w:ascii="Times New Roman" w:hAnsi="Times New Roman" w:cs="Times New Roman"/>
          <w:bCs/>
          <w:sz w:val="28"/>
          <w:szCs w:val="28"/>
          <w:lang w:val="kk-KZ"/>
        </w:rPr>
        <w:t>тілдік бірліктер</w:t>
      </w:r>
      <w:r w:rsidRPr="008D1ED2">
        <w:rPr>
          <w:rFonts w:ascii="Times New Roman" w:hAnsi="Times New Roman" w:cs="Times New Roman"/>
          <w:bCs/>
          <w:sz w:val="28"/>
          <w:szCs w:val="28"/>
          <w:lang w:val="kk-KZ"/>
        </w:rPr>
        <w:t xml:space="preserve"> деп өрбітеміз.</w:t>
      </w:r>
    </w:p>
    <w:p w14:paraId="6F9E1A2C" w14:textId="6C367289"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Ғалым </w:t>
      </w:r>
      <w:r w:rsidR="007C22E6" w:rsidRPr="008D1ED2">
        <w:rPr>
          <w:rFonts w:ascii="Times New Roman" w:hAnsi="Times New Roman" w:cs="Times New Roman"/>
          <w:sz w:val="28"/>
          <w:szCs w:val="28"/>
          <w:lang w:val="kk-KZ"/>
        </w:rPr>
        <w:t xml:space="preserve">Н.А. </w:t>
      </w:r>
      <w:r w:rsidRPr="008D1ED2">
        <w:rPr>
          <w:rFonts w:ascii="Times New Roman" w:hAnsi="Times New Roman" w:cs="Times New Roman"/>
          <w:sz w:val="28"/>
          <w:szCs w:val="28"/>
          <w:lang w:val="kk-KZ"/>
        </w:rPr>
        <w:t>Лукьянова [3</w:t>
      </w:r>
      <w:r w:rsidR="0011161A" w:rsidRPr="008D1ED2">
        <w:rPr>
          <w:rFonts w:ascii="Times New Roman" w:hAnsi="Times New Roman" w:cs="Times New Roman"/>
          <w:sz w:val="28"/>
          <w:szCs w:val="28"/>
          <w:lang w:val="kk-KZ"/>
        </w:rPr>
        <w:t>4</w:t>
      </w:r>
      <w:r w:rsidR="00EA6432" w:rsidRPr="008D1ED2">
        <w:rPr>
          <w:rFonts w:ascii="Times New Roman" w:hAnsi="Times New Roman" w:cs="Times New Roman"/>
          <w:sz w:val="28"/>
          <w:szCs w:val="28"/>
          <w:lang w:val="kk-KZ"/>
        </w:rPr>
        <w:t>, с. 4-224</w:t>
      </w:r>
      <w:r w:rsidRPr="008D1ED2">
        <w:rPr>
          <w:rFonts w:ascii="Times New Roman" w:hAnsi="Times New Roman" w:cs="Times New Roman"/>
          <w:sz w:val="28"/>
          <w:szCs w:val="28"/>
          <w:lang w:val="kk-KZ"/>
        </w:rPr>
        <w:t xml:space="preserve">] эмоцияны жеткізетін барлық </w:t>
      </w:r>
      <w:r w:rsidR="00FC51B3" w:rsidRPr="008D1ED2">
        <w:rPr>
          <w:rFonts w:ascii="Times New Roman" w:hAnsi="Times New Roman" w:cs="Times New Roman"/>
          <w:sz w:val="28"/>
          <w:szCs w:val="28"/>
          <w:lang w:val="kk-KZ"/>
        </w:rPr>
        <w:t xml:space="preserve">тілдік </w:t>
      </w:r>
      <w:r w:rsidRPr="008D1ED2">
        <w:rPr>
          <w:rFonts w:ascii="Times New Roman" w:hAnsi="Times New Roman" w:cs="Times New Roman"/>
          <w:sz w:val="28"/>
          <w:szCs w:val="28"/>
          <w:lang w:val="kk-KZ"/>
        </w:rPr>
        <w:t xml:space="preserve">бірліктерді эмотивті </w:t>
      </w:r>
      <w:r w:rsidR="00A861AB" w:rsidRPr="008D1ED2">
        <w:rPr>
          <w:rFonts w:ascii="Times New Roman" w:hAnsi="Times New Roman" w:cs="Times New Roman"/>
          <w:sz w:val="28"/>
          <w:szCs w:val="28"/>
          <w:lang w:val="kk-KZ"/>
        </w:rPr>
        <w:t>тілдік бірліктер</w:t>
      </w:r>
      <w:r w:rsidRPr="008D1ED2">
        <w:rPr>
          <w:rFonts w:ascii="Times New Roman" w:hAnsi="Times New Roman" w:cs="Times New Roman"/>
          <w:sz w:val="28"/>
          <w:szCs w:val="28"/>
          <w:lang w:val="kk-KZ"/>
        </w:rPr>
        <w:t xml:space="preserve"> деп қарастырады. Демек семантикасы жағынан ұқсас түрлі деңгейдегі тілдік бірліктерді эмоционалды лексикаға жатқызуға болады. Біз өз зерттеуімізде В.И. Шаховскийдің пікірін ұстанып, эмотивті </w:t>
      </w:r>
      <w:r w:rsidR="00A861AB" w:rsidRPr="008D1ED2">
        <w:rPr>
          <w:rFonts w:ascii="Times New Roman" w:hAnsi="Times New Roman" w:cs="Times New Roman"/>
          <w:i/>
          <w:sz w:val="28"/>
          <w:szCs w:val="28"/>
          <w:lang w:val="kk-KZ"/>
        </w:rPr>
        <w:t>тілдік бірліктердің</w:t>
      </w:r>
      <w:r w:rsidRPr="008D1ED2">
        <w:rPr>
          <w:rFonts w:ascii="Times New Roman" w:hAnsi="Times New Roman" w:cs="Times New Roman"/>
          <w:sz w:val="28"/>
          <w:szCs w:val="28"/>
          <w:lang w:val="kk-KZ"/>
        </w:rPr>
        <w:t xml:space="preserve"> осы анықтамасын негізге аламыз. Көптеген зерттеушілер эмотивті </w:t>
      </w:r>
      <w:r w:rsidR="00A861AB" w:rsidRPr="008D1ED2">
        <w:rPr>
          <w:rFonts w:ascii="Times New Roman" w:hAnsi="Times New Roman" w:cs="Times New Roman"/>
          <w:i/>
          <w:sz w:val="28"/>
          <w:szCs w:val="28"/>
          <w:lang w:val="kk-KZ"/>
        </w:rPr>
        <w:t>тілдік бірлікке</w:t>
      </w:r>
      <w:r w:rsidRPr="008D1ED2">
        <w:rPr>
          <w:rFonts w:ascii="Times New Roman" w:hAnsi="Times New Roman" w:cs="Times New Roman"/>
          <w:sz w:val="28"/>
          <w:szCs w:val="28"/>
          <w:lang w:val="kk-KZ"/>
        </w:rPr>
        <w:t xml:space="preserve"> мағынасында эмотивті семасы бар, тілдік тұлғаның қоршаған ортаға эмоциялық қатынасы туралы ақпаратты қамтитын сөздерді жатқызу керек деп санайды. «Э</w:t>
      </w:r>
      <w:r w:rsidRPr="008D1ED2">
        <w:rPr>
          <w:rFonts w:ascii="Times New Roman" w:hAnsi="Times New Roman" w:cs="Times New Roman"/>
          <w:i/>
          <w:sz w:val="28"/>
          <w:szCs w:val="28"/>
          <w:lang w:val="kk-KZ"/>
        </w:rPr>
        <w:t>мосема</w:t>
      </w:r>
      <w:r w:rsidRPr="008D1ED2">
        <w:rPr>
          <w:rFonts w:ascii="Times New Roman" w:hAnsi="Times New Roman" w:cs="Times New Roman"/>
          <w:sz w:val="28"/>
          <w:szCs w:val="28"/>
          <w:lang w:val="kk-KZ"/>
        </w:rPr>
        <w:t>» ұғымы алғаш рет В.И.</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 xml:space="preserve">Шаховскийдің еңбектерінде пайда болып, автор анықтамасын былай тұжырымдайды: </w:t>
      </w:r>
      <w:r w:rsidRPr="008D1ED2">
        <w:rPr>
          <w:rFonts w:ascii="Times New Roman" w:hAnsi="Times New Roman" w:cs="Times New Roman"/>
          <w:i/>
          <w:sz w:val="28"/>
          <w:szCs w:val="28"/>
          <w:lang w:val="kk-KZ"/>
        </w:rPr>
        <w:t xml:space="preserve">«Это специфический вид сем, соотносимых с эмоциями говорящего и представленных в семантике слова как совокупность семантического признака «эмоция» и семных конкретизаторов «любовь», «презрение», «унижение» и др., список которых открыт ...» </w:t>
      </w:r>
      <w:r w:rsidRPr="008D1ED2">
        <w:rPr>
          <w:rFonts w:ascii="Times New Roman" w:hAnsi="Times New Roman" w:cs="Times New Roman"/>
          <w:sz w:val="28"/>
          <w:szCs w:val="28"/>
          <w:lang w:val="kk-KZ"/>
        </w:rPr>
        <w:t>[3</w:t>
      </w:r>
      <w:r w:rsidR="0011161A"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xml:space="preserve">, </w:t>
      </w:r>
      <w:r w:rsidR="00EA6432" w:rsidRPr="008D1ED2">
        <w:rPr>
          <w:rFonts w:ascii="Times New Roman" w:hAnsi="Times New Roman" w:cs="Times New Roman"/>
          <w:sz w:val="28"/>
          <w:szCs w:val="28"/>
          <w:lang w:val="kk-KZ"/>
        </w:rPr>
        <w:t xml:space="preserve">с. </w:t>
      </w:r>
      <w:r w:rsidRPr="008D1ED2">
        <w:rPr>
          <w:rFonts w:ascii="Times New Roman" w:hAnsi="Times New Roman" w:cs="Times New Roman"/>
          <w:sz w:val="28"/>
          <w:szCs w:val="28"/>
          <w:lang w:val="kk-KZ"/>
        </w:rPr>
        <w:t>29]. В.И.</w:t>
      </w:r>
      <w:r w:rsidR="00EA6432"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 xml:space="preserve">Шаховскийдің эмосема сөздің денотативті мағынасымен түрлі деңгейде қатынаста болады деген тұжырымы да жоғарыда берілген эмотивті </w:t>
      </w:r>
      <w:r w:rsidR="003766E0" w:rsidRPr="008D1ED2">
        <w:rPr>
          <w:rFonts w:ascii="Times New Roman" w:hAnsi="Times New Roman" w:cs="Times New Roman"/>
          <w:i/>
          <w:sz w:val="28"/>
          <w:szCs w:val="28"/>
          <w:lang w:val="kk-KZ"/>
        </w:rPr>
        <w:t>тілдік бірлікті</w:t>
      </w:r>
      <w:r w:rsidRPr="008D1ED2">
        <w:rPr>
          <w:rFonts w:ascii="Times New Roman" w:hAnsi="Times New Roman" w:cs="Times New Roman"/>
          <w:sz w:val="28"/>
          <w:szCs w:val="28"/>
          <w:lang w:val="kk-KZ"/>
        </w:rPr>
        <w:t xml:space="preserve"> кең тұрғыдан түсінуге бағыттайды [11</w:t>
      </w:r>
      <w:r w:rsidR="0011161A" w:rsidRPr="008D1ED2">
        <w:rPr>
          <w:rFonts w:ascii="Times New Roman" w:hAnsi="Times New Roman" w:cs="Times New Roman"/>
          <w:sz w:val="28"/>
          <w:szCs w:val="28"/>
          <w:lang w:val="kk-KZ"/>
        </w:rPr>
        <w:t>1</w:t>
      </w:r>
      <w:r w:rsidRPr="008D1ED2">
        <w:rPr>
          <w:rFonts w:ascii="Times New Roman" w:hAnsi="Times New Roman" w:cs="Times New Roman"/>
          <w:sz w:val="28"/>
          <w:szCs w:val="28"/>
          <w:lang w:val="kk-KZ"/>
        </w:rPr>
        <w:t xml:space="preserve">]. Ғалым </w:t>
      </w:r>
      <w:r w:rsidRPr="008D1ED2">
        <w:rPr>
          <w:rFonts w:ascii="Times New Roman" w:hAnsi="Times New Roman" w:cs="Times New Roman"/>
          <w:i/>
          <w:sz w:val="28"/>
          <w:szCs w:val="28"/>
          <w:lang w:val="kk-KZ"/>
        </w:rPr>
        <w:t>эмотивтілікті</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«Эмотивность – «это языковая категория, представляющая собой имманентно присущее языку семантическое свoйство выражать системой своих средств эмоциональность как факт психики, отраженные в семантике языковых единиц социальные и индивидуальные эмоции» деп атап көрсетеді</w:t>
      </w:r>
      <w:r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rPr>
        <w:t>[3</w:t>
      </w:r>
      <w:r w:rsidR="0011161A" w:rsidRPr="008D1ED2">
        <w:rPr>
          <w:rFonts w:ascii="Times New Roman" w:hAnsi="Times New Roman" w:cs="Times New Roman"/>
          <w:sz w:val="28"/>
          <w:szCs w:val="28"/>
        </w:rPr>
        <w:t>5</w:t>
      </w:r>
      <w:r w:rsidRPr="008D1ED2">
        <w:rPr>
          <w:rFonts w:ascii="Times New Roman" w:hAnsi="Times New Roman" w:cs="Times New Roman"/>
          <w:sz w:val="28"/>
          <w:szCs w:val="28"/>
        </w:rPr>
        <w:t>,</w:t>
      </w:r>
      <w:r w:rsidRPr="008D1ED2">
        <w:rPr>
          <w:rFonts w:ascii="Times New Roman" w:hAnsi="Times New Roman" w:cs="Times New Roman"/>
          <w:sz w:val="28"/>
          <w:szCs w:val="28"/>
          <w:lang w:val="kk-KZ"/>
        </w:rPr>
        <w:t xml:space="preserve"> </w:t>
      </w:r>
      <w:r w:rsidR="00EA6432" w:rsidRPr="008D1ED2">
        <w:rPr>
          <w:rFonts w:ascii="Times New Roman" w:hAnsi="Times New Roman" w:cs="Times New Roman"/>
          <w:sz w:val="28"/>
          <w:szCs w:val="28"/>
          <w:lang w:val="kk-KZ"/>
        </w:rPr>
        <w:t xml:space="preserve">с. </w:t>
      </w:r>
      <w:r w:rsidRPr="008D1ED2">
        <w:rPr>
          <w:rFonts w:ascii="Times New Roman" w:hAnsi="Times New Roman" w:cs="Times New Roman"/>
          <w:sz w:val="28"/>
          <w:szCs w:val="28"/>
          <w:lang w:val="kk-KZ"/>
        </w:rPr>
        <w:t>69</w:t>
      </w:r>
      <w:r w:rsidRPr="008D1ED2">
        <w:rPr>
          <w:rFonts w:ascii="Times New Roman" w:hAnsi="Times New Roman" w:cs="Times New Roman"/>
          <w:sz w:val="28"/>
          <w:szCs w:val="28"/>
        </w:rPr>
        <w:t>]</w:t>
      </w:r>
      <w:r w:rsidRPr="008D1ED2">
        <w:rPr>
          <w:rFonts w:ascii="Times New Roman" w:hAnsi="Times New Roman" w:cs="Times New Roman"/>
          <w:sz w:val="28"/>
          <w:szCs w:val="28"/>
          <w:lang w:val="kk-KZ"/>
        </w:rPr>
        <w:t xml:space="preserve">. Ғалымның зерттеуін саралай отырып, тілдік тұлғалардың эмоционалды қарым-қатынасын немесе көңіл күйін білдіретін </w:t>
      </w:r>
      <w:r w:rsidRPr="008D1ED2">
        <w:rPr>
          <w:rFonts w:ascii="Times New Roman" w:hAnsi="Times New Roman" w:cs="Times New Roman"/>
          <w:i/>
          <w:sz w:val="28"/>
          <w:szCs w:val="28"/>
          <w:lang w:val="kk-KZ"/>
        </w:rPr>
        <w:t>эмотивтіліктің екі межесі, яғни: мазмұндық меже (план содержания) және тұрпат межесі (план выражения)</w:t>
      </w:r>
      <w:r w:rsidRPr="008D1ED2">
        <w:rPr>
          <w:rFonts w:ascii="Times New Roman" w:hAnsi="Times New Roman" w:cs="Times New Roman"/>
          <w:b/>
          <w:sz w:val="28"/>
          <w:szCs w:val="28"/>
          <w:lang w:val="kk-KZ"/>
        </w:rPr>
        <w:t xml:space="preserve"> </w:t>
      </w:r>
      <w:r w:rsidRPr="008D1ED2">
        <w:rPr>
          <w:rFonts w:ascii="Times New Roman" w:hAnsi="Times New Roman" w:cs="Times New Roman"/>
          <w:sz w:val="28"/>
          <w:szCs w:val="28"/>
          <w:lang w:val="kk-KZ"/>
        </w:rPr>
        <w:t>бар екендігіне көз жеткіземіз. Автор «Категоризация эмоций в лексико-семантической системе языка» атты еңбегінде лингвистика ойды тікелей шындық ретінде қарастырады деп жазған. А.Ф. Лосев ойдағы барлық нәрсе тілде де болады деп санайды.</w:t>
      </w:r>
      <w:r w:rsidR="00F57634" w:rsidRPr="008D1ED2">
        <w:rPr>
          <w:rFonts w:ascii="Times New Roman" w:hAnsi="Times New Roman" w:cs="Times New Roman"/>
          <w:sz w:val="28"/>
          <w:szCs w:val="28"/>
          <w:lang w:val="kk-KZ"/>
        </w:rPr>
        <w:t xml:space="preserve"> </w:t>
      </w:r>
      <w:r w:rsidR="00354F63">
        <w:rPr>
          <w:rFonts w:asciiTheme="majorBidi" w:hAnsiTheme="majorBidi" w:cstheme="majorBidi"/>
          <w:sz w:val="28"/>
          <w:szCs w:val="28"/>
          <w:lang w:val="kk-KZ"/>
        </w:rPr>
        <w:t>Ол</w:t>
      </w:r>
      <w:r w:rsidR="00354F63"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шындық фактілерін лингвистикалық интерпретациялау компоненттеріне психикалық, ассоциативті және эмоционалды қанықтылық жатады деп санаған. Эмоцияны лингвистикалық деңгейде жүзеге асыратын ой әлем картинасының эмоционалды шындығын бейнелейді. В.И. Шаховскийдің ойынша, эмотивтілік – белгілі бір </w:t>
      </w:r>
      <w:r w:rsidRPr="008D1ED2">
        <w:rPr>
          <w:rFonts w:ascii="Times New Roman" w:hAnsi="Times New Roman" w:cs="Times New Roman"/>
          <w:sz w:val="28"/>
          <w:szCs w:val="28"/>
          <w:lang w:val="kk-KZ"/>
        </w:rPr>
        <w:lastRenderedPageBreak/>
        <w:t>лингвистикалық қауымдастықтың санасында бекітілген және сақталатын тілдік бірліктердің семантикасы [11</w:t>
      </w:r>
      <w:r w:rsidR="00A34B49" w:rsidRPr="008D1ED2">
        <w:rPr>
          <w:rFonts w:ascii="Times New Roman" w:hAnsi="Times New Roman" w:cs="Times New Roman"/>
          <w:sz w:val="28"/>
          <w:szCs w:val="28"/>
          <w:lang w:val="kk-KZ"/>
        </w:rPr>
        <w:t>1</w:t>
      </w:r>
      <w:r w:rsidRPr="008D1ED2">
        <w:rPr>
          <w:rFonts w:ascii="Times New Roman" w:hAnsi="Times New Roman" w:cs="Times New Roman"/>
          <w:sz w:val="28"/>
          <w:szCs w:val="28"/>
          <w:lang w:val="kk-KZ"/>
        </w:rPr>
        <w:t>]. Адам тіл арқылы өмірінде орын алып жатқан әр түрлі жағдайға байланысты сезімдерін, ойларын білдіреді. Тіл – қарым-қатынас құралы және кез-келген адам сөйлеу кезінде эмоцияны код түрінде қолданады. Күлімдеу, көздің жасы, дауыстың дірілдеуі, интонация, ым-ишара, көзқарас эмоцияны білдірудің ресми құралы болып табылады. Мысалы:</w:t>
      </w:r>
    </w:p>
    <w:p w14:paraId="1F5EFAFB" w14:textId="10FA5FD9" w:rsidR="00D5482B" w:rsidRPr="008D1ED2" w:rsidRDefault="00D5482B" w:rsidP="00EA6432">
      <w:pPr>
        <w:tabs>
          <w:tab w:val="left" w:pos="851"/>
          <w:tab w:val="left" w:pos="993"/>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1.</w:t>
      </w:r>
      <w:r w:rsidRPr="008D1ED2">
        <w:rPr>
          <w:rFonts w:ascii="Times New Roman" w:hAnsi="Times New Roman" w:cs="Times New Roman"/>
          <w:sz w:val="28"/>
          <w:szCs w:val="28"/>
          <w:lang w:val="kk-KZ"/>
        </w:rPr>
        <w:tab/>
      </w:r>
      <w:r w:rsidRPr="008D1ED2">
        <w:rPr>
          <w:rFonts w:ascii="Times New Roman" w:hAnsi="Times New Roman" w:cs="Times New Roman"/>
          <w:i/>
          <w:sz w:val="28"/>
          <w:szCs w:val="28"/>
          <w:lang w:val="kk-KZ"/>
        </w:rPr>
        <w:t xml:space="preserve">The boy smiled wisely. "Not very much, I guess" </w:t>
      </w:r>
      <w:r w:rsidRPr="008D1ED2">
        <w:rPr>
          <w:rFonts w:ascii="Times New Roman" w:hAnsi="Times New Roman" w:cs="Times New Roman"/>
          <w:sz w:val="28"/>
          <w:szCs w:val="28"/>
          <w:lang w:val="kk-KZ"/>
        </w:rPr>
        <w:t>[11</w:t>
      </w:r>
      <w:r w:rsidR="00A34B4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w:t>
      </w:r>
      <w:r w:rsidRPr="008D1ED2">
        <w:rPr>
          <w:rFonts w:ascii="Times New Roman" w:hAnsi="Times New Roman" w:cs="Times New Roman"/>
          <w:i/>
          <w:sz w:val="28"/>
          <w:szCs w:val="28"/>
          <w:lang w:val="kk-KZ"/>
        </w:rPr>
        <w:t xml:space="preserve"> (</w:t>
      </w:r>
      <w:r w:rsidRPr="008D1ED2">
        <w:rPr>
          <w:rFonts w:ascii="Times New Roman" w:hAnsi="Times New Roman" w:cs="Times New Roman"/>
          <w:sz w:val="28"/>
          <w:szCs w:val="28"/>
          <w:lang w:val="kk-KZ"/>
        </w:rPr>
        <w:t xml:space="preserve">Бала даналықпен жымиды. «Онша көп емес» </w:t>
      </w:r>
      <w:r w:rsidR="00EA6432" w:rsidRPr="008D1ED2">
        <w:rPr>
          <w:rFonts w:ascii="Times New Roman" w:hAnsi="Times New Roman" w:cs="Times New Roman"/>
          <w:sz w:val="28"/>
          <w:szCs w:val="28"/>
          <w:lang w:val="kk-KZ"/>
        </w:rPr>
        <w:t xml:space="preserve">- </w:t>
      </w:r>
      <w:r w:rsidR="00EA6432" w:rsidRPr="008D1ED2">
        <w:rPr>
          <w:rFonts w:ascii="Times New Roman" w:hAnsi="Times New Roman" w:cs="Times New Roman"/>
          <w:i/>
          <w:sz w:val="28"/>
          <w:szCs w:val="28"/>
          <w:lang w:val="kk-KZ"/>
        </w:rPr>
        <w:t>автордың аудармасы</w:t>
      </w:r>
      <w:r w:rsidRPr="008D1ED2">
        <w:rPr>
          <w:rFonts w:ascii="Times New Roman" w:hAnsi="Times New Roman" w:cs="Times New Roman"/>
          <w:sz w:val="28"/>
          <w:szCs w:val="28"/>
          <w:lang w:val="kk-KZ"/>
        </w:rPr>
        <w:t>)</w:t>
      </w:r>
      <w:r w:rsidR="00EA6432" w:rsidRPr="008D1ED2">
        <w:rPr>
          <w:rFonts w:ascii="Times New Roman" w:hAnsi="Times New Roman" w:cs="Times New Roman"/>
          <w:sz w:val="28"/>
          <w:szCs w:val="28"/>
          <w:lang w:val="kk-KZ"/>
        </w:rPr>
        <w:t>.</w:t>
      </w:r>
    </w:p>
    <w:p w14:paraId="19CF1F5D" w14:textId="7C8B6DCB" w:rsidR="00D5482B" w:rsidRPr="008D1ED2" w:rsidRDefault="00D5482B" w:rsidP="00EA6432">
      <w:pPr>
        <w:tabs>
          <w:tab w:val="left" w:pos="851"/>
          <w:tab w:val="left" w:pos="993"/>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ab/>
      </w:r>
      <w:r w:rsidRPr="008D1ED2">
        <w:rPr>
          <w:rFonts w:ascii="Times New Roman" w:hAnsi="Times New Roman" w:cs="Times New Roman"/>
          <w:i/>
          <w:sz w:val="28"/>
          <w:szCs w:val="28"/>
          <w:lang w:val="kk-KZ"/>
        </w:rPr>
        <w:t>I'm bid seventy-five! I'm bid seventy-five!</w:t>
      </w:r>
      <w:r w:rsidRPr="008D1ED2">
        <w:rPr>
          <w:rFonts w:ascii="Times New Roman" w:hAnsi="Times New Roman" w:cs="Times New Roman"/>
          <w:sz w:val="28"/>
          <w:szCs w:val="28"/>
          <w:lang w:val="kk-KZ"/>
        </w:rPr>
        <w:t xml:space="preserve">" called the auctioneer, loudly. </w:t>
      </w:r>
      <w:r w:rsidRPr="008D1ED2">
        <w:rPr>
          <w:rFonts w:ascii="Times New Roman" w:hAnsi="Times New Roman" w:cs="Times New Roman"/>
          <w:i/>
          <w:sz w:val="28"/>
          <w:szCs w:val="28"/>
          <w:lang w:val="kk-KZ"/>
        </w:rPr>
        <w:t>"Any other offers?</w:t>
      </w:r>
      <w:r w:rsidRPr="008D1ED2">
        <w:rPr>
          <w:rFonts w:ascii="Times New Roman" w:hAnsi="Times New Roman" w:cs="Times New Roman"/>
          <w:sz w:val="28"/>
          <w:szCs w:val="28"/>
          <w:lang w:val="kk-KZ"/>
        </w:rPr>
        <w:t xml:space="preserve"> [11</w:t>
      </w:r>
      <w:r w:rsidR="00A34B4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 xml:space="preserve">, </w:t>
      </w:r>
      <w:r w:rsidR="00EA6432" w:rsidRPr="008D1ED2">
        <w:rPr>
          <w:rFonts w:ascii="Times New Roman" w:hAnsi="Times New Roman" w:cs="Times New Roman"/>
          <w:sz w:val="28"/>
          <w:szCs w:val="28"/>
          <w:lang w:val="kk-KZ"/>
        </w:rPr>
        <w:t xml:space="preserve">р. </w:t>
      </w:r>
      <w:r w:rsidRPr="008D1ED2">
        <w:rPr>
          <w:rFonts w:ascii="Times New Roman" w:hAnsi="Times New Roman" w:cs="Times New Roman"/>
          <w:sz w:val="28"/>
          <w:szCs w:val="28"/>
          <w:lang w:val="kk-KZ"/>
        </w:rPr>
        <w:t>22] (Мен жетпіс бес тігемін! Мен жетпіс бес тігемін! Аукционер қаттырек дауыспен,</w:t>
      </w:r>
      <w:r w:rsidR="00397A84"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 «Басқа ұсыныстар бар ма?» </w:t>
      </w:r>
      <w:r w:rsidR="00EA6432" w:rsidRPr="008D1ED2">
        <w:rPr>
          <w:rFonts w:ascii="Times New Roman" w:hAnsi="Times New Roman" w:cs="Times New Roman"/>
          <w:sz w:val="28"/>
          <w:szCs w:val="28"/>
          <w:lang w:val="kk-KZ"/>
        </w:rPr>
        <w:t xml:space="preserve">- </w:t>
      </w:r>
      <w:r w:rsidR="00EA6432" w:rsidRPr="008D1ED2">
        <w:rPr>
          <w:rFonts w:ascii="Times New Roman" w:hAnsi="Times New Roman" w:cs="Times New Roman"/>
          <w:i/>
          <w:sz w:val="28"/>
          <w:szCs w:val="28"/>
          <w:lang w:val="kk-KZ"/>
        </w:rPr>
        <w:t xml:space="preserve">автордың </w:t>
      </w:r>
      <w:r w:rsidRPr="008D1ED2">
        <w:rPr>
          <w:rFonts w:ascii="Times New Roman" w:hAnsi="Times New Roman" w:cs="Times New Roman"/>
          <w:i/>
          <w:sz w:val="28"/>
          <w:szCs w:val="28"/>
          <w:lang w:val="kk-KZ"/>
        </w:rPr>
        <w:t>аудармасы</w:t>
      </w:r>
      <w:r w:rsidRPr="008D1ED2">
        <w:rPr>
          <w:rFonts w:ascii="Times New Roman" w:hAnsi="Times New Roman" w:cs="Times New Roman"/>
          <w:sz w:val="28"/>
          <w:szCs w:val="28"/>
          <w:lang w:val="kk-KZ"/>
        </w:rPr>
        <w:t>)</w:t>
      </w:r>
      <w:r w:rsidR="00EA6432" w:rsidRPr="008D1ED2">
        <w:rPr>
          <w:rFonts w:ascii="Times New Roman" w:hAnsi="Times New Roman" w:cs="Times New Roman"/>
          <w:sz w:val="28"/>
          <w:szCs w:val="28"/>
          <w:lang w:val="kk-KZ"/>
        </w:rPr>
        <w:t>.</w:t>
      </w:r>
    </w:p>
    <w:p w14:paraId="39F304C2" w14:textId="0247CD09" w:rsidR="00D5482B" w:rsidRPr="008D1ED2" w:rsidRDefault="00D5482B" w:rsidP="00EA6432">
      <w:pPr>
        <w:tabs>
          <w:tab w:val="left" w:pos="851"/>
          <w:tab w:val="left" w:pos="993"/>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3.</w:t>
      </w:r>
      <w:r w:rsidRPr="008D1ED2">
        <w:rPr>
          <w:rFonts w:ascii="Times New Roman" w:hAnsi="Times New Roman" w:cs="Times New Roman"/>
          <w:sz w:val="28"/>
          <w:szCs w:val="28"/>
          <w:lang w:val="kk-KZ"/>
        </w:rPr>
        <w:tab/>
      </w:r>
      <w:r w:rsidRPr="008D1ED2">
        <w:rPr>
          <w:rFonts w:ascii="Times New Roman" w:hAnsi="Times New Roman" w:cs="Times New Roman"/>
          <w:i/>
          <w:sz w:val="28"/>
          <w:szCs w:val="28"/>
          <w:lang w:val="kk-KZ"/>
        </w:rPr>
        <w:t>He hurried back, whistling; and his father glanced up smiling when he came in</w:t>
      </w:r>
      <w:r w:rsidRPr="008D1ED2">
        <w:rPr>
          <w:rFonts w:ascii="Times New Roman" w:hAnsi="Times New Roman" w:cs="Times New Roman"/>
          <w:sz w:val="28"/>
          <w:szCs w:val="28"/>
          <w:lang w:val="kk-KZ"/>
        </w:rPr>
        <w:t xml:space="preserve"> [11</w:t>
      </w:r>
      <w:r w:rsidR="00A34B4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р. </w:t>
      </w:r>
      <w:r w:rsidRPr="008D1ED2">
        <w:rPr>
          <w:rFonts w:ascii="Times New Roman" w:hAnsi="Times New Roman" w:cs="Times New Roman"/>
          <w:sz w:val="28"/>
          <w:szCs w:val="28"/>
          <w:lang w:val="kk-KZ"/>
        </w:rPr>
        <w:t>31] (</w:t>
      </w:r>
      <w:r w:rsidR="00397A84" w:rsidRPr="008D1ED2">
        <w:rPr>
          <w:rFonts w:ascii="Times New Roman" w:hAnsi="Times New Roman" w:cs="Times New Roman"/>
          <w:sz w:val="28"/>
          <w:szCs w:val="28"/>
          <w:lang w:val="kk-KZ"/>
        </w:rPr>
        <w:t>О</w:t>
      </w:r>
      <w:r w:rsidRPr="008D1ED2">
        <w:rPr>
          <w:rFonts w:ascii="Times New Roman" w:hAnsi="Times New Roman" w:cs="Times New Roman"/>
          <w:sz w:val="28"/>
          <w:szCs w:val="28"/>
          <w:lang w:val="kk-KZ"/>
        </w:rPr>
        <w:t>л ысқырықтап қайтуға асықты</w:t>
      </w:r>
      <w:r w:rsidR="00354F63" w:rsidRPr="00354F63">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және ол кіріп келгенде әкесі оған жымия көз қырын салды </w:t>
      </w:r>
      <w:r w:rsidR="009B4B46" w:rsidRPr="008D1ED2">
        <w:rPr>
          <w:rFonts w:ascii="Times New Roman" w:hAnsi="Times New Roman" w:cs="Times New Roman"/>
          <w:sz w:val="28"/>
          <w:szCs w:val="28"/>
          <w:lang w:val="kk-KZ"/>
        </w:rPr>
        <w:t xml:space="preserve">- </w:t>
      </w:r>
      <w:r w:rsidR="009B4B46" w:rsidRPr="008D1ED2">
        <w:rPr>
          <w:rFonts w:ascii="Times New Roman" w:hAnsi="Times New Roman" w:cs="Times New Roman"/>
          <w:i/>
          <w:sz w:val="28"/>
          <w:szCs w:val="28"/>
          <w:lang w:val="kk-KZ"/>
        </w:rPr>
        <w:t xml:space="preserve">автордың </w:t>
      </w:r>
      <w:r w:rsidRPr="008D1ED2">
        <w:rPr>
          <w:rFonts w:ascii="Times New Roman" w:hAnsi="Times New Roman" w:cs="Times New Roman"/>
          <w:i/>
          <w:sz w:val="28"/>
          <w:szCs w:val="28"/>
          <w:lang w:val="kk-KZ"/>
        </w:rPr>
        <w:t>аудармасы</w:t>
      </w:r>
      <w:r w:rsidRPr="008D1ED2">
        <w:rPr>
          <w:rFonts w:ascii="Times New Roman" w:hAnsi="Times New Roman" w:cs="Times New Roman"/>
          <w:sz w:val="28"/>
          <w:szCs w:val="28"/>
          <w:lang w:val="kk-KZ"/>
        </w:rPr>
        <w:t>)</w:t>
      </w:r>
      <w:r w:rsidR="009B4B46" w:rsidRPr="008D1ED2">
        <w:rPr>
          <w:rFonts w:ascii="Times New Roman" w:hAnsi="Times New Roman" w:cs="Times New Roman"/>
          <w:sz w:val="28"/>
          <w:szCs w:val="28"/>
          <w:lang w:val="kk-KZ"/>
        </w:rPr>
        <w:t>.</w:t>
      </w:r>
    </w:p>
    <w:p w14:paraId="3B0A5560" w14:textId="29ED4672" w:rsidR="00D5482B" w:rsidRPr="008D1ED2" w:rsidRDefault="00D5482B" w:rsidP="00EA6432">
      <w:pPr>
        <w:tabs>
          <w:tab w:val="left" w:pos="851"/>
          <w:tab w:val="left" w:pos="993"/>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4.</w:t>
      </w:r>
      <w:r w:rsidRPr="008D1ED2">
        <w:rPr>
          <w:rFonts w:ascii="Times New Roman" w:hAnsi="Times New Roman" w:cs="Times New Roman"/>
          <w:sz w:val="28"/>
          <w:szCs w:val="28"/>
          <w:lang w:val="kk-KZ"/>
        </w:rPr>
        <w:tab/>
      </w:r>
      <w:r w:rsidRPr="008D1ED2">
        <w:rPr>
          <w:rFonts w:ascii="Times New Roman" w:hAnsi="Times New Roman" w:cs="Times New Roman"/>
          <w:i/>
          <w:sz w:val="28"/>
          <w:szCs w:val="28"/>
          <w:lang w:val="kk-KZ"/>
        </w:rPr>
        <w:t>Қарақатын тезірек от жағып жібермек болды. Оттық іздеп жанталасып жүріп, жолда тұрған қара құманды қағып кетті. Онан шелекке сүрініп, үй іші даңғыр-дұңғыр болды да қалды</w:t>
      </w:r>
      <w:r w:rsidRPr="008D1ED2">
        <w:rPr>
          <w:rFonts w:ascii="Times New Roman" w:hAnsi="Times New Roman" w:cs="Times New Roman"/>
          <w:sz w:val="28"/>
          <w:szCs w:val="28"/>
          <w:lang w:val="kk-KZ"/>
        </w:rPr>
        <w:t xml:space="preserve"> [8</w:t>
      </w:r>
      <w:r w:rsidR="00A34B4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б. </w:t>
      </w:r>
      <w:r w:rsidRPr="008D1ED2">
        <w:rPr>
          <w:rFonts w:ascii="Times New Roman" w:hAnsi="Times New Roman" w:cs="Times New Roman"/>
          <w:sz w:val="28"/>
          <w:szCs w:val="28"/>
          <w:lang w:val="kk-KZ"/>
        </w:rPr>
        <w:t>4].</w:t>
      </w:r>
    </w:p>
    <w:p w14:paraId="167A27FB" w14:textId="03D57FF0" w:rsidR="00D5482B" w:rsidRPr="008D1ED2" w:rsidRDefault="00D5482B" w:rsidP="00EA6432">
      <w:pPr>
        <w:tabs>
          <w:tab w:val="left" w:pos="851"/>
          <w:tab w:val="left" w:pos="993"/>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ab/>
      </w:r>
      <w:r w:rsidRPr="008D1ED2">
        <w:rPr>
          <w:rFonts w:ascii="Times New Roman" w:hAnsi="Times New Roman" w:cs="Times New Roman"/>
          <w:i/>
          <w:sz w:val="28"/>
          <w:szCs w:val="28"/>
          <w:lang w:val="kk-KZ"/>
        </w:rPr>
        <w:t xml:space="preserve">Дос байпақты етікпен қатынын көк желкеден қойып қалды. Желкесіне тиген зілдей етік Қарақатынның жұлынын үзе жаздап, көзінен жас ыршып кетті </w:t>
      </w:r>
      <w:r w:rsidRPr="008D1ED2">
        <w:rPr>
          <w:rFonts w:ascii="Times New Roman" w:hAnsi="Times New Roman" w:cs="Times New Roman"/>
          <w:sz w:val="28"/>
          <w:szCs w:val="28"/>
          <w:lang w:val="kk-KZ"/>
        </w:rPr>
        <w:t>[8</w:t>
      </w:r>
      <w:r w:rsidR="00A34B4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б. </w:t>
      </w:r>
      <w:r w:rsidRPr="008D1ED2">
        <w:rPr>
          <w:rFonts w:ascii="Times New Roman" w:hAnsi="Times New Roman" w:cs="Times New Roman"/>
          <w:sz w:val="28"/>
          <w:szCs w:val="28"/>
          <w:lang w:val="kk-KZ"/>
        </w:rPr>
        <w:t>4].</w:t>
      </w:r>
    </w:p>
    <w:p w14:paraId="675C956F"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Берілген мысалдарда жоғарыда сөз етілген эмоциялардың айқын белгілері бар. Т. Драйзердің туындысынан алынған алғашқы үш мысалда жағымды эмоциялар келесі сөз тіркестері арқылы smiled wisely, called loudly, hurried back, whistling, glanced up smiling байқалып тұр. Соңғы екі мысалда қағып кетті, шелекке сүрініп, даңғыр-дұңғыр, көк желкеден қойып қалды, жұлынын үзе жаздап, жас ыршып кетті сияқты сөз тіркестерінен жағымсыз эмоцияларды көруге болады. Ағылшын тілінде де, қазақ тілінде де эмоцияны білдірудің құралдары бар екендігін мысалдар дәлелдейді.</w:t>
      </w:r>
    </w:p>
    <w:p w14:paraId="65DDA794" w14:textId="6BB6EF5B"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Сондай-ақ, тілдік бірліктерде эмоцияның сыртқы белгілері болады. Мысалы, арнайы еркелеткіш-кішірейткіш жұрнақтар бар. Қазақ тілінде</w:t>
      </w:r>
      <w:r w:rsidR="000467BE" w:rsidRPr="008D1ED2">
        <w:rPr>
          <w:rFonts w:ascii="Times New Roman" w:hAnsi="Times New Roman" w:cs="Times New Roman"/>
          <w:sz w:val="28"/>
          <w:szCs w:val="28"/>
          <w:lang w:val="kk-KZ"/>
        </w:rPr>
        <w:t xml:space="preserve"> Ғ</w:t>
      </w:r>
      <w:r w:rsidRPr="008D1ED2">
        <w:rPr>
          <w:rFonts w:ascii="Times New Roman" w:hAnsi="Times New Roman" w:cs="Times New Roman"/>
          <w:sz w:val="28"/>
          <w:szCs w:val="28"/>
          <w:lang w:val="kk-KZ"/>
        </w:rPr>
        <w:t>.</w:t>
      </w:r>
      <w:r w:rsidR="003B25F6" w:rsidRPr="008D1ED2">
        <w:rPr>
          <w:rFonts w:ascii="Times New Roman" w:hAnsi="Times New Roman" w:cs="Times New Roman"/>
          <w:sz w:val="28"/>
          <w:szCs w:val="28"/>
          <w:lang w:val="kk-KZ"/>
        </w:rPr>
        <w:t>Қ</w:t>
      </w:r>
      <w:r w:rsidRPr="008D1ED2">
        <w:rPr>
          <w:rFonts w:ascii="Times New Roman" w:hAnsi="Times New Roman" w:cs="Times New Roman"/>
          <w:sz w:val="28"/>
          <w:szCs w:val="28"/>
          <w:lang w:val="kk-KZ"/>
        </w:rPr>
        <w:t>.</w:t>
      </w:r>
      <w:r w:rsidR="009B4B46"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Иманалиева өз жұмысында келесі жұрнақтарды анықтайды:</w:t>
      </w:r>
    </w:p>
    <w:p w14:paraId="0372B3F5" w14:textId="5A425046" w:rsidR="00D5482B" w:rsidRPr="008D1ED2" w:rsidRDefault="00D5482B" w:rsidP="00C71EA9">
      <w:pPr>
        <w:spacing w:after="0" w:line="240" w:lineRule="auto"/>
        <w:ind w:firstLine="709"/>
        <w:jc w:val="both"/>
        <w:rPr>
          <w:rFonts w:ascii="Times New Roman" w:hAnsi="Times New Roman" w:cs="Times New Roman"/>
          <w:i/>
          <w:sz w:val="28"/>
          <w:szCs w:val="28"/>
          <w:lang w:val="kk-KZ"/>
        </w:rPr>
      </w:pPr>
      <w:r w:rsidRPr="008D1ED2">
        <w:rPr>
          <w:rFonts w:ascii="Times New Roman" w:hAnsi="Times New Roman" w:cs="Times New Roman"/>
          <w:sz w:val="28"/>
          <w:szCs w:val="28"/>
          <w:lang w:val="kk-KZ"/>
        </w:rPr>
        <w:t>-</w:t>
      </w:r>
      <w:r w:rsidR="009B4B46"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қан, қай. Балақай, ботақан</w:t>
      </w:r>
      <w:r w:rsidR="009B4B46" w:rsidRPr="008D1ED2">
        <w:rPr>
          <w:rFonts w:ascii="Times New Roman" w:hAnsi="Times New Roman" w:cs="Times New Roman"/>
          <w:i/>
          <w:sz w:val="28"/>
          <w:szCs w:val="28"/>
          <w:lang w:val="kk-KZ"/>
        </w:rPr>
        <w:t>;</w:t>
      </w:r>
    </w:p>
    <w:p w14:paraId="626E73A7" w14:textId="5823E515" w:rsidR="00D5482B" w:rsidRPr="008D1ED2" w:rsidRDefault="00D5482B" w:rsidP="00C71EA9">
      <w:pPr>
        <w:spacing w:after="0" w:line="240" w:lineRule="auto"/>
        <w:ind w:firstLine="709"/>
        <w:jc w:val="both"/>
        <w:rPr>
          <w:rFonts w:ascii="Times New Roman" w:hAnsi="Times New Roman" w:cs="Times New Roman"/>
          <w:i/>
          <w:sz w:val="28"/>
          <w:szCs w:val="28"/>
          <w:lang w:val="kk-KZ"/>
        </w:rPr>
      </w:pPr>
      <w:r w:rsidRPr="008D1ED2">
        <w:rPr>
          <w:rFonts w:ascii="Times New Roman" w:hAnsi="Times New Roman" w:cs="Times New Roman"/>
          <w:i/>
          <w:sz w:val="28"/>
          <w:szCs w:val="28"/>
          <w:lang w:val="kk-KZ"/>
        </w:rPr>
        <w:t>-</w:t>
      </w:r>
      <w:r w:rsidR="009B4B46" w:rsidRPr="008D1ED2">
        <w:rPr>
          <w:rFonts w:ascii="Times New Roman" w:hAnsi="Times New Roman" w:cs="Times New Roman"/>
          <w:i/>
          <w:sz w:val="28"/>
          <w:szCs w:val="28"/>
          <w:lang w:val="kk-KZ"/>
        </w:rPr>
        <w:t xml:space="preserve"> </w:t>
      </w:r>
      <w:r w:rsidRPr="008D1ED2">
        <w:rPr>
          <w:rFonts w:ascii="Times New Roman" w:hAnsi="Times New Roman" w:cs="Times New Roman"/>
          <w:i/>
          <w:sz w:val="28"/>
          <w:szCs w:val="28"/>
          <w:lang w:val="kk-KZ"/>
        </w:rPr>
        <w:t>тай, -дай.алақандай</w:t>
      </w:r>
      <w:r w:rsidR="009B4B46" w:rsidRPr="008D1ED2">
        <w:rPr>
          <w:rFonts w:ascii="Times New Roman" w:hAnsi="Times New Roman" w:cs="Times New Roman"/>
          <w:i/>
          <w:sz w:val="28"/>
          <w:szCs w:val="28"/>
          <w:lang w:val="kk-KZ"/>
        </w:rPr>
        <w:t>;</w:t>
      </w:r>
    </w:p>
    <w:p w14:paraId="4257A99B" w14:textId="5E4D65AC" w:rsidR="00D5482B" w:rsidRPr="008D1ED2" w:rsidRDefault="00D5482B" w:rsidP="00C71EA9">
      <w:pPr>
        <w:spacing w:after="0" w:line="240" w:lineRule="auto"/>
        <w:ind w:firstLine="709"/>
        <w:jc w:val="both"/>
        <w:rPr>
          <w:rFonts w:ascii="Times New Roman" w:hAnsi="Times New Roman" w:cs="Times New Roman"/>
          <w:i/>
          <w:sz w:val="28"/>
          <w:szCs w:val="28"/>
          <w:lang w:val="kk-KZ"/>
        </w:rPr>
      </w:pPr>
      <w:r w:rsidRPr="008D1ED2">
        <w:rPr>
          <w:rFonts w:ascii="Times New Roman" w:hAnsi="Times New Roman" w:cs="Times New Roman"/>
          <w:i/>
          <w:sz w:val="28"/>
          <w:szCs w:val="28"/>
          <w:lang w:val="kk-KZ"/>
        </w:rPr>
        <w:t>-</w:t>
      </w:r>
      <w:r w:rsidR="009B4B46" w:rsidRPr="008D1ED2">
        <w:rPr>
          <w:rFonts w:ascii="Times New Roman" w:hAnsi="Times New Roman" w:cs="Times New Roman"/>
          <w:i/>
          <w:sz w:val="28"/>
          <w:szCs w:val="28"/>
          <w:lang w:val="kk-KZ"/>
        </w:rPr>
        <w:t xml:space="preserve"> </w:t>
      </w:r>
      <w:r w:rsidRPr="008D1ED2">
        <w:rPr>
          <w:rFonts w:ascii="Times New Roman" w:hAnsi="Times New Roman" w:cs="Times New Roman"/>
          <w:i/>
          <w:sz w:val="28"/>
          <w:szCs w:val="28"/>
          <w:lang w:val="kk-KZ"/>
        </w:rPr>
        <w:t>еке, -й, -ша, -ше. Басеке, балаша</w:t>
      </w:r>
      <w:r w:rsidR="009B4B46" w:rsidRPr="008D1ED2">
        <w:rPr>
          <w:rFonts w:ascii="Times New Roman" w:hAnsi="Times New Roman" w:cs="Times New Roman"/>
          <w:i/>
          <w:sz w:val="28"/>
          <w:szCs w:val="28"/>
          <w:lang w:val="kk-KZ"/>
        </w:rPr>
        <w:t>;</w:t>
      </w:r>
    </w:p>
    <w:p w14:paraId="38127447" w14:textId="24246075"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i/>
          <w:sz w:val="28"/>
          <w:szCs w:val="28"/>
          <w:lang w:val="kk-KZ"/>
        </w:rPr>
        <w:t>-</w:t>
      </w:r>
      <w:r w:rsidR="009B4B46" w:rsidRPr="008D1ED2">
        <w:rPr>
          <w:rFonts w:ascii="Times New Roman" w:hAnsi="Times New Roman" w:cs="Times New Roman"/>
          <w:i/>
          <w:sz w:val="28"/>
          <w:szCs w:val="28"/>
          <w:lang w:val="kk-KZ"/>
        </w:rPr>
        <w:t xml:space="preserve"> </w:t>
      </w:r>
      <w:r w:rsidRPr="008D1ED2">
        <w:rPr>
          <w:rFonts w:ascii="Times New Roman" w:hAnsi="Times New Roman" w:cs="Times New Roman"/>
          <w:i/>
          <w:sz w:val="28"/>
          <w:szCs w:val="28"/>
          <w:lang w:val="kk-KZ"/>
        </w:rPr>
        <w:t xml:space="preserve">сымақ. Білімдісымақ </w:t>
      </w:r>
      <w:r w:rsidRPr="008D1ED2">
        <w:rPr>
          <w:rFonts w:ascii="Times New Roman" w:hAnsi="Times New Roman" w:cs="Times New Roman"/>
          <w:sz w:val="28"/>
          <w:szCs w:val="28"/>
          <w:lang w:val="kk-KZ"/>
        </w:rPr>
        <w:t>[3</w:t>
      </w:r>
      <w:r w:rsidR="009B4B46" w:rsidRPr="008D1ED2">
        <w:rPr>
          <w:rFonts w:ascii="Times New Roman" w:hAnsi="Times New Roman" w:cs="Times New Roman"/>
          <w:sz w:val="28"/>
          <w:szCs w:val="28"/>
          <w:lang w:val="kk-KZ"/>
        </w:rPr>
        <w:t>6</w:t>
      </w:r>
      <w:r w:rsidR="00EE6CF6"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б. </w:t>
      </w:r>
      <w:r w:rsidR="00EE6CF6" w:rsidRPr="008D1ED2">
        <w:rPr>
          <w:rFonts w:ascii="Times New Roman" w:hAnsi="Times New Roman" w:cs="Times New Roman"/>
          <w:sz w:val="28"/>
          <w:szCs w:val="28"/>
          <w:lang w:val="kk-KZ"/>
        </w:rPr>
        <w:t>28</w:t>
      </w:r>
      <w:r w:rsidRPr="008D1ED2">
        <w:rPr>
          <w:rFonts w:ascii="Times New Roman" w:hAnsi="Times New Roman" w:cs="Times New Roman"/>
          <w:sz w:val="28"/>
          <w:szCs w:val="28"/>
          <w:lang w:val="kk-KZ"/>
        </w:rPr>
        <w:t>].</w:t>
      </w:r>
    </w:p>
    <w:p w14:paraId="3703A0E2" w14:textId="77777777" w:rsidR="00D5482B" w:rsidRPr="008D1ED2" w:rsidRDefault="00D5482B" w:rsidP="00C71EA9">
      <w:pPr>
        <w:spacing w:after="0" w:line="240" w:lineRule="auto"/>
        <w:ind w:firstLine="709"/>
        <w:jc w:val="both"/>
        <w:rPr>
          <w:rFonts w:ascii="Times New Roman" w:hAnsi="Times New Roman" w:cs="Times New Roman"/>
          <w:i/>
          <w:sz w:val="28"/>
          <w:szCs w:val="28"/>
          <w:lang w:val="kk-KZ"/>
        </w:rPr>
      </w:pPr>
      <w:r w:rsidRPr="008D1ED2">
        <w:rPr>
          <w:rFonts w:ascii="Times New Roman" w:hAnsi="Times New Roman" w:cs="Times New Roman"/>
          <w:sz w:val="28"/>
          <w:szCs w:val="28"/>
          <w:lang w:val="kk-KZ"/>
        </w:rPr>
        <w:t xml:space="preserve">Ағылшын тілінде, әсіресе, ағылшын тілінде сөйлейтін балалар -y жұрнағын жиі қолданады: </w:t>
      </w:r>
      <w:r w:rsidRPr="008D1ED2">
        <w:rPr>
          <w:rFonts w:ascii="Times New Roman" w:hAnsi="Times New Roman" w:cs="Times New Roman"/>
          <w:i/>
          <w:sz w:val="28"/>
          <w:szCs w:val="28"/>
          <w:lang w:val="kk-KZ"/>
        </w:rPr>
        <w:t>dog - doggy, pig - piggy, doll – dolly.</w:t>
      </w:r>
    </w:p>
    <w:p w14:paraId="213FD6D2" w14:textId="4E8190CB"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Қосымша болымды және болымсыз реңк беретін димунитивті формалар қолданылады. Мысалы: </w:t>
      </w:r>
      <w:r w:rsidRPr="008D1ED2">
        <w:rPr>
          <w:rFonts w:ascii="Times New Roman" w:hAnsi="Times New Roman" w:cs="Times New Roman"/>
          <w:i/>
          <w:sz w:val="28"/>
          <w:szCs w:val="28"/>
          <w:lang w:val="kk-KZ"/>
        </w:rPr>
        <w:t>perembulators (бала кереуітінің кішірейтіліп айтылған формасы), Old English (қарт Англия), dreader (одан да қорқынышты), howlet (үкінің балапаны),</w:t>
      </w:r>
      <w:r w:rsidRPr="008D1ED2">
        <w:rPr>
          <w:rFonts w:ascii="Times New Roman" w:hAnsi="Times New Roman" w:cs="Times New Roman"/>
          <w:sz w:val="28"/>
          <w:szCs w:val="28"/>
          <w:lang w:val="kk-KZ"/>
        </w:rPr>
        <w:t xml:space="preserve"> etc</w:t>
      </w:r>
      <w:r w:rsidR="000467BE"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Рифмикалық қосарламалар мен эмоционалды элементі бар сөздер белсенді қолданылады: -s: </w:t>
      </w:r>
      <w:r w:rsidRPr="008D1ED2">
        <w:rPr>
          <w:rFonts w:ascii="Times New Roman" w:hAnsi="Times New Roman" w:cs="Times New Roman"/>
          <w:i/>
          <w:sz w:val="28"/>
          <w:szCs w:val="28"/>
          <w:lang w:val="kk-KZ"/>
        </w:rPr>
        <w:t>hockey-pockey, beddy-weddy, footsy-wootsy, palsy-walsy</w:t>
      </w:r>
      <w:r w:rsidRPr="008D1ED2">
        <w:rPr>
          <w:rFonts w:ascii="Times New Roman" w:hAnsi="Times New Roman" w:cs="Times New Roman"/>
          <w:sz w:val="28"/>
          <w:szCs w:val="28"/>
          <w:lang w:val="kk-KZ"/>
        </w:rPr>
        <w:t xml:space="preserve"> [7</w:t>
      </w:r>
      <w:r w:rsidR="0011161A" w:rsidRPr="008D1ED2">
        <w:rPr>
          <w:rFonts w:ascii="Times New Roman" w:hAnsi="Times New Roman" w:cs="Times New Roman"/>
          <w:sz w:val="28"/>
          <w:szCs w:val="28"/>
          <w:lang w:val="kk-KZ"/>
        </w:rPr>
        <w:t>1</w:t>
      </w:r>
      <w:r w:rsidR="009B4B46" w:rsidRPr="008D1ED2">
        <w:rPr>
          <w:rFonts w:ascii="Times New Roman" w:hAnsi="Times New Roman" w:cs="Times New Roman"/>
          <w:sz w:val="28"/>
          <w:szCs w:val="28"/>
          <w:lang w:val="kk-KZ"/>
        </w:rPr>
        <w:t>, с. 4-204</w:t>
      </w:r>
      <w:r w:rsidRPr="008D1ED2">
        <w:rPr>
          <w:rFonts w:ascii="Times New Roman" w:hAnsi="Times New Roman" w:cs="Times New Roman"/>
          <w:sz w:val="28"/>
          <w:szCs w:val="28"/>
          <w:lang w:val="kk-KZ"/>
        </w:rPr>
        <w:t>].</w:t>
      </w:r>
    </w:p>
    <w:p w14:paraId="2920EC2A" w14:textId="266FA36A"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lastRenderedPageBreak/>
        <w:t xml:space="preserve">Әрбір тілде мағыналарында эмоцияны білдіретін </w:t>
      </w:r>
      <w:r w:rsidR="00FC51B3" w:rsidRPr="008D1ED2">
        <w:rPr>
          <w:rFonts w:ascii="Times New Roman" w:hAnsi="Times New Roman" w:cs="Times New Roman"/>
          <w:sz w:val="28"/>
          <w:szCs w:val="28"/>
          <w:lang w:val="kk-KZ"/>
        </w:rPr>
        <w:t xml:space="preserve">тілдік </w:t>
      </w:r>
      <w:r w:rsidRPr="008D1ED2">
        <w:rPr>
          <w:rFonts w:ascii="Times New Roman" w:hAnsi="Times New Roman" w:cs="Times New Roman"/>
          <w:sz w:val="28"/>
          <w:szCs w:val="28"/>
          <w:lang w:val="kk-KZ"/>
        </w:rPr>
        <w:t>бірліктердің ерекше кластері бар. Бұл сөздер</w:t>
      </w:r>
      <w:r w:rsidR="00AD4E6F" w:rsidRPr="008D1ED2">
        <w:rPr>
          <w:rFonts w:ascii="Times New Roman" w:hAnsi="Times New Roman" w:cs="Times New Roman"/>
          <w:sz w:val="28"/>
          <w:szCs w:val="28"/>
          <w:lang w:val="kk-KZ"/>
        </w:rPr>
        <w:t>ді</w:t>
      </w:r>
      <w:r w:rsidRPr="008D1ED2">
        <w:rPr>
          <w:rFonts w:ascii="Times New Roman" w:hAnsi="Times New Roman" w:cs="Times New Roman"/>
          <w:sz w:val="28"/>
          <w:szCs w:val="28"/>
          <w:lang w:val="kk-KZ"/>
        </w:rPr>
        <w:t xml:space="preserve"> осы тілд</w:t>
      </w:r>
      <w:r w:rsidR="00AD4E6F" w:rsidRPr="008D1ED2">
        <w:rPr>
          <w:rFonts w:ascii="Times New Roman" w:hAnsi="Times New Roman" w:cs="Times New Roman"/>
          <w:sz w:val="28"/>
          <w:szCs w:val="28"/>
          <w:lang w:val="kk-KZ"/>
        </w:rPr>
        <w:t>е</w:t>
      </w:r>
      <w:r w:rsidRPr="008D1ED2">
        <w:rPr>
          <w:rFonts w:ascii="Times New Roman" w:hAnsi="Times New Roman" w:cs="Times New Roman"/>
          <w:sz w:val="28"/>
          <w:szCs w:val="28"/>
          <w:lang w:val="kk-KZ"/>
        </w:rPr>
        <w:t xml:space="preserve"> барлық сөйлеушілер қолданады. Яғни, мұндай жағдайларда эмоционалды семантика – бұл эмоционалды функцияның алдын-ала берілгендігі. Семантикасында эмотивті компоненті жоқ сөздер </w:t>
      </w:r>
      <w:r w:rsidR="00AD4E6F" w:rsidRPr="008D1ED2">
        <w:rPr>
          <w:rFonts w:ascii="Times New Roman" w:hAnsi="Times New Roman" w:cs="Times New Roman"/>
          <w:sz w:val="28"/>
          <w:szCs w:val="28"/>
          <w:lang w:val="kk-KZ"/>
        </w:rPr>
        <w:t xml:space="preserve">контекске байланысты </w:t>
      </w:r>
      <w:r w:rsidRPr="008D1ED2">
        <w:rPr>
          <w:rFonts w:ascii="Times New Roman" w:hAnsi="Times New Roman" w:cs="Times New Roman"/>
          <w:sz w:val="28"/>
          <w:szCs w:val="28"/>
          <w:lang w:val="kk-KZ"/>
        </w:rPr>
        <w:t xml:space="preserve">эмотивті қызметті орындай алады. Бұл эмотивті функцияның тілдік, әрі </w:t>
      </w:r>
      <w:r w:rsidR="00AD4E6F" w:rsidRPr="008D1ED2">
        <w:rPr>
          <w:rFonts w:ascii="Times New Roman" w:hAnsi="Times New Roman" w:cs="Times New Roman"/>
          <w:sz w:val="28"/>
          <w:szCs w:val="28"/>
          <w:lang w:val="kk-KZ"/>
        </w:rPr>
        <w:t>сөйленімде</w:t>
      </w:r>
      <w:r w:rsidRPr="008D1ED2">
        <w:rPr>
          <w:rFonts w:ascii="Times New Roman" w:hAnsi="Times New Roman" w:cs="Times New Roman"/>
          <w:sz w:val="28"/>
          <w:szCs w:val="28"/>
          <w:lang w:val="kk-KZ"/>
        </w:rPr>
        <w:t xml:space="preserve"> бола алатындығын көрсетеді. Эмотивті семантика мен эмотивті функция бір-бірімен тығыз байланысты. Адам өз эмоциясын білдіре отырып, ең алдымен әңгіме тақырыбына айналған затқа немесе құбылысқа өзінің қатынасын білдіреді. Яғни алғашқы функциясы эмоционалды өзін-өзі көрсету болып табылады. Егер эмоционалды сөздер белгілі бір мақсатпен айтылса, олардың әсер ету қызметі де бар. Мысалы</w:t>
      </w:r>
      <w:r w:rsidR="000467BE"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Т.</w:t>
      </w:r>
      <w:r w:rsidR="009B4B46"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 xml:space="preserve">Драйзердің </w:t>
      </w:r>
      <w:r w:rsidR="000467BE"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The Financier</w:t>
      </w:r>
      <w:r w:rsidR="000467BE"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туындысында «</w:t>
      </w:r>
      <w:r w:rsidRPr="008D1ED2">
        <w:rPr>
          <w:rFonts w:ascii="Times New Roman" w:hAnsi="Times New Roman" w:cs="Times New Roman"/>
          <w:i/>
          <w:iCs/>
          <w:sz w:val="28"/>
          <w:szCs w:val="28"/>
          <w:lang w:val="kk-KZ"/>
        </w:rPr>
        <w:t>homely woman</w:t>
      </w:r>
      <w:r w:rsidRPr="008D1ED2">
        <w:rPr>
          <w:rFonts w:ascii="Times New Roman" w:hAnsi="Times New Roman" w:cs="Times New Roman"/>
          <w:sz w:val="28"/>
          <w:szCs w:val="28"/>
          <w:lang w:val="kk-KZ"/>
        </w:rPr>
        <w:t>» (үй әйелі, автордың аудармасы) тіркесі оқырманға әсер ету мақсатында айтылған [11</w:t>
      </w:r>
      <w:r w:rsidR="00A34B4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р. </w:t>
      </w:r>
      <w:r w:rsidRPr="008D1ED2">
        <w:rPr>
          <w:rFonts w:ascii="Times New Roman" w:hAnsi="Times New Roman" w:cs="Times New Roman"/>
          <w:sz w:val="28"/>
          <w:szCs w:val="28"/>
          <w:lang w:val="kk-KZ"/>
        </w:rPr>
        <w:t xml:space="preserve">63]. Эмоциялық функциясы басым сөздер біліктілік-бағалау функциясында да басым болады. (қазақ т.: </w:t>
      </w:r>
      <w:r w:rsidRPr="008D1ED2">
        <w:rPr>
          <w:rFonts w:ascii="Times New Roman" w:hAnsi="Times New Roman" w:cs="Times New Roman"/>
          <w:i/>
          <w:sz w:val="28"/>
          <w:szCs w:val="28"/>
          <w:lang w:val="kk-KZ"/>
        </w:rPr>
        <w:t>залым, пысық, жауыздық, ағылшын</w:t>
      </w:r>
      <w:r w:rsidRPr="008D1ED2">
        <w:rPr>
          <w:rFonts w:ascii="Times New Roman" w:hAnsi="Times New Roman" w:cs="Times New Roman"/>
          <w:sz w:val="28"/>
          <w:szCs w:val="28"/>
          <w:lang w:val="kk-KZ"/>
        </w:rPr>
        <w:t xml:space="preserve"> т.: </w:t>
      </w:r>
      <w:r w:rsidRPr="008D1ED2">
        <w:rPr>
          <w:rFonts w:ascii="Times New Roman" w:hAnsi="Times New Roman" w:cs="Times New Roman"/>
          <w:i/>
          <w:sz w:val="28"/>
          <w:szCs w:val="28"/>
          <w:lang w:val="kk-KZ"/>
        </w:rPr>
        <w:t>brisk, bear, bull</w:t>
      </w:r>
      <w:r w:rsidRPr="008D1ED2">
        <w:rPr>
          <w:rFonts w:ascii="Times New Roman" w:hAnsi="Times New Roman" w:cs="Times New Roman"/>
          <w:sz w:val="28"/>
          <w:szCs w:val="28"/>
          <w:lang w:val="kk-KZ"/>
        </w:rPr>
        <w:t xml:space="preserve"> (пысық, аю, өгіз) адамға қатысты)</w:t>
      </w:r>
      <w:r w:rsidR="00FC51B3"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Тілдің эмотивті функциясы жалғыз болуы мүмкін немесе ол басқа функциялармен бірге болады. Тілдің экспрессивті және эмоционалды функциялары бір-бірімен байланысты. Экспрессивті функция сөзде эмоционалды мағынаны дамыта алады және керісінше. Басқа тілдерден енген сөздерді осы топқа жатқызуға болады, өйткені олар әрі эмотивті, әрі экспрессивті. Эмоционалды сөз ол үшін ерекше контекстте қолданылып, экспрессивті бола алады. Адам лексикалық бірліктерді сөйлеу барысында қолдана отырып, тек мәлімдеу, бекіту немесе анықтауды ғана білдіріп қоймай, сонымен бірге эмоциясын білдіреді немесе тудырады. Кейде мұндай эмоциялардың арнайы мақсаты болмауы да мүмкін, бұл жағдайдағы басты мақсат тек эмоцияны шығару. Мұндай өзін-өзі көрсету тілдің эмотивті функциясы ретінде түсініледі. Мысалы: 1</w:t>
      </w:r>
      <w:r w:rsidR="009B4B46"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Еламан бойына бала біткен денесі толыға бастаған Ақбаланың күн санап екеуара жатқан төсектің көбін ала бастағанына қуанады. «Босануға қанша қалды екен?»</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w:t>
      </w:r>
      <w:r w:rsidRPr="008D1ED2">
        <w:rPr>
          <w:rFonts w:ascii="Times New Roman" w:hAnsi="Times New Roman" w:cs="Times New Roman"/>
          <w:sz w:val="28"/>
          <w:szCs w:val="28"/>
          <w:lang w:val="kk-KZ"/>
        </w:rPr>
        <w:t xml:space="preserve"> деп ойлады» [8</w:t>
      </w:r>
      <w:r w:rsidR="00A34B4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б. </w:t>
      </w:r>
      <w:r w:rsidRPr="008D1ED2">
        <w:rPr>
          <w:rFonts w:ascii="Times New Roman" w:hAnsi="Times New Roman" w:cs="Times New Roman"/>
          <w:sz w:val="28"/>
          <w:szCs w:val="28"/>
          <w:lang w:val="kk-KZ"/>
        </w:rPr>
        <w:t>19]. 2</w:t>
      </w:r>
      <w:r w:rsidR="009B4B46"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He was forever pondering, pondering</w:t>
      </w:r>
      <w:r w:rsidR="00B86B26" w:rsidRPr="008D1ED2">
        <w:rPr>
          <w:rFonts w:ascii="Times New Roman" w:hAnsi="Times New Roman" w:cs="Times New Roman"/>
          <w:i/>
          <w:sz w:val="28"/>
          <w:szCs w:val="28"/>
          <w:lang w:val="en-US"/>
        </w:rPr>
        <w:t xml:space="preserve"> – </w:t>
      </w:r>
      <w:r w:rsidRPr="008D1ED2">
        <w:rPr>
          <w:rFonts w:ascii="Times New Roman" w:hAnsi="Times New Roman" w:cs="Times New Roman"/>
          <w:i/>
          <w:sz w:val="28"/>
          <w:szCs w:val="28"/>
          <w:lang w:val="kk-KZ"/>
        </w:rPr>
        <w:t>one fact astonishing him quite as much as another</w:t>
      </w:r>
      <w:r w:rsidR="00B86B26" w:rsidRPr="008D1ED2">
        <w:rPr>
          <w:rFonts w:ascii="Times New Roman" w:hAnsi="Times New Roman" w:cs="Times New Roman"/>
          <w:i/>
          <w:sz w:val="28"/>
          <w:szCs w:val="28"/>
          <w:lang w:val="en-US"/>
        </w:rPr>
        <w:t xml:space="preserve"> – </w:t>
      </w:r>
      <w:r w:rsidRPr="008D1ED2">
        <w:rPr>
          <w:rFonts w:ascii="Times New Roman" w:hAnsi="Times New Roman" w:cs="Times New Roman"/>
          <w:i/>
          <w:sz w:val="28"/>
          <w:szCs w:val="28"/>
          <w:lang w:val="kk-KZ"/>
        </w:rPr>
        <w:t>for he could not figure out how this thing he had come into</w:t>
      </w:r>
      <w:r w:rsidR="00B86B26" w:rsidRPr="008D1ED2">
        <w:rPr>
          <w:rFonts w:ascii="Times New Roman" w:hAnsi="Times New Roman" w:cs="Times New Roman"/>
          <w:i/>
          <w:sz w:val="28"/>
          <w:szCs w:val="28"/>
          <w:lang w:val="en-US"/>
        </w:rPr>
        <w:t xml:space="preserve"> – </w:t>
      </w:r>
      <w:r w:rsidRPr="008D1ED2">
        <w:rPr>
          <w:rFonts w:ascii="Times New Roman" w:hAnsi="Times New Roman" w:cs="Times New Roman"/>
          <w:i/>
          <w:sz w:val="28"/>
          <w:szCs w:val="28"/>
          <w:lang w:val="kk-KZ"/>
        </w:rPr>
        <w:t>this life</w:t>
      </w:r>
      <w:r w:rsidR="00B86B26" w:rsidRPr="008D1ED2">
        <w:rPr>
          <w:rFonts w:ascii="Times New Roman" w:hAnsi="Times New Roman" w:cs="Times New Roman"/>
          <w:i/>
          <w:sz w:val="28"/>
          <w:szCs w:val="28"/>
          <w:lang w:val="en-US"/>
        </w:rPr>
        <w:t xml:space="preserve"> – </w:t>
      </w:r>
      <w:r w:rsidRPr="008D1ED2">
        <w:rPr>
          <w:rFonts w:ascii="Times New Roman" w:hAnsi="Times New Roman" w:cs="Times New Roman"/>
          <w:i/>
          <w:sz w:val="28"/>
          <w:szCs w:val="28"/>
          <w:lang w:val="kk-KZ"/>
        </w:rPr>
        <w:t>was organized. How did all these people get into the world? What were they doing here? Who started things, anyhow? His mother told him the story of Adam and Eve, but he didn't believe it</w:t>
      </w:r>
      <w:r w:rsidRPr="008D1ED2">
        <w:rPr>
          <w:rFonts w:ascii="Times New Roman" w:hAnsi="Times New Roman" w:cs="Times New Roman"/>
          <w:sz w:val="28"/>
          <w:szCs w:val="28"/>
          <w:lang w:val="kk-KZ"/>
        </w:rPr>
        <w:t xml:space="preserve"> [11</w:t>
      </w:r>
      <w:r w:rsidR="00A34B4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р. </w:t>
      </w:r>
      <w:r w:rsidRPr="008D1ED2">
        <w:rPr>
          <w:rFonts w:ascii="Times New Roman" w:hAnsi="Times New Roman" w:cs="Times New Roman"/>
          <w:sz w:val="28"/>
          <w:szCs w:val="28"/>
          <w:lang w:val="kk-KZ"/>
        </w:rPr>
        <w:t>5]</w:t>
      </w:r>
      <w:r w:rsidRPr="008D1ED2">
        <w:rPr>
          <w:rFonts w:ascii="Times New Roman" w:hAnsi="Times New Roman" w:cs="Times New Roman"/>
          <w:b/>
          <w:bCs/>
          <w:sz w:val="28"/>
          <w:szCs w:val="28"/>
          <w:lang w:val="kk-KZ"/>
        </w:rPr>
        <w:t xml:space="preserve"> </w:t>
      </w:r>
      <w:r w:rsidRPr="008D1ED2">
        <w:rPr>
          <w:rFonts w:ascii="Times New Roman" w:hAnsi="Times New Roman" w:cs="Times New Roman"/>
          <w:sz w:val="28"/>
          <w:szCs w:val="28"/>
          <w:lang w:val="kk-KZ"/>
        </w:rPr>
        <w:t xml:space="preserve">(Ол үнемі ойланатын,  бір факт оны екіншіден кем емес таң қалдыратын - </w:t>
      </w:r>
      <w:r w:rsidR="000467BE" w:rsidRPr="008D1ED2">
        <w:rPr>
          <w:rFonts w:ascii="Times New Roman" w:hAnsi="Times New Roman" w:cs="Times New Roman"/>
          <w:sz w:val="28"/>
          <w:szCs w:val="28"/>
          <w:lang w:val="kk-KZ"/>
        </w:rPr>
        <w:t>себебі</w:t>
      </w:r>
      <w:r w:rsidRPr="008D1ED2">
        <w:rPr>
          <w:rFonts w:ascii="Times New Roman" w:hAnsi="Times New Roman" w:cs="Times New Roman"/>
          <w:sz w:val="28"/>
          <w:szCs w:val="28"/>
          <w:lang w:val="kk-KZ"/>
        </w:rPr>
        <w:t xml:space="preserve"> ол к</w:t>
      </w:r>
      <w:r w:rsidR="000467BE" w:rsidRPr="008D1ED2">
        <w:rPr>
          <w:rFonts w:ascii="Times New Roman" w:hAnsi="Times New Roman" w:cs="Times New Roman"/>
          <w:sz w:val="28"/>
          <w:szCs w:val="28"/>
          <w:lang w:val="kk-KZ"/>
        </w:rPr>
        <w:t>ө</w:t>
      </w:r>
      <w:r w:rsidRPr="008D1ED2">
        <w:rPr>
          <w:rFonts w:ascii="Times New Roman" w:hAnsi="Times New Roman" w:cs="Times New Roman"/>
          <w:sz w:val="28"/>
          <w:szCs w:val="28"/>
          <w:lang w:val="kk-KZ"/>
        </w:rPr>
        <w:t>рген осы зат - бұл өмір қалай ұйымдастырылғанын түсіне алмады. Осы адамдардың барлығы дүниеге қалай келді? Олар мұнда не істеп жүрді? Мұның бәрін кім бастаған? Анасы оған Адам мен Хауаның оқиғасын айтып берді, бірақ ол сенбеді</w:t>
      </w:r>
      <w:r w:rsidR="000467BE"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 </w:t>
      </w:r>
      <w:r w:rsidR="009B4B46" w:rsidRPr="008D1ED2">
        <w:rPr>
          <w:rFonts w:ascii="Times New Roman" w:hAnsi="Times New Roman" w:cs="Times New Roman"/>
          <w:i/>
          <w:sz w:val="28"/>
          <w:szCs w:val="28"/>
          <w:lang w:val="kk-KZ"/>
        </w:rPr>
        <w:t xml:space="preserve">автордың </w:t>
      </w:r>
      <w:r w:rsidR="000467BE" w:rsidRPr="008D1ED2">
        <w:rPr>
          <w:rFonts w:ascii="Times New Roman" w:hAnsi="Times New Roman" w:cs="Times New Roman"/>
          <w:i/>
          <w:sz w:val="28"/>
          <w:szCs w:val="28"/>
          <w:lang w:val="kk-KZ"/>
        </w:rPr>
        <w:t>аудармасы</w:t>
      </w:r>
      <w:r w:rsidRPr="008D1ED2">
        <w:rPr>
          <w:rFonts w:ascii="Times New Roman" w:hAnsi="Times New Roman" w:cs="Times New Roman"/>
          <w:sz w:val="28"/>
          <w:szCs w:val="28"/>
          <w:lang w:val="kk-KZ"/>
        </w:rPr>
        <w:t>)</w:t>
      </w:r>
      <w:r w:rsidR="009B4B46"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Бұл мысалдарда</w:t>
      </w:r>
      <w:r w:rsidR="00ED7573" w:rsidRPr="008D1ED2">
        <w:rPr>
          <w:rFonts w:ascii="Times New Roman" w:hAnsi="Times New Roman" w:cs="Times New Roman"/>
          <w:sz w:val="28"/>
          <w:szCs w:val="28"/>
          <w:lang w:val="kk-KZ"/>
        </w:rPr>
        <w:t>н</w:t>
      </w:r>
      <w:r w:rsidRPr="008D1ED2">
        <w:rPr>
          <w:rFonts w:ascii="Times New Roman" w:hAnsi="Times New Roman" w:cs="Times New Roman"/>
          <w:sz w:val="28"/>
          <w:szCs w:val="28"/>
          <w:lang w:val="kk-KZ"/>
        </w:rPr>
        <w:t xml:space="preserve"> басты кейіпкерлердің біреуден </w:t>
      </w:r>
      <w:r w:rsidR="00AD4E6F" w:rsidRPr="008D1ED2">
        <w:rPr>
          <w:rFonts w:ascii="Times New Roman" w:hAnsi="Times New Roman" w:cs="Times New Roman"/>
          <w:sz w:val="28"/>
          <w:szCs w:val="28"/>
          <w:lang w:val="kk-KZ"/>
        </w:rPr>
        <w:t>емес</w:t>
      </w:r>
      <w:r w:rsidRPr="008D1ED2">
        <w:rPr>
          <w:rFonts w:ascii="Times New Roman" w:hAnsi="Times New Roman" w:cs="Times New Roman"/>
          <w:sz w:val="28"/>
          <w:szCs w:val="28"/>
          <w:lang w:val="kk-KZ"/>
        </w:rPr>
        <w:t>, ішкі сезімдері мен жан күйзелістерін ешкімге жеткізгісі келме</w:t>
      </w:r>
      <w:r w:rsidR="00ED7573" w:rsidRPr="008D1ED2">
        <w:rPr>
          <w:rFonts w:ascii="Times New Roman" w:hAnsi="Times New Roman" w:cs="Times New Roman"/>
          <w:sz w:val="28"/>
          <w:szCs w:val="28"/>
          <w:lang w:val="kk-KZ"/>
        </w:rPr>
        <w:t>й, өздері сұрақтарына жауап іздейтінін көруге болады.</w:t>
      </w:r>
      <w:r w:rsidRPr="008D1ED2">
        <w:rPr>
          <w:rFonts w:ascii="Times New Roman" w:hAnsi="Times New Roman" w:cs="Times New Roman"/>
          <w:sz w:val="28"/>
          <w:szCs w:val="28"/>
          <w:lang w:val="kk-KZ"/>
        </w:rPr>
        <w:t xml:space="preserve"> Соған қарамастан, бұл ерекше интонациясы бар коммуникативті өрнек.</w:t>
      </w:r>
    </w:p>
    <w:p w14:paraId="6F10D1BC" w14:textId="4E09B302"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Эмотивті функция экспрессивті функциямен салыстырғанда әрқашан қабылдаушыға мұқтаж емес, себебі экспрессивті функцияның негізгі мақсаты </w:t>
      </w:r>
      <w:r w:rsidRPr="008D1ED2">
        <w:rPr>
          <w:rFonts w:ascii="Times New Roman" w:hAnsi="Times New Roman" w:cs="Times New Roman"/>
          <w:sz w:val="28"/>
          <w:szCs w:val="28"/>
          <w:lang w:val="kk-KZ"/>
        </w:rPr>
        <w:lastRenderedPageBreak/>
        <w:t xml:space="preserve">реципиентке әсер ету. </w:t>
      </w:r>
      <w:r w:rsidRPr="008D1ED2">
        <w:rPr>
          <w:rFonts w:ascii="Times New Roman" w:hAnsi="Times New Roman" w:cs="Times New Roman"/>
          <w:i/>
          <w:sz w:val="28"/>
          <w:szCs w:val="28"/>
          <w:lang w:val="kk-KZ"/>
        </w:rPr>
        <w:t>He met her at various times, shopping with her mother, out driving with her father, and he was always interested and amused at the affected, bored tone she assumed before him</w:t>
      </w:r>
      <w:r w:rsidR="00B86B26" w:rsidRPr="008D1ED2">
        <w:rPr>
          <w:rFonts w:ascii="Times New Roman" w:hAnsi="Times New Roman" w:cs="Times New Roman"/>
          <w:i/>
          <w:sz w:val="28"/>
          <w:szCs w:val="28"/>
          <w:lang w:val="en-US"/>
        </w:rPr>
        <w:t xml:space="preserve"> – </w:t>
      </w:r>
      <w:r w:rsidRPr="008D1ED2">
        <w:rPr>
          <w:rFonts w:ascii="Times New Roman" w:hAnsi="Times New Roman" w:cs="Times New Roman"/>
          <w:i/>
          <w:sz w:val="28"/>
          <w:szCs w:val="28"/>
          <w:lang w:val="kk-KZ"/>
        </w:rPr>
        <w:t>the "Oh, dear! Oh, dear! Life is so tiresome, don't you know," when, as a matter of fact, every moment of it was of thrilling interest to her.</w:t>
      </w:r>
      <w:r w:rsidRPr="008D1ED2">
        <w:rPr>
          <w:rFonts w:ascii="Times New Roman" w:hAnsi="Times New Roman" w:cs="Times New Roman"/>
          <w:sz w:val="28"/>
          <w:szCs w:val="28"/>
          <w:lang w:val="kk-KZ"/>
        </w:rPr>
        <w:t xml:space="preserve"> [11</w:t>
      </w:r>
      <w:r w:rsidR="00A34B4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р. </w:t>
      </w:r>
      <w:r w:rsidRPr="008D1ED2">
        <w:rPr>
          <w:rFonts w:ascii="Times New Roman" w:hAnsi="Times New Roman" w:cs="Times New Roman"/>
          <w:sz w:val="28"/>
          <w:szCs w:val="28"/>
          <w:lang w:val="kk-KZ"/>
        </w:rPr>
        <w:t>139]. (</w:t>
      </w:r>
      <w:r w:rsidR="000467BE" w:rsidRPr="008D1ED2">
        <w:rPr>
          <w:rFonts w:ascii="Times New Roman" w:hAnsi="Times New Roman" w:cs="Times New Roman"/>
          <w:sz w:val="28"/>
          <w:szCs w:val="28"/>
          <w:lang w:val="kk-KZ"/>
        </w:rPr>
        <w:t>О</w:t>
      </w:r>
      <w:r w:rsidRPr="008D1ED2">
        <w:rPr>
          <w:rFonts w:ascii="Times New Roman" w:hAnsi="Times New Roman" w:cs="Times New Roman"/>
          <w:sz w:val="28"/>
          <w:szCs w:val="28"/>
          <w:lang w:val="kk-KZ"/>
        </w:rPr>
        <w:t>л оны әр кезде кездестіретін, анасымен дүкен аралағанда не болмаса әкесінің көлігінде серуендегенде, оны әрдайым оның алдындағы көңілді, зеріккен және қызық дауыс ырғағы толғандыратын: «</w:t>
      </w:r>
      <w:r w:rsidRPr="008D1ED2">
        <w:rPr>
          <w:rFonts w:ascii="Times New Roman" w:hAnsi="Times New Roman" w:cs="Times New Roman"/>
          <w:i/>
          <w:sz w:val="28"/>
          <w:szCs w:val="28"/>
          <w:lang w:val="kk-KZ"/>
        </w:rPr>
        <w:t>Ох, жаным! Ох, жаным! Өмір соншалықты қажытады, білмейсің бе</w:t>
      </w:r>
      <w:r w:rsidRPr="008D1ED2">
        <w:rPr>
          <w:rFonts w:ascii="Times New Roman" w:hAnsi="Times New Roman" w:cs="Times New Roman"/>
          <w:sz w:val="28"/>
          <w:szCs w:val="28"/>
          <w:lang w:val="kk-KZ"/>
        </w:rPr>
        <w:t>», шын мәнінде өмірдің әр сәті оған қызықты болатын</w:t>
      </w:r>
      <w:r w:rsidR="000467BE"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 </w:t>
      </w:r>
      <w:r w:rsidR="009B4B46" w:rsidRPr="008D1ED2">
        <w:rPr>
          <w:rFonts w:ascii="Times New Roman" w:hAnsi="Times New Roman" w:cs="Times New Roman"/>
          <w:i/>
          <w:sz w:val="28"/>
          <w:szCs w:val="28"/>
          <w:lang w:val="kk-KZ"/>
        </w:rPr>
        <w:t xml:space="preserve">автордың </w:t>
      </w:r>
      <w:r w:rsidR="000467BE" w:rsidRPr="008D1ED2">
        <w:rPr>
          <w:rFonts w:ascii="Times New Roman" w:hAnsi="Times New Roman" w:cs="Times New Roman"/>
          <w:i/>
          <w:sz w:val="28"/>
          <w:szCs w:val="28"/>
          <w:lang w:val="kk-KZ"/>
        </w:rPr>
        <w:t>аудармасы</w:t>
      </w:r>
      <w:r w:rsidRPr="008D1ED2">
        <w:rPr>
          <w:rFonts w:ascii="Times New Roman" w:hAnsi="Times New Roman" w:cs="Times New Roman"/>
          <w:sz w:val="28"/>
          <w:szCs w:val="28"/>
          <w:lang w:val="kk-KZ"/>
        </w:rPr>
        <w:t>)</w:t>
      </w:r>
      <w:r w:rsidR="009B4B46"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Экспрессивтік қызметте бағытталған эмоциялардың көрінісі прагматикалық аспектке ие, өйткені берілген мысалда басты кейіпкерде белгілі бір сезім тудырды. Реципиент экспрессивті және эмоционалды функцияларда болады. Бірақ екінші жағдайда бұл талап етілмейді. </w:t>
      </w:r>
      <w:r w:rsidR="003659BE" w:rsidRPr="008D1ED2">
        <w:rPr>
          <w:rFonts w:ascii="Times New Roman" w:hAnsi="Times New Roman" w:cs="Times New Roman"/>
          <w:sz w:val="28"/>
          <w:szCs w:val="28"/>
          <w:lang w:val="en-US"/>
        </w:rPr>
        <w:t>«</w:t>
      </w:r>
      <w:r w:rsidRPr="008D1ED2">
        <w:rPr>
          <w:rFonts w:ascii="Times New Roman" w:hAnsi="Times New Roman" w:cs="Times New Roman"/>
          <w:i/>
          <w:sz w:val="28"/>
          <w:szCs w:val="28"/>
          <w:lang w:val="kk-KZ"/>
        </w:rPr>
        <w:t xml:space="preserve">Children! </w:t>
      </w:r>
      <w:r w:rsidR="003659BE" w:rsidRPr="008D1ED2">
        <w:rPr>
          <w:rFonts w:ascii="Times New Roman" w:hAnsi="Times New Roman" w:cs="Times New Roman"/>
          <w:i/>
          <w:sz w:val="28"/>
          <w:szCs w:val="28"/>
          <w:lang w:val="kk-KZ"/>
        </w:rPr>
        <w:t>children! »</w:t>
      </w:r>
      <w:r w:rsidRPr="008D1ED2">
        <w:rPr>
          <w:rFonts w:ascii="Times New Roman" w:hAnsi="Times New Roman" w:cs="Times New Roman"/>
          <w:i/>
          <w:sz w:val="28"/>
          <w:szCs w:val="28"/>
          <w:lang w:val="kk-KZ"/>
        </w:rPr>
        <w:t xml:space="preserve"> (Mr. Butler, for all his commercial and political responsibility, was as much a child to her as any.) </w:t>
      </w:r>
      <w:r w:rsidR="003659BE" w:rsidRPr="008D1ED2">
        <w:rPr>
          <w:rFonts w:ascii="Times New Roman" w:hAnsi="Times New Roman" w:cs="Times New Roman"/>
          <w:i/>
          <w:sz w:val="28"/>
          <w:szCs w:val="28"/>
          <w:lang w:val="kk-KZ"/>
        </w:rPr>
        <w:t>«</w:t>
      </w:r>
      <w:r w:rsidRPr="008D1ED2">
        <w:rPr>
          <w:rFonts w:ascii="Times New Roman" w:hAnsi="Times New Roman" w:cs="Times New Roman"/>
          <w:i/>
          <w:sz w:val="28"/>
          <w:szCs w:val="28"/>
          <w:lang w:val="kk-KZ"/>
        </w:rPr>
        <w:t>Youse mustn't quarrel now. Come now. Give your father the tomatoes</w:t>
      </w:r>
      <w:r w:rsidR="003659BE"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[11</w:t>
      </w:r>
      <w:r w:rsidR="00A34B4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р. </w:t>
      </w:r>
      <w:r w:rsidRPr="008D1ED2">
        <w:rPr>
          <w:rFonts w:ascii="Times New Roman" w:hAnsi="Times New Roman" w:cs="Times New Roman"/>
          <w:sz w:val="28"/>
          <w:szCs w:val="28"/>
          <w:lang w:val="kk-KZ"/>
        </w:rPr>
        <w:t>179] (Балалар! Балалар! (Мистер Батлер, өзінің комерциялық және саяси жауапкершілігіне қарамастан ол үшін бала сияқты болатын) «Ұрыспаңдар. Бері келіңдер. Әкелеріңе қызанақтан алып беріңдер</w:t>
      </w:r>
      <w:r w:rsidR="000467BE"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 </w:t>
      </w:r>
      <w:r w:rsidR="009B4B46" w:rsidRPr="008D1ED2">
        <w:rPr>
          <w:rFonts w:ascii="Times New Roman" w:hAnsi="Times New Roman" w:cs="Times New Roman"/>
          <w:i/>
          <w:sz w:val="28"/>
          <w:szCs w:val="28"/>
          <w:lang w:val="kk-KZ"/>
        </w:rPr>
        <w:t xml:space="preserve">автордың </w:t>
      </w:r>
      <w:r w:rsidR="000467BE" w:rsidRPr="008D1ED2">
        <w:rPr>
          <w:rFonts w:ascii="Times New Roman" w:hAnsi="Times New Roman" w:cs="Times New Roman"/>
          <w:i/>
          <w:sz w:val="28"/>
          <w:szCs w:val="28"/>
          <w:lang w:val="kk-KZ"/>
        </w:rPr>
        <w:t>аудармасы</w:t>
      </w:r>
      <w:r w:rsidRPr="008D1ED2">
        <w:rPr>
          <w:rFonts w:ascii="Times New Roman" w:hAnsi="Times New Roman" w:cs="Times New Roman"/>
          <w:sz w:val="28"/>
          <w:szCs w:val="28"/>
          <w:lang w:val="kk-KZ"/>
        </w:rPr>
        <w:t>)</w:t>
      </w:r>
      <w:r w:rsidR="009B4B46"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Бұл мысалда, </w:t>
      </w:r>
      <w:r w:rsidRPr="008D1ED2">
        <w:rPr>
          <w:rFonts w:ascii="Times New Roman" w:hAnsi="Times New Roman" w:cs="Times New Roman"/>
          <w:i/>
          <w:sz w:val="28"/>
          <w:szCs w:val="28"/>
          <w:lang w:val="kk-KZ"/>
        </w:rPr>
        <w:t>Children</w:t>
      </w:r>
      <w:r w:rsidRPr="008D1ED2">
        <w:rPr>
          <w:rFonts w:ascii="Times New Roman" w:hAnsi="Times New Roman" w:cs="Times New Roman"/>
          <w:sz w:val="28"/>
          <w:szCs w:val="28"/>
          <w:lang w:val="kk-KZ"/>
        </w:rPr>
        <w:t xml:space="preserve">! экспрессивті функцияны орындайды. Ол қабылдаушыға бағытталған, ал эмоционалды функция жіберушіге бағытталған. Сонымен, эмотивті функция деп эмоциялардың көрінісін түсінеміз. Сөйлеу тәртібі және болып жатқанға эмоционалды қатынас эмотивті функциямен байланысты. </w:t>
      </w:r>
      <w:r w:rsidR="00BA3C80" w:rsidRPr="008D1ED2">
        <w:rPr>
          <w:rFonts w:ascii="Times New Roman" w:hAnsi="Times New Roman" w:cs="Times New Roman"/>
          <w:sz w:val="28"/>
          <w:szCs w:val="28"/>
          <w:lang w:val="kk-KZ"/>
        </w:rPr>
        <w:t xml:space="preserve">Тілдік </w:t>
      </w:r>
      <w:r w:rsidRPr="008D1ED2">
        <w:rPr>
          <w:rFonts w:ascii="Times New Roman" w:hAnsi="Times New Roman" w:cs="Times New Roman"/>
          <w:sz w:val="28"/>
          <w:szCs w:val="28"/>
          <w:lang w:val="kk-KZ"/>
        </w:rPr>
        <w:t>бірліктерге талдау жасағанда эмотивтілік терминіне басымдық беретінімізді де ескерген жөн, өйткені «эмоционалдылық» термині көңіл күйі ретінде қарастырылады. В.И.</w:t>
      </w:r>
      <w:r w:rsidR="00031BF5"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Шаховскийдің пікірінше, эмоционалдылық –адамның психикалық іс-әрекетінің сипаттамаларының бірі, ал эмотивтілік –</w:t>
      </w:r>
      <w:r w:rsidR="000C05E6" w:rsidRPr="000C05E6">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адамның белгілі бір эмоциялардың субъективті-индивидуалды тәжірибесін тілде бейнелеуге қабілетті лингвистикалық категория [7</w:t>
      </w:r>
      <w:r w:rsidR="0011161A" w:rsidRPr="008D1ED2">
        <w:rPr>
          <w:rFonts w:ascii="Times New Roman" w:hAnsi="Times New Roman" w:cs="Times New Roman"/>
          <w:sz w:val="28"/>
          <w:szCs w:val="28"/>
          <w:lang w:val="kk-KZ"/>
        </w:rPr>
        <w:t>1</w:t>
      </w:r>
      <w:r w:rsidR="009B4B46" w:rsidRPr="008D1ED2">
        <w:rPr>
          <w:rFonts w:ascii="Times New Roman" w:hAnsi="Times New Roman" w:cs="Times New Roman"/>
          <w:sz w:val="28"/>
          <w:szCs w:val="28"/>
          <w:lang w:val="kk-KZ"/>
        </w:rPr>
        <w:t>, с. 4-204</w:t>
      </w:r>
      <w:r w:rsidRPr="008D1ED2">
        <w:rPr>
          <w:rFonts w:ascii="Times New Roman" w:hAnsi="Times New Roman" w:cs="Times New Roman"/>
          <w:sz w:val="28"/>
          <w:szCs w:val="28"/>
          <w:lang w:val="kk-KZ"/>
        </w:rPr>
        <w:t>].</w:t>
      </w:r>
    </w:p>
    <w:p w14:paraId="734B0843" w14:textId="217CAF33"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Эмоцияны білдіру үшін адам тілдің барлық деңгейлеріндегі барлық арнайы лингвистикалық және сөйлеу құралдарын қолданады. Барлық тілдерде эмоционалдылықты білдірудің тәсілдері мен құралдары бар, бірақ оларды жіктеу принциптері әлі толық жетілмеген. Сөзді эмотивті деп жіктеудің негізгі принципі сыртқы ерекшелікке негізделген. Егер сөз белгілі бір эмоцияны білдірсе, онда ол эмотивті. Функционалды ерекшелігі</w:t>
      </w:r>
      <w:r w:rsidR="00031BF5" w:rsidRPr="008D1ED2">
        <w:rPr>
          <w:rFonts w:ascii="Times New Roman" w:hAnsi="Times New Roman" w:cs="Times New Roman"/>
          <w:sz w:val="28"/>
          <w:szCs w:val="28"/>
          <w:lang w:val="kk-KZ"/>
        </w:rPr>
        <w:t xml:space="preserve"> туралы</w:t>
      </w:r>
      <w:r w:rsidRPr="008D1ED2">
        <w:rPr>
          <w:rFonts w:ascii="Times New Roman" w:hAnsi="Times New Roman" w:cs="Times New Roman"/>
          <w:sz w:val="28"/>
          <w:szCs w:val="28"/>
          <w:lang w:val="kk-KZ"/>
        </w:rPr>
        <w:t xml:space="preserve"> В.И. Шаховский өз жұмысында Стивенсонның ойын былай деп еске түсіреді: эмотивті мағына бастапқы және концептуалды мазмұнға, сөздің ассоциациясы мен импликациясына, сөйлеуші мен тыңдаушының арасындағы қатынасқа байланысты деп санайды. Бұл эмотивті мағынаны лексика құбылысы ретінде жіктеуді қиындатады. Эмотивті мағына көптеген реңктерге ие болуы мүмкін. Мысалы, бір сөзде немесе сөйлемде сіз тек бір эмоцияны ғана емес, сонымен қатар қарама-қарсы эмоцияларды да білдіре аласыз. Қазақ тілінің «ай» одағайын қарастырайық. Қазақ тілінде «ай» одағайы жағымды да, жағымсыз да эмоцияны білдіре алады. Мағынасы контекстке немесе жағдаятқа байланысты анықталады</w:t>
      </w:r>
      <w:r w:rsidR="009B4B46"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1</w:t>
      </w:r>
      <w:r w:rsidR="009B4B46"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 xml:space="preserve">Досан таңырқап қарап отырып: - Ай, тегі пенде болмассың, </w:t>
      </w:r>
      <w:r w:rsidRPr="008D1ED2">
        <w:rPr>
          <w:rFonts w:ascii="Times New Roman" w:hAnsi="Times New Roman" w:cs="Times New Roman"/>
          <w:i/>
          <w:sz w:val="28"/>
          <w:szCs w:val="28"/>
          <w:lang w:val="kk-KZ"/>
        </w:rPr>
        <w:lastRenderedPageBreak/>
        <w:t>сайтан шығарсың! – деді. 2</w:t>
      </w:r>
      <w:r w:rsidR="009B4B46" w:rsidRPr="008D1ED2">
        <w:rPr>
          <w:rFonts w:ascii="Times New Roman" w:hAnsi="Times New Roman" w:cs="Times New Roman"/>
          <w:i/>
          <w:sz w:val="28"/>
          <w:szCs w:val="28"/>
          <w:lang w:val="kk-KZ"/>
        </w:rPr>
        <w:t>.</w:t>
      </w:r>
      <w:r w:rsidRPr="008D1ED2">
        <w:rPr>
          <w:rFonts w:ascii="Times New Roman" w:hAnsi="Times New Roman" w:cs="Times New Roman"/>
          <w:i/>
          <w:sz w:val="28"/>
          <w:szCs w:val="28"/>
          <w:lang w:val="kk-KZ"/>
        </w:rPr>
        <w:t xml:space="preserve"> Ай, ер-ай! Неге соғар екен ісің!?</w:t>
      </w:r>
      <w:r w:rsidR="000467BE"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(І.</w:t>
      </w:r>
      <w:r w:rsidR="00A34B49"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Жансүгіров). Бірінші мысалда контексттің көмегімен таңқалудың айқын эмоциясын анықтауға болады, ал екінші жағдайда қорқыныш, үрей сезімдері көрінеді.</w:t>
      </w:r>
    </w:p>
    <w:p w14:paraId="2088F2FE" w14:textId="202066AA"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Сөздің эмотивті функциясы туралы қорытынды жасай отырып, Д.</w:t>
      </w:r>
      <w:r w:rsidR="009B4B46"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Кристалдың еңбегінде көрсеткендей Кембридж тіл энциклопедиясымен сипатталған  тіл функциясының негізгі тізімін бөліп көрсетуге болады: 1) пікір алмасу қызметі; 2) эмоция білдіру функциясы; 3) әлеуметтік өзара әрекеттесу функциясы; 4) эстетикалық функция; 5) шындықты басқару функциясы; 6) фактілерді сақтау функциясы; 7) ойлау құралының қызметі; 8) өзін-өзі сәйкестендіру функциясы [11</w:t>
      </w:r>
      <w:r w:rsidR="00A34B49" w:rsidRPr="008D1ED2">
        <w:rPr>
          <w:rFonts w:ascii="Times New Roman" w:hAnsi="Times New Roman" w:cs="Times New Roman"/>
          <w:sz w:val="28"/>
          <w:szCs w:val="28"/>
          <w:lang w:val="kk-KZ"/>
        </w:rPr>
        <w:t>3</w:t>
      </w:r>
      <w:r w:rsidRPr="008D1ED2">
        <w:rPr>
          <w:rFonts w:ascii="Times New Roman" w:hAnsi="Times New Roman" w:cs="Times New Roman"/>
          <w:sz w:val="28"/>
          <w:szCs w:val="28"/>
          <w:lang w:val="kk-KZ"/>
        </w:rPr>
        <w:t>]. Эмотивті функцияның маңыздылығын және оны басқа функциялармен қатар жүзеге асыруға болатындығын атап өту керек. Эмоционалды функцияны зерттеу мәтінмен жұмыс жасауды ұсынады, өйткені бұл әр түрлі деңгейдегі эмоционалды бірліктердің өзара әрекеттесу сұрақтарына жауап табуға және оның тілдік тұлғаның белсенділік аспектісімен байланысын түсіндіруге көмектеседі.</w:t>
      </w:r>
    </w:p>
    <w:p w14:paraId="40DECF78" w14:textId="0BC33A6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Экспрессивтілік ұғымын саралауға көшер болсақ, </w:t>
      </w:r>
      <w:r w:rsidRPr="008D1ED2">
        <w:rPr>
          <w:rFonts w:ascii="Times New Roman" w:hAnsi="Times New Roman" w:cs="Times New Roman"/>
          <w:i/>
          <w:sz w:val="28"/>
          <w:szCs w:val="28"/>
          <w:lang w:val="kk-KZ"/>
        </w:rPr>
        <w:t xml:space="preserve">экспрессивтілік </w:t>
      </w:r>
      <w:r w:rsidRPr="008D1ED2">
        <w:rPr>
          <w:rFonts w:ascii="Times New Roman" w:hAnsi="Times New Roman" w:cs="Times New Roman"/>
          <w:sz w:val="28"/>
          <w:szCs w:val="28"/>
          <w:lang w:val="kk-KZ"/>
        </w:rPr>
        <w:t>термині латын тіліндегі expressio сөзінен шыққан, айқындылық деген мағынаны білдіреді. Қазақ тілінің біртомдық үлкен түсіндірме сөздігінде: экспрессивтілік – тіл бірліктерінің семантикалық-стилистикалық белгілерінің жиынтығы деген анықтама беріледі [11</w:t>
      </w:r>
      <w:r w:rsidR="00A34B49" w:rsidRPr="008D1ED2">
        <w:rPr>
          <w:rFonts w:ascii="Times New Roman" w:hAnsi="Times New Roman" w:cs="Times New Roman"/>
          <w:sz w:val="28"/>
          <w:szCs w:val="28"/>
          <w:lang w:val="kk-KZ"/>
        </w:rPr>
        <w:t>4</w:t>
      </w:r>
      <w:r w:rsidRPr="008D1ED2">
        <w:rPr>
          <w:rFonts w:ascii="Times New Roman" w:hAnsi="Times New Roman" w:cs="Times New Roman"/>
          <w:sz w:val="28"/>
          <w:szCs w:val="28"/>
          <w:lang w:val="kk-KZ"/>
        </w:rPr>
        <w:t xml:space="preserve">]. Отандық ғалым Ғ.Қ. </w:t>
      </w:r>
      <w:bookmarkStart w:id="6" w:name="_Hlk193604134"/>
      <w:r w:rsidRPr="008D1ED2">
        <w:rPr>
          <w:rFonts w:ascii="Times New Roman" w:hAnsi="Times New Roman" w:cs="Times New Roman"/>
          <w:sz w:val="28"/>
          <w:szCs w:val="28"/>
          <w:lang w:val="kk-KZ"/>
        </w:rPr>
        <w:t>Иманалиева</w:t>
      </w:r>
      <w:bookmarkEnd w:id="6"/>
      <w:r w:rsidRPr="008D1ED2">
        <w:rPr>
          <w:rFonts w:ascii="Times New Roman" w:hAnsi="Times New Roman" w:cs="Times New Roman"/>
          <w:sz w:val="28"/>
          <w:szCs w:val="28"/>
          <w:lang w:val="kk-KZ"/>
        </w:rPr>
        <w:t xml:space="preserve"> «Қазақ тіліндегі эмоционалды құрылымдар» атты еңбегінде экспрессивтіліктің жалпы міндеті жалпы айтылған жайтқа субьективті қатынасты көрсету немесе айқындау деген</w:t>
      </w:r>
      <w:r w:rsidR="009B4B46"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[3</w:t>
      </w:r>
      <w:r w:rsidR="0011161A" w:rsidRPr="008D1ED2">
        <w:rPr>
          <w:rFonts w:ascii="Times New Roman" w:hAnsi="Times New Roman" w:cs="Times New Roman"/>
          <w:sz w:val="28"/>
          <w:szCs w:val="28"/>
          <w:lang w:val="kk-KZ"/>
        </w:rPr>
        <w:t>6</w:t>
      </w:r>
      <w:r w:rsidR="009B4B46" w:rsidRPr="008D1ED2">
        <w:rPr>
          <w:rFonts w:ascii="Times New Roman" w:hAnsi="Times New Roman" w:cs="Times New Roman"/>
          <w:sz w:val="28"/>
          <w:szCs w:val="28"/>
          <w:lang w:val="kk-KZ"/>
        </w:rPr>
        <w:t>, б. 3-254</w:t>
      </w:r>
      <w:r w:rsidRPr="008D1ED2">
        <w:rPr>
          <w:rFonts w:ascii="Times New Roman" w:hAnsi="Times New Roman" w:cs="Times New Roman"/>
          <w:sz w:val="28"/>
          <w:szCs w:val="28"/>
          <w:lang w:val="kk-KZ"/>
        </w:rPr>
        <w:t>]. Экспрессивті фактілердің тұжырымдамасы мен негіздерінің негізін қалаушы Ш. Баллидің пікірінше, экспрессивтілік –</w:t>
      </w:r>
      <w:r w:rsidR="000C05E6" w:rsidRPr="000C05E6">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семантикалық категория. Экспрессивтілік </w:t>
      </w:r>
      <w:r w:rsidR="000C05E6" w:rsidRPr="00654A7A">
        <w:rPr>
          <w:rFonts w:asciiTheme="majorBidi" w:hAnsiTheme="majorBidi" w:cstheme="majorBidi"/>
          <w:sz w:val="28"/>
          <w:szCs w:val="28"/>
          <w:lang w:val="kk-KZ"/>
        </w:rPr>
        <w:t>–</w:t>
      </w:r>
      <w:r w:rsidR="000C05E6" w:rsidRPr="000C05E6">
        <w:rPr>
          <w:rFonts w:asciiTheme="majorBidi" w:hAnsiTheme="majorBidi" w:cstheme="majorBidi"/>
          <w:sz w:val="28"/>
          <w:szCs w:val="28"/>
          <w:lang w:val="kk-KZ"/>
        </w:rPr>
        <w:t xml:space="preserve"> </w:t>
      </w:r>
      <w:r w:rsidRPr="008D1ED2">
        <w:rPr>
          <w:rFonts w:ascii="Times New Roman" w:hAnsi="Times New Roman" w:cs="Times New Roman"/>
          <w:sz w:val="28"/>
          <w:szCs w:val="28"/>
          <w:lang w:val="kk-KZ"/>
        </w:rPr>
        <w:t>эмоционалды шындықты қабылдау және оны реципиентке жеткізудегі ұмтылыс</w:t>
      </w:r>
      <w:r w:rsidR="003C7021"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w:t>
      </w:r>
      <w:r w:rsidR="0011161A" w:rsidRPr="008D1ED2">
        <w:rPr>
          <w:rFonts w:ascii="Times New Roman" w:hAnsi="Times New Roman" w:cs="Times New Roman"/>
          <w:sz w:val="28"/>
          <w:szCs w:val="28"/>
          <w:lang w:val="kk-KZ"/>
        </w:rPr>
        <w:t>50</w:t>
      </w:r>
      <w:r w:rsidR="009B4B46" w:rsidRPr="008D1ED2">
        <w:rPr>
          <w:rFonts w:ascii="Times New Roman" w:hAnsi="Times New Roman" w:cs="Times New Roman"/>
          <w:sz w:val="28"/>
          <w:szCs w:val="28"/>
          <w:lang w:val="kk-KZ"/>
        </w:rPr>
        <w:t>, с. 3-392</w:t>
      </w:r>
      <w:r w:rsidRPr="008D1ED2">
        <w:rPr>
          <w:rFonts w:ascii="Times New Roman" w:hAnsi="Times New Roman" w:cs="Times New Roman"/>
          <w:sz w:val="28"/>
          <w:szCs w:val="28"/>
          <w:lang w:val="kk-KZ"/>
        </w:rPr>
        <w:t>]. Е.М. Галкина-Федорук және Т.В. Матвеева [11</w:t>
      </w:r>
      <w:r w:rsidR="00A34B49"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экспрессивтілікке оның функционалдық тұрғысынан қарайды. Сөйлеушінің (жазушының) сөйлеу ағымына әдеттен тыс көрнекілік беретінін анықтайды. Ғалымдар арасында экспрессивтілік ұғымына әлі де ортақ пікір жоқ. Т.В. Матвеева мен В.К. Харченко [3</w:t>
      </w:r>
      <w:r w:rsidR="0011161A" w:rsidRPr="008D1ED2">
        <w:rPr>
          <w:rFonts w:ascii="Times New Roman" w:hAnsi="Times New Roman" w:cs="Times New Roman"/>
          <w:sz w:val="28"/>
          <w:szCs w:val="28"/>
          <w:lang w:val="kk-KZ"/>
        </w:rPr>
        <w:t>3</w:t>
      </w:r>
      <w:r w:rsidR="009B4B46" w:rsidRPr="008D1ED2">
        <w:rPr>
          <w:rFonts w:ascii="Times New Roman" w:hAnsi="Times New Roman" w:cs="Times New Roman"/>
          <w:sz w:val="28"/>
          <w:szCs w:val="28"/>
          <w:lang w:val="kk-KZ"/>
        </w:rPr>
        <w:t>, с. 66-70</w:t>
      </w:r>
      <w:r w:rsidRPr="008D1ED2">
        <w:rPr>
          <w:rFonts w:ascii="Times New Roman" w:hAnsi="Times New Roman" w:cs="Times New Roman"/>
          <w:sz w:val="28"/>
          <w:szCs w:val="28"/>
          <w:lang w:val="kk-KZ"/>
        </w:rPr>
        <w:t>] эмоционалдық пен экспресивтілікті синонимдік ұғымдар деп қарастырса, В.И. Шаховский мен М.Я. Блох [11</w:t>
      </w:r>
      <w:r w:rsidR="00A34B49" w:rsidRPr="008D1ED2">
        <w:rPr>
          <w:rFonts w:ascii="Times New Roman" w:hAnsi="Times New Roman" w:cs="Times New Roman"/>
          <w:sz w:val="28"/>
          <w:szCs w:val="28"/>
          <w:lang w:val="kk-KZ"/>
        </w:rPr>
        <w:t>6</w:t>
      </w:r>
      <w:r w:rsidRPr="008D1ED2">
        <w:rPr>
          <w:rFonts w:ascii="Times New Roman" w:hAnsi="Times New Roman" w:cs="Times New Roman"/>
          <w:sz w:val="28"/>
          <w:szCs w:val="28"/>
          <w:lang w:val="kk-KZ"/>
        </w:rPr>
        <w:t xml:space="preserve">] мұнымен келіспейді. Олардың тұжырымы бойынша эмоционалдылық пен экспрессивтілік ішінара ұқсас. Зерттеулерге сүйенер болсақ, экспрессивтілік ұғымы эмоционалдылыққа қарағанда, кең лингвистикалық өрісті қамтиды. Себебі эмоциялар әрқашан экспрессивті, алайда экспрессивтілік әрқашан эмоционалды болмайды. </w:t>
      </w:r>
    </w:p>
    <w:p w14:paraId="3EC9F63A" w14:textId="535A6BE6"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Экспрессивтілікті ғалымдар әр түрлі қырынан қарастырған. Н.А.</w:t>
      </w:r>
      <w:r w:rsidR="009B4B46"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Лукьянова, И.А. Стернин, А. Вежбицкая оны семантикалық құбылыс ретінде қарастырса, Ю.</w:t>
      </w:r>
      <w:r w:rsidR="002127D4" w:rsidRPr="008D1ED2">
        <w:rPr>
          <w:rFonts w:ascii="Times New Roman" w:hAnsi="Times New Roman" w:cs="Times New Roman"/>
          <w:sz w:val="28"/>
          <w:szCs w:val="28"/>
          <w:lang w:val="kk-KZ"/>
        </w:rPr>
        <w:t>Д.</w:t>
      </w:r>
      <w:r w:rsidRPr="008D1ED2">
        <w:rPr>
          <w:rFonts w:ascii="Times New Roman" w:hAnsi="Times New Roman" w:cs="Times New Roman"/>
          <w:sz w:val="28"/>
          <w:szCs w:val="28"/>
          <w:lang w:val="kk-KZ"/>
        </w:rPr>
        <w:t xml:space="preserve"> </w:t>
      </w:r>
      <w:r w:rsidR="002127D4" w:rsidRPr="008D1ED2">
        <w:rPr>
          <w:rFonts w:ascii="Times New Roman" w:hAnsi="Times New Roman" w:cs="Times New Roman"/>
          <w:sz w:val="28"/>
          <w:szCs w:val="28"/>
          <w:lang w:val="kk-KZ"/>
        </w:rPr>
        <w:t>Каражаев, А.Д. Кулов</w:t>
      </w:r>
      <w:r w:rsidRPr="008D1ED2">
        <w:rPr>
          <w:rFonts w:ascii="Times New Roman" w:hAnsi="Times New Roman" w:cs="Times New Roman"/>
          <w:sz w:val="28"/>
          <w:szCs w:val="28"/>
          <w:lang w:val="kk-KZ"/>
        </w:rPr>
        <w:t xml:space="preserve"> [11</w:t>
      </w:r>
      <w:r w:rsidR="0011161A" w:rsidRPr="008D1ED2">
        <w:rPr>
          <w:rFonts w:ascii="Times New Roman" w:hAnsi="Times New Roman" w:cs="Times New Roman"/>
          <w:sz w:val="28"/>
          <w:szCs w:val="28"/>
          <w:lang w:val="kk-KZ"/>
        </w:rPr>
        <w:t>7</w:t>
      </w:r>
      <w:r w:rsidRPr="008D1ED2">
        <w:rPr>
          <w:rFonts w:ascii="Times New Roman" w:hAnsi="Times New Roman" w:cs="Times New Roman"/>
          <w:sz w:val="28"/>
          <w:szCs w:val="28"/>
          <w:lang w:val="kk-KZ"/>
        </w:rPr>
        <w:t>] оны стилистикалық фукнция деп атаған. Ал И.В.</w:t>
      </w:r>
      <w:r w:rsidRPr="008D1ED2">
        <w:rPr>
          <w:rFonts w:ascii="Times New Roman" w:hAnsi="Times New Roman" w:cs="Times New Roman"/>
          <w:sz w:val="28"/>
          <w:szCs w:val="28"/>
        </w:rPr>
        <w:t xml:space="preserve"> </w:t>
      </w:r>
      <w:r w:rsidRPr="008D1ED2">
        <w:rPr>
          <w:rFonts w:ascii="Times New Roman" w:hAnsi="Times New Roman" w:cs="Times New Roman"/>
          <w:sz w:val="28"/>
          <w:szCs w:val="28"/>
          <w:lang w:val="kk-KZ"/>
        </w:rPr>
        <w:t>Арнольд, Э.С. Азнаурова стилистикалық категория қатарына жатқызған. Тілдің қызметі ретінде А.А. Реформатский [11</w:t>
      </w:r>
      <w:r w:rsidR="00A34B4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Р.О. Якобсон [11</w:t>
      </w:r>
      <w:r w:rsidR="00A34B49" w:rsidRPr="008D1ED2">
        <w:rPr>
          <w:rFonts w:ascii="Times New Roman" w:hAnsi="Times New Roman" w:cs="Times New Roman"/>
          <w:sz w:val="28"/>
          <w:szCs w:val="28"/>
          <w:lang w:val="kk-KZ"/>
        </w:rPr>
        <w:t>9</w:t>
      </w:r>
      <w:r w:rsidRPr="008D1ED2">
        <w:rPr>
          <w:rFonts w:ascii="Times New Roman" w:hAnsi="Times New Roman" w:cs="Times New Roman"/>
          <w:sz w:val="28"/>
          <w:szCs w:val="28"/>
          <w:lang w:val="kk-KZ"/>
        </w:rPr>
        <w:t>], В.А. Авронин [1</w:t>
      </w:r>
      <w:r w:rsidR="00A34B49" w:rsidRPr="008D1ED2">
        <w:rPr>
          <w:rFonts w:ascii="Times New Roman" w:hAnsi="Times New Roman" w:cs="Times New Roman"/>
          <w:sz w:val="28"/>
          <w:szCs w:val="28"/>
          <w:lang w:val="kk-KZ"/>
        </w:rPr>
        <w:t>20</w:t>
      </w:r>
      <w:r w:rsidRPr="008D1ED2">
        <w:rPr>
          <w:rFonts w:ascii="Times New Roman" w:hAnsi="Times New Roman" w:cs="Times New Roman"/>
          <w:sz w:val="28"/>
          <w:szCs w:val="28"/>
          <w:lang w:val="kk-KZ"/>
        </w:rPr>
        <w:t>] қарастырған. Сонымен қатар, экспрессивтілікті бір және көп компонентті құбылыс ретінде ұсынған. Бір компонентті құбылыс деп Ш. Балли, Р.О. Якобсон, Ю.М. Малинович [12</w:t>
      </w:r>
      <w:r w:rsidR="00A34B49" w:rsidRPr="008D1ED2">
        <w:rPr>
          <w:rFonts w:ascii="Times New Roman" w:hAnsi="Times New Roman" w:cs="Times New Roman"/>
          <w:sz w:val="28"/>
          <w:szCs w:val="28"/>
          <w:lang w:val="kk-KZ"/>
        </w:rPr>
        <w:t>1</w:t>
      </w:r>
      <w:r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lastRenderedPageBreak/>
        <w:t>К.А. Рогова [12</w:t>
      </w:r>
      <w:r w:rsidR="00A34B49"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 таныса, ал көп компонентті құбылыс ретінде И. Ефимов [12</w:t>
      </w:r>
      <w:r w:rsidR="00A34B49" w:rsidRPr="008D1ED2">
        <w:rPr>
          <w:rFonts w:ascii="Times New Roman" w:hAnsi="Times New Roman" w:cs="Times New Roman"/>
          <w:sz w:val="28"/>
          <w:szCs w:val="28"/>
          <w:lang w:val="kk-KZ"/>
        </w:rPr>
        <w:t>3</w:t>
      </w:r>
      <w:r w:rsidRPr="008D1ED2">
        <w:rPr>
          <w:rFonts w:ascii="Times New Roman" w:hAnsi="Times New Roman" w:cs="Times New Roman"/>
          <w:sz w:val="28"/>
          <w:szCs w:val="28"/>
          <w:lang w:val="kk-KZ"/>
        </w:rPr>
        <w:t>], Н.А. Лукьянова, В.И.</w:t>
      </w:r>
      <w:r w:rsidR="000C05E6" w:rsidRPr="000C05E6">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Шаховский, В.Н. Телия зерттеген.</w:t>
      </w:r>
    </w:p>
    <w:p w14:paraId="64F7DB6C" w14:textId="473529E6"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Экспрессивтілік туралы жоғарыдағы пікірлерді талдау нәтижесінде «Экспрессивтілік – бұл күрделі лингвистикалық категориялардың бірі, өйткені ол шындықты білумен қатар, сөйлеушінің санасының мазмұнын бейнелейтін субьективті принциптердің тілдегі көрінісімен тікелей байланысты» деп тұжырымдай отырып, ғалым В.Н. Телияның [12</w:t>
      </w:r>
      <w:r w:rsidR="00A34B49" w:rsidRPr="008D1ED2">
        <w:rPr>
          <w:rFonts w:ascii="Times New Roman" w:hAnsi="Times New Roman" w:cs="Times New Roman"/>
          <w:sz w:val="28"/>
          <w:szCs w:val="28"/>
          <w:lang w:val="kk-KZ"/>
        </w:rPr>
        <w:t>4</w:t>
      </w:r>
      <w:r w:rsidRPr="008D1ED2">
        <w:rPr>
          <w:rFonts w:ascii="Times New Roman" w:hAnsi="Times New Roman" w:cs="Times New Roman"/>
          <w:sz w:val="28"/>
          <w:szCs w:val="28"/>
          <w:lang w:val="kk-KZ"/>
        </w:rPr>
        <w:t>] «Экспрессивность – это «эмоциональное и квалификативно-оценочное отношение и социальная реакция»» деген пікірімен толық келісеміз. Экспрессивтілік тілдің барлық деңгейінде, айтылымда және мәтінде де кездеседі. Экспрессивтілік бағалауыштық және эмотивті реңкке ие болуы мүмкін. В.И.</w:t>
      </w:r>
      <w:r w:rsidR="00C6043C"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Шаховскийдің пікірінше экспрессивтілік денотаттың бір компоненті бола алады. Эмотивтілік обьектінің (тыңдаушыға) әсер етуді көздемеген субъектінің (сөйлеушінің) сезімін көрсетсе, эспрессивтілік коммуникативтік актімен тікелей байланысты, яғни экспрессивтілік «сөйлеушінің сөйлеу мазмұнына немесе обьектіге (тыңдаушыға) көзқарасын білдірудің құралы ретінде» әрекет етеді. Осылайша экспрессивтілік үнемі қандай да бір адресаттың болуын қажет етсе, эмоционалдылық адресатты қажет етпейді. </w:t>
      </w:r>
    </w:p>
    <w:p w14:paraId="13A99B99" w14:textId="1AADBA51"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Біз </w:t>
      </w:r>
      <w:r w:rsidRPr="008D1ED2">
        <w:rPr>
          <w:rFonts w:ascii="Times New Roman" w:hAnsi="Times New Roman" w:cs="Times New Roman"/>
          <w:i/>
          <w:sz w:val="28"/>
          <w:szCs w:val="28"/>
          <w:lang w:val="kk-KZ"/>
        </w:rPr>
        <w:t>бағалауыштықты</w:t>
      </w:r>
      <w:r w:rsidRPr="008D1ED2">
        <w:rPr>
          <w:rFonts w:ascii="Times New Roman" w:hAnsi="Times New Roman" w:cs="Times New Roman"/>
          <w:sz w:val="28"/>
          <w:szCs w:val="28"/>
          <w:lang w:val="kk-KZ"/>
        </w:rPr>
        <w:t xml:space="preserve"> заттың, фактінің, оқиғаның «жеке тұлғаның қажеттіліктеріне, мүдделеріне және талғамына сәйкес келуіне немесе сәйкес келмеуіне байланысты» </w:t>
      </w:r>
      <w:r w:rsidRPr="008D1ED2">
        <w:rPr>
          <w:rFonts w:ascii="Times New Roman" w:hAnsi="Times New Roman" w:cs="Times New Roman"/>
          <w:i/>
          <w:sz w:val="28"/>
          <w:szCs w:val="28"/>
          <w:lang w:val="kk-KZ"/>
        </w:rPr>
        <w:t xml:space="preserve">жағымды </w:t>
      </w:r>
      <w:r w:rsidRPr="008D1ED2">
        <w:rPr>
          <w:rFonts w:ascii="Times New Roman" w:hAnsi="Times New Roman" w:cs="Times New Roman"/>
          <w:sz w:val="28"/>
          <w:szCs w:val="28"/>
          <w:lang w:val="kk-KZ"/>
        </w:rPr>
        <w:t xml:space="preserve">және </w:t>
      </w:r>
      <w:r w:rsidRPr="008D1ED2">
        <w:rPr>
          <w:rFonts w:ascii="Times New Roman" w:hAnsi="Times New Roman" w:cs="Times New Roman"/>
          <w:i/>
          <w:sz w:val="28"/>
          <w:szCs w:val="28"/>
          <w:lang w:val="kk-KZ"/>
        </w:rPr>
        <w:t>жағымсыз</w:t>
      </w:r>
      <w:r w:rsidRPr="008D1ED2">
        <w:rPr>
          <w:rFonts w:ascii="Times New Roman" w:hAnsi="Times New Roman" w:cs="Times New Roman"/>
          <w:sz w:val="28"/>
          <w:szCs w:val="28"/>
          <w:lang w:val="kk-KZ"/>
        </w:rPr>
        <w:t xml:space="preserve"> сипаттама ретінде түсінеміз [12</w:t>
      </w:r>
      <w:r w:rsidR="00A34B49"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xml:space="preserve">]. Бағалауыштықтың екі белгісі бар: «ұнамды» және «ұнамсыз», ол дегеніміз </w:t>
      </w:r>
      <w:r w:rsidRPr="008D1ED2">
        <w:rPr>
          <w:rFonts w:ascii="Times New Roman" w:hAnsi="Times New Roman" w:cs="Times New Roman"/>
          <w:i/>
          <w:sz w:val="28"/>
          <w:szCs w:val="28"/>
          <w:lang w:val="kk-KZ"/>
        </w:rPr>
        <w:t>рационалды</w:t>
      </w:r>
      <w:r w:rsidRPr="008D1ED2">
        <w:rPr>
          <w:rFonts w:ascii="Times New Roman" w:hAnsi="Times New Roman" w:cs="Times New Roman"/>
          <w:sz w:val="28"/>
          <w:szCs w:val="28"/>
          <w:lang w:val="kk-KZ"/>
        </w:rPr>
        <w:t xml:space="preserve"> және </w:t>
      </w:r>
      <w:r w:rsidRPr="008D1ED2">
        <w:rPr>
          <w:rFonts w:ascii="Times New Roman" w:hAnsi="Times New Roman" w:cs="Times New Roman"/>
          <w:i/>
          <w:sz w:val="28"/>
          <w:szCs w:val="28"/>
          <w:lang w:val="kk-KZ"/>
        </w:rPr>
        <w:t>эмоционалды</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 xml:space="preserve">экспрессивті </w:t>
      </w:r>
      <w:r w:rsidRPr="008D1ED2">
        <w:rPr>
          <w:rFonts w:ascii="Times New Roman" w:hAnsi="Times New Roman" w:cs="Times New Roman"/>
          <w:sz w:val="28"/>
          <w:szCs w:val="28"/>
          <w:lang w:val="kk-KZ"/>
        </w:rPr>
        <w:t xml:space="preserve">және </w:t>
      </w:r>
      <w:r w:rsidRPr="008D1ED2">
        <w:rPr>
          <w:rFonts w:ascii="Times New Roman" w:hAnsi="Times New Roman" w:cs="Times New Roman"/>
          <w:i/>
          <w:sz w:val="28"/>
          <w:szCs w:val="28"/>
          <w:lang w:val="kk-KZ"/>
        </w:rPr>
        <w:t>экспрессивті емес</w:t>
      </w:r>
      <w:r w:rsidRPr="008D1ED2">
        <w:rPr>
          <w:rFonts w:ascii="Times New Roman" w:hAnsi="Times New Roman" w:cs="Times New Roman"/>
          <w:sz w:val="28"/>
          <w:szCs w:val="28"/>
          <w:lang w:val="kk-KZ"/>
        </w:rPr>
        <w:t xml:space="preserve"> болуы ықтимал. Қазіргі заманғы лингвистикада </w:t>
      </w:r>
      <w:r w:rsidRPr="008D1ED2">
        <w:rPr>
          <w:rFonts w:ascii="Times New Roman" w:hAnsi="Times New Roman" w:cs="Times New Roman"/>
          <w:i/>
          <w:sz w:val="28"/>
          <w:szCs w:val="28"/>
          <w:lang w:val="kk-KZ"/>
        </w:rPr>
        <w:t>эмотивтілік пен бағалауыштық</w:t>
      </w:r>
      <w:r w:rsidRPr="008D1ED2">
        <w:rPr>
          <w:rFonts w:ascii="Times New Roman" w:hAnsi="Times New Roman" w:cs="Times New Roman"/>
          <w:sz w:val="28"/>
          <w:szCs w:val="28"/>
          <w:lang w:val="kk-KZ"/>
        </w:rPr>
        <w:t>: 1) «Бағалауыштық пен эмотивтілік біртұтастықты құрайды» [3</w:t>
      </w:r>
      <w:r w:rsidR="009B4B46" w:rsidRPr="008D1ED2">
        <w:rPr>
          <w:rFonts w:ascii="Times New Roman" w:hAnsi="Times New Roman" w:cs="Times New Roman"/>
          <w:sz w:val="28"/>
          <w:szCs w:val="28"/>
          <w:lang w:val="kk-KZ"/>
        </w:rPr>
        <w:t>4</w:t>
      </w:r>
      <w:r w:rsidRPr="008D1ED2">
        <w:rPr>
          <w:rFonts w:ascii="Times New Roman" w:hAnsi="Times New Roman" w:cs="Times New Roman"/>
          <w:sz w:val="28"/>
          <w:szCs w:val="28"/>
          <w:lang w:val="kk-KZ"/>
        </w:rPr>
        <w:t>,</w:t>
      </w:r>
      <w:r w:rsidR="00FC646F"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с. </w:t>
      </w:r>
      <w:r w:rsidRPr="008D1ED2">
        <w:rPr>
          <w:rFonts w:ascii="Times New Roman" w:hAnsi="Times New Roman" w:cs="Times New Roman"/>
          <w:sz w:val="28"/>
          <w:szCs w:val="28"/>
          <w:lang w:val="kk-KZ"/>
        </w:rPr>
        <w:t>12]</w:t>
      </w:r>
      <w:r w:rsidR="009B4B46"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2. «Эмотивтілік» және «бағалауыштық» компоненттері «бөлек компонент және тұтас компонент» ретінде [28, </w:t>
      </w:r>
      <w:r w:rsidR="009B4B46" w:rsidRPr="008D1ED2">
        <w:rPr>
          <w:rFonts w:ascii="Times New Roman" w:hAnsi="Times New Roman" w:cs="Times New Roman"/>
          <w:sz w:val="28"/>
          <w:szCs w:val="28"/>
          <w:lang w:val="kk-KZ"/>
        </w:rPr>
        <w:t xml:space="preserve">с. </w:t>
      </w:r>
      <w:r w:rsidRPr="008D1ED2">
        <w:rPr>
          <w:rFonts w:ascii="Times New Roman" w:hAnsi="Times New Roman" w:cs="Times New Roman"/>
          <w:sz w:val="28"/>
          <w:szCs w:val="28"/>
          <w:lang w:val="kk-KZ"/>
        </w:rPr>
        <w:t xml:space="preserve">36] қарастырылып, өзара байланысты категориялар ретінде айқындалады. Бағалауыштық, эмотивтілік пен экспрессивтілік категорияларының ара-жігі тілде </w:t>
      </w:r>
      <w:r w:rsidRPr="008D1ED2">
        <w:rPr>
          <w:rFonts w:ascii="Times New Roman" w:hAnsi="Times New Roman" w:cs="Times New Roman"/>
          <w:i/>
          <w:sz w:val="28"/>
          <w:szCs w:val="28"/>
          <w:lang w:val="kk-KZ"/>
        </w:rPr>
        <w:t xml:space="preserve">эмотивті cөздер – семантикалы сөздер (эмоция атауы), семантикасында эмотивті компоненті бар сөздер (коннотативті/экспрессивті сөздер) </w:t>
      </w:r>
      <w:r w:rsidRPr="008D1ED2">
        <w:rPr>
          <w:rFonts w:ascii="Times New Roman" w:hAnsi="Times New Roman" w:cs="Times New Roman"/>
          <w:sz w:val="28"/>
          <w:szCs w:val="28"/>
          <w:lang w:val="kk-KZ"/>
        </w:rPr>
        <w:t xml:space="preserve">және </w:t>
      </w:r>
      <w:r w:rsidRPr="008D1ED2">
        <w:rPr>
          <w:rFonts w:ascii="Times New Roman" w:hAnsi="Times New Roman" w:cs="Times New Roman"/>
          <w:i/>
          <w:sz w:val="28"/>
          <w:szCs w:val="28"/>
          <w:lang w:val="kk-KZ"/>
        </w:rPr>
        <w:t>бағалауышты боямалы сөздер</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жақсы/жаман, ұнамды/ұнамсыз</w:t>
      </w:r>
      <w:r w:rsidRPr="008D1ED2">
        <w:rPr>
          <w:rFonts w:ascii="Times New Roman" w:hAnsi="Times New Roman" w:cs="Times New Roman"/>
          <w:sz w:val="28"/>
          <w:szCs w:val="28"/>
          <w:lang w:val="kk-KZ"/>
        </w:rPr>
        <w:t xml:space="preserve"> сияқты жалпы бағалауышты лексемалар), сонымен қатар семантикасында </w:t>
      </w:r>
      <w:r w:rsidRPr="008D1ED2">
        <w:rPr>
          <w:rFonts w:ascii="Times New Roman" w:hAnsi="Times New Roman" w:cs="Times New Roman"/>
          <w:i/>
          <w:sz w:val="28"/>
          <w:szCs w:val="28"/>
          <w:lang w:val="kk-KZ"/>
        </w:rPr>
        <w:t>бағалауыш компоненті бар</w:t>
      </w:r>
      <w:r w:rsidRPr="008D1ED2">
        <w:rPr>
          <w:rFonts w:ascii="Times New Roman" w:hAnsi="Times New Roman" w:cs="Times New Roman"/>
          <w:sz w:val="28"/>
          <w:szCs w:val="28"/>
          <w:lang w:val="kk-KZ"/>
        </w:rPr>
        <w:t xml:space="preserve"> сөздер болып ажыратылып көрсетіледі. </w:t>
      </w:r>
    </w:p>
    <w:p w14:paraId="6CC2FC7E" w14:textId="60145CCF"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Осы бөлімде қарастырылған теориялық ойларды тұжырымдай отырып, «эмоционалдылық» психологиялық ұғым, ал «эмотивтілік» лингвистикалық ұғым екендігіне назар аударамыз. «Эмотивті </w:t>
      </w:r>
      <w:r w:rsidR="000E7893" w:rsidRPr="008D1ED2">
        <w:rPr>
          <w:rFonts w:ascii="Times New Roman" w:hAnsi="Times New Roman" w:cs="Times New Roman"/>
          <w:iCs/>
          <w:sz w:val="28"/>
          <w:szCs w:val="28"/>
          <w:lang w:val="kk-KZ"/>
        </w:rPr>
        <w:t>тілдік бірлік</w:t>
      </w:r>
      <w:r w:rsidRPr="008D1ED2">
        <w:rPr>
          <w:rFonts w:ascii="Times New Roman" w:hAnsi="Times New Roman" w:cs="Times New Roman"/>
          <w:iCs/>
          <w:sz w:val="28"/>
          <w:szCs w:val="28"/>
          <w:lang w:val="kk-KZ"/>
        </w:rPr>
        <w:t>»</w:t>
      </w:r>
      <w:r w:rsidRPr="008D1ED2">
        <w:rPr>
          <w:rFonts w:ascii="Times New Roman" w:hAnsi="Times New Roman" w:cs="Times New Roman"/>
          <w:sz w:val="28"/>
          <w:szCs w:val="28"/>
          <w:lang w:val="kk-KZ"/>
        </w:rPr>
        <w:t xml:space="preserve"> ұғымы зерттеушілер түрлі қолданып жүрген «эмоция </w:t>
      </w:r>
      <w:r w:rsidR="00E71C3F" w:rsidRPr="008D1ED2">
        <w:rPr>
          <w:rFonts w:ascii="Times New Roman" w:hAnsi="Times New Roman" w:cs="Times New Roman"/>
          <w:sz w:val="28"/>
          <w:szCs w:val="28"/>
          <w:lang w:val="kk-KZ"/>
        </w:rPr>
        <w:t>тілдік бірлігі</w:t>
      </w:r>
      <w:r w:rsidRPr="008D1ED2">
        <w:rPr>
          <w:rFonts w:ascii="Times New Roman" w:hAnsi="Times New Roman" w:cs="Times New Roman"/>
          <w:sz w:val="28"/>
          <w:szCs w:val="28"/>
          <w:lang w:val="kk-KZ"/>
        </w:rPr>
        <w:t>» және «эмо</w:t>
      </w:r>
      <w:r w:rsidR="00E71C3F" w:rsidRPr="008D1ED2">
        <w:rPr>
          <w:rFonts w:ascii="Times New Roman" w:hAnsi="Times New Roman" w:cs="Times New Roman"/>
          <w:sz w:val="28"/>
          <w:szCs w:val="28"/>
          <w:lang w:val="kk-KZ"/>
        </w:rPr>
        <w:t xml:space="preserve">ционалды </w:t>
      </w:r>
      <w:r w:rsidR="000E7893" w:rsidRPr="008D1ED2">
        <w:rPr>
          <w:rFonts w:ascii="Times New Roman" w:hAnsi="Times New Roman" w:cs="Times New Roman"/>
          <w:sz w:val="28"/>
          <w:szCs w:val="28"/>
          <w:lang w:val="kk-KZ"/>
        </w:rPr>
        <w:t>тілдік бірлікті»</w:t>
      </w:r>
      <w:r w:rsidRPr="008D1ED2">
        <w:rPr>
          <w:rFonts w:ascii="Times New Roman" w:hAnsi="Times New Roman" w:cs="Times New Roman"/>
          <w:sz w:val="28"/>
          <w:szCs w:val="28"/>
          <w:lang w:val="kk-KZ"/>
        </w:rPr>
        <w:t xml:space="preserve"> </w:t>
      </w:r>
      <w:r w:rsidR="00E71C3F" w:rsidRPr="008D1ED2">
        <w:rPr>
          <w:rFonts w:ascii="Times New Roman" w:hAnsi="Times New Roman" w:cs="Times New Roman"/>
          <w:sz w:val="28"/>
          <w:szCs w:val="28"/>
          <w:lang w:val="kk-KZ"/>
        </w:rPr>
        <w:t>алмастыра алады</w:t>
      </w:r>
      <w:r w:rsidRPr="008D1ED2">
        <w:rPr>
          <w:rFonts w:ascii="Times New Roman" w:hAnsi="Times New Roman" w:cs="Times New Roman"/>
          <w:sz w:val="28"/>
          <w:szCs w:val="28"/>
          <w:lang w:val="kk-KZ"/>
        </w:rPr>
        <w:t xml:space="preserve"> және экспрессивтілік «сөйлеушінің сөйлеу мазмұнына немесе обьектіге (тыңдаушыға) көзқарасын білдірудің құралы» екендігін </w:t>
      </w:r>
      <w:r w:rsidR="003659BE" w:rsidRPr="008D1ED2">
        <w:rPr>
          <w:rFonts w:ascii="Times New Roman" w:hAnsi="Times New Roman" w:cs="Times New Roman"/>
          <w:sz w:val="28"/>
          <w:szCs w:val="28"/>
          <w:lang w:val="kk-KZ"/>
        </w:rPr>
        <w:t>атағымыз</w:t>
      </w:r>
      <w:r w:rsidRPr="008D1ED2">
        <w:rPr>
          <w:rFonts w:ascii="Times New Roman" w:hAnsi="Times New Roman" w:cs="Times New Roman"/>
          <w:sz w:val="28"/>
          <w:szCs w:val="28"/>
          <w:lang w:val="kk-KZ"/>
        </w:rPr>
        <w:t xml:space="preserve"> келеді.</w:t>
      </w:r>
    </w:p>
    <w:p w14:paraId="0F5D6BA8" w14:textId="77777777" w:rsidR="00D5482B" w:rsidRDefault="00D5482B" w:rsidP="00C71EA9">
      <w:pPr>
        <w:spacing w:after="0" w:line="240" w:lineRule="auto"/>
        <w:ind w:firstLine="709"/>
        <w:jc w:val="both"/>
        <w:rPr>
          <w:rFonts w:ascii="Times New Roman" w:hAnsi="Times New Roman" w:cs="Times New Roman"/>
          <w:sz w:val="28"/>
          <w:szCs w:val="28"/>
          <w:lang w:val="kk-KZ"/>
        </w:rPr>
      </w:pPr>
      <w:bookmarkStart w:id="7" w:name="_Hlk193126176"/>
    </w:p>
    <w:p w14:paraId="674FF6B0" w14:textId="77777777" w:rsidR="00A90B54" w:rsidRDefault="00A90B54" w:rsidP="00C71EA9">
      <w:pPr>
        <w:spacing w:after="0" w:line="240" w:lineRule="auto"/>
        <w:ind w:firstLine="709"/>
        <w:jc w:val="both"/>
        <w:rPr>
          <w:rFonts w:ascii="Times New Roman" w:hAnsi="Times New Roman" w:cs="Times New Roman"/>
          <w:sz w:val="28"/>
          <w:szCs w:val="28"/>
          <w:lang w:val="kk-KZ"/>
        </w:rPr>
      </w:pPr>
    </w:p>
    <w:p w14:paraId="7D65C685" w14:textId="77777777" w:rsidR="00A90B54" w:rsidRPr="008D1ED2" w:rsidRDefault="00A90B54" w:rsidP="00C71EA9">
      <w:pPr>
        <w:spacing w:after="0" w:line="240" w:lineRule="auto"/>
        <w:ind w:firstLine="709"/>
        <w:jc w:val="both"/>
        <w:rPr>
          <w:rFonts w:ascii="Times New Roman" w:hAnsi="Times New Roman" w:cs="Times New Roman"/>
          <w:sz w:val="28"/>
          <w:szCs w:val="28"/>
          <w:lang w:val="kk-KZ"/>
        </w:rPr>
      </w:pPr>
    </w:p>
    <w:p w14:paraId="7560A58D" w14:textId="7EBC5CF1" w:rsidR="00D5482B" w:rsidRPr="008D1ED2" w:rsidRDefault="000C05E6" w:rsidP="009B4B46">
      <w:pPr>
        <w:pStyle w:val="a3"/>
        <w:numPr>
          <w:ilvl w:val="1"/>
          <w:numId w:val="3"/>
        </w:numPr>
        <w:tabs>
          <w:tab w:val="left" w:pos="1134"/>
        </w:tabs>
        <w:spacing w:after="0" w:line="240" w:lineRule="auto"/>
        <w:ind w:left="0" w:firstLine="709"/>
        <w:jc w:val="both"/>
        <w:rPr>
          <w:rFonts w:ascii="Times New Roman" w:hAnsi="Times New Roman" w:cs="Times New Roman"/>
          <w:b/>
          <w:bCs/>
          <w:sz w:val="28"/>
          <w:szCs w:val="28"/>
          <w:lang w:val="kk-KZ"/>
        </w:rPr>
      </w:pPr>
      <w:r w:rsidRPr="00654A7A">
        <w:rPr>
          <w:rFonts w:asciiTheme="majorBidi" w:hAnsiTheme="majorBidi" w:cstheme="majorBidi"/>
          <w:b/>
          <w:bCs/>
          <w:sz w:val="28"/>
          <w:szCs w:val="28"/>
          <w:lang w:val="kk-KZ"/>
        </w:rPr>
        <w:lastRenderedPageBreak/>
        <w:t xml:space="preserve">Эмотивті </w:t>
      </w:r>
      <w:r w:rsidRPr="00D733C8">
        <w:rPr>
          <w:rFonts w:asciiTheme="majorBidi" w:hAnsiTheme="majorBidi" w:cstheme="majorBidi"/>
          <w:b/>
          <w:bCs/>
          <w:iCs/>
          <w:sz w:val="28"/>
          <w:szCs w:val="28"/>
          <w:lang w:val="kk-KZ"/>
        </w:rPr>
        <w:t>тілдік бірліктердің</w:t>
      </w:r>
      <w:r w:rsidRPr="00654A7A">
        <w:rPr>
          <w:rFonts w:asciiTheme="majorBidi" w:hAnsiTheme="majorBidi" w:cstheme="majorBidi"/>
          <w:b/>
          <w:bCs/>
          <w:sz w:val="28"/>
          <w:szCs w:val="28"/>
          <w:lang w:val="kk-KZ"/>
        </w:rPr>
        <w:t xml:space="preserve"> көркем мәтіндегі қызметі</w:t>
      </w:r>
    </w:p>
    <w:bookmarkEnd w:id="7"/>
    <w:p w14:paraId="292B2339" w14:textId="670A13A9"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Кез-келген тіл адамзаттың өзара қатынастарын қалыптастыруға бейімделіп, сонымен қатар қоғамның қажеттіліктеріне сәйкес жетіліп отырады. Сондықтан да ол адамзаттың негізгі және баға жетпес құралы болып қала береді. Н.Д. Арутюнова «Функции языка» еңбегінде тілдің көпқырлы қызметі жайлы былай дейді: «Тіл аса маңызды қатынас құралы бола отырып, адамдарды біріктіреді, олардың тұлғааралық және әлеуметтік байланыстарын реттейді, қызметтерін үйлестіреді, дүниетанымдық жүйе мен ұлттық көзқарасты қалыптастыруға қатысады, сондай-ақ ақпараттың, оның ішінде халықтың тарихы мен жеке тәжірибесіне қатысты мәліметтердің сақталуы мен жиналуын қамтамасыз етеді, ұғымдарды айқындап, жүйелейді және орнықтырады, адамның санасын дамытуға ықпал етеді, шығармашылық іс-әрекеттің материалдары мен формасын құрайды» деп атап өтеді [12</w:t>
      </w:r>
      <w:r w:rsidR="00A34B49" w:rsidRPr="008D1ED2">
        <w:rPr>
          <w:rFonts w:ascii="Times New Roman" w:hAnsi="Times New Roman" w:cs="Times New Roman"/>
          <w:sz w:val="28"/>
          <w:szCs w:val="28"/>
          <w:lang w:val="kk-KZ"/>
        </w:rPr>
        <w:t>6</w:t>
      </w:r>
      <w:r w:rsidRPr="008D1ED2">
        <w:rPr>
          <w:rFonts w:ascii="Times New Roman" w:hAnsi="Times New Roman" w:cs="Times New Roman"/>
          <w:sz w:val="28"/>
          <w:szCs w:val="28"/>
          <w:lang w:val="kk-KZ"/>
        </w:rPr>
        <w:t xml:space="preserve">] Тілдің негізгі қызметтері: </w:t>
      </w:r>
      <w:r w:rsidRPr="008D1ED2">
        <w:rPr>
          <w:rFonts w:ascii="Times New Roman" w:hAnsi="Times New Roman" w:cs="Times New Roman"/>
          <w:i/>
          <w:iCs/>
          <w:sz w:val="28"/>
          <w:szCs w:val="28"/>
          <w:lang w:val="kk-KZ"/>
        </w:rPr>
        <w:t>коммуникативтік</w:t>
      </w:r>
      <w:r w:rsidRPr="008D1ED2">
        <w:rPr>
          <w:rFonts w:ascii="Times New Roman" w:hAnsi="Times New Roman" w:cs="Times New Roman"/>
          <w:sz w:val="28"/>
          <w:szCs w:val="28"/>
          <w:lang w:val="kk-KZ"/>
        </w:rPr>
        <w:t xml:space="preserve"> (қарым-қатынас қызметі); </w:t>
      </w:r>
      <w:r w:rsidRPr="008D1ED2">
        <w:rPr>
          <w:rFonts w:ascii="Times New Roman" w:hAnsi="Times New Roman" w:cs="Times New Roman"/>
          <w:i/>
          <w:iCs/>
          <w:sz w:val="28"/>
          <w:szCs w:val="28"/>
          <w:lang w:val="kk-KZ"/>
        </w:rPr>
        <w:t>ой қалыптастыру</w:t>
      </w:r>
      <w:r w:rsidRPr="008D1ED2">
        <w:rPr>
          <w:rFonts w:ascii="Times New Roman" w:hAnsi="Times New Roman" w:cs="Times New Roman"/>
          <w:sz w:val="28"/>
          <w:szCs w:val="28"/>
          <w:lang w:val="kk-KZ"/>
        </w:rPr>
        <w:t xml:space="preserve"> (ойды нақтылап жеткізу қызметі); </w:t>
      </w:r>
      <w:r w:rsidRPr="008D1ED2">
        <w:rPr>
          <w:rFonts w:ascii="Times New Roman" w:hAnsi="Times New Roman" w:cs="Times New Roman"/>
          <w:i/>
          <w:iCs/>
          <w:sz w:val="28"/>
          <w:szCs w:val="28"/>
          <w:lang w:val="kk-KZ"/>
        </w:rPr>
        <w:t>экспрессивтік</w:t>
      </w:r>
      <w:r w:rsidRPr="008D1ED2">
        <w:rPr>
          <w:rFonts w:ascii="Times New Roman" w:hAnsi="Times New Roman" w:cs="Times New Roman"/>
          <w:sz w:val="28"/>
          <w:szCs w:val="28"/>
          <w:lang w:val="kk-KZ"/>
        </w:rPr>
        <w:t xml:space="preserve"> (сөйлеушінің ішкі сезімін білдіру қызметі); </w:t>
      </w:r>
      <w:r w:rsidRPr="008D1ED2">
        <w:rPr>
          <w:rFonts w:ascii="Times New Roman" w:hAnsi="Times New Roman" w:cs="Times New Roman"/>
          <w:i/>
          <w:iCs/>
          <w:sz w:val="28"/>
          <w:szCs w:val="28"/>
          <w:lang w:val="kk-KZ"/>
        </w:rPr>
        <w:t>эстетикалық</w:t>
      </w:r>
      <w:r w:rsidRPr="008D1ED2">
        <w:rPr>
          <w:rFonts w:ascii="Times New Roman" w:hAnsi="Times New Roman" w:cs="Times New Roman"/>
          <w:sz w:val="28"/>
          <w:szCs w:val="28"/>
          <w:lang w:val="kk-KZ"/>
        </w:rPr>
        <w:t xml:space="preserve"> (тіл арқылы сұлулықты сезіну қызметі).</w:t>
      </w:r>
    </w:p>
    <w:p w14:paraId="76F30AC2" w14:textId="21946161"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Ал көркем әдебиет тілі өзінің ерекше икемділігімен, айқындылығымен және динамикасымен ерекшеленеді. Ол әртүрлі жағдайларды бейнелеуде қолдануға ыңғайлы. Көркем әдебиет тілі тіл бірліктерін жаңа әрі өзгеше мағынада пайдалануға мүмкіндік береді.</w:t>
      </w:r>
    </w:p>
    <w:p w14:paraId="64F0B880" w14:textId="2D5A9B7D" w:rsidR="00D5482B" w:rsidRPr="008D1ED2" w:rsidRDefault="003F6E77"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Көркем мәтіндерде</w:t>
      </w:r>
      <w:r w:rsidR="00D5482B" w:rsidRPr="008D1ED2">
        <w:rPr>
          <w:rFonts w:ascii="Times New Roman" w:hAnsi="Times New Roman" w:cs="Times New Roman"/>
          <w:sz w:val="28"/>
          <w:szCs w:val="28"/>
          <w:lang w:val="kk-KZ"/>
        </w:rPr>
        <w:t xml:space="preserve"> адамның эмоциясын жеткізудің басты тәсілі – эмоционалды-экспрессивті лексиканың пайдаланылуы. Бірақ эмоцияны көрсету, суреттеу және кейіпкердің ішкі сезімін оқырманға дәл сезіндіру жазушының ой-өрісі мен тіл байлығы, cөз шеберлігіне тәуелді екендігін ұмытпауымыз қажет.</w:t>
      </w:r>
    </w:p>
    <w:p w14:paraId="01E2E271" w14:textId="08B7286E"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Эмоциялар </w:t>
      </w:r>
      <w:r w:rsidR="003F6E77" w:rsidRPr="008D1ED2">
        <w:rPr>
          <w:rFonts w:ascii="Times New Roman" w:hAnsi="Times New Roman" w:cs="Times New Roman"/>
          <w:sz w:val="28"/>
          <w:szCs w:val="28"/>
          <w:lang w:val="kk-KZ"/>
        </w:rPr>
        <w:t>көркем мәтін</w:t>
      </w:r>
      <w:r w:rsidRPr="008D1ED2">
        <w:rPr>
          <w:rFonts w:ascii="Times New Roman" w:hAnsi="Times New Roman" w:cs="Times New Roman"/>
          <w:sz w:val="28"/>
          <w:szCs w:val="28"/>
          <w:lang w:val="kk-KZ"/>
        </w:rPr>
        <w:t>д</w:t>
      </w:r>
      <w:r w:rsidR="003F6E77" w:rsidRPr="008D1ED2">
        <w:rPr>
          <w:rFonts w:ascii="Times New Roman" w:hAnsi="Times New Roman" w:cs="Times New Roman"/>
          <w:sz w:val="28"/>
          <w:szCs w:val="28"/>
          <w:lang w:val="kk-KZ"/>
        </w:rPr>
        <w:t>е</w:t>
      </w:r>
      <w:r w:rsidRPr="008D1ED2">
        <w:rPr>
          <w:rFonts w:ascii="Times New Roman" w:hAnsi="Times New Roman" w:cs="Times New Roman"/>
          <w:sz w:val="28"/>
          <w:szCs w:val="28"/>
          <w:lang w:val="kk-KZ"/>
        </w:rPr>
        <w:t xml:space="preserve"> морфологиялық және синтаксистік тәсілдермен қатар, лексикалық және грамматикалық тәсілдер арқылы түрлі тілдік бірліктер көмегімен беріледі. </w:t>
      </w:r>
      <w:r w:rsidR="003F6E77" w:rsidRPr="008D1ED2">
        <w:rPr>
          <w:rFonts w:ascii="Times New Roman" w:hAnsi="Times New Roman" w:cs="Times New Roman"/>
          <w:sz w:val="28"/>
          <w:szCs w:val="28"/>
          <w:lang w:val="kk-KZ"/>
        </w:rPr>
        <w:t>Көркем мәтінде</w:t>
      </w:r>
      <w:r w:rsidRPr="008D1ED2">
        <w:rPr>
          <w:rFonts w:ascii="Times New Roman" w:hAnsi="Times New Roman" w:cs="Times New Roman"/>
          <w:sz w:val="28"/>
          <w:szCs w:val="28"/>
          <w:lang w:val="kk-KZ"/>
        </w:rPr>
        <w:t xml:space="preserve"> автор аталған тәсілдермен қатар кейіпкерлердің эмоциялары мен эмоциялық жағдайларын беру үшін стилистикалық тәсілдерді па</w:t>
      </w:r>
      <w:r w:rsidR="00C8633A" w:rsidRPr="008D1ED2">
        <w:rPr>
          <w:rFonts w:ascii="Times New Roman" w:hAnsi="Times New Roman" w:cs="Times New Roman"/>
          <w:sz w:val="28"/>
          <w:szCs w:val="28"/>
          <w:lang w:val="kk-KZ"/>
        </w:rPr>
        <w:t>йдаланады. Біздің зерттеуіміздің нәтижелерінде лексикалық тәсілдің жетекші рөлде</w:t>
      </w:r>
      <w:r w:rsidR="00D5526F" w:rsidRPr="008D1ED2">
        <w:rPr>
          <w:rFonts w:ascii="Times New Roman" w:hAnsi="Times New Roman" w:cs="Times New Roman"/>
          <w:sz w:val="28"/>
          <w:szCs w:val="28"/>
          <w:lang w:val="kk-KZ"/>
        </w:rPr>
        <w:t xml:space="preserve"> </w:t>
      </w:r>
      <w:r w:rsidR="00C8633A" w:rsidRPr="008D1ED2">
        <w:rPr>
          <w:rFonts w:ascii="Times New Roman" w:hAnsi="Times New Roman" w:cs="Times New Roman"/>
          <w:sz w:val="28"/>
          <w:szCs w:val="28"/>
          <w:lang w:val="kk-KZ"/>
        </w:rPr>
        <w:t>болғандығын көреміз.</w:t>
      </w:r>
    </w:p>
    <w:p w14:paraId="7815B7A7" w14:textId="65ACD643" w:rsidR="00D5482B" w:rsidRPr="008D1ED2" w:rsidRDefault="003F6E77" w:rsidP="00C71EA9">
      <w:pPr>
        <w:spacing w:after="0" w:line="240" w:lineRule="auto"/>
        <w:ind w:firstLine="709"/>
        <w:jc w:val="both"/>
        <w:rPr>
          <w:rFonts w:ascii="Times New Roman" w:hAnsi="Times New Roman" w:cs="Times New Roman"/>
          <w:sz w:val="28"/>
          <w:szCs w:val="28"/>
          <w:lang w:val="kk-KZ"/>
        </w:rPr>
      </w:pPr>
      <w:bookmarkStart w:id="8" w:name="_Hlk194522191"/>
      <w:r w:rsidRPr="008D1ED2">
        <w:rPr>
          <w:rFonts w:ascii="Times New Roman" w:hAnsi="Times New Roman" w:cs="Times New Roman"/>
          <w:sz w:val="28"/>
          <w:szCs w:val="28"/>
          <w:lang w:val="kk-KZ"/>
        </w:rPr>
        <w:t>Көркем мәтін</w:t>
      </w:r>
      <w:r w:rsidR="00BA3C80" w:rsidRPr="008D1ED2">
        <w:rPr>
          <w:rFonts w:ascii="Times New Roman" w:hAnsi="Times New Roman" w:cs="Times New Roman"/>
          <w:sz w:val="28"/>
          <w:szCs w:val="28"/>
          <w:lang w:val="kk-KZ"/>
        </w:rPr>
        <w:t>д</w:t>
      </w:r>
      <w:r w:rsidRPr="008D1ED2">
        <w:rPr>
          <w:rFonts w:ascii="Times New Roman" w:hAnsi="Times New Roman" w:cs="Times New Roman"/>
          <w:sz w:val="28"/>
          <w:szCs w:val="28"/>
          <w:lang w:val="kk-KZ"/>
        </w:rPr>
        <w:t>е</w:t>
      </w:r>
      <w:r w:rsidR="00BA3C80" w:rsidRPr="008D1ED2">
        <w:rPr>
          <w:rFonts w:ascii="Times New Roman" w:hAnsi="Times New Roman" w:cs="Times New Roman"/>
          <w:sz w:val="28"/>
          <w:szCs w:val="28"/>
          <w:lang w:val="kk-KZ"/>
        </w:rPr>
        <w:t xml:space="preserve"> эмоцияны жеткізу </w:t>
      </w:r>
      <w:r w:rsidR="00D5482B" w:rsidRPr="008D1ED2">
        <w:rPr>
          <w:rFonts w:ascii="Times New Roman" w:hAnsi="Times New Roman" w:cs="Times New Roman"/>
          <w:sz w:val="28"/>
          <w:szCs w:val="28"/>
          <w:lang w:val="kk-KZ"/>
        </w:rPr>
        <w:t xml:space="preserve">тәсілінде әдетте эмотивті </w:t>
      </w:r>
      <w:r w:rsidR="00BA3C80" w:rsidRPr="008D1ED2">
        <w:rPr>
          <w:rFonts w:ascii="Times New Roman" w:hAnsi="Times New Roman" w:cs="Times New Roman"/>
          <w:sz w:val="28"/>
          <w:szCs w:val="28"/>
          <w:lang w:val="kk-KZ"/>
        </w:rPr>
        <w:t xml:space="preserve">тілдік бірліктердің </w:t>
      </w:r>
      <w:r w:rsidR="00D5482B" w:rsidRPr="008D1ED2">
        <w:rPr>
          <w:rFonts w:ascii="Times New Roman" w:hAnsi="Times New Roman" w:cs="Times New Roman"/>
          <w:sz w:val="28"/>
          <w:szCs w:val="28"/>
          <w:lang w:val="kk-KZ"/>
        </w:rPr>
        <w:t xml:space="preserve">үш тобы ерекшеленеді. Бірінші топқа семантикасында қандай да бір объектіні немесе субъектіні сипаттайтын фактілерді, құбылыстарды немесе белгілерді бағалау компоненті бар </w:t>
      </w:r>
      <w:r w:rsidR="00BA3C80" w:rsidRPr="008D1ED2">
        <w:rPr>
          <w:rFonts w:ascii="Times New Roman" w:hAnsi="Times New Roman" w:cs="Times New Roman"/>
          <w:sz w:val="28"/>
          <w:szCs w:val="28"/>
          <w:lang w:val="kk-KZ"/>
        </w:rPr>
        <w:t>тілдік</w:t>
      </w:r>
      <w:r w:rsidR="00D5482B" w:rsidRPr="008D1ED2">
        <w:rPr>
          <w:rFonts w:ascii="Times New Roman" w:hAnsi="Times New Roman" w:cs="Times New Roman"/>
          <w:sz w:val="28"/>
          <w:szCs w:val="28"/>
          <w:lang w:val="kk-KZ"/>
        </w:rPr>
        <w:t xml:space="preserve"> бірліктер жатады. Мысалы ұнату сезімі «</w:t>
      </w:r>
      <w:r w:rsidR="00D5482B" w:rsidRPr="008D1ED2">
        <w:rPr>
          <w:rFonts w:ascii="Times New Roman" w:hAnsi="Times New Roman" w:cs="Times New Roman"/>
          <w:i/>
          <w:sz w:val="28"/>
          <w:szCs w:val="28"/>
          <w:lang w:val="kk-KZ"/>
        </w:rPr>
        <w:t>керемет</w:t>
      </w:r>
      <w:r w:rsidR="00D5482B" w:rsidRPr="008D1ED2">
        <w:rPr>
          <w:rFonts w:ascii="Times New Roman" w:hAnsi="Times New Roman" w:cs="Times New Roman"/>
          <w:sz w:val="28"/>
          <w:szCs w:val="28"/>
          <w:lang w:val="kk-KZ"/>
        </w:rPr>
        <w:t>», «</w:t>
      </w:r>
      <w:r w:rsidR="00D5482B" w:rsidRPr="008D1ED2">
        <w:rPr>
          <w:rFonts w:ascii="Times New Roman" w:hAnsi="Times New Roman" w:cs="Times New Roman"/>
          <w:i/>
          <w:sz w:val="28"/>
          <w:szCs w:val="28"/>
          <w:lang w:val="kk-KZ"/>
        </w:rPr>
        <w:t>таңғажайып</w:t>
      </w:r>
      <w:r w:rsidR="00D5482B" w:rsidRPr="008D1ED2">
        <w:rPr>
          <w:rFonts w:ascii="Times New Roman" w:hAnsi="Times New Roman" w:cs="Times New Roman"/>
          <w:sz w:val="28"/>
          <w:szCs w:val="28"/>
          <w:lang w:val="kk-KZ"/>
        </w:rPr>
        <w:t>» деген сөздермен, ал ұнатпау сезімі «</w:t>
      </w:r>
      <w:r w:rsidR="00D5482B" w:rsidRPr="008D1ED2">
        <w:rPr>
          <w:rFonts w:ascii="Times New Roman" w:hAnsi="Times New Roman" w:cs="Times New Roman"/>
          <w:i/>
          <w:sz w:val="28"/>
          <w:szCs w:val="28"/>
          <w:lang w:val="kk-KZ"/>
        </w:rPr>
        <w:t>жексұрын</w:t>
      </w:r>
      <w:r w:rsidR="00D5482B" w:rsidRPr="008D1ED2">
        <w:rPr>
          <w:rFonts w:ascii="Times New Roman" w:hAnsi="Times New Roman" w:cs="Times New Roman"/>
          <w:sz w:val="28"/>
          <w:szCs w:val="28"/>
          <w:lang w:val="kk-KZ"/>
        </w:rPr>
        <w:t>», «</w:t>
      </w:r>
      <w:r w:rsidR="00D5482B" w:rsidRPr="008D1ED2">
        <w:rPr>
          <w:rFonts w:ascii="Times New Roman" w:hAnsi="Times New Roman" w:cs="Times New Roman"/>
          <w:i/>
          <w:sz w:val="28"/>
          <w:szCs w:val="28"/>
          <w:lang w:val="kk-KZ"/>
        </w:rPr>
        <w:t>бүлдіргі</w:t>
      </w:r>
      <w:r w:rsidR="00D5482B" w:rsidRPr="008D1ED2">
        <w:rPr>
          <w:rFonts w:ascii="Times New Roman" w:hAnsi="Times New Roman" w:cs="Times New Roman"/>
          <w:sz w:val="28"/>
          <w:szCs w:val="28"/>
          <w:lang w:val="kk-KZ"/>
        </w:rPr>
        <w:t>» және басқа да сөздермен білдірілуі мүмкін. Екінші топ ауыспалы мағынада қолданылатын және эмоциялық реңкке ие сөздерді қамтиды. Мысалы бір адам туралы «</w:t>
      </w:r>
      <w:r w:rsidR="00D5482B" w:rsidRPr="008D1ED2">
        <w:rPr>
          <w:rFonts w:ascii="Times New Roman" w:hAnsi="Times New Roman" w:cs="Times New Roman"/>
          <w:i/>
          <w:sz w:val="28"/>
          <w:szCs w:val="28"/>
          <w:lang w:val="kk-KZ"/>
        </w:rPr>
        <w:t>иттің баласы</w:t>
      </w:r>
      <w:r w:rsidR="00D5482B" w:rsidRPr="008D1ED2">
        <w:rPr>
          <w:rFonts w:ascii="Times New Roman" w:hAnsi="Times New Roman" w:cs="Times New Roman"/>
          <w:sz w:val="28"/>
          <w:szCs w:val="28"/>
          <w:lang w:val="kk-KZ"/>
        </w:rPr>
        <w:t xml:space="preserve">» деп айтылатын болса, онда бұл сипаттама контекстте берілгеніне қарай автордың ол адамның бір іс-әрекетіне қарай жақтырмау сезімін  эмоциялы түрде жеткізуі мүмкін. Үшінші топ сөйлеп тұрған адамның бір нәрсеге немесе біреуге қатысты жағымды немесе жағымсыз эмоцияларын көрсететін сөздерді қамтиды, мысалы: </w:t>
      </w:r>
      <w:r w:rsidR="00D5482B" w:rsidRPr="008D1ED2">
        <w:rPr>
          <w:rFonts w:ascii="Times New Roman" w:hAnsi="Times New Roman" w:cs="Times New Roman"/>
          <w:i/>
          <w:sz w:val="28"/>
          <w:szCs w:val="28"/>
          <w:lang w:val="kk-KZ"/>
        </w:rPr>
        <w:t>«анашым»,</w:t>
      </w:r>
      <w:r w:rsidR="00D5482B" w:rsidRPr="008D1ED2">
        <w:rPr>
          <w:rFonts w:ascii="Times New Roman" w:hAnsi="Times New Roman" w:cs="Times New Roman"/>
          <w:sz w:val="28"/>
          <w:szCs w:val="28"/>
          <w:lang w:val="kk-KZ"/>
        </w:rPr>
        <w:t xml:space="preserve"> «</w:t>
      </w:r>
      <w:r w:rsidR="00D5482B" w:rsidRPr="008D1ED2">
        <w:rPr>
          <w:rFonts w:ascii="Times New Roman" w:hAnsi="Times New Roman" w:cs="Times New Roman"/>
          <w:i/>
          <w:sz w:val="28"/>
          <w:szCs w:val="28"/>
          <w:lang w:val="kk-KZ"/>
        </w:rPr>
        <w:t>қарашығым, қоңыр қозым</w:t>
      </w:r>
      <w:r w:rsidR="00D5482B" w:rsidRPr="008D1ED2">
        <w:rPr>
          <w:rFonts w:ascii="Times New Roman" w:hAnsi="Times New Roman" w:cs="Times New Roman"/>
          <w:sz w:val="28"/>
          <w:szCs w:val="28"/>
          <w:lang w:val="kk-KZ"/>
        </w:rPr>
        <w:t>», «</w:t>
      </w:r>
      <w:r w:rsidR="00D5482B" w:rsidRPr="008D1ED2">
        <w:rPr>
          <w:rFonts w:ascii="Times New Roman" w:hAnsi="Times New Roman" w:cs="Times New Roman"/>
          <w:i/>
          <w:sz w:val="28"/>
          <w:szCs w:val="28"/>
          <w:lang w:val="kk-KZ"/>
        </w:rPr>
        <w:t>көзайымым</w:t>
      </w:r>
      <w:r w:rsidR="00D5482B" w:rsidRPr="008D1ED2">
        <w:rPr>
          <w:rFonts w:ascii="Times New Roman" w:hAnsi="Times New Roman" w:cs="Times New Roman"/>
          <w:sz w:val="28"/>
          <w:szCs w:val="28"/>
          <w:lang w:val="kk-KZ"/>
        </w:rPr>
        <w:t>», «</w:t>
      </w:r>
      <w:r w:rsidR="00D5482B" w:rsidRPr="008D1ED2">
        <w:rPr>
          <w:rFonts w:ascii="Times New Roman" w:hAnsi="Times New Roman" w:cs="Times New Roman"/>
          <w:i/>
          <w:sz w:val="28"/>
          <w:szCs w:val="28"/>
          <w:lang w:val="kk-KZ"/>
        </w:rPr>
        <w:t>әжетайым</w:t>
      </w:r>
      <w:r w:rsidR="00D5482B" w:rsidRPr="008D1ED2">
        <w:rPr>
          <w:rFonts w:ascii="Times New Roman" w:hAnsi="Times New Roman" w:cs="Times New Roman"/>
          <w:sz w:val="28"/>
          <w:szCs w:val="28"/>
          <w:lang w:val="kk-KZ"/>
        </w:rPr>
        <w:t xml:space="preserve">» </w:t>
      </w:r>
      <w:r w:rsidR="00D5482B" w:rsidRPr="008D1ED2">
        <w:rPr>
          <w:rFonts w:ascii="Times New Roman" w:hAnsi="Times New Roman" w:cs="Times New Roman"/>
          <w:sz w:val="28"/>
          <w:szCs w:val="28"/>
          <w:lang w:val="kk-KZ"/>
        </w:rPr>
        <w:lastRenderedPageBreak/>
        <w:t>(жағымды эмоциялар) және «</w:t>
      </w:r>
      <w:r w:rsidR="00D5482B" w:rsidRPr="008D1ED2">
        <w:rPr>
          <w:rFonts w:ascii="Times New Roman" w:hAnsi="Times New Roman" w:cs="Times New Roman"/>
          <w:i/>
          <w:sz w:val="28"/>
          <w:szCs w:val="28"/>
          <w:lang w:val="kk-KZ"/>
        </w:rPr>
        <w:t>алжыған»</w:t>
      </w:r>
      <w:r w:rsidR="00D5482B" w:rsidRPr="008D1ED2">
        <w:rPr>
          <w:rFonts w:ascii="Times New Roman" w:hAnsi="Times New Roman" w:cs="Times New Roman"/>
          <w:sz w:val="28"/>
          <w:szCs w:val="28"/>
          <w:lang w:val="kk-KZ"/>
        </w:rPr>
        <w:t xml:space="preserve">, </w:t>
      </w:r>
      <w:r w:rsidR="00D5482B" w:rsidRPr="008D1ED2">
        <w:rPr>
          <w:rFonts w:ascii="Times New Roman" w:hAnsi="Times New Roman" w:cs="Times New Roman"/>
          <w:i/>
          <w:sz w:val="28"/>
          <w:szCs w:val="28"/>
          <w:lang w:val="kk-KZ"/>
        </w:rPr>
        <w:t>«көкіме»</w:t>
      </w:r>
      <w:r w:rsidR="00D5482B" w:rsidRPr="008D1ED2">
        <w:rPr>
          <w:rFonts w:ascii="Times New Roman" w:hAnsi="Times New Roman" w:cs="Times New Roman"/>
          <w:sz w:val="28"/>
          <w:szCs w:val="28"/>
          <w:lang w:val="kk-KZ"/>
        </w:rPr>
        <w:t xml:space="preserve"> (жағымсыз эмоциялар). </w:t>
      </w:r>
      <w:r w:rsidRPr="008D1ED2">
        <w:rPr>
          <w:rFonts w:ascii="Times New Roman" w:hAnsi="Times New Roman" w:cs="Times New Roman"/>
          <w:sz w:val="28"/>
          <w:szCs w:val="28"/>
          <w:lang w:val="kk-KZ"/>
        </w:rPr>
        <w:t>Көркем мәтін</w:t>
      </w:r>
      <w:r w:rsidR="00D5482B" w:rsidRPr="008D1ED2">
        <w:rPr>
          <w:rFonts w:ascii="Times New Roman" w:hAnsi="Times New Roman" w:cs="Times New Roman"/>
          <w:sz w:val="28"/>
          <w:szCs w:val="28"/>
          <w:lang w:val="kk-KZ"/>
        </w:rPr>
        <w:t>д</w:t>
      </w:r>
      <w:r w:rsidRPr="008D1ED2">
        <w:rPr>
          <w:rFonts w:ascii="Times New Roman" w:hAnsi="Times New Roman" w:cs="Times New Roman"/>
          <w:sz w:val="28"/>
          <w:szCs w:val="28"/>
          <w:lang w:val="kk-KZ"/>
        </w:rPr>
        <w:t>е</w:t>
      </w:r>
      <w:r w:rsidR="00D5482B" w:rsidRPr="008D1ED2">
        <w:rPr>
          <w:rFonts w:ascii="Times New Roman" w:hAnsi="Times New Roman" w:cs="Times New Roman"/>
          <w:sz w:val="28"/>
          <w:szCs w:val="28"/>
          <w:lang w:val="kk-KZ"/>
        </w:rPr>
        <w:t xml:space="preserve"> эмоцияны жеткізудің басқа тәсілдеріне қарағанда лексикалық тәсілдің жетекші рөл атқаратындығы сөзсіз. Автордың  лексикалық бірліктерді таңдау арқылы тыңдаушыға немесе оқырманына өз эмоциясын білдіре отырып, әсер етуі оңайырақ. Бұл зерттеуімізде </w:t>
      </w:r>
      <w:r w:rsidRPr="008D1ED2">
        <w:rPr>
          <w:rFonts w:ascii="Times New Roman" w:hAnsi="Times New Roman" w:cs="Times New Roman"/>
          <w:sz w:val="28"/>
          <w:szCs w:val="28"/>
          <w:lang w:val="kk-KZ"/>
        </w:rPr>
        <w:t>көркем мәтін</w:t>
      </w:r>
      <w:r w:rsidR="00FF332B" w:rsidRPr="008D1ED2">
        <w:rPr>
          <w:rFonts w:ascii="Times New Roman" w:hAnsi="Times New Roman" w:cs="Times New Roman"/>
          <w:sz w:val="28"/>
          <w:szCs w:val="28"/>
          <w:lang w:val="kk-KZ"/>
        </w:rPr>
        <w:t xml:space="preserve">дерде </w:t>
      </w:r>
      <w:r w:rsidR="00284D94" w:rsidRPr="008D1ED2">
        <w:rPr>
          <w:rFonts w:ascii="Times New Roman" w:hAnsi="Times New Roman" w:cs="Times New Roman"/>
          <w:sz w:val="28"/>
          <w:szCs w:val="28"/>
          <w:lang w:val="kk-KZ"/>
        </w:rPr>
        <w:t>ж</w:t>
      </w:r>
      <w:r w:rsidR="00D5482B" w:rsidRPr="008D1ED2">
        <w:rPr>
          <w:rFonts w:ascii="Times New Roman" w:hAnsi="Times New Roman" w:cs="Times New Roman"/>
          <w:sz w:val="28"/>
          <w:szCs w:val="28"/>
          <w:lang w:val="kk-KZ"/>
        </w:rPr>
        <w:t xml:space="preserve">ағымды және жағымсыз эмоцияларды білдірудің тәсілін қарастырғанда, сөйлемнің немесе тұтас абзацтың контекстін ескеру қажет, өйткені жоғарыда айтылғандай, бір сөз әртүрлі эмоцияларды білдіруі мүмкін </w:t>
      </w:r>
      <w:bookmarkEnd w:id="8"/>
      <w:r w:rsidR="00D5482B" w:rsidRPr="008D1ED2">
        <w:rPr>
          <w:rFonts w:ascii="Times New Roman" w:hAnsi="Times New Roman" w:cs="Times New Roman"/>
          <w:sz w:val="28"/>
          <w:szCs w:val="28"/>
          <w:lang w:val="kk-KZ"/>
        </w:rPr>
        <w:t>[12</w:t>
      </w:r>
      <w:r w:rsidR="00A34B49" w:rsidRPr="008D1ED2">
        <w:rPr>
          <w:rFonts w:ascii="Times New Roman" w:hAnsi="Times New Roman" w:cs="Times New Roman"/>
          <w:sz w:val="28"/>
          <w:szCs w:val="28"/>
          <w:lang w:val="kk-KZ"/>
        </w:rPr>
        <w:t>7</w:t>
      </w:r>
      <w:r w:rsidR="00D5482B" w:rsidRPr="008D1ED2">
        <w:rPr>
          <w:rFonts w:ascii="Times New Roman" w:hAnsi="Times New Roman" w:cs="Times New Roman"/>
          <w:sz w:val="28"/>
          <w:szCs w:val="28"/>
          <w:lang w:val="kk-KZ"/>
        </w:rPr>
        <w:t>]</w:t>
      </w:r>
      <w:r w:rsidR="00FC646F" w:rsidRPr="008D1ED2">
        <w:rPr>
          <w:rFonts w:ascii="Times New Roman" w:hAnsi="Times New Roman" w:cs="Times New Roman"/>
          <w:sz w:val="28"/>
          <w:szCs w:val="28"/>
          <w:lang w:val="kk-KZ"/>
        </w:rPr>
        <w:t>.</w:t>
      </w:r>
      <w:r w:rsidR="00D5482B" w:rsidRPr="008D1ED2">
        <w:rPr>
          <w:rFonts w:ascii="Times New Roman" w:hAnsi="Times New Roman" w:cs="Times New Roman"/>
          <w:sz w:val="28"/>
          <w:szCs w:val="28"/>
          <w:lang w:val="kk-KZ"/>
        </w:rPr>
        <w:t xml:space="preserve"> </w:t>
      </w:r>
    </w:p>
    <w:p w14:paraId="7433811F" w14:textId="58EB3A7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Эмотиология саласындағы аса құнды еңбектерімен танымал ресейлік ғалым В.И.</w:t>
      </w:r>
      <w:r w:rsidR="006541A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Шаховский </w:t>
      </w:r>
      <w:r w:rsidR="003F6E77" w:rsidRPr="008D1ED2">
        <w:rPr>
          <w:rFonts w:ascii="Times New Roman" w:hAnsi="Times New Roman" w:cs="Times New Roman"/>
          <w:sz w:val="28"/>
          <w:szCs w:val="28"/>
          <w:lang w:val="kk-KZ"/>
        </w:rPr>
        <w:t>көркем мәтіндегі</w:t>
      </w:r>
      <w:r w:rsidRPr="008D1ED2">
        <w:rPr>
          <w:rFonts w:ascii="Times New Roman" w:hAnsi="Times New Roman" w:cs="Times New Roman"/>
          <w:sz w:val="28"/>
          <w:szCs w:val="28"/>
          <w:lang w:val="kk-KZ"/>
        </w:rPr>
        <w:t xml:space="preserve"> эмоционалды </w:t>
      </w:r>
      <w:r w:rsidR="00BA3C80" w:rsidRPr="008D1ED2">
        <w:rPr>
          <w:rFonts w:ascii="Times New Roman" w:hAnsi="Times New Roman" w:cs="Times New Roman"/>
          <w:sz w:val="28"/>
          <w:szCs w:val="28"/>
          <w:lang w:val="kk-KZ"/>
        </w:rPr>
        <w:t>бірліктердің</w:t>
      </w:r>
      <w:r w:rsidRPr="008D1ED2">
        <w:rPr>
          <w:rFonts w:ascii="Times New Roman" w:hAnsi="Times New Roman" w:cs="Times New Roman"/>
          <w:sz w:val="28"/>
          <w:szCs w:val="28"/>
          <w:lang w:val="kk-KZ"/>
        </w:rPr>
        <w:t xml:space="preserve"> рөліне үлкен мән бере отырып, көркем мәтіндегі эмотивті </w:t>
      </w:r>
      <w:r w:rsidR="00BA3C80" w:rsidRPr="008D1ED2">
        <w:rPr>
          <w:rFonts w:ascii="Times New Roman" w:hAnsi="Times New Roman" w:cs="Times New Roman"/>
          <w:sz w:val="28"/>
          <w:szCs w:val="28"/>
          <w:lang w:val="kk-KZ"/>
        </w:rPr>
        <w:t>бірліктердің</w:t>
      </w:r>
      <w:r w:rsidRPr="008D1ED2">
        <w:rPr>
          <w:rFonts w:ascii="Times New Roman" w:hAnsi="Times New Roman" w:cs="Times New Roman"/>
          <w:sz w:val="28"/>
          <w:szCs w:val="28"/>
          <w:lang w:val="kk-KZ"/>
        </w:rPr>
        <w:t xml:space="preserve"> атқаратын қызметтерін: </w:t>
      </w:r>
      <w:r w:rsidRPr="008D1ED2">
        <w:rPr>
          <w:rFonts w:ascii="Times New Roman" w:hAnsi="Times New Roman" w:cs="Times New Roman"/>
          <w:i/>
          <w:sz w:val="28"/>
          <w:szCs w:val="28"/>
          <w:lang w:val="kk-KZ"/>
        </w:rPr>
        <w:t>коммуникативті; эмоционалды және экспрессивті</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прагматикалық</w:t>
      </w:r>
      <w:r w:rsidRPr="008D1ED2">
        <w:rPr>
          <w:rFonts w:ascii="Times New Roman" w:hAnsi="Times New Roman" w:cs="Times New Roman"/>
          <w:sz w:val="28"/>
          <w:szCs w:val="28"/>
          <w:lang w:val="kk-KZ"/>
        </w:rPr>
        <w:t xml:space="preserve"> [3</w:t>
      </w:r>
      <w:r w:rsidR="00796907"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xml:space="preserve">, </w:t>
      </w:r>
      <w:r w:rsidR="009B4B46" w:rsidRPr="008D1ED2">
        <w:rPr>
          <w:rFonts w:ascii="Times New Roman" w:hAnsi="Times New Roman" w:cs="Times New Roman"/>
          <w:sz w:val="28"/>
          <w:szCs w:val="28"/>
          <w:lang w:val="kk-KZ"/>
        </w:rPr>
        <w:t xml:space="preserve">с. </w:t>
      </w:r>
      <w:r w:rsidRPr="008D1ED2">
        <w:rPr>
          <w:rFonts w:ascii="Times New Roman" w:hAnsi="Times New Roman" w:cs="Times New Roman"/>
          <w:sz w:val="28"/>
          <w:szCs w:val="28"/>
          <w:lang w:val="kk-KZ"/>
        </w:rPr>
        <w:t xml:space="preserve">203] қызметтер деп бөліп қарастырады. Аталған қызметтердің әрқайсысы </w:t>
      </w:r>
      <w:r w:rsidR="003F6E77" w:rsidRPr="008D1ED2">
        <w:rPr>
          <w:rFonts w:ascii="Times New Roman" w:hAnsi="Times New Roman" w:cs="Times New Roman"/>
          <w:sz w:val="28"/>
          <w:szCs w:val="28"/>
          <w:lang w:val="kk-KZ"/>
        </w:rPr>
        <w:t>көркем мәтіндегі</w:t>
      </w:r>
      <w:r w:rsidRPr="008D1ED2">
        <w:rPr>
          <w:rFonts w:ascii="Times New Roman" w:hAnsi="Times New Roman" w:cs="Times New Roman"/>
          <w:sz w:val="28"/>
          <w:szCs w:val="28"/>
          <w:lang w:val="kk-KZ"/>
        </w:rPr>
        <w:t xml:space="preserve"> кейіпкердің психологиялық портретін жасау, кейіпкер тарапынан да, автор тарапынан да мәтінде бейнеленген әлемнің эмоционалды интерпретациясын ұсыну, оны бағалау, автордың ішкі эмоционалдық әлемін анықтау, сонымен қатар оқырманға эстетикалық тұрғыдан әсер етуді көздейді. </w:t>
      </w:r>
    </w:p>
    <w:p w14:paraId="76ED71FA" w14:textId="532FB868"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i/>
          <w:sz w:val="28"/>
          <w:szCs w:val="28"/>
          <w:lang w:val="kk-KZ"/>
        </w:rPr>
        <w:t>Коммуникативтік қызмет</w:t>
      </w:r>
      <w:r w:rsidRPr="008D1ED2">
        <w:rPr>
          <w:rFonts w:ascii="Times New Roman" w:hAnsi="Times New Roman" w:cs="Times New Roman"/>
          <w:sz w:val="28"/>
          <w:szCs w:val="28"/>
          <w:lang w:val="kk-KZ"/>
        </w:rPr>
        <w:t xml:space="preserve"> тілдің адамдар арасындағы қарым-қатынас құралы ретінде жұмыс істей алу мүмкіндігін көрсетеді. Тіл хабарламаларды құруға қажетті лексемалардан және олардың дұрыс түзілуін реттейтін ережелерден тұрады, сондай-ақ қарым-қатынас барысындағы ойдың дұрыс жеткізілуін және дұрыс түсінілуін қамтамасыз етеді. Тілде қарым-қатынас орнатушылар</w:t>
      </w:r>
      <w:r w:rsidR="00566448" w:rsidRPr="008D1ED2">
        <w:rPr>
          <w:rFonts w:ascii="Times New Roman" w:hAnsi="Times New Roman" w:cs="Times New Roman"/>
          <w:sz w:val="28"/>
          <w:szCs w:val="28"/>
          <w:lang w:val="kk-KZ"/>
        </w:rPr>
        <w:t>дың</w:t>
      </w:r>
      <w:r w:rsidRPr="008D1ED2">
        <w:rPr>
          <w:rFonts w:ascii="Times New Roman" w:hAnsi="Times New Roman" w:cs="Times New Roman"/>
          <w:sz w:val="28"/>
          <w:szCs w:val="28"/>
          <w:lang w:val="kk-KZ"/>
        </w:rPr>
        <w:t xml:space="preserve"> арасындағы байланысты </w:t>
      </w:r>
      <w:r w:rsidR="00A12160" w:rsidRPr="008D1ED2">
        <w:rPr>
          <w:rFonts w:ascii="Times New Roman" w:hAnsi="Times New Roman" w:cs="Times New Roman"/>
          <w:sz w:val="28"/>
          <w:szCs w:val="28"/>
          <w:lang w:val="kk-KZ"/>
        </w:rPr>
        <w:t xml:space="preserve">және тақырыпты </w:t>
      </w:r>
      <w:r w:rsidRPr="008D1ED2">
        <w:rPr>
          <w:rFonts w:ascii="Times New Roman" w:hAnsi="Times New Roman" w:cs="Times New Roman"/>
          <w:sz w:val="28"/>
          <w:szCs w:val="28"/>
          <w:lang w:val="kk-KZ"/>
        </w:rPr>
        <w:t>толық жүзеге асыруға арнайы тілдік құралдар бар. Сөйлеу әдебі тарапынан қарағанда, коммуникативтік қызмет қарым-қатынасқа қатысушылардың өзара бір-бірін жақсы түсінісіп, қарым-қатынастың оңтайлы болуын, сондай-ақ қарым-қатынас барысындағы сөйлемдердің дұрыс түсінілуіне бағытталған. Коммуникативті қызметтің функционалдық тиімділігі әдеби тілдің нормаларының сақталуына тікелей байланысты. Ойдың нақтылап жеткізілуінен адамның ой қалыптастыру қызметін байқай аламыз. Бұл жөнінде В. Фон Гумбольдт былай деп пайымдайды: «Слово, которое одно способно сделать понятие самостоятельной единицей в мире мыслей, прибавляет к нему многое от себя» [12</w:t>
      </w:r>
      <w:r w:rsidR="00A34B49"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w:t>
      </w:r>
      <w:r w:rsidRPr="008D1ED2">
        <w:rPr>
          <w:rFonts w:ascii="Times New Roman" w:hAnsi="Times New Roman" w:cs="Times New Roman"/>
          <w:sz w:val="28"/>
          <w:szCs w:val="28"/>
        </w:rPr>
        <w:t xml:space="preserve">. </w:t>
      </w:r>
      <w:r w:rsidRPr="008D1ED2">
        <w:rPr>
          <w:rFonts w:ascii="Times New Roman" w:hAnsi="Times New Roman" w:cs="Times New Roman"/>
          <w:sz w:val="28"/>
          <w:szCs w:val="28"/>
          <w:lang w:val="kk-KZ"/>
        </w:rPr>
        <w:t>В.</w:t>
      </w:r>
      <w:r w:rsidR="009B4B46"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Гумбольдтің ойын саралар болсақ</w:t>
      </w:r>
      <w:r w:rsidR="00A12160"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ұғым сөз арқылы анықталып, қалыптасады, ойлау мен тіл арасында байланыс орнатады дегенді білдіреді.</w:t>
      </w:r>
    </w:p>
    <w:p w14:paraId="0E3A7D6F" w14:textId="6508E5E9"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Ал эмотивті </w:t>
      </w:r>
      <w:r w:rsidR="00BA3C80" w:rsidRPr="008D1ED2">
        <w:rPr>
          <w:rFonts w:ascii="Times New Roman" w:hAnsi="Times New Roman" w:cs="Times New Roman"/>
          <w:sz w:val="28"/>
          <w:szCs w:val="28"/>
          <w:lang w:val="kk-KZ"/>
        </w:rPr>
        <w:t>бірліктің</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эмоционалды және экспрессивті</w:t>
      </w:r>
      <w:r w:rsidRPr="008D1ED2">
        <w:rPr>
          <w:rFonts w:ascii="Times New Roman" w:hAnsi="Times New Roman" w:cs="Times New Roman"/>
          <w:sz w:val="28"/>
          <w:szCs w:val="28"/>
          <w:lang w:val="kk-KZ"/>
        </w:rPr>
        <w:t xml:space="preserve"> қызметінде біз сөйлеушінің немесе автордың ақпаратты жеткізіп қана қоймай, оның сол ақпараттың мазмұнына, тыңдаушысына немесе оқырманына және сол жағдаятқа деген ой-пікірін, ішкі күйін көре аламыз. </w:t>
      </w:r>
    </w:p>
    <w:p w14:paraId="74EAB74E" w14:textId="151E5FE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Шығармадағы </w:t>
      </w:r>
      <w:r w:rsidR="00BA3C80" w:rsidRPr="008D1ED2">
        <w:rPr>
          <w:rFonts w:ascii="Times New Roman" w:hAnsi="Times New Roman" w:cs="Times New Roman"/>
          <w:sz w:val="28"/>
          <w:szCs w:val="28"/>
          <w:lang w:val="kk-KZ"/>
        </w:rPr>
        <w:t>бірліктердің</w:t>
      </w:r>
      <w:r w:rsidRPr="008D1ED2">
        <w:rPr>
          <w:rFonts w:ascii="Times New Roman" w:hAnsi="Times New Roman" w:cs="Times New Roman"/>
          <w:sz w:val="28"/>
          <w:szCs w:val="28"/>
          <w:lang w:val="kk-KZ"/>
        </w:rPr>
        <w:t xml:space="preserve"> прагматикалық қызметін түсіну үшін субьект пен айтылымның адресатын, яғни оқырманының ішкі көңіл-күйін және </w:t>
      </w:r>
      <w:r w:rsidR="003F6E77" w:rsidRPr="008D1ED2">
        <w:rPr>
          <w:rFonts w:ascii="Times New Roman" w:hAnsi="Times New Roman" w:cs="Times New Roman"/>
          <w:sz w:val="28"/>
          <w:szCs w:val="28"/>
          <w:lang w:val="kk-KZ"/>
        </w:rPr>
        <w:t xml:space="preserve">көркем </w:t>
      </w:r>
      <w:r w:rsidR="00FF332B" w:rsidRPr="008D1ED2">
        <w:rPr>
          <w:rFonts w:ascii="Times New Roman" w:hAnsi="Times New Roman" w:cs="Times New Roman"/>
          <w:sz w:val="28"/>
          <w:szCs w:val="28"/>
          <w:lang w:val="kk-KZ"/>
        </w:rPr>
        <w:t>мәтінде</w:t>
      </w:r>
      <w:r w:rsidRPr="008D1ED2">
        <w:rPr>
          <w:rFonts w:ascii="Times New Roman" w:hAnsi="Times New Roman" w:cs="Times New Roman"/>
          <w:sz w:val="28"/>
          <w:szCs w:val="28"/>
          <w:lang w:val="kk-KZ"/>
        </w:rPr>
        <w:t xml:space="preserve"> берілген оқиғаның коммуникативті мақсатын терең түсіну қажет. Эмотивті </w:t>
      </w:r>
      <w:r w:rsidR="00A43B17" w:rsidRPr="008D1ED2">
        <w:rPr>
          <w:rFonts w:ascii="Times New Roman" w:hAnsi="Times New Roman" w:cs="Times New Roman"/>
          <w:sz w:val="28"/>
          <w:szCs w:val="28"/>
          <w:lang w:val="kk-KZ"/>
        </w:rPr>
        <w:t>тілдік бірліктер</w:t>
      </w:r>
      <w:r w:rsidRPr="008D1ED2">
        <w:rPr>
          <w:rFonts w:ascii="Times New Roman" w:hAnsi="Times New Roman" w:cs="Times New Roman"/>
          <w:sz w:val="28"/>
          <w:szCs w:val="28"/>
          <w:lang w:val="kk-KZ"/>
        </w:rPr>
        <w:t xml:space="preserve"> </w:t>
      </w:r>
      <w:r w:rsidRPr="008D1ED2">
        <w:rPr>
          <w:rFonts w:ascii="Times New Roman" w:hAnsi="Times New Roman" w:cs="Times New Roman"/>
          <w:i/>
          <w:sz w:val="28"/>
          <w:szCs w:val="28"/>
          <w:lang w:val="kk-KZ"/>
        </w:rPr>
        <w:t>прагматикалық қызметінде</w:t>
      </w:r>
      <w:r w:rsidRPr="008D1ED2">
        <w:rPr>
          <w:rFonts w:ascii="Times New Roman" w:hAnsi="Times New Roman" w:cs="Times New Roman"/>
          <w:sz w:val="28"/>
          <w:szCs w:val="28"/>
          <w:lang w:val="kk-KZ"/>
        </w:rPr>
        <w:t xml:space="preserve"> көркем мәтіндегі эмоцияны жеткізіп қана қоймай, оқырмандарына орын алып жатқан сюжетті </w:t>
      </w:r>
      <w:r w:rsidRPr="008D1ED2">
        <w:rPr>
          <w:rFonts w:ascii="Times New Roman" w:hAnsi="Times New Roman" w:cs="Times New Roman"/>
          <w:sz w:val="28"/>
          <w:szCs w:val="28"/>
          <w:lang w:val="kk-KZ"/>
        </w:rPr>
        <w:lastRenderedPageBreak/>
        <w:t xml:space="preserve">толық қабылдап, шығарма кейіпкерлерінің эмоциялық сезімдерін бірге сезініп, мәтін интерпретациясын эмоциялық бояулар арқылы қабылдауға ықпал етеді. </w:t>
      </w:r>
    </w:p>
    <w:p w14:paraId="6B871D13"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Эмотивті лексеманың әрбір қызметі </w:t>
      </w:r>
      <w:r w:rsidR="003F6E77" w:rsidRPr="008D1ED2">
        <w:rPr>
          <w:rFonts w:ascii="Times New Roman" w:hAnsi="Times New Roman" w:cs="Times New Roman"/>
          <w:sz w:val="28"/>
          <w:szCs w:val="28"/>
          <w:lang w:val="kk-KZ"/>
        </w:rPr>
        <w:t xml:space="preserve">көркем </w:t>
      </w:r>
      <w:r w:rsidR="00FF332B" w:rsidRPr="008D1ED2">
        <w:rPr>
          <w:rFonts w:ascii="Times New Roman" w:hAnsi="Times New Roman" w:cs="Times New Roman"/>
          <w:sz w:val="28"/>
          <w:szCs w:val="28"/>
          <w:lang w:val="kk-KZ"/>
        </w:rPr>
        <w:t>мәтінде</w:t>
      </w:r>
      <w:r w:rsidRPr="008D1ED2">
        <w:rPr>
          <w:rFonts w:ascii="Times New Roman" w:hAnsi="Times New Roman" w:cs="Times New Roman"/>
          <w:sz w:val="28"/>
          <w:szCs w:val="28"/>
          <w:lang w:val="kk-KZ"/>
        </w:rPr>
        <w:t xml:space="preserve"> кейіпкердің психологиялық портреті, мәтінде суреттелген әлемнің эмоционалды интерпретациясының берілуі, оның бағалануы, автор әлемінің ішкі эмоционалды жай-күйі, сонымен қатар оқырманға эстетикалық тұрғыдан әсер ету сияқты мәселелерге бағытталған. </w:t>
      </w:r>
    </w:p>
    <w:p w14:paraId="397357EA" w14:textId="2C240101"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Сөз семантикасы қарым-қатынастың арнайы және эмоционалдық жағдайларына және коммуниканттардың ой-пікірлеріне тәуелді. Эмотивті </w:t>
      </w:r>
      <w:r w:rsidR="00D733C8" w:rsidRPr="008D1ED2">
        <w:rPr>
          <w:rFonts w:ascii="Times New Roman" w:hAnsi="Times New Roman" w:cs="Times New Roman"/>
          <w:sz w:val="28"/>
          <w:szCs w:val="28"/>
          <w:lang w:val="kk-KZ"/>
        </w:rPr>
        <w:t>тілдік бірлік</w:t>
      </w:r>
      <w:r w:rsidRPr="008D1ED2">
        <w:rPr>
          <w:rFonts w:ascii="Times New Roman" w:hAnsi="Times New Roman" w:cs="Times New Roman"/>
          <w:sz w:val="28"/>
          <w:szCs w:val="28"/>
          <w:lang w:val="kk-KZ"/>
        </w:rPr>
        <w:t xml:space="preserve"> адам психикасы мен оның ішкі әлемінің айнасы іспетті, ол шығармадағы кейіпкердің адамдық болмысын ашуға, түсінуге көмектеседі.</w:t>
      </w:r>
    </w:p>
    <w:p w14:paraId="19008925" w14:textId="056CC3C9"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Эмотивті </w:t>
      </w:r>
      <w:r w:rsidR="00D733C8" w:rsidRPr="008D1ED2">
        <w:rPr>
          <w:rFonts w:ascii="Times New Roman" w:hAnsi="Times New Roman" w:cs="Times New Roman"/>
          <w:sz w:val="28"/>
          <w:szCs w:val="28"/>
          <w:lang w:val="kk-KZ"/>
        </w:rPr>
        <w:t>тіл</w:t>
      </w:r>
      <w:r w:rsidR="009879E2" w:rsidRPr="008D1ED2">
        <w:rPr>
          <w:rFonts w:ascii="Times New Roman" w:hAnsi="Times New Roman" w:cs="Times New Roman"/>
          <w:sz w:val="28"/>
          <w:szCs w:val="28"/>
          <w:lang w:val="kk-KZ"/>
        </w:rPr>
        <w:t>ді</w:t>
      </w:r>
      <w:r w:rsidR="00D733C8" w:rsidRPr="008D1ED2">
        <w:rPr>
          <w:rFonts w:ascii="Times New Roman" w:hAnsi="Times New Roman" w:cs="Times New Roman"/>
          <w:sz w:val="28"/>
          <w:szCs w:val="28"/>
          <w:lang w:val="kk-KZ"/>
        </w:rPr>
        <w:t>к бірлік</w:t>
      </w:r>
      <w:r w:rsidRPr="008D1ED2">
        <w:rPr>
          <w:rFonts w:ascii="Times New Roman" w:hAnsi="Times New Roman" w:cs="Times New Roman"/>
          <w:sz w:val="28"/>
          <w:szCs w:val="28"/>
          <w:lang w:val="kk-KZ"/>
        </w:rPr>
        <w:t xml:space="preserve"> әрқашан адам даралығымен тығыз байланысты, яғни индивидтің сана-сезімін бейнелеп, үнемі адам жадында сақталып тұрады. </w:t>
      </w:r>
    </w:p>
    <w:p w14:paraId="449A21D0" w14:textId="35A9B813"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Көркем мәтіндегі сөздің ерекшеліктері туралы еңбектер жазған</w:t>
      </w:r>
      <w:r w:rsidR="006541A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В.И.</w:t>
      </w:r>
      <w:r w:rsidR="009B4B46"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 xml:space="preserve">Шаховский, Л.Г. </w:t>
      </w:r>
      <w:bookmarkStart w:id="9" w:name="_Hlk193606269"/>
      <w:r w:rsidRPr="008D1ED2">
        <w:rPr>
          <w:rFonts w:ascii="Times New Roman" w:hAnsi="Times New Roman" w:cs="Times New Roman"/>
          <w:sz w:val="28"/>
          <w:szCs w:val="28"/>
          <w:lang w:val="kk-KZ"/>
        </w:rPr>
        <w:t>Бабенко</w:t>
      </w:r>
      <w:bookmarkEnd w:id="9"/>
      <w:r w:rsidRPr="008D1ED2">
        <w:rPr>
          <w:rFonts w:ascii="Times New Roman" w:hAnsi="Times New Roman" w:cs="Times New Roman"/>
          <w:sz w:val="28"/>
          <w:szCs w:val="28"/>
          <w:lang w:val="kk-KZ"/>
        </w:rPr>
        <w:t>, Д.Н. Шмелев [12</w:t>
      </w:r>
      <w:r w:rsidR="00A34B49" w:rsidRPr="008D1ED2">
        <w:rPr>
          <w:rFonts w:ascii="Times New Roman" w:hAnsi="Times New Roman" w:cs="Times New Roman"/>
          <w:sz w:val="28"/>
          <w:szCs w:val="28"/>
          <w:lang w:val="kk-KZ"/>
        </w:rPr>
        <w:t>9</w:t>
      </w:r>
      <w:r w:rsidRPr="008D1ED2">
        <w:rPr>
          <w:rFonts w:ascii="Times New Roman" w:hAnsi="Times New Roman" w:cs="Times New Roman"/>
          <w:sz w:val="28"/>
          <w:szCs w:val="28"/>
          <w:lang w:val="kk-KZ"/>
        </w:rPr>
        <w:t>] сияқты ғалымдардың зерттеулеріне сүйенсек, көркем мәтіндегі қызметтеріне қарай сөздер қосымша мағынаға ие бола алады. Сөздерді тура және ауыспалы мағыналарында қолдану көркем мәтіннің оқырманына эстетикалық тұрғыдан әсер етуіне жол ашады. Кез-келген мәтін экспрессивтілігіне орай оқырманға терең ықпал ете алатындықтан, ғалымдардың пікірінше экспрессивті емес мәтіннің болуы мүмкін емес. Мәтін эмотивтілігінің негізгі дереккөзі – оның мазмұны. Л.Г.</w:t>
      </w:r>
      <w:r w:rsidR="00517B1B"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Бабенко мәтін эмотивтілігі персонаж деңгейі мен автор деңгейінде көрініс табады дей келе: «Целостное эмотивное содержание предполагает обязательную интерпретацию мира человеческих эмоций. В образах персонажей можно обнаружить множество эмотивных смыслов. Совокупность эмоций в тексте (в образе персонажа) – своеобразное динамическое множество, изменяющееся по мере развития сюжета, отражающее внутренний мир персонажа в различных обстоятельствах, в отношениях с другими персонажами»</w:t>
      </w:r>
      <w:r w:rsidR="000C05E6" w:rsidRPr="000C05E6">
        <w:rPr>
          <w:rFonts w:ascii="Times New Roman" w:hAnsi="Times New Roman" w:cs="Times New Roman"/>
          <w:sz w:val="28"/>
          <w:szCs w:val="28"/>
        </w:rPr>
        <w:t>,</w:t>
      </w:r>
      <w:r w:rsidRPr="008D1ED2">
        <w:rPr>
          <w:rFonts w:ascii="Times New Roman" w:hAnsi="Times New Roman" w:cs="Times New Roman"/>
          <w:sz w:val="28"/>
          <w:szCs w:val="28"/>
          <w:lang w:val="kk-KZ"/>
        </w:rPr>
        <w:t xml:space="preserve"> </w:t>
      </w:r>
      <w:r w:rsidR="000C05E6" w:rsidRPr="00654A7A">
        <w:rPr>
          <w:rFonts w:asciiTheme="majorBidi" w:hAnsiTheme="majorBidi" w:cstheme="majorBidi"/>
          <w:sz w:val="28"/>
          <w:szCs w:val="28"/>
          <w:lang w:val="kk-KZ"/>
        </w:rPr>
        <w:t>–</w:t>
      </w:r>
      <w:r w:rsidR="000C05E6" w:rsidRPr="000C05E6">
        <w:rPr>
          <w:rFonts w:asciiTheme="majorBidi" w:hAnsiTheme="majorBidi" w:cstheme="majorBidi"/>
          <w:sz w:val="28"/>
          <w:szCs w:val="28"/>
        </w:rPr>
        <w:t xml:space="preserve"> </w:t>
      </w:r>
      <w:r w:rsidRPr="008D1ED2">
        <w:rPr>
          <w:rFonts w:ascii="Times New Roman" w:hAnsi="Times New Roman" w:cs="Times New Roman"/>
          <w:sz w:val="28"/>
          <w:szCs w:val="28"/>
          <w:lang w:val="kk-KZ"/>
        </w:rPr>
        <w:t xml:space="preserve">деп атап көрсетеді </w:t>
      </w:r>
      <w:r w:rsidRPr="008D1ED2">
        <w:rPr>
          <w:rFonts w:ascii="Times New Roman" w:hAnsi="Times New Roman" w:cs="Times New Roman"/>
          <w:sz w:val="28"/>
          <w:szCs w:val="28"/>
        </w:rPr>
        <w:t>[1</w:t>
      </w:r>
      <w:r w:rsidR="00A34B49" w:rsidRPr="008D1ED2">
        <w:rPr>
          <w:rFonts w:ascii="Times New Roman" w:hAnsi="Times New Roman" w:cs="Times New Roman"/>
          <w:sz w:val="28"/>
          <w:szCs w:val="28"/>
        </w:rPr>
        <w:t>30</w:t>
      </w:r>
      <w:r w:rsidRPr="008D1ED2">
        <w:rPr>
          <w:rFonts w:ascii="Times New Roman" w:hAnsi="Times New Roman" w:cs="Times New Roman"/>
          <w:sz w:val="28"/>
          <w:szCs w:val="28"/>
        </w:rPr>
        <w:t>]</w:t>
      </w:r>
      <w:r w:rsidR="00C16647" w:rsidRPr="008D1ED2">
        <w:rPr>
          <w:rFonts w:ascii="Times New Roman" w:hAnsi="Times New Roman" w:cs="Times New Roman"/>
          <w:sz w:val="28"/>
          <w:szCs w:val="28"/>
        </w:rPr>
        <w:t>.</w:t>
      </w:r>
      <w:r w:rsidRPr="008D1ED2">
        <w:rPr>
          <w:rFonts w:ascii="Times New Roman" w:hAnsi="Times New Roman" w:cs="Times New Roman"/>
          <w:sz w:val="28"/>
          <w:szCs w:val="28"/>
        </w:rPr>
        <w:t xml:space="preserve"> </w:t>
      </w:r>
      <w:r w:rsidRPr="008D1ED2">
        <w:rPr>
          <w:rFonts w:ascii="Times New Roman" w:hAnsi="Times New Roman" w:cs="Times New Roman"/>
          <w:sz w:val="28"/>
          <w:szCs w:val="28"/>
          <w:lang w:val="kk-KZ"/>
        </w:rPr>
        <w:t>Көркем мәтін автор бейнесі мен автордың бейнелеу обьектісіне деген көзқарасынан құралады. Шығарма авторы үнемі өз оқырманына обьектіні</w:t>
      </w:r>
      <w:r w:rsidR="006541AD" w:rsidRPr="008D1ED2">
        <w:rPr>
          <w:rFonts w:ascii="Times New Roman" w:hAnsi="Times New Roman" w:cs="Times New Roman"/>
          <w:sz w:val="28"/>
          <w:szCs w:val="28"/>
          <w:lang w:val="kk-KZ"/>
        </w:rPr>
        <w:t xml:space="preserve"> не </w:t>
      </w:r>
      <w:r w:rsidRPr="008D1ED2">
        <w:rPr>
          <w:rFonts w:ascii="Times New Roman" w:hAnsi="Times New Roman" w:cs="Times New Roman"/>
          <w:sz w:val="28"/>
          <w:szCs w:val="28"/>
          <w:lang w:val="kk-KZ"/>
        </w:rPr>
        <w:t xml:space="preserve">персонажды қалай қабылдау керектігін бағыттап отырады. Автордың ой-ниетіне қарай түрлі мәтіндерде персонаждардың түрлі эмоциялық сипаттары ашылуы мүмкін. </w:t>
      </w:r>
    </w:p>
    <w:p w14:paraId="1F05443B" w14:textId="2A8DC5A6" w:rsidR="00211091" w:rsidRPr="008D1ED2" w:rsidRDefault="00211091" w:rsidP="00C71EA9">
      <w:pPr>
        <w:spacing w:after="0" w:line="240" w:lineRule="auto"/>
        <w:ind w:firstLine="709"/>
        <w:jc w:val="both"/>
        <w:rPr>
          <w:rFonts w:ascii="Times New Roman" w:hAnsi="Times New Roman" w:cs="Times New Roman"/>
          <w:sz w:val="28"/>
          <w:szCs w:val="28"/>
        </w:rPr>
      </w:pPr>
      <w:r w:rsidRPr="008D1ED2">
        <w:rPr>
          <w:rFonts w:ascii="Times New Roman" w:hAnsi="Times New Roman" w:cs="Times New Roman"/>
          <w:sz w:val="28"/>
          <w:szCs w:val="28"/>
          <w:lang w:val="kk-KZ"/>
        </w:rPr>
        <w:t>Коммуникативті лингвистика</w:t>
      </w:r>
      <w:r w:rsidR="00F30E8E" w:rsidRPr="008D1ED2">
        <w:rPr>
          <w:rFonts w:ascii="Times New Roman" w:hAnsi="Times New Roman" w:cs="Times New Roman"/>
          <w:sz w:val="28"/>
          <w:szCs w:val="28"/>
          <w:lang w:val="kk-KZ"/>
        </w:rPr>
        <w:t xml:space="preserve">да белгілі болғанындай </w:t>
      </w:r>
      <w:r w:rsidRPr="008D1ED2">
        <w:rPr>
          <w:rFonts w:ascii="Times New Roman" w:hAnsi="Times New Roman" w:cs="Times New Roman"/>
          <w:sz w:val="28"/>
          <w:szCs w:val="28"/>
          <w:lang w:val="kk-KZ"/>
        </w:rPr>
        <w:t xml:space="preserve">адамдар мәтіннің көмегімен қарым-қатынас жасайды және осы негізде мәтін коммуникативті бірлік ретінде қабылданады. Сөйлеу актісінде сөйлеуші, тыңдаушы, уақыт, мекен-жай, мақсат және т.б. сияқты мәтін құрылымының компоненттері болады. Сонымен қатар, қарым-қатынасқа кіретін адами факторды ескерсек, оның психикалық жай-күйін, эмоциялары, сезімдері мен олардың өзара қарым-қатынасы кіреді. </w:t>
      </w:r>
      <w:r w:rsidRPr="008D1ED2">
        <w:rPr>
          <w:rFonts w:ascii="Times New Roman" w:hAnsi="Times New Roman" w:cs="Times New Roman"/>
          <w:sz w:val="28"/>
          <w:szCs w:val="28"/>
        </w:rPr>
        <w:t xml:space="preserve">В.И. </w:t>
      </w:r>
      <w:proofErr w:type="spellStart"/>
      <w:r w:rsidRPr="008D1ED2">
        <w:rPr>
          <w:rFonts w:ascii="Times New Roman" w:hAnsi="Times New Roman" w:cs="Times New Roman"/>
          <w:sz w:val="28"/>
          <w:szCs w:val="28"/>
        </w:rPr>
        <w:t>Шаховский</w:t>
      </w:r>
      <w:proofErr w:type="spellEnd"/>
      <w:r w:rsidRPr="008D1ED2">
        <w:rPr>
          <w:rFonts w:ascii="Times New Roman" w:hAnsi="Times New Roman" w:cs="Times New Roman"/>
          <w:sz w:val="28"/>
          <w:szCs w:val="28"/>
        </w:rPr>
        <w:t xml:space="preserve"> «Категоризация эмоций в лексико-семантической системе языка» </w:t>
      </w:r>
      <w:proofErr w:type="spellStart"/>
      <w:r w:rsidRPr="008D1ED2">
        <w:rPr>
          <w:rFonts w:ascii="Times New Roman" w:hAnsi="Times New Roman" w:cs="Times New Roman"/>
          <w:sz w:val="28"/>
          <w:szCs w:val="28"/>
        </w:rPr>
        <w:t>атты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еңбегінде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мәтіндегі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эмоционалды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акцентке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байланысты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Матезиустың</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мына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ойын</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мысал</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ретінде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келтіреді</w:t>
      </w:r>
      <w:proofErr w:type="spellEnd"/>
      <w:r w:rsidRPr="008D1ED2">
        <w:rPr>
          <w:rFonts w:ascii="Times New Roman" w:hAnsi="Times New Roman" w:cs="Times New Roman"/>
          <w:sz w:val="28"/>
          <w:szCs w:val="28"/>
        </w:rPr>
        <w:t xml:space="preserve">: «Из всех элементов, которые удается установить в содержании языкового наименования, труднее всего подвергнуть анализу эмоциональный акцент. Это обусловлено </w:t>
      </w:r>
      <w:r w:rsidRPr="008D1ED2">
        <w:rPr>
          <w:rFonts w:ascii="Times New Roman" w:hAnsi="Times New Roman" w:cs="Times New Roman"/>
          <w:sz w:val="28"/>
          <w:szCs w:val="28"/>
        </w:rPr>
        <w:lastRenderedPageBreak/>
        <w:t>тем, чем в вещественном содержании символической значимости, наряду с точкой зрения говорящего проявляется установка на слушающего или читателя и это здесь многое решает ситуация» [</w:t>
      </w:r>
      <w:r w:rsidR="003E329A" w:rsidRPr="008D1ED2">
        <w:rPr>
          <w:rFonts w:ascii="Times New Roman" w:hAnsi="Times New Roman" w:cs="Times New Roman"/>
          <w:sz w:val="28"/>
          <w:szCs w:val="28"/>
        </w:rPr>
        <w:t>7</w:t>
      </w:r>
      <w:r w:rsidR="00796907" w:rsidRPr="008D1ED2">
        <w:rPr>
          <w:rFonts w:ascii="Times New Roman" w:hAnsi="Times New Roman" w:cs="Times New Roman"/>
          <w:sz w:val="28"/>
          <w:szCs w:val="28"/>
        </w:rPr>
        <w:t>1</w:t>
      </w:r>
      <w:r w:rsidRPr="008D1ED2">
        <w:rPr>
          <w:rFonts w:ascii="Times New Roman" w:hAnsi="Times New Roman" w:cs="Times New Roman"/>
          <w:sz w:val="28"/>
          <w:szCs w:val="28"/>
        </w:rPr>
        <w:t xml:space="preserve">, </w:t>
      </w:r>
      <w:r w:rsidR="00517B1B" w:rsidRPr="008D1ED2">
        <w:rPr>
          <w:rFonts w:ascii="Times New Roman" w:hAnsi="Times New Roman" w:cs="Times New Roman"/>
          <w:sz w:val="28"/>
          <w:szCs w:val="28"/>
          <w:lang w:val="kk-KZ"/>
        </w:rPr>
        <w:t xml:space="preserve">с. </w:t>
      </w:r>
      <w:r w:rsidRPr="008D1ED2">
        <w:rPr>
          <w:rFonts w:ascii="Times New Roman" w:hAnsi="Times New Roman" w:cs="Times New Roman"/>
          <w:sz w:val="28"/>
          <w:szCs w:val="28"/>
        </w:rPr>
        <w:t xml:space="preserve">141]. </w:t>
      </w:r>
      <w:proofErr w:type="spellStart"/>
      <w:r w:rsidRPr="008D1ED2">
        <w:rPr>
          <w:rFonts w:ascii="Times New Roman" w:hAnsi="Times New Roman" w:cs="Times New Roman"/>
          <w:sz w:val="28"/>
          <w:szCs w:val="28"/>
        </w:rPr>
        <w:t>Яғни</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мәтіннің</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эмоционалды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компоненті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қарым-қатынас</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барысындағы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көңіл-күй</w:t>
      </w:r>
      <w:proofErr w:type="spellEnd"/>
      <w:r w:rsidRPr="008D1ED2">
        <w:rPr>
          <w:rFonts w:ascii="Times New Roman" w:hAnsi="Times New Roman" w:cs="Times New Roman"/>
          <w:sz w:val="28"/>
          <w:szCs w:val="28"/>
        </w:rPr>
        <w:t xml:space="preserve"> мен </w:t>
      </w:r>
      <w:proofErr w:type="spellStart"/>
      <w:r w:rsidRPr="008D1ED2">
        <w:rPr>
          <w:rFonts w:ascii="Times New Roman" w:hAnsi="Times New Roman" w:cs="Times New Roman"/>
          <w:sz w:val="28"/>
          <w:szCs w:val="28"/>
        </w:rPr>
        <w:t>психикалық</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жағдайдың</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арақатынасын</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реттейді</w:t>
      </w:r>
      <w:proofErr w:type="spellEnd"/>
      <w:r w:rsidRPr="008D1ED2">
        <w:rPr>
          <w:rFonts w:ascii="Times New Roman" w:hAnsi="Times New Roman" w:cs="Times New Roman"/>
          <w:sz w:val="28"/>
          <w:szCs w:val="28"/>
        </w:rPr>
        <w:t>.</w:t>
      </w:r>
    </w:p>
    <w:p w14:paraId="3BB3FF80" w14:textId="31FD5CF8" w:rsidR="00211091" w:rsidRPr="008D1ED2" w:rsidRDefault="00211091" w:rsidP="00C71EA9">
      <w:pPr>
        <w:spacing w:after="0" w:line="240" w:lineRule="auto"/>
        <w:ind w:firstLine="709"/>
        <w:jc w:val="both"/>
        <w:rPr>
          <w:rFonts w:ascii="Times New Roman" w:hAnsi="Times New Roman" w:cs="Times New Roman"/>
          <w:sz w:val="28"/>
          <w:szCs w:val="28"/>
        </w:rPr>
      </w:pPr>
      <w:r w:rsidRPr="008D1ED2">
        <w:rPr>
          <w:rFonts w:ascii="Times New Roman" w:hAnsi="Times New Roman" w:cs="Times New Roman"/>
          <w:sz w:val="28"/>
          <w:szCs w:val="28"/>
        </w:rPr>
        <w:t xml:space="preserve">Ш. </w:t>
      </w:r>
      <w:proofErr w:type="spellStart"/>
      <w:r w:rsidRPr="008D1ED2">
        <w:rPr>
          <w:rFonts w:ascii="Times New Roman" w:hAnsi="Times New Roman" w:cs="Times New Roman"/>
          <w:sz w:val="28"/>
          <w:szCs w:val="28"/>
        </w:rPr>
        <w:t>Балли</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өз</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заманында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айтып</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кеткендей</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ауызекі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сөйлеудің</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ерекше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қасиеті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оның</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ойды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үнемі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эмоционалды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күйде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беруінде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Бірақ</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әрбір</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сөз</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эмотивті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мәтінді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құра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бермейді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Айтса</w:t>
      </w:r>
      <w:proofErr w:type="spellEnd"/>
      <w:r w:rsidRPr="008D1ED2">
        <w:rPr>
          <w:rFonts w:ascii="Times New Roman" w:hAnsi="Times New Roman" w:cs="Times New Roman"/>
          <w:sz w:val="28"/>
          <w:szCs w:val="28"/>
        </w:rPr>
        <w:t xml:space="preserve"> да, аудио </w:t>
      </w:r>
      <w:proofErr w:type="spellStart"/>
      <w:r w:rsidRPr="008D1ED2">
        <w:rPr>
          <w:rFonts w:ascii="Times New Roman" w:hAnsi="Times New Roman" w:cs="Times New Roman"/>
          <w:sz w:val="28"/>
          <w:szCs w:val="28"/>
        </w:rPr>
        <w:t>мәтін</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жазылған</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мәтінге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қарағанда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просодияның</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көмегімен</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әлдеқайда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эмоционалды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болып</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келеді</w:t>
      </w:r>
      <w:proofErr w:type="spellEnd"/>
      <w:r w:rsidRPr="008D1ED2">
        <w:rPr>
          <w:rFonts w:ascii="Times New Roman" w:hAnsi="Times New Roman" w:cs="Times New Roman"/>
          <w:sz w:val="28"/>
          <w:szCs w:val="28"/>
        </w:rPr>
        <w:t xml:space="preserve">. </w:t>
      </w:r>
      <w:bookmarkStart w:id="10" w:name="_Hlk194521932"/>
      <w:proofErr w:type="spellStart"/>
      <w:r w:rsidRPr="008D1ED2">
        <w:rPr>
          <w:rFonts w:ascii="Times New Roman" w:hAnsi="Times New Roman" w:cs="Times New Roman"/>
          <w:sz w:val="28"/>
          <w:szCs w:val="28"/>
        </w:rPr>
        <w:t>Мысалы</w:t>
      </w:r>
      <w:proofErr w:type="spellEnd"/>
      <w:r w:rsidRPr="008D1ED2">
        <w:rPr>
          <w:rFonts w:ascii="Times New Roman" w:hAnsi="Times New Roman" w:cs="Times New Roman"/>
          <w:sz w:val="28"/>
          <w:szCs w:val="28"/>
        </w:rPr>
        <w:t>:</w:t>
      </w:r>
      <w:r w:rsidR="00796907" w:rsidRPr="008D1ED2">
        <w:rPr>
          <w:rFonts w:ascii="Times New Roman" w:hAnsi="Times New Roman" w:cs="Times New Roman"/>
          <w:sz w:val="28"/>
          <w:szCs w:val="28"/>
        </w:rPr>
        <w:t xml:space="preserve"> </w:t>
      </w:r>
      <w:r w:rsidRPr="008D1ED2">
        <w:rPr>
          <w:rFonts w:ascii="Times New Roman" w:hAnsi="Times New Roman" w:cs="Times New Roman"/>
          <w:i/>
          <w:sz w:val="28"/>
          <w:szCs w:val="28"/>
        </w:rPr>
        <w:t xml:space="preserve">- Адыра </w:t>
      </w:r>
      <w:proofErr w:type="spellStart"/>
      <w:r w:rsidRPr="008D1ED2">
        <w:rPr>
          <w:rFonts w:ascii="Times New Roman" w:hAnsi="Times New Roman" w:cs="Times New Roman"/>
          <w:i/>
          <w:sz w:val="28"/>
          <w:szCs w:val="28"/>
        </w:rPr>
        <w:t>қалсын</w:t>
      </w:r>
      <w:proofErr w:type="spellEnd"/>
      <w:r w:rsidRPr="008D1ED2">
        <w:rPr>
          <w:rFonts w:ascii="Times New Roman" w:hAnsi="Times New Roman" w:cs="Times New Roman"/>
          <w:i/>
          <w:sz w:val="28"/>
          <w:szCs w:val="28"/>
        </w:rPr>
        <w:t xml:space="preserve">! Кеше </w:t>
      </w:r>
      <w:proofErr w:type="spellStart"/>
      <w:r w:rsidRPr="008D1ED2">
        <w:rPr>
          <w:rFonts w:ascii="Times New Roman" w:hAnsi="Times New Roman" w:cs="Times New Roman"/>
          <w:i/>
          <w:sz w:val="28"/>
          <w:szCs w:val="28"/>
        </w:rPr>
        <w:t>емес</w:t>
      </w:r>
      <w:proofErr w:type="spellEnd"/>
      <w:r w:rsidRPr="008D1ED2">
        <w:rPr>
          <w:rFonts w:ascii="Times New Roman" w:hAnsi="Times New Roman" w:cs="Times New Roman"/>
          <w:i/>
          <w:sz w:val="28"/>
          <w:szCs w:val="28"/>
        </w:rPr>
        <w:t xml:space="preserve"> пе </w:t>
      </w:r>
      <w:proofErr w:type="spellStart"/>
      <w:r w:rsidRPr="008D1ED2">
        <w:rPr>
          <w:rFonts w:ascii="Times New Roman" w:hAnsi="Times New Roman" w:cs="Times New Roman"/>
          <w:i/>
          <w:sz w:val="28"/>
          <w:szCs w:val="28"/>
        </w:rPr>
        <w:t>еді</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сері</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жігіт</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келгенде</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желдей</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есіп</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аяғы</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аяғына</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тимей</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кеткені</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Бір</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үйден</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кесе</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бір</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үйден</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дастарқан</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бір</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үйден</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табақ</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жиып</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есімізді</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алып</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біткен</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жоқ</w:t>
      </w:r>
      <w:proofErr w:type="spellEnd"/>
      <w:r w:rsidRPr="008D1ED2">
        <w:rPr>
          <w:rFonts w:ascii="Times New Roman" w:hAnsi="Times New Roman" w:cs="Times New Roman"/>
          <w:i/>
          <w:sz w:val="28"/>
          <w:szCs w:val="28"/>
        </w:rPr>
        <w:t xml:space="preserve"> па </w:t>
      </w:r>
      <w:proofErr w:type="spellStart"/>
      <w:r w:rsidRPr="008D1ED2">
        <w:rPr>
          <w:rFonts w:ascii="Times New Roman" w:hAnsi="Times New Roman" w:cs="Times New Roman"/>
          <w:i/>
          <w:sz w:val="28"/>
          <w:szCs w:val="28"/>
        </w:rPr>
        <w:t>еді</w:t>
      </w:r>
      <w:proofErr w:type="spellEnd"/>
      <w:r w:rsidRPr="008D1ED2">
        <w:rPr>
          <w:rFonts w:ascii="Times New Roman" w:hAnsi="Times New Roman" w:cs="Times New Roman"/>
          <w:i/>
          <w:sz w:val="28"/>
          <w:szCs w:val="28"/>
        </w:rPr>
        <w:t xml:space="preserve">? О, </w:t>
      </w:r>
      <w:proofErr w:type="spellStart"/>
      <w:r w:rsidRPr="008D1ED2">
        <w:rPr>
          <w:rFonts w:ascii="Times New Roman" w:hAnsi="Times New Roman" w:cs="Times New Roman"/>
          <w:i/>
          <w:sz w:val="28"/>
          <w:szCs w:val="28"/>
        </w:rPr>
        <w:t>жүзіқара</w:t>
      </w:r>
      <w:proofErr w:type="spellEnd"/>
      <w:r w:rsidRPr="008D1ED2">
        <w:rPr>
          <w:rFonts w:ascii="Times New Roman" w:hAnsi="Times New Roman" w:cs="Times New Roman"/>
          <w:i/>
          <w:sz w:val="28"/>
          <w:szCs w:val="28"/>
        </w:rPr>
        <w:t xml:space="preserve">! О, </w:t>
      </w:r>
      <w:proofErr w:type="spellStart"/>
      <w:r w:rsidRPr="008D1ED2">
        <w:rPr>
          <w:rFonts w:ascii="Times New Roman" w:hAnsi="Times New Roman" w:cs="Times New Roman"/>
          <w:i/>
          <w:sz w:val="28"/>
          <w:szCs w:val="28"/>
        </w:rPr>
        <w:t>қарабет</w:t>
      </w:r>
      <w:proofErr w:type="spellEnd"/>
      <w:r w:rsidRPr="008D1ED2">
        <w:rPr>
          <w:rFonts w:ascii="Times New Roman" w:hAnsi="Times New Roman" w:cs="Times New Roman"/>
          <w:i/>
          <w:sz w:val="28"/>
          <w:szCs w:val="28"/>
        </w:rPr>
        <w:t xml:space="preserve">! </w:t>
      </w:r>
      <w:r w:rsidRPr="008D1ED2">
        <w:rPr>
          <w:rFonts w:ascii="Times New Roman" w:hAnsi="Times New Roman" w:cs="Times New Roman"/>
          <w:sz w:val="28"/>
          <w:szCs w:val="28"/>
        </w:rPr>
        <w:t>[</w:t>
      </w:r>
      <w:r w:rsidR="00796907" w:rsidRPr="008D1ED2">
        <w:rPr>
          <w:rFonts w:ascii="Times New Roman" w:hAnsi="Times New Roman" w:cs="Times New Roman"/>
          <w:sz w:val="28"/>
          <w:szCs w:val="28"/>
        </w:rPr>
        <w:t>88</w:t>
      </w:r>
      <w:r w:rsidRPr="008D1ED2">
        <w:rPr>
          <w:rFonts w:ascii="Times New Roman" w:hAnsi="Times New Roman" w:cs="Times New Roman"/>
          <w:sz w:val="28"/>
          <w:szCs w:val="28"/>
        </w:rPr>
        <w:t xml:space="preserve">, </w:t>
      </w:r>
      <w:r w:rsidR="00445808" w:rsidRPr="008D1ED2">
        <w:rPr>
          <w:rFonts w:ascii="Times New Roman" w:hAnsi="Times New Roman" w:cs="Times New Roman"/>
          <w:sz w:val="28"/>
          <w:szCs w:val="28"/>
          <w:lang w:val="kk-KZ"/>
        </w:rPr>
        <w:t xml:space="preserve">б. </w:t>
      </w:r>
      <w:r w:rsidRPr="008D1ED2">
        <w:rPr>
          <w:rFonts w:ascii="Times New Roman" w:hAnsi="Times New Roman" w:cs="Times New Roman"/>
          <w:sz w:val="28"/>
          <w:szCs w:val="28"/>
        </w:rPr>
        <w:t>20].</w:t>
      </w:r>
    </w:p>
    <w:p w14:paraId="035DAC04" w14:textId="2337FFF0" w:rsidR="00211091" w:rsidRPr="008D1ED2" w:rsidRDefault="00211091" w:rsidP="00C71EA9">
      <w:pPr>
        <w:spacing w:after="0" w:line="240" w:lineRule="auto"/>
        <w:ind w:firstLine="709"/>
        <w:jc w:val="both"/>
        <w:rPr>
          <w:rFonts w:ascii="Times New Roman" w:hAnsi="Times New Roman" w:cs="Times New Roman"/>
          <w:sz w:val="28"/>
          <w:szCs w:val="28"/>
        </w:rPr>
      </w:pPr>
      <w:proofErr w:type="spellStart"/>
      <w:r w:rsidRPr="008D1ED2">
        <w:rPr>
          <w:rFonts w:ascii="Times New Roman" w:hAnsi="Times New Roman" w:cs="Times New Roman"/>
          <w:sz w:val="28"/>
          <w:szCs w:val="28"/>
        </w:rPr>
        <w:t>Жоғарыдағы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үзінді</w:t>
      </w:r>
      <w:proofErr w:type="spellEnd"/>
      <w:r w:rsidRPr="008D1ED2">
        <w:rPr>
          <w:rFonts w:ascii="Times New Roman" w:hAnsi="Times New Roman" w:cs="Times New Roman"/>
          <w:sz w:val="28"/>
          <w:szCs w:val="28"/>
        </w:rPr>
        <w:t xml:space="preserve"> грамматика, стилистика мен </w:t>
      </w:r>
      <w:proofErr w:type="spellStart"/>
      <w:r w:rsidRPr="008D1ED2">
        <w:rPr>
          <w:rFonts w:ascii="Times New Roman" w:hAnsi="Times New Roman" w:cs="Times New Roman"/>
          <w:sz w:val="28"/>
          <w:szCs w:val="28"/>
        </w:rPr>
        <w:t>лексикасына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қарағанда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дыбыстық</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деңгейде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болса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әлдеқайда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әсерлі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боларына</w:t>
      </w:r>
      <w:proofErr w:type="spellEnd"/>
      <w:r w:rsidRPr="008D1ED2">
        <w:rPr>
          <w:rFonts w:ascii="Times New Roman" w:hAnsi="Times New Roman" w:cs="Times New Roman"/>
          <w:sz w:val="28"/>
          <w:szCs w:val="28"/>
        </w:rPr>
        <w:t xml:space="preserve"> еш </w:t>
      </w:r>
      <w:proofErr w:type="spellStart"/>
      <w:r w:rsidRPr="008D1ED2">
        <w:rPr>
          <w:rFonts w:ascii="Times New Roman" w:hAnsi="Times New Roman" w:cs="Times New Roman"/>
          <w:sz w:val="28"/>
          <w:szCs w:val="28"/>
        </w:rPr>
        <w:t>күмән</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жоқ</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Сөйлемде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қолданылған</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тыныс</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белгілері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одағай</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сөз</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мәтінге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айрықша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реңк</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беріп</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тұр</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және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жағымсыз</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эмоцияны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білдіріп</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тұр</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Тұрмыстық-қарапайым</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лексикаға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күнделікті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тұрмыста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қарым-қатынаста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қолданылатын</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ауызекі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сөздер</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жатады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Олар</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әсіресе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жағымсыз</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эмоцияны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білдіруде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өте</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көп</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қолданылады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Оларға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жоғарыда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келтірілген</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мысалдағы</w:t>
      </w:r>
      <w:proofErr w:type="spellEnd"/>
      <w:r w:rsidRPr="008D1ED2">
        <w:rPr>
          <w:rFonts w:ascii="Times New Roman" w:hAnsi="Times New Roman" w:cs="Times New Roman"/>
          <w:sz w:val="28"/>
          <w:szCs w:val="28"/>
        </w:rPr>
        <w:t xml:space="preserve"> </w:t>
      </w:r>
      <w:r w:rsidRPr="008D1ED2">
        <w:rPr>
          <w:rFonts w:ascii="Times New Roman" w:hAnsi="Times New Roman" w:cs="Times New Roman"/>
          <w:i/>
          <w:sz w:val="28"/>
          <w:szCs w:val="28"/>
        </w:rPr>
        <w:t xml:space="preserve">адыра </w:t>
      </w:r>
      <w:proofErr w:type="spellStart"/>
      <w:r w:rsidRPr="008D1ED2">
        <w:rPr>
          <w:rFonts w:ascii="Times New Roman" w:hAnsi="Times New Roman" w:cs="Times New Roman"/>
          <w:i/>
          <w:sz w:val="28"/>
          <w:szCs w:val="28"/>
        </w:rPr>
        <w:t>қалсын</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қарабет</w:t>
      </w:r>
      <w:proofErr w:type="spellEnd"/>
      <w:r w:rsidRPr="008D1ED2">
        <w:rPr>
          <w:rFonts w:ascii="Times New Roman" w:hAnsi="Times New Roman" w:cs="Times New Roman"/>
          <w:i/>
          <w:sz w:val="28"/>
          <w:szCs w:val="28"/>
        </w:rPr>
        <w:t xml:space="preserve">, </w:t>
      </w:r>
      <w:proofErr w:type="spellStart"/>
      <w:r w:rsidRPr="008D1ED2">
        <w:rPr>
          <w:rFonts w:ascii="Times New Roman" w:hAnsi="Times New Roman" w:cs="Times New Roman"/>
          <w:i/>
          <w:sz w:val="28"/>
          <w:szCs w:val="28"/>
        </w:rPr>
        <w:t>жүзіқара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сияқты</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сөздерді</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жатқызуға</w:t>
      </w:r>
      <w:proofErr w:type="spellEnd"/>
      <w:r w:rsidRPr="008D1ED2">
        <w:rPr>
          <w:rFonts w:ascii="Times New Roman" w:hAnsi="Times New Roman" w:cs="Times New Roman"/>
          <w:sz w:val="28"/>
          <w:szCs w:val="28"/>
        </w:rPr>
        <w:t xml:space="preserve"> </w:t>
      </w:r>
      <w:proofErr w:type="spellStart"/>
      <w:r w:rsidRPr="008D1ED2">
        <w:rPr>
          <w:rFonts w:ascii="Times New Roman" w:hAnsi="Times New Roman" w:cs="Times New Roman"/>
          <w:sz w:val="28"/>
          <w:szCs w:val="28"/>
        </w:rPr>
        <w:t>болады</w:t>
      </w:r>
      <w:proofErr w:type="spellEnd"/>
      <w:r w:rsidRPr="008D1ED2">
        <w:rPr>
          <w:rFonts w:ascii="Times New Roman" w:hAnsi="Times New Roman" w:cs="Times New Roman"/>
          <w:sz w:val="28"/>
          <w:szCs w:val="28"/>
        </w:rPr>
        <w:t xml:space="preserve">. </w:t>
      </w:r>
    </w:p>
    <w:bookmarkEnd w:id="10"/>
    <w:p w14:paraId="475C20B1" w14:textId="35F4F079" w:rsidR="00F30E8E"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Жалпы кейіпкерлердің ішкі хал-ахуалын бейнелеу мақсатында көркем мәтінде интонациялық, морфологиялық, синтаксистік, стилистикалық және лексемалық тілдік құралдар қолданылады. Аталған құралдардың ішінде кейіпкерлердің эмоционалды жағдайын бейнелеуде лексемалық тәсілдің басым екені анық, себебі бұл тәсіл тек автордың ой-пікірін ғана көрсетумен шектелмей, жалпы автордың авторлық жеке концепциясын бейнелеп, сонымен қатар кейіпкердің эмоционалды әлеміне жол ашады</w:t>
      </w:r>
      <w:r w:rsidR="00F30E8E" w:rsidRPr="008D1ED2">
        <w:rPr>
          <w:rFonts w:ascii="Times New Roman" w:hAnsi="Times New Roman" w:cs="Times New Roman"/>
          <w:sz w:val="28"/>
          <w:szCs w:val="28"/>
          <w:lang w:val="kk-KZ"/>
        </w:rPr>
        <w:t xml:space="preserve">, дегенмен басқа да тілдік құралдардың атқарар функциясының рөлі зор. </w:t>
      </w:r>
    </w:p>
    <w:p w14:paraId="252CD50A" w14:textId="58F4BD83" w:rsidR="009803C4" w:rsidRPr="008D1ED2" w:rsidRDefault="009803C4"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Эмотивті тілдік құралдар мәтін эмотивтілігінің негізгі дереккөзі ретінде мәтінде бірнеше қызметтер атқарады</w:t>
      </w:r>
      <w:r w:rsidR="00445808"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p>
    <w:p w14:paraId="66C9F27F" w14:textId="0E5B407A" w:rsidR="009803C4" w:rsidRPr="008D1ED2" w:rsidRDefault="009803C4" w:rsidP="00445808">
      <w:pPr>
        <w:pStyle w:val="a3"/>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Кейіпкерлерлердің психологиялық портретін жасау мақсатындағы </w:t>
      </w:r>
      <w:r w:rsidRPr="008D1ED2">
        <w:rPr>
          <w:rFonts w:ascii="Times New Roman" w:hAnsi="Times New Roman" w:cs="Times New Roman"/>
          <w:i/>
          <w:sz w:val="28"/>
          <w:szCs w:val="28"/>
          <w:lang w:val="kk-KZ"/>
        </w:rPr>
        <w:t>сипаттамалы әдіс.</w:t>
      </w:r>
      <w:r w:rsidRPr="008D1ED2">
        <w:rPr>
          <w:rFonts w:ascii="Times New Roman" w:hAnsi="Times New Roman" w:cs="Times New Roman"/>
          <w:sz w:val="28"/>
          <w:szCs w:val="28"/>
          <w:lang w:val="kk-KZ"/>
        </w:rPr>
        <w:t xml:space="preserve"> Эмотивті тілдік бірліктер кейіпкерлердің сөйлеу экспрессивтілігін арттыра отырып, олардың ішкі әлеміндегі көңіл-күй</w:t>
      </w:r>
      <w:r w:rsidR="006028EF" w:rsidRPr="008D1ED2">
        <w:rPr>
          <w:rFonts w:ascii="Times New Roman" w:hAnsi="Times New Roman" w:cs="Times New Roman"/>
          <w:sz w:val="28"/>
          <w:szCs w:val="28"/>
          <w:lang w:val="kk-KZ"/>
        </w:rPr>
        <w:t>лерін толық ашып көрсетеді</w:t>
      </w:r>
      <w:r w:rsidR="00445808"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p>
    <w:p w14:paraId="10BA1ED6" w14:textId="72E72F07" w:rsidR="00F30E8E" w:rsidRPr="008D1ED2" w:rsidRDefault="009803C4" w:rsidP="00445808">
      <w:pPr>
        <w:pStyle w:val="a3"/>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i/>
          <w:sz w:val="28"/>
          <w:szCs w:val="28"/>
          <w:lang w:val="kk-KZ"/>
        </w:rPr>
        <w:t xml:space="preserve">Интерпретациялық және бағалауыштық </w:t>
      </w:r>
      <w:r w:rsidR="006028EF" w:rsidRPr="008D1ED2">
        <w:rPr>
          <w:rFonts w:ascii="Times New Roman" w:hAnsi="Times New Roman" w:cs="Times New Roman"/>
          <w:i/>
          <w:sz w:val="28"/>
          <w:szCs w:val="28"/>
          <w:lang w:val="kk-KZ"/>
        </w:rPr>
        <w:t>қызмет:</w:t>
      </w:r>
      <w:r w:rsidRPr="008D1ED2">
        <w:rPr>
          <w:rFonts w:ascii="Times New Roman" w:hAnsi="Times New Roman" w:cs="Times New Roman"/>
          <w:sz w:val="28"/>
          <w:szCs w:val="28"/>
          <w:lang w:val="kk-KZ"/>
        </w:rPr>
        <w:t xml:space="preserve"> мәтінде берілген әлемге деген бағ</w:t>
      </w:r>
      <w:r w:rsidR="006028EF" w:rsidRPr="008D1ED2">
        <w:rPr>
          <w:rFonts w:ascii="Times New Roman" w:hAnsi="Times New Roman" w:cs="Times New Roman"/>
          <w:sz w:val="28"/>
          <w:szCs w:val="28"/>
          <w:lang w:val="kk-KZ"/>
        </w:rPr>
        <w:t>а мен интерпрет</w:t>
      </w:r>
      <w:r w:rsidR="009879E2" w:rsidRPr="008D1ED2">
        <w:rPr>
          <w:rFonts w:ascii="Times New Roman" w:hAnsi="Times New Roman" w:cs="Times New Roman"/>
          <w:sz w:val="28"/>
          <w:szCs w:val="28"/>
          <w:lang w:val="kk-KZ"/>
        </w:rPr>
        <w:t>а</w:t>
      </w:r>
      <w:r w:rsidR="006028EF" w:rsidRPr="008D1ED2">
        <w:rPr>
          <w:rFonts w:ascii="Times New Roman" w:hAnsi="Times New Roman" w:cs="Times New Roman"/>
          <w:sz w:val="28"/>
          <w:szCs w:val="28"/>
          <w:lang w:val="kk-KZ"/>
        </w:rPr>
        <w:t>цияны көрсетеді</w:t>
      </w:r>
      <w:r w:rsidR="00445808" w:rsidRPr="008D1ED2">
        <w:rPr>
          <w:rFonts w:ascii="Times New Roman" w:hAnsi="Times New Roman" w:cs="Times New Roman"/>
          <w:sz w:val="28"/>
          <w:szCs w:val="28"/>
          <w:lang w:val="kk-KZ"/>
        </w:rPr>
        <w:t>.</w:t>
      </w:r>
    </w:p>
    <w:p w14:paraId="2D0C0540" w14:textId="7A87DC76" w:rsidR="006028EF" w:rsidRPr="008D1ED2" w:rsidRDefault="006028EF" w:rsidP="00445808">
      <w:pPr>
        <w:pStyle w:val="a3"/>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Мәтін авторының ішкі эмоционалды әлемін бейнелейтін </w:t>
      </w:r>
      <w:r w:rsidRPr="008D1ED2">
        <w:rPr>
          <w:rFonts w:ascii="Times New Roman" w:hAnsi="Times New Roman" w:cs="Times New Roman"/>
          <w:i/>
          <w:sz w:val="28"/>
          <w:szCs w:val="28"/>
          <w:lang w:val="kk-KZ"/>
        </w:rPr>
        <w:t>интенционалды қызмет</w:t>
      </w:r>
      <w:r w:rsidR="00445808" w:rsidRPr="008D1ED2">
        <w:rPr>
          <w:rFonts w:ascii="Times New Roman" w:hAnsi="Times New Roman" w:cs="Times New Roman"/>
          <w:i/>
          <w:sz w:val="28"/>
          <w:szCs w:val="28"/>
          <w:lang w:val="kk-KZ"/>
        </w:rPr>
        <w:t>.</w:t>
      </w:r>
    </w:p>
    <w:p w14:paraId="6B0A65B2" w14:textId="270163A6" w:rsidR="00284D94" w:rsidRPr="008D1ED2" w:rsidRDefault="006028EF" w:rsidP="00445808">
      <w:pPr>
        <w:pStyle w:val="a3"/>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Оқырманға эмоционалды түрде әсер етуді көздейтін </w:t>
      </w:r>
      <w:r w:rsidRPr="008D1ED2">
        <w:rPr>
          <w:rFonts w:ascii="Times New Roman" w:hAnsi="Times New Roman" w:cs="Times New Roman"/>
          <w:i/>
          <w:sz w:val="28"/>
          <w:szCs w:val="28"/>
          <w:lang w:val="kk-KZ"/>
        </w:rPr>
        <w:t>эмоционалды-регулятивті қызмет</w:t>
      </w:r>
      <w:r w:rsidR="00445808" w:rsidRPr="008D1ED2">
        <w:rPr>
          <w:rFonts w:ascii="Times New Roman" w:hAnsi="Times New Roman" w:cs="Times New Roman"/>
          <w:i/>
          <w:sz w:val="28"/>
          <w:szCs w:val="28"/>
          <w:lang w:val="kk-KZ"/>
        </w:rPr>
        <w:t xml:space="preserve"> </w:t>
      </w:r>
      <w:r w:rsidRPr="008D1ED2">
        <w:rPr>
          <w:rFonts w:ascii="Times New Roman" w:hAnsi="Times New Roman" w:cs="Times New Roman"/>
          <w:sz w:val="28"/>
          <w:szCs w:val="28"/>
          <w:lang w:val="kk-KZ"/>
        </w:rPr>
        <w:t>[1</w:t>
      </w:r>
      <w:r w:rsidR="00A34B49" w:rsidRPr="008D1ED2">
        <w:rPr>
          <w:rFonts w:ascii="Times New Roman" w:hAnsi="Times New Roman" w:cs="Times New Roman"/>
          <w:sz w:val="28"/>
          <w:szCs w:val="28"/>
          <w:lang w:val="kk-KZ"/>
        </w:rPr>
        <w:t>3</w:t>
      </w:r>
      <w:r w:rsidR="00796907" w:rsidRPr="008D1ED2">
        <w:rPr>
          <w:rFonts w:ascii="Times New Roman" w:hAnsi="Times New Roman" w:cs="Times New Roman"/>
          <w:sz w:val="28"/>
          <w:szCs w:val="28"/>
          <w:lang w:val="kk-KZ"/>
        </w:rPr>
        <w:t>1</w:t>
      </w:r>
      <w:r w:rsidRPr="008D1ED2">
        <w:rPr>
          <w:rFonts w:ascii="Times New Roman" w:hAnsi="Times New Roman" w:cs="Times New Roman"/>
          <w:sz w:val="28"/>
          <w:szCs w:val="28"/>
          <w:lang w:val="kk-KZ"/>
        </w:rPr>
        <w:t>]</w:t>
      </w:r>
      <w:r w:rsidR="00445808" w:rsidRPr="008D1ED2">
        <w:rPr>
          <w:rFonts w:ascii="Times New Roman" w:hAnsi="Times New Roman" w:cs="Times New Roman"/>
          <w:sz w:val="28"/>
          <w:szCs w:val="28"/>
          <w:lang w:val="kk-KZ"/>
        </w:rPr>
        <w:t>.</w:t>
      </w:r>
    </w:p>
    <w:p w14:paraId="398C2DC3" w14:textId="4B0783D9" w:rsidR="006028EF" w:rsidRPr="008D1ED2" w:rsidRDefault="006028EF"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Қорытындылай айтқанда</w:t>
      </w:r>
      <w:r w:rsidR="000C05E6" w:rsidRPr="006564AE">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эмотивті бірліктердің мәтінде атқаратын</w:t>
      </w:r>
      <w:r w:rsidR="00284D94"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қызметтерінің бастысы ретінде кейіпкерлердің психологиялық портретін жасау, оқырман санасына эмоционалды түрде әсер ету</w:t>
      </w:r>
      <w:r w:rsidR="00800FF8" w:rsidRPr="008D1ED2">
        <w:rPr>
          <w:rFonts w:ascii="Times New Roman" w:hAnsi="Times New Roman" w:cs="Times New Roman"/>
          <w:sz w:val="28"/>
          <w:szCs w:val="28"/>
          <w:lang w:val="kk-KZ"/>
        </w:rPr>
        <w:t>ді</w:t>
      </w:r>
      <w:r w:rsidRPr="008D1ED2">
        <w:rPr>
          <w:rFonts w:ascii="Times New Roman" w:hAnsi="Times New Roman" w:cs="Times New Roman"/>
          <w:sz w:val="28"/>
          <w:szCs w:val="28"/>
          <w:lang w:val="kk-KZ"/>
        </w:rPr>
        <w:t xml:space="preserve"> көздейтін автордың шығармада берілетін әлемге деген эмоционалды көзқарасы д</w:t>
      </w:r>
      <w:r w:rsidR="00800FF8" w:rsidRPr="008D1ED2">
        <w:rPr>
          <w:rFonts w:ascii="Times New Roman" w:hAnsi="Times New Roman" w:cs="Times New Roman"/>
          <w:sz w:val="28"/>
          <w:szCs w:val="28"/>
          <w:lang w:val="kk-KZ"/>
        </w:rPr>
        <w:t xml:space="preserve">еп атай аламыз. </w:t>
      </w:r>
      <w:r w:rsidR="00800FF8" w:rsidRPr="008D1ED2">
        <w:rPr>
          <w:rFonts w:ascii="Times New Roman" w:hAnsi="Times New Roman" w:cs="Times New Roman"/>
          <w:sz w:val="28"/>
          <w:szCs w:val="28"/>
          <w:lang w:val="kk-KZ"/>
        </w:rPr>
        <w:lastRenderedPageBreak/>
        <w:t>Осылайша эмоционалды тілдік бірліктер автор мен</w:t>
      </w:r>
      <w:r w:rsidRPr="008D1ED2">
        <w:rPr>
          <w:rFonts w:ascii="Times New Roman" w:hAnsi="Times New Roman" w:cs="Times New Roman"/>
          <w:sz w:val="28"/>
          <w:szCs w:val="28"/>
          <w:lang w:val="kk-KZ"/>
        </w:rPr>
        <w:t xml:space="preserve"> </w:t>
      </w:r>
      <w:r w:rsidR="00800FF8" w:rsidRPr="008D1ED2">
        <w:rPr>
          <w:rFonts w:ascii="Times New Roman" w:hAnsi="Times New Roman" w:cs="Times New Roman"/>
          <w:sz w:val="28"/>
          <w:szCs w:val="28"/>
          <w:lang w:val="kk-KZ"/>
        </w:rPr>
        <w:t xml:space="preserve">кейіпкердің эмоционалды жай-күйінің қатыстық деңгейі болып табылады. Автор мен кейіпкердің эмоционалды әлемінің интерпретациясы тек эмотивті тілдік бірліктер арқылы ғана жүзеге асады. Кейіпкер эмоциясының мұңайған немесе көңілді, бақытты немесе ашулы бір доминантты күйі болуы мүмкін. Мәтіндегі автор таңдаған эмотивті тілдік бірліктер кейіпкерлердің белгілі бір іс-әрекеттерін </w:t>
      </w:r>
      <w:r w:rsidR="007D59F8" w:rsidRPr="008D1ED2">
        <w:rPr>
          <w:rFonts w:ascii="Times New Roman" w:hAnsi="Times New Roman" w:cs="Times New Roman"/>
          <w:sz w:val="28"/>
          <w:szCs w:val="28"/>
          <w:lang w:val="kk-KZ"/>
        </w:rPr>
        <w:t xml:space="preserve">эмоционалдылық тұрғысынан дұрыс қабылдауымызға мүмкіндік береді. </w:t>
      </w:r>
    </w:p>
    <w:p w14:paraId="68100C71" w14:textId="11FB87DD" w:rsidR="00D5482B" w:rsidRPr="008D1ED2" w:rsidRDefault="00A1653D"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Эмотивті тілдік бірліктердің осы қызметтерін мәтін аясында саралау үшін </w:t>
      </w:r>
      <w:r w:rsidR="00D5482B" w:rsidRPr="008D1ED2">
        <w:rPr>
          <w:rFonts w:ascii="Times New Roman" w:hAnsi="Times New Roman" w:cs="Times New Roman"/>
          <w:sz w:val="28"/>
          <w:szCs w:val="28"/>
          <w:lang w:val="kk-KZ"/>
        </w:rPr>
        <w:t xml:space="preserve">біз зерттеу материалы ретінде қазақ халқының ұлы жазушысы, аудармашысы </w:t>
      </w:r>
      <w:r w:rsidR="006541AD" w:rsidRPr="008D1ED2">
        <w:rPr>
          <w:rFonts w:ascii="Times New Roman" w:hAnsi="Times New Roman" w:cs="Times New Roman"/>
          <w:sz w:val="28"/>
          <w:szCs w:val="28"/>
          <w:lang w:val="kk-KZ"/>
        </w:rPr>
        <w:t xml:space="preserve"> </w:t>
      </w:r>
      <w:r w:rsidR="00D5482B" w:rsidRPr="008D1ED2">
        <w:rPr>
          <w:rFonts w:ascii="Times New Roman" w:hAnsi="Times New Roman" w:cs="Times New Roman"/>
          <w:sz w:val="28"/>
          <w:szCs w:val="28"/>
          <w:lang w:val="kk-KZ"/>
        </w:rPr>
        <w:t>Ә. Нұрпейісовтың «Қан мен тер» трилогиясы (Ымырт, Сергелдең, Күйреу), американдық жазушы, публицист және прозашы</w:t>
      </w:r>
      <w:r w:rsidR="00FC646F" w:rsidRPr="008D1ED2">
        <w:rPr>
          <w:rFonts w:ascii="Times New Roman" w:hAnsi="Times New Roman" w:cs="Times New Roman"/>
          <w:sz w:val="28"/>
          <w:szCs w:val="28"/>
          <w:lang w:val="kk-KZ"/>
        </w:rPr>
        <w:t xml:space="preserve"> </w:t>
      </w:r>
      <w:r w:rsidR="00D5482B" w:rsidRPr="008D1ED2">
        <w:rPr>
          <w:rFonts w:ascii="Times New Roman" w:hAnsi="Times New Roman" w:cs="Times New Roman"/>
          <w:sz w:val="28"/>
          <w:szCs w:val="28"/>
          <w:lang w:val="kk-KZ"/>
        </w:rPr>
        <w:t>Т. Драйзердің «Trilogy of Desire» (The Financier, The Titan, The Stoic) және неміс жазушысы және қоғам қайраткері</w:t>
      </w:r>
      <w:r w:rsidR="00FC646F" w:rsidRPr="008D1ED2">
        <w:rPr>
          <w:rFonts w:ascii="Times New Roman" w:hAnsi="Times New Roman" w:cs="Times New Roman"/>
          <w:sz w:val="28"/>
          <w:szCs w:val="28"/>
          <w:lang w:val="kk-KZ"/>
        </w:rPr>
        <w:t xml:space="preserve"> </w:t>
      </w:r>
      <w:r w:rsidR="00D5482B" w:rsidRPr="008D1ED2">
        <w:rPr>
          <w:rFonts w:ascii="Times New Roman" w:hAnsi="Times New Roman" w:cs="Times New Roman"/>
          <w:sz w:val="28"/>
          <w:szCs w:val="28"/>
          <w:lang w:val="kk-KZ"/>
        </w:rPr>
        <w:t xml:space="preserve">В.Бредельдің «Verwandte und Bekannte» трилогиясындағы (Die Vater, Die Sohne, Die Enkel) </w:t>
      </w:r>
      <w:r w:rsidRPr="008D1ED2">
        <w:rPr>
          <w:rFonts w:ascii="Times New Roman" w:hAnsi="Times New Roman" w:cs="Times New Roman"/>
          <w:sz w:val="28"/>
          <w:szCs w:val="28"/>
          <w:lang w:val="kk-KZ"/>
        </w:rPr>
        <w:t>көркем шығармаларымен терең танысып, бұл трилогиялардағы жағымды және жағымсыз эмоцияларды бейнелейтін тілдің барлық деңгейіндегі эмотивті тілдік бірліктерді зерттейтін боламыз.</w:t>
      </w:r>
    </w:p>
    <w:p w14:paraId="4ABA29C3"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p>
    <w:p w14:paraId="6934BAC8" w14:textId="1A087E6A" w:rsidR="00D5482B" w:rsidRPr="008D1ED2" w:rsidRDefault="00716582" w:rsidP="00C71EA9">
      <w:pPr>
        <w:pStyle w:val="a3"/>
        <w:numPr>
          <w:ilvl w:val="1"/>
          <w:numId w:val="3"/>
        </w:numPr>
        <w:spacing w:after="0" w:line="240" w:lineRule="auto"/>
        <w:ind w:left="0" w:firstLine="709"/>
        <w:jc w:val="both"/>
        <w:rPr>
          <w:rFonts w:ascii="Times New Roman" w:hAnsi="Times New Roman" w:cs="Times New Roman"/>
          <w:b/>
          <w:sz w:val="28"/>
          <w:szCs w:val="28"/>
          <w:lang w:val="kk-KZ"/>
        </w:rPr>
      </w:pPr>
      <w:bookmarkStart w:id="11" w:name="_Hlk193125999"/>
      <w:r w:rsidRPr="008D1ED2">
        <w:rPr>
          <w:rFonts w:asciiTheme="majorBidi" w:hAnsiTheme="majorBidi" w:cstheme="majorBidi"/>
          <w:b/>
          <w:bCs/>
          <w:sz w:val="28"/>
          <w:szCs w:val="28"/>
          <w:lang w:val="kk-KZ"/>
        </w:rPr>
        <w:t>Эмотивті тілдік бірліктердің функционалды-семантикалық өрісі, талдау әдіс-тәсілдері</w:t>
      </w:r>
    </w:p>
    <w:bookmarkEnd w:id="11"/>
    <w:p w14:paraId="17B68901" w14:textId="70D503C6"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Қазақ тіл білімінің дамуына елеулі үлес қосқан ғалым Ғ.</w:t>
      </w:r>
      <w:r w:rsidR="00616BC3"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Қалиев «өріс» терминін «</w:t>
      </w:r>
      <w:r w:rsidRPr="008D1ED2">
        <w:rPr>
          <w:rFonts w:ascii="Times New Roman" w:hAnsi="Times New Roman" w:cs="Times New Roman"/>
          <w:i/>
          <w:sz w:val="28"/>
          <w:szCs w:val="28"/>
          <w:lang w:val="kk-KZ"/>
        </w:rPr>
        <w:t>Өріс</w:t>
      </w:r>
      <w:r w:rsidRPr="008D1ED2">
        <w:rPr>
          <w:rFonts w:ascii="Times New Roman" w:hAnsi="Times New Roman" w:cs="Times New Roman"/>
          <w:sz w:val="28"/>
          <w:szCs w:val="28"/>
          <w:lang w:val="kk-KZ"/>
        </w:rPr>
        <w:t xml:space="preserve"> – мағына ортақтығына негізделген, білдіретін құбылыстарының ұғымдық, заттық және қызметтік ұқсастығы бар тіл бірліктерінің (негізінен лексикалық бірліктердің) жиынтығы» деп анықтайды [13</w:t>
      </w:r>
      <w:r w:rsidR="00A34B49" w:rsidRPr="008D1ED2">
        <w:rPr>
          <w:rFonts w:ascii="Times New Roman" w:hAnsi="Times New Roman" w:cs="Times New Roman"/>
          <w:sz w:val="28"/>
          <w:szCs w:val="28"/>
          <w:lang w:val="kk-KZ"/>
        </w:rPr>
        <w:t>1</w:t>
      </w:r>
      <w:r w:rsidRPr="008D1ED2">
        <w:rPr>
          <w:rFonts w:ascii="Times New Roman" w:hAnsi="Times New Roman" w:cs="Times New Roman"/>
          <w:sz w:val="28"/>
          <w:szCs w:val="28"/>
          <w:lang w:val="kk-KZ"/>
        </w:rPr>
        <w:t xml:space="preserve">, </w:t>
      </w:r>
      <w:r w:rsidR="00445808" w:rsidRPr="008D1ED2">
        <w:rPr>
          <w:rFonts w:ascii="Times New Roman" w:hAnsi="Times New Roman" w:cs="Times New Roman"/>
          <w:sz w:val="28"/>
          <w:szCs w:val="28"/>
          <w:lang w:val="kk-KZ"/>
        </w:rPr>
        <w:t xml:space="preserve">б. </w:t>
      </w:r>
      <w:r w:rsidRPr="008D1ED2">
        <w:rPr>
          <w:rFonts w:ascii="Times New Roman" w:hAnsi="Times New Roman" w:cs="Times New Roman"/>
          <w:sz w:val="28"/>
          <w:szCs w:val="28"/>
          <w:lang w:val="kk-KZ"/>
        </w:rPr>
        <w:t>242]. «Өріс» термині тіл білімінде алғаш рет лексика саласында лексика-семантикалық немесе тақырыптық топ терминдерімен мәндес ретінде қолданыла бастады. Мысалы, кейбір лингвистикалық еңбектерде түрлі лексикалық топтар «өрістік құрылымдар» деп аталып, оларға етістіктердің түрлі семантикалық топтары, туыстық атаулар, түсті білдіретін сөздер сияқты сөз топтары жатқызылды. Бір өріске кіретін лексикалық бірліктер, олардың ұғымдық, заттық немесе қолданымдық ортақтығы, тіпті тұлғалық (формалды) ұқсастықтарына байланысты да топтастырылуы мүмкін. Бір өрістегі сөздердің өзара ортақ мағынасы мен оларды басқа лексикалық топтардан айқындап тұратын ерекше мағынасы болуы тиіс.</w:t>
      </w:r>
    </w:p>
    <w:p w14:paraId="50B2AC8D" w14:textId="51AB641F" w:rsidR="00D5482B" w:rsidRPr="008D1ED2" w:rsidRDefault="00D5482B" w:rsidP="00C71EA9">
      <w:pPr>
        <w:spacing w:after="0" w:line="240" w:lineRule="auto"/>
        <w:ind w:firstLine="709"/>
        <w:jc w:val="both"/>
        <w:rPr>
          <w:rFonts w:ascii="Times New Roman" w:hAnsi="Times New Roman" w:cs="Times New Roman"/>
          <w:bCs/>
          <w:sz w:val="28"/>
          <w:szCs w:val="28"/>
          <w:lang w:val="kk-KZ"/>
        </w:rPr>
      </w:pPr>
      <w:r w:rsidRPr="008D1ED2">
        <w:rPr>
          <w:rFonts w:ascii="Times New Roman" w:hAnsi="Times New Roman" w:cs="Times New Roman"/>
          <w:sz w:val="28"/>
          <w:szCs w:val="28"/>
          <w:lang w:val="kk-KZ"/>
        </w:rPr>
        <w:t>Отандық тіл білімінде бұл теория аясындағы зерттеулер қатарына</w:t>
      </w:r>
      <w:r w:rsidR="006541AD" w:rsidRPr="008D1ED2">
        <w:rPr>
          <w:rFonts w:ascii="Times New Roman" w:hAnsi="Times New Roman" w:cs="Times New Roman"/>
          <w:sz w:val="28"/>
          <w:szCs w:val="28"/>
          <w:lang w:val="kk-KZ"/>
        </w:rPr>
        <w:t xml:space="preserve"> </w:t>
      </w:r>
      <w:r w:rsidR="00A815FF" w:rsidRPr="008D1ED2">
        <w:rPr>
          <w:rFonts w:ascii="Times New Roman" w:hAnsi="Times New Roman" w:cs="Times New Roman"/>
          <w:sz w:val="28"/>
          <w:szCs w:val="28"/>
          <w:lang w:val="kk-KZ"/>
        </w:rPr>
        <w:t>З.Қ.</w:t>
      </w:r>
      <w:r w:rsidR="00445808" w:rsidRPr="008D1ED2">
        <w:rPr>
          <w:rFonts w:ascii="Times New Roman" w:hAnsi="Times New Roman" w:cs="Times New Roman"/>
          <w:sz w:val="28"/>
          <w:szCs w:val="28"/>
          <w:lang w:val="kk-KZ"/>
        </w:rPr>
        <w:t> </w:t>
      </w:r>
      <w:r w:rsidR="00A815FF" w:rsidRPr="008D1ED2">
        <w:rPr>
          <w:rFonts w:ascii="Times New Roman" w:hAnsi="Times New Roman" w:cs="Times New Roman"/>
          <w:sz w:val="28"/>
          <w:szCs w:val="28"/>
          <w:lang w:val="kk-KZ"/>
        </w:rPr>
        <w:t>Ахметжанова «Функционально-семантические поля русского и казахского языков» атты еңбегін [</w:t>
      </w:r>
      <w:r w:rsidR="00796907" w:rsidRPr="008D1ED2">
        <w:rPr>
          <w:rFonts w:ascii="Times New Roman" w:hAnsi="Times New Roman" w:cs="Times New Roman"/>
          <w:sz w:val="28"/>
          <w:szCs w:val="28"/>
          <w:lang w:val="kk-KZ"/>
        </w:rPr>
        <w:t>132</w:t>
      </w:r>
      <w:r w:rsidR="00A815FF"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Б. Қапалбековтің «Грамматикалық және семантикалық категориялардың тілдегі көрінісі» атты мақаласын, С.</w:t>
      </w:r>
      <w:r w:rsidR="00445808"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 xml:space="preserve">Құлмановтың «Қазақ тіліндегі мүмкіндік модалділігінің функционалды-семантикалық өрісі» атты кандидаттық диссертациясын, М. Жолшаеваның </w:t>
      </w:r>
      <w:r w:rsidR="0079326B" w:rsidRPr="008D1ED2">
        <w:rPr>
          <w:rFonts w:ascii="Times New Roman" w:hAnsi="Times New Roman" w:cs="Times New Roman"/>
          <w:sz w:val="28"/>
          <w:szCs w:val="28"/>
          <w:lang w:val="kk-KZ"/>
        </w:rPr>
        <w:t>лингвистикадағы өріс теориясы атты еңбегі</w:t>
      </w:r>
      <w:r w:rsidRPr="008D1ED2">
        <w:rPr>
          <w:rFonts w:ascii="Times New Roman" w:hAnsi="Times New Roman" w:cs="Times New Roman"/>
          <w:sz w:val="28"/>
          <w:szCs w:val="28"/>
          <w:lang w:val="kk-KZ"/>
        </w:rPr>
        <w:t xml:space="preserve"> [13</w:t>
      </w:r>
      <w:r w:rsidR="00796907" w:rsidRPr="008D1ED2">
        <w:rPr>
          <w:rFonts w:ascii="Times New Roman" w:hAnsi="Times New Roman" w:cs="Times New Roman"/>
          <w:sz w:val="28"/>
          <w:szCs w:val="28"/>
          <w:lang w:val="kk-KZ"/>
        </w:rPr>
        <w:t>3</w:t>
      </w:r>
      <w:r w:rsidRPr="008D1ED2">
        <w:rPr>
          <w:rFonts w:ascii="Times New Roman" w:hAnsi="Times New Roman" w:cs="Times New Roman"/>
          <w:sz w:val="28"/>
          <w:szCs w:val="28"/>
          <w:lang w:val="kk-KZ"/>
        </w:rPr>
        <w:t>], Г.К. Кенжетаеваның «</w:t>
      </w:r>
      <w:r w:rsidRPr="008D1ED2">
        <w:rPr>
          <w:rFonts w:ascii="Times New Roman" w:hAnsi="Times New Roman" w:cs="Times New Roman"/>
          <w:bCs/>
          <w:sz w:val="28"/>
          <w:szCs w:val="28"/>
          <w:lang w:val="kk-KZ"/>
        </w:rPr>
        <w:t>Неміс және қазақ тілдеріндегі көру етістіктерінің лексика-семантикалық өрісі»</w:t>
      </w:r>
      <w:r w:rsidRPr="008D1ED2">
        <w:rPr>
          <w:rFonts w:ascii="Times New Roman" w:hAnsi="Times New Roman" w:cs="Times New Roman"/>
          <w:sz w:val="28"/>
          <w:szCs w:val="28"/>
          <w:lang w:val="kk-KZ"/>
        </w:rPr>
        <w:t xml:space="preserve"> атты кандидаттық диссертациясын [13</w:t>
      </w:r>
      <w:r w:rsidR="00796907" w:rsidRPr="008D1ED2">
        <w:rPr>
          <w:rFonts w:ascii="Times New Roman" w:hAnsi="Times New Roman" w:cs="Times New Roman"/>
          <w:sz w:val="28"/>
          <w:szCs w:val="28"/>
          <w:lang w:val="kk-KZ"/>
        </w:rPr>
        <w:t>4</w:t>
      </w:r>
      <w:r w:rsidRPr="008D1ED2">
        <w:rPr>
          <w:rFonts w:ascii="Times New Roman" w:hAnsi="Times New Roman" w:cs="Times New Roman"/>
          <w:sz w:val="28"/>
          <w:szCs w:val="28"/>
          <w:lang w:val="kk-KZ"/>
        </w:rPr>
        <w:t>]</w:t>
      </w:r>
      <w:r w:rsidRPr="008D1ED2">
        <w:rPr>
          <w:rFonts w:ascii="Times New Roman" w:hAnsi="Times New Roman" w:cs="Times New Roman"/>
          <w:bCs/>
          <w:sz w:val="28"/>
          <w:szCs w:val="28"/>
          <w:lang w:val="kk-KZ"/>
        </w:rPr>
        <w:t>,</w:t>
      </w:r>
      <w:r w:rsidR="00FC646F" w:rsidRPr="008D1ED2">
        <w:rPr>
          <w:rFonts w:ascii="Times New Roman" w:hAnsi="Times New Roman" w:cs="Times New Roman"/>
          <w:sz w:val="28"/>
          <w:szCs w:val="28"/>
          <w:lang w:val="kk-KZ"/>
        </w:rPr>
        <w:t xml:space="preserve"> </w:t>
      </w:r>
      <w:r w:rsidR="002C4D37" w:rsidRPr="008D1ED2">
        <w:rPr>
          <w:rFonts w:ascii="Times New Roman" w:hAnsi="Times New Roman" w:cs="Times New Roman"/>
          <w:sz w:val="28"/>
          <w:szCs w:val="28"/>
          <w:shd w:val="clear" w:color="auto" w:fill="FFFFFF"/>
          <w:lang w:val="kk-KZ"/>
        </w:rPr>
        <w:t>М.</w:t>
      </w:r>
      <w:r w:rsidR="006541AD" w:rsidRPr="008D1ED2">
        <w:rPr>
          <w:rFonts w:ascii="Times New Roman" w:hAnsi="Times New Roman" w:cs="Times New Roman"/>
          <w:sz w:val="28"/>
          <w:szCs w:val="28"/>
          <w:shd w:val="clear" w:color="auto" w:fill="FFFFFF"/>
          <w:lang w:val="kk-KZ"/>
        </w:rPr>
        <w:t xml:space="preserve"> </w:t>
      </w:r>
      <w:r w:rsidR="002C4D37" w:rsidRPr="008D1ED2">
        <w:rPr>
          <w:rFonts w:ascii="Times New Roman" w:hAnsi="Times New Roman" w:cs="Times New Roman"/>
          <w:sz w:val="28"/>
          <w:szCs w:val="28"/>
          <w:shd w:val="clear" w:color="auto" w:fill="FFFFFF"/>
          <w:lang w:val="kk-KZ"/>
        </w:rPr>
        <w:t xml:space="preserve">Жолшаеваның қазақ тіліндегі </w:t>
      </w:r>
      <w:r w:rsidR="0079326B" w:rsidRPr="008D1ED2">
        <w:rPr>
          <w:rFonts w:ascii="Times New Roman" w:hAnsi="Times New Roman" w:cs="Times New Roman"/>
          <w:sz w:val="28"/>
          <w:szCs w:val="28"/>
          <w:shd w:val="clear" w:color="auto" w:fill="FFFFFF"/>
          <w:lang w:val="kk-KZ"/>
        </w:rPr>
        <w:t>функционалды грамматикасына арналған оқу құралы</w:t>
      </w:r>
      <w:r w:rsidR="00445808" w:rsidRPr="008D1ED2">
        <w:rPr>
          <w:rFonts w:ascii="Times New Roman" w:hAnsi="Times New Roman" w:cs="Times New Roman"/>
          <w:sz w:val="28"/>
          <w:szCs w:val="28"/>
          <w:shd w:val="clear" w:color="auto" w:fill="FFFFFF"/>
          <w:lang w:val="kk-KZ"/>
        </w:rPr>
        <w:t xml:space="preserve"> </w:t>
      </w:r>
      <w:r w:rsidRPr="008D1ED2">
        <w:rPr>
          <w:rFonts w:ascii="Times New Roman" w:hAnsi="Times New Roman" w:cs="Times New Roman"/>
          <w:sz w:val="28"/>
          <w:szCs w:val="28"/>
          <w:lang w:val="kk-KZ"/>
        </w:rPr>
        <w:t>[13</w:t>
      </w:r>
      <w:r w:rsidR="00796907"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сонымен қатар А.</w:t>
      </w:r>
      <w:r w:rsidR="00445808"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 xml:space="preserve">Жаңабекованың «Құрылымдық және функционалды грамматиканың зерттеу </w:t>
      </w:r>
      <w:r w:rsidRPr="008D1ED2">
        <w:rPr>
          <w:rFonts w:ascii="Times New Roman" w:hAnsi="Times New Roman" w:cs="Times New Roman"/>
          <w:sz w:val="28"/>
          <w:szCs w:val="28"/>
          <w:lang w:val="kk-KZ"/>
        </w:rPr>
        <w:lastRenderedPageBreak/>
        <w:t>бағыты мен зерттеу әдістері» [13</w:t>
      </w:r>
      <w:r w:rsidR="00796907" w:rsidRPr="008D1ED2">
        <w:rPr>
          <w:rFonts w:ascii="Times New Roman" w:hAnsi="Times New Roman" w:cs="Times New Roman"/>
          <w:sz w:val="28"/>
          <w:szCs w:val="28"/>
          <w:lang w:val="kk-KZ"/>
        </w:rPr>
        <w:t>6</w:t>
      </w:r>
      <w:r w:rsidRPr="008D1ED2">
        <w:rPr>
          <w:rFonts w:ascii="Times New Roman" w:hAnsi="Times New Roman" w:cs="Times New Roman"/>
          <w:sz w:val="28"/>
          <w:szCs w:val="28"/>
          <w:lang w:val="kk-KZ"/>
        </w:rPr>
        <w:t>] тақырыбындағы зерттеулерін атай отырып, бұл еңбектерді өріс теориясының ерекшеліктерін терең түсінуге ықпал еткен өте тұжырымды ғылыми нәтижелер екендігін атап өткеніміз жөн.</w:t>
      </w:r>
    </w:p>
    <w:p w14:paraId="7192781C" w14:textId="315D670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Өріс теориясының негізін қалаушы ғалым И.</w:t>
      </w:r>
      <w:r w:rsidR="006541AD"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Трир 1931 ж. тіл біліміне ең алғаш «</w:t>
      </w:r>
      <w:r w:rsidRPr="008D1ED2">
        <w:rPr>
          <w:rFonts w:ascii="Times New Roman" w:hAnsi="Times New Roman" w:cs="Times New Roman"/>
          <w:i/>
          <w:sz w:val="28"/>
          <w:szCs w:val="28"/>
          <w:lang w:val="kk-KZ"/>
        </w:rPr>
        <w:t>өріс</w:t>
      </w:r>
      <w:r w:rsidRPr="008D1ED2">
        <w:rPr>
          <w:rFonts w:ascii="Times New Roman" w:hAnsi="Times New Roman" w:cs="Times New Roman"/>
          <w:sz w:val="28"/>
          <w:szCs w:val="28"/>
          <w:lang w:val="kk-KZ"/>
        </w:rPr>
        <w:t xml:space="preserve">» </w:t>
      </w:r>
      <w:r w:rsidRPr="008D1ED2">
        <w:rPr>
          <w:rFonts w:ascii="Times New Roman" w:hAnsi="Times New Roman" w:cs="Times New Roman"/>
          <w:iCs/>
          <w:sz w:val="28"/>
          <w:szCs w:val="28"/>
          <w:lang w:val="kk-KZ"/>
        </w:rPr>
        <w:t>ұғымын</w:t>
      </w:r>
      <w:r w:rsidRPr="008D1ED2">
        <w:rPr>
          <w:rFonts w:ascii="Times New Roman" w:hAnsi="Times New Roman" w:cs="Times New Roman"/>
          <w:sz w:val="28"/>
          <w:szCs w:val="28"/>
          <w:lang w:val="kk-KZ"/>
        </w:rPr>
        <w:t xml:space="preserve"> енгізе отырып, тілдегі барлық сөздердің өріс ұғымынан бастау алып, семантикалық өрістерге бөлінетіндігін, яғни өрістің аналогы ретінде  белгілі бір ұғымдық өріске қатысы бар және  сөздік қордан тыс өмір сүре алмайтын</w:t>
      </w:r>
      <w:r w:rsidRPr="008D1ED2">
        <w:rPr>
          <w:rFonts w:ascii="Times New Roman" w:hAnsi="Times New Roman" w:cs="Times New Roman"/>
          <w:i/>
          <w:sz w:val="28"/>
          <w:szCs w:val="28"/>
          <w:lang w:val="kk-KZ"/>
        </w:rPr>
        <w:t xml:space="preserve"> лексикалық өрістің</w:t>
      </w:r>
      <w:r w:rsidRPr="008D1ED2">
        <w:rPr>
          <w:rFonts w:ascii="Times New Roman" w:hAnsi="Times New Roman" w:cs="Times New Roman"/>
          <w:sz w:val="28"/>
          <w:szCs w:val="28"/>
          <w:lang w:val="kk-KZ"/>
        </w:rPr>
        <w:t xml:space="preserve"> (ЛӨ) болатындығын және олардың өте көп екендігін және сөз өзінің нақты мағынасына сол семантикалық немесе лексикалық өрістегі басқа сөздермен қатысты түрде ғана ие болатындығына назар аударған [13</w:t>
      </w:r>
      <w:r w:rsidR="00796907" w:rsidRPr="008D1ED2">
        <w:rPr>
          <w:rFonts w:ascii="Times New Roman" w:hAnsi="Times New Roman" w:cs="Times New Roman"/>
          <w:sz w:val="28"/>
          <w:szCs w:val="28"/>
          <w:lang w:val="kk-KZ"/>
        </w:rPr>
        <w:t>7</w:t>
      </w:r>
      <w:r w:rsidRPr="008D1ED2">
        <w:rPr>
          <w:rFonts w:ascii="Times New Roman" w:hAnsi="Times New Roman" w:cs="Times New Roman"/>
          <w:sz w:val="28"/>
          <w:szCs w:val="28"/>
          <w:lang w:val="kk-KZ"/>
        </w:rPr>
        <w:t xml:space="preserve">] </w:t>
      </w:r>
    </w:p>
    <w:p w14:paraId="1B16B0AD" w14:textId="372CE589"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Ғалымның бұл теориясы жөнінде көптеген сыни пікірлердің болуына қарамастан, Трир теориясының ізбасары, неміс ғалымы Л.</w:t>
      </w:r>
      <w:r w:rsidR="007F623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Вайсгербер бұл теорияны синтаксистік тұрғыдан, В.</w:t>
      </w:r>
      <w:r w:rsidR="00480AF7"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Порциг синтагматикалық тұрғыдан, ал ресейлік ғалым А.</w:t>
      </w:r>
      <w:r w:rsidR="00480AF7"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Бондарко функционалды-семантикалық тұрғыдан дамытып [13</w:t>
      </w:r>
      <w:r w:rsidR="00796907"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xml:space="preserve">] өрбітеді. </w:t>
      </w:r>
    </w:p>
    <w:p w14:paraId="5084A2E8" w14:textId="02A714E5"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Ұғымдық аймақтағы әрбір өріске жеке сөз тіркестерінен тұратын лексикалық өріс сәйкес келеді. Осындай бірлестіктегі сөздер бір-бірімен не синтагматикалық (тілдік бірліктердің бір-бірімен сызықтық жүйеде тіркесуі), не парадигматикалық (тіл бірліктерінің ассоциативті түрде топтастырылуы) қатыста болады. Адам санасында топтастырылған мұндай сөздер белгілі бір мағыналық аймақты құрайды. Лексикалық өрістер ұғым өрісінің шекарасын толық қамтиды. Лексикалық өріс құрылымы сөздердің өрістен бастау алатындығын айқындайды. Сонымен біз </w:t>
      </w:r>
      <w:r w:rsidRPr="008D1ED2">
        <w:rPr>
          <w:rFonts w:ascii="Times New Roman" w:hAnsi="Times New Roman" w:cs="Times New Roman"/>
          <w:bCs/>
          <w:sz w:val="28"/>
          <w:szCs w:val="28"/>
          <w:lang w:val="kk-KZ"/>
        </w:rPr>
        <w:t>өрісті «лексикалық мәні бойынша бір-бірімен еркін байланыста болатын топтастырылған сөздер жиынтығы» деп анықтаймыз. Оқшауланған</w:t>
      </w:r>
      <w:r w:rsidRPr="008D1ED2">
        <w:rPr>
          <w:rFonts w:ascii="Times New Roman" w:hAnsi="Times New Roman" w:cs="Times New Roman"/>
          <w:sz w:val="28"/>
          <w:szCs w:val="28"/>
          <w:lang w:val="kk-KZ"/>
        </w:rPr>
        <w:t xml:space="preserve"> сөздер мән дербестігіне ие бола алмайтындықтан, лексикалық өріс дербес бола алады. Осы себептен де тұлға жеке дара сөзді өз санасында сөз белгісінің барлық өрісі болған жағдайда ғана түсініп, қабылдай алады, басқаша айтқанда сөз тек тұтас өрістің ішінде ғана және сол тұтастықтың арқасында ғана мәнге ие болады. </w:t>
      </w:r>
    </w:p>
    <w:p w14:paraId="0B6A71C1" w14:textId="03D8EF28"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Мысал ретінде бөлшектерге бөлінбейтін бірлік ретінде сөзді алайық. Жоғары</w:t>
      </w:r>
      <w:r w:rsidR="006564AE">
        <w:rPr>
          <w:rFonts w:ascii="Times New Roman" w:hAnsi="Times New Roman" w:cs="Times New Roman"/>
          <w:sz w:val="28"/>
          <w:szCs w:val="28"/>
          <w:lang w:val="kk-KZ"/>
        </w:rPr>
        <w:t>д</w:t>
      </w:r>
      <w:r w:rsidRPr="008D1ED2">
        <w:rPr>
          <w:rFonts w:ascii="Times New Roman" w:hAnsi="Times New Roman" w:cs="Times New Roman"/>
          <w:sz w:val="28"/>
          <w:szCs w:val="28"/>
          <w:lang w:val="kk-KZ"/>
        </w:rPr>
        <w:t>а атап өткеніміздей</w:t>
      </w:r>
      <w:r w:rsidR="006564AE">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жеке дара сөз мәнге ие болмайды, ол семантикалық өріс қатарына түскен жағдайда ғана лексикалық бірлік бола алады. </w:t>
      </w:r>
    </w:p>
    <w:p w14:paraId="20BB7382" w14:textId="606C4828" w:rsidR="0045017A" w:rsidRPr="008D1ED2" w:rsidRDefault="0045017A"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Өріс теориясы аясында терең ғылыми көзқарастарымен танымал ғалымдардың (</w:t>
      </w:r>
      <w:r w:rsidR="00480AF7" w:rsidRPr="008D1ED2">
        <w:rPr>
          <w:rFonts w:ascii="Times New Roman" w:hAnsi="Times New Roman" w:cs="Times New Roman"/>
          <w:sz w:val="28"/>
          <w:szCs w:val="28"/>
          <w:lang w:val="kk-KZ"/>
        </w:rPr>
        <w:t xml:space="preserve">В.Г. </w:t>
      </w:r>
      <w:r w:rsidRPr="008D1ED2">
        <w:rPr>
          <w:rFonts w:ascii="Times New Roman" w:hAnsi="Times New Roman" w:cs="Times New Roman"/>
          <w:sz w:val="28"/>
          <w:szCs w:val="28"/>
          <w:lang w:val="kk-KZ"/>
        </w:rPr>
        <w:t xml:space="preserve">Адмони, </w:t>
      </w:r>
      <w:r w:rsidR="00480AF7" w:rsidRPr="008D1ED2">
        <w:rPr>
          <w:rFonts w:ascii="Times New Roman" w:hAnsi="Times New Roman" w:cs="Times New Roman"/>
          <w:sz w:val="28"/>
          <w:szCs w:val="28"/>
          <w:lang w:val="kk-KZ"/>
        </w:rPr>
        <w:t xml:space="preserve">Е.В. </w:t>
      </w:r>
      <w:r w:rsidRPr="008D1ED2">
        <w:rPr>
          <w:rFonts w:ascii="Times New Roman" w:hAnsi="Times New Roman" w:cs="Times New Roman"/>
          <w:sz w:val="28"/>
          <w:szCs w:val="28"/>
          <w:lang w:val="kk-KZ"/>
        </w:rPr>
        <w:t xml:space="preserve">Гулыга, </w:t>
      </w:r>
      <w:r w:rsidR="00480AF7" w:rsidRPr="008D1ED2">
        <w:rPr>
          <w:rFonts w:ascii="Times New Roman" w:hAnsi="Times New Roman" w:cs="Times New Roman"/>
          <w:sz w:val="28"/>
          <w:szCs w:val="28"/>
          <w:lang w:val="kk-KZ"/>
        </w:rPr>
        <w:t xml:space="preserve">Е.И. </w:t>
      </w:r>
      <w:r w:rsidRPr="008D1ED2">
        <w:rPr>
          <w:rFonts w:ascii="Times New Roman" w:hAnsi="Times New Roman" w:cs="Times New Roman"/>
          <w:sz w:val="28"/>
          <w:szCs w:val="28"/>
          <w:lang w:val="kk-KZ"/>
        </w:rPr>
        <w:t xml:space="preserve">Шендельс, </w:t>
      </w:r>
      <w:r w:rsidR="00480AF7" w:rsidRPr="008D1ED2">
        <w:rPr>
          <w:rFonts w:ascii="Times New Roman" w:hAnsi="Times New Roman" w:cs="Times New Roman"/>
          <w:sz w:val="28"/>
          <w:szCs w:val="28"/>
          <w:lang w:val="kk-KZ"/>
        </w:rPr>
        <w:t xml:space="preserve">А.В. </w:t>
      </w:r>
      <w:r w:rsidRPr="008D1ED2">
        <w:rPr>
          <w:rFonts w:ascii="Times New Roman" w:hAnsi="Times New Roman" w:cs="Times New Roman"/>
          <w:sz w:val="28"/>
          <w:szCs w:val="28"/>
          <w:lang w:val="kk-KZ"/>
        </w:rPr>
        <w:t>Бондарко,</w:t>
      </w:r>
      <w:r w:rsidR="0079326B" w:rsidRPr="008D1ED2">
        <w:rPr>
          <w:rFonts w:ascii="Times New Roman" w:hAnsi="Times New Roman" w:cs="Times New Roman"/>
          <w:sz w:val="28"/>
          <w:szCs w:val="28"/>
          <w:lang w:val="kk-KZ"/>
        </w:rPr>
        <w:t xml:space="preserve"> </w:t>
      </w:r>
      <w:r w:rsidR="00480AF7" w:rsidRPr="008D1ED2">
        <w:rPr>
          <w:rFonts w:ascii="Times New Roman" w:hAnsi="Times New Roman" w:cs="Times New Roman"/>
          <w:sz w:val="28"/>
          <w:szCs w:val="28"/>
          <w:lang w:val="kk-KZ"/>
        </w:rPr>
        <w:t>С.А.</w:t>
      </w:r>
      <w:r w:rsidR="00445808"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Кузнецова) еңбектерін саралай келе, И.А.</w:t>
      </w:r>
      <w:r w:rsidR="004D49E8"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Стернин «өріс»</w:t>
      </w:r>
      <w:r w:rsidR="00977FB9" w:rsidRPr="008D1ED2">
        <w:rPr>
          <w:rFonts w:ascii="Times New Roman" w:hAnsi="Times New Roman" w:cs="Times New Roman"/>
          <w:sz w:val="28"/>
          <w:szCs w:val="28"/>
          <w:lang w:val="kk-KZ"/>
        </w:rPr>
        <w:t xml:space="preserve"> концепциясының </w:t>
      </w:r>
      <w:r w:rsidRPr="008D1ED2">
        <w:rPr>
          <w:rFonts w:ascii="Times New Roman" w:hAnsi="Times New Roman" w:cs="Times New Roman"/>
          <w:sz w:val="28"/>
          <w:szCs w:val="28"/>
          <w:lang w:val="kk-KZ"/>
        </w:rPr>
        <w:t>келесі ерекшеліктеріне аса мән беріп атап өтеді:</w:t>
      </w:r>
    </w:p>
    <w:p w14:paraId="7E0B23A1" w14:textId="1B91C9CA" w:rsidR="0045017A" w:rsidRPr="008D1ED2" w:rsidRDefault="00977FB9" w:rsidP="00445808">
      <w:pPr>
        <w:pStyle w:val="a3"/>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Өріс өзара жүйелік қарым-қатынастағы тілдік бірліктер жиынтығын қамтиды</w:t>
      </w:r>
      <w:r w:rsidR="00445808" w:rsidRPr="008D1ED2">
        <w:rPr>
          <w:rFonts w:ascii="Times New Roman" w:hAnsi="Times New Roman" w:cs="Times New Roman"/>
          <w:sz w:val="28"/>
          <w:szCs w:val="28"/>
          <w:lang w:val="kk-KZ"/>
        </w:rPr>
        <w:t>.</w:t>
      </w:r>
    </w:p>
    <w:p w14:paraId="43DE73B5" w14:textId="1A641C5A" w:rsidR="00977FB9" w:rsidRPr="008D1ED2" w:rsidRDefault="00977FB9" w:rsidP="00445808">
      <w:pPr>
        <w:pStyle w:val="a3"/>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Өрісті құрайтын бірліктер өзара бірегей семантикалық ортақтықта болады және тілде бір ғана функция атқарады</w:t>
      </w:r>
      <w:r w:rsidR="00445808" w:rsidRPr="008D1ED2">
        <w:rPr>
          <w:rFonts w:ascii="Times New Roman" w:hAnsi="Times New Roman" w:cs="Times New Roman"/>
          <w:sz w:val="28"/>
          <w:szCs w:val="28"/>
          <w:lang w:val="kk-KZ"/>
        </w:rPr>
        <w:t>.</w:t>
      </w:r>
    </w:p>
    <w:p w14:paraId="7CF3BC10" w14:textId="5EEDF3C5" w:rsidR="00977FB9" w:rsidRPr="008D1ED2" w:rsidRDefault="00977FB9" w:rsidP="00445808">
      <w:pPr>
        <w:pStyle w:val="a3"/>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Өріс тілдің біртекті және әртекті бірліктерін топтастырады</w:t>
      </w:r>
      <w:r w:rsidR="00445808" w:rsidRPr="008D1ED2">
        <w:rPr>
          <w:rFonts w:ascii="Times New Roman" w:hAnsi="Times New Roman" w:cs="Times New Roman"/>
          <w:sz w:val="28"/>
          <w:szCs w:val="28"/>
          <w:lang w:val="kk-KZ"/>
        </w:rPr>
        <w:t>.</w:t>
      </w:r>
    </w:p>
    <w:p w14:paraId="4445A2A9" w14:textId="4AAF7D96" w:rsidR="00977FB9" w:rsidRPr="008D1ED2" w:rsidRDefault="00977FB9" w:rsidP="00445808">
      <w:pPr>
        <w:pStyle w:val="a3"/>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Өріс құрамдас бөлітерден тұратын микро-</w:t>
      </w:r>
      <w:r w:rsidR="00B81406" w:rsidRPr="008D1ED2">
        <w:rPr>
          <w:rFonts w:ascii="Times New Roman" w:hAnsi="Times New Roman" w:cs="Times New Roman"/>
          <w:sz w:val="28"/>
          <w:szCs w:val="28"/>
          <w:lang w:val="kk-KZ"/>
        </w:rPr>
        <w:t>ө</w:t>
      </w:r>
      <w:r w:rsidRPr="008D1ED2">
        <w:rPr>
          <w:rFonts w:ascii="Times New Roman" w:hAnsi="Times New Roman" w:cs="Times New Roman"/>
          <w:sz w:val="28"/>
          <w:szCs w:val="28"/>
          <w:lang w:val="kk-KZ"/>
        </w:rPr>
        <w:t>рістерден тұрады</w:t>
      </w:r>
      <w:r w:rsidR="00445808" w:rsidRPr="008D1ED2">
        <w:rPr>
          <w:rFonts w:ascii="Times New Roman" w:hAnsi="Times New Roman" w:cs="Times New Roman"/>
          <w:sz w:val="28"/>
          <w:szCs w:val="28"/>
          <w:lang w:val="kk-KZ"/>
        </w:rPr>
        <w:t>.</w:t>
      </w:r>
    </w:p>
    <w:p w14:paraId="08B91275" w14:textId="2912133A" w:rsidR="00977FB9" w:rsidRPr="008D1ED2" w:rsidRDefault="00977FB9" w:rsidP="00445808">
      <w:pPr>
        <w:pStyle w:val="a3"/>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lastRenderedPageBreak/>
        <w:t>Өріс микроөріс</w:t>
      </w:r>
      <w:r w:rsidR="00AF36C5" w:rsidRPr="008D1ED2">
        <w:rPr>
          <w:rFonts w:ascii="Times New Roman" w:hAnsi="Times New Roman" w:cs="Times New Roman"/>
          <w:sz w:val="28"/>
          <w:szCs w:val="28"/>
          <w:lang w:val="kk-KZ"/>
        </w:rPr>
        <w:t>терд</w:t>
      </w:r>
      <w:r w:rsidRPr="008D1ED2">
        <w:rPr>
          <w:rFonts w:ascii="Times New Roman" w:hAnsi="Times New Roman" w:cs="Times New Roman"/>
          <w:sz w:val="28"/>
          <w:szCs w:val="28"/>
          <w:lang w:val="kk-KZ"/>
        </w:rPr>
        <w:t xml:space="preserve">ің құрылымын ұйымдастыратын вертикалды және </w:t>
      </w:r>
      <w:r w:rsidR="00AF36C5" w:rsidRPr="008D1ED2">
        <w:rPr>
          <w:rFonts w:ascii="Times New Roman" w:hAnsi="Times New Roman" w:cs="Times New Roman"/>
          <w:sz w:val="28"/>
          <w:szCs w:val="28"/>
          <w:lang w:val="kk-KZ"/>
        </w:rPr>
        <w:t>микроөрістердің өзара қарым-қатынасын қамтамасыз ететін горизонталды бағыттардан тұрады</w:t>
      </w:r>
      <w:r w:rsidR="00445808" w:rsidRPr="008D1ED2">
        <w:rPr>
          <w:rFonts w:ascii="Times New Roman" w:hAnsi="Times New Roman" w:cs="Times New Roman"/>
          <w:sz w:val="28"/>
          <w:szCs w:val="28"/>
          <w:lang w:val="kk-KZ"/>
        </w:rPr>
        <w:t>.</w:t>
      </w:r>
    </w:p>
    <w:p w14:paraId="65E91C23" w14:textId="68944ADE" w:rsidR="00AF36C5" w:rsidRPr="008D1ED2" w:rsidRDefault="00AF36C5" w:rsidP="00445808">
      <w:pPr>
        <w:pStyle w:val="a3"/>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Өрістің доминанты аясында орналасқан  өзектік (ядролық) және шеткі аймақтық (перифериялық) элементтері болады</w:t>
      </w:r>
      <w:r w:rsidR="00445808" w:rsidRPr="008D1ED2">
        <w:rPr>
          <w:rFonts w:ascii="Times New Roman" w:hAnsi="Times New Roman" w:cs="Times New Roman"/>
          <w:sz w:val="28"/>
          <w:szCs w:val="28"/>
          <w:lang w:val="kk-KZ"/>
        </w:rPr>
        <w:t>.</w:t>
      </w:r>
    </w:p>
    <w:p w14:paraId="45BBFB02" w14:textId="21FCBAB8" w:rsidR="00AF36C5" w:rsidRPr="008D1ED2" w:rsidRDefault="00AF36C5" w:rsidP="00445808">
      <w:pPr>
        <w:pStyle w:val="a3"/>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Өзекте орналасқан бірліктер негізгі өріс қызметін атқарумен ерекшеленеді</w:t>
      </w:r>
      <w:r w:rsidR="00445808" w:rsidRPr="008D1ED2">
        <w:rPr>
          <w:rFonts w:ascii="Times New Roman" w:hAnsi="Times New Roman" w:cs="Times New Roman"/>
          <w:sz w:val="28"/>
          <w:szCs w:val="28"/>
          <w:lang w:val="kk-KZ"/>
        </w:rPr>
        <w:t>.</w:t>
      </w:r>
    </w:p>
    <w:p w14:paraId="27ABAC5F" w14:textId="021762D7" w:rsidR="003C7346" w:rsidRPr="008D1ED2" w:rsidRDefault="00AF36C5" w:rsidP="00445808">
      <w:pPr>
        <w:pStyle w:val="a3"/>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Өрістің атқаратын қызметі өзек пен шеткері аймақ арасына бөлінеді, яғни өрістің жартылай функциясы</w:t>
      </w:r>
      <w:r w:rsidR="003C7346" w:rsidRPr="008D1ED2">
        <w:rPr>
          <w:rFonts w:ascii="Times New Roman" w:hAnsi="Times New Roman" w:cs="Times New Roman"/>
          <w:sz w:val="28"/>
          <w:szCs w:val="28"/>
          <w:lang w:val="kk-KZ"/>
        </w:rPr>
        <w:t>н өзек атқарса, қалған жарты фун</w:t>
      </w:r>
      <w:r w:rsidRPr="008D1ED2">
        <w:rPr>
          <w:rFonts w:ascii="Times New Roman" w:hAnsi="Times New Roman" w:cs="Times New Roman"/>
          <w:sz w:val="28"/>
          <w:szCs w:val="28"/>
          <w:lang w:val="kk-KZ"/>
        </w:rPr>
        <w:t>кциясын шеткері аймақ атқарады</w:t>
      </w:r>
      <w:r w:rsidR="00445808"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p>
    <w:p w14:paraId="2D45F54C" w14:textId="28BC5172" w:rsidR="003C7346" w:rsidRPr="008D1ED2" w:rsidRDefault="003C7346" w:rsidP="00445808">
      <w:pPr>
        <w:pStyle w:val="a3"/>
        <w:numPr>
          <w:ilvl w:val="0"/>
          <w:numId w:val="2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Өзек пен шеткері аймақтың шекарасы нақты бола алмайды</w:t>
      </w:r>
      <w:r w:rsidR="00445808" w:rsidRPr="008D1ED2">
        <w:rPr>
          <w:rFonts w:ascii="Times New Roman" w:hAnsi="Times New Roman" w:cs="Times New Roman"/>
          <w:sz w:val="28"/>
          <w:szCs w:val="28"/>
          <w:lang w:val="kk-KZ"/>
        </w:rPr>
        <w:t>.</w:t>
      </w:r>
    </w:p>
    <w:p w14:paraId="0FADDBDD" w14:textId="349EE7E6" w:rsidR="003C7346" w:rsidRPr="008D1ED2" w:rsidRDefault="003C7346" w:rsidP="00C71EA9">
      <w:pPr>
        <w:pStyle w:val="a3"/>
        <w:numPr>
          <w:ilvl w:val="0"/>
          <w:numId w:val="20"/>
        </w:numPr>
        <w:tabs>
          <w:tab w:val="left" w:pos="1134"/>
        </w:tabs>
        <w:spacing w:after="0" w:line="240" w:lineRule="auto"/>
        <w:ind w:left="-142"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Бір өрістің элементтері сол өрістің өзегіне немесі келесі бір өрістің шеткері аймағына қатысты болуы мүмкін;</w:t>
      </w:r>
      <w:r w:rsidR="00B81406" w:rsidRPr="008D1ED2">
        <w:rPr>
          <w:rFonts w:ascii="Times New Roman" w:hAnsi="Times New Roman" w:cs="Times New Roman"/>
          <w:sz w:val="28"/>
          <w:szCs w:val="28"/>
          <w:lang w:val="kk-KZ"/>
        </w:rPr>
        <w:t xml:space="preserve"> [</w:t>
      </w:r>
      <w:r w:rsidR="00796907" w:rsidRPr="008D1ED2">
        <w:rPr>
          <w:rFonts w:ascii="Times New Roman" w:hAnsi="Times New Roman" w:cs="Times New Roman"/>
          <w:sz w:val="28"/>
          <w:szCs w:val="28"/>
          <w:lang w:val="kk-KZ"/>
        </w:rPr>
        <w:t>30</w:t>
      </w:r>
      <w:r w:rsidR="00E964EE" w:rsidRPr="008D1ED2">
        <w:rPr>
          <w:rFonts w:ascii="Times New Roman" w:hAnsi="Times New Roman" w:cs="Times New Roman"/>
          <w:sz w:val="28"/>
          <w:szCs w:val="28"/>
          <w:lang w:val="kk-KZ"/>
        </w:rPr>
        <w:t>,</w:t>
      </w:r>
      <w:r w:rsidR="00B95A23" w:rsidRPr="008D1ED2">
        <w:rPr>
          <w:rFonts w:ascii="Times New Roman" w:hAnsi="Times New Roman" w:cs="Times New Roman"/>
          <w:sz w:val="28"/>
          <w:szCs w:val="28"/>
          <w:lang w:val="kk-KZ"/>
        </w:rPr>
        <w:t xml:space="preserve"> </w:t>
      </w:r>
      <w:r w:rsidR="00445808" w:rsidRPr="008D1ED2">
        <w:rPr>
          <w:rFonts w:ascii="Times New Roman" w:hAnsi="Times New Roman" w:cs="Times New Roman"/>
          <w:sz w:val="28"/>
          <w:szCs w:val="28"/>
          <w:lang w:val="kk-KZ"/>
        </w:rPr>
        <w:t xml:space="preserve">с. </w:t>
      </w:r>
      <w:r w:rsidR="00B95A23" w:rsidRPr="008D1ED2">
        <w:rPr>
          <w:rFonts w:ascii="Times New Roman" w:hAnsi="Times New Roman" w:cs="Times New Roman"/>
          <w:sz w:val="28"/>
          <w:szCs w:val="28"/>
          <w:lang w:val="kk-KZ"/>
        </w:rPr>
        <w:t>30-31</w:t>
      </w:r>
      <w:r w:rsidR="00B81406" w:rsidRPr="008D1ED2">
        <w:rPr>
          <w:rFonts w:ascii="Times New Roman" w:hAnsi="Times New Roman" w:cs="Times New Roman"/>
          <w:sz w:val="28"/>
          <w:szCs w:val="28"/>
          <w:lang w:val="kk-KZ"/>
        </w:rPr>
        <w:t>]</w:t>
      </w:r>
      <w:r w:rsidR="00445808" w:rsidRPr="008D1ED2">
        <w:rPr>
          <w:rFonts w:ascii="Times New Roman" w:hAnsi="Times New Roman" w:cs="Times New Roman"/>
          <w:sz w:val="28"/>
          <w:szCs w:val="28"/>
          <w:lang w:val="kk-KZ"/>
        </w:rPr>
        <w:t>.</w:t>
      </w:r>
    </w:p>
    <w:p w14:paraId="55DCB39E" w14:textId="74B21AF6" w:rsidR="003C7346" w:rsidRPr="008D1ED2" w:rsidRDefault="003C7346"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Бұл аталған ерекшеліктердің барлығы сөздің лексикал</w:t>
      </w:r>
      <w:r w:rsidR="00EB2079" w:rsidRPr="008D1ED2">
        <w:rPr>
          <w:rFonts w:ascii="Times New Roman" w:hAnsi="Times New Roman" w:cs="Times New Roman"/>
          <w:sz w:val="28"/>
          <w:szCs w:val="28"/>
          <w:lang w:val="kk-KZ"/>
        </w:rPr>
        <w:t xml:space="preserve">ық мағынасына тән болуы мүмкін деп, келесі кезекте сөз мағынасын осы қалыпта қарастырып көрелік: </w:t>
      </w:r>
    </w:p>
    <w:p w14:paraId="57D901AC" w14:textId="21FA075B" w:rsidR="00EB2079" w:rsidRPr="008D1ED2" w:rsidRDefault="00EB2079" w:rsidP="00C71EA9">
      <w:pPr>
        <w:pStyle w:val="a3"/>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Сөз мағынасы «сема» бірліктерінен тұратын «семема» құрылымын көрсетеді</w:t>
      </w:r>
      <w:r w:rsidR="00445808" w:rsidRPr="008D1ED2">
        <w:rPr>
          <w:rFonts w:ascii="Times New Roman" w:hAnsi="Times New Roman" w:cs="Times New Roman"/>
          <w:sz w:val="28"/>
          <w:szCs w:val="28"/>
          <w:lang w:val="kk-KZ"/>
        </w:rPr>
        <w:t>.</w:t>
      </w:r>
    </w:p>
    <w:p w14:paraId="5619511C" w14:textId="59B79907" w:rsidR="00EB2079" w:rsidRPr="008D1ED2" w:rsidRDefault="00EB2079" w:rsidP="00C71EA9">
      <w:pPr>
        <w:pStyle w:val="a3"/>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Мағынаның барлық компоненттері өз жиынтығында бірыңғай функционалдық тіл бірлігі «семеманы» құрайды</w:t>
      </w:r>
      <w:r w:rsidR="00445808" w:rsidRPr="008D1ED2">
        <w:rPr>
          <w:rFonts w:ascii="Times New Roman" w:hAnsi="Times New Roman" w:cs="Times New Roman"/>
          <w:sz w:val="28"/>
          <w:szCs w:val="28"/>
          <w:lang w:val="kk-KZ"/>
        </w:rPr>
        <w:t>.</w:t>
      </w:r>
    </w:p>
    <w:p w14:paraId="5896FB9F" w14:textId="24316739" w:rsidR="00EB2079" w:rsidRPr="008D1ED2" w:rsidRDefault="00EB2079" w:rsidP="00C71EA9">
      <w:pPr>
        <w:pStyle w:val="a3"/>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Сөз мағынасында </w:t>
      </w:r>
      <w:r w:rsidR="002B0002" w:rsidRPr="008D1ED2">
        <w:rPr>
          <w:rFonts w:ascii="Times New Roman" w:hAnsi="Times New Roman" w:cs="Times New Roman"/>
          <w:sz w:val="28"/>
          <w:szCs w:val="28"/>
          <w:lang w:val="kk-KZ"/>
        </w:rPr>
        <w:t>бір түрлі және әртүрлі типке жататын семантикалық компоненттер болады</w:t>
      </w:r>
      <w:r w:rsidR="00445808" w:rsidRPr="008D1ED2">
        <w:rPr>
          <w:rFonts w:ascii="Times New Roman" w:hAnsi="Times New Roman" w:cs="Times New Roman"/>
          <w:sz w:val="28"/>
          <w:szCs w:val="28"/>
          <w:lang w:val="kk-KZ"/>
        </w:rPr>
        <w:t>.</w:t>
      </w:r>
    </w:p>
    <w:p w14:paraId="58F1DF2C" w14:textId="588622B5" w:rsidR="002B0002" w:rsidRPr="008D1ED2" w:rsidRDefault="002B0002" w:rsidP="00C71EA9">
      <w:pPr>
        <w:pStyle w:val="a3"/>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Сөз мағынасында сөздің денотативтілігі мен коннотативтілігін білдіретін макрокомпоненттер болады</w:t>
      </w:r>
      <w:r w:rsidR="00445808" w:rsidRPr="008D1ED2">
        <w:rPr>
          <w:rFonts w:ascii="Times New Roman" w:hAnsi="Times New Roman" w:cs="Times New Roman"/>
          <w:sz w:val="28"/>
          <w:szCs w:val="28"/>
          <w:lang w:val="kk-KZ"/>
        </w:rPr>
        <w:t>.</w:t>
      </w:r>
    </w:p>
    <w:p w14:paraId="17B10C1B" w14:textId="7197AF3F" w:rsidR="002B0002" w:rsidRPr="008D1ED2" w:rsidRDefault="002B0002" w:rsidP="00C71EA9">
      <w:pPr>
        <w:pStyle w:val="a3"/>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Макрокомпоненттер лексикалық мағынаның горизонталды ұйымдастырылуын көрсетсе, микрокомпоненттер, яғни семалар вертикалды ұйымдастырылуын көрсетеді. </w:t>
      </w:r>
    </w:p>
    <w:p w14:paraId="2A03164E" w14:textId="4F3A722E" w:rsidR="002B0002" w:rsidRPr="008D1ED2" w:rsidRDefault="002B0002" w:rsidP="00C71EA9">
      <w:pPr>
        <w:pStyle w:val="a3"/>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Сөз мағынасында өзектік және шеткі аймақтық семантикалық компоненттер болады</w:t>
      </w:r>
      <w:r w:rsidR="00445808" w:rsidRPr="008D1ED2">
        <w:rPr>
          <w:rFonts w:ascii="Times New Roman" w:hAnsi="Times New Roman" w:cs="Times New Roman"/>
          <w:sz w:val="28"/>
          <w:szCs w:val="28"/>
          <w:lang w:val="kk-KZ"/>
        </w:rPr>
        <w:t>.</w:t>
      </w:r>
    </w:p>
    <w:p w14:paraId="56AD9F8D" w14:textId="4C04D310" w:rsidR="002B0002" w:rsidRPr="008D1ED2" w:rsidRDefault="002B0002" w:rsidP="00C71EA9">
      <w:pPr>
        <w:pStyle w:val="a3"/>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Сөз мағынасының өзегін тұрақты, жарқын, жиілікті көрсететін семантикалық компоненттер құрайды</w:t>
      </w:r>
      <w:r w:rsidR="00445808"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p>
    <w:p w14:paraId="063550B7" w14:textId="5F0AACCE" w:rsidR="00E45A22" w:rsidRPr="008D1ED2" w:rsidRDefault="00E45A22" w:rsidP="00C71EA9">
      <w:pPr>
        <w:pStyle w:val="a3"/>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Өзектік семалар тіл жүйесіндегі басқа</w:t>
      </w:r>
      <w:r w:rsidR="00B81406" w:rsidRPr="008D1ED2">
        <w:rPr>
          <w:rFonts w:ascii="Times New Roman" w:hAnsi="Times New Roman" w:cs="Times New Roman"/>
          <w:sz w:val="28"/>
          <w:szCs w:val="28"/>
          <w:lang w:val="kk-KZ"/>
        </w:rPr>
        <w:t xml:space="preserve"> мағыналарға қарама-қарсы болып к</w:t>
      </w:r>
      <w:r w:rsidRPr="008D1ED2">
        <w:rPr>
          <w:rFonts w:ascii="Times New Roman" w:hAnsi="Times New Roman" w:cs="Times New Roman"/>
          <w:sz w:val="28"/>
          <w:szCs w:val="28"/>
          <w:lang w:val="kk-KZ"/>
        </w:rPr>
        <w:t>еледі де, шеткі аймақтық семалар өзектік семаларды толықтырып, белгілі бір деңгейде сөздің коммуникативті түрлілігін қамтамасыз етіп, семантикалық дамуына жағдай жасайды</w:t>
      </w:r>
      <w:r w:rsidR="00445808"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p>
    <w:p w14:paraId="4232FE15" w14:textId="4DC68AB9" w:rsidR="00E45A22" w:rsidRPr="008D1ED2" w:rsidRDefault="00E45A22" w:rsidP="00C71EA9">
      <w:pPr>
        <w:pStyle w:val="a3"/>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Өзектік семалар мен шеткі аймақтық семалардың арасындағы шекара нақты емес, мағыналардың тым жақын немесе тым алыс шеткі аймақтары болады</w:t>
      </w:r>
      <w:r w:rsidR="00445808" w:rsidRPr="008D1ED2">
        <w:rPr>
          <w:rFonts w:ascii="Times New Roman" w:hAnsi="Times New Roman" w:cs="Times New Roman"/>
          <w:sz w:val="28"/>
          <w:szCs w:val="28"/>
          <w:lang w:val="kk-KZ"/>
        </w:rPr>
        <w:t>.</w:t>
      </w:r>
    </w:p>
    <w:p w14:paraId="1DEF1124" w14:textId="1AAA104A" w:rsidR="00E45A22" w:rsidRPr="008D1ED2" w:rsidRDefault="00E45A22" w:rsidP="00445808">
      <w:pPr>
        <w:pStyle w:val="a3"/>
        <w:numPr>
          <w:ilvl w:val="0"/>
          <w:numId w:val="21"/>
        </w:numPr>
        <w:tabs>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Бір мағына аясындағы сема басқа мағына аясында қайталануы мүмкін немесе бір мағынадағы өзектік сема басқа мағыналарда шеткері аймақтық сема болуы мүмкін</w:t>
      </w:r>
      <w:r w:rsidR="00445808" w:rsidRPr="008D1ED2">
        <w:rPr>
          <w:rFonts w:ascii="Times New Roman" w:hAnsi="Times New Roman" w:cs="Times New Roman"/>
          <w:sz w:val="28"/>
          <w:szCs w:val="28"/>
          <w:lang w:val="kk-KZ"/>
        </w:rPr>
        <w:t>.</w:t>
      </w:r>
    </w:p>
    <w:p w14:paraId="0D9AB9EE" w14:textId="366256CE" w:rsidR="00D5482B" w:rsidRPr="008D1ED2" w:rsidRDefault="00D5482B" w:rsidP="00C71EA9">
      <w:pPr>
        <w:tabs>
          <w:tab w:val="left" w:pos="-2160"/>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«Қазіргі тіл біліміндегі өзекті мәселелердің бірі – тілдер жүйесінің жұмыс механизмін зерттеу. Сондықтан лингвистиканың қазіргі күйі функционалды-семантикалық аспектіде жүргізіліп жатқан зерттеулердің белсенділігімен </w:t>
      </w:r>
      <w:r w:rsidRPr="008D1ED2">
        <w:rPr>
          <w:rFonts w:ascii="Times New Roman" w:hAnsi="Times New Roman" w:cs="Times New Roman"/>
          <w:sz w:val="28"/>
          <w:szCs w:val="28"/>
          <w:lang w:val="kk-KZ"/>
        </w:rPr>
        <w:lastRenderedPageBreak/>
        <w:t>сипатталады. Функционалды-семантикалық өрісті зерттеу – белгілі өрісті көрсету формасын ғана суреттеп қоймай, өрістің құрылымын анықтауға, оның компоненттерінің иеарархиясын, олардың байланысын айқындауға да жете көңіл бөледі. Функционалды-семантикалық өрісте әр деңгейдегі айтылу тәсілдерін біріктіру белгілі бір ұғым категориясына (мысалы, уақыт, кеңістік, салыстыру, теріске шығару, сандық және т.б.) негізделеді, ал олардың әрқайсысы нақтылы тілдік аспектіде грамматикалық категория немесе грамматикалық формамен беріледі»</w:t>
      </w:r>
      <w:r w:rsidR="00BA0E79"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 деп атап көрсетеді</w:t>
      </w:r>
      <w:r w:rsidR="00674534" w:rsidRPr="008D1ED2">
        <w:rPr>
          <w:rFonts w:ascii="Times New Roman" w:hAnsi="Times New Roman" w:cs="Times New Roman"/>
          <w:sz w:val="28"/>
          <w:szCs w:val="28"/>
          <w:lang w:val="kk-KZ"/>
        </w:rPr>
        <w:t>.</w:t>
      </w:r>
      <w:r w:rsidR="002F3ED0"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Г.К. Кенжетаева өзінің «</w:t>
      </w:r>
      <w:r w:rsidRPr="008D1ED2">
        <w:rPr>
          <w:rFonts w:ascii="Times New Roman" w:hAnsi="Times New Roman" w:cs="Times New Roman"/>
          <w:bCs/>
          <w:sz w:val="28"/>
          <w:szCs w:val="28"/>
          <w:lang w:val="kk-KZ"/>
        </w:rPr>
        <w:t>Неміс және қазақ тілдеріндегі көру етістіктерінің лексика-семантикалық өрісі»</w:t>
      </w:r>
      <w:r w:rsidRPr="008D1ED2">
        <w:rPr>
          <w:rFonts w:ascii="Times New Roman" w:hAnsi="Times New Roman" w:cs="Times New Roman"/>
          <w:sz w:val="28"/>
          <w:szCs w:val="28"/>
          <w:lang w:val="kk-KZ"/>
        </w:rPr>
        <w:t xml:space="preserve"> атты кандидаттық диссертациясында [13</w:t>
      </w:r>
      <w:r w:rsidR="00796907" w:rsidRPr="008D1ED2">
        <w:rPr>
          <w:rFonts w:ascii="Times New Roman" w:hAnsi="Times New Roman" w:cs="Times New Roman"/>
          <w:sz w:val="28"/>
          <w:szCs w:val="28"/>
          <w:lang w:val="kk-KZ"/>
        </w:rPr>
        <w:t>4</w:t>
      </w:r>
      <w:r w:rsidRPr="008D1ED2">
        <w:rPr>
          <w:rFonts w:ascii="Times New Roman" w:hAnsi="Times New Roman" w:cs="Times New Roman"/>
          <w:sz w:val="28"/>
          <w:szCs w:val="28"/>
          <w:lang w:val="kk-KZ"/>
        </w:rPr>
        <w:t xml:space="preserve">, </w:t>
      </w:r>
      <w:r w:rsidR="00445808" w:rsidRPr="008D1ED2">
        <w:rPr>
          <w:rFonts w:ascii="Times New Roman" w:hAnsi="Times New Roman" w:cs="Times New Roman"/>
          <w:sz w:val="28"/>
          <w:szCs w:val="28"/>
          <w:lang w:val="kk-KZ"/>
        </w:rPr>
        <w:t xml:space="preserve">б. </w:t>
      </w:r>
      <w:r w:rsidRPr="008D1ED2">
        <w:rPr>
          <w:rFonts w:ascii="Times New Roman" w:hAnsi="Times New Roman" w:cs="Times New Roman"/>
          <w:sz w:val="28"/>
          <w:szCs w:val="28"/>
          <w:lang w:val="kk-KZ"/>
        </w:rPr>
        <w:t>18]</w:t>
      </w:r>
      <w:r w:rsidR="00D31F2C" w:rsidRPr="008D1ED2">
        <w:rPr>
          <w:rFonts w:ascii="Times New Roman" w:hAnsi="Times New Roman" w:cs="Times New Roman"/>
          <w:sz w:val="28"/>
          <w:szCs w:val="28"/>
          <w:lang w:val="kk-KZ"/>
        </w:rPr>
        <w:t>.</w:t>
      </w:r>
    </w:p>
    <w:p w14:paraId="0CE2A289" w14:textId="7F70D14C" w:rsidR="00076B60" w:rsidRPr="008D1ED2" w:rsidRDefault="00A40BE1" w:rsidP="00C71EA9">
      <w:pPr>
        <w:tabs>
          <w:tab w:val="left" w:pos="-2160"/>
        </w:tabs>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Сонымен қатар осы еңбекте өріске тән</w:t>
      </w:r>
      <w:r w:rsidR="00076B60"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r w:rsidR="00076B60" w:rsidRPr="008D1ED2">
        <w:rPr>
          <w:rFonts w:ascii="Times New Roman" w:hAnsi="Times New Roman" w:cs="Times New Roman"/>
          <w:sz w:val="28"/>
          <w:szCs w:val="28"/>
          <w:lang w:val="kk-KZ"/>
        </w:rPr>
        <w:t>1</w:t>
      </w:r>
      <w:r w:rsidR="00445808" w:rsidRPr="008D1ED2">
        <w:rPr>
          <w:rFonts w:ascii="Times New Roman" w:hAnsi="Times New Roman" w:cs="Times New Roman"/>
          <w:sz w:val="28"/>
          <w:szCs w:val="28"/>
          <w:lang w:val="kk-KZ"/>
        </w:rPr>
        <w:t>)</w:t>
      </w:r>
      <w:r w:rsidR="00076B60" w:rsidRPr="008D1ED2">
        <w:rPr>
          <w:rFonts w:ascii="Times New Roman" w:hAnsi="Times New Roman" w:cs="Times New Roman"/>
          <w:sz w:val="28"/>
          <w:szCs w:val="28"/>
          <w:lang w:val="kk-KZ"/>
        </w:rPr>
        <w:t xml:space="preserve"> </w:t>
      </w:r>
      <w:r w:rsidR="00445808" w:rsidRPr="008D1ED2">
        <w:rPr>
          <w:rFonts w:ascii="Times New Roman" w:hAnsi="Times New Roman" w:cs="Times New Roman"/>
          <w:sz w:val="28"/>
          <w:szCs w:val="28"/>
          <w:lang w:val="kk-KZ"/>
        </w:rPr>
        <w:t xml:space="preserve">өріс </w:t>
      </w:r>
      <w:r w:rsidR="00076B60" w:rsidRPr="008D1ED2">
        <w:rPr>
          <w:rFonts w:ascii="Times New Roman" w:hAnsi="Times New Roman" w:cs="Times New Roman"/>
          <w:sz w:val="28"/>
          <w:szCs w:val="28"/>
          <w:lang w:val="kk-KZ"/>
        </w:rPr>
        <w:t xml:space="preserve">ішіндегі сөздердің бір-бірімен жүйелі қатынаста болатындығы; 2) өріс аясындағы элементтердің мағыналас болып келетіндігі және олардың тілде атқаратын қызметінің бірегейлігі; 3) өрістің екі парадигмалық қатардан тұратын элементтерден құралған микроөрістерге бөлінетіндігі; және 4) өрістің өзегі, яғни ядросы мен шеткері аймағы, яғни перифериясы болатындығына назар аударған. </w:t>
      </w:r>
    </w:p>
    <w:p w14:paraId="03DB9783" w14:textId="3402ADD1"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Отандық ғалым </w:t>
      </w:r>
      <w:r w:rsidR="00412C02" w:rsidRPr="008D1ED2">
        <w:rPr>
          <w:rFonts w:ascii="Times New Roman" w:hAnsi="Times New Roman" w:cs="Times New Roman"/>
          <w:sz w:val="28"/>
          <w:szCs w:val="28"/>
          <w:lang w:val="kk-KZ"/>
        </w:rPr>
        <w:t xml:space="preserve">Ғ.Қ. </w:t>
      </w:r>
      <w:r w:rsidRPr="008D1ED2">
        <w:rPr>
          <w:rFonts w:ascii="Times New Roman" w:hAnsi="Times New Roman" w:cs="Times New Roman"/>
          <w:sz w:val="28"/>
          <w:szCs w:val="28"/>
          <w:lang w:val="kk-KZ"/>
        </w:rPr>
        <w:t xml:space="preserve">Иманалиева лексика-семантикалық өрісті </w:t>
      </w:r>
      <w:r w:rsidR="00CA6661" w:rsidRPr="008D1ED2">
        <w:rPr>
          <w:rFonts w:ascii="Times New Roman" w:hAnsi="Times New Roman" w:cs="Times New Roman"/>
          <w:sz w:val="28"/>
          <w:szCs w:val="28"/>
          <w:lang w:val="kk-KZ"/>
        </w:rPr>
        <w:t>[3</w:t>
      </w:r>
      <w:r w:rsidR="00796907" w:rsidRPr="008D1ED2">
        <w:rPr>
          <w:rFonts w:ascii="Times New Roman" w:hAnsi="Times New Roman" w:cs="Times New Roman"/>
          <w:sz w:val="28"/>
          <w:szCs w:val="28"/>
          <w:lang w:val="kk-KZ"/>
        </w:rPr>
        <w:t>6</w:t>
      </w:r>
      <w:r w:rsidR="00CA6661" w:rsidRPr="008D1ED2">
        <w:rPr>
          <w:rFonts w:ascii="Times New Roman" w:hAnsi="Times New Roman" w:cs="Times New Roman"/>
          <w:sz w:val="28"/>
          <w:szCs w:val="28"/>
          <w:lang w:val="kk-KZ"/>
        </w:rPr>
        <w:t xml:space="preserve">, </w:t>
      </w:r>
      <w:r w:rsidR="00445808" w:rsidRPr="008D1ED2">
        <w:rPr>
          <w:rFonts w:ascii="Times New Roman" w:hAnsi="Times New Roman" w:cs="Times New Roman"/>
          <w:sz w:val="28"/>
          <w:szCs w:val="28"/>
          <w:lang w:val="kk-KZ"/>
        </w:rPr>
        <w:t xml:space="preserve">б. </w:t>
      </w:r>
      <w:r w:rsidR="00CA6661" w:rsidRPr="008D1ED2">
        <w:rPr>
          <w:rFonts w:ascii="Times New Roman" w:hAnsi="Times New Roman" w:cs="Times New Roman"/>
          <w:sz w:val="28"/>
          <w:szCs w:val="28"/>
          <w:lang w:val="kk-KZ"/>
        </w:rPr>
        <w:t>89.]</w:t>
      </w:r>
      <w:r w:rsidRPr="008D1ED2">
        <w:rPr>
          <w:rFonts w:ascii="Times New Roman" w:hAnsi="Times New Roman" w:cs="Times New Roman"/>
          <w:sz w:val="28"/>
          <w:szCs w:val="28"/>
          <w:lang w:val="kk-KZ"/>
        </w:rPr>
        <w:t xml:space="preserve"> </w:t>
      </w:r>
      <w:r w:rsidRPr="008D1ED2">
        <w:rPr>
          <w:rFonts w:ascii="Times New Roman" w:hAnsi="Times New Roman" w:cs="Times New Roman"/>
          <w:bCs/>
          <w:sz w:val="28"/>
          <w:szCs w:val="28"/>
          <w:lang w:val="kk-KZ"/>
        </w:rPr>
        <w:t>«Лексика-семантикалық өріс өз алдына үлкен лингвистикалық проблема болып табылатын функционалды-семантикалық өріске кіретін бірліктердің бірі»</w:t>
      </w:r>
      <w:r w:rsidR="002F3ED0" w:rsidRPr="008D1ED2">
        <w:rPr>
          <w:rFonts w:ascii="Times New Roman" w:hAnsi="Times New Roman" w:cs="Times New Roman"/>
          <w:bCs/>
          <w:sz w:val="28"/>
          <w:szCs w:val="28"/>
          <w:lang w:val="kk-KZ"/>
        </w:rPr>
        <w:t xml:space="preserve"> </w:t>
      </w:r>
      <w:r w:rsidRPr="008D1ED2">
        <w:rPr>
          <w:rFonts w:ascii="Times New Roman" w:hAnsi="Times New Roman" w:cs="Times New Roman"/>
          <w:bCs/>
          <w:sz w:val="28"/>
          <w:szCs w:val="28"/>
          <w:lang w:val="kk-KZ"/>
        </w:rPr>
        <w:t xml:space="preserve">деп таниды. Эмотивті </w:t>
      </w:r>
      <w:r w:rsidR="00D733C8" w:rsidRPr="008D1ED2">
        <w:rPr>
          <w:rFonts w:ascii="Times New Roman" w:hAnsi="Times New Roman" w:cs="Times New Roman"/>
          <w:bCs/>
          <w:sz w:val="28"/>
          <w:szCs w:val="28"/>
          <w:lang w:val="kk-KZ"/>
        </w:rPr>
        <w:t>тілдік бірлік</w:t>
      </w:r>
      <w:r w:rsidRPr="008D1ED2">
        <w:rPr>
          <w:rFonts w:ascii="Times New Roman" w:hAnsi="Times New Roman" w:cs="Times New Roman"/>
          <w:bCs/>
          <w:sz w:val="28"/>
          <w:szCs w:val="28"/>
          <w:lang w:val="kk-KZ"/>
        </w:rPr>
        <w:t xml:space="preserve"> тарапындағы зерттеулерімен танымал ғалым З.</w:t>
      </w:r>
      <w:r w:rsidR="00445808" w:rsidRPr="008D1ED2">
        <w:rPr>
          <w:rFonts w:ascii="Times New Roman" w:hAnsi="Times New Roman" w:cs="Times New Roman"/>
          <w:bCs/>
          <w:sz w:val="28"/>
          <w:szCs w:val="28"/>
          <w:lang w:val="kk-KZ"/>
        </w:rPr>
        <w:t> </w:t>
      </w:r>
      <w:r w:rsidRPr="008D1ED2">
        <w:rPr>
          <w:rFonts w:ascii="Times New Roman" w:hAnsi="Times New Roman" w:cs="Times New Roman"/>
          <w:bCs/>
          <w:sz w:val="28"/>
          <w:szCs w:val="28"/>
          <w:lang w:val="kk-KZ"/>
        </w:rPr>
        <w:t xml:space="preserve">Ибадильдина тіл моделінде лексика-семантикалық өрісті бір бірлік деп танып, ал функционалды-семантикалық өрісті лексико-семантикалық өрісті қамтитын басқа бірлік екендігіне назар аударады [3, </w:t>
      </w:r>
      <w:r w:rsidR="00445808" w:rsidRPr="008D1ED2">
        <w:rPr>
          <w:rFonts w:ascii="Times New Roman" w:hAnsi="Times New Roman" w:cs="Times New Roman"/>
          <w:bCs/>
          <w:sz w:val="28"/>
          <w:szCs w:val="28"/>
          <w:lang w:val="kk-KZ"/>
        </w:rPr>
        <w:t xml:space="preserve">с. </w:t>
      </w:r>
      <w:r w:rsidRPr="008D1ED2">
        <w:rPr>
          <w:rFonts w:ascii="Times New Roman" w:hAnsi="Times New Roman" w:cs="Times New Roman"/>
          <w:bCs/>
          <w:sz w:val="28"/>
          <w:szCs w:val="28"/>
          <w:lang w:val="kk-KZ"/>
        </w:rPr>
        <w:t xml:space="preserve">74] </w:t>
      </w:r>
      <w:bookmarkStart w:id="12" w:name="_Hlk194841471"/>
      <w:r w:rsidRPr="008D1ED2">
        <w:rPr>
          <w:rFonts w:ascii="Times New Roman" w:hAnsi="Times New Roman" w:cs="Times New Roman"/>
          <w:bCs/>
          <w:sz w:val="28"/>
          <w:szCs w:val="28"/>
          <w:lang w:val="kk-KZ"/>
        </w:rPr>
        <w:t>Біз ғалым</w:t>
      </w:r>
      <w:r w:rsidR="00211091" w:rsidRPr="008D1ED2">
        <w:rPr>
          <w:rFonts w:ascii="Times New Roman" w:hAnsi="Times New Roman" w:cs="Times New Roman"/>
          <w:bCs/>
          <w:sz w:val="28"/>
          <w:szCs w:val="28"/>
          <w:lang w:val="kk-KZ"/>
        </w:rPr>
        <w:t xml:space="preserve"> </w:t>
      </w:r>
      <w:r w:rsidRPr="008D1ED2">
        <w:rPr>
          <w:rFonts w:ascii="Times New Roman" w:hAnsi="Times New Roman" w:cs="Times New Roman"/>
          <w:bCs/>
          <w:sz w:val="28"/>
          <w:szCs w:val="28"/>
          <w:lang w:val="kk-KZ"/>
        </w:rPr>
        <w:t>Р.</w:t>
      </w:r>
      <w:r w:rsidR="00445808" w:rsidRPr="008D1ED2">
        <w:rPr>
          <w:rFonts w:ascii="Times New Roman" w:hAnsi="Times New Roman" w:cs="Times New Roman"/>
          <w:bCs/>
          <w:sz w:val="28"/>
          <w:szCs w:val="28"/>
          <w:lang w:val="kk-KZ"/>
        </w:rPr>
        <w:t> </w:t>
      </w:r>
      <w:r w:rsidRPr="008D1ED2">
        <w:rPr>
          <w:rFonts w:ascii="Times New Roman" w:hAnsi="Times New Roman" w:cs="Times New Roman"/>
          <w:bCs/>
          <w:sz w:val="28"/>
          <w:szCs w:val="28"/>
          <w:lang w:val="kk-KZ"/>
        </w:rPr>
        <w:t xml:space="preserve">Құлабаеваның </w:t>
      </w:r>
      <w:r w:rsidRPr="008D1ED2">
        <w:rPr>
          <w:rFonts w:ascii="Times New Roman" w:hAnsi="Times New Roman" w:cs="Times New Roman"/>
          <w:bCs/>
          <w:i/>
          <w:sz w:val="28"/>
          <w:szCs w:val="28"/>
          <w:lang w:val="kk-KZ"/>
        </w:rPr>
        <w:t>«Функционалды-семантикалық өріс» атты мақаласында «функционалды-семантикалық өріс дегеніміз – сөйленімде атқаратын не орындайтын семантикалық функцияларының ортақтығына қарай біріккен тілдің әр деңгейіне жататын (морфологиялық, синтаксистік, сөзжасамдық, лексикалық, құрама – лексика – синтаксистік және т.б.) тілдік құралдар жүйесі»</w:t>
      </w:r>
      <w:r w:rsidRPr="008D1ED2">
        <w:rPr>
          <w:rFonts w:ascii="Times New Roman" w:hAnsi="Times New Roman" w:cs="Times New Roman"/>
          <w:i/>
          <w:sz w:val="28"/>
          <w:szCs w:val="28"/>
          <w:lang w:val="kk-KZ"/>
        </w:rPr>
        <w:t xml:space="preserve"> деген анықтамасымен толықтай келісе отырып, ғалымның функционалды-семантикалық өрістер (ФСӨ) тілде синтагматикалық қатынас тұрғысынан негізгі және қосалқы мүшелерге бөлшектенетіндігін нақтылағанын көреміз</w:t>
      </w:r>
      <w:r w:rsidR="00CA6661" w:rsidRPr="008D1ED2">
        <w:rPr>
          <w:rFonts w:ascii="Times New Roman" w:hAnsi="Times New Roman" w:cs="Times New Roman"/>
          <w:sz w:val="28"/>
          <w:szCs w:val="28"/>
          <w:lang w:val="kk-KZ"/>
        </w:rPr>
        <w:t xml:space="preserve"> </w:t>
      </w:r>
      <w:bookmarkEnd w:id="12"/>
      <w:r w:rsidRPr="008D1ED2">
        <w:rPr>
          <w:rFonts w:ascii="Times New Roman" w:hAnsi="Times New Roman" w:cs="Times New Roman"/>
          <w:sz w:val="28"/>
          <w:szCs w:val="28"/>
          <w:lang w:val="kk-KZ"/>
        </w:rPr>
        <w:t>[13</w:t>
      </w:r>
      <w:r w:rsidR="00796907" w:rsidRPr="008D1ED2">
        <w:rPr>
          <w:rFonts w:ascii="Times New Roman" w:hAnsi="Times New Roman" w:cs="Times New Roman"/>
          <w:sz w:val="28"/>
          <w:szCs w:val="28"/>
          <w:lang w:val="kk-KZ"/>
        </w:rPr>
        <w:t>9</w:t>
      </w:r>
      <w:r w:rsidRPr="008D1ED2">
        <w:rPr>
          <w:rFonts w:ascii="Times New Roman" w:hAnsi="Times New Roman" w:cs="Times New Roman"/>
          <w:sz w:val="28"/>
          <w:szCs w:val="28"/>
          <w:lang w:val="kk-KZ"/>
        </w:rPr>
        <w:t>]. Өріс туралы сөз болғанда, ең алдымен, ортақ семантикалық функцияларға негізделген тілдік құралдар топтамасы мен олардың жүйелі-құрылымдық ұйымдасуы қарастырылады. Яғни, өріс шеңберіндегі сөздер мен сөз тіркестерінің белгілі бір мағыналық бірліктерге топтастырылуы, олардың өзара байланысы мен жүйелі ұйымдасуы маңызды болып табылады. Ал функционалды-семантикалық категория осы өрістің семантикалық, мағыналық қырын зерттеп, әрбір топтың нақты функциясын, қолданылу ерекшелігін, мағыналық шекарасын анықтауға бағытталған.</w:t>
      </w:r>
    </w:p>
    <w:p w14:paraId="1A502AF9"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Ғалымдар тарпынан функционалды-семантикалық өріс – мазмұн мен форма сәйкестілігі нәтижесінде қалыптасқан, қос-құрылымды бірлік ретінде танылған. Семантикалық функциялардың тұрпаттық межесінің (план выражения) құрылуы тікелей ФСӨ-ке байланысты. Семантикалық функция белгілі бір ФСӨ аясында ғана сипатталып, семантикалық категория бола алады. </w:t>
      </w:r>
      <w:r w:rsidRPr="008D1ED2">
        <w:rPr>
          <w:rFonts w:ascii="Times New Roman" w:hAnsi="Times New Roman" w:cs="Times New Roman"/>
          <w:sz w:val="28"/>
          <w:szCs w:val="28"/>
          <w:lang w:val="kk-KZ"/>
        </w:rPr>
        <w:lastRenderedPageBreak/>
        <w:t xml:space="preserve">ФСӨ-тің маңызды ерекшеліктерінің бірі өрістің негізгі функциялық жүгін арқалайтын өзегінің (ядросы) және семантикалық функцияны орындау мүмкіндігі шектеулі шеткі аймағының (перифериясының) болуы. </w:t>
      </w:r>
    </w:p>
    <w:p w14:paraId="108D56A5" w14:textId="210C3A5F"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Тілдің түрлі деңгейінен құралған бірліктер ФСӨ-тің құрамында семантикалық функцияны түрлі деңгейде орындайды. Өрістің негізгі семантикалық қызметі ФСӨ-тің өріс өзегінде атқарылса, басқа қосалқы тілдік бірліктер семантикалық компоненттер ретінде өріс өзегінде атқарылатын функцияға қосымша реңк беріп, оны толықтырып, жағымды немесе жағымсыз мағынада ерекшелендіріп перифериядан орын алады [1</w:t>
      </w:r>
      <w:r w:rsidR="00796907" w:rsidRPr="008D1ED2">
        <w:rPr>
          <w:rFonts w:ascii="Times New Roman" w:hAnsi="Times New Roman" w:cs="Times New Roman"/>
          <w:sz w:val="28"/>
          <w:szCs w:val="28"/>
          <w:lang w:val="kk-KZ"/>
        </w:rPr>
        <w:t>40</w:t>
      </w:r>
      <w:r w:rsidRPr="008D1ED2">
        <w:rPr>
          <w:rFonts w:ascii="Times New Roman" w:hAnsi="Times New Roman" w:cs="Times New Roman"/>
          <w:sz w:val="28"/>
          <w:szCs w:val="28"/>
          <w:lang w:val="kk-KZ"/>
        </w:rPr>
        <w:t>]</w:t>
      </w:r>
      <w:r w:rsidR="002170BB" w:rsidRPr="008D1ED2">
        <w:rPr>
          <w:rFonts w:ascii="Times New Roman" w:hAnsi="Times New Roman" w:cs="Times New Roman"/>
          <w:sz w:val="28"/>
          <w:szCs w:val="28"/>
          <w:lang w:val="kk-KZ"/>
        </w:rPr>
        <w:t>.</w:t>
      </w:r>
    </w:p>
    <w:p w14:paraId="1941B6A9" w14:textId="5E5FA3C8"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Өріс теориясымен танымал ғалымдар Е.В. Гулыга, Е.И. Шендельс өріске тән келесі ерекшеліктерді атап көрсетеді:</w:t>
      </w:r>
    </w:p>
    <w:p w14:paraId="3F092E7C" w14:textId="42D7BB7C" w:rsidR="00D5482B" w:rsidRPr="008D1ED2" w:rsidRDefault="00445808" w:rsidP="00445808">
      <w:pPr>
        <w:pStyle w:val="a3"/>
        <w:numPr>
          <w:ilvl w:val="0"/>
          <w:numId w:val="5"/>
        </w:numPr>
        <w:tabs>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семантикалық </w:t>
      </w:r>
      <w:r w:rsidR="00D5482B" w:rsidRPr="008D1ED2">
        <w:rPr>
          <w:rFonts w:ascii="Times New Roman" w:hAnsi="Times New Roman" w:cs="Times New Roman"/>
          <w:sz w:val="28"/>
          <w:szCs w:val="28"/>
          <w:lang w:val="kk-KZ"/>
        </w:rPr>
        <w:t>категорияны білдіру мақсатында тілдің түрлі</w:t>
      </w:r>
      <w:r w:rsidR="00BC3C5D" w:rsidRPr="008D1ED2">
        <w:rPr>
          <w:rFonts w:ascii="Times New Roman" w:hAnsi="Times New Roman" w:cs="Times New Roman"/>
          <w:sz w:val="28"/>
          <w:szCs w:val="28"/>
          <w:lang w:val="kk-KZ"/>
        </w:rPr>
        <w:t xml:space="preserve"> </w:t>
      </w:r>
      <w:r w:rsidR="00D5482B" w:rsidRPr="008D1ED2">
        <w:rPr>
          <w:rFonts w:ascii="Times New Roman" w:hAnsi="Times New Roman" w:cs="Times New Roman"/>
          <w:sz w:val="28"/>
          <w:szCs w:val="28"/>
          <w:lang w:val="kk-KZ"/>
        </w:rPr>
        <w:t>деңгейіндегі тілдік бірліктер өзара жүйелік  қатынаста болып, өрістің тұлғалары (конституенттері) бола алады;</w:t>
      </w:r>
    </w:p>
    <w:p w14:paraId="38077F67" w14:textId="21CFFC2E" w:rsidR="00D5482B" w:rsidRPr="008D1ED2" w:rsidRDefault="00445808" w:rsidP="00445808">
      <w:pPr>
        <w:pStyle w:val="a3"/>
        <w:numPr>
          <w:ilvl w:val="0"/>
          <w:numId w:val="5"/>
        </w:numPr>
        <w:tabs>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өрістің </w:t>
      </w:r>
      <w:r w:rsidR="00D5482B" w:rsidRPr="008D1ED2">
        <w:rPr>
          <w:rFonts w:ascii="Times New Roman" w:hAnsi="Times New Roman" w:cs="Times New Roman"/>
          <w:sz w:val="28"/>
          <w:szCs w:val="28"/>
          <w:lang w:val="kk-KZ"/>
        </w:rPr>
        <w:t xml:space="preserve">жалпы мағынасы осы тұлғалардың барлығына ортақ, </w:t>
      </w:r>
      <w:r w:rsidR="00BC3C5D" w:rsidRPr="008D1ED2">
        <w:rPr>
          <w:rFonts w:ascii="Times New Roman" w:hAnsi="Times New Roman" w:cs="Times New Roman"/>
          <w:sz w:val="28"/>
          <w:szCs w:val="28"/>
          <w:lang w:val="kk-KZ"/>
        </w:rPr>
        <w:t xml:space="preserve"> </w:t>
      </w:r>
      <w:r w:rsidR="00D5482B" w:rsidRPr="008D1ED2">
        <w:rPr>
          <w:rFonts w:ascii="Times New Roman" w:hAnsi="Times New Roman" w:cs="Times New Roman"/>
          <w:sz w:val="28"/>
          <w:szCs w:val="28"/>
          <w:lang w:val="kk-KZ"/>
        </w:rPr>
        <w:t>семантикалық мағына әр тұлғаның бойынан табылады;</w:t>
      </w:r>
    </w:p>
    <w:p w14:paraId="6F434CDC" w14:textId="0C7B44F0" w:rsidR="00D5482B" w:rsidRPr="008D1ED2" w:rsidRDefault="00445808" w:rsidP="00445808">
      <w:pPr>
        <w:pStyle w:val="a3"/>
        <w:numPr>
          <w:ilvl w:val="0"/>
          <w:numId w:val="5"/>
        </w:numPr>
        <w:tabs>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өрістің </w:t>
      </w:r>
      <w:r w:rsidR="00D5482B" w:rsidRPr="008D1ED2">
        <w:rPr>
          <w:rFonts w:ascii="Times New Roman" w:hAnsi="Times New Roman" w:cs="Times New Roman"/>
          <w:sz w:val="28"/>
          <w:szCs w:val="28"/>
          <w:lang w:val="kk-KZ"/>
        </w:rPr>
        <w:t xml:space="preserve">жалпы семантикалық мағынасы іштей бірі-біріне қарама-қарсы екі мағынаға бөлініп, өз кезегінде микроөрістерге бөлініп кетуі мүмкін. </w:t>
      </w:r>
      <w:r w:rsidR="00D5482B" w:rsidRPr="008D1ED2">
        <w:rPr>
          <w:rFonts w:ascii="Times New Roman" w:hAnsi="Times New Roman" w:cs="Times New Roman"/>
          <w:i/>
          <w:sz w:val="28"/>
          <w:szCs w:val="28"/>
          <w:lang w:val="kk-KZ"/>
        </w:rPr>
        <w:t>Мысалы мезгіл/шақ тілдік бірліктері өрісті құраса, осы шақ, өткен шақ, келер шақ микроөрістер</w:t>
      </w:r>
      <w:r w:rsidR="00D5482B" w:rsidRPr="008D1ED2">
        <w:rPr>
          <w:rFonts w:ascii="Times New Roman" w:hAnsi="Times New Roman" w:cs="Times New Roman"/>
          <w:sz w:val="28"/>
          <w:szCs w:val="28"/>
          <w:lang w:val="kk-KZ"/>
        </w:rPr>
        <w:t xml:space="preserve"> болып табылады;</w:t>
      </w:r>
    </w:p>
    <w:p w14:paraId="0C9B808B" w14:textId="604FAC47" w:rsidR="00D5482B" w:rsidRPr="008D1ED2" w:rsidRDefault="00445808" w:rsidP="00445808">
      <w:pPr>
        <w:pStyle w:val="a3"/>
        <w:numPr>
          <w:ilvl w:val="0"/>
          <w:numId w:val="5"/>
        </w:numPr>
        <w:tabs>
          <w:tab w:val="left" w:pos="1134"/>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өрістің </w:t>
      </w:r>
      <w:r w:rsidR="00D5482B" w:rsidRPr="008D1ED2">
        <w:rPr>
          <w:rFonts w:ascii="Times New Roman" w:hAnsi="Times New Roman" w:cs="Times New Roman"/>
          <w:sz w:val="28"/>
          <w:szCs w:val="28"/>
          <w:lang w:val="kk-KZ"/>
        </w:rPr>
        <w:t xml:space="preserve">кіндік тұлғасы ретінде доминанты - семантикалық сипатты білдірсе, шеткі аймағы, перифериясы - микроөрістерді білдіреді. Мысалы: мезгіл – </w:t>
      </w:r>
      <w:r w:rsidR="00D5482B" w:rsidRPr="008D1ED2">
        <w:rPr>
          <w:rFonts w:ascii="Times New Roman" w:hAnsi="Times New Roman" w:cs="Times New Roman"/>
          <w:i/>
          <w:sz w:val="28"/>
          <w:szCs w:val="28"/>
          <w:lang w:val="kk-KZ"/>
        </w:rPr>
        <w:t>жалпы семантикалық категория</w:t>
      </w:r>
      <w:r w:rsidR="00D5482B" w:rsidRPr="008D1ED2">
        <w:rPr>
          <w:rFonts w:ascii="Times New Roman" w:hAnsi="Times New Roman" w:cs="Times New Roman"/>
          <w:sz w:val="28"/>
          <w:szCs w:val="28"/>
          <w:lang w:val="kk-KZ"/>
        </w:rPr>
        <w:t xml:space="preserve">, доминанты – </w:t>
      </w:r>
      <w:r w:rsidR="00D5482B" w:rsidRPr="008D1ED2">
        <w:rPr>
          <w:rFonts w:ascii="Times New Roman" w:hAnsi="Times New Roman" w:cs="Times New Roman"/>
          <w:i/>
          <w:sz w:val="28"/>
          <w:szCs w:val="28"/>
          <w:lang w:val="kk-KZ"/>
        </w:rPr>
        <w:t>шақ категориясы</w:t>
      </w:r>
      <w:r w:rsidR="00D5482B" w:rsidRPr="008D1ED2">
        <w:rPr>
          <w:rFonts w:ascii="Times New Roman" w:hAnsi="Times New Roman" w:cs="Times New Roman"/>
          <w:sz w:val="28"/>
          <w:szCs w:val="28"/>
          <w:lang w:val="kk-KZ"/>
        </w:rPr>
        <w:t xml:space="preserve">, ал перифериясы – </w:t>
      </w:r>
      <w:r w:rsidR="00D5482B" w:rsidRPr="008D1ED2">
        <w:rPr>
          <w:rFonts w:ascii="Times New Roman" w:hAnsi="Times New Roman" w:cs="Times New Roman"/>
          <w:i/>
          <w:sz w:val="28"/>
          <w:szCs w:val="28"/>
          <w:lang w:val="kk-KZ"/>
        </w:rPr>
        <w:t>осы шақ, өткен шақ, келер шақ</w:t>
      </w:r>
      <w:r w:rsidR="00D5482B" w:rsidRPr="008D1ED2">
        <w:rPr>
          <w:rFonts w:ascii="Times New Roman" w:hAnsi="Times New Roman" w:cs="Times New Roman"/>
          <w:sz w:val="28"/>
          <w:szCs w:val="28"/>
          <w:lang w:val="kk-KZ"/>
        </w:rPr>
        <w:t xml:space="preserve"> болады [1</w:t>
      </w:r>
      <w:r w:rsidR="00A34B49" w:rsidRPr="008D1ED2">
        <w:rPr>
          <w:rFonts w:ascii="Times New Roman" w:hAnsi="Times New Roman" w:cs="Times New Roman"/>
          <w:sz w:val="28"/>
          <w:szCs w:val="28"/>
          <w:lang w:val="kk-KZ"/>
        </w:rPr>
        <w:t>4</w:t>
      </w:r>
      <w:r w:rsidR="00796907" w:rsidRPr="008D1ED2">
        <w:rPr>
          <w:rFonts w:ascii="Times New Roman" w:hAnsi="Times New Roman" w:cs="Times New Roman"/>
          <w:sz w:val="28"/>
          <w:szCs w:val="28"/>
          <w:lang w:val="kk-KZ"/>
        </w:rPr>
        <w:t>1</w:t>
      </w:r>
      <w:r w:rsidR="00D5482B" w:rsidRPr="008D1ED2">
        <w:rPr>
          <w:rFonts w:ascii="Times New Roman" w:hAnsi="Times New Roman" w:cs="Times New Roman"/>
          <w:sz w:val="28"/>
          <w:szCs w:val="28"/>
          <w:lang w:val="kk-KZ"/>
        </w:rPr>
        <w:t>]</w:t>
      </w:r>
      <w:r w:rsidR="00FB55A0" w:rsidRPr="008D1ED2">
        <w:rPr>
          <w:rFonts w:ascii="Times New Roman" w:hAnsi="Times New Roman" w:cs="Times New Roman"/>
          <w:sz w:val="28"/>
          <w:szCs w:val="28"/>
          <w:lang w:val="kk-KZ"/>
        </w:rPr>
        <w:t>.</w:t>
      </w:r>
    </w:p>
    <w:p w14:paraId="449F1EFA" w14:textId="35ABE606"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Соңғы кездері ғалымдар тарапынан ФСӨ-нің түрлі топтағы жіктемелері ұсынылып жүр. </w:t>
      </w:r>
    </w:p>
    <w:p w14:paraId="2774256D" w14:textId="77777777" w:rsidR="00D5482B" w:rsidRPr="008D1ED2" w:rsidRDefault="00D5482B" w:rsidP="00445808">
      <w:pPr>
        <w:pStyle w:val="a3"/>
        <w:numPr>
          <w:ilvl w:val="0"/>
          <w:numId w:val="6"/>
        </w:numPr>
        <w:tabs>
          <w:tab w:val="left" w:pos="993"/>
        </w:tabs>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i/>
          <w:sz w:val="28"/>
          <w:szCs w:val="28"/>
          <w:lang w:val="kk-KZ"/>
        </w:rPr>
        <w:t>ядросы предикатты</w:t>
      </w:r>
      <w:r w:rsidRPr="008D1ED2">
        <w:rPr>
          <w:rFonts w:ascii="Times New Roman" w:hAnsi="Times New Roman" w:cs="Times New Roman"/>
          <w:sz w:val="28"/>
          <w:szCs w:val="28"/>
          <w:lang w:val="kk-KZ"/>
        </w:rPr>
        <w:t xml:space="preserve"> болып келетін мағынасы іс-қимылды білдіретін ФСӨ-тер;</w:t>
      </w:r>
    </w:p>
    <w:p w14:paraId="2DCCA0D0" w14:textId="77777777" w:rsidR="00D5482B" w:rsidRPr="008D1ED2" w:rsidRDefault="00D5482B" w:rsidP="00445808">
      <w:pPr>
        <w:pStyle w:val="a3"/>
        <w:spacing w:after="0" w:line="240" w:lineRule="auto"/>
        <w:ind w:left="0" w:firstLine="851"/>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а) аспектуалды, темпоралды, шақтықты, локалдылықты білдіретін аспектуалды-темпоралды қатынастарға негізделген ФСӨ-тер топтамасы;</w:t>
      </w:r>
    </w:p>
    <w:p w14:paraId="1E4219B7" w14:textId="34C28225" w:rsidR="00D5482B" w:rsidRPr="008D1ED2" w:rsidRDefault="00445808" w:rsidP="00445808">
      <w:pPr>
        <w:pStyle w:val="a3"/>
        <w:spacing w:after="0" w:line="240" w:lineRule="auto"/>
        <w:ind w:left="0" w:firstLine="851"/>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ә</w:t>
      </w:r>
      <w:r w:rsidR="00D5482B" w:rsidRPr="008D1ED2">
        <w:rPr>
          <w:rFonts w:ascii="Times New Roman" w:hAnsi="Times New Roman" w:cs="Times New Roman"/>
          <w:sz w:val="28"/>
          <w:szCs w:val="28"/>
          <w:lang w:val="kk-KZ"/>
        </w:rPr>
        <w:t xml:space="preserve">) </w:t>
      </w:r>
      <w:r w:rsidR="00D5482B" w:rsidRPr="008D1ED2">
        <w:rPr>
          <w:rFonts w:ascii="Times New Roman" w:hAnsi="Times New Roman" w:cs="Times New Roman"/>
          <w:i/>
          <w:sz w:val="28"/>
          <w:szCs w:val="28"/>
          <w:lang w:val="kk-KZ"/>
        </w:rPr>
        <w:t>модальділік пен қалып (бытийность) қатынасына</w:t>
      </w:r>
      <w:r w:rsidR="00D5482B" w:rsidRPr="008D1ED2">
        <w:rPr>
          <w:rFonts w:ascii="Times New Roman" w:hAnsi="Times New Roman" w:cs="Times New Roman"/>
          <w:sz w:val="28"/>
          <w:szCs w:val="28"/>
          <w:lang w:val="kk-KZ"/>
        </w:rPr>
        <w:t xml:space="preserve"> негізделген ФСӨ-тер активтілік/пассивтілік, хабарлылық/сұраулық, </w:t>
      </w:r>
      <w:r w:rsidR="00D5482B" w:rsidRPr="008D1ED2">
        <w:rPr>
          <w:rFonts w:ascii="Times New Roman" w:hAnsi="Times New Roman" w:cs="Times New Roman"/>
          <w:i/>
          <w:sz w:val="28"/>
          <w:szCs w:val="28"/>
          <w:lang w:val="kk-KZ"/>
        </w:rPr>
        <w:t>жағымды/жағымсыз,</w:t>
      </w:r>
      <w:r w:rsidR="00D5482B" w:rsidRPr="008D1ED2">
        <w:rPr>
          <w:rFonts w:ascii="Times New Roman" w:hAnsi="Times New Roman" w:cs="Times New Roman"/>
          <w:sz w:val="28"/>
          <w:szCs w:val="28"/>
          <w:lang w:val="kk-KZ"/>
        </w:rPr>
        <w:t xml:space="preserve"> қалып күй (экзистенционалдылық), болымды/болымсыздық мағыналарды беретін өрістер жиынтығын қамтиды;</w:t>
      </w:r>
    </w:p>
    <w:p w14:paraId="68E14643" w14:textId="1B2907C0" w:rsidR="00D5482B" w:rsidRPr="008D1ED2" w:rsidRDefault="00445808" w:rsidP="00445808">
      <w:pPr>
        <w:pStyle w:val="a3"/>
        <w:spacing w:after="0" w:line="240" w:lineRule="auto"/>
        <w:ind w:left="0" w:firstLine="851"/>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б</w:t>
      </w:r>
      <w:r w:rsidR="00D5482B" w:rsidRPr="008D1ED2">
        <w:rPr>
          <w:rFonts w:ascii="Times New Roman" w:hAnsi="Times New Roman" w:cs="Times New Roman"/>
          <w:sz w:val="28"/>
          <w:szCs w:val="28"/>
          <w:lang w:val="kk-KZ"/>
        </w:rPr>
        <w:t xml:space="preserve">) </w:t>
      </w:r>
      <w:r w:rsidR="00D5482B" w:rsidRPr="008D1ED2">
        <w:rPr>
          <w:rFonts w:ascii="Times New Roman" w:hAnsi="Times New Roman" w:cs="Times New Roman"/>
          <w:i/>
          <w:sz w:val="28"/>
          <w:szCs w:val="28"/>
          <w:lang w:val="kk-KZ"/>
        </w:rPr>
        <w:t>акционалды-субъектілік пен акционалды-объектілікке</w:t>
      </w:r>
      <w:r w:rsidR="00D5482B" w:rsidRPr="008D1ED2">
        <w:rPr>
          <w:rFonts w:ascii="Times New Roman" w:hAnsi="Times New Roman" w:cs="Times New Roman"/>
          <w:sz w:val="28"/>
          <w:szCs w:val="28"/>
          <w:lang w:val="kk-KZ"/>
        </w:rPr>
        <w:t xml:space="preserve"> негізделген ФСӨ-тер тілдегі іс-қимыл (акция) мен оның субъектісі мен объектісінің арасындағы байланысты, мыс: персоналдылық, етіс т.б. мағыналап көрсетеді</w:t>
      </w:r>
      <w:r w:rsidRPr="008D1ED2">
        <w:rPr>
          <w:rFonts w:ascii="Times New Roman" w:hAnsi="Times New Roman" w:cs="Times New Roman"/>
          <w:sz w:val="28"/>
          <w:szCs w:val="28"/>
          <w:lang w:val="kk-KZ"/>
        </w:rPr>
        <w:t>;</w:t>
      </w:r>
      <w:r w:rsidR="00D5482B" w:rsidRPr="008D1ED2">
        <w:rPr>
          <w:rFonts w:ascii="Times New Roman" w:hAnsi="Times New Roman" w:cs="Times New Roman"/>
          <w:sz w:val="28"/>
          <w:szCs w:val="28"/>
          <w:lang w:val="kk-KZ"/>
        </w:rPr>
        <w:t xml:space="preserve"> </w:t>
      </w:r>
    </w:p>
    <w:p w14:paraId="25516ECE" w14:textId="77777777" w:rsidR="00D5482B" w:rsidRPr="008D1ED2" w:rsidRDefault="00D5482B" w:rsidP="00C71EA9">
      <w:pPr>
        <w:pStyle w:val="a3"/>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2) </w:t>
      </w:r>
      <w:r w:rsidRPr="008D1ED2">
        <w:rPr>
          <w:rFonts w:ascii="Times New Roman" w:hAnsi="Times New Roman" w:cs="Times New Roman"/>
          <w:i/>
          <w:sz w:val="28"/>
          <w:szCs w:val="28"/>
          <w:lang w:val="kk-KZ"/>
        </w:rPr>
        <w:t>ядросы субьектілі/обьектілі және белгілік/белгісіздік</w:t>
      </w:r>
      <w:r w:rsidRPr="008D1ED2">
        <w:rPr>
          <w:rFonts w:ascii="Times New Roman" w:hAnsi="Times New Roman" w:cs="Times New Roman"/>
          <w:sz w:val="28"/>
          <w:szCs w:val="28"/>
          <w:lang w:val="kk-KZ"/>
        </w:rPr>
        <w:t xml:space="preserve"> мағыналарға негізделетін ФСӨ-тер; </w:t>
      </w:r>
    </w:p>
    <w:p w14:paraId="40148EFB" w14:textId="77777777" w:rsidR="00D5482B" w:rsidRPr="008D1ED2" w:rsidRDefault="00D5482B" w:rsidP="00C71EA9">
      <w:pPr>
        <w:pStyle w:val="a3"/>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3) </w:t>
      </w:r>
      <w:r w:rsidRPr="008D1ED2">
        <w:rPr>
          <w:rFonts w:ascii="Times New Roman" w:hAnsi="Times New Roman" w:cs="Times New Roman"/>
          <w:i/>
          <w:sz w:val="28"/>
          <w:szCs w:val="28"/>
          <w:lang w:val="kk-KZ"/>
        </w:rPr>
        <w:t>ядросы сандық-сапалық атрибутивті</w:t>
      </w:r>
      <w:r w:rsidRPr="008D1ED2">
        <w:rPr>
          <w:rFonts w:ascii="Times New Roman" w:hAnsi="Times New Roman" w:cs="Times New Roman"/>
          <w:sz w:val="28"/>
          <w:szCs w:val="28"/>
          <w:lang w:val="kk-KZ"/>
        </w:rPr>
        <w:t xml:space="preserve"> (сандық, сапалық, салыстырмалылық) мағыналарға негізделген ФСӨ-тер;</w:t>
      </w:r>
    </w:p>
    <w:p w14:paraId="6FBE0B39" w14:textId="17E7ECB2" w:rsidR="00D5482B" w:rsidRPr="008D1ED2" w:rsidRDefault="00D5482B" w:rsidP="00C71EA9">
      <w:pPr>
        <w:pStyle w:val="a3"/>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4) </w:t>
      </w:r>
      <w:r w:rsidRPr="008D1ED2">
        <w:rPr>
          <w:rFonts w:ascii="Times New Roman" w:hAnsi="Times New Roman" w:cs="Times New Roman"/>
          <w:i/>
          <w:sz w:val="28"/>
          <w:szCs w:val="28"/>
          <w:lang w:val="kk-KZ"/>
        </w:rPr>
        <w:t>ядросы пысықтауышты</w:t>
      </w:r>
      <w:r w:rsidRPr="008D1ED2">
        <w:rPr>
          <w:rFonts w:ascii="Times New Roman" w:hAnsi="Times New Roman" w:cs="Times New Roman"/>
          <w:sz w:val="28"/>
          <w:szCs w:val="28"/>
          <w:lang w:val="kk-KZ"/>
        </w:rPr>
        <w:t xml:space="preserve"> (себеп, мақсат, шарт, мекен) мағыналарға негіздеген ФСӨ-тер; [13</w:t>
      </w:r>
      <w:r w:rsidR="00796907" w:rsidRPr="008D1ED2">
        <w:rPr>
          <w:rFonts w:ascii="Times New Roman" w:hAnsi="Times New Roman" w:cs="Times New Roman"/>
          <w:sz w:val="28"/>
          <w:szCs w:val="28"/>
          <w:lang w:val="kk-KZ"/>
        </w:rPr>
        <w:t>8</w:t>
      </w:r>
      <w:r w:rsidRPr="008D1ED2">
        <w:rPr>
          <w:rFonts w:ascii="Times New Roman" w:hAnsi="Times New Roman" w:cs="Times New Roman"/>
          <w:sz w:val="28"/>
          <w:szCs w:val="28"/>
          <w:lang w:val="kk-KZ"/>
        </w:rPr>
        <w:t xml:space="preserve">, </w:t>
      </w:r>
      <w:r w:rsidR="00445808" w:rsidRPr="008D1ED2">
        <w:rPr>
          <w:rFonts w:ascii="Times New Roman" w:hAnsi="Times New Roman" w:cs="Times New Roman"/>
          <w:sz w:val="28"/>
          <w:szCs w:val="28"/>
          <w:lang w:val="kk-KZ"/>
        </w:rPr>
        <w:t xml:space="preserve">с. </w:t>
      </w:r>
      <w:r w:rsidRPr="008D1ED2">
        <w:rPr>
          <w:rFonts w:ascii="Times New Roman" w:hAnsi="Times New Roman" w:cs="Times New Roman"/>
          <w:sz w:val="28"/>
          <w:szCs w:val="28"/>
          <w:lang w:val="kk-KZ"/>
        </w:rPr>
        <w:t>31-32].</w:t>
      </w:r>
    </w:p>
    <w:p w14:paraId="608A475B" w14:textId="1EA45716" w:rsidR="00D5482B" w:rsidRPr="008D1ED2" w:rsidRDefault="00D5482B" w:rsidP="00C71EA9">
      <w:pPr>
        <w:pStyle w:val="a3"/>
        <w:spacing w:after="0" w:line="240" w:lineRule="auto"/>
        <w:ind w:left="0"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lastRenderedPageBreak/>
        <w:t>Жүйе ретінде тілдің түрлі деңгейіндегі тілдік құралдарды біріктіре отырып, функционалды-семантикалық өрістер тұтас мағынаны жеткізуді көздейді.</w:t>
      </w:r>
    </w:p>
    <w:p w14:paraId="33E06798"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Ал тіл өрісінің функционалдылығын сөйлеушінің тіл қорынан тілдік құралдарды таңдап, оны өзінің тілдік құзіреті мен ниетіне қарай қолдануынан көруге болады.</w:t>
      </w:r>
    </w:p>
    <w:p w14:paraId="42F2FD86" w14:textId="75A8F4A6" w:rsidR="00D5482B" w:rsidRPr="008D1ED2" w:rsidRDefault="00D5482B" w:rsidP="00C71EA9">
      <w:pPr>
        <w:spacing w:after="0" w:line="240" w:lineRule="auto"/>
        <w:ind w:firstLine="709"/>
        <w:jc w:val="both"/>
        <w:rPr>
          <w:rFonts w:ascii="Times New Roman" w:hAnsi="Times New Roman" w:cs="Times New Roman"/>
          <w:bCs/>
          <w:i/>
          <w:sz w:val="28"/>
          <w:szCs w:val="28"/>
          <w:lang w:val="kk-KZ"/>
        </w:rPr>
      </w:pPr>
      <w:r w:rsidRPr="008D1ED2">
        <w:rPr>
          <w:rFonts w:ascii="Times New Roman" w:hAnsi="Times New Roman" w:cs="Times New Roman"/>
          <w:sz w:val="28"/>
          <w:szCs w:val="28"/>
          <w:lang w:val="kk-KZ"/>
        </w:rPr>
        <w:t>В.Л.</w:t>
      </w:r>
      <w:r w:rsidR="002F475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Каракчиева ФСӨ-тің бір жағынан автор тілі арқылы жүзеге асса, екінші жағынан жеке мәтіннің мағынасы мен сюжетінде абстракциялы түрде берілетіндігін пайымдайды.  Функционалдық-семантикалық өріс белгілі бір концептінің автор әлемінде өрістенуін көрсетеді [14</w:t>
      </w:r>
      <w:r w:rsidR="00796907" w:rsidRPr="008D1ED2">
        <w:rPr>
          <w:rFonts w:ascii="Times New Roman" w:hAnsi="Times New Roman" w:cs="Times New Roman"/>
          <w:sz w:val="28"/>
          <w:szCs w:val="28"/>
          <w:lang w:val="kk-KZ"/>
        </w:rPr>
        <w:t>2</w:t>
      </w:r>
      <w:r w:rsidRPr="008D1ED2">
        <w:rPr>
          <w:rFonts w:ascii="Times New Roman" w:hAnsi="Times New Roman" w:cs="Times New Roman"/>
          <w:sz w:val="28"/>
          <w:szCs w:val="28"/>
          <w:lang w:val="kk-KZ"/>
        </w:rPr>
        <w:t>]</w:t>
      </w:r>
      <w:r w:rsidR="002F4752"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bookmarkStart w:id="13" w:name="_Hlk194841534"/>
      <w:r w:rsidR="003F6E77" w:rsidRPr="008D1ED2">
        <w:rPr>
          <w:rFonts w:ascii="Times New Roman" w:hAnsi="Times New Roman" w:cs="Times New Roman"/>
          <w:bCs/>
          <w:i/>
          <w:sz w:val="28"/>
          <w:szCs w:val="28"/>
          <w:lang w:val="kk-KZ"/>
        </w:rPr>
        <w:t>Көркем мәтіндегі</w:t>
      </w:r>
      <w:r w:rsidRPr="008D1ED2">
        <w:rPr>
          <w:rFonts w:ascii="Times New Roman" w:hAnsi="Times New Roman" w:cs="Times New Roman"/>
          <w:bCs/>
          <w:i/>
          <w:sz w:val="28"/>
          <w:szCs w:val="28"/>
          <w:lang w:val="kk-KZ"/>
        </w:rPr>
        <w:t xml:space="preserve"> эмотивті </w:t>
      </w:r>
      <w:r w:rsidR="00D733C8" w:rsidRPr="008D1ED2">
        <w:rPr>
          <w:rFonts w:ascii="Times New Roman" w:hAnsi="Times New Roman" w:cs="Times New Roman"/>
          <w:bCs/>
          <w:i/>
          <w:sz w:val="28"/>
          <w:szCs w:val="28"/>
          <w:lang w:val="kk-KZ"/>
        </w:rPr>
        <w:t>тілдік бірліктердің</w:t>
      </w:r>
      <w:r w:rsidRPr="008D1ED2">
        <w:rPr>
          <w:rFonts w:ascii="Times New Roman" w:hAnsi="Times New Roman" w:cs="Times New Roman"/>
          <w:bCs/>
          <w:i/>
          <w:sz w:val="28"/>
          <w:szCs w:val="28"/>
          <w:lang w:val="kk-KZ"/>
        </w:rPr>
        <w:t xml:space="preserve"> функционалды-семантикалық өрісі дегеніміз жалпы семантикалық мағынасы «эмотивтілік» аясында оқшауланып, тілдегі көптеген бірліктердің семантикалық және функционалды сипаттамалары тұрғысынан бірігуін атаймыз. </w:t>
      </w:r>
    </w:p>
    <w:bookmarkEnd w:id="13"/>
    <w:p w14:paraId="7EF4C635" w14:textId="72225EFA"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bCs/>
          <w:sz w:val="28"/>
          <w:szCs w:val="28"/>
          <w:lang w:val="kk-KZ"/>
        </w:rPr>
        <w:t>Негізгі компоненті автордың ой-ниеті болып</w:t>
      </w:r>
      <w:r w:rsidRPr="008D1ED2">
        <w:rPr>
          <w:rFonts w:ascii="Times New Roman" w:hAnsi="Times New Roman" w:cs="Times New Roman"/>
          <w:sz w:val="28"/>
          <w:szCs w:val="28"/>
          <w:lang w:val="kk-KZ"/>
        </w:rPr>
        <w:t xml:space="preserve"> табылатын ерекше категория </w:t>
      </w:r>
      <w:r w:rsidR="003F6E77" w:rsidRPr="008D1ED2">
        <w:rPr>
          <w:rFonts w:ascii="Times New Roman" w:hAnsi="Times New Roman" w:cs="Times New Roman"/>
          <w:sz w:val="28"/>
          <w:szCs w:val="28"/>
          <w:lang w:val="kk-KZ"/>
        </w:rPr>
        <w:t>көркем мәтін</w:t>
      </w:r>
      <w:r w:rsidRPr="008D1ED2">
        <w:rPr>
          <w:rFonts w:ascii="Times New Roman" w:hAnsi="Times New Roman" w:cs="Times New Roman"/>
          <w:sz w:val="28"/>
          <w:szCs w:val="28"/>
          <w:lang w:val="kk-KZ"/>
        </w:rPr>
        <w:t>н</w:t>
      </w:r>
      <w:r w:rsidR="006A1FB6" w:rsidRPr="008D1ED2">
        <w:rPr>
          <w:rFonts w:ascii="Times New Roman" w:hAnsi="Times New Roman" w:cs="Times New Roman"/>
          <w:sz w:val="28"/>
          <w:szCs w:val="28"/>
          <w:lang w:val="kk-KZ"/>
        </w:rPr>
        <w:t>і</w:t>
      </w:r>
      <w:r w:rsidRPr="008D1ED2">
        <w:rPr>
          <w:rFonts w:ascii="Times New Roman" w:hAnsi="Times New Roman" w:cs="Times New Roman"/>
          <w:sz w:val="28"/>
          <w:szCs w:val="28"/>
          <w:lang w:val="kk-KZ"/>
        </w:rPr>
        <w:t xml:space="preserve">ң семантикалық өрісі. </w:t>
      </w:r>
      <w:r w:rsidR="003F6E77" w:rsidRPr="008D1ED2">
        <w:rPr>
          <w:rFonts w:ascii="Times New Roman" w:hAnsi="Times New Roman" w:cs="Times New Roman"/>
          <w:sz w:val="28"/>
          <w:szCs w:val="28"/>
          <w:lang w:val="kk-KZ"/>
        </w:rPr>
        <w:t>Көркем мәтін</w:t>
      </w:r>
      <w:r w:rsidR="006A1FB6" w:rsidRPr="008D1ED2">
        <w:rPr>
          <w:rFonts w:ascii="Times New Roman" w:hAnsi="Times New Roman" w:cs="Times New Roman"/>
          <w:sz w:val="28"/>
          <w:szCs w:val="28"/>
          <w:lang w:val="kk-KZ"/>
        </w:rPr>
        <w:t>ні</w:t>
      </w:r>
      <w:r w:rsidRPr="008D1ED2">
        <w:rPr>
          <w:rFonts w:ascii="Times New Roman" w:hAnsi="Times New Roman" w:cs="Times New Roman"/>
          <w:sz w:val="28"/>
          <w:szCs w:val="28"/>
          <w:lang w:val="kk-KZ"/>
        </w:rPr>
        <w:t xml:space="preserve">ң семантикалық өрісі </w:t>
      </w:r>
      <w:r w:rsidR="006564AE" w:rsidRPr="00654A7A">
        <w:rPr>
          <w:rFonts w:asciiTheme="majorBidi" w:hAnsiTheme="majorBidi" w:cstheme="majorBidi"/>
          <w:sz w:val="28"/>
          <w:szCs w:val="28"/>
          <w:lang w:val="kk-KZ"/>
        </w:rPr>
        <w:t>–</w:t>
      </w:r>
      <w:r w:rsidR="006564AE">
        <w:rPr>
          <w:rFonts w:asciiTheme="majorBidi" w:hAnsiTheme="majorBidi" w:cstheme="majorBidi"/>
          <w:sz w:val="28"/>
          <w:szCs w:val="28"/>
          <w:lang w:val="kk-KZ"/>
        </w:rPr>
        <w:t xml:space="preserve"> </w:t>
      </w:r>
      <w:r w:rsidRPr="008D1ED2">
        <w:rPr>
          <w:rFonts w:ascii="Times New Roman" w:hAnsi="Times New Roman" w:cs="Times New Roman"/>
          <w:sz w:val="28"/>
          <w:szCs w:val="28"/>
          <w:lang w:val="kk-KZ"/>
        </w:rPr>
        <w:t>күрделі де иерархиялық тұрғыдан жүйеленген семантикалық микроөрістерден тұратын тұтас семантикалық өріс. Көркем мәтін құрылымында семантикалық өрістердің біріктірілуі автордың коммуникативті ұстанымдарына байланысты</w:t>
      </w:r>
      <w:r w:rsidR="00CA6661" w:rsidRPr="008D1ED2">
        <w:rPr>
          <w:rFonts w:ascii="Times New Roman" w:hAnsi="Times New Roman" w:cs="Times New Roman"/>
          <w:sz w:val="28"/>
          <w:szCs w:val="28"/>
          <w:lang w:val="kk-KZ"/>
        </w:rPr>
        <w:t>.</w:t>
      </w:r>
    </w:p>
    <w:p w14:paraId="0F64D8DE" w14:textId="6544881B"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Күрделі жүйе ретінде көркем мәтін аясына функционалды лексикалық-семантикалық сегменттер, яғни семантикалық өрістер және мағыналы және ресми түрде ұйымдастырылған мәтін кіреді. Болмысы бойынша көркем мәтін өрісінде әр түрлі деңгейдегі, түрлі сипаттағы өрістер кешені шоғырланған</w:t>
      </w:r>
      <w:r w:rsidR="00445808" w:rsidRPr="008D1ED2">
        <w:rPr>
          <w:rFonts w:ascii="Times New Roman" w:hAnsi="Times New Roman" w:cs="Times New Roman"/>
          <w:sz w:val="28"/>
          <w:szCs w:val="28"/>
          <w:lang w:val="kk-KZ"/>
        </w:rPr>
        <w:t> </w:t>
      </w:r>
      <w:r w:rsidR="00CA6661" w:rsidRPr="008D1ED2">
        <w:rPr>
          <w:rFonts w:ascii="Times New Roman" w:hAnsi="Times New Roman" w:cs="Times New Roman"/>
          <w:sz w:val="28"/>
          <w:szCs w:val="28"/>
          <w:lang w:val="kk-KZ"/>
        </w:rPr>
        <w:t>[14</w:t>
      </w:r>
      <w:r w:rsidR="00796907" w:rsidRPr="008D1ED2">
        <w:rPr>
          <w:rFonts w:ascii="Times New Roman" w:hAnsi="Times New Roman" w:cs="Times New Roman"/>
          <w:sz w:val="28"/>
          <w:szCs w:val="28"/>
          <w:lang w:val="kk-KZ"/>
        </w:rPr>
        <w:t>3</w:t>
      </w:r>
      <w:r w:rsidR="00CA6661" w:rsidRPr="008D1ED2">
        <w:rPr>
          <w:rFonts w:ascii="Times New Roman" w:hAnsi="Times New Roman" w:cs="Times New Roman"/>
          <w:sz w:val="28"/>
          <w:szCs w:val="28"/>
          <w:lang w:val="kk-KZ"/>
        </w:rPr>
        <w:t>]</w:t>
      </w:r>
      <w:r w:rsidRPr="008D1ED2">
        <w:rPr>
          <w:rFonts w:ascii="Times New Roman" w:hAnsi="Times New Roman" w:cs="Times New Roman"/>
          <w:sz w:val="28"/>
          <w:szCs w:val="28"/>
          <w:lang w:val="kk-KZ"/>
        </w:rPr>
        <w:t xml:space="preserve">. </w:t>
      </w:r>
    </w:p>
    <w:p w14:paraId="2AE068A2"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Көркем мәтіннің семантикалық өрісі тілдің семантикалық жүйесімен мәндес (изоморфты) болып, автордың ой-ниетіне тәуелді түрде тілдің семантикалық жүйесіне негізделеді. Көркем мәтіннің семантикалық өрісі өзіне тән жасанды және табиғи, жалпы және дара қасиеттерді біріктіреді және көрсетеді.</w:t>
      </w:r>
    </w:p>
    <w:p w14:paraId="7E1ADA3A" w14:textId="0E332DCB"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Көркем мәтіндегі семантикалық өрісті анықтау мәтіннің тек микро- және макроқұрылымын зерттеуге жол ашып қана қоймай, автордың ой-ниеті ретінде бірыңғай көркемдік тұтастыққа «қайта әкеледі».</w:t>
      </w:r>
    </w:p>
    <w:p w14:paraId="6732D8EE" w14:textId="0609A795"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Авторлық ой-ниет бастапқы образ-идеядан дамып, семантикалық өрісте вербалды түрде көрініс табады, автордың ниеті де, семантикалық өріс те біртұтас көркемдіктің бөлшектері бола отырып, белгілі бір мағынаны жеткізеді. Семантикалық өріс мәтіннің бірыңғай семантикалық өрісіне кіріге отырып, көркем мәтін авторының коммуникативті ұстанымдарын барынша көрсетуге ықпал етеді [14</w:t>
      </w:r>
      <w:r w:rsidR="00FF4A65" w:rsidRPr="008D1ED2">
        <w:rPr>
          <w:rFonts w:ascii="Times New Roman" w:hAnsi="Times New Roman" w:cs="Times New Roman"/>
          <w:sz w:val="28"/>
          <w:szCs w:val="28"/>
          <w:lang w:val="kk-KZ"/>
        </w:rPr>
        <w:t>3</w:t>
      </w:r>
      <w:r w:rsidRPr="008D1ED2">
        <w:rPr>
          <w:rFonts w:ascii="Times New Roman" w:hAnsi="Times New Roman" w:cs="Times New Roman"/>
          <w:sz w:val="28"/>
          <w:szCs w:val="28"/>
          <w:lang w:val="kk-KZ"/>
        </w:rPr>
        <w:t xml:space="preserve">, </w:t>
      </w:r>
      <w:r w:rsidR="00445808" w:rsidRPr="008D1ED2">
        <w:rPr>
          <w:rFonts w:ascii="Times New Roman" w:hAnsi="Times New Roman" w:cs="Times New Roman"/>
          <w:sz w:val="28"/>
          <w:szCs w:val="28"/>
          <w:lang w:val="kk-KZ"/>
        </w:rPr>
        <w:t xml:space="preserve">с. </w:t>
      </w:r>
      <w:r w:rsidRPr="008D1ED2">
        <w:rPr>
          <w:rFonts w:ascii="Times New Roman" w:hAnsi="Times New Roman" w:cs="Times New Roman"/>
          <w:sz w:val="28"/>
          <w:szCs w:val="28"/>
          <w:lang w:val="kk-KZ"/>
        </w:rPr>
        <w:t xml:space="preserve">207-208]. </w:t>
      </w:r>
    </w:p>
    <w:p w14:paraId="514F3190" w14:textId="5A4D694F"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Эмотивтіліктің функционалды-семантикалық өрісінің бірліктері өрістің әр компонентінің мағынасында орналасқан эмотивтіліктің абстрактілі санатты лексикалық семаларымен бірігеді. Біз қарастыратын эмотивтіліктің функционалды-семантикалық өрісі: </w:t>
      </w:r>
    </w:p>
    <w:p w14:paraId="662D451D" w14:textId="2A58ADE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lastRenderedPageBreak/>
        <w:t>- субьектінің алаңдаушылығын, эмоциялық көңіл-күйін білдіретін лексикалық-фразеологиялық бірліктерді;</w:t>
      </w:r>
    </w:p>
    <w:p w14:paraId="71C167A3" w14:textId="572BEB6E"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w:t>
      </w:r>
      <w:r w:rsidR="002F4752"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қызығушылық, таң қалу және т.б.с.с. эмоция атаулары мен эмоциялық бірліктерді қамтиды. </w:t>
      </w:r>
    </w:p>
    <w:p w14:paraId="4AF3AFC8" w14:textId="419C752C" w:rsidR="006A1FB6" w:rsidRPr="008D1ED2" w:rsidRDefault="006A1FB6"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Өріс, фукционалды-семантикалық өріс және микроөріс бойынша жоғарыда аталған теориялық еңбектердегі тұжырымды ойлардың барлығымен терең танысып, зер</w:t>
      </w:r>
      <w:r w:rsidR="00CE043F" w:rsidRPr="008D1ED2">
        <w:rPr>
          <w:rFonts w:ascii="Times New Roman" w:hAnsi="Times New Roman" w:cs="Times New Roman"/>
          <w:sz w:val="28"/>
          <w:szCs w:val="28"/>
          <w:lang w:val="kk-KZ"/>
        </w:rPr>
        <w:t xml:space="preserve">делеу нәтижесінде </w:t>
      </w:r>
      <w:r w:rsidR="006564AE">
        <w:rPr>
          <w:rFonts w:asciiTheme="majorBidi" w:hAnsiTheme="majorBidi" w:cstheme="majorBidi"/>
          <w:sz w:val="28"/>
          <w:szCs w:val="28"/>
          <w:lang w:val="kk-KZ"/>
        </w:rPr>
        <w:t>келесі тұжырымдарға келдік.</w:t>
      </w:r>
    </w:p>
    <w:p w14:paraId="141FFD76" w14:textId="023CAB25" w:rsidR="002D0A12" w:rsidRPr="008D1ED2" w:rsidRDefault="002D0A12"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i/>
          <w:sz w:val="28"/>
          <w:szCs w:val="28"/>
          <w:lang w:val="kk-KZ"/>
        </w:rPr>
        <w:t>Лексикалық-семантикалық топ</w:t>
      </w:r>
      <w:r w:rsidRPr="008D1ED2">
        <w:rPr>
          <w:rFonts w:ascii="Times New Roman" w:hAnsi="Times New Roman" w:cs="Times New Roman"/>
          <w:b/>
          <w:sz w:val="28"/>
          <w:szCs w:val="28"/>
          <w:lang w:val="kk-KZ"/>
        </w:rPr>
        <w:t xml:space="preserve"> </w:t>
      </w:r>
      <w:r w:rsidRPr="008D1ED2">
        <w:rPr>
          <w:rFonts w:ascii="Times New Roman" w:hAnsi="Times New Roman" w:cs="Times New Roman"/>
          <w:sz w:val="28"/>
          <w:szCs w:val="28"/>
          <w:lang w:val="kk-KZ"/>
        </w:rPr>
        <w:t xml:space="preserve">деп семантикалық және тұлғалық белгілері ортақ болып келетін бір сөз табына жататын сөздер жиынтығын айтамыз. </w:t>
      </w:r>
    </w:p>
    <w:p w14:paraId="2B6C9BE0" w14:textId="2C5CF858" w:rsidR="00CE043F" w:rsidRPr="008D1ED2" w:rsidRDefault="00B81406" w:rsidP="00C71EA9">
      <w:pPr>
        <w:spacing w:after="0" w:line="240" w:lineRule="auto"/>
        <w:ind w:firstLine="709"/>
        <w:jc w:val="both"/>
        <w:rPr>
          <w:rFonts w:ascii="Times New Roman" w:hAnsi="Times New Roman" w:cs="Times New Roman"/>
          <w:b/>
          <w:sz w:val="28"/>
          <w:szCs w:val="28"/>
          <w:lang w:val="kk-KZ"/>
        </w:rPr>
      </w:pPr>
      <w:r w:rsidRPr="008D1ED2">
        <w:rPr>
          <w:rFonts w:ascii="Times New Roman" w:hAnsi="Times New Roman" w:cs="Times New Roman"/>
          <w:i/>
          <w:sz w:val="28"/>
          <w:szCs w:val="28"/>
          <w:lang w:val="kk-KZ"/>
        </w:rPr>
        <w:t>Ф</w:t>
      </w:r>
      <w:r w:rsidR="002D0A12" w:rsidRPr="008D1ED2">
        <w:rPr>
          <w:rFonts w:ascii="Times New Roman" w:hAnsi="Times New Roman" w:cs="Times New Roman"/>
          <w:i/>
          <w:sz w:val="28"/>
          <w:szCs w:val="28"/>
          <w:lang w:val="kk-KZ"/>
        </w:rPr>
        <w:t xml:space="preserve">ункционалды-семантикалық өріс </w:t>
      </w:r>
      <w:r w:rsidRPr="008D1ED2">
        <w:rPr>
          <w:rFonts w:ascii="Times New Roman" w:hAnsi="Times New Roman" w:cs="Times New Roman"/>
          <w:i/>
          <w:sz w:val="28"/>
          <w:szCs w:val="28"/>
          <w:lang w:val="kk-KZ"/>
        </w:rPr>
        <w:t>ретінде</w:t>
      </w:r>
      <w:r w:rsidR="002D0A12" w:rsidRPr="008D1ED2">
        <w:rPr>
          <w:rFonts w:ascii="Times New Roman" w:hAnsi="Times New Roman" w:cs="Times New Roman"/>
          <w:b/>
          <w:sz w:val="28"/>
          <w:szCs w:val="28"/>
          <w:lang w:val="kk-KZ"/>
        </w:rPr>
        <w:t xml:space="preserve"> </w:t>
      </w:r>
      <w:r w:rsidR="002D0A12" w:rsidRPr="008D1ED2">
        <w:rPr>
          <w:rFonts w:ascii="Times New Roman" w:hAnsi="Times New Roman" w:cs="Times New Roman"/>
          <w:sz w:val="28"/>
          <w:szCs w:val="28"/>
          <w:lang w:val="kk-KZ"/>
        </w:rPr>
        <w:t>көркем мәтінде атқаратын не орындайтын семантикалық функцияларының ортақтығына қарай біріккен тілдің әр деңгейіне жататын (морфологиялық, синтаксистік, сөзжасамдық, лексикалық, құрама – лексика – синтаксистік және т.б.) тілдік құралдар жүйесін</w:t>
      </w:r>
      <w:r w:rsidRPr="008D1ED2">
        <w:rPr>
          <w:rFonts w:ascii="Times New Roman" w:hAnsi="Times New Roman" w:cs="Times New Roman"/>
          <w:sz w:val="28"/>
          <w:szCs w:val="28"/>
          <w:lang w:val="kk-KZ"/>
        </w:rPr>
        <w:t xml:space="preserve"> </w:t>
      </w:r>
      <w:r w:rsidR="002D0A12" w:rsidRPr="008D1ED2">
        <w:rPr>
          <w:rFonts w:ascii="Times New Roman" w:hAnsi="Times New Roman" w:cs="Times New Roman"/>
          <w:sz w:val="28"/>
          <w:szCs w:val="28"/>
          <w:lang w:val="kk-KZ"/>
        </w:rPr>
        <w:t>атаймыз.</w:t>
      </w:r>
      <w:r w:rsidR="00CE043F" w:rsidRPr="008D1ED2">
        <w:rPr>
          <w:rFonts w:ascii="Times New Roman" w:hAnsi="Times New Roman" w:cs="Times New Roman"/>
          <w:b/>
          <w:sz w:val="28"/>
          <w:szCs w:val="28"/>
          <w:lang w:val="kk-KZ"/>
        </w:rPr>
        <w:t xml:space="preserve"> </w:t>
      </w:r>
    </w:p>
    <w:p w14:paraId="0D5529DC" w14:textId="0D7D7E84" w:rsidR="00CE043F" w:rsidRPr="008D1ED2" w:rsidRDefault="00A6099F" w:rsidP="00C71EA9">
      <w:pPr>
        <w:spacing w:after="0" w:line="240" w:lineRule="auto"/>
        <w:ind w:firstLine="709"/>
        <w:jc w:val="both"/>
        <w:rPr>
          <w:rFonts w:ascii="Times New Roman" w:hAnsi="Times New Roman" w:cs="Times New Roman"/>
          <w:i/>
          <w:sz w:val="28"/>
          <w:szCs w:val="28"/>
          <w:lang w:val="kk-KZ"/>
        </w:rPr>
      </w:pPr>
      <w:r w:rsidRPr="008D1ED2">
        <w:rPr>
          <w:rFonts w:ascii="Times New Roman" w:hAnsi="Times New Roman" w:cs="Times New Roman"/>
          <w:sz w:val="28"/>
          <w:szCs w:val="28"/>
          <w:lang w:val="kk-KZ"/>
        </w:rPr>
        <w:t>A</w:t>
      </w:r>
      <w:r w:rsidR="00CE043F" w:rsidRPr="008D1ED2">
        <w:rPr>
          <w:rFonts w:ascii="Times New Roman" w:hAnsi="Times New Roman" w:cs="Times New Roman"/>
          <w:sz w:val="28"/>
          <w:szCs w:val="28"/>
          <w:lang w:val="kk-KZ"/>
        </w:rPr>
        <w:t xml:space="preserve">л </w:t>
      </w:r>
      <w:bookmarkStart w:id="14" w:name="_Hlk194841583"/>
      <w:r w:rsidR="00B95A23" w:rsidRPr="008D1ED2">
        <w:rPr>
          <w:rFonts w:ascii="Times New Roman" w:hAnsi="Times New Roman" w:cs="Times New Roman"/>
          <w:i/>
          <w:sz w:val="28"/>
          <w:szCs w:val="28"/>
          <w:lang w:val="kk-KZ"/>
        </w:rPr>
        <w:t xml:space="preserve">эмоциялы </w:t>
      </w:r>
      <w:r w:rsidR="00CE043F" w:rsidRPr="008D1ED2">
        <w:rPr>
          <w:rFonts w:ascii="Times New Roman" w:hAnsi="Times New Roman" w:cs="Times New Roman"/>
          <w:i/>
          <w:sz w:val="28"/>
          <w:szCs w:val="28"/>
          <w:lang w:val="kk-KZ"/>
        </w:rPr>
        <w:t>микроөрісті</w:t>
      </w:r>
      <w:r w:rsidR="00CE043F" w:rsidRPr="008D1ED2">
        <w:rPr>
          <w:rFonts w:ascii="Times New Roman" w:hAnsi="Times New Roman" w:cs="Times New Roman"/>
          <w:b/>
          <w:sz w:val="28"/>
          <w:szCs w:val="28"/>
          <w:lang w:val="kk-KZ"/>
        </w:rPr>
        <w:t xml:space="preserve"> </w:t>
      </w:r>
      <w:r w:rsidR="00B95A23" w:rsidRPr="008D1ED2">
        <w:rPr>
          <w:rFonts w:ascii="Times New Roman" w:hAnsi="Times New Roman" w:cs="Times New Roman"/>
          <w:sz w:val="28"/>
          <w:szCs w:val="28"/>
          <w:lang w:val="kk-KZ"/>
        </w:rPr>
        <w:t>жоғарыда И.А.</w:t>
      </w:r>
      <w:r w:rsidR="00FB55A0" w:rsidRPr="008D1ED2">
        <w:rPr>
          <w:rFonts w:ascii="Times New Roman" w:hAnsi="Times New Roman" w:cs="Times New Roman"/>
          <w:sz w:val="28"/>
          <w:szCs w:val="28"/>
          <w:lang w:val="kk-KZ"/>
        </w:rPr>
        <w:t xml:space="preserve"> </w:t>
      </w:r>
      <w:r w:rsidR="00B95A23" w:rsidRPr="008D1ED2">
        <w:rPr>
          <w:rFonts w:ascii="Times New Roman" w:hAnsi="Times New Roman" w:cs="Times New Roman"/>
          <w:sz w:val="28"/>
          <w:szCs w:val="28"/>
          <w:lang w:val="kk-KZ"/>
        </w:rPr>
        <w:t xml:space="preserve">Стерниннің еңбегінен үзінді келтіргеніміздей </w:t>
      </w:r>
      <w:r w:rsidR="00B95A23" w:rsidRPr="008D1ED2">
        <w:rPr>
          <w:rFonts w:ascii="Times New Roman" w:hAnsi="Times New Roman" w:cs="Times New Roman"/>
          <w:i/>
          <w:sz w:val="28"/>
          <w:szCs w:val="28"/>
          <w:lang w:val="kk-KZ"/>
        </w:rPr>
        <w:t>өзекті аймақтан және шеткері аймақтан тұратын бір мағыналас тілдік бірліктер жиынтығы ретінде қарастыра</w:t>
      </w:r>
      <w:r w:rsidR="004F695A" w:rsidRPr="008D1ED2">
        <w:rPr>
          <w:rFonts w:ascii="Times New Roman" w:hAnsi="Times New Roman" w:cs="Times New Roman"/>
          <w:i/>
          <w:sz w:val="28"/>
          <w:szCs w:val="28"/>
          <w:lang w:val="kk-KZ"/>
        </w:rPr>
        <w:t xml:space="preserve"> отырып, </w:t>
      </w:r>
      <w:r w:rsidR="00B95A23" w:rsidRPr="008D1ED2">
        <w:rPr>
          <w:rFonts w:ascii="Times New Roman" w:hAnsi="Times New Roman" w:cs="Times New Roman"/>
          <w:i/>
          <w:sz w:val="28"/>
          <w:szCs w:val="28"/>
          <w:lang w:val="kk-KZ"/>
        </w:rPr>
        <w:t xml:space="preserve">микроөрістің өзегіне денотативті мағыналы эмосемаларды жатқызсақ, микроөрістің </w:t>
      </w:r>
      <w:r w:rsidR="004F695A" w:rsidRPr="008D1ED2">
        <w:rPr>
          <w:rFonts w:ascii="Times New Roman" w:hAnsi="Times New Roman" w:cs="Times New Roman"/>
          <w:i/>
          <w:sz w:val="28"/>
          <w:szCs w:val="28"/>
          <w:lang w:val="kk-KZ"/>
        </w:rPr>
        <w:t xml:space="preserve">шеткері аймағында коннотативті мағына беретін контекстуалды эмоциялы тілдік бірліктерді қарастырамыз. </w:t>
      </w:r>
    </w:p>
    <w:bookmarkEnd w:id="14"/>
    <w:p w14:paraId="23B1CCF5" w14:textId="2D8BD98C" w:rsidR="00D5482B" w:rsidRPr="008D1ED2" w:rsidRDefault="00D5482B" w:rsidP="00C71EA9">
      <w:pPr>
        <w:spacing w:after="0" w:line="240" w:lineRule="auto"/>
        <w:ind w:firstLine="709"/>
        <w:jc w:val="both"/>
        <w:rPr>
          <w:rFonts w:ascii="Times New Roman" w:hAnsi="Times New Roman" w:cs="Times New Roman"/>
          <w:bCs/>
          <w:sz w:val="28"/>
          <w:szCs w:val="28"/>
          <w:lang w:val="kk-KZ"/>
        </w:rPr>
      </w:pPr>
      <w:r w:rsidRPr="008D1ED2">
        <w:rPr>
          <w:rFonts w:ascii="Times New Roman" w:hAnsi="Times New Roman" w:cs="Times New Roman"/>
          <w:sz w:val="28"/>
          <w:szCs w:val="28"/>
          <w:lang w:val="kk-KZ"/>
        </w:rPr>
        <w:t>Көркем мәтіндегі жағымды-жағымсыз эмоцияларды талдау үшін жалпы эмоциялардың топтамаларын білу маңызды рөл атқарады. Ғалымдар эмоцияларды жіктеуге едәуір талпыныстар жасап, негізгі/базалық эмоцияларды ерекше атап көрсеткен, дегенмен ғалымдардың эмоцияларды топтастыру идеялары бірегей деп айтуға болмайды. Эмоцияларды топтастыру жөніндегі зерттемелердің ортақтығы ретінде негізгі/базалық эмоциялар қатарын 5</w:t>
      </w:r>
      <w:r w:rsidRPr="008D1ED2">
        <w:rPr>
          <w:rFonts w:ascii="Times New Roman" w:hAnsi="Times New Roman" w:cs="Times New Roman"/>
          <w:bCs/>
          <w:sz w:val="28"/>
          <w:szCs w:val="28"/>
          <w:lang w:val="kk-KZ"/>
        </w:rPr>
        <w:t xml:space="preserve">-тен 10-ға дейінгі эмоция қатарлары құрайтындығын және барлық эмоция топтамаларына қуаныш пен сүйсіну, қорқыныш пен ашу және т.б.с.с эмоциялардың тән екендігін атап өте аламыз. </w:t>
      </w:r>
    </w:p>
    <w:p w14:paraId="7710867A" w14:textId="020E0F62"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Адам болмысы эмоционалды болғандықтан, өмірдің түрлі кезеңінде эмоцияның он мыңнан астам түрін бастан кешуі мүмкін, дегенмен бір адамның сөздік қорында болатын 5000-6000 бірлік эмоцияның барлық түрін сипаттауға дәрменсіз. Психология мен тіл біліміндегі ғалымдар тарапынан эмоцияларды негізгі фундаменталды және екіншілік эмоциялар деп жіктеуге қаншама талпыныстар болғанмен, эмоциялардың бірегей жіктемесі әлі де зерттелуді қажет етеді. Эмоция саласында танымал ғалым А.</w:t>
      </w:r>
      <w:r w:rsidR="00817B3A"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Вежбицкая негізгі эмоциялар және олардың вариативтері барлық </w:t>
      </w:r>
      <w:bookmarkStart w:id="15" w:name="_Hlk193270597"/>
      <w:r w:rsidRPr="008D1ED2">
        <w:rPr>
          <w:rFonts w:ascii="Times New Roman" w:hAnsi="Times New Roman" w:cs="Times New Roman"/>
          <w:sz w:val="28"/>
          <w:szCs w:val="28"/>
          <w:lang w:val="kk-KZ"/>
        </w:rPr>
        <w:t>этномәдениетт</w:t>
      </w:r>
      <w:bookmarkEnd w:id="15"/>
      <w:r w:rsidRPr="008D1ED2">
        <w:rPr>
          <w:rFonts w:ascii="Times New Roman" w:hAnsi="Times New Roman" w:cs="Times New Roman"/>
          <w:sz w:val="28"/>
          <w:szCs w:val="28"/>
          <w:lang w:val="kk-KZ"/>
        </w:rPr>
        <w:t>ерде табылады, бірақ бір-бірінен эмоцияны көрсету нысаны бойынша ерекшеленеді деп көрсетеді [8</w:t>
      </w:r>
      <w:r w:rsidR="00D65BA5" w:rsidRPr="008D1ED2">
        <w:rPr>
          <w:rFonts w:ascii="Times New Roman" w:hAnsi="Times New Roman" w:cs="Times New Roman"/>
          <w:sz w:val="28"/>
          <w:szCs w:val="28"/>
          <w:lang w:val="kk-KZ"/>
        </w:rPr>
        <w:t>7</w:t>
      </w:r>
      <w:r w:rsidR="00445808" w:rsidRPr="008D1ED2">
        <w:rPr>
          <w:rFonts w:ascii="Times New Roman" w:hAnsi="Times New Roman" w:cs="Times New Roman"/>
          <w:sz w:val="28"/>
          <w:szCs w:val="28"/>
          <w:lang w:val="kk-KZ"/>
        </w:rPr>
        <w:t>, р. 4-342</w:t>
      </w:r>
      <w:r w:rsidRPr="008D1ED2">
        <w:rPr>
          <w:rFonts w:ascii="Times New Roman" w:hAnsi="Times New Roman" w:cs="Times New Roman"/>
          <w:sz w:val="28"/>
          <w:szCs w:val="28"/>
          <w:lang w:val="kk-KZ"/>
        </w:rPr>
        <w:t>]. А.</w:t>
      </w:r>
      <w:r w:rsidR="00445808" w:rsidRPr="008D1ED2">
        <w:rPr>
          <w:rFonts w:ascii="Times New Roman" w:hAnsi="Times New Roman" w:cs="Times New Roman"/>
          <w:sz w:val="28"/>
          <w:szCs w:val="28"/>
          <w:lang w:val="kk-KZ"/>
        </w:rPr>
        <w:t> </w:t>
      </w:r>
      <w:r w:rsidRPr="008D1ED2">
        <w:rPr>
          <w:rFonts w:ascii="Times New Roman" w:hAnsi="Times New Roman" w:cs="Times New Roman"/>
          <w:sz w:val="28"/>
          <w:szCs w:val="28"/>
          <w:lang w:val="kk-KZ"/>
        </w:rPr>
        <w:t xml:space="preserve">Вежбицкаяның бұл пікірімен біз толықтай келісеміз, өйткені қай этномәдениет өкілі болмасын, адамдар эмоционалды және өз эмоциясын өзінің мәдени ерекшеліктеріне қарай білдіреді. </w:t>
      </w:r>
    </w:p>
    <w:p w14:paraId="5003EE5B" w14:textId="19A0661F"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Осы орайда біз әр түрлі этникалық топтар өкілдерінің ұлттық-мәдени ерекшеліктерін ашып көрсету үшін және жағымды жағымсыз эмоциялардың </w:t>
      </w:r>
      <w:r w:rsidRPr="008D1ED2">
        <w:rPr>
          <w:rFonts w:ascii="Times New Roman" w:hAnsi="Times New Roman" w:cs="Times New Roman"/>
          <w:sz w:val="28"/>
          <w:szCs w:val="28"/>
          <w:lang w:val="kk-KZ"/>
        </w:rPr>
        <w:lastRenderedPageBreak/>
        <w:t xml:space="preserve">қандай түспен, қандай дәммен, қандай өсімдікпен және қандай жануармен ассоциативті түрде байланыстыратындығын анықтау мақсатында ассоциативті эксперимент өткіздік. </w:t>
      </w:r>
    </w:p>
    <w:p w14:paraId="41DBF299" w14:textId="60EDDAE8"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Сөз тілдік сананың бірлігі болғандықтан, оны зерттеу қызығушылық тудырады. Бұл эксперимент </w:t>
      </w:r>
      <w:r w:rsidR="00F1017D" w:rsidRPr="008D1ED2">
        <w:rPr>
          <w:rFonts w:ascii="Times New Roman" w:hAnsi="Times New Roman" w:cs="Times New Roman"/>
          <w:sz w:val="28"/>
          <w:szCs w:val="28"/>
          <w:lang w:val="kk-KZ"/>
        </w:rPr>
        <w:t xml:space="preserve">ағылшын және </w:t>
      </w:r>
      <w:r w:rsidRPr="008D1ED2">
        <w:rPr>
          <w:rFonts w:ascii="Times New Roman" w:hAnsi="Times New Roman" w:cs="Times New Roman"/>
          <w:sz w:val="28"/>
          <w:szCs w:val="28"/>
          <w:lang w:val="kk-KZ"/>
        </w:rPr>
        <w:t>қазақ тіліндегі сияқты эмоция атауларының мағыналық байланысын анықтап, сипаттауға бағытталған.</w:t>
      </w:r>
    </w:p>
    <w:p w14:paraId="2DF6B3BF" w14:textId="39CE3E38"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Бұл экспериментті жүргізу үшін адамның эмоционалды жағдайын көрсететін 12 эмоция атауларынан тұратын сауалнама жасалды. Қазіргі таңда ғылымда тұрақты базалық эмоция атаулары болмағандықтан, сауалнамамызда ең жиі кездесетін атауларды қолдануды жөн көрдік. Эксперимент онлайн режимінде </w:t>
      </w:r>
      <w:r w:rsidRPr="008D1ED2">
        <w:rPr>
          <w:rFonts w:ascii="Times New Roman" w:hAnsi="Times New Roman" w:cs="Times New Roman"/>
          <w:b/>
          <w:sz w:val="28"/>
          <w:szCs w:val="28"/>
          <w:lang w:val="kk-KZ"/>
        </w:rPr>
        <w:t>survio.com</w:t>
      </w:r>
      <w:r w:rsidRPr="008D1ED2">
        <w:rPr>
          <w:rFonts w:ascii="Times New Roman" w:hAnsi="Times New Roman" w:cs="Times New Roman"/>
          <w:sz w:val="28"/>
          <w:szCs w:val="28"/>
          <w:lang w:val="kk-KZ"/>
        </w:rPr>
        <w:t xml:space="preserve"> </w:t>
      </w:r>
      <w:r w:rsidR="00BA0E79" w:rsidRPr="008D1ED2">
        <w:rPr>
          <w:rFonts w:asciiTheme="majorBidi" w:hAnsiTheme="majorBidi" w:cstheme="majorBidi"/>
          <w:sz w:val="28"/>
          <w:szCs w:val="28"/>
          <w:lang w:val="kk-KZ"/>
        </w:rPr>
        <w:t>сайты</w:t>
      </w:r>
      <w:r w:rsidR="00BA0E79"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көмегімен жасалды. Экспериментке барлығы 100 адам қатысты. Сынақтан өтуші 50 адам қазақ тілінде жауап берсе, келесі 50-і ағылшын тілінде жауап берді. Қазақ тілінде жауап берген қатысушылар Қазақстан аумағында тұратын қазақстандықтар және ағылшын тілінде жауап берушілер АҚШ-та тұратын жергілікті халық. Сынақтан өтушілердің </w:t>
      </w:r>
      <w:r w:rsidR="00C94721" w:rsidRPr="00654A7A">
        <w:rPr>
          <w:rFonts w:asciiTheme="majorBidi" w:hAnsiTheme="majorBidi" w:cstheme="majorBidi"/>
          <w:sz w:val="28"/>
          <w:szCs w:val="28"/>
          <w:lang w:val="kk-KZ"/>
        </w:rPr>
        <w:t>орташа жас ерекшелік көрсеткіші 25.86 болды.</w:t>
      </w:r>
      <w:r w:rsidRPr="008D1ED2">
        <w:rPr>
          <w:rFonts w:ascii="Times New Roman" w:hAnsi="Times New Roman" w:cs="Times New Roman"/>
          <w:sz w:val="28"/>
          <w:szCs w:val="28"/>
          <w:lang w:val="kk-KZ"/>
        </w:rPr>
        <w:t xml:space="preserve"> Экспериментке қатысушылардың ассоциацияларды толтыру уақыты шектелмеді. Қатысушылар берілген эмоция атауларының жанына ойына келген алғашқы ассоциацияларды жазуы тиіс болды (эксперимент нәтижелері келесі бөлімде егжей-тегжейлі түрде </w:t>
      </w:r>
      <w:r w:rsidR="006564AE">
        <w:rPr>
          <w:rFonts w:asciiTheme="majorBidi" w:hAnsiTheme="majorBidi" w:cstheme="majorBidi"/>
          <w:sz w:val="28"/>
          <w:szCs w:val="28"/>
          <w:lang w:val="kk-KZ"/>
        </w:rPr>
        <w:t>баяндалады</w:t>
      </w:r>
      <w:r w:rsidRPr="008D1ED2">
        <w:rPr>
          <w:rFonts w:ascii="Times New Roman" w:hAnsi="Times New Roman" w:cs="Times New Roman"/>
          <w:sz w:val="28"/>
          <w:szCs w:val="28"/>
          <w:lang w:val="kk-KZ"/>
        </w:rPr>
        <w:t>).</w:t>
      </w:r>
    </w:p>
    <w:p w14:paraId="6C5A69E5" w14:textId="654C258E"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Эмоцияларды топтастыру бір-бірінен эмоция санына қарай және оларды топтастыру алғышарттарына қарай ерекшеленеді. </w:t>
      </w:r>
    </w:p>
    <w:p w14:paraId="28DCC8FF" w14:textId="671ADC60"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Эмотивтіліктің функционалдық-семантикалық өрісін ұйымдастыру</w:t>
      </w:r>
      <w:r w:rsidR="002F0D34"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эмотивтердiң бір-бірінен «эмотивтердің формасы» семантикалық белгісі бойынша ерекшеленетін семантикалық топтарды ашып көрсетуді қажет етеді. </w:t>
      </w:r>
    </w:p>
    <w:p w14:paraId="3917B04F" w14:textId="4C7858A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Біз диссертациямыздың экспериментті бөлімінде эмоциялар мен сезімдерді білдіретін бірліктердің 2 үлкен тобын қамтып өтеміз: 1) адамның көңіл-күйін білдіретін эмотивті бірліктер; 2) адамның обьектіге қатынасын/көзқарасын білдіретін эмотивті бірліктер; Бұл эмотивті бірліктердің семантикасының ара-жігі ұғымдық эмоциялардың атауы деңгейінде, мыс.: </w:t>
      </w:r>
      <w:r w:rsidRPr="008D1ED2">
        <w:rPr>
          <w:rFonts w:ascii="Times New Roman" w:hAnsi="Times New Roman" w:cs="Times New Roman"/>
          <w:i/>
          <w:sz w:val="28"/>
          <w:szCs w:val="28"/>
          <w:lang w:val="kk-KZ"/>
        </w:rPr>
        <w:t>қорқыныш</w:t>
      </w:r>
      <w:r w:rsidR="00CA6765" w:rsidRPr="008D1ED2">
        <w:rPr>
          <w:rFonts w:ascii="Times New Roman" w:hAnsi="Times New Roman" w:cs="Times New Roman"/>
          <w:i/>
          <w:sz w:val="28"/>
          <w:szCs w:val="28"/>
          <w:lang w:val="kk-KZ"/>
        </w:rPr>
        <w:t xml:space="preserve"> </w:t>
      </w:r>
      <w:r w:rsidRPr="008D1ED2">
        <w:rPr>
          <w:rFonts w:ascii="Times New Roman" w:hAnsi="Times New Roman" w:cs="Times New Roman"/>
          <w:i/>
          <w:sz w:val="28"/>
          <w:szCs w:val="28"/>
          <w:lang w:val="kk-KZ"/>
        </w:rPr>
        <w:t>-</w:t>
      </w:r>
      <w:r w:rsidR="00CA6765" w:rsidRPr="008D1ED2">
        <w:rPr>
          <w:rFonts w:ascii="Times New Roman" w:hAnsi="Times New Roman" w:cs="Times New Roman"/>
          <w:i/>
          <w:sz w:val="28"/>
          <w:szCs w:val="28"/>
          <w:lang w:val="kk-KZ"/>
        </w:rPr>
        <w:t xml:space="preserve"> </w:t>
      </w:r>
      <w:r w:rsidRPr="008D1ED2">
        <w:rPr>
          <w:rFonts w:ascii="Times New Roman" w:hAnsi="Times New Roman" w:cs="Times New Roman"/>
          <w:sz w:val="28"/>
          <w:szCs w:val="28"/>
          <w:lang w:val="kk-KZ"/>
        </w:rPr>
        <w:t xml:space="preserve">бұл көңіл-күйді білдірсе, ал </w:t>
      </w:r>
      <w:r w:rsidRPr="008D1ED2">
        <w:rPr>
          <w:rFonts w:ascii="Times New Roman" w:hAnsi="Times New Roman" w:cs="Times New Roman"/>
          <w:i/>
          <w:sz w:val="28"/>
          <w:szCs w:val="28"/>
          <w:lang w:val="kk-KZ"/>
        </w:rPr>
        <w:t>құрметтеу</w:t>
      </w:r>
      <w:r w:rsidR="006564AE">
        <w:rPr>
          <w:rFonts w:ascii="Times New Roman" w:hAnsi="Times New Roman" w:cs="Times New Roman"/>
          <w:i/>
          <w:sz w:val="28"/>
          <w:szCs w:val="28"/>
          <w:lang w:val="kk-KZ"/>
        </w:rPr>
        <w:t xml:space="preserve"> </w:t>
      </w:r>
      <w:r w:rsidRPr="008D1ED2">
        <w:rPr>
          <w:rFonts w:ascii="Times New Roman" w:hAnsi="Times New Roman" w:cs="Times New Roman"/>
          <w:sz w:val="28"/>
          <w:szCs w:val="28"/>
          <w:lang w:val="kk-KZ"/>
        </w:rPr>
        <w:t>көзқарасты білдіре</w:t>
      </w:r>
      <w:r w:rsidR="00C94721">
        <w:rPr>
          <w:rFonts w:ascii="Times New Roman" w:hAnsi="Times New Roman" w:cs="Times New Roman"/>
          <w:sz w:val="28"/>
          <w:szCs w:val="28"/>
          <w:lang w:val="kk-KZ"/>
        </w:rPr>
        <w:t>ді</w:t>
      </w:r>
      <w:r w:rsidRPr="008D1ED2">
        <w:rPr>
          <w:rFonts w:ascii="Times New Roman" w:hAnsi="Times New Roman" w:cs="Times New Roman"/>
          <w:sz w:val="28"/>
          <w:szCs w:val="28"/>
          <w:lang w:val="kk-KZ"/>
        </w:rPr>
        <w:t>. Эмоционалды көңіл-күй атаулары/номинациясы (</w:t>
      </w:r>
      <w:r w:rsidRPr="008D1ED2">
        <w:rPr>
          <w:rFonts w:ascii="Times New Roman" w:hAnsi="Times New Roman" w:cs="Times New Roman"/>
          <w:i/>
          <w:sz w:val="28"/>
          <w:szCs w:val="28"/>
          <w:lang w:val="kk-KZ"/>
        </w:rPr>
        <w:t>қуаныш, ризашылық, өкпе, реніш</w:t>
      </w:r>
      <w:r w:rsidRPr="008D1ED2">
        <w:rPr>
          <w:rFonts w:ascii="Times New Roman" w:hAnsi="Times New Roman" w:cs="Times New Roman"/>
          <w:sz w:val="28"/>
          <w:szCs w:val="28"/>
          <w:lang w:val="kk-KZ"/>
        </w:rPr>
        <w:t>) субьектінің белгілі бір оқиғаға қатысты көңіл-күйін білдіреді. Ал эмоционалды қарым-қатынастың/көзқарастың атаулары/номинациясы (</w:t>
      </w:r>
      <w:r w:rsidRPr="008D1ED2">
        <w:rPr>
          <w:rFonts w:ascii="Times New Roman" w:hAnsi="Times New Roman" w:cs="Times New Roman"/>
          <w:i/>
          <w:sz w:val="28"/>
          <w:szCs w:val="28"/>
          <w:lang w:val="kk-KZ"/>
        </w:rPr>
        <w:t>қуану, шаттану, ызалану,өкіну</w:t>
      </w:r>
      <w:r w:rsidRPr="008D1ED2">
        <w:rPr>
          <w:rFonts w:ascii="Times New Roman" w:hAnsi="Times New Roman" w:cs="Times New Roman"/>
          <w:sz w:val="28"/>
          <w:szCs w:val="28"/>
          <w:lang w:val="kk-KZ"/>
        </w:rPr>
        <w:t xml:space="preserve"> т.б.с.с.) субьектінің біреуге немесе бірнәрсеге қарым-қатынасын/көзқарасын білдіреді [14</w:t>
      </w:r>
      <w:r w:rsidR="00FF4A65" w:rsidRPr="008D1ED2">
        <w:rPr>
          <w:rFonts w:ascii="Times New Roman" w:hAnsi="Times New Roman" w:cs="Times New Roman"/>
          <w:sz w:val="28"/>
          <w:szCs w:val="28"/>
          <w:lang w:val="kk-KZ"/>
        </w:rPr>
        <w:t>2</w:t>
      </w:r>
      <w:r w:rsidR="00445808" w:rsidRPr="008D1ED2">
        <w:rPr>
          <w:rFonts w:ascii="Times New Roman" w:hAnsi="Times New Roman" w:cs="Times New Roman"/>
          <w:sz w:val="28"/>
          <w:szCs w:val="28"/>
          <w:lang w:val="kk-KZ"/>
        </w:rPr>
        <w:t>, с. 3-18</w:t>
      </w:r>
      <w:r w:rsidRPr="008D1ED2">
        <w:rPr>
          <w:rFonts w:ascii="Times New Roman" w:hAnsi="Times New Roman" w:cs="Times New Roman"/>
          <w:sz w:val="28"/>
          <w:szCs w:val="28"/>
          <w:lang w:val="kk-KZ"/>
        </w:rPr>
        <w:t>]</w:t>
      </w:r>
      <w:r w:rsidR="00402975" w:rsidRPr="008D1ED2">
        <w:rPr>
          <w:rFonts w:ascii="Times New Roman" w:hAnsi="Times New Roman" w:cs="Times New Roman"/>
          <w:sz w:val="28"/>
          <w:szCs w:val="28"/>
          <w:lang w:val="kk-KZ"/>
        </w:rPr>
        <w:t>.</w:t>
      </w:r>
    </w:p>
    <w:p w14:paraId="5CD3A016" w14:textId="77777777"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Дегенмен ғалымдар көңіл-күй эмотивті бірліктері мен қарым-қатынасты білдіретін эмотивті бірліктер арасындағы шекараның нақты емес екендігін жоққа шығармайды. </w:t>
      </w:r>
    </w:p>
    <w:p w14:paraId="3DB16095" w14:textId="26063519" w:rsidR="00D5482B" w:rsidRPr="008D1ED2" w:rsidRDefault="00D5482B" w:rsidP="00C71EA9">
      <w:pPr>
        <w:spacing w:after="0" w:line="240" w:lineRule="auto"/>
        <w:ind w:firstLine="709"/>
        <w:jc w:val="both"/>
        <w:rPr>
          <w:rFonts w:ascii="Times New Roman" w:hAnsi="Times New Roman" w:cs="Times New Roman"/>
          <w:bCs/>
          <w:sz w:val="28"/>
          <w:szCs w:val="28"/>
          <w:lang w:val="kk-KZ"/>
        </w:rPr>
      </w:pPr>
      <w:r w:rsidRPr="008D1ED2">
        <w:rPr>
          <w:rFonts w:ascii="Times New Roman" w:hAnsi="Times New Roman" w:cs="Times New Roman"/>
          <w:sz w:val="28"/>
          <w:szCs w:val="28"/>
          <w:lang w:val="kk-KZ"/>
        </w:rPr>
        <w:t xml:space="preserve">Сыртқы құбылыстардың адам қажеттіліктеріне сәйкес келу немесе келмеуіне орай адам бойында ұнамды және ұнамсыз көңіл-күй тудыратындықтан, адам санасында жағымды және жағымсыз эмоциялардың туындауын ескере отырып, біз келесі кезекте </w:t>
      </w:r>
      <w:r w:rsidRPr="008D1ED2">
        <w:rPr>
          <w:rFonts w:ascii="Times New Roman" w:hAnsi="Times New Roman" w:cs="Times New Roman"/>
          <w:bCs/>
          <w:sz w:val="28"/>
          <w:szCs w:val="28"/>
          <w:lang w:val="kk-KZ"/>
        </w:rPr>
        <w:t>зерттеу мат</w:t>
      </w:r>
      <w:r w:rsidR="002F0D34" w:rsidRPr="008D1ED2">
        <w:rPr>
          <w:rFonts w:ascii="Times New Roman" w:hAnsi="Times New Roman" w:cs="Times New Roman"/>
          <w:bCs/>
          <w:sz w:val="28"/>
          <w:szCs w:val="28"/>
          <w:lang w:val="kk-KZ"/>
        </w:rPr>
        <w:t>е</w:t>
      </w:r>
      <w:r w:rsidRPr="008D1ED2">
        <w:rPr>
          <w:rFonts w:ascii="Times New Roman" w:hAnsi="Times New Roman" w:cs="Times New Roman"/>
          <w:bCs/>
          <w:sz w:val="28"/>
          <w:szCs w:val="28"/>
          <w:lang w:val="kk-KZ"/>
        </w:rPr>
        <w:t xml:space="preserve">риалындағы </w:t>
      </w:r>
      <w:r w:rsidRPr="008D1ED2">
        <w:rPr>
          <w:rFonts w:ascii="Times New Roman" w:hAnsi="Times New Roman" w:cs="Times New Roman"/>
          <w:bCs/>
          <w:sz w:val="28"/>
          <w:szCs w:val="28"/>
          <w:lang w:val="kk-KZ"/>
        </w:rPr>
        <w:lastRenderedPageBreak/>
        <w:t>шығармаларда берілген эмотивті лексемаларды екі үлкен топ</w:t>
      </w:r>
      <w:r w:rsidR="00BA0E79" w:rsidRPr="008D1ED2">
        <w:rPr>
          <w:rFonts w:ascii="Times New Roman" w:hAnsi="Times New Roman" w:cs="Times New Roman"/>
          <w:bCs/>
          <w:sz w:val="28"/>
          <w:szCs w:val="28"/>
          <w:lang w:val="kk-KZ"/>
        </w:rPr>
        <w:t xml:space="preserve"> </w:t>
      </w:r>
      <w:r w:rsidR="00BA0E79" w:rsidRPr="008D1ED2">
        <w:rPr>
          <w:rFonts w:asciiTheme="majorBidi" w:hAnsiTheme="majorBidi" w:cstheme="majorBidi"/>
          <w:sz w:val="28"/>
          <w:szCs w:val="28"/>
          <w:lang w:val="kk-KZ"/>
        </w:rPr>
        <w:t>–</w:t>
      </w:r>
      <w:r w:rsidRPr="008D1ED2">
        <w:rPr>
          <w:rFonts w:ascii="Times New Roman" w:hAnsi="Times New Roman" w:cs="Times New Roman"/>
          <w:bCs/>
          <w:sz w:val="28"/>
          <w:szCs w:val="28"/>
          <w:lang w:val="kk-KZ"/>
        </w:rPr>
        <w:t xml:space="preserve"> жағымды және жағымсыз эмоцияларға бөліп жіктейміз. </w:t>
      </w:r>
    </w:p>
    <w:p w14:paraId="58D2FFE1" w14:textId="544C9968" w:rsidR="00D5482B" w:rsidRPr="008D1ED2" w:rsidRDefault="003F6E77"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bCs/>
          <w:sz w:val="28"/>
          <w:szCs w:val="28"/>
          <w:lang w:val="kk-KZ"/>
        </w:rPr>
        <w:t>Көркем мәтіндегі</w:t>
      </w:r>
      <w:r w:rsidR="00D5482B" w:rsidRPr="008D1ED2">
        <w:rPr>
          <w:rFonts w:ascii="Times New Roman" w:hAnsi="Times New Roman" w:cs="Times New Roman"/>
          <w:bCs/>
          <w:sz w:val="28"/>
          <w:szCs w:val="28"/>
          <w:lang w:val="kk-KZ"/>
        </w:rPr>
        <w:t xml:space="preserve"> эмотивтіліктің ФСӨ-ін айқындаудың келесі кезеңінде біз элементтері бір-біріне «эмоциялардың субьективті мазмұны» семантикасы бойынша қарама-қарсы болып келетін эмотивті микроөрістерді тал</w:t>
      </w:r>
      <w:r w:rsidR="00D5482B" w:rsidRPr="008D1ED2">
        <w:rPr>
          <w:rFonts w:ascii="Times New Roman" w:hAnsi="Times New Roman" w:cs="Times New Roman"/>
          <w:sz w:val="28"/>
          <w:szCs w:val="28"/>
          <w:lang w:val="kk-KZ"/>
        </w:rPr>
        <w:t>дап, көрсетеміз. Көркем мәтіндегі микроөріс, ол жазушының ой-ниеті жүзеге асыру барысында көрініс табатын бір сема айналасына шоғырланған көптеген лексикалық бірліктердің ретті түрде берілген жиынтығы. «Микроөріс» термині өрістердің мәтінішілік қатынасын, олардың мәтінде берілген өріс аясындағы бір-бірімен байланысын білдіреді, дегенмен өрістердің құрамы мен көлемін көрсетпейді. Мұндай микроөрістер тілдің түрлі деңгейіндегі тілдік бірліктерді біріктіре отырып, болмысына қарай өте күрделі, аумақты және мазмұнды немесе тым қарапайым болуы мүмкін [14</w:t>
      </w:r>
      <w:r w:rsidR="00FF4A65" w:rsidRPr="008D1ED2">
        <w:rPr>
          <w:rFonts w:ascii="Times New Roman" w:hAnsi="Times New Roman" w:cs="Times New Roman"/>
          <w:sz w:val="28"/>
          <w:szCs w:val="28"/>
          <w:lang w:val="kk-KZ"/>
        </w:rPr>
        <w:t>4</w:t>
      </w:r>
      <w:r w:rsidR="00D5482B" w:rsidRPr="008D1ED2">
        <w:rPr>
          <w:rFonts w:ascii="Times New Roman" w:hAnsi="Times New Roman" w:cs="Times New Roman"/>
          <w:sz w:val="28"/>
          <w:szCs w:val="28"/>
          <w:lang w:val="kk-KZ"/>
        </w:rPr>
        <w:t xml:space="preserve">]. </w:t>
      </w:r>
    </w:p>
    <w:p w14:paraId="2C2354CC" w14:textId="7D98D6FD" w:rsidR="00D5482B" w:rsidRPr="008D1ED2" w:rsidRDefault="00D5482B"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Зерттеу материалдары болып табылатын қазақ халқының ұлы жазушысы, аудармашысы Ә. Нұрпейісовтың «Қан мен тер» трилогиясы (Ымырт, Сергелдең, Күйреу), американдық жазушы, публицист және прозашы, қоғам қайраткері Т. Драйзердің «Trilogy of Desire» (The Financier, The Titan, The Stoic) және неміс жазушысы және қоғам қайраткері В.Бредельдің «Verwandte und Bekannte» трилогиясындағы (Die Vater, Die Sohne, Die Enkel) эмотивті микроөрістерді талдау барысында біз түрлі ауқымдағы микроөрістерді айқындадық. Психолог </w:t>
      </w:r>
      <w:r w:rsidR="00402975"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К.</w:t>
      </w:r>
      <w:r w:rsidR="00805F4B"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Изард фундаменталды эмоциялар деп базалық 10 (он) эмоцияны атап өткен [14</w:t>
      </w:r>
      <w:r w:rsidR="00FF4A65" w:rsidRPr="008D1ED2">
        <w:rPr>
          <w:rFonts w:ascii="Times New Roman" w:hAnsi="Times New Roman" w:cs="Times New Roman"/>
          <w:sz w:val="28"/>
          <w:szCs w:val="28"/>
          <w:lang w:val="kk-KZ"/>
        </w:rPr>
        <w:t>5</w:t>
      </w:r>
      <w:r w:rsidRPr="008D1ED2">
        <w:rPr>
          <w:rFonts w:ascii="Times New Roman" w:hAnsi="Times New Roman" w:cs="Times New Roman"/>
          <w:sz w:val="28"/>
          <w:szCs w:val="28"/>
          <w:lang w:val="kk-KZ"/>
        </w:rPr>
        <w:t>] яғни олар: 1) қуаныш; 2)</w:t>
      </w:r>
      <w:r w:rsidR="00805F4B"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таңқалу; 3)</w:t>
      </w:r>
      <w:r w:rsidR="00805F4B"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қайғы; 4) мұңаю; 5) ашу; 6) жек көру; 7) ыза; 8) қорқыныш; 9) ұялу; 10) кінәлау; К.</w:t>
      </w:r>
      <w:r w:rsidR="003120FF" w:rsidRPr="008D1ED2">
        <w:rPr>
          <w:rFonts w:ascii="Times New Roman" w:hAnsi="Times New Roman" w:cs="Times New Roman"/>
          <w:sz w:val="28"/>
          <w:szCs w:val="28"/>
          <w:lang w:val="kk-KZ"/>
        </w:rPr>
        <w:t xml:space="preserve"> </w:t>
      </w:r>
      <w:r w:rsidRPr="008D1ED2">
        <w:rPr>
          <w:rFonts w:ascii="Times New Roman" w:hAnsi="Times New Roman" w:cs="Times New Roman"/>
          <w:sz w:val="28"/>
          <w:szCs w:val="28"/>
          <w:lang w:val="kk-KZ"/>
        </w:rPr>
        <w:t xml:space="preserve">Изардтың ізімен біз осы басты эмоцияларды </w:t>
      </w:r>
      <w:r w:rsidRPr="008D1ED2">
        <w:rPr>
          <w:rFonts w:ascii="Times New Roman" w:hAnsi="Times New Roman" w:cs="Times New Roman"/>
          <w:i/>
          <w:sz w:val="28"/>
          <w:szCs w:val="28"/>
          <w:lang w:val="kk-KZ"/>
        </w:rPr>
        <w:t>жағымды және жағымсыз деп екі үлкен топқа бөліп қарастыра отырып</w:t>
      </w:r>
      <w:r w:rsidRPr="008D1ED2">
        <w:rPr>
          <w:rFonts w:ascii="Times New Roman" w:hAnsi="Times New Roman" w:cs="Times New Roman"/>
          <w:sz w:val="28"/>
          <w:szCs w:val="28"/>
          <w:lang w:val="kk-KZ"/>
        </w:rPr>
        <w:t xml:space="preserve">, екі топтың әрқайсысының ішінен жеке-дара микроөрістерді қарастырдық. </w:t>
      </w:r>
      <w:r w:rsidRPr="008D1ED2">
        <w:rPr>
          <w:rFonts w:ascii="Times New Roman" w:hAnsi="Times New Roman" w:cs="Times New Roman"/>
          <w:i/>
          <w:sz w:val="28"/>
          <w:szCs w:val="28"/>
          <w:lang w:val="kk-KZ"/>
        </w:rPr>
        <w:t>Жағымды эмоциялар қатарын «қуаныш», «мейірімділік», «үміттену», «сүйсіну», «сүйіспеншілік», «ризашылық», «қанағаттану», «еркелету», «бата беру», және «алғыс білдіру»</w:t>
      </w:r>
      <w:r w:rsidRPr="008D1ED2">
        <w:rPr>
          <w:rFonts w:ascii="Times New Roman" w:hAnsi="Times New Roman" w:cs="Times New Roman"/>
          <w:sz w:val="28"/>
          <w:szCs w:val="28"/>
          <w:lang w:val="kk-KZ"/>
        </w:rPr>
        <w:t xml:space="preserve"> сияқты микроөрістерге бөліп қарастырып, ал </w:t>
      </w:r>
      <w:r w:rsidRPr="008D1ED2">
        <w:rPr>
          <w:rFonts w:ascii="Times New Roman" w:hAnsi="Times New Roman" w:cs="Times New Roman"/>
          <w:i/>
          <w:sz w:val="28"/>
          <w:szCs w:val="28"/>
          <w:lang w:val="kk-KZ"/>
        </w:rPr>
        <w:t>жағымсыз эмоцияларды «қорқу», «қайғыру», «ашулану», «абдырау», «аяу», «жақтырмау», «жек көру», «жиіркену», «қызғану», «мұңаю», «мысқылдау», «өкіну», «ренжу», «уайымдау», «үмітсіздік», «ұялу», «шағымдану», «ызалану»</w:t>
      </w:r>
      <w:r w:rsidRPr="008D1ED2">
        <w:rPr>
          <w:rFonts w:ascii="Times New Roman" w:hAnsi="Times New Roman" w:cs="Times New Roman"/>
          <w:b/>
          <w:sz w:val="28"/>
          <w:szCs w:val="28"/>
          <w:lang w:val="kk-KZ"/>
        </w:rPr>
        <w:t xml:space="preserve"> </w:t>
      </w:r>
      <w:r w:rsidRPr="008D1ED2">
        <w:rPr>
          <w:rFonts w:ascii="Times New Roman" w:hAnsi="Times New Roman" w:cs="Times New Roman"/>
          <w:sz w:val="28"/>
          <w:szCs w:val="28"/>
          <w:lang w:val="kk-KZ"/>
        </w:rPr>
        <w:t xml:space="preserve">сияқты микроөрістерге бөліп талдадық. </w:t>
      </w:r>
    </w:p>
    <w:p w14:paraId="1F7C19B9" w14:textId="0B199B6F" w:rsidR="00CA6765" w:rsidRPr="008D1ED2" w:rsidRDefault="00CA6765"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Сонымен қатар эмоция атауларының мағыналық байланысын, яғни ассоциациясын анықтау мақсатында 18-50 жас аралығындағы барлығы 100 респондентпен (50 Қазақстан Республикасының, 50 АҚШ тұрғылықты тұрғындары) ассоциятивті эксперимент өткізілді. Эксперимент нәтижелері мен жағымды және жағымсыз эмотивті </w:t>
      </w:r>
      <w:r w:rsidR="00D733C8" w:rsidRPr="008D1ED2">
        <w:rPr>
          <w:rFonts w:ascii="Times New Roman" w:hAnsi="Times New Roman" w:cs="Times New Roman"/>
          <w:sz w:val="28"/>
          <w:szCs w:val="28"/>
          <w:lang w:val="kk-KZ"/>
        </w:rPr>
        <w:t>тілдік</w:t>
      </w:r>
      <w:r w:rsidRPr="008D1ED2">
        <w:rPr>
          <w:rFonts w:ascii="Times New Roman" w:hAnsi="Times New Roman" w:cs="Times New Roman"/>
          <w:sz w:val="28"/>
          <w:szCs w:val="28"/>
          <w:lang w:val="kk-KZ"/>
        </w:rPr>
        <w:t xml:space="preserve"> бірліктерді зерттеу нәтижелері келесі бөлімде егжей-тегжейлі қарастырылады. </w:t>
      </w:r>
    </w:p>
    <w:p w14:paraId="197E5B2A" w14:textId="77777777" w:rsidR="00CA6765" w:rsidRPr="008D1ED2" w:rsidRDefault="00CA6765" w:rsidP="00C71EA9">
      <w:pPr>
        <w:spacing w:after="0" w:line="240" w:lineRule="auto"/>
        <w:ind w:firstLine="709"/>
        <w:jc w:val="both"/>
        <w:rPr>
          <w:rFonts w:ascii="Times New Roman" w:hAnsi="Times New Roman" w:cs="Times New Roman"/>
          <w:sz w:val="28"/>
          <w:szCs w:val="28"/>
          <w:lang w:val="kk-KZ"/>
        </w:rPr>
      </w:pPr>
    </w:p>
    <w:p w14:paraId="590CDD34" w14:textId="1FFB9D85" w:rsidR="00D5482B" w:rsidRPr="008D1ED2" w:rsidRDefault="00445808" w:rsidP="00C71EA9">
      <w:pPr>
        <w:spacing w:after="0" w:line="240" w:lineRule="auto"/>
        <w:ind w:firstLine="709"/>
        <w:jc w:val="both"/>
        <w:rPr>
          <w:rFonts w:ascii="Times New Roman" w:hAnsi="Times New Roman" w:cs="Times New Roman"/>
          <w:b/>
          <w:sz w:val="28"/>
          <w:szCs w:val="28"/>
          <w:lang w:val="kk-KZ"/>
        </w:rPr>
      </w:pPr>
      <w:r w:rsidRPr="008D1ED2">
        <w:rPr>
          <w:rFonts w:ascii="Times New Roman" w:hAnsi="Times New Roman" w:cs="Times New Roman"/>
          <w:b/>
          <w:sz w:val="28"/>
          <w:szCs w:val="28"/>
          <w:lang w:val="kk-KZ"/>
        </w:rPr>
        <w:t>1-бөлім</w:t>
      </w:r>
      <w:r w:rsidR="00D5482B" w:rsidRPr="008D1ED2">
        <w:rPr>
          <w:rFonts w:ascii="Times New Roman" w:hAnsi="Times New Roman" w:cs="Times New Roman"/>
          <w:b/>
          <w:sz w:val="28"/>
          <w:szCs w:val="28"/>
          <w:lang w:val="kk-KZ"/>
        </w:rPr>
        <w:t xml:space="preserve"> бойынша тұжырым</w:t>
      </w:r>
    </w:p>
    <w:p w14:paraId="1DCBE2EF" w14:textId="4A2D934E" w:rsidR="0047201C" w:rsidRPr="008D1ED2" w:rsidRDefault="0047201C"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Эмоция антропоцентрлік парадигма аясында адам табиғаты, сана-сезімі, мәдениеті призмасы арқылы зерттеледі. Антропоцентризм ғылыми парадигма ретінде адамның қоршаған әлемін емес, адамның өзін зерттеудің өзегі ретінде </w:t>
      </w:r>
      <w:r w:rsidRPr="008D1ED2">
        <w:rPr>
          <w:rFonts w:ascii="Times New Roman" w:hAnsi="Times New Roman" w:cs="Times New Roman"/>
          <w:sz w:val="28"/>
          <w:szCs w:val="28"/>
          <w:lang w:val="kk-KZ"/>
        </w:rPr>
        <w:lastRenderedPageBreak/>
        <w:t>қарастырады. Бұл дегеніміз адам эмоциясының адам мінез құлқына, қоршаған әлеміне және басқалармен қарым-қатынасына әсері зерттеледі. Осы тұста тіл адам эмоциясын жеткізу құралы ғана емес, сонымен қатар түрлі мәдениеттер негізіндегі эмоцияны қабылдауды қалыптастыратын құрал</w:t>
      </w:r>
      <w:r w:rsidR="00C94721">
        <w:rPr>
          <w:rFonts w:ascii="Times New Roman" w:hAnsi="Times New Roman" w:cs="Times New Roman"/>
          <w:sz w:val="28"/>
          <w:szCs w:val="28"/>
          <w:lang w:val="kk-KZ"/>
        </w:rPr>
        <w:t xml:space="preserve"> </w:t>
      </w:r>
      <w:r w:rsidR="00C94721">
        <w:rPr>
          <w:rFonts w:asciiTheme="majorBidi" w:hAnsiTheme="majorBidi" w:cstheme="majorBidi"/>
          <w:sz w:val="28"/>
          <w:szCs w:val="28"/>
          <w:lang w:val="kk-KZ"/>
        </w:rPr>
        <w:t>болып тұр</w:t>
      </w:r>
      <w:r w:rsidRPr="008D1ED2">
        <w:rPr>
          <w:rFonts w:ascii="Times New Roman" w:hAnsi="Times New Roman" w:cs="Times New Roman"/>
          <w:sz w:val="28"/>
          <w:szCs w:val="28"/>
          <w:lang w:val="kk-KZ"/>
        </w:rPr>
        <w:t>.</w:t>
      </w:r>
    </w:p>
    <w:p w14:paraId="31CDB42E" w14:textId="77777777" w:rsidR="0047201C" w:rsidRPr="008D1ED2" w:rsidRDefault="0047201C"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Соңғы онжылдықтағы эмоцияның лингвистикалық антропоцентрлік парадигма аясында зерттелуін тұжырымдар болсақ, бұл бағыт тіл білімінің қарқынды дамып жатқан маңызды бағыттарының бірегейі деп атаймыз, себебі тек осы көзқарас арқылы ғана тіл және түрлі мәдени контексттер арқылы эмоцияның қалай  бейнеленетіндігін және жеткізелетіндігін көре аламыз. Осы тұста эмоцияның тілдік бірліктер арқылы жеткізілуін кешенді зерттеулер  ғылымда маңызды  нәтижелерге әкелуде. </w:t>
      </w:r>
    </w:p>
    <w:p w14:paraId="3B861BE2" w14:textId="12D6BF1A" w:rsidR="0047201C" w:rsidRPr="008D1ED2" w:rsidRDefault="0047201C"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Эмоцияның тілде көрініс табуының теориялық негіздерін жинақтап, зерделеу нәтижесінде  эмоцияның тілде вербалды және бейвербалды формада берілетіндігі, оның ішінде вербалды түрде бейнеленуінің жетекші рөл атқаратындығына көз жеткіздік. Қарастырылған теориялық ойларды тұжырымдай отырып, «эмоционалдылық»-тың психологиялық ұғым, ал «эмотивтілік»-тің лингвистикалық ұғым екендігіне назар аударамыз. Эмоцияның тілде тілдік бірліктер арқылы көрініс табуын анықтағаннан кейінгі мәселе, ол эмоция аясындағы ұғымдардың анықтамасы болды. «Эмотивті тілдік бірліктер» ұғымы түрлі зерттеушілер түрлі қолданып жүрген «эмоция </w:t>
      </w:r>
      <w:r w:rsidR="00D733C8" w:rsidRPr="008D1ED2">
        <w:rPr>
          <w:rFonts w:ascii="Times New Roman" w:hAnsi="Times New Roman" w:cs="Times New Roman"/>
          <w:sz w:val="28"/>
          <w:szCs w:val="28"/>
          <w:lang w:val="kk-KZ"/>
        </w:rPr>
        <w:t>тілдік бірлігі</w:t>
      </w:r>
      <w:r w:rsidRPr="008D1ED2">
        <w:rPr>
          <w:rFonts w:ascii="Times New Roman" w:hAnsi="Times New Roman" w:cs="Times New Roman"/>
          <w:sz w:val="28"/>
          <w:szCs w:val="28"/>
          <w:lang w:val="kk-KZ"/>
        </w:rPr>
        <w:t>», «эмоциялық бірліктер</w:t>
      </w:r>
      <w:r w:rsidR="00D733C8" w:rsidRPr="008D1ED2">
        <w:rPr>
          <w:rFonts w:ascii="Times New Roman" w:hAnsi="Times New Roman" w:cs="Times New Roman"/>
          <w:sz w:val="28"/>
          <w:szCs w:val="28"/>
          <w:lang w:val="kk-KZ"/>
        </w:rPr>
        <w:t>мен</w:t>
      </w:r>
      <w:r w:rsidRPr="008D1ED2">
        <w:rPr>
          <w:rFonts w:ascii="Times New Roman" w:hAnsi="Times New Roman" w:cs="Times New Roman"/>
          <w:sz w:val="28"/>
          <w:szCs w:val="28"/>
          <w:lang w:val="kk-KZ"/>
        </w:rPr>
        <w:t xml:space="preserve">» </w:t>
      </w:r>
      <w:r w:rsidR="00D733C8" w:rsidRPr="008D1ED2">
        <w:rPr>
          <w:rFonts w:ascii="Times New Roman" w:hAnsi="Times New Roman" w:cs="Times New Roman"/>
          <w:sz w:val="28"/>
          <w:szCs w:val="28"/>
          <w:lang w:val="kk-KZ"/>
        </w:rPr>
        <w:t>мағынасы жағынан бір</w:t>
      </w:r>
      <w:r w:rsidRPr="008D1ED2">
        <w:rPr>
          <w:rFonts w:ascii="Times New Roman" w:hAnsi="Times New Roman" w:cs="Times New Roman"/>
          <w:sz w:val="28"/>
          <w:szCs w:val="28"/>
          <w:lang w:val="kk-KZ"/>
        </w:rPr>
        <w:t xml:space="preserve"> екендігін және экспрессивтілік «сөйлеушінің сөйлеу мазмұнына немесе обьектіге (тыңдаушыға) көзқарасын білдірудің құралы» екендігін атап өткіміз келеді.</w:t>
      </w:r>
    </w:p>
    <w:p w14:paraId="22E87868" w14:textId="2B71686D" w:rsidR="0047201C" w:rsidRPr="008D1ED2" w:rsidRDefault="0047201C" w:rsidP="00C71EA9">
      <w:pPr>
        <w:spacing w:after="0" w:line="240" w:lineRule="auto"/>
        <w:ind w:firstLine="709"/>
        <w:jc w:val="both"/>
        <w:rPr>
          <w:rFonts w:ascii="Times New Roman" w:hAnsi="Times New Roman" w:cs="Times New Roman"/>
          <w:bCs/>
          <w:sz w:val="28"/>
          <w:szCs w:val="28"/>
          <w:lang w:val="kk-KZ"/>
        </w:rPr>
      </w:pPr>
      <w:r w:rsidRPr="008D1ED2">
        <w:rPr>
          <w:rFonts w:ascii="Times New Roman" w:hAnsi="Times New Roman" w:cs="Times New Roman"/>
          <w:sz w:val="28"/>
          <w:szCs w:val="28"/>
          <w:lang w:val="kk-KZ"/>
        </w:rPr>
        <w:t xml:space="preserve">Ресейлік ғалым В.И. Шаховский </w:t>
      </w:r>
      <w:r w:rsidRPr="008D1ED2">
        <w:rPr>
          <w:rFonts w:ascii="Times New Roman" w:hAnsi="Times New Roman" w:cs="Times New Roman"/>
          <w:bCs/>
          <w:sz w:val="28"/>
          <w:szCs w:val="28"/>
          <w:lang w:val="kk-KZ"/>
        </w:rPr>
        <w:t xml:space="preserve">лексикалық бірліктерді эмоцияны жеткізу тәсілдеріне қарай жіктей отырып, лексикалық бірлікте эмоцияның семантикалық категоризациялануы жүзеге асатындықтан және тілдің эмотивті құралдар лексикалық қорын құрайтындықтан, эмотивтер, яғни эмотивті бірліктер деп есептейді [35, </w:t>
      </w:r>
      <w:r w:rsidR="00445808" w:rsidRPr="008D1ED2">
        <w:rPr>
          <w:rFonts w:ascii="Times New Roman" w:hAnsi="Times New Roman" w:cs="Times New Roman"/>
          <w:bCs/>
          <w:sz w:val="28"/>
          <w:szCs w:val="28"/>
          <w:lang w:val="kk-KZ"/>
        </w:rPr>
        <w:t xml:space="preserve">с. </w:t>
      </w:r>
      <w:r w:rsidRPr="008D1ED2">
        <w:rPr>
          <w:rFonts w:ascii="Times New Roman" w:hAnsi="Times New Roman" w:cs="Times New Roman"/>
          <w:bCs/>
          <w:sz w:val="28"/>
          <w:szCs w:val="28"/>
          <w:lang w:val="kk-KZ"/>
        </w:rPr>
        <w:t>100]. Сонымен В.И.</w:t>
      </w:r>
      <w:r w:rsidR="00C426AF" w:rsidRPr="008D1ED2">
        <w:rPr>
          <w:rFonts w:ascii="Times New Roman" w:hAnsi="Times New Roman" w:cs="Times New Roman"/>
          <w:bCs/>
          <w:sz w:val="28"/>
          <w:szCs w:val="28"/>
          <w:lang w:val="kk-KZ"/>
        </w:rPr>
        <w:t xml:space="preserve"> </w:t>
      </w:r>
      <w:r w:rsidRPr="008D1ED2">
        <w:rPr>
          <w:rFonts w:ascii="Times New Roman" w:hAnsi="Times New Roman" w:cs="Times New Roman"/>
          <w:bCs/>
          <w:sz w:val="28"/>
          <w:szCs w:val="28"/>
          <w:lang w:val="kk-KZ"/>
        </w:rPr>
        <w:t>Шаховскийдің пікірімен толықтай келісе отырып, біз сөйлеушілердің эмоциясын жеткізу құралы бола алатын және тыңдаушыға эмоционалды түрде әсер етуді көздеуде қолданылатын барлық тілдік бірліктерді эмотивтер/эмотивті тілдік бірліктер деп түсінеміз.</w:t>
      </w:r>
    </w:p>
    <w:p w14:paraId="4B5FF650" w14:textId="60046B0A" w:rsidR="0047201C" w:rsidRPr="008D1ED2" w:rsidRDefault="0047201C"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Адам эмоциясы мен сезімі ең алдымен көркем мәтінде бейнеленеді және беріледі. Эмотивті бірліктердің қазіргі тіл білімінде терең қызығушылыққа ие болу себебі адам эмоциясы мен сезімі, адамның шынайы табиғаты, адамның ішкі әлеміндегі сезімдері, тілдік санасы, ұлттық дүниетанымы сыртқы әлемде сөз арқылы көрініс табады. Нақ осы себептен де эмотивті бірліктерді эмоция шынайы бейнеленетін көркем мәтіндегі «автор-кейіпкер» сезімдері негізінде зерттеу және оларды «жағымдылық-жағымсыздық» модальділік маркері бойынша жіктеу тіл білімінде елеулі нәтижелерге қол жеткізуге мүмкіндік береді. Көркем мәтіндегі эмотивті бірліктерді зерделеуден бұрын, олардың көркем мәтіндегі қызметін зерттеу нәтижесінде эмотивті тілдік бірліктердің </w:t>
      </w:r>
      <w:r w:rsidRPr="008D1ED2">
        <w:rPr>
          <w:rFonts w:ascii="Times New Roman" w:hAnsi="Times New Roman" w:cs="Times New Roman"/>
          <w:i/>
          <w:sz w:val="28"/>
          <w:szCs w:val="28"/>
          <w:lang w:val="kk-KZ"/>
        </w:rPr>
        <w:t>коммуникативті; эмоционалды және экспрессивті; прагматикалық</w:t>
      </w:r>
      <w:r w:rsidRPr="008D1ED2">
        <w:rPr>
          <w:rFonts w:ascii="Times New Roman" w:hAnsi="Times New Roman" w:cs="Times New Roman"/>
          <w:sz w:val="28"/>
          <w:szCs w:val="28"/>
          <w:lang w:val="kk-KZ"/>
        </w:rPr>
        <w:t xml:space="preserve"> қызметте болатындығын анықтадық. </w:t>
      </w:r>
    </w:p>
    <w:p w14:paraId="3B792E4F" w14:textId="77777777" w:rsidR="0047201C" w:rsidRPr="008D1ED2" w:rsidRDefault="0047201C"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lastRenderedPageBreak/>
        <w:t xml:space="preserve">Эмотивті тілдік бірліктің функционалды-семантикалық өрісін жан-жақты қарастыра отырып, біз функционалды-семантикалық өріс ұғымын: </w:t>
      </w:r>
      <w:r w:rsidRPr="008D1ED2">
        <w:rPr>
          <w:rFonts w:ascii="Times New Roman" w:hAnsi="Times New Roman" w:cs="Times New Roman"/>
          <w:bCs/>
          <w:sz w:val="28"/>
          <w:szCs w:val="28"/>
          <w:lang w:val="kk-KZ"/>
        </w:rPr>
        <w:t>«семантикалық мәні бойынша бір-бірімен еркін байланыста болатын уақыттың бір кезеңінде топтастырылған сөздер жиынтығы» деп анықтап аламыз да, ғалым Р. Құлабаеваның функционалды-семантикалық өріске берген анықтамасымен толықтай келісе отырып, «функционалды-семантикалық өріс дегеніміз – сөйленімде, не айтылымда атқаратын не орындайтын семантикалық функцияларының ортақтығына қарай біріккен тілдің әр деңгейіне жататын (морфологиялық, синтаксистік, сөзжасамдық, лексикалық, құрама – лексика – синтаксистік және т.б.) тілдік құралдар жүйесі» деп</w:t>
      </w:r>
      <w:r w:rsidRPr="008D1ED2">
        <w:rPr>
          <w:rFonts w:ascii="Times New Roman" w:hAnsi="Times New Roman" w:cs="Times New Roman"/>
          <w:sz w:val="28"/>
          <w:szCs w:val="28"/>
          <w:lang w:val="kk-KZ"/>
        </w:rPr>
        <w:t xml:space="preserve"> анықтаймыз. </w:t>
      </w:r>
    </w:p>
    <w:p w14:paraId="32F25EF9" w14:textId="77777777" w:rsidR="0047201C" w:rsidRPr="008D1ED2" w:rsidRDefault="0047201C" w:rsidP="00C71EA9">
      <w:pPr>
        <w:spacing w:after="0" w:line="240" w:lineRule="auto"/>
        <w:ind w:firstLine="709"/>
        <w:jc w:val="both"/>
        <w:rPr>
          <w:rFonts w:ascii="Times New Roman" w:hAnsi="Times New Roman" w:cs="Times New Roman"/>
          <w:sz w:val="28"/>
          <w:szCs w:val="28"/>
          <w:lang w:val="kk-KZ"/>
        </w:rPr>
      </w:pPr>
      <w:r w:rsidRPr="008D1ED2">
        <w:rPr>
          <w:rFonts w:ascii="Times New Roman" w:hAnsi="Times New Roman" w:cs="Times New Roman"/>
          <w:sz w:val="28"/>
          <w:szCs w:val="28"/>
          <w:lang w:val="kk-KZ"/>
        </w:rPr>
        <w:t xml:space="preserve">Жағымды және жағымсыз эмоциялардың функционалды-семантикалық өрісін анықтау өз кезегінде эмотивті тілдік бірліктерді тақырыптық микроөрістерге топтастырып талдауға мүмкіндік береді. </w:t>
      </w:r>
    </w:p>
    <w:p w14:paraId="17323ADF" w14:textId="77777777" w:rsidR="0047201C" w:rsidRPr="008D1ED2" w:rsidRDefault="0047201C" w:rsidP="00C71EA9">
      <w:pPr>
        <w:spacing w:after="0" w:line="240" w:lineRule="auto"/>
        <w:ind w:firstLine="709"/>
        <w:jc w:val="both"/>
        <w:rPr>
          <w:rFonts w:ascii="Times New Roman" w:hAnsi="Times New Roman" w:cs="Times New Roman"/>
          <w:b/>
          <w:sz w:val="28"/>
          <w:szCs w:val="28"/>
          <w:lang w:val="kk-KZ"/>
        </w:rPr>
      </w:pPr>
      <w:r w:rsidRPr="008D1ED2">
        <w:rPr>
          <w:rFonts w:ascii="Times New Roman" w:hAnsi="Times New Roman" w:cs="Times New Roman"/>
          <w:sz w:val="28"/>
          <w:szCs w:val="28"/>
          <w:lang w:val="kk-KZ"/>
        </w:rPr>
        <w:t xml:space="preserve">Жұмысымыздың келесі бөлімінде біз ағылшын, неміс және қазақ тілдеріндегі көркем мәтін негіздерінде эмоциялар бейнеленген барлық контекстердің корпусын жинақтап, модальділік маркері бойынша ол бірліктерді жағымды және жағымсыз эмоциялар тобына бөліп, функционалды-семантикалық өріс аясындағы семантикалық құрылымына қарай микроөрістерге жіктеп, сапалық және сандық талдау жасаймыз. </w:t>
      </w:r>
    </w:p>
    <w:p w14:paraId="583D66D7" w14:textId="77777777" w:rsidR="00C51164" w:rsidRPr="008D1ED2" w:rsidRDefault="00C51164" w:rsidP="00C71EA9">
      <w:pPr>
        <w:spacing w:after="0" w:line="240" w:lineRule="auto"/>
        <w:ind w:firstLine="709"/>
        <w:contextualSpacing/>
        <w:jc w:val="both"/>
        <w:rPr>
          <w:rFonts w:ascii="Times New Roman" w:hAnsi="Times New Roman" w:cs="Times New Roman"/>
          <w:sz w:val="28"/>
          <w:szCs w:val="28"/>
          <w:lang w:val="kk-KZ"/>
        </w:rPr>
      </w:pPr>
    </w:p>
    <w:p w14:paraId="469F2723" w14:textId="77777777" w:rsidR="00A30FEF" w:rsidRPr="008D1ED2" w:rsidRDefault="00A30FEF" w:rsidP="00DC2317">
      <w:pPr>
        <w:spacing w:after="0" w:line="240" w:lineRule="auto"/>
        <w:contextualSpacing/>
        <w:jc w:val="both"/>
        <w:rPr>
          <w:rFonts w:asciiTheme="majorBidi" w:hAnsiTheme="majorBidi" w:cstheme="majorBidi"/>
          <w:sz w:val="28"/>
          <w:szCs w:val="28"/>
          <w:lang w:val="kk-KZ"/>
        </w:rPr>
      </w:pPr>
    </w:p>
    <w:p w14:paraId="2D500163" w14:textId="62A79B8A" w:rsidR="00110FDC" w:rsidRPr="008D1ED2" w:rsidRDefault="00ED6CFD" w:rsidP="00922330">
      <w:pPr>
        <w:spacing w:after="0" w:line="240" w:lineRule="auto"/>
        <w:ind w:firstLine="709"/>
        <w:jc w:val="both"/>
        <w:rPr>
          <w:rFonts w:asciiTheme="majorBidi" w:hAnsiTheme="majorBidi" w:cstheme="majorBidi"/>
          <w:b/>
          <w:sz w:val="28"/>
          <w:szCs w:val="28"/>
          <w:lang w:val="kk-KZ"/>
        </w:rPr>
      </w:pPr>
      <w:r w:rsidRPr="008D1ED2">
        <w:rPr>
          <w:rFonts w:asciiTheme="majorBidi" w:hAnsiTheme="majorBidi" w:cstheme="majorBidi"/>
          <w:sz w:val="28"/>
          <w:szCs w:val="28"/>
          <w:lang w:val="kk-KZ"/>
        </w:rPr>
        <w:br w:type="column"/>
      </w:r>
      <w:r w:rsidR="00922330" w:rsidRPr="008D1ED2">
        <w:rPr>
          <w:rFonts w:asciiTheme="majorBidi" w:hAnsiTheme="majorBidi" w:cstheme="majorBidi"/>
          <w:b/>
          <w:sz w:val="28"/>
          <w:szCs w:val="28"/>
          <w:lang w:val="kk-KZ"/>
        </w:rPr>
        <w:lastRenderedPageBreak/>
        <w:t>2</w:t>
      </w:r>
      <w:r w:rsidR="00922330" w:rsidRPr="008D1ED2">
        <w:rPr>
          <w:rFonts w:asciiTheme="majorBidi" w:hAnsiTheme="majorBidi" w:cstheme="majorBidi"/>
          <w:sz w:val="28"/>
          <w:szCs w:val="28"/>
          <w:lang w:val="kk-KZ"/>
        </w:rPr>
        <w:t xml:space="preserve"> </w:t>
      </w:r>
      <w:r w:rsidR="00716582" w:rsidRPr="008D1ED2">
        <w:rPr>
          <w:rFonts w:asciiTheme="majorBidi" w:hAnsiTheme="majorBidi" w:cstheme="majorBidi"/>
          <w:b/>
          <w:sz w:val="28"/>
          <w:szCs w:val="28"/>
          <w:lang w:val="kk-KZ"/>
        </w:rPr>
        <w:t>АҒЫЛШЫН, НЕМІС ЖӘНЕ ҚАЗАҚ ТІЛДЕРІНДЕГІ ЖАҒЫМДЫ ЖӘНЕ ЖАҒЫМСЫЗ ЭМОЦИЯЛАРДЫҢ ФУНКЦИОНАЛДЫ-СЕМАНТИКАЛЫҚ ӨРІСІ</w:t>
      </w:r>
    </w:p>
    <w:p w14:paraId="3301E540" w14:textId="77777777" w:rsidR="007961F7" w:rsidRPr="008D1ED2" w:rsidRDefault="007961F7" w:rsidP="00C71EA9">
      <w:pPr>
        <w:pStyle w:val="a3"/>
        <w:spacing w:after="0" w:line="240" w:lineRule="auto"/>
        <w:ind w:left="709" w:firstLine="709"/>
        <w:jc w:val="both"/>
        <w:rPr>
          <w:rFonts w:asciiTheme="majorBidi" w:hAnsiTheme="majorBidi" w:cstheme="majorBidi"/>
          <w:b/>
          <w:sz w:val="28"/>
          <w:szCs w:val="28"/>
          <w:lang w:val="kk-KZ"/>
        </w:rPr>
      </w:pPr>
    </w:p>
    <w:p w14:paraId="71A884B0" w14:textId="1BC5211E" w:rsidR="00110FDC" w:rsidRPr="008D1ED2" w:rsidRDefault="00922330" w:rsidP="00922330">
      <w:pPr>
        <w:spacing w:after="0" w:line="240" w:lineRule="auto"/>
        <w:ind w:firstLine="709"/>
        <w:jc w:val="both"/>
        <w:rPr>
          <w:rFonts w:asciiTheme="majorBidi" w:hAnsiTheme="majorBidi" w:cstheme="majorBidi"/>
          <w:b/>
          <w:sz w:val="28"/>
          <w:szCs w:val="28"/>
          <w:lang w:val="kk-KZ"/>
        </w:rPr>
      </w:pPr>
      <w:r w:rsidRPr="008D1ED2">
        <w:rPr>
          <w:rFonts w:asciiTheme="majorBidi" w:hAnsiTheme="majorBidi" w:cstheme="majorBidi"/>
          <w:b/>
          <w:sz w:val="28"/>
          <w:szCs w:val="28"/>
          <w:lang w:val="kk-KZ"/>
        </w:rPr>
        <w:t xml:space="preserve">2.1 </w:t>
      </w:r>
      <w:r w:rsidR="00716582" w:rsidRPr="008D1ED2">
        <w:rPr>
          <w:rFonts w:asciiTheme="majorBidi" w:hAnsiTheme="majorBidi" w:cstheme="majorBidi"/>
          <w:b/>
          <w:bCs/>
          <w:sz w:val="28"/>
          <w:szCs w:val="28"/>
          <w:lang w:val="kk-KZ"/>
        </w:rPr>
        <w:t>Ағылшын тіліндегі жағымды және жағымсыз эмоциялардың функционалды-семантикалық өрісі</w:t>
      </w:r>
    </w:p>
    <w:p w14:paraId="73D6B5A6" w14:textId="241A224A" w:rsidR="00C83BB9" w:rsidRPr="008D1ED2" w:rsidRDefault="00110FDC"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Біз жұмысымыздың бұл бөлімін американдық жазушы, публицист және прозашы, қоғам қайраткері Т. Драйзердің «Trilogy of Desire» (The Financier, The Titan, The Stoic) </w:t>
      </w:r>
      <w:r w:rsidR="003F6E77" w:rsidRPr="008D1ED2">
        <w:rPr>
          <w:rFonts w:asciiTheme="majorBidi" w:hAnsiTheme="majorBidi" w:cstheme="majorBidi"/>
          <w:sz w:val="28"/>
          <w:szCs w:val="28"/>
          <w:lang w:val="kk-KZ"/>
        </w:rPr>
        <w:t>көркем мәтін</w:t>
      </w:r>
      <w:r w:rsidR="00ED6CFD" w:rsidRPr="008D1ED2">
        <w:rPr>
          <w:rFonts w:asciiTheme="majorBidi" w:hAnsiTheme="majorBidi" w:cstheme="majorBidi"/>
          <w:sz w:val="28"/>
          <w:szCs w:val="28"/>
          <w:lang w:val="kk-KZ"/>
        </w:rPr>
        <w:t>індегі</w:t>
      </w:r>
      <w:r w:rsidRPr="008D1ED2">
        <w:rPr>
          <w:rFonts w:asciiTheme="majorBidi" w:hAnsiTheme="majorBidi" w:cstheme="majorBidi"/>
          <w:sz w:val="28"/>
          <w:szCs w:val="28"/>
          <w:lang w:val="kk-KZ"/>
        </w:rPr>
        <w:t xml:space="preserve"> жағымды эмоцияларды талдаудан бастаймыз. </w:t>
      </w:r>
      <w:r w:rsidR="003607A5" w:rsidRPr="008D1ED2">
        <w:rPr>
          <w:rFonts w:asciiTheme="majorBidi" w:hAnsiTheme="majorBidi" w:cstheme="majorBidi"/>
          <w:sz w:val="28"/>
          <w:szCs w:val="28"/>
          <w:lang w:val="kk-KZ"/>
        </w:rPr>
        <w:tab/>
        <w:t xml:space="preserve">Т.Драйзердің бұл шығармасы азаматтық соғыс кезеңінде және азаматтық соғыстан </w:t>
      </w:r>
      <w:r w:rsidR="00ED6CFD" w:rsidRPr="008D1ED2">
        <w:rPr>
          <w:rFonts w:asciiTheme="majorBidi" w:hAnsiTheme="majorBidi" w:cstheme="majorBidi"/>
          <w:sz w:val="28"/>
          <w:szCs w:val="28"/>
          <w:lang w:val="kk-KZ"/>
        </w:rPr>
        <w:t>кейінгі</w:t>
      </w:r>
      <w:r w:rsidR="003607A5" w:rsidRPr="008D1ED2">
        <w:rPr>
          <w:rFonts w:asciiTheme="majorBidi" w:hAnsiTheme="majorBidi" w:cstheme="majorBidi"/>
          <w:sz w:val="28"/>
          <w:szCs w:val="28"/>
          <w:lang w:val="kk-KZ"/>
        </w:rPr>
        <w:t xml:space="preserve"> </w:t>
      </w:r>
      <w:r w:rsidR="00ED6CFD" w:rsidRPr="008D1ED2">
        <w:rPr>
          <w:rFonts w:asciiTheme="majorBidi" w:hAnsiTheme="majorBidi" w:cstheme="majorBidi"/>
          <w:sz w:val="28"/>
          <w:szCs w:val="28"/>
          <w:lang w:val="kk-KZ"/>
        </w:rPr>
        <w:t>а</w:t>
      </w:r>
      <w:r w:rsidR="003607A5" w:rsidRPr="008D1ED2">
        <w:rPr>
          <w:rFonts w:asciiTheme="majorBidi" w:hAnsiTheme="majorBidi" w:cstheme="majorBidi"/>
          <w:sz w:val="28"/>
          <w:szCs w:val="28"/>
          <w:lang w:val="kk-KZ"/>
        </w:rPr>
        <w:t xml:space="preserve">мерикандық дамыған қоғамның қарапайым өкілі </w:t>
      </w:r>
      <w:r w:rsidR="00671035" w:rsidRPr="008D1ED2">
        <w:rPr>
          <w:rFonts w:asciiTheme="majorBidi" w:hAnsiTheme="majorBidi" w:cstheme="majorBidi"/>
          <w:sz w:val="28"/>
          <w:szCs w:val="28"/>
          <w:lang w:val="kk-KZ"/>
        </w:rPr>
        <w:t>Каупервуд</w:t>
      </w:r>
      <w:r w:rsidR="003607A5" w:rsidRPr="008D1ED2">
        <w:rPr>
          <w:rFonts w:asciiTheme="majorBidi" w:hAnsiTheme="majorBidi" w:cstheme="majorBidi"/>
          <w:sz w:val="28"/>
          <w:szCs w:val="28"/>
          <w:lang w:val="kk-KZ"/>
        </w:rPr>
        <w:t>тың (Cowperwood) қаржыл</w:t>
      </w:r>
      <w:r w:rsidR="00C83BB9" w:rsidRPr="008D1ED2">
        <w:rPr>
          <w:rFonts w:asciiTheme="majorBidi" w:hAnsiTheme="majorBidi" w:cstheme="majorBidi"/>
          <w:sz w:val="28"/>
          <w:szCs w:val="28"/>
          <w:lang w:val="kk-KZ"/>
        </w:rPr>
        <w:t>ай өмірін бейнелейтін трилогия.</w:t>
      </w:r>
      <w:r w:rsidR="00ED3025" w:rsidRPr="008D1ED2">
        <w:rPr>
          <w:rFonts w:asciiTheme="majorBidi" w:hAnsiTheme="majorBidi" w:cstheme="majorBidi"/>
          <w:sz w:val="28"/>
          <w:szCs w:val="28"/>
          <w:lang w:val="kk-KZ"/>
        </w:rPr>
        <w:t xml:space="preserve"> </w:t>
      </w:r>
      <w:r w:rsidR="00C83BB9" w:rsidRPr="008D1ED2">
        <w:rPr>
          <w:rFonts w:asciiTheme="majorBidi" w:hAnsiTheme="majorBidi" w:cstheme="majorBidi"/>
          <w:sz w:val="28"/>
          <w:szCs w:val="28"/>
          <w:lang w:val="kk-KZ"/>
        </w:rPr>
        <w:t>XIX ғ</w:t>
      </w:r>
      <w:r w:rsidR="00ED6CFD" w:rsidRPr="008D1ED2">
        <w:rPr>
          <w:rFonts w:asciiTheme="majorBidi" w:hAnsiTheme="majorBidi" w:cstheme="majorBidi"/>
          <w:sz w:val="28"/>
          <w:szCs w:val="28"/>
          <w:lang w:val="kk-KZ"/>
        </w:rPr>
        <w:t xml:space="preserve">асырдың </w:t>
      </w:r>
      <w:r w:rsidR="00C83BB9" w:rsidRPr="008D1ED2">
        <w:rPr>
          <w:rFonts w:asciiTheme="majorBidi" w:hAnsiTheme="majorBidi" w:cstheme="majorBidi"/>
          <w:sz w:val="28"/>
          <w:szCs w:val="28"/>
          <w:lang w:val="kk-KZ"/>
        </w:rPr>
        <w:t xml:space="preserve">соңында Америкада қоғамды «күштілер» мен «әлсіздер» сияқты топтарға жіктеп бөлетін, </w:t>
      </w:r>
      <w:r w:rsidR="00ED3025" w:rsidRPr="008D1ED2">
        <w:rPr>
          <w:rFonts w:asciiTheme="majorBidi" w:hAnsiTheme="majorBidi" w:cstheme="majorBidi"/>
          <w:sz w:val="28"/>
          <w:szCs w:val="28"/>
          <w:lang w:val="kk-KZ"/>
        </w:rPr>
        <w:t xml:space="preserve">әлеуметтік топ өкілдерінің билікке ұмтылысы немесе </w:t>
      </w:r>
      <w:r w:rsidR="00C83BB9" w:rsidRPr="008D1ED2">
        <w:rPr>
          <w:rFonts w:asciiTheme="majorBidi" w:hAnsiTheme="majorBidi" w:cstheme="majorBidi"/>
          <w:sz w:val="28"/>
          <w:szCs w:val="28"/>
          <w:lang w:val="kk-KZ"/>
        </w:rPr>
        <w:t>«күштілер»-дің «әлсіздер»-ге үстемдік ету</w:t>
      </w:r>
      <w:r w:rsidR="007F0FAF" w:rsidRPr="008D1ED2">
        <w:rPr>
          <w:rFonts w:asciiTheme="majorBidi" w:hAnsiTheme="majorBidi" w:cstheme="majorBidi"/>
          <w:sz w:val="28"/>
          <w:szCs w:val="28"/>
          <w:lang w:val="kk-KZ"/>
        </w:rPr>
        <w:t>іне бағытталған</w:t>
      </w:r>
      <w:r w:rsidR="00ED3025" w:rsidRPr="008D1ED2">
        <w:rPr>
          <w:rFonts w:asciiTheme="majorBidi" w:hAnsiTheme="majorBidi" w:cstheme="majorBidi"/>
          <w:sz w:val="28"/>
          <w:szCs w:val="28"/>
          <w:lang w:val="kk-KZ"/>
        </w:rPr>
        <w:t xml:space="preserve">, </w:t>
      </w:r>
      <w:r w:rsidR="00C83BB9" w:rsidRPr="008D1ED2">
        <w:rPr>
          <w:rFonts w:asciiTheme="majorBidi" w:hAnsiTheme="majorBidi" w:cstheme="majorBidi"/>
          <w:sz w:val="28"/>
          <w:szCs w:val="28"/>
          <w:lang w:val="kk-KZ"/>
        </w:rPr>
        <w:t xml:space="preserve">капитализмнің рухын ақтау </w:t>
      </w:r>
      <w:r w:rsidR="007F0FAF" w:rsidRPr="008D1ED2">
        <w:rPr>
          <w:rFonts w:asciiTheme="majorBidi" w:hAnsiTheme="majorBidi" w:cstheme="majorBidi"/>
          <w:sz w:val="28"/>
          <w:szCs w:val="28"/>
          <w:lang w:val="kk-KZ"/>
        </w:rPr>
        <w:t>жолында екіжүзділік, тойым</w:t>
      </w:r>
      <w:r w:rsidR="008E2076" w:rsidRPr="008D1ED2">
        <w:rPr>
          <w:rFonts w:asciiTheme="majorBidi" w:hAnsiTheme="majorBidi" w:cstheme="majorBidi"/>
          <w:sz w:val="28"/>
          <w:szCs w:val="28"/>
          <w:lang w:val="kk-KZ"/>
        </w:rPr>
        <w:t>сыздық және өзімшілдік белең алған</w:t>
      </w:r>
      <w:r w:rsidR="007F0FAF" w:rsidRPr="008D1ED2">
        <w:rPr>
          <w:rFonts w:asciiTheme="majorBidi" w:hAnsiTheme="majorBidi" w:cstheme="majorBidi"/>
          <w:sz w:val="28"/>
          <w:szCs w:val="28"/>
          <w:lang w:val="kk-KZ"/>
        </w:rPr>
        <w:t>. Қоғамның осы келеңсіз тұстарының барлығы Т.</w:t>
      </w:r>
      <w:r w:rsidR="00ED6CFD" w:rsidRPr="008D1ED2">
        <w:rPr>
          <w:rFonts w:asciiTheme="majorBidi" w:hAnsiTheme="majorBidi" w:cstheme="majorBidi"/>
          <w:sz w:val="28"/>
          <w:szCs w:val="28"/>
          <w:lang w:val="kk-KZ"/>
        </w:rPr>
        <w:t xml:space="preserve"> </w:t>
      </w:r>
      <w:r w:rsidR="007F0FAF" w:rsidRPr="008D1ED2">
        <w:rPr>
          <w:rFonts w:asciiTheme="majorBidi" w:hAnsiTheme="majorBidi" w:cstheme="majorBidi"/>
          <w:sz w:val="28"/>
          <w:szCs w:val="28"/>
          <w:lang w:val="kk-KZ"/>
        </w:rPr>
        <w:t xml:space="preserve">Драйзердің шығармасындағы </w:t>
      </w:r>
      <w:r w:rsidR="00ED3025" w:rsidRPr="008D1ED2">
        <w:rPr>
          <w:rFonts w:asciiTheme="majorBidi" w:hAnsiTheme="majorBidi" w:cstheme="majorBidi"/>
          <w:sz w:val="28"/>
          <w:szCs w:val="28"/>
          <w:lang w:val="kk-KZ"/>
        </w:rPr>
        <w:t>кейіпкерлердің эмоцио</w:t>
      </w:r>
      <w:r w:rsidR="007F0FAF" w:rsidRPr="008D1ED2">
        <w:rPr>
          <w:rFonts w:asciiTheme="majorBidi" w:hAnsiTheme="majorBidi" w:cstheme="majorBidi"/>
          <w:sz w:val="28"/>
          <w:szCs w:val="28"/>
          <w:lang w:val="kk-KZ"/>
        </w:rPr>
        <w:t xml:space="preserve">налдық күйінде айқын көрініс тапқан. Осы себептен де біз ағылшын тіліндегі жағымды және жағымсыз эмоциялардың ерекшеліктерін </w:t>
      </w:r>
      <w:r w:rsidR="00ED3025" w:rsidRPr="008D1ED2">
        <w:rPr>
          <w:rFonts w:asciiTheme="majorBidi" w:hAnsiTheme="majorBidi" w:cstheme="majorBidi"/>
          <w:sz w:val="28"/>
          <w:szCs w:val="28"/>
          <w:lang w:val="kk-KZ"/>
        </w:rPr>
        <w:t>саралау үшін Т.</w:t>
      </w:r>
      <w:r w:rsidR="00922330" w:rsidRPr="008D1ED2">
        <w:rPr>
          <w:rFonts w:asciiTheme="majorBidi" w:hAnsiTheme="majorBidi" w:cstheme="majorBidi"/>
          <w:sz w:val="28"/>
          <w:szCs w:val="28"/>
          <w:lang w:val="kk-KZ"/>
        </w:rPr>
        <w:t xml:space="preserve"> </w:t>
      </w:r>
      <w:r w:rsidR="00ED3025" w:rsidRPr="008D1ED2">
        <w:rPr>
          <w:rFonts w:asciiTheme="majorBidi" w:hAnsiTheme="majorBidi" w:cstheme="majorBidi"/>
          <w:sz w:val="28"/>
          <w:szCs w:val="28"/>
          <w:lang w:val="kk-KZ"/>
        </w:rPr>
        <w:t xml:space="preserve">Драйзердің «Trilogy of Desire» (The Financier, The Titan, The Stoic) таңдадық. </w:t>
      </w:r>
    </w:p>
    <w:p w14:paraId="0F039CA4" w14:textId="55B87E52" w:rsidR="004F5D12" w:rsidRPr="008D1ED2" w:rsidRDefault="007D098D" w:rsidP="00C71EA9">
      <w:pPr>
        <w:spacing w:after="0" w:line="240" w:lineRule="auto"/>
        <w:ind w:firstLine="709"/>
        <w:contextualSpacing/>
        <w:jc w:val="both"/>
        <w:rPr>
          <w:rFonts w:asciiTheme="majorBidi" w:hAnsiTheme="majorBidi" w:cstheme="majorBidi"/>
          <w:bCs/>
          <w:sz w:val="28"/>
          <w:szCs w:val="28"/>
          <w:lang w:val="kk-KZ"/>
        </w:rPr>
      </w:pPr>
      <w:r w:rsidRPr="008D1ED2">
        <w:rPr>
          <w:rFonts w:asciiTheme="majorBidi" w:hAnsiTheme="majorBidi" w:cstheme="majorBidi"/>
          <w:sz w:val="28"/>
          <w:szCs w:val="28"/>
          <w:lang w:val="kk-KZ"/>
        </w:rPr>
        <w:t>Біз к</w:t>
      </w:r>
      <w:r w:rsidR="003F6E77" w:rsidRPr="008D1ED2">
        <w:rPr>
          <w:rFonts w:asciiTheme="majorBidi" w:hAnsiTheme="majorBidi" w:cstheme="majorBidi"/>
          <w:sz w:val="28"/>
          <w:szCs w:val="28"/>
          <w:lang w:val="kk-KZ"/>
        </w:rPr>
        <w:t xml:space="preserve">өркем </w:t>
      </w:r>
      <w:r w:rsidR="00165F3E" w:rsidRPr="008D1ED2">
        <w:rPr>
          <w:rFonts w:asciiTheme="majorBidi" w:hAnsiTheme="majorBidi" w:cstheme="majorBidi"/>
          <w:sz w:val="28"/>
          <w:szCs w:val="28"/>
          <w:lang w:val="kk-KZ"/>
        </w:rPr>
        <w:t>мәтінн</w:t>
      </w:r>
      <w:r w:rsidR="00FF332B" w:rsidRPr="008D1ED2">
        <w:rPr>
          <w:rFonts w:asciiTheme="majorBidi" w:hAnsiTheme="majorBidi" w:cstheme="majorBidi"/>
          <w:sz w:val="28"/>
          <w:szCs w:val="28"/>
          <w:lang w:val="kk-KZ"/>
        </w:rPr>
        <w:t>е</w:t>
      </w:r>
      <w:r w:rsidR="00ED3025" w:rsidRPr="008D1ED2">
        <w:rPr>
          <w:rFonts w:asciiTheme="majorBidi" w:hAnsiTheme="majorBidi" w:cstheme="majorBidi"/>
          <w:sz w:val="28"/>
          <w:szCs w:val="28"/>
          <w:lang w:val="kk-KZ"/>
        </w:rPr>
        <w:t xml:space="preserve">н жағымды эмоциялардың </w:t>
      </w:r>
      <w:r w:rsidR="00692C83" w:rsidRPr="008D1ED2">
        <w:rPr>
          <w:rFonts w:asciiTheme="majorBidi" w:hAnsiTheme="majorBidi" w:cstheme="majorBidi"/>
          <w:sz w:val="28"/>
          <w:szCs w:val="28"/>
          <w:lang w:val="kk-KZ"/>
        </w:rPr>
        <w:t>329</w:t>
      </w:r>
      <w:r w:rsidR="00ED3025" w:rsidRPr="008D1ED2">
        <w:rPr>
          <w:rFonts w:asciiTheme="majorBidi" w:hAnsiTheme="majorBidi" w:cstheme="majorBidi"/>
          <w:sz w:val="28"/>
          <w:szCs w:val="28"/>
          <w:lang w:val="kk-KZ"/>
        </w:rPr>
        <w:t xml:space="preserve"> контекстін іріктеп алып, ол контекстердегі жағымды эмоцияларды білдіретін бірліктерді семантикалық мағынасына қарай </w:t>
      </w:r>
      <w:r w:rsidR="00ED3025" w:rsidRPr="000D21D5">
        <w:rPr>
          <w:rFonts w:asciiTheme="majorBidi" w:hAnsiTheme="majorBidi" w:cstheme="majorBidi"/>
          <w:sz w:val="28"/>
          <w:szCs w:val="28"/>
          <w:lang w:val="kk-KZ"/>
        </w:rPr>
        <w:t>12</w:t>
      </w:r>
      <w:r w:rsidR="00ED3025" w:rsidRPr="008D1ED2">
        <w:rPr>
          <w:rFonts w:asciiTheme="majorBidi" w:hAnsiTheme="majorBidi" w:cstheme="majorBidi"/>
          <w:sz w:val="28"/>
          <w:szCs w:val="28"/>
          <w:lang w:val="kk-KZ"/>
        </w:rPr>
        <w:t xml:space="preserve"> </w:t>
      </w:r>
      <w:r w:rsidR="00E0703A" w:rsidRPr="008D1ED2">
        <w:rPr>
          <w:rFonts w:asciiTheme="majorBidi" w:hAnsiTheme="majorBidi" w:cstheme="majorBidi"/>
          <w:sz w:val="28"/>
          <w:szCs w:val="28"/>
          <w:lang w:val="kk-KZ"/>
        </w:rPr>
        <w:t xml:space="preserve">функционалды-семантикалық </w:t>
      </w:r>
      <w:r w:rsidR="00ED3025" w:rsidRPr="008D1ED2">
        <w:rPr>
          <w:rFonts w:asciiTheme="majorBidi" w:hAnsiTheme="majorBidi" w:cstheme="majorBidi"/>
          <w:sz w:val="28"/>
          <w:szCs w:val="28"/>
          <w:lang w:val="kk-KZ"/>
        </w:rPr>
        <w:t>микроөріске (</w:t>
      </w:r>
      <w:r w:rsidR="00130A2F" w:rsidRPr="008D1ED2">
        <w:rPr>
          <w:rFonts w:asciiTheme="majorBidi" w:hAnsiTheme="majorBidi" w:cstheme="majorBidi"/>
          <w:sz w:val="28"/>
          <w:szCs w:val="28"/>
          <w:lang w:val="kk-KZ"/>
        </w:rPr>
        <w:t>МӨ</w:t>
      </w:r>
      <w:r w:rsidR="00ED3025" w:rsidRPr="008D1ED2">
        <w:rPr>
          <w:rFonts w:asciiTheme="majorBidi" w:hAnsiTheme="majorBidi" w:cstheme="majorBidi"/>
          <w:sz w:val="28"/>
          <w:szCs w:val="28"/>
          <w:lang w:val="kk-KZ"/>
        </w:rPr>
        <w:t>)</w:t>
      </w:r>
      <w:r w:rsidR="00E71FDD" w:rsidRPr="008D1ED2">
        <w:rPr>
          <w:rFonts w:asciiTheme="majorBidi" w:hAnsiTheme="majorBidi" w:cstheme="majorBidi"/>
          <w:sz w:val="28"/>
          <w:szCs w:val="28"/>
          <w:lang w:val="kk-KZ"/>
        </w:rPr>
        <w:t xml:space="preserve"> </w:t>
      </w:r>
      <w:r w:rsidR="00E0703A" w:rsidRPr="008D1ED2">
        <w:rPr>
          <w:rFonts w:asciiTheme="majorBidi" w:hAnsiTheme="majorBidi" w:cstheme="majorBidi"/>
          <w:sz w:val="28"/>
          <w:szCs w:val="28"/>
          <w:lang w:val="kk-KZ"/>
        </w:rPr>
        <w:t>жіктеп</w:t>
      </w:r>
      <w:r w:rsidR="00E71FDD" w:rsidRPr="008D1ED2">
        <w:rPr>
          <w:rFonts w:asciiTheme="majorBidi" w:hAnsiTheme="majorBidi" w:cstheme="majorBidi"/>
          <w:sz w:val="28"/>
          <w:szCs w:val="28"/>
          <w:lang w:val="kk-KZ"/>
        </w:rPr>
        <w:t>, талдадық.</w:t>
      </w:r>
      <w:r w:rsidR="00C7208F" w:rsidRPr="008D1ED2">
        <w:rPr>
          <w:rFonts w:asciiTheme="majorBidi" w:hAnsiTheme="majorBidi" w:cstheme="majorBidi"/>
          <w:sz w:val="28"/>
          <w:szCs w:val="28"/>
          <w:lang w:val="kk-KZ"/>
        </w:rPr>
        <w:t xml:space="preserve"> Келесі кезекте жағымды эмоциялардың </w:t>
      </w:r>
      <w:r w:rsidR="004F5D12" w:rsidRPr="008D1ED2">
        <w:rPr>
          <w:rFonts w:asciiTheme="majorBidi" w:hAnsiTheme="majorBidi" w:cstheme="majorBidi"/>
          <w:sz w:val="28"/>
          <w:szCs w:val="28"/>
          <w:lang w:val="kk-KZ"/>
        </w:rPr>
        <w:t xml:space="preserve">микроөрістерге топтастырылған мысалдарын </w:t>
      </w:r>
      <w:r w:rsidR="00C7208F" w:rsidRPr="008D1ED2">
        <w:rPr>
          <w:rFonts w:asciiTheme="majorBidi" w:hAnsiTheme="majorBidi" w:cstheme="majorBidi"/>
          <w:sz w:val="28"/>
          <w:szCs w:val="28"/>
          <w:lang w:val="kk-KZ"/>
        </w:rPr>
        <w:t>мәтіндегі мазмұндық сипаттамасын эксплицитті түрде ашып көрсетуге мүмкінді</w:t>
      </w:r>
      <w:r w:rsidR="004F5D12" w:rsidRPr="008D1ED2">
        <w:rPr>
          <w:rFonts w:asciiTheme="majorBidi" w:hAnsiTheme="majorBidi" w:cstheme="majorBidi"/>
          <w:sz w:val="28"/>
          <w:szCs w:val="28"/>
          <w:lang w:val="kk-KZ"/>
        </w:rPr>
        <w:t xml:space="preserve">к беретін </w:t>
      </w:r>
      <w:r w:rsidR="004F5D12" w:rsidRPr="008D1ED2">
        <w:rPr>
          <w:rFonts w:asciiTheme="majorBidi" w:hAnsiTheme="majorBidi" w:cstheme="majorBidi"/>
          <w:bCs/>
          <w:sz w:val="28"/>
          <w:szCs w:val="28"/>
          <w:lang w:val="kk-KZ"/>
        </w:rPr>
        <w:t xml:space="preserve">мәтіндік талдау әдісі арқылы талдап көрелік. </w:t>
      </w:r>
    </w:p>
    <w:p w14:paraId="6F53A7DA" w14:textId="52630E28" w:rsidR="00CA6765" w:rsidRPr="008D1ED2" w:rsidRDefault="00CA6765" w:rsidP="00C71EA9">
      <w:pPr>
        <w:spacing w:after="0" w:line="240" w:lineRule="auto"/>
        <w:ind w:firstLine="709"/>
        <w:jc w:val="both"/>
        <w:rPr>
          <w:rFonts w:asciiTheme="majorBidi" w:hAnsiTheme="majorBidi" w:cstheme="majorBidi"/>
          <w:sz w:val="28"/>
          <w:szCs w:val="28"/>
          <w:lang w:val="kk-KZ"/>
        </w:rPr>
      </w:pPr>
      <w:bookmarkStart w:id="16" w:name="_Hlk194650607"/>
      <w:r w:rsidRPr="008D1ED2">
        <w:rPr>
          <w:rFonts w:asciiTheme="majorBidi" w:hAnsiTheme="majorBidi" w:cstheme="majorBidi"/>
          <w:sz w:val="28"/>
          <w:szCs w:val="28"/>
          <w:lang w:val="kk-KZ"/>
        </w:rPr>
        <w:t>Әр тілдегі шығарманы жеке қарастырып, айтар болсақ, Т. Драйзердің «Trilogy of Desire» (The Financier, The Titan, The Stoic) көркем мәтін</w:t>
      </w:r>
      <w:r w:rsidR="0026538E" w:rsidRPr="008D1ED2">
        <w:rPr>
          <w:rFonts w:asciiTheme="majorBidi" w:hAnsiTheme="majorBidi" w:cstheme="majorBidi"/>
          <w:sz w:val="28"/>
          <w:szCs w:val="28"/>
          <w:lang w:val="kk-KZ"/>
        </w:rPr>
        <w:t>індегі</w:t>
      </w:r>
      <w:r w:rsidRPr="008D1ED2">
        <w:rPr>
          <w:rFonts w:asciiTheme="majorBidi" w:hAnsiTheme="majorBidi" w:cstheme="majorBidi"/>
          <w:sz w:val="28"/>
          <w:szCs w:val="28"/>
          <w:lang w:val="kk-KZ"/>
        </w:rPr>
        <w:t xml:space="preserve"> </w:t>
      </w:r>
      <w:r w:rsidR="00211091" w:rsidRPr="008D1ED2">
        <w:rPr>
          <w:rFonts w:asciiTheme="majorBidi" w:hAnsiTheme="majorBidi" w:cstheme="majorBidi"/>
          <w:sz w:val="28"/>
          <w:szCs w:val="28"/>
          <w:lang w:val="kk-KZ"/>
        </w:rPr>
        <w:t>жағымды эмотивті бірліктер</w:t>
      </w:r>
      <w:r w:rsidRPr="008D1ED2">
        <w:rPr>
          <w:rFonts w:asciiTheme="majorBidi" w:hAnsiTheme="majorBidi" w:cstheme="majorBidi"/>
          <w:sz w:val="28"/>
          <w:szCs w:val="28"/>
          <w:lang w:val="kk-KZ"/>
        </w:rPr>
        <w:t xml:space="preserve"> микроөріс</w:t>
      </w:r>
      <w:r w:rsidR="00922330"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1: «қуаныш/қуану»; микроөріс 2: «сенімділік/сену»; микроөріс 3: «үміт/үміттену»; микроөріс 4: «сүйіспеншілік/сүйсіну»; микроөріс 5: «ризашылық/риза болу»; микроөріс 6: «қанағатшылық/қанағаттану»; микроөріс 7: «таңданыс/таң қалу»; микроөріс 8: «қызығушылық/қызығу»; және микроөріс 9: «алғыс/алғыс білдіру»; микроөріс 10 «бақыт/бақытты болу»; микроөріс 11; «қамқорлық/қамқор болу»; микроөріс 12 «таңдану»; сияқты 12 микроөрістерге жіктеліп </w:t>
      </w:r>
      <w:bookmarkEnd w:id="16"/>
      <w:r w:rsidRPr="008D1ED2">
        <w:rPr>
          <w:rFonts w:asciiTheme="majorBidi" w:hAnsiTheme="majorBidi" w:cstheme="majorBidi"/>
          <w:sz w:val="28"/>
          <w:szCs w:val="28"/>
          <w:lang w:val="kk-KZ"/>
        </w:rPr>
        <w:t xml:space="preserve">талданса, осы шығармадағы </w:t>
      </w:r>
      <w:r w:rsidR="00211091" w:rsidRPr="008D1ED2">
        <w:rPr>
          <w:rFonts w:asciiTheme="majorBidi" w:hAnsiTheme="majorBidi" w:cstheme="majorBidi"/>
          <w:sz w:val="28"/>
          <w:szCs w:val="28"/>
          <w:lang w:val="kk-KZ"/>
        </w:rPr>
        <w:t>жағымсыз эмоциялы бірліктер</w:t>
      </w:r>
      <w:r w:rsidRPr="008D1ED2">
        <w:rPr>
          <w:rFonts w:asciiTheme="majorBidi" w:hAnsiTheme="majorBidi" w:cstheme="majorBidi"/>
          <w:sz w:val="28"/>
          <w:szCs w:val="28"/>
          <w:lang w:val="kk-KZ"/>
        </w:rPr>
        <w:t xml:space="preserve">: микроөріс 1: «абдырау»; микроөріс 2: «ашу/ашулану»; микроөріс 3: «аяушылық/аяу»; микроөріс 4: «ұнатпау/жақтырмау»; микроөріс 5: «жек көрушілік/жек көру»; микроөріс 6: «жиіркеніш/жиіркену»; микроөріс 7: «қайғы/қайғыру»; микроөріс 8: «қорқыныш/қорқу»; микроөріс 9: «қызғаныш/қызғану»; және микроөріс 10: «мұң/мұңдану»; микроөріс 11: «мысқыл/мысқылдау»; микроөріс 12: «өкініш/өкіну»; микроөріс 13: «реніш/ренжу»; микроөріс 14: </w:t>
      </w:r>
      <w:r w:rsidRPr="008D1ED2">
        <w:rPr>
          <w:rFonts w:asciiTheme="majorBidi" w:hAnsiTheme="majorBidi" w:cstheme="majorBidi"/>
          <w:sz w:val="28"/>
          <w:szCs w:val="28"/>
          <w:lang w:val="kk-KZ"/>
        </w:rPr>
        <w:lastRenderedPageBreak/>
        <w:t>«уайым/уайымдау»; микроөріс 15: «үмітсіздік/үмітсіздену»; микроөріс 16: «ұят/ұялу»; микроөріс 17: «шағым/шағымдану»; микроөріс 18: «ыза/ызалану»; сияқты 1</w:t>
      </w:r>
      <w:r w:rsidR="007250B1" w:rsidRPr="008D1ED2">
        <w:rPr>
          <w:rFonts w:asciiTheme="majorBidi" w:hAnsiTheme="majorBidi" w:cstheme="majorBidi"/>
          <w:sz w:val="28"/>
          <w:szCs w:val="28"/>
          <w:lang w:val="kk-KZ"/>
        </w:rPr>
        <w:t xml:space="preserve">8 </w:t>
      </w:r>
      <w:r w:rsidRPr="008D1ED2">
        <w:rPr>
          <w:rFonts w:asciiTheme="majorBidi" w:hAnsiTheme="majorBidi" w:cstheme="majorBidi"/>
          <w:sz w:val="28"/>
          <w:szCs w:val="28"/>
          <w:lang w:val="kk-KZ"/>
        </w:rPr>
        <w:t xml:space="preserve">микроөріске топтастырылып талданды. </w:t>
      </w:r>
    </w:p>
    <w:p w14:paraId="3AAE3B12" w14:textId="38BFFA96" w:rsidR="00C012AD" w:rsidRPr="008D1ED2" w:rsidRDefault="00CA6765" w:rsidP="00C71EA9">
      <w:pPr>
        <w:spacing w:after="0" w:line="240" w:lineRule="auto"/>
        <w:ind w:firstLine="709"/>
        <w:jc w:val="both"/>
        <w:rPr>
          <w:rFonts w:asciiTheme="majorBidi" w:hAnsiTheme="majorBidi" w:cstheme="majorBidi"/>
          <w:sz w:val="28"/>
          <w:szCs w:val="28"/>
          <w:lang w:val="kk-KZ"/>
        </w:rPr>
      </w:pPr>
      <w:r w:rsidRPr="008D1ED2">
        <w:rPr>
          <w:rFonts w:asciiTheme="majorBidi" w:hAnsiTheme="majorBidi" w:cstheme="majorBidi"/>
          <w:sz w:val="28"/>
          <w:szCs w:val="28"/>
          <w:lang w:val="kk-KZ"/>
        </w:rPr>
        <w:t>Неміс жазушысы В.</w:t>
      </w:r>
      <w:r w:rsidR="002119C1"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Бредельдің «Verwandte und Bekannte» трилогиясындағы (Die Vater, Die Sohne, Die Enkel) көркем </w:t>
      </w:r>
      <w:r w:rsidR="0026538E" w:rsidRPr="008D1ED2">
        <w:rPr>
          <w:rFonts w:asciiTheme="majorBidi" w:hAnsiTheme="majorBidi" w:cstheme="majorBidi"/>
          <w:sz w:val="28"/>
          <w:szCs w:val="28"/>
          <w:lang w:val="kk-KZ"/>
        </w:rPr>
        <w:t>мәтініндегі</w:t>
      </w:r>
      <w:r w:rsidRPr="008D1ED2">
        <w:rPr>
          <w:rFonts w:asciiTheme="majorBidi" w:hAnsiTheme="majorBidi" w:cstheme="majorBidi"/>
          <w:sz w:val="28"/>
          <w:szCs w:val="28"/>
          <w:lang w:val="kk-KZ"/>
        </w:rPr>
        <w:t xml:space="preserve"> </w:t>
      </w:r>
      <w:r w:rsidR="00211091" w:rsidRPr="008D1ED2">
        <w:rPr>
          <w:rFonts w:asciiTheme="majorBidi" w:hAnsiTheme="majorBidi" w:cstheme="majorBidi"/>
          <w:sz w:val="28"/>
          <w:szCs w:val="28"/>
          <w:lang w:val="kk-KZ"/>
        </w:rPr>
        <w:t xml:space="preserve">жағымды эмотивті бірліктер </w:t>
      </w:r>
      <w:r w:rsidRPr="008D1ED2">
        <w:rPr>
          <w:rFonts w:asciiTheme="majorBidi" w:hAnsiTheme="majorBidi" w:cstheme="majorBidi"/>
          <w:sz w:val="28"/>
          <w:szCs w:val="28"/>
          <w:lang w:val="kk-KZ"/>
        </w:rPr>
        <w:t xml:space="preserve">микроөріс 1: «қанағат/қанағаттану»; микроөріс 2: «бақыт/бақытты болу»; микроөріс 3: «қуаныш/қуану»; микроөріс 4: «үміт/үміттену»; микроөріс 5: «ризашылық/риза болу»; секілді 5 микроөріске бөлініп қарастырылса, бұл шығармадағы </w:t>
      </w:r>
      <w:r w:rsidR="00211091" w:rsidRPr="008D1ED2">
        <w:rPr>
          <w:rFonts w:asciiTheme="majorBidi" w:hAnsiTheme="majorBidi" w:cstheme="majorBidi"/>
          <w:sz w:val="28"/>
          <w:szCs w:val="28"/>
          <w:lang w:val="kk-KZ"/>
        </w:rPr>
        <w:t>жағымсыз эмоциялы бірліктер: микроөріс 1: «қорқыныш/қорқу»;</w:t>
      </w:r>
      <w:r w:rsidRPr="008D1ED2">
        <w:rPr>
          <w:rFonts w:asciiTheme="majorBidi" w:hAnsiTheme="majorBidi" w:cstheme="majorBidi"/>
          <w:sz w:val="28"/>
          <w:szCs w:val="28"/>
          <w:lang w:val="kk-KZ"/>
        </w:rPr>
        <w:t xml:space="preserve"> микроөріс 2: «қайғы/қайғыру»; микроөріс 3: «қызғаныш/қызғану»; микроөріс 4: «реніш/ренжу»; микроөріс 5: «жек көрушілік/жек көру»; микроөріс 6: «мұң/мұңдану»; микроөріс 7: «аяушылық/аяу»; микроөріс 8: «ашу/ашулану»; микроөріс 9: «кекесін/кекету»; микроөріс 10: «таңданыс/таң қалу»; сияқты 10 микроөріс, ал қазақ халқының ұлы жазушысы Ә. Нұрпейісовтың «Қан мен тер» трилогиясы (Ымырт, Сергелдең, Күйреу) көркем </w:t>
      </w:r>
      <w:r w:rsidR="0026538E" w:rsidRPr="008D1ED2">
        <w:rPr>
          <w:rFonts w:asciiTheme="majorBidi" w:hAnsiTheme="majorBidi" w:cstheme="majorBidi"/>
          <w:sz w:val="28"/>
          <w:szCs w:val="28"/>
          <w:lang w:val="kk-KZ"/>
        </w:rPr>
        <w:t>мәтініндегі</w:t>
      </w:r>
      <w:r w:rsidRPr="008D1ED2">
        <w:rPr>
          <w:rFonts w:asciiTheme="majorBidi" w:hAnsiTheme="majorBidi" w:cstheme="majorBidi"/>
          <w:sz w:val="28"/>
          <w:szCs w:val="28"/>
          <w:lang w:val="kk-KZ"/>
        </w:rPr>
        <w:t xml:space="preserve"> </w:t>
      </w:r>
      <w:r w:rsidR="00211091" w:rsidRPr="008D1ED2">
        <w:rPr>
          <w:rFonts w:asciiTheme="majorBidi" w:hAnsiTheme="majorBidi" w:cstheme="majorBidi"/>
          <w:sz w:val="28"/>
          <w:szCs w:val="28"/>
          <w:lang w:val="kk-KZ"/>
        </w:rPr>
        <w:t>жағымды эмотивті бірліктер микроөріс 1: «қуаныш/қуану»; микроөріс 2: «мейірімділік/мейірлену»; микроөріс 3: «үміт/үміттену»; микроөріс 4: «сүйіспеншілік/сүйсіну»; микроөріс 5: «сүйіспеншілік»; микроөріс 6: «ризашылық/риза болу»; микроөріс 7: «қанағатшылық/қанағаттану»; микроөріс 8: «еркелік/еркелету»; микроөріс 9: «бата/бата беру»; және микроөріс 10: «алғыс/алғыс білдіру» сияқты 10 микроөрістерге жіктеліп</w:t>
      </w:r>
      <w:r w:rsidRPr="008D1ED2">
        <w:rPr>
          <w:rFonts w:asciiTheme="majorBidi" w:hAnsiTheme="majorBidi" w:cstheme="majorBidi"/>
          <w:sz w:val="28"/>
          <w:szCs w:val="28"/>
          <w:lang w:val="kk-KZ"/>
        </w:rPr>
        <w:t xml:space="preserve">; Осы шығармадағы </w:t>
      </w:r>
      <w:r w:rsidR="00211091" w:rsidRPr="008D1ED2">
        <w:rPr>
          <w:rFonts w:asciiTheme="majorBidi" w:hAnsiTheme="majorBidi" w:cstheme="majorBidi"/>
          <w:sz w:val="28"/>
          <w:szCs w:val="28"/>
          <w:lang w:val="kk-KZ"/>
        </w:rPr>
        <w:t xml:space="preserve">жағымсыз эмоциялы бірліктер микроөрісі </w:t>
      </w:r>
      <w:r w:rsidRPr="008D1ED2">
        <w:rPr>
          <w:rFonts w:asciiTheme="majorBidi" w:hAnsiTheme="majorBidi" w:cstheme="majorBidi"/>
          <w:sz w:val="28"/>
          <w:szCs w:val="28"/>
          <w:lang w:val="kk-KZ"/>
        </w:rPr>
        <w:t xml:space="preserve">1: «қорқыныш/қорқу»; микроөріс 2: «реніш/ренжу/налу»; микроөріс 3: «әбіржу/абдырау»; микроөріс 4: «ашу/ашулану»; микроөріс 5: «аяушылық/аяу»; микроөріс 6: «былапыт/былапыттау»; микроөріс 7: «жақтырмау»; микроөріс 8: «жек көру»; микроөріс 9: «зеку»;  және микроөріс 10: «кек/кектену»; микроөріс 11: «көреалмаушылық/көре алмау»; микроөріс 12: «күдік/күдіктену» микроөріс 13: «күйік/күю»; микроөріс 14: «қайғы/қайғыру»; микроөріс 15: «қарғыс/қарғау»; микроөріс 16: «мұң/мұңдану»; микроөріс 17: «мысқыл/мысқылдау»; микроөріс 18: «назалылық/назалану»; микроөріс 19: «өкініш/өкіну»; микроөріс 20: «уайым/уайымдау»; микроөріс 21: «кек/кектену»; микроөріс 22: «шағым/шағымдану»; микроөріс 23: «шарасыздық/шарасыздық таныту»; микроөріс 24: «ыза/ызалану» сияқты </w:t>
      </w:r>
      <w:r w:rsidRPr="008843EF">
        <w:rPr>
          <w:rFonts w:asciiTheme="majorBidi" w:hAnsiTheme="majorBidi" w:cstheme="majorBidi"/>
          <w:sz w:val="28"/>
          <w:szCs w:val="28"/>
          <w:lang w:val="kk-KZ"/>
        </w:rPr>
        <w:t>24</w:t>
      </w:r>
      <w:r w:rsidRPr="008D1ED2">
        <w:rPr>
          <w:rFonts w:asciiTheme="majorBidi" w:hAnsiTheme="majorBidi" w:cstheme="majorBidi"/>
          <w:sz w:val="28"/>
          <w:szCs w:val="28"/>
          <w:lang w:val="kk-KZ"/>
        </w:rPr>
        <w:t xml:space="preserve"> микроөрістерге топтастырылып семантикалық </w:t>
      </w:r>
      <w:r w:rsidR="00C012AD" w:rsidRPr="008D1ED2">
        <w:rPr>
          <w:rFonts w:asciiTheme="majorBidi" w:hAnsiTheme="majorBidi" w:cstheme="majorBidi"/>
          <w:sz w:val="28"/>
          <w:szCs w:val="28"/>
          <w:lang w:val="kk-KZ"/>
        </w:rPr>
        <w:t xml:space="preserve">тұрғыдан </w:t>
      </w:r>
      <w:r w:rsidRPr="008D1ED2">
        <w:rPr>
          <w:rFonts w:asciiTheme="majorBidi" w:hAnsiTheme="majorBidi" w:cstheme="majorBidi"/>
          <w:sz w:val="28"/>
          <w:szCs w:val="28"/>
          <w:lang w:val="kk-KZ"/>
        </w:rPr>
        <w:t>талда</w:t>
      </w:r>
      <w:r w:rsidR="00C012AD" w:rsidRPr="008D1ED2">
        <w:rPr>
          <w:rFonts w:asciiTheme="majorBidi" w:hAnsiTheme="majorBidi" w:cstheme="majorBidi"/>
          <w:sz w:val="28"/>
          <w:szCs w:val="28"/>
          <w:lang w:val="kk-KZ"/>
        </w:rPr>
        <w:t>у жасадық</w:t>
      </w:r>
      <w:r w:rsidRPr="008D1ED2">
        <w:rPr>
          <w:rFonts w:asciiTheme="majorBidi" w:hAnsiTheme="majorBidi" w:cstheme="majorBidi"/>
          <w:sz w:val="28"/>
          <w:szCs w:val="28"/>
          <w:lang w:val="kk-KZ"/>
        </w:rPr>
        <w:t xml:space="preserve">. </w:t>
      </w:r>
    </w:p>
    <w:p w14:paraId="05703FD8" w14:textId="1B8041B7" w:rsidR="00CA6765" w:rsidRPr="008D1ED2" w:rsidRDefault="00CA6765" w:rsidP="00C71EA9">
      <w:pPr>
        <w:spacing w:after="0" w:line="240" w:lineRule="auto"/>
        <w:ind w:firstLine="709"/>
        <w:jc w:val="both"/>
        <w:rPr>
          <w:rFonts w:asciiTheme="majorBidi" w:hAnsiTheme="majorBidi" w:cstheme="majorBidi"/>
          <w:sz w:val="28"/>
          <w:szCs w:val="28"/>
          <w:lang w:val="kk-KZ"/>
        </w:rPr>
      </w:pPr>
      <w:bookmarkStart w:id="17" w:name="_Hlk194650646"/>
      <w:r w:rsidRPr="008D1ED2">
        <w:rPr>
          <w:rFonts w:asciiTheme="majorBidi" w:hAnsiTheme="majorBidi" w:cstheme="majorBidi"/>
          <w:sz w:val="28"/>
          <w:szCs w:val="28"/>
          <w:lang w:val="kk-KZ"/>
        </w:rPr>
        <w:t>Микроөріс атаулары шартты екендігіне назар аударғымыз келеді, себебі микроөрістерде мазмұны бойынша бірдей емес, бірақ бір-біріне өте жақын эмоция атауларын қамтылғандығын жоққа шығармаймыз.</w:t>
      </w:r>
      <w:r w:rsidR="007B2A76" w:rsidRPr="008D1ED2">
        <w:rPr>
          <w:rFonts w:asciiTheme="majorBidi" w:hAnsiTheme="majorBidi" w:cstheme="majorBidi"/>
          <w:sz w:val="28"/>
          <w:szCs w:val="28"/>
          <w:lang w:val="kk-KZ"/>
        </w:rPr>
        <w:t xml:space="preserve"> Енді әрбір микроөріске жеке-жеке тоқталайық</w:t>
      </w:r>
      <w:r w:rsidR="00196D4A" w:rsidRPr="008D1ED2">
        <w:rPr>
          <w:rFonts w:asciiTheme="majorBidi" w:hAnsiTheme="majorBidi" w:cstheme="majorBidi"/>
          <w:sz w:val="28"/>
          <w:szCs w:val="28"/>
          <w:lang w:val="kk-KZ"/>
        </w:rPr>
        <w:t>:</w:t>
      </w:r>
    </w:p>
    <w:bookmarkEnd w:id="17"/>
    <w:p w14:paraId="580E32CB" w14:textId="70ACE4AC" w:rsidR="00842A18" w:rsidRPr="008D1ED2" w:rsidRDefault="007B2A76"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1: «қуаныш/қуану»:</w:t>
      </w:r>
      <w:r w:rsidR="008F7151" w:rsidRPr="008D1ED2">
        <w:rPr>
          <w:rFonts w:asciiTheme="majorBidi" w:hAnsiTheme="majorBidi" w:cstheme="majorBidi"/>
          <w:i/>
          <w:sz w:val="28"/>
          <w:szCs w:val="28"/>
          <w:lang w:val="kk-KZ"/>
        </w:rPr>
        <w:t xml:space="preserve"> </w:t>
      </w:r>
      <w:r w:rsidR="000364EF" w:rsidRPr="008D1ED2">
        <w:rPr>
          <w:rFonts w:asciiTheme="majorBidi" w:hAnsiTheme="majorBidi" w:cstheme="majorBidi"/>
          <w:bCs/>
          <w:sz w:val="28"/>
          <w:szCs w:val="28"/>
          <w:lang w:val="kk-KZ"/>
        </w:rPr>
        <w:t>Бұл микроөріске барлығы «қуаныш/қуану»</w:t>
      </w:r>
      <w:r w:rsidR="00FB3012" w:rsidRPr="008D1ED2">
        <w:rPr>
          <w:rFonts w:asciiTheme="majorBidi" w:hAnsiTheme="majorBidi" w:cstheme="majorBidi"/>
          <w:bCs/>
          <w:sz w:val="28"/>
          <w:szCs w:val="28"/>
          <w:lang w:val="kk-KZ"/>
        </w:rPr>
        <w:t xml:space="preserve"> </w:t>
      </w:r>
      <w:r w:rsidR="000364EF" w:rsidRPr="008D1ED2">
        <w:rPr>
          <w:rFonts w:asciiTheme="majorBidi" w:hAnsiTheme="majorBidi" w:cstheme="majorBidi"/>
          <w:bCs/>
          <w:sz w:val="28"/>
          <w:szCs w:val="28"/>
          <w:lang w:val="kk-KZ"/>
        </w:rPr>
        <w:t xml:space="preserve">эмоциясын білдіретін </w:t>
      </w:r>
      <w:r w:rsidR="00692C83" w:rsidRPr="008D1ED2">
        <w:rPr>
          <w:rFonts w:asciiTheme="majorBidi" w:hAnsiTheme="majorBidi" w:cstheme="majorBidi"/>
          <w:bCs/>
          <w:sz w:val="28"/>
          <w:szCs w:val="28"/>
          <w:lang w:val="kk-KZ"/>
        </w:rPr>
        <w:t>7</w:t>
      </w:r>
      <w:r w:rsidR="00FB3012" w:rsidRPr="008D1ED2">
        <w:rPr>
          <w:rFonts w:asciiTheme="majorBidi" w:hAnsiTheme="majorBidi" w:cstheme="majorBidi"/>
          <w:bCs/>
          <w:sz w:val="28"/>
          <w:szCs w:val="28"/>
          <w:lang w:val="kk-KZ"/>
        </w:rPr>
        <w:t>5</w:t>
      </w:r>
      <w:r w:rsidR="000364EF" w:rsidRPr="008D1ED2">
        <w:rPr>
          <w:rFonts w:asciiTheme="majorBidi" w:hAnsiTheme="majorBidi" w:cstheme="majorBidi"/>
          <w:bCs/>
          <w:sz w:val="28"/>
          <w:szCs w:val="28"/>
          <w:lang w:val="kk-KZ"/>
        </w:rPr>
        <w:t xml:space="preserve"> контекст кірді.</w:t>
      </w:r>
      <w:r w:rsidR="000364EF" w:rsidRPr="008D1ED2">
        <w:rPr>
          <w:rFonts w:asciiTheme="majorBidi" w:hAnsiTheme="majorBidi" w:cstheme="majorBidi"/>
          <w:b/>
          <w:sz w:val="28"/>
          <w:szCs w:val="28"/>
          <w:lang w:val="kk-KZ"/>
        </w:rPr>
        <w:t xml:space="preserve"> </w:t>
      </w:r>
      <w:r w:rsidR="008F7151" w:rsidRPr="008D1ED2">
        <w:rPr>
          <w:rFonts w:asciiTheme="majorBidi" w:hAnsiTheme="majorBidi" w:cstheme="majorBidi"/>
          <w:i/>
          <w:sz w:val="28"/>
          <w:szCs w:val="28"/>
          <w:lang w:val="kk-KZ"/>
        </w:rPr>
        <w:t>1.He told his wife about it, and so his son, in this roundabout way, heard it, and his cl</w:t>
      </w:r>
      <w:r w:rsidR="003C4D62" w:rsidRPr="008D1ED2">
        <w:rPr>
          <w:rFonts w:asciiTheme="majorBidi" w:hAnsiTheme="majorBidi" w:cstheme="majorBidi"/>
          <w:i/>
          <w:sz w:val="28"/>
          <w:szCs w:val="28"/>
          <w:lang w:val="kk-KZ"/>
        </w:rPr>
        <w:t>ear, big eyes glistened</w:t>
      </w:r>
      <w:r w:rsidRPr="008D1ED2">
        <w:rPr>
          <w:rFonts w:asciiTheme="majorBidi" w:hAnsiTheme="majorBidi" w:cstheme="majorBidi"/>
          <w:i/>
          <w:sz w:val="28"/>
          <w:szCs w:val="28"/>
          <w:lang w:val="kk-KZ"/>
        </w:rPr>
        <w:t xml:space="preserve"> </w:t>
      </w:r>
      <w:r w:rsidR="00F53E8C" w:rsidRPr="008D1ED2">
        <w:rPr>
          <w:rFonts w:asciiTheme="majorBidi" w:hAnsiTheme="majorBidi" w:cstheme="majorBidi"/>
          <w:i/>
          <w:sz w:val="28"/>
          <w:szCs w:val="28"/>
          <w:lang w:val="kk-KZ"/>
        </w:rPr>
        <w:t>[11</w:t>
      </w:r>
      <w:r w:rsidR="00E72FAC" w:rsidRPr="008D1ED2">
        <w:rPr>
          <w:rFonts w:asciiTheme="majorBidi" w:hAnsiTheme="majorBidi" w:cstheme="majorBidi"/>
          <w:i/>
          <w:sz w:val="28"/>
          <w:szCs w:val="28"/>
          <w:lang w:val="kk-KZ"/>
        </w:rPr>
        <w:t>2</w:t>
      </w:r>
      <w:r w:rsidR="00F53E8C" w:rsidRPr="008D1ED2">
        <w:rPr>
          <w:rFonts w:asciiTheme="majorBidi" w:hAnsiTheme="majorBidi" w:cstheme="majorBidi"/>
          <w:i/>
          <w:sz w:val="28"/>
          <w:szCs w:val="28"/>
          <w:lang w:val="kk-KZ"/>
        </w:rPr>
        <w:t>,</w:t>
      </w:r>
      <w:r w:rsidR="00445808" w:rsidRPr="008D1ED2">
        <w:rPr>
          <w:rFonts w:asciiTheme="majorBidi" w:hAnsiTheme="majorBidi" w:cstheme="majorBidi"/>
          <w:i/>
          <w:sz w:val="28"/>
          <w:szCs w:val="28"/>
          <w:lang w:val="kk-KZ"/>
        </w:rPr>
        <w:t xml:space="preserve"> р. </w:t>
      </w:r>
      <w:r w:rsidR="003C4D62" w:rsidRPr="008D1ED2">
        <w:rPr>
          <w:rFonts w:asciiTheme="majorBidi" w:hAnsiTheme="majorBidi" w:cstheme="majorBidi"/>
          <w:i/>
          <w:sz w:val="28"/>
          <w:szCs w:val="28"/>
          <w:lang w:val="kk-KZ"/>
        </w:rPr>
        <w:t>14</w:t>
      </w:r>
      <w:r w:rsidR="00F53E8C" w:rsidRPr="008D1ED2">
        <w:rPr>
          <w:rFonts w:asciiTheme="majorBidi" w:hAnsiTheme="majorBidi" w:cstheme="majorBidi"/>
          <w:i/>
          <w:sz w:val="28"/>
          <w:szCs w:val="28"/>
          <w:lang w:val="kk-KZ"/>
        </w:rPr>
        <w:t>]</w:t>
      </w:r>
      <w:r w:rsidR="003C4D62" w:rsidRPr="008D1ED2">
        <w:rPr>
          <w:rFonts w:asciiTheme="majorBidi" w:hAnsiTheme="majorBidi" w:cstheme="majorBidi"/>
          <w:i/>
          <w:sz w:val="28"/>
          <w:szCs w:val="28"/>
          <w:lang w:val="kk-KZ"/>
        </w:rPr>
        <w:t xml:space="preserve"> </w:t>
      </w:r>
      <w:r w:rsidR="00FB3012" w:rsidRPr="008D1ED2">
        <w:rPr>
          <w:rFonts w:asciiTheme="majorBidi" w:hAnsiTheme="majorBidi" w:cstheme="majorBidi"/>
          <w:i/>
          <w:sz w:val="28"/>
          <w:szCs w:val="28"/>
          <w:lang w:val="kk-KZ"/>
        </w:rPr>
        <w:t xml:space="preserve">(Ол бұл туралы әйеліне айтты, сондықтан ұлы оны осылай естіді, ал оның </w:t>
      </w:r>
      <w:r w:rsidR="00792F5D">
        <w:rPr>
          <w:rFonts w:asciiTheme="majorBidi" w:hAnsiTheme="majorBidi" w:cstheme="majorBidi"/>
          <w:i/>
          <w:sz w:val="28"/>
          <w:szCs w:val="28"/>
          <w:lang w:val="kk-KZ"/>
        </w:rPr>
        <w:t>мөлдіреген</w:t>
      </w:r>
      <w:r w:rsidR="00FB3012" w:rsidRPr="008D1ED2">
        <w:rPr>
          <w:rFonts w:asciiTheme="majorBidi" w:hAnsiTheme="majorBidi" w:cstheme="majorBidi"/>
          <w:i/>
          <w:sz w:val="28"/>
          <w:szCs w:val="28"/>
          <w:lang w:val="kk-KZ"/>
        </w:rPr>
        <w:t>, үлкен көздері жарқырап тұрды.</w:t>
      </w:r>
      <w:r w:rsidR="00792F5D" w:rsidRPr="00792F5D">
        <w:rPr>
          <w:rFonts w:asciiTheme="majorBidi" w:hAnsiTheme="majorBidi" w:cstheme="majorBidi"/>
          <w:i/>
          <w:sz w:val="28"/>
          <w:szCs w:val="28"/>
          <w:lang w:val="kk-KZ"/>
        </w:rPr>
        <w:t xml:space="preserve"> </w:t>
      </w:r>
      <w:r w:rsidR="00792F5D" w:rsidRPr="008D1ED2">
        <w:rPr>
          <w:rFonts w:asciiTheme="majorBidi" w:hAnsiTheme="majorBidi" w:cstheme="majorBidi"/>
          <w:i/>
          <w:sz w:val="28"/>
          <w:szCs w:val="28"/>
          <w:lang w:val="kk-KZ"/>
        </w:rPr>
        <w:t>–</w:t>
      </w:r>
      <w:r w:rsidR="00BC0924" w:rsidRPr="008D1ED2">
        <w:rPr>
          <w:rFonts w:asciiTheme="majorBidi" w:hAnsiTheme="majorBidi" w:cstheme="majorBidi"/>
          <w:i/>
          <w:sz w:val="28"/>
          <w:szCs w:val="28"/>
          <w:lang w:val="kk-KZ"/>
        </w:rPr>
        <w:t xml:space="preserve"> </w:t>
      </w:r>
      <w:r w:rsidR="00792F5D" w:rsidRPr="008D1ED2">
        <w:rPr>
          <w:rFonts w:asciiTheme="majorBidi" w:hAnsiTheme="majorBidi" w:cstheme="majorBidi"/>
          <w:i/>
          <w:sz w:val="28"/>
          <w:szCs w:val="28"/>
          <w:lang w:val="kk-KZ"/>
        </w:rPr>
        <w:t>а</w:t>
      </w:r>
      <w:r w:rsidR="00BC0924" w:rsidRPr="008D1ED2">
        <w:rPr>
          <w:rFonts w:asciiTheme="majorBidi" w:hAnsiTheme="majorBidi" w:cstheme="majorBidi"/>
          <w:i/>
          <w:sz w:val="28"/>
          <w:szCs w:val="28"/>
          <w:lang w:val="kk-KZ"/>
        </w:rPr>
        <w:t>втордың аудармасы.</w:t>
      </w:r>
      <w:r w:rsidR="00FB3012" w:rsidRPr="008D1ED2">
        <w:rPr>
          <w:rFonts w:asciiTheme="majorBidi" w:hAnsiTheme="majorBidi" w:cstheme="majorBidi"/>
          <w:i/>
          <w:sz w:val="28"/>
          <w:szCs w:val="28"/>
          <w:lang w:val="kk-KZ"/>
        </w:rPr>
        <w:t xml:space="preserve">) </w:t>
      </w:r>
      <w:r w:rsidR="008F7151" w:rsidRPr="008D1ED2">
        <w:rPr>
          <w:rFonts w:asciiTheme="majorBidi" w:hAnsiTheme="majorBidi" w:cstheme="majorBidi"/>
          <w:i/>
          <w:sz w:val="28"/>
          <w:szCs w:val="28"/>
          <w:lang w:val="kk-KZ"/>
        </w:rPr>
        <w:t>2.</w:t>
      </w:r>
      <w:r w:rsidRPr="008D1ED2">
        <w:rPr>
          <w:rFonts w:asciiTheme="majorBidi" w:hAnsiTheme="majorBidi" w:cstheme="majorBidi"/>
          <w:i/>
          <w:sz w:val="28"/>
          <w:szCs w:val="28"/>
          <w:lang w:val="kk-KZ"/>
        </w:rPr>
        <w:t xml:space="preserve"> </w:t>
      </w:r>
      <w:r w:rsidR="008F7151" w:rsidRPr="008D1ED2">
        <w:rPr>
          <w:rFonts w:asciiTheme="majorBidi" w:hAnsiTheme="majorBidi" w:cstheme="majorBidi"/>
          <w:i/>
          <w:sz w:val="28"/>
          <w:szCs w:val="28"/>
          <w:lang w:val="kk-KZ"/>
        </w:rPr>
        <w:t xml:space="preserve">Henry Cowperwood was exceedingly interested in and pleased at the arrival of this </w:t>
      </w:r>
      <w:r w:rsidR="008F7151" w:rsidRPr="008D1ED2">
        <w:rPr>
          <w:rFonts w:asciiTheme="majorBidi" w:hAnsiTheme="majorBidi" w:cstheme="majorBidi"/>
          <w:i/>
          <w:sz w:val="28"/>
          <w:szCs w:val="28"/>
          <w:lang w:val="kk-KZ"/>
        </w:rPr>
        <w:lastRenderedPageBreak/>
        <w:t xml:space="preserve">rather prosperous relative; for twelve years before, when he was married, Seneca Davis had not taken much notice of him </w:t>
      </w:r>
      <w:r w:rsidRPr="008D1ED2">
        <w:rPr>
          <w:rFonts w:asciiTheme="majorBidi" w:hAnsiTheme="majorBidi" w:cstheme="majorBidi"/>
          <w:i/>
          <w:sz w:val="28"/>
          <w:szCs w:val="28"/>
          <w:lang w:val="kk-KZ"/>
        </w:rPr>
        <w:t>[11</w:t>
      </w:r>
      <w:r w:rsidR="00E72FAC" w:rsidRPr="008D1ED2">
        <w:rPr>
          <w:rFonts w:asciiTheme="majorBidi" w:hAnsiTheme="majorBidi" w:cstheme="majorBidi"/>
          <w:i/>
          <w:sz w:val="28"/>
          <w:szCs w:val="28"/>
          <w:lang w:val="kk-KZ"/>
        </w:rPr>
        <w:t>2</w:t>
      </w:r>
      <w:r w:rsidRPr="008D1ED2">
        <w:rPr>
          <w:rFonts w:asciiTheme="majorBidi" w:hAnsiTheme="majorBidi" w:cstheme="majorBidi"/>
          <w:i/>
          <w:sz w:val="28"/>
          <w:szCs w:val="28"/>
          <w:lang w:val="kk-KZ"/>
        </w:rPr>
        <w:t>,</w:t>
      </w:r>
      <w:r w:rsidR="00445808" w:rsidRPr="008D1ED2">
        <w:rPr>
          <w:rFonts w:asciiTheme="majorBidi" w:hAnsiTheme="majorBidi" w:cstheme="majorBidi"/>
          <w:i/>
          <w:sz w:val="28"/>
          <w:szCs w:val="28"/>
          <w:lang w:val="kk-KZ"/>
        </w:rPr>
        <w:t xml:space="preserve"> р. </w:t>
      </w:r>
      <w:r w:rsidR="008F7151" w:rsidRPr="008D1ED2">
        <w:rPr>
          <w:rFonts w:asciiTheme="majorBidi" w:hAnsiTheme="majorBidi" w:cstheme="majorBidi"/>
          <w:i/>
          <w:sz w:val="28"/>
          <w:szCs w:val="28"/>
          <w:lang w:val="kk-KZ"/>
        </w:rPr>
        <w:t>16</w:t>
      </w:r>
      <w:r w:rsidRPr="008D1ED2">
        <w:rPr>
          <w:rFonts w:asciiTheme="majorBidi" w:hAnsiTheme="majorBidi" w:cstheme="majorBidi"/>
          <w:i/>
          <w:sz w:val="28"/>
          <w:szCs w:val="28"/>
          <w:lang w:val="kk-KZ"/>
        </w:rPr>
        <w:t>]</w:t>
      </w:r>
      <w:r w:rsidR="00445808" w:rsidRPr="008D1ED2">
        <w:rPr>
          <w:rFonts w:asciiTheme="majorBidi" w:hAnsiTheme="majorBidi" w:cstheme="majorBidi"/>
          <w:i/>
          <w:sz w:val="28"/>
          <w:szCs w:val="28"/>
          <w:lang w:val="kk-KZ"/>
        </w:rPr>
        <w:t xml:space="preserve"> </w:t>
      </w:r>
      <w:r w:rsidR="00FB3012" w:rsidRPr="008D1ED2">
        <w:rPr>
          <w:rFonts w:asciiTheme="majorBidi" w:hAnsiTheme="majorBidi" w:cstheme="majorBidi"/>
          <w:i/>
          <w:sz w:val="28"/>
          <w:szCs w:val="28"/>
          <w:lang w:val="kk-KZ"/>
        </w:rPr>
        <w:t>(</w:t>
      </w:r>
      <w:r w:rsidR="00792F5D" w:rsidRPr="00654A7A">
        <w:rPr>
          <w:rFonts w:asciiTheme="majorBidi" w:hAnsiTheme="majorBidi" w:cstheme="majorBidi"/>
          <w:i/>
          <w:sz w:val="28"/>
          <w:szCs w:val="28"/>
          <w:lang w:val="kk-KZ"/>
        </w:rPr>
        <w:t xml:space="preserve">Генри Каупервуд осы ауқатты туысының келуіне </w:t>
      </w:r>
      <w:r w:rsidR="00792F5D">
        <w:rPr>
          <w:rFonts w:asciiTheme="majorBidi" w:hAnsiTheme="majorBidi" w:cstheme="majorBidi"/>
          <w:i/>
          <w:sz w:val="28"/>
          <w:szCs w:val="28"/>
          <w:lang w:val="kk-KZ"/>
        </w:rPr>
        <w:t>қатты</w:t>
      </w:r>
      <w:r w:rsidR="00792F5D" w:rsidRPr="00654A7A">
        <w:rPr>
          <w:rFonts w:asciiTheme="majorBidi" w:hAnsiTheme="majorBidi" w:cstheme="majorBidi"/>
          <w:i/>
          <w:sz w:val="28"/>
          <w:szCs w:val="28"/>
          <w:lang w:val="kk-KZ"/>
        </w:rPr>
        <w:t xml:space="preserve"> қызығушылық танытты </w:t>
      </w:r>
      <w:r w:rsidR="00792F5D">
        <w:rPr>
          <w:rFonts w:asciiTheme="majorBidi" w:hAnsiTheme="majorBidi" w:cstheme="majorBidi"/>
          <w:i/>
          <w:sz w:val="28"/>
          <w:szCs w:val="28"/>
          <w:lang w:val="kk-KZ"/>
        </w:rPr>
        <w:t>әрі оған қуан</w:t>
      </w:r>
      <w:r w:rsidR="00792F5D" w:rsidRPr="00654A7A">
        <w:rPr>
          <w:rFonts w:asciiTheme="majorBidi" w:hAnsiTheme="majorBidi" w:cstheme="majorBidi"/>
          <w:i/>
          <w:sz w:val="28"/>
          <w:szCs w:val="28"/>
          <w:lang w:val="kk-KZ"/>
        </w:rPr>
        <w:t xml:space="preserve">ды; </w:t>
      </w:r>
      <w:r w:rsidR="00792F5D">
        <w:rPr>
          <w:rFonts w:asciiTheme="majorBidi" w:hAnsiTheme="majorBidi" w:cstheme="majorBidi"/>
          <w:i/>
          <w:sz w:val="28"/>
          <w:szCs w:val="28"/>
          <w:lang w:val="kk-KZ"/>
        </w:rPr>
        <w:t>он екі жыл бұрын, ол үйленгенде</w:t>
      </w:r>
      <w:r w:rsidR="00792F5D" w:rsidRPr="00654A7A">
        <w:rPr>
          <w:rFonts w:asciiTheme="majorBidi" w:hAnsiTheme="majorBidi" w:cstheme="majorBidi"/>
          <w:i/>
          <w:sz w:val="28"/>
          <w:szCs w:val="28"/>
          <w:lang w:val="kk-KZ"/>
        </w:rPr>
        <w:t xml:space="preserve"> Сенека Дэвис оған онша мән бермеп еді.</w:t>
      </w:r>
      <w:r w:rsidR="00792F5D">
        <w:rPr>
          <w:rFonts w:asciiTheme="majorBidi" w:hAnsiTheme="majorBidi" w:cstheme="majorBidi"/>
          <w:i/>
          <w:sz w:val="28"/>
          <w:szCs w:val="28"/>
          <w:lang w:val="kk-KZ"/>
        </w:rPr>
        <w:t xml:space="preserve"> </w:t>
      </w:r>
      <w:r w:rsidR="00792F5D" w:rsidRPr="008D1ED2">
        <w:rPr>
          <w:rFonts w:asciiTheme="majorBidi" w:hAnsiTheme="majorBidi" w:cstheme="majorBidi"/>
          <w:i/>
          <w:sz w:val="28"/>
          <w:szCs w:val="28"/>
          <w:lang w:val="kk-KZ"/>
        </w:rPr>
        <w:t>–</w:t>
      </w:r>
      <w:r w:rsidR="00BC0924" w:rsidRPr="008D1ED2">
        <w:rPr>
          <w:rFonts w:asciiTheme="majorBidi" w:hAnsiTheme="majorBidi" w:cstheme="majorBidi"/>
          <w:i/>
          <w:sz w:val="28"/>
          <w:szCs w:val="28"/>
          <w:lang w:val="kk-KZ"/>
        </w:rPr>
        <w:t xml:space="preserve"> </w:t>
      </w:r>
      <w:r w:rsidR="00792F5D" w:rsidRPr="008D1ED2">
        <w:rPr>
          <w:rFonts w:asciiTheme="majorBidi" w:hAnsiTheme="majorBidi" w:cstheme="majorBidi"/>
          <w:i/>
          <w:sz w:val="28"/>
          <w:szCs w:val="28"/>
          <w:lang w:val="kk-KZ"/>
        </w:rPr>
        <w:t>а</w:t>
      </w:r>
      <w:r w:rsidR="00BC0924" w:rsidRPr="008D1ED2">
        <w:rPr>
          <w:rFonts w:asciiTheme="majorBidi" w:hAnsiTheme="majorBidi" w:cstheme="majorBidi"/>
          <w:i/>
          <w:sz w:val="28"/>
          <w:szCs w:val="28"/>
          <w:lang w:val="kk-KZ"/>
        </w:rPr>
        <w:t>втордың аудармасы.</w:t>
      </w:r>
      <w:r w:rsidR="00FB3012" w:rsidRPr="008D1ED2">
        <w:rPr>
          <w:rFonts w:asciiTheme="majorBidi" w:hAnsiTheme="majorBidi" w:cstheme="majorBidi"/>
          <w:i/>
          <w:sz w:val="28"/>
          <w:szCs w:val="28"/>
          <w:lang w:val="kk-KZ"/>
        </w:rPr>
        <w:t>)</w:t>
      </w:r>
      <w:r w:rsidR="008F7151" w:rsidRPr="008D1ED2">
        <w:rPr>
          <w:rFonts w:asciiTheme="majorBidi" w:hAnsiTheme="majorBidi" w:cstheme="majorBidi"/>
          <w:i/>
          <w:sz w:val="28"/>
          <w:szCs w:val="28"/>
          <w:lang w:val="kk-KZ"/>
        </w:rPr>
        <w:t xml:space="preserve"> 3.</w:t>
      </w:r>
      <w:r w:rsidR="00FB3012" w:rsidRPr="008D1ED2">
        <w:rPr>
          <w:rFonts w:asciiTheme="majorBidi" w:hAnsiTheme="majorBidi" w:cstheme="majorBidi"/>
          <w:i/>
          <w:sz w:val="28"/>
          <w:szCs w:val="28"/>
          <w:lang w:val="kk-KZ"/>
        </w:rPr>
        <w:t xml:space="preserve"> </w:t>
      </w:r>
      <w:r w:rsidR="008F7151" w:rsidRPr="008D1ED2">
        <w:rPr>
          <w:rFonts w:asciiTheme="majorBidi" w:hAnsiTheme="majorBidi" w:cstheme="majorBidi"/>
          <w:i/>
          <w:sz w:val="28"/>
          <w:szCs w:val="28"/>
          <w:lang w:val="kk-KZ"/>
        </w:rPr>
        <w:t>And</w:t>
      </w:r>
      <w:r w:rsidR="003C4D62" w:rsidRPr="008D1ED2">
        <w:rPr>
          <w:rFonts w:asciiTheme="majorBidi" w:hAnsiTheme="majorBidi" w:cstheme="majorBidi"/>
          <w:i/>
          <w:sz w:val="28"/>
          <w:szCs w:val="28"/>
          <w:lang w:val="kk-KZ"/>
        </w:rPr>
        <w:t xml:space="preserve"> she began to run gayly onward</w:t>
      </w:r>
      <w:r w:rsidRPr="008D1ED2">
        <w:rPr>
          <w:rFonts w:asciiTheme="majorBidi" w:hAnsiTheme="majorBidi" w:cstheme="majorBidi"/>
          <w:i/>
          <w:sz w:val="28"/>
          <w:szCs w:val="28"/>
          <w:lang w:val="kk-KZ"/>
        </w:rPr>
        <w:t xml:space="preserve"> [11</w:t>
      </w:r>
      <w:r w:rsidR="00E72FAC" w:rsidRPr="008D1ED2">
        <w:rPr>
          <w:rFonts w:asciiTheme="majorBidi" w:hAnsiTheme="majorBidi" w:cstheme="majorBidi"/>
          <w:i/>
          <w:sz w:val="28"/>
          <w:szCs w:val="28"/>
          <w:lang w:val="kk-KZ"/>
        </w:rPr>
        <w:t>2</w:t>
      </w:r>
      <w:r w:rsidRPr="008D1ED2">
        <w:rPr>
          <w:rFonts w:asciiTheme="majorBidi" w:hAnsiTheme="majorBidi" w:cstheme="majorBidi"/>
          <w:i/>
          <w:sz w:val="28"/>
          <w:szCs w:val="28"/>
          <w:lang w:val="kk-KZ"/>
        </w:rPr>
        <w:t xml:space="preserve">, </w:t>
      </w:r>
      <w:r w:rsidR="00445808" w:rsidRPr="008D1ED2">
        <w:rPr>
          <w:rFonts w:asciiTheme="majorBidi" w:hAnsiTheme="majorBidi" w:cstheme="majorBidi"/>
          <w:i/>
          <w:sz w:val="28"/>
          <w:szCs w:val="28"/>
          <w:lang w:val="kk-KZ"/>
        </w:rPr>
        <w:t xml:space="preserve">р. </w:t>
      </w:r>
      <w:r w:rsidR="008F7151" w:rsidRPr="008D1ED2">
        <w:rPr>
          <w:rFonts w:asciiTheme="majorBidi" w:hAnsiTheme="majorBidi" w:cstheme="majorBidi"/>
          <w:i/>
          <w:sz w:val="28"/>
          <w:szCs w:val="28"/>
          <w:lang w:val="kk-KZ"/>
        </w:rPr>
        <w:t>36</w:t>
      </w:r>
      <w:r w:rsidRPr="008D1ED2">
        <w:rPr>
          <w:rFonts w:asciiTheme="majorBidi" w:hAnsiTheme="majorBidi" w:cstheme="majorBidi"/>
          <w:i/>
          <w:sz w:val="28"/>
          <w:szCs w:val="28"/>
          <w:lang w:val="kk-KZ"/>
        </w:rPr>
        <w:t>]</w:t>
      </w:r>
      <w:r w:rsidR="008F7151" w:rsidRPr="008D1ED2">
        <w:rPr>
          <w:rFonts w:asciiTheme="majorBidi" w:hAnsiTheme="majorBidi" w:cstheme="majorBidi"/>
          <w:i/>
          <w:sz w:val="28"/>
          <w:szCs w:val="28"/>
          <w:lang w:val="kk-KZ"/>
        </w:rPr>
        <w:t xml:space="preserve"> </w:t>
      </w:r>
      <w:r w:rsidR="00FB3012" w:rsidRPr="008D1ED2">
        <w:rPr>
          <w:rFonts w:asciiTheme="majorBidi" w:hAnsiTheme="majorBidi" w:cstheme="majorBidi"/>
          <w:sz w:val="28"/>
          <w:szCs w:val="28"/>
          <w:lang w:val="kk-KZ"/>
        </w:rPr>
        <w:t>(</w:t>
      </w:r>
      <w:r w:rsidR="00792F5D">
        <w:rPr>
          <w:rFonts w:asciiTheme="majorBidi" w:hAnsiTheme="majorBidi" w:cstheme="majorBidi"/>
          <w:i/>
          <w:sz w:val="28"/>
          <w:szCs w:val="28"/>
          <w:lang w:val="kk-KZ"/>
        </w:rPr>
        <w:t>О</w:t>
      </w:r>
      <w:r w:rsidR="00792F5D" w:rsidRPr="00654A7A">
        <w:rPr>
          <w:rFonts w:asciiTheme="majorBidi" w:hAnsiTheme="majorBidi" w:cstheme="majorBidi"/>
          <w:i/>
          <w:sz w:val="28"/>
          <w:szCs w:val="28"/>
          <w:lang w:val="kk-KZ"/>
        </w:rPr>
        <w:t>л көңілд</w:t>
      </w:r>
      <w:r w:rsidR="00792F5D">
        <w:rPr>
          <w:rFonts w:asciiTheme="majorBidi" w:hAnsiTheme="majorBidi" w:cstheme="majorBidi"/>
          <w:i/>
          <w:sz w:val="28"/>
          <w:szCs w:val="28"/>
          <w:lang w:val="kk-KZ"/>
        </w:rPr>
        <w:t>і кейіппен</w:t>
      </w:r>
      <w:r w:rsidR="00792F5D" w:rsidRPr="00654A7A">
        <w:rPr>
          <w:rFonts w:asciiTheme="majorBidi" w:hAnsiTheme="majorBidi" w:cstheme="majorBidi"/>
          <w:i/>
          <w:sz w:val="28"/>
          <w:szCs w:val="28"/>
          <w:lang w:val="kk-KZ"/>
        </w:rPr>
        <w:t xml:space="preserve"> алға жүгір</w:t>
      </w:r>
      <w:r w:rsidR="00792F5D">
        <w:rPr>
          <w:rFonts w:asciiTheme="majorBidi" w:hAnsiTheme="majorBidi" w:cstheme="majorBidi"/>
          <w:i/>
          <w:sz w:val="28"/>
          <w:szCs w:val="28"/>
          <w:lang w:val="kk-KZ"/>
        </w:rPr>
        <w:t>е жөнел</w:t>
      </w:r>
      <w:r w:rsidR="00792F5D" w:rsidRPr="00654A7A">
        <w:rPr>
          <w:rFonts w:asciiTheme="majorBidi" w:hAnsiTheme="majorBidi" w:cstheme="majorBidi"/>
          <w:i/>
          <w:sz w:val="28"/>
          <w:szCs w:val="28"/>
          <w:lang w:val="kk-KZ"/>
        </w:rPr>
        <w:t>ді.</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FB3012"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p>
    <w:p w14:paraId="33BF69BE" w14:textId="314C6111" w:rsidR="00D24D30" w:rsidRPr="008D1ED2" w:rsidRDefault="00D24D30"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Бірінші мысалдағы «</w:t>
      </w:r>
      <w:r w:rsidR="00E879B7" w:rsidRPr="008D1ED2">
        <w:rPr>
          <w:rFonts w:asciiTheme="majorBidi" w:hAnsiTheme="majorBidi" w:cstheme="majorBidi"/>
          <w:i/>
          <w:sz w:val="28"/>
          <w:szCs w:val="28"/>
          <w:lang w:val="kk-KZ"/>
        </w:rPr>
        <w:t>his clear, big eyes glistened</w:t>
      </w:r>
      <w:r w:rsidRPr="008D1ED2">
        <w:rPr>
          <w:rFonts w:asciiTheme="majorBidi" w:hAnsiTheme="majorBidi" w:cstheme="majorBidi"/>
          <w:sz w:val="28"/>
          <w:szCs w:val="28"/>
          <w:lang w:val="kk-KZ"/>
        </w:rPr>
        <w:t>»</w:t>
      </w:r>
      <w:r w:rsidR="00557839" w:rsidRPr="008D1ED2">
        <w:rPr>
          <w:rFonts w:asciiTheme="majorBidi" w:hAnsiTheme="majorBidi" w:cstheme="majorBidi"/>
          <w:sz w:val="28"/>
          <w:szCs w:val="28"/>
          <w:lang w:val="kk-KZ"/>
        </w:rPr>
        <w:t xml:space="preserve"> тіркесі</w:t>
      </w:r>
      <w:r w:rsidRPr="008D1ED2">
        <w:rPr>
          <w:rFonts w:asciiTheme="majorBidi" w:hAnsiTheme="majorBidi" w:cstheme="majorBidi"/>
          <w:sz w:val="28"/>
          <w:szCs w:val="28"/>
          <w:lang w:val="kk-KZ"/>
        </w:rPr>
        <w:t>, екінші мысалдағы «</w:t>
      </w:r>
      <w:r w:rsidR="00E879B7" w:rsidRPr="008D1ED2">
        <w:rPr>
          <w:rFonts w:asciiTheme="majorBidi" w:hAnsiTheme="majorBidi" w:cstheme="majorBidi"/>
          <w:i/>
          <w:sz w:val="28"/>
          <w:szCs w:val="28"/>
          <w:lang w:val="kk-KZ"/>
        </w:rPr>
        <w:t>exceedingly interested in and pleased</w:t>
      </w:r>
      <w:r w:rsidRPr="008D1ED2">
        <w:rPr>
          <w:rFonts w:asciiTheme="majorBidi" w:hAnsiTheme="majorBidi" w:cstheme="majorBidi"/>
          <w:sz w:val="28"/>
          <w:szCs w:val="28"/>
          <w:lang w:val="kk-KZ"/>
        </w:rPr>
        <w:t>»</w:t>
      </w:r>
      <w:r w:rsidR="00557839" w:rsidRPr="008D1ED2">
        <w:rPr>
          <w:rFonts w:asciiTheme="majorBidi" w:hAnsiTheme="majorBidi" w:cstheme="majorBidi"/>
          <w:sz w:val="28"/>
          <w:szCs w:val="28"/>
          <w:lang w:val="kk-KZ"/>
        </w:rPr>
        <w:t xml:space="preserve"> предикативті тіркесі</w:t>
      </w:r>
      <w:r w:rsidRPr="008D1ED2">
        <w:rPr>
          <w:rFonts w:asciiTheme="majorBidi" w:hAnsiTheme="majorBidi" w:cstheme="majorBidi"/>
          <w:sz w:val="28"/>
          <w:szCs w:val="28"/>
          <w:lang w:val="kk-KZ"/>
        </w:rPr>
        <w:t xml:space="preserve"> және үшінші мысалдағы «</w:t>
      </w:r>
      <w:r w:rsidR="00E879B7" w:rsidRPr="008D1ED2">
        <w:rPr>
          <w:rFonts w:asciiTheme="majorBidi" w:hAnsiTheme="majorBidi" w:cstheme="majorBidi"/>
          <w:i/>
          <w:sz w:val="28"/>
          <w:szCs w:val="28"/>
          <w:lang w:val="kk-KZ"/>
        </w:rPr>
        <w:t>to run gayly</w:t>
      </w:r>
      <w:r w:rsidRPr="008D1ED2">
        <w:rPr>
          <w:rFonts w:asciiTheme="majorBidi" w:hAnsiTheme="majorBidi" w:cstheme="majorBidi"/>
          <w:sz w:val="28"/>
          <w:szCs w:val="28"/>
          <w:lang w:val="kk-KZ"/>
        </w:rPr>
        <w:t>»</w:t>
      </w:r>
      <w:r w:rsidR="0027548F" w:rsidRPr="008D1ED2">
        <w:rPr>
          <w:rFonts w:asciiTheme="majorBidi" w:hAnsiTheme="majorBidi" w:cstheme="majorBidi"/>
          <w:sz w:val="28"/>
          <w:szCs w:val="28"/>
          <w:lang w:val="kk-KZ"/>
        </w:rPr>
        <w:t xml:space="preserve"> </w:t>
      </w:r>
      <w:r w:rsidR="00FC5B27" w:rsidRPr="008D1ED2">
        <w:rPr>
          <w:rFonts w:asciiTheme="majorBidi" w:hAnsiTheme="majorBidi" w:cstheme="majorBidi"/>
          <w:sz w:val="28"/>
          <w:szCs w:val="28"/>
          <w:lang w:val="kk-KZ"/>
        </w:rPr>
        <w:t>предикативті бірліктері</w:t>
      </w:r>
      <w:r w:rsidR="0027548F" w:rsidRPr="008D1ED2">
        <w:rPr>
          <w:rFonts w:asciiTheme="majorBidi" w:hAnsiTheme="majorBidi" w:cstheme="majorBidi"/>
          <w:sz w:val="28"/>
          <w:szCs w:val="28"/>
          <w:lang w:val="kk-KZ"/>
        </w:rPr>
        <w:t xml:space="preserve"> </w:t>
      </w:r>
      <w:r w:rsidR="00FC5B27" w:rsidRPr="008D1ED2">
        <w:rPr>
          <w:rFonts w:asciiTheme="majorBidi" w:hAnsiTheme="majorBidi" w:cstheme="majorBidi"/>
          <w:sz w:val="28"/>
          <w:szCs w:val="28"/>
          <w:lang w:val="kk-KZ"/>
        </w:rPr>
        <w:t xml:space="preserve">функционалды </w:t>
      </w:r>
      <w:r w:rsidR="00557839" w:rsidRPr="008D1ED2">
        <w:rPr>
          <w:rFonts w:asciiTheme="majorBidi" w:hAnsiTheme="majorBidi" w:cstheme="majorBidi"/>
          <w:sz w:val="28"/>
          <w:szCs w:val="28"/>
          <w:lang w:val="kk-KZ"/>
        </w:rPr>
        <w:t xml:space="preserve">семантикасы бойынша </w:t>
      </w:r>
      <w:r w:rsidR="0027548F" w:rsidRPr="008D1ED2">
        <w:rPr>
          <w:rFonts w:asciiTheme="majorBidi" w:hAnsiTheme="majorBidi" w:cstheme="majorBidi"/>
          <w:sz w:val="28"/>
          <w:szCs w:val="28"/>
          <w:lang w:val="kk-KZ"/>
        </w:rPr>
        <w:t xml:space="preserve">шығарма кейіпкерлерінің өте қуанышты көңіл күйін </w:t>
      </w:r>
      <w:r w:rsidR="00557839" w:rsidRPr="008D1ED2">
        <w:rPr>
          <w:rFonts w:asciiTheme="majorBidi" w:hAnsiTheme="majorBidi" w:cstheme="majorBidi"/>
          <w:sz w:val="28"/>
          <w:szCs w:val="28"/>
          <w:lang w:val="kk-KZ"/>
        </w:rPr>
        <w:t xml:space="preserve">білдіре отырып, </w:t>
      </w:r>
      <w:r w:rsidR="00FC5B27" w:rsidRPr="008D1ED2">
        <w:rPr>
          <w:rFonts w:asciiTheme="majorBidi" w:hAnsiTheme="majorBidi" w:cstheme="majorBidi"/>
          <w:sz w:val="28"/>
          <w:szCs w:val="28"/>
          <w:lang w:val="kk-KZ"/>
        </w:rPr>
        <w:t>«қуаныш/қуану»</w:t>
      </w:r>
      <w:r w:rsidR="009A27CC" w:rsidRPr="008D1ED2">
        <w:rPr>
          <w:rFonts w:asciiTheme="majorBidi" w:hAnsiTheme="majorBidi" w:cstheme="majorBidi"/>
          <w:sz w:val="28"/>
          <w:szCs w:val="28"/>
          <w:lang w:val="kk-KZ"/>
        </w:rPr>
        <w:t xml:space="preserve"> жағымды эмоция</w:t>
      </w:r>
      <w:r w:rsidR="00FC5B27" w:rsidRPr="008D1ED2">
        <w:rPr>
          <w:rFonts w:asciiTheme="majorBidi" w:hAnsiTheme="majorBidi" w:cstheme="majorBidi"/>
          <w:sz w:val="28"/>
          <w:szCs w:val="28"/>
          <w:lang w:val="kk-KZ"/>
        </w:rPr>
        <w:t xml:space="preserve"> микроөрісі аясында </w:t>
      </w:r>
      <w:r w:rsidR="00557839" w:rsidRPr="008D1ED2">
        <w:rPr>
          <w:rFonts w:asciiTheme="majorBidi" w:hAnsiTheme="majorBidi" w:cstheme="majorBidi"/>
          <w:sz w:val="28"/>
          <w:szCs w:val="28"/>
          <w:lang w:val="kk-KZ"/>
        </w:rPr>
        <w:t>топтасып, ал е</w:t>
      </w:r>
      <w:r w:rsidR="0027548F" w:rsidRPr="008D1ED2">
        <w:rPr>
          <w:rFonts w:asciiTheme="majorBidi" w:hAnsiTheme="majorBidi" w:cstheme="majorBidi"/>
          <w:sz w:val="28"/>
          <w:szCs w:val="28"/>
          <w:lang w:val="kk-KZ"/>
        </w:rPr>
        <w:t>кінші мысалда К</w:t>
      </w:r>
      <w:r w:rsidR="00FB3012" w:rsidRPr="008D1ED2">
        <w:rPr>
          <w:rFonts w:asciiTheme="majorBidi" w:hAnsiTheme="majorBidi" w:cstheme="majorBidi"/>
          <w:sz w:val="28"/>
          <w:szCs w:val="28"/>
          <w:lang w:val="kk-KZ"/>
        </w:rPr>
        <w:t>а</w:t>
      </w:r>
      <w:r w:rsidR="0027548F" w:rsidRPr="008D1ED2">
        <w:rPr>
          <w:rFonts w:asciiTheme="majorBidi" w:hAnsiTheme="majorBidi" w:cstheme="majorBidi"/>
          <w:sz w:val="28"/>
          <w:szCs w:val="28"/>
          <w:lang w:val="kk-KZ"/>
        </w:rPr>
        <w:t>упер</w:t>
      </w:r>
      <w:r w:rsidR="00FB3012" w:rsidRPr="008D1ED2">
        <w:rPr>
          <w:rFonts w:asciiTheme="majorBidi" w:hAnsiTheme="majorBidi" w:cstheme="majorBidi"/>
          <w:sz w:val="28"/>
          <w:szCs w:val="28"/>
          <w:lang w:val="kk-KZ"/>
        </w:rPr>
        <w:t>в</w:t>
      </w:r>
      <w:r w:rsidR="0027548F" w:rsidRPr="008D1ED2">
        <w:rPr>
          <w:rFonts w:asciiTheme="majorBidi" w:hAnsiTheme="majorBidi" w:cstheme="majorBidi"/>
          <w:sz w:val="28"/>
          <w:szCs w:val="28"/>
          <w:lang w:val="kk-KZ"/>
        </w:rPr>
        <w:t>удтың (Cowperwood) өзінің туысының келуіне деген қуанышты көзқарасын</w:t>
      </w:r>
      <w:r w:rsidR="00557839" w:rsidRPr="008D1ED2">
        <w:rPr>
          <w:rFonts w:asciiTheme="majorBidi" w:hAnsiTheme="majorBidi" w:cstheme="majorBidi"/>
          <w:sz w:val="28"/>
          <w:szCs w:val="28"/>
          <w:lang w:val="kk-KZ"/>
        </w:rPr>
        <w:t>, яғни қарым-қатынасын</w:t>
      </w:r>
      <w:r w:rsidR="0027548F" w:rsidRPr="008D1ED2">
        <w:rPr>
          <w:rFonts w:asciiTheme="majorBidi" w:hAnsiTheme="majorBidi" w:cstheme="majorBidi"/>
          <w:sz w:val="28"/>
          <w:szCs w:val="28"/>
          <w:lang w:val="kk-KZ"/>
        </w:rPr>
        <w:t xml:space="preserve"> бейнелеп тұр. </w:t>
      </w:r>
    </w:p>
    <w:p w14:paraId="413DC061" w14:textId="1F9E6CFD" w:rsidR="0014686D" w:rsidRPr="008D1ED2" w:rsidRDefault="0014686D"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Өрістің семантикалық құрылым тұрғысынан талдар болсақ, бірінші және екінші мысалдардағы предикативті тіркестер құрылымның шеткері аймағынан (перифериясынан) табылып, қуаныш эмоциясының коннотациясын білдіріп тұрса, үшінші мысалдағы </w:t>
      </w:r>
      <w:r w:rsidRPr="008D1ED2">
        <w:rPr>
          <w:rFonts w:asciiTheme="majorBidi" w:hAnsiTheme="majorBidi" w:cstheme="majorBidi"/>
          <w:i/>
          <w:sz w:val="28"/>
          <w:szCs w:val="28"/>
          <w:lang w:val="kk-KZ"/>
        </w:rPr>
        <w:t>gayly</w:t>
      </w:r>
      <w:r w:rsidRPr="008D1ED2">
        <w:rPr>
          <w:rFonts w:asciiTheme="majorBidi" w:hAnsiTheme="majorBidi" w:cstheme="majorBidi"/>
          <w:sz w:val="28"/>
          <w:szCs w:val="28"/>
          <w:lang w:val="kk-KZ"/>
        </w:rPr>
        <w:t xml:space="preserve"> эмосемасы семантикалық құрылымның өзегінен (ядросынан) орын алып, қуаныш эмоциясының деннотативті семантикасын білдіріп тұр.</w:t>
      </w:r>
    </w:p>
    <w:p w14:paraId="51486940" w14:textId="63B9A60C" w:rsidR="00E879B7"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2: «сенімділік/сену»:</w:t>
      </w:r>
      <w:r w:rsidR="00FB3012" w:rsidRPr="008D1ED2">
        <w:rPr>
          <w:rFonts w:asciiTheme="majorBidi" w:hAnsiTheme="majorBidi" w:cstheme="majorBidi"/>
          <w:b/>
          <w:sz w:val="28"/>
          <w:szCs w:val="28"/>
          <w:lang w:val="kk-KZ"/>
        </w:rPr>
        <w:t xml:space="preserve"> </w:t>
      </w:r>
      <w:r w:rsidR="00FB3012" w:rsidRPr="008D1ED2">
        <w:rPr>
          <w:rFonts w:asciiTheme="majorBidi" w:hAnsiTheme="majorBidi" w:cstheme="majorBidi"/>
          <w:bCs/>
          <w:sz w:val="28"/>
          <w:szCs w:val="28"/>
          <w:lang w:val="kk-KZ"/>
        </w:rPr>
        <w:t xml:space="preserve">Бұл микроөріске барлығы «сенімділік/сену» эмоциясын білдіретін </w:t>
      </w:r>
      <w:r w:rsidR="00143FE1" w:rsidRPr="008D1ED2">
        <w:rPr>
          <w:rFonts w:asciiTheme="majorBidi" w:hAnsiTheme="majorBidi" w:cstheme="majorBidi"/>
          <w:bCs/>
          <w:sz w:val="28"/>
          <w:szCs w:val="28"/>
          <w:lang w:val="kk-KZ"/>
        </w:rPr>
        <w:t>2</w:t>
      </w:r>
      <w:r w:rsidR="00FB3012" w:rsidRPr="008D1ED2">
        <w:rPr>
          <w:rFonts w:asciiTheme="majorBidi" w:hAnsiTheme="majorBidi" w:cstheme="majorBidi"/>
          <w:bCs/>
          <w:sz w:val="28"/>
          <w:szCs w:val="28"/>
          <w:lang w:val="kk-KZ"/>
        </w:rPr>
        <w:t xml:space="preserve"> контекст кірді.</w:t>
      </w:r>
      <w:r w:rsidR="00D3612E" w:rsidRPr="008D1ED2">
        <w:rPr>
          <w:rFonts w:asciiTheme="majorBidi" w:hAnsiTheme="majorBidi" w:cstheme="majorBidi"/>
          <w:sz w:val="28"/>
          <w:szCs w:val="28"/>
          <w:lang w:val="kk-KZ"/>
        </w:rPr>
        <w:t xml:space="preserve"> </w:t>
      </w:r>
      <w:r w:rsidR="00D3612E" w:rsidRPr="008D1ED2">
        <w:rPr>
          <w:rFonts w:asciiTheme="majorBidi" w:hAnsiTheme="majorBidi" w:cstheme="majorBidi"/>
          <w:i/>
          <w:iCs/>
          <w:sz w:val="28"/>
          <w:szCs w:val="28"/>
          <w:lang w:val="kk-KZ"/>
        </w:rPr>
        <w:t>1.</w:t>
      </w:r>
      <w:r w:rsidR="00D3612E" w:rsidRPr="008D1ED2">
        <w:rPr>
          <w:rFonts w:asciiTheme="majorBidi" w:hAnsiTheme="majorBidi" w:cstheme="majorBidi"/>
          <w:i/>
          <w:sz w:val="28"/>
          <w:szCs w:val="28"/>
          <w:lang w:val="kk-KZ"/>
        </w:rPr>
        <w:t xml:space="preserve"> Sure, it's a right good place for those of us who are awake," he told his friends, with a slight Irish accent, and he considered himself very much awake</w:t>
      </w:r>
      <w:r w:rsidR="00FB3012" w:rsidRPr="008D1ED2">
        <w:rPr>
          <w:rFonts w:asciiTheme="majorBidi" w:hAnsiTheme="majorBidi" w:cstheme="majorBidi"/>
          <w:i/>
          <w:sz w:val="28"/>
          <w:szCs w:val="28"/>
          <w:lang w:val="kk-KZ"/>
        </w:rPr>
        <w:t xml:space="preserve"> [11</w:t>
      </w:r>
      <w:r w:rsidR="009553AC" w:rsidRPr="008D1ED2">
        <w:rPr>
          <w:rFonts w:asciiTheme="majorBidi" w:hAnsiTheme="majorBidi" w:cstheme="majorBidi"/>
          <w:i/>
          <w:sz w:val="28"/>
          <w:szCs w:val="28"/>
          <w:lang w:val="kk-KZ"/>
        </w:rPr>
        <w:t>2</w:t>
      </w:r>
      <w:r w:rsidR="00FB3012" w:rsidRPr="008D1ED2">
        <w:rPr>
          <w:rFonts w:asciiTheme="majorBidi" w:hAnsiTheme="majorBidi" w:cstheme="majorBidi"/>
          <w:i/>
          <w:sz w:val="28"/>
          <w:szCs w:val="28"/>
          <w:lang w:val="kk-KZ"/>
        </w:rPr>
        <w:t xml:space="preserve">, </w:t>
      </w:r>
      <w:r w:rsidR="00445808" w:rsidRPr="008D1ED2">
        <w:rPr>
          <w:rFonts w:asciiTheme="majorBidi" w:hAnsiTheme="majorBidi" w:cstheme="majorBidi"/>
          <w:i/>
          <w:sz w:val="28"/>
          <w:szCs w:val="28"/>
          <w:lang w:val="kk-KZ"/>
        </w:rPr>
        <w:t xml:space="preserve">р. </w:t>
      </w:r>
      <w:r w:rsidR="00D3612E" w:rsidRPr="008D1ED2">
        <w:rPr>
          <w:rFonts w:asciiTheme="majorBidi" w:hAnsiTheme="majorBidi" w:cstheme="majorBidi"/>
          <w:i/>
          <w:sz w:val="28"/>
          <w:szCs w:val="28"/>
          <w:lang w:val="kk-KZ"/>
        </w:rPr>
        <w:t>56</w:t>
      </w:r>
      <w:r w:rsidR="00FB3012" w:rsidRPr="008D1ED2">
        <w:rPr>
          <w:rFonts w:asciiTheme="majorBidi" w:hAnsiTheme="majorBidi" w:cstheme="majorBidi"/>
          <w:i/>
          <w:sz w:val="28"/>
          <w:szCs w:val="28"/>
          <w:lang w:val="kk-KZ"/>
        </w:rPr>
        <w:t>] (</w:t>
      </w:r>
      <w:r w:rsidR="004771B9" w:rsidRPr="008D1ED2">
        <w:rPr>
          <w:rFonts w:asciiTheme="majorBidi" w:hAnsiTheme="majorBidi" w:cstheme="majorBidi"/>
          <w:i/>
          <w:sz w:val="28"/>
          <w:szCs w:val="28"/>
          <w:lang w:val="kk-KZ"/>
        </w:rPr>
        <w:t>–</w:t>
      </w:r>
      <w:r w:rsidR="004771B9">
        <w:rPr>
          <w:rFonts w:asciiTheme="majorBidi" w:hAnsiTheme="majorBidi" w:cstheme="majorBidi"/>
          <w:i/>
          <w:sz w:val="28"/>
          <w:szCs w:val="28"/>
          <w:lang w:val="kk-KZ"/>
        </w:rPr>
        <w:t xml:space="preserve"> </w:t>
      </w:r>
      <w:r w:rsidR="00FB3012" w:rsidRPr="008D1ED2">
        <w:rPr>
          <w:rFonts w:asciiTheme="majorBidi" w:hAnsiTheme="majorBidi" w:cstheme="majorBidi"/>
          <w:sz w:val="28"/>
          <w:szCs w:val="28"/>
          <w:lang w:val="kk-KZ"/>
        </w:rPr>
        <w:t xml:space="preserve">Әрине, бұл біз </w:t>
      </w:r>
      <w:r w:rsidR="004771B9">
        <w:rPr>
          <w:rFonts w:asciiTheme="majorBidi" w:hAnsiTheme="majorBidi" w:cstheme="majorBidi"/>
          <w:i/>
          <w:sz w:val="28"/>
          <w:szCs w:val="28"/>
          <w:lang w:val="kk-KZ"/>
        </w:rPr>
        <w:t xml:space="preserve">сияқты </w:t>
      </w:r>
      <w:r w:rsidR="004771B9" w:rsidRPr="004771B9">
        <w:rPr>
          <w:rFonts w:asciiTheme="majorBidi" w:hAnsiTheme="majorBidi" w:cstheme="majorBidi"/>
          <w:i/>
          <w:sz w:val="28"/>
          <w:szCs w:val="28"/>
          <w:lang w:val="kk-KZ"/>
        </w:rPr>
        <w:t>ұйықтамайтын</w:t>
      </w:r>
      <w:r w:rsidR="004771B9">
        <w:rPr>
          <w:rFonts w:asciiTheme="majorBidi" w:hAnsiTheme="majorBidi" w:cstheme="majorBidi"/>
          <w:i/>
          <w:sz w:val="28"/>
          <w:szCs w:val="28"/>
          <w:lang w:val="kk-KZ"/>
        </w:rPr>
        <w:t xml:space="preserve"> жан</w:t>
      </w:r>
      <w:r w:rsidR="004771B9" w:rsidRPr="004771B9">
        <w:rPr>
          <w:rFonts w:asciiTheme="majorBidi" w:hAnsiTheme="majorBidi" w:cstheme="majorBidi"/>
          <w:i/>
          <w:sz w:val="28"/>
          <w:szCs w:val="28"/>
          <w:lang w:val="kk-KZ"/>
        </w:rPr>
        <w:t xml:space="preserve">дар үшін өте жақсы орын", </w:t>
      </w:r>
      <w:r w:rsidR="004771B9" w:rsidRPr="00654A7A">
        <w:rPr>
          <w:rFonts w:asciiTheme="majorBidi" w:eastAsia="Times New Roman" w:hAnsiTheme="majorBidi" w:cstheme="majorBidi"/>
          <w:sz w:val="28"/>
          <w:szCs w:val="28"/>
          <w:lang w:val="kk-KZ" w:eastAsia="ru-RU"/>
        </w:rPr>
        <w:t>–</w:t>
      </w:r>
      <w:r w:rsidR="004771B9" w:rsidRPr="004771B9">
        <w:rPr>
          <w:rFonts w:asciiTheme="majorBidi" w:hAnsiTheme="majorBidi" w:cstheme="majorBidi"/>
          <w:i/>
          <w:sz w:val="28"/>
          <w:szCs w:val="28"/>
          <w:lang w:val="kk-KZ"/>
        </w:rPr>
        <w:t xml:space="preserve"> деді ол достарына ирландиялық екпінмен</w:t>
      </w:r>
      <w:r w:rsidR="004771B9">
        <w:rPr>
          <w:rFonts w:asciiTheme="majorBidi" w:hAnsiTheme="majorBidi" w:cstheme="majorBidi"/>
          <w:i/>
          <w:sz w:val="28"/>
          <w:szCs w:val="28"/>
          <w:lang w:val="kk-KZ"/>
        </w:rPr>
        <w:t>,</w:t>
      </w:r>
      <w:r w:rsidR="004771B9" w:rsidRPr="004771B9">
        <w:rPr>
          <w:rFonts w:asciiTheme="majorBidi" w:hAnsiTheme="majorBidi" w:cstheme="majorBidi"/>
          <w:i/>
          <w:sz w:val="28"/>
          <w:szCs w:val="28"/>
          <w:lang w:val="kk-KZ"/>
        </w:rPr>
        <w:t xml:space="preserve"> өзін өте сергек сезініп.</w:t>
      </w:r>
      <w:r w:rsidR="004771B9">
        <w:rPr>
          <w:rFonts w:asciiTheme="majorBidi" w:hAnsiTheme="majorBidi" w:cstheme="majorBidi"/>
          <w:i/>
          <w:sz w:val="28"/>
          <w:szCs w:val="28"/>
          <w:lang w:val="kk-KZ"/>
        </w:rPr>
        <w:t xml:space="preserve"> </w:t>
      </w:r>
      <w:r w:rsidR="00445808" w:rsidRPr="008D1ED2">
        <w:rPr>
          <w:rFonts w:asciiTheme="majorBidi" w:hAnsiTheme="majorBidi" w:cstheme="majorBidi"/>
          <w:i/>
          <w:sz w:val="28"/>
          <w:szCs w:val="28"/>
          <w:lang w:val="kk-KZ"/>
        </w:rPr>
        <w:t xml:space="preserve">- автордың </w:t>
      </w:r>
      <w:r w:rsidR="00BC0924" w:rsidRPr="008D1ED2">
        <w:rPr>
          <w:rFonts w:asciiTheme="majorBidi" w:hAnsiTheme="majorBidi" w:cstheme="majorBidi"/>
          <w:i/>
          <w:sz w:val="28"/>
          <w:szCs w:val="28"/>
          <w:lang w:val="kk-KZ"/>
        </w:rPr>
        <w:t>аудармасы</w:t>
      </w:r>
      <w:r w:rsidR="00FB3012" w:rsidRPr="008D1ED2">
        <w:rPr>
          <w:rFonts w:asciiTheme="majorBidi" w:hAnsiTheme="majorBidi" w:cstheme="majorBidi"/>
          <w:i/>
          <w:sz w:val="28"/>
          <w:szCs w:val="28"/>
          <w:lang w:val="kk-KZ"/>
        </w:rPr>
        <w:t>)</w:t>
      </w:r>
      <w:r w:rsidR="00445808" w:rsidRPr="008D1ED2">
        <w:rPr>
          <w:rFonts w:asciiTheme="majorBidi" w:hAnsiTheme="majorBidi" w:cstheme="majorBidi"/>
          <w:i/>
          <w:sz w:val="28"/>
          <w:szCs w:val="28"/>
          <w:lang w:val="kk-KZ"/>
        </w:rPr>
        <w:t>.</w:t>
      </w:r>
      <w:r w:rsidR="00D3612E" w:rsidRPr="008D1ED2">
        <w:rPr>
          <w:rFonts w:asciiTheme="majorBidi" w:hAnsiTheme="majorBidi" w:cstheme="majorBidi"/>
          <w:i/>
          <w:sz w:val="28"/>
          <w:szCs w:val="28"/>
          <w:lang w:val="kk-KZ"/>
        </w:rPr>
        <w:t xml:space="preserve"> 2. He knew that she loved him, wanted him</w:t>
      </w:r>
      <w:r w:rsidR="00FB3012" w:rsidRPr="008D1ED2">
        <w:rPr>
          <w:rFonts w:asciiTheme="majorBidi" w:hAnsiTheme="majorBidi" w:cstheme="majorBidi"/>
          <w:i/>
          <w:sz w:val="28"/>
          <w:szCs w:val="28"/>
          <w:lang w:val="kk-KZ"/>
        </w:rPr>
        <w:t xml:space="preserve"> [11</w:t>
      </w:r>
      <w:r w:rsidR="009553AC" w:rsidRPr="008D1ED2">
        <w:rPr>
          <w:rFonts w:asciiTheme="majorBidi" w:hAnsiTheme="majorBidi" w:cstheme="majorBidi"/>
          <w:i/>
          <w:sz w:val="28"/>
          <w:szCs w:val="28"/>
          <w:lang w:val="kk-KZ"/>
        </w:rPr>
        <w:t>2</w:t>
      </w:r>
      <w:r w:rsidR="00FB3012" w:rsidRPr="008D1ED2">
        <w:rPr>
          <w:rFonts w:asciiTheme="majorBidi" w:hAnsiTheme="majorBidi" w:cstheme="majorBidi"/>
          <w:i/>
          <w:sz w:val="28"/>
          <w:szCs w:val="28"/>
          <w:lang w:val="kk-KZ"/>
        </w:rPr>
        <w:t xml:space="preserve">, </w:t>
      </w:r>
      <w:r w:rsidR="00445808" w:rsidRPr="008D1ED2">
        <w:rPr>
          <w:rFonts w:asciiTheme="majorBidi" w:hAnsiTheme="majorBidi" w:cstheme="majorBidi"/>
          <w:i/>
          <w:sz w:val="28"/>
          <w:szCs w:val="28"/>
          <w:lang w:val="kk-KZ"/>
        </w:rPr>
        <w:t xml:space="preserve">р. </w:t>
      </w:r>
      <w:r w:rsidR="00FB3012" w:rsidRPr="008D1ED2">
        <w:rPr>
          <w:rFonts w:asciiTheme="majorBidi" w:hAnsiTheme="majorBidi" w:cstheme="majorBidi"/>
          <w:i/>
          <w:sz w:val="28"/>
          <w:szCs w:val="28"/>
          <w:lang w:val="kk-KZ"/>
        </w:rPr>
        <w:t>58]</w:t>
      </w:r>
      <w:r w:rsidR="00E879B7" w:rsidRPr="008D1ED2">
        <w:rPr>
          <w:rFonts w:asciiTheme="majorBidi" w:hAnsiTheme="majorBidi" w:cstheme="majorBidi"/>
          <w:i/>
          <w:sz w:val="28"/>
          <w:szCs w:val="28"/>
          <w:lang w:val="kk-KZ"/>
        </w:rPr>
        <w:t xml:space="preserve"> </w:t>
      </w:r>
      <w:r w:rsidR="00FB3012" w:rsidRPr="008D1ED2">
        <w:rPr>
          <w:rFonts w:asciiTheme="majorBidi" w:hAnsiTheme="majorBidi" w:cstheme="majorBidi"/>
          <w:i/>
          <w:sz w:val="28"/>
          <w:szCs w:val="28"/>
          <w:lang w:val="kk-KZ"/>
        </w:rPr>
        <w:t>(</w:t>
      </w:r>
      <w:r w:rsidR="00922330" w:rsidRPr="008D1ED2">
        <w:rPr>
          <w:rFonts w:asciiTheme="majorBidi" w:hAnsiTheme="majorBidi" w:cstheme="majorBidi"/>
          <w:sz w:val="28"/>
          <w:szCs w:val="28"/>
          <w:lang w:val="kk-KZ"/>
        </w:rPr>
        <w:t xml:space="preserve">ол </w:t>
      </w:r>
      <w:r w:rsidR="00FB3012" w:rsidRPr="008D1ED2">
        <w:rPr>
          <w:rFonts w:asciiTheme="majorBidi" w:hAnsiTheme="majorBidi" w:cstheme="majorBidi"/>
          <w:sz w:val="28"/>
          <w:szCs w:val="28"/>
          <w:lang w:val="kk-KZ"/>
        </w:rPr>
        <w:t>оны жақсы көретінін, оны қалайтынын білді</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FB3012"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w:t>
      </w:r>
    </w:p>
    <w:p w14:paraId="222C81AA" w14:textId="7D341226" w:rsidR="00F04F85" w:rsidRPr="008D1ED2" w:rsidRDefault="00F04F85"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Бірінші мысалдағы «</w:t>
      </w:r>
      <w:r w:rsidRPr="008D1ED2">
        <w:rPr>
          <w:rFonts w:asciiTheme="majorBidi" w:hAnsiTheme="majorBidi" w:cstheme="majorBidi"/>
          <w:i/>
          <w:sz w:val="28"/>
          <w:szCs w:val="28"/>
          <w:lang w:val="kk-KZ"/>
        </w:rPr>
        <w:t>Sure</w:t>
      </w:r>
      <w:r w:rsidRPr="008D1ED2">
        <w:rPr>
          <w:rFonts w:asciiTheme="majorBidi" w:hAnsiTheme="majorBidi" w:cstheme="majorBidi"/>
          <w:sz w:val="28"/>
          <w:szCs w:val="28"/>
          <w:lang w:val="kk-KZ"/>
        </w:rPr>
        <w:t>» лексикалық бірлігінің семантикасымен автор шығарма кейіпкерінің өзіне сенімді жағымды эмоциясын жеткізіп, өрістің семантикалық құрылымының өзекті аймағынан (ядросынан) орын алып, деннотативті мағынасында қолданылып, екінші мысалдағы «</w:t>
      </w:r>
      <w:r w:rsidRPr="008D1ED2">
        <w:rPr>
          <w:rFonts w:asciiTheme="majorBidi" w:hAnsiTheme="majorBidi" w:cstheme="majorBidi"/>
          <w:i/>
          <w:sz w:val="28"/>
          <w:szCs w:val="28"/>
          <w:lang w:val="kk-KZ"/>
        </w:rPr>
        <w:t>He knew</w:t>
      </w:r>
      <w:r w:rsidRPr="008D1ED2">
        <w:rPr>
          <w:rFonts w:asciiTheme="majorBidi" w:hAnsiTheme="majorBidi" w:cstheme="majorBidi"/>
          <w:sz w:val="28"/>
          <w:szCs w:val="28"/>
          <w:lang w:val="kk-KZ"/>
        </w:rPr>
        <w:t>» синтаксистік құрылымы кейіпкердің ішкі сенімді көңіл-күйін семантикалап, құрылымның шеткері аймағынан (перифериясынан</w:t>
      </w:r>
      <w:r w:rsidR="00922330" w:rsidRPr="008D1ED2">
        <w:rPr>
          <w:rFonts w:asciiTheme="majorBidi" w:hAnsiTheme="majorBidi" w:cstheme="majorBidi"/>
          <w:sz w:val="28"/>
          <w:szCs w:val="28"/>
          <w:lang w:val="kk-KZ"/>
        </w:rPr>
        <w:t xml:space="preserve">) табылып, </w:t>
      </w:r>
      <w:r w:rsidRPr="008D1ED2">
        <w:rPr>
          <w:rFonts w:asciiTheme="majorBidi" w:hAnsiTheme="majorBidi" w:cstheme="majorBidi"/>
          <w:sz w:val="28"/>
          <w:szCs w:val="28"/>
          <w:lang w:val="kk-KZ"/>
        </w:rPr>
        <w:t xml:space="preserve">коннотациялық мағынасын беріп, «сенімділік/сену» микроөрісінде орнығып тұр. </w:t>
      </w:r>
    </w:p>
    <w:p w14:paraId="677929B6" w14:textId="630808C0" w:rsidR="00842A18"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3: «үміт/үміттену»:</w:t>
      </w:r>
      <w:r w:rsidR="00F3682E" w:rsidRPr="008D1ED2">
        <w:rPr>
          <w:rFonts w:asciiTheme="majorBidi" w:hAnsiTheme="majorBidi" w:cstheme="majorBidi"/>
          <w:sz w:val="28"/>
          <w:szCs w:val="28"/>
          <w:lang w:val="kk-KZ"/>
        </w:rPr>
        <w:t xml:space="preserve"> </w:t>
      </w:r>
      <w:r w:rsidR="00143FE1" w:rsidRPr="008D1ED2">
        <w:rPr>
          <w:rFonts w:asciiTheme="majorBidi" w:hAnsiTheme="majorBidi" w:cstheme="majorBidi"/>
          <w:bCs/>
          <w:sz w:val="28"/>
          <w:szCs w:val="28"/>
          <w:lang w:val="kk-KZ"/>
        </w:rPr>
        <w:t>Бұл микроөріске барлығы «үміт/үміттену» эмоциясын білдіретін 3 контекст кірді.</w:t>
      </w:r>
      <w:r w:rsidR="00143FE1" w:rsidRPr="008D1ED2">
        <w:rPr>
          <w:rFonts w:asciiTheme="majorBidi" w:hAnsiTheme="majorBidi" w:cstheme="majorBidi"/>
          <w:b/>
          <w:sz w:val="28"/>
          <w:szCs w:val="28"/>
          <w:lang w:val="kk-KZ"/>
        </w:rPr>
        <w:t xml:space="preserve"> </w:t>
      </w:r>
      <w:r w:rsidR="00F3682E" w:rsidRPr="008D1ED2">
        <w:rPr>
          <w:rFonts w:asciiTheme="majorBidi" w:hAnsiTheme="majorBidi" w:cstheme="majorBidi"/>
          <w:i/>
          <w:sz w:val="28"/>
          <w:szCs w:val="28"/>
          <w:lang w:val="kk-KZ"/>
        </w:rPr>
        <w:t xml:space="preserve">1."By-by, dearie," he smiled, as the train-bell signaled the approaching departure. "You and I will get out of this shortly. Don't grieve </w:t>
      </w:r>
      <w:r w:rsidR="00143FE1" w:rsidRPr="008D1ED2">
        <w:rPr>
          <w:rFonts w:asciiTheme="majorBidi" w:hAnsiTheme="majorBidi" w:cstheme="majorBidi"/>
          <w:i/>
          <w:sz w:val="28"/>
          <w:szCs w:val="28"/>
          <w:lang w:val="kk-KZ"/>
        </w:rPr>
        <w:t>[11</w:t>
      </w:r>
      <w:r w:rsidR="009553AC" w:rsidRPr="008D1ED2">
        <w:rPr>
          <w:rFonts w:asciiTheme="majorBidi" w:hAnsiTheme="majorBidi" w:cstheme="majorBidi"/>
          <w:i/>
          <w:sz w:val="28"/>
          <w:szCs w:val="28"/>
          <w:lang w:val="kk-KZ"/>
        </w:rPr>
        <w:t>2</w:t>
      </w:r>
      <w:r w:rsidR="00143FE1"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F3682E" w:rsidRPr="008D1ED2">
        <w:rPr>
          <w:rFonts w:asciiTheme="majorBidi" w:hAnsiTheme="majorBidi" w:cstheme="majorBidi"/>
          <w:i/>
          <w:sz w:val="28"/>
          <w:szCs w:val="28"/>
          <w:lang w:val="kk-KZ"/>
        </w:rPr>
        <w:t>2</w:t>
      </w:r>
      <w:r w:rsidR="00143FE1" w:rsidRPr="008D1ED2">
        <w:rPr>
          <w:rFonts w:asciiTheme="majorBidi" w:hAnsiTheme="majorBidi" w:cstheme="majorBidi"/>
          <w:i/>
          <w:sz w:val="28"/>
          <w:szCs w:val="28"/>
          <w:lang w:val="kk-KZ"/>
        </w:rPr>
        <w:t>] (</w:t>
      </w:r>
      <w:r w:rsidR="00143FE1" w:rsidRPr="008D1ED2">
        <w:rPr>
          <w:rFonts w:asciiTheme="majorBidi" w:hAnsiTheme="majorBidi" w:cstheme="majorBidi"/>
          <w:sz w:val="28"/>
          <w:szCs w:val="28"/>
          <w:lang w:val="kk-KZ"/>
        </w:rPr>
        <w:t xml:space="preserve">Асықпа, қымбаттым, </w:t>
      </w:r>
      <w:r w:rsidR="00143FE1" w:rsidRPr="008D1ED2">
        <w:rPr>
          <w:rFonts w:asciiTheme="majorBidi" w:eastAsia="Times New Roman" w:hAnsiTheme="majorBidi" w:cstheme="majorBidi"/>
          <w:sz w:val="28"/>
          <w:szCs w:val="28"/>
          <w:lang w:val="kk-KZ" w:eastAsia="ru-RU"/>
        </w:rPr>
        <w:t>–</w:t>
      </w:r>
      <w:r w:rsidR="00143FE1" w:rsidRPr="008D1ED2">
        <w:rPr>
          <w:rFonts w:asciiTheme="majorBidi" w:hAnsiTheme="majorBidi" w:cstheme="majorBidi"/>
          <w:sz w:val="28"/>
          <w:szCs w:val="28"/>
          <w:lang w:val="kk-KZ"/>
        </w:rPr>
        <w:t xml:space="preserve"> деп күлді ол қоңырау келе жатқан пойыздың жөнелтілгені туралы хабарлаған кезде. </w:t>
      </w:r>
      <w:r w:rsidR="00143FE1" w:rsidRPr="008D1ED2">
        <w:rPr>
          <w:rFonts w:asciiTheme="majorBidi" w:eastAsia="Times New Roman" w:hAnsiTheme="majorBidi" w:cstheme="majorBidi"/>
          <w:sz w:val="28"/>
          <w:szCs w:val="28"/>
          <w:lang w:val="kk-KZ" w:eastAsia="ru-RU"/>
        </w:rPr>
        <w:t>–</w:t>
      </w:r>
      <w:r w:rsidR="00143FE1" w:rsidRPr="008D1ED2">
        <w:rPr>
          <w:rFonts w:asciiTheme="majorBidi" w:hAnsiTheme="majorBidi" w:cstheme="majorBidi"/>
          <w:sz w:val="28"/>
          <w:szCs w:val="28"/>
          <w:lang w:val="kk-KZ"/>
        </w:rPr>
        <w:t xml:space="preserve"> Сіз бен біз мұны жақын арада шешеміз. Берілме</w:t>
      </w:r>
      <w:r w:rsidR="00BC0924"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 автордың </w:t>
      </w:r>
      <w:r w:rsidR="00BC0924" w:rsidRPr="008D1ED2">
        <w:rPr>
          <w:rFonts w:asciiTheme="majorBidi" w:hAnsiTheme="majorBidi" w:cstheme="majorBidi"/>
          <w:i/>
          <w:sz w:val="28"/>
          <w:szCs w:val="28"/>
          <w:lang w:val="kk-KZ"/>
        </w:rPr>
        <w:t>аудармасы</w:t>
      </w:r>
      <w:r w:rsidR="00143FE1"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w:t>
      </w:r>
      <w:r w:rsidR="00F3682E" w:rsidRPr="008D1ED2">
        <w:rPr>
          <w:rFonts w:asciiTheme="majorBidi" w:hAnsiTheme="majorBidi" w:cstheme="majorBidi"/>
          <w:i/>
          <w:sz w:val="28"/>
          <w:szCs w:val="28"/>
          <w:lang w:val="kk-KZ"/>
        </w:rPr>
        <w:t xml:space="preserve"> 2."I should like to live in Chicago. I believe it's nicer than Philadelphia" </w:t>
      </w:r>
      <w:r w:rsidR="00143FE1" w:rsidRPr="008D1ED2">
        <w:rPr>
          <w:rFonts w:asciiTheme="majorBidi" w:hAnsiTheme="majorBidi" w:cstheme="majorBidi"/>
          <w:i/>
          <w:sz w:val="28"/>
          <w:szCs w:val="28"/>
          <w:lang w:val="kk-KZ"/>
        </w:rPr>
        <w:t>[11</w:t>
      </w:r>
      <w:r w:rsidR="000A0A02" w:rsidRPr="008D1ED2">
        <w:rPr>
          <w:rFonts w:asciiTheme="majorBidi" w:hAnsiTheme="majorBidi" w:cstheme="majorBidi"/>
          <w:i/>
          <w:sz w:val="28"/>
          <w:szCs w:val="28"/>
          <w:lang w:val="kk-KZ"/>
        </w:rPr>
        <w:t>2</w:t>
      </w:r>
      <w:r w:rsidR="00143FE1"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F3682E" w:rsidRPr="008D1ED2">
        <w:rPr>
          <w:rFonts w:asciiTheme="majorBidi" w:hAnsiTheme="majorBidi" w:cstheme="majorBidi"/>
          <w:i/>
          <w:sz w:val="28"/>
          <w:szCs w:val="28"/>
          <w:lang w:val="kk-KZ"/>
        </w:rPr>
        <w:t>16</w:t>
      </w:r>
      <w:r w:rsidR="00143FE1" w:rsidRPr="008D1ED2">
        <w:rPr>
          <w:rFonts w:asciiTheme="majorBidi" w:hAnsiTheme="majorBidi" w:cstheme="majorBidi"/>
          <w:i/>
          <w:sz w:val="28"/>
          <w:szCs w:val="28"/>
          <w:lang w:val="kk-KZ"/>
        </w:rPr>
        <w:t xml:space="preserve">] </w:t>
      </w:r>
      <w:r w:rsidR="00143FE1" w:rsidRPr="008D1ED2">
        <w:rPr>
          <w:rFonts w:asciiTheme="majorBidi" w:hAnsiTheme="majorBidi" w:cstheme="majorBidi"/>
          <w:sz w:val="28"/>
          <w:szCs w:val="28"/>
          <w:lang w:val="kk-KZ"/>
        </w:rPr>
        <w:t>(</w:t>
      </w:r>
      <w:r w:rsidR="00FC3A6D" w:rsidRPr="008D1ED2">
        <w:rPr>
          <w:rFonts w:asciiTheme="majorBidi" w:hAnsiTheme="majorBidi" w:cstheme="majorBidi"/>
          <w:sz w:val="28"/>
          <w:szCs w:val="28"/>
          <w:lang w:val="kk-KZ"/>
        </w:rPr>
        <w:t>"Мен Чикагода тұрғым келеді. Менің ойымша, бұл Филадельфияға қарағанда жақсы"</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FC3A6D"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w:t>
      </w:r>
      <w:r w:rsidR="00F3682E" w:rsidRPr="008D1ED2">
        <w:rPr>
          <w:rFonts w:asciiTheme="majorBidi" w:hAnsiTheme="majorBidi" w:cstheme="majorBidi"/>
          <w:i/>
          <w:sz w:val="28"/>
          <w:szCs w:val="28"/>
          <w:lang w:val="kk-KZ"/>
        </w:rPr>
        <w:t xml:space="preserve"> 3."Well, he's certainly moving up. Look at the plate glass, will you?" It was thus that Frank Algernon Cowperwood's Chicago financial career </w:t>
      </w:r>
      <w:r w:rsidR="00F3682E" w:rsidRPr="008D1ED2">
        <w:rPr>
          <w:rFonts w:asciiTheme="majorBidi" w:hAnsiTheme="majorBidi" w:cstheme="majorBidi"/>
          <w:i/>
          <w:sz w:val="28"/>
          <w:szCs w:val="28"/>
          <w:lang w:val="kk-KZ"/>
        </w:rPr>
        <w:lastRenderedPageBreak/>
        <w:t>was definitely launched</w:t>
      </w:r>
      <w:r w:rsidR="003C4D62" w:rsidRPr="008D1ED2">
        <w:rPr>
          <w:rFonts w:asciiTheme="majorBidi" w:hAnsiTheme="majorBidi" w:cstheme="majorBidi"/>
          <w:i/>
          <w:sz w:val="28"/>
          <w:szCs w:val="28"/>
          <w:lang w:val="kk-KZ"/>
        </w:rPr>
        <w:t xml:space="preserve"> </w:t>
      </w:r>
      <w:r w:rsidR="00FC3A6D"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FC3A6D"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 xml:space="preserve"> р. </w:t>
      </w:r>
      <w:r w:rsidR="00F3682E" w:rsidRPr="008D1ED2">
        <w:rPr>
          <w:rFonts w:asciiTheme="majorBidi" w:hAnsiTheme="majorBidi" w:cstheme="majorBidi"/>
          <w:i/>
          <w:sz w:val="28"/>
          <w:szCs w:val="28"/>
          <w:lang w:val="kk-KZ"/>
        </w:rPr>
        <w:t>21</w:t>
      </w:r>
      <w:r w:rsidR="00FC3A6D" w:rsidRPr="008D1ED2">
        <w:rPr>
          <w:rFonts w:asciiTheme="majorBidi" w:hAnsiTheme="majorBidi" w:cstheme="majorBidi"/>
          <w:i/>
          <w:sz w:val="28"/>
          <w:szCs w:val="28"/>
          <w:lang w:val="en-US"/>
        </w:rPr>
        <w:t xml:space="preserve">] </w:t>
      </w:r>
      <w:r w:rsidR="00FC3A6D" w:rsidRPr="008D1ED2">
        <w:rPr>
          <w:rFonts w:asciiTheme="majorBidi" w:hAnsiTheme="majorBidi" w:cstheme="majorBidi"/>
          <w:sz w:val="28"/>
          <w:szCs w:val="28"/>
          <w:lang w:val="en-US"/>
        </w:rPr>
        <w:t>("</w:t>
      </w:r>
      <w:proofErr w:type="spellStart"/>
      <w:r w:rsidR="00FC3A6D" w:rsidRPr="008D1ED2">
        <w:rPr>
          <w:rFonts w:asciiTheme="majorBidi" w:hAnsiTheme="majorBidi" w:cstheme="majorBidi"/>
          <w:sz w:val="28"/>
          <w:szCs w:val="28"/>
          <w:lang w:val="en-US"/>
        </w:rPr>
        <w:t>Ол</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сөзсіз</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алға</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жылжуда</w:t>
      </w:r>
      <w:proofErr w:type="spellEnd"/>
      <w:r w:rsidR="00FC3A6D" w:rsidRPr="008D1ED2">
        <w:rPr>
          <w:rFonts w:asciiTheme="majorBidi" w:hAnsiTheme="majorBidi" w:cstheme="majorBidi"/>
          <w:sz w:val="28"/>
          <w:szCs w:val="28"/>
          <w:lang w:val="en-US"/>
        </w:rPr>
        <w:t xml:space="preserve">. </w:t>
      </w:r>
      <w:proofErr w:type="spellStart"/>
      <w:r w:rsidR="005F3B21" w:rsidRPr="00654A7A">
        <w:rPr>
          <w:rFonts w:asciiTheme="majorBidi" w:hAnsiTheme="majorBidi" w:cstheme="majorBidi"/>
          <w:i/>
          <w:sz w:val="28"/>
          <w:szCs w:val="28"/>
          <w:lang w:val="en-US"/>
        </w:rPr>
        <w:t>Айна</w:t>
      </w:r>
      <w:proofErr w:type="spellEnd"/>
      <w:r w:rsidR="005F3B21">
        <w:rPr>
          <w:rFonts w:asciiTheme="majorBidi" w:hAnsiTheme="majorBidi" w:cstheme="majorBidi"/>
          <w:i/>
          <w:sz w:val="28"/>
          <w:szCs w:val="28"/>
          <w:lang w:val="kk-KZ"/>
        </w:rPr>
        <w:t>дағы</w:t>
      </w:r>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бейнесін</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қараңыз</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солай</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емес</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пе</w:t>
      </w:r>
      <w:proofErr w:type="spellEnd"/>
      <w:r w:rsidR="00FC3A6D" w:rsidRPr="008D1ED2">
        <w:rPr>
          <w:rFonts w:asciiTheme="majorBidi" w:hAnsiTheme="majorBidi" w:cstheme="majorBidi"/>
          <w:sz w:val="28"/>
          <w:szCs w:val="28"/>
          <w:lang w:val="en-US"/>
        </w:rPr>
        <w:t>?</w:t>
      </w:r>
      <w:r w:rsidR="00967BAE">
        <w:rPr>
          <w:rFonts w:asciiTheme="majorBidi" w:hAnsiTheme="majorBidi" w:cstheme="majorBidi"/>
          <w:sz w:val="28"/>
          <w:szCs w:val="28"/>
          <w:lang w:val="en-US"/>
        </w:rPr>
        <w:t xml:space="preserve"> </w:t>
      </w:r>
      <w:r w:rsidR="00FC3A6D" w:rsidRPr="008D1ED2">
        <w:rPr>
          <w:rFonts w:asciiTheme="majorBidi" w:hAnsiTheme="majorBidi" w:cstheme="majorBidi"/>
          <w:sz w:val="28"/>
          <w:szCs w:val="28"/>
          <w:lang w:val="en-US"/>
        </w:rPr>
        <w:t>"</w:t>
      </w:r>
      <w:proofErr w:type="spellStart"/>
      <w:r w:rsidR="00FC3A6D" w:rsidRPr="008D1ED2">
        <w:rPr>
          <w:rFonts w:asciiTheme="majorBidi" w:hAnsiTheme="majorBidi" w:cstheme="majorBidi"/>
          <w:sz w:val="28"/>
          <w:szCs w:val="28"/>
          <w:lang w:val="en-US"/>
        </w:rPr>
        <w:t>Чикагодағы</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Фрэнк</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Ал</w:t>
      </w:r>
      <w:r w:rsidR="00FC3A6D" w:rsidRPr="008D1ED2">
        <w:rPr>
          <w:rFonts w:asciiTheme="majorBidi" w:hAnsiTheme="majorBidi" w:cstheme="majorBidi"/>
          <w:sz w:val="28"/>
          <w:szCs w:val="28"/>
          <w:lang w:val="kk-KZ"/>
        </w:rPr>
        <w:t>дж</w:t>
      </w:r>
      <w:r w:rsidR="00FC3A6D" w:rsidRPr="008D1ED2">
        <w:rPr>
          <w:rFonts w:asciiTheme="majorBidi" w:hAnsiTheme="majorBidi" w:cstheme="majorBidi"/>
          <w:sz w:val="28"/>
          <w:szCs w:val="28"/>
          <w:lang w:val="en-US"/>
        </w:rPr>
        <w:t>ернон</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Каупервудтың</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қаржылық</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мансабы</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осылай</w:t>
      </w:r>
      <w:proofErr w:type="spellEnd"/>
      <w:r w:rsidR="00FC3A6D" w:rsidRPr="008D1ED2">
        <w:rPr>
          <w:rFonts w:asciiTheme="majorBidi" w:hAnsiTheme="majorBidi" w:cstheme="majorBidi"/>
          <w:sz w:val="28"/>
          <w:szCs w:val="28"/>
          <w:lang w:val="en-US"/>
        </w:rPr>
        <w:t xml:space="preserve"> </w:t>
      </w:r>
      <w:proofErr w:type="spellStart"/>
      <w:r w:rsidR="00FC3A6D" w:rsidRPr="008D1ED2">
        <w:rPr>
          <w:rFonts w:asciiTheme="majorBidi" w:hAnsiTheme="majorBidi" w:cstheme="majorBidi"/>
          <w:sz w:val="28"/>
          <w:szCs w:val="28"/>
          <w:lang w:val="en-US"/>
        </w:rPr>
        <w:t>басталды</w:t>
      </w:r>
      <w:proofErr w:type="spellEnd"/>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FC3A6D"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p>
    <w:p w14:paraId="105F8C58" w14:textId="77777777" w:rsidR="00F04F85" w:rsidRPr="008D1ED2" w:rsidRDefault="00F04F85"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sz w:val="28"/>
          <w:szCs w:val="28"/>
          <w:lang w:val="kk-KZ"/>
        </w:rPr>
        <w:t>Бірінші мысалдағы «</w:t>
      </w:r>
      <w:r w:rsidRPr="008D1ED2">
        <w:rPr>
          <w:rFonts w:asciiTheme="majorBidi" w:hAnsiTheme="majorBidi" w:cstheme="majorBidi"/>
          <w:i/>
          <w:sz w:val="28"/>
          <w:szCs w:val="28"/>
          <w:lang w:val="kk-KZ"/>
        </w:rPr>
        <w:t>get out of this shortly</w:t>
      </w:r>
      <w:r w:rsidRPr="008D1ED2">
        <w:rPr>
          <w:rFonts w:asciiTheme="majorBidi" w:hAnsiTheme="majorBidi" w:cstheme="majorBidi"/>
          <w:sz w:val="28"/>
          <w:szCs w:val="28"/>
          <w:lang w:val="kk-KZ"/>
        </w:rPr>
        <w:t>», екінші мысалдағы «</w:t>
      </w:r>
      <w:r w:rsidRPr="008D1ED2">
        <w:rPr>
          <w:rFonts w:asciiTheme="majorBidi" w:hAnsiTheme="majorBidi" w:cstheme="majorBidi"/>
          <w:i/>
          <w:sz w:val="28"/>
          <w:szCs w:val="28"/>
          <w:lang w:val="kk-KZ"/>
        </w:rPr>
        <w:t>I believe</w:t>
      </w:r>
      <w:r w:rsidRPr="008D1ED2">
        <w:rPr>
          <w:rFonts w:asciiTheme="majorBidi" w:hAnsiTheme="majorBidi" w:cstheme="majorBidi"/>
          <w:sz w:val="28"/>
          <w:szCs w:val="28"/>
          <w:lang w:val="kk-KZ"/>
        </w:rPr>
        <w:t>» және үшінші мысалдағы «</w:t>
      </w:r>
      <w:r w:rsidRPr="008D1ED2">
        <w:rPr>
          <w:rFonts w:asciiTheme="majorBidi" w:hAnsiTheme="majorBidi" w:cstheme="majorBidi"/>
          <w:i/>
          <w:sz w:val="28"/>
          <w:szCs w:val="28"/>
          <w:lang w:val="kk-KZ"/>
        </w:rPr>
        <w:t>certainly moving up</w:t>
      </w:r>
      <w:r w:rsidRPr="008D1ED2">
        <w:rPr>
          <w:rFonts w:asciiTheme="majorBidi" w:hAnsiTheme="majorBidi" w:cstheme="majorBidi"/>
          <w:sz w:val="28"/>
          <w:szCs w:val="28"/>
          <w:lang w:val="kk-KZ"/>
        </w:rPr>
        <w:t xml:space="preserve">» тіркестері функционалды семантикасы бойынша кейіпкерлердің шығармада берілген түрлі ситуациялардың оңтайлы шешілуіне деген жағымды эмоциялы «үміт» микроөрісі аясында топтаса отырып, өрістің семантикалық құрылымының шеткері аймағынан (перифериясынан) орын алып, үміттену эмоциясының коннотациясын білдіріп тұр. </w:t>
      </w:r>
    </w:p>
    <w:p w14:paraId="3A54082C" w14:textId="705E605A" w:rsidR="00842A18"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4: «сүйіспеншілік/ынтық болу»:</w:t>
      </w:r>
      <w:r w:rsidR="00D24D30" w:rsidRPr="008D1ED2">
        <w:rPr>
          <w:rFonts w:asciiTheme="majorBidi" w:hAnsiTheme="majorBidi" w:cstheme="majorBidi"/>
          <w:sz w:val="28"/>
          <w:szCs w:val="28"/>
          <w:lang w:val="kk-KZ"/>
        </w:rPr>
        <w:t xml:space="preserve"> </w:t>
      </w:r>
      <w:r w:rsidR="00FC3A6D" w:rsidRPr="008D1ED2">
        <w:rPr>
          <w:rFonts w:asciiTheme="majorBidi" w:hAnsiTheme="majorBidi" w:cstheme="majorBidi"/>
          <w:bCs/>
          <w:sz w:val="28"/>
          <w:szCs w:val="28"/>
          <w:lang w:val="kk-KZ"/>
        </w:rPr>
        <w:t xml:space="preserve">Бұл микроөріске барлығы «сүйіспеншілік/ынтық болу» эмоциясын білдіретін </w:t>
      </w:r>
      <w:r w:rsidR="00692C83" w:rsidRPr="008D1ED2">
        <w:rPr>
          <w:rFonts w:asciiTheme="majorBidi" w:hAnsiTheme="majorBidi" w:cstheme="majorBidi"/>
          <w:bCs/>
          <w:sz w:val="28"/>
          <w:szCs w:val="28"/>
          <w:lang w:val="kk-KZ"/>
        </w:rPr>
        <w:t>8</w:t>
      </w:r>
      <w:r w:rsidR="00FC3A6D" w:rsidRPr="008D1ED2">
        <w:rPr>
          <w:rFonts w:asciiTheme="majorBidi" w:hAnsiTheme="majorBidi" w:cstheme="majorBidi"/>
          <w:bCs/>
          <w:sz w:val="28"/>
          <w:szCs w:val="28"/>
          <w:lang w:val="kk-KZ"/>
        </w:rPr>
        <w:t>7 контекст кірді</w:t>
      </w:r>
      <w:r w:rsidR="00922330" w:rsidRPr="008D1ED2">
        <w:rPr>
          <w:rFonts w:asciiTheme="majorBidi" w:hAnsiTheme="majorBidi" w:cstheme="majorBidi"/>
          <w:bCs/>
          <w:sz w:val="28"/>
          <w:szCs w:val="28"/>
          <w:lang w:val="kk-KZ"/>
        </w:rPr>
        <w:t>:</w:t>
      </w:r>
      <w:r w:rsidR="00FC3A6D" w:rsidRPr="008D1ED2">
        <w:rPr>
          <w:rFonts w:asciiTheme="majorBidi" w:hAnsiTheme="majorBidi" w:cstheme="majorBidi"/>
          <w:b/>
          <w:sz w:val="28"/>
          <w:szCs w:val="28"/>
          <w:lang w:val="kk-KZ"/>
        </w:rPr>
        <w:t xml:space="preserve"> </w:t>
      </w:r>
      <w:r w:rsidR="00D24D30" w:rsidRPr="008D1ED2">
        <w:rPr>
          <w:rFonts w:asciiTheme="majorBidi" w:hAnsiTheme="majorBidi" w:cstheme="majorBidi"/>
          <w:i/>
          <w:sz w:val="28"/>
          <w:szCs w:val="28"/>
          <w:lang w:val="kk-KZ"/>
        </w:rPr>
        <w:t xml:space="preserve">1."Yes, dear, yes," she declared, slipping her arms under his and pulling him tight. "Oh, yes! You can depend on me. Oh, Frank, I love you so! I'm so sorry. Oh, I do hope you don't fail! But it doesn't make any difference, dear, between you and me, whatever happens, does it? We will love each other just the same. I'll do anything for you, honey! I'll do anything you say. You can trust me. They sha'n't know anything from me" </w:t>
      </w:r>
      <w:r w:rsidR="00FC3A6D"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FC3A6D"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D24D30" w:rsidRPr="008D1ED2">
        <w:rPr>
          <w:rFonts w:asciiTheme="majorBidi" w:hAnsiTheme="majorBidi" w:cstheme="majorBidi"/>
          <w:i/>
          <w:sz w:val="28"/>
          <w:szCs w:val="28"/>
          <w:lang w:val="kk-KZ"/>
        </w:rPr>
        <w:t>373</w:t>
      </w:r>
      <w:r w:rsidR="00FC3A6D" w:rsidRPr="008D1ED2">
        <w:rPr>
          <w:rFonts w:asciiTheme="majorBidi" w:hAnsiTheme="majorBidi" w:cstheme="majorBidi"/>
          <w:i/>
          <w:sz w:val="28"/>
          <w:szCs w:val="28"/>
          <w:lang w:val="kk-KZ"/>
        </w:rPr>
        <w:t>] (</w:t>
      </w:r>
      <w:r w:rsidR="00FC3A6D" w:rsidRPr="008D1ED2">
        <w:rPr>
          <w:rFonts w:asciiTheme="majorBidi" w:hAnsiTheme="majorBidi" w:cstheme="majorBidi"/>
          <w:sz w:val="28"/>
          <w:szCs w:val="28"/>
          <w:lang w:val="kk-KZ"/>
        </w:rPr>
        <w:t xml:space="preserve">Иә, қымбаттым, Иә, </w:t>
      </w:r>
      <w:r w:rsidR="00FC3A6D" w:rsidRPr="008D1ED2">
        <w:rPr>
          <w:rFonts w:asciiTheme="majorBidi" w:eastAsia="Times New Roman" w:hAnsiTheme="majorBidi" w:cstheme="majorBidi"/>
          <w:sz w:val="28"/>
          <w:szCs w:val="28"/>
          <w:lang w:val="kk-KZ" w:eastAsia="ru-RU"/>
        </w:rPr>
        <w:t>–</w:t>
      </w:r>
      <w:r w:rsidR="00FC3A6D" w:rsidRPr="008D1ED2">
        <w:rPr>
          <w:rFonts w:asciiTheme="majorBidi" w:hAnsiTheme="majorBidi" w:cstheme="majorBidi"/>
          <w:sz w:val="28"/>
          <w:szCs w:val="28"/>
          <w:lang w:val="kk-KZ"/>
        </w:rPr>
        <w:t xml:space="preserve"> деді ол қолын оның қолының астына итеріп және өзіне қатты тартып. </w:t>
      </w:r>
      <w:r w:rsidR="00FC3A6D" w:rsidRPr="008D1ED2">
        <w:rPr>
          <w:rFonts w:asciiTheme="majorBidi" w:eastAsia="Times New Roman" w:hAnsiTheme="majorBidi" w:cstheme="majorBidi"/>
          <w:sz w:val="28"/>
          <w:szCs w:val="28"/>
          <w:lang w:val="kk-KZ" w:eastAsia="ru-RU"/>
        </w:rPr>
        <w:t>–</w:t>
      </w:r>
      <w:r w:rsidR="00FC3A6D" w:rsidRPr="008D1ED2">
        <w:rPr>
          <w:rFonts w:asciiTheme="majorBidi" w:hAnsiTheme="majorBidi" w:cstheme="majorBidi"/>
          <w:sz w:val="28"/>
          <w:szCs w:val="28"/>
          <w:lang w:val="kk-KZ"/>
        </w:rPr>
        <w:t xml:space="preserve"> О, иә! </w:t>
      </w:r>
      <w:r w:rsidR="00FC3A6D" w:rsidRPr="008D1ED2">
        <w:rPr>
          <w:rFonts w:asciiTheme="majorBidi" w:hAnsiTheme="majorBidi" w:cstheme="majorBidi"/>
          <w:sz w:val="28"/>
          <w:szCs w:val="28"/>
        </w:rPr>
        <w:t>С</w:t>
      </w:r>
      <w:r w:rsidR="00FC3A6D" w:rsidRPr="008D1ED2">
        <w:rPr>
          <w:rFonts w:asciiTheme="majorBidi" w:hAnsiTheme="majorBidi" w:cstheme="majorBidi"/>
          <w:sz w:val="28"/>
          <w:szCs w:val="28"/>
          <w:lang w:val="kk-KZ"/>
        </w:rPr>
        <w:t>ен</w:t>
      </w:r>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маған</w:t>
      </w:r>
      <w:proofErr w:type="spellEnd"/>
      <w:r w:rsidR="00FC3A6D" w:rsidRPr="008D1ED2">
        <w:rPr>
          <w:rFonts w:asciiTheme="majorBidi" w:hAnsiTheme="majorBidi" w:cstheme="majorBidi"/>
          <w:sz w:val="28"/>
          <w:szCs w:val="28"/>
        </w:rPr>
        <w:t xml:space="preserve"> сене аласы</w:t>
      </w:r>
      <w:r w:rsidR="00FC3A6D" w:rsidRPr="008D1ED2">
        <w:rPr>
          <w:rFonts w:asciiTheme="majorBidi" w:hAnsiTheme="majorBidi" w:cstheme="majorBidi"/>
          <w:sz w:val="28"/>
          <w:szCs w:val="28"/>
          <w:lang w:val="kk-KZ"/>
        </w:rPr>
        <w:t>ң</w:t>
      </w:r>
      <w:r w:rsidR="00FC3A6D" w:rsidRPr="008D1ED2">
        <w:rPr>
          <w:rFonts w:asciiTheme="majorBidi" w:hAnsiTheme="majorBidi" w:cstheme="majorBidi"/>
          <w:sz w:val="28"/>
          <w:szCs w:val="28"/>
        </w:rPr>
        <w:t xml:space="preserve">. О, Фрэнк, мен </w:t>
      </w:r>
      <w:proofErr w:type="spellStart"/>
      <w:r w:rsidR="00FC3A6D" w:rsidRPr="008D1ED2">
        <w:rPr>
          <w:rFonts w:asciiTheme="majorBidi" w:hAnsiTheme="majorBidi" w:cstheme="majorBidi"/>
          <w:sz w:val="28"/>
          <w:szCs w:val="28"/>
        </w:rPr>
        <w:t>сені</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қатты</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жақсы</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көремін</w:t>
      </w:r>
      <w:proofErr w:type="spellEnd"/>
      <w:r w:rsidR="00FC3A6D" w:rsidRPr="008D1ED2">
        <w:rPr>
          <w:rFonts w:asciiTheme="majorBidi" w:hAnsiTheme="majorBidi" w:cstheme="majorBidi"/>
          <w:sz w:val="28"/>
          <w:szCs w:val="28"/>
        </w:rPr>
        <w:t xml:space="preserve">! </w:t>
      </w:r>
      <w:r w:rsidR="00FC3A6D" w:rsidRPr="008D1ED2">
        <w:rPr>
          <w:rFonts w:asciiTheme="majorBidi" w:hAnsiTheme="majorBidi" w:cstheme="majorBidi"/>
          <w:sz w:val="28"/>
          <w:szCs w:val="28"/>
          <w:lang w:val="kk-KZ"/>
        </w:rPr>
        <w:t>Өкінішті</w:t>
      </w:r>
      <w:r w:rsidR="00FC3A6D" w:rsidRPr="008D1ED2">
        <w:rPr>
          <w:rFonts w:asciiTheme="majorBidi" w:hAnsiTheme="majorBidi" w:cstheme="majorBidi"/>
          <w:sz w:val="28"/>
          <w:szCs w:val="28"/>
        </w:rPr>
        <w:t xml:space="preserve">. О, </w:t>
      </w:r>
      <w:proofErr w:type="spellStart"/>
      <w:r w:rsidR="00FC3A6D" w:rsidRPr="008D1ED2">
        <w:rPr>
          <w:rFonts w:asciiTheme="majorBidi" w:hAnsiTheme="majorBidi" w:cstheme="majorBidi"/>
          <w:sz w:val="28"/>
          <w:szCs w:val="28"/>
        </w:rPr>
        <w:t>сіз</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сәтсіздікке</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ұшырамайсыз</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деп</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үміттенемін</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Бірақ</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қымбаттым</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арамызда</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ештеңе</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өзгермейді</w:t>
      </w:r>
      <w:proofErr w:type="spellEnd"/>
      <w:r w:rsidR="00FC3A6D" w:rsidRPr="008D1ED2">
        <w:rPr>
          <w:rFonts w:asciiTheme="majorBidi" w:hAnsiTheme="majorBidi" w:cstheme="majorBidi"/>
          <w:sz w:val="28"/>
          <w:szCs w:val="28"/>
        </w:rPr>
        <w:t xml:space="preserve">, не </w:t>
      </w:r>
      <w:proofErr w:type="spellStart"/>
      <w:r w:rsidR="00FC3A6D" w:rsidRPr="008D1ED2">
        <w:rPr>
          <w:rFonts w:asciiTheme="majorBidi" w:hAnsiTheme="majorBidi" w:cstheme="majorBidi"/>
          <w:sz w:val="28"/>
          <w:szCs w:val="28"/>
        </w:rPr>
        <w:t>болса</w:t>
      </w:r>
      <w:proofErr w:type="spellEnd"/>
      <w:r w:rsidR="00FC3A6D" w:rsidRPr="008D1ED2">
        <w:rPr>
          <w:rFonts w:asciiTheme="majorBidi" w:hAnsiTheme="majorBidi" w:cstheme="majorBidi"/>
          <w:sz w:val="28"/>
          <w:szCs w:val="28"/>
        </w:rPr>
        <w:t xml:space="preserve"> да, </w:t>
      </w:r>
      <w:proofErr w:type="spellStart"/>
      <w:r w:rsidR="00FC3A6D" w:rsidRPr="008D1ED2">
        <w:rPr>
          <w:rFonts w:asciiTheme="majorBidi" w:hAnsiTheme="majorBidi" w:cstheme="majorBidi"/>
          <w:sz w:val="28"/>
          <w:szCs w:val="28"/>
        </w:rPr>
        <w:t>солай</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емес</w:t>
      </w:r>
      <w:proofErr w:type="spellEnd"/>
      <w:r w:rsidR="00FC3A6D" w:rsidRPr="008D1ED2">
        <w:rPr>
          <w:rFonts w:asciiTheme="majorBidi" w:hAnsiTheme="majorBidi" w:cstheme="majorBidi"/>
          <w:sz w:val="28"/>
          <w:szCs w:val="28"/>
        </w:rPr>
        <w:t xml:space="preserve"> пе? </w:t>
      </w:r>
      <w:proofErr w:type="spellStart"/>
      <w:r w:rsidR="00FC3A6D" w:rsidRPr="008D1ED2">
        <w:rPr>
          <w:rFonts w:asciiTheme="majorBidi" w:hAnsiTheme="majorBidi" w:cstheme="majorBidi"/>
          <w:sz w:val="28"/>
          <w:szCs w:val="28"/>
        </w:rPr>
        <w:t>Біз</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бәрібір</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бір-бірімізді</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жақсы</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көреміз</w:t>
      </w:r>
      <w:proofErr w:type="spellEnd"/>
      <w:r w:rsidR="00FC3A6D" w:rsidRPr="008D1ED2">
        <w:rPr>
          <w:rFonts w:asciiTheme="majorBidi" w:hAnsiTheme="majorBidi" w:cstheme="majorBidi"/>
          <w:sz w:val="28"/>
          <w:szCs w:val="28"/>
        </w:rPr>
        <w:t xml:space="preserve">. Мен сен </w:t>
      </w:r>
      <w:proofErr w:type="spellStart"/>
      <w:r w:rsidR="00FC3A6D" w:rsidRPr="008D1ED2">
        <w:rPr>
          <w:rFonts w:asciiTheme="majorBidi" w:hAnsiTheme="majorBidi" w:cstheme="majorBidi"/>
          <w:sz w:val="28"/>
          <w:szCs w:val="28"/>
        </w:rPr>
        <w:t>үшін</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бәрін</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жасаймын</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жаным</w:t>
      </w:r>
      <w:proofErr w:type="spellEnd"/>
      <w:r w:rsidR="00FC3A6D" w:rsidRPr="008D1ED2">
        <w:rPr>
          <w:rFonts w:asciiTheme="majorBidi" w:hAnsiTheme="majorBidi" w:cstheme="majorBidi"/>
          <w:sz w:val="28"/>
          <w:szCs w:val="28"/>
        </w:rPr>
        <w:t xml:space="preserve">! Мен </w:t>
      </w:r>
      <w:proofErr w:type="spellStart"/>
      <w:r w:rsidR="00FC3A6D" w:rsidRPr="008D1ED2">
        <w:rPr>
          <w:rFonts w:asciiTheme="majorBidi" w:hAnsiTheme="majorBidi" w:cstheme="majorBidi"/>
          <w:sz w:val="28"/>
          <w:szCs w:val="28"/>
        </w:rPr>
        <w:t>сенің</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айтқаныңның</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бәрін</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жасаймын</w:t>
      </w:r>
      <w:proofErr w:type="spellEnd"/>
      <w:r w:rsidR="00FC3A6D" w:rsidRPr="008D1ED2">
        <w:rPr>
          <w:rFonts w:asciiTheme="majorBidi" w:hAnsiTheme="majorBidi" w:cstheme="majorBidi"/>
          <w:sz w:val="28"/>
          <w:szCs w:val="28"/>
        </w:rPr>
        <w:t xml:space="preserve">. Сен </w:t>
      </w:r>
      <w:proofErr w:type="spellStart"/>
      <w:r w:rsidR="00FC3A6D" w:rsidRPr="008D1ED2">
        <w:rPr>
          <w:rFonts w:asciiTheme="majorBidi" w:hAnsiTheme="majorBidi" w:cstheme="majorBidi"/>
          <w:sz w:val="28"/>
          <w:szCs w:val="28"/>
        </w:rPr>
        <w:t>маған</w:t>
      </w:r>
      <w:proofErr w:type="spellEnd"/>
      <w:r w:rsidR="00FC3A6D" w:rsidRPr="008D1ED2">
        <w:rPr>
          <w:rFonts w:asciiTheme="majorBidi" w:hAnsiTheme="majorBidi" w:cstheme="majorBidi"/>
          <w:sz w:val="28"/>
          <w:szCs w:val="28"/>
        </w:rPr>
        <w:t xml:space="preserve"> сене </w:t>
      </w:r>
      <w:proofErr w:type="spellStart"/>
      <w:r w:rsidR="00FC3A6D" w:rsidRPr="008D1ED2">
        <w:rPr>
          <w:rFonts w:asciiTheme="majorBidi" w:hAnsiTheme="majorBidi" w:cstheme="majorBidi"/>
          <w:sz w:val="28"/>
          <w:szCs w:val="28"/>
        </w:rPr>
        <w:t>аласың</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Олар</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менен</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ештеңе</w:t>
      </w:r>
      <w:proofErr w:type="spellEnd"/>
      <w:r w:rsidR="00FC3A6D" w:rsidRPr="008D1ED2">
        <w:rPr>
          <w:rFonts w:asciiTheme="majorBidi" w:hAnsiTheme="majorBidi" w:cstheme="majorBidi"/>
          <w:sz w:val="28"/>
          <w:szCs w:val="28"/>
        </w:rPr>
        <w:t xml:space="preserve"> </w:t>
      </w:r>
      <w:proofErr w:type="spellStart"/>
      <w:r w:rsidR="00FC3A6D" w:rsidRPr="008D1ED2">
        <w:rPr>
          <w:rFonts w:asciiTheme="majorBidi" w:hAnsiTheme="majorBidi" w:cstheme="majorBidi"/>
          <w:sz w:val="28"/>
          <w:szCs w:val="28"/>
        </w:rPr>
        <w:t>біл</w:t>
      </w:r>
      <w:proofErr w:type="spellEnd"/>
      <w:r w:rsidR="005F3B21">
        <w:rPr>
          <w:rFonts w:asciiTheme="majorBidi" w:hAnsiTheme="majorBidi" w:cstheme="majorBidi"/>
          <w:sz w:val="28"/>
          <w:szCs w:val="28"/>
          <w:lang w:val="kk-KZ"/>
        </w:rPr>
        <w:t xml:space="preserve">е </w:t>
      </w:r>
      <w:r w:rsidR="005F3B21" w:rsidRPr="00D2473F">
        <w:rPr>
          <w:rFonts w:asciiTheme="majorBidi" w:hAnsiTheme="majorBidi" w:cstheme="majorBidi"/>
          <w:iCs/>
          <w:sz w:val="28"/>
          <w:szCs w:val="28"/>
          <w:lang w:val="kk-KZ"/>
        </w:rPr>
        <w:t>ал</w:t>
      </w:r>
      <w:proofErr w:type="spellStart"/>
      <w:r w:rsidR="005F3B21" w:rsidRPr="00D2473F">
        <w:rPr>
          <w:rFonts w:asciiTheme="majorBidi" w:hAnsiTheme="majorBidi" w:cstheme="majorBidi"/>
          <w:iCs/>
          <w:sz w:val="28"/>
          <w:szCs w:val="28"/>
        </w:rPr>
        <w:t>майды</w:t>
      </w:r>
      <w:proofErr w:type="spellEnd"/>
      <w:r w:rsidR="00FC3A6D" w:rsidRPr="008D1ED2">
        <w:rPr>
          <w:rFonts w:asciiTheme="majorBidi" w:hAnsiTheme="majorBidi" w:cstheme="majorBidi"/>
          <w:sz w:val="28"/>
          <w:szCs w:val="28"/>
        </w:rPr>
        <w:t>"</w:t>
      </w:r>
      <w:r w:rsidR="00BC0924"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 автордың </w:t>
      </w:r>
      <w:r w:rsidR="00BC0924" w:rsidRPr="008D1ED2">
        <w:rPr>
          <w:rFonts w:asciiTheme="majorBidi" w:hAnsiTheme="majorBidi" w:cstheme="majorBidi"/>
          <w:i/>
          <w:sz w:val="28"/>
          <w:szCs w:val="28"/>
          <w:lang w:val="kk-KZ"/>
        </w:rPr>
        <w:t>аудармасы</w:t>
      </w:r>
      <w:r w:rsidR="00FC3A6D" w:rsidRPr="008D1ED2">
        <w:rPr>
          <w:rFonts w:asciiTheme="majorBidi" w:hAnsiTheme="majorBidi" w:cstheme="majorBidi"/>
          <w:i/>
          <w:sz w:val="28"/>
          <w:szCs w:val="28"/>
        </w:rPr>
        <w:t>)</w:t>
      </w:r>
      <w:r w:rsidR="00330A0E" w:rsidRPr="008D1ED2">
        <w:rPr>
          <w:rFonts w:asciiTheme="majorBidi" w:hAnsiTheme="majorBidi" w:cstheme="majorBidi"/>
          <w:i/>
          <w:sz w:val="28"/>
          <w:szCs w:val="28"/>
          <w:lang w:val="kk-KZ"/>
        </w:rPr>
        <w:t>.</w:t>
      </w:r>
      <w:r w:rsidR="00FC3A6D" w:rsidRPr="008D1ED2">
        <w:rPr>
          <w:rFonts w:asciiTheme="majorBidi" w:hAnsiTheme="majorBidi" w:cstheme="majorBidi"/>
          <w:i/>
          <w:sz w:val="28"/>
          <w:szCs w:val="28"/>
        </w:rPr>
        <w:t xml:space="preserve"> </w:t>
      </w:r>
      <w:r w:rsidR="00D24D30" w:rsidRPr="008D1ED2">
        <w:rPr>
          <w:rFonts w:asciiTheme="majorBidi" w:hAnsiTheme="majorBidi" w:cstheme="majorBidi"/>
          <w:i/>
          <w:sz w:val="28"/>
          <w:szCs w:val="28"/>
          <w:lang w:val="kk-KZ"/>
        </w:rPr>
        <w:t>2.</w:t>
      </w:r>
      <w:r w:rsidR="00FC3A6D" w:rsidRPr="008D1ED2">
        <w:rPr>
          <w:rFonts w:asciiTheme="majorBidi" w:hAnsiTheme="majorBidi" w:cstheme="majorBidi"/>
          <w:i/>
          <w:sz w:val="28"/>
          <w:szCs w:val="28"/>
          <w:lang w:val="kk-KZ"/>
        </w:rPr>
        <w:t xml:space="preserve"> </w:t>
      </w:r>
      <w:r w:rsidR="00D24D30" w:rsidRPr="008D1ED2">
        <w:rPr>
          <w:rFonts w:asciiTheme="majorBidi" w:hAnsiTheme="majorBidi" w:cstheme="majorBidi"/>
          <w:i/>
          <w:sz w:val="28"/>
          <w:szCs w:val="28"/>
          <w:lang w:val="kk-KZ"/>
        </w:rPr>
        <w:t xml:space="preserve">But father," she protested, "I love Mr. Cowperwood. It's almost the same as if I were married to him. He will marry me some day when he gets a divorce from Mrs. Cowperwood. You don't understand how it is. He's very fond of me, and I love him. He needs me" </w:t>
      </w:r>
      <w:r w:rsidR="00835208"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835208"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D24D30" w:rsidRPr="008D1ED2">
        <w:rPr>
          <w:rFonts w:asciiTheme="majorBidi" w:hAnsiTheme="majorBidi" w:cstheme="majorBidi"/>
          <w:i/>
          <w:sz w:val="28"/>
          <w:szCs w:val="28"/>
          <w:lang w:val="kk-KZ"/>
        </w:rPr>
        <w:t>475</w:t>
      </w:r>
      <w:r w:rsidR="00835208" w:rsidRPr="008D1ED2">
        <w:rPr>
          <w:rFonts w:asciiTheme="majorBidi" w:hAnsiTheme="majorBidi" w:cstheme="majorBidi"/>
          <w:i/>
          <w:sz w:val="28"/>
          <w:szCs w:val="28"/>
          <w:lang w:val="kk-KZ"/>
        </w:rPr>
        <w:t xml:space="preserve">] </w:t>
      </w:r>
      <w:r w:rsidR="00FC3A6D" w:rsidRPr="008D1ED2">
        <w:rPr>
          <w:rFonts w:asciiTheme="majorBidi" w:hAnsiTheme="majorBidi" w:cstheme="majorBidi"/>
          <w:i/>
          <w:sz w:val="28"/>
          <w:szCs w:val="28"/>
          <w:lang w:val="kk-KZ"/>
        </w:rPr>
        <w:t>(</w:t>
      </w:r>
      <w:r w:rsidR="00FC3A6D" w:rsidRPr="008D1ED2">
        <w:rPr>
          <w:rFonts w:asciiTheme="majorBidi" w:hAnsiTheme="majorBidi" w:cstheme="majorBidi"/>
          <w:sz w:val="28"/>
          <w:szCs w:val="28"/>
          <w:lang w:val="kk-KZ"/>
        </w:rPr>
        <w:t xml:space="preserve">Бірақ, әке, </w:t>
      </w:r>
      <w:r w:rsidR="00DD1401" w:rsidRPr="008D1ED2">
        <w:rPr>
          <w:rFonts w:asciiTheme="majorBidi" w:eastAsia="Times New Roman" w:hAnsiTheme="majorBidi" w:cstheme="majorBidi"/>
          <w:sz w:val="28"/>
          <w:szCs w:val="28"/>
          <w:lang w:val="kk-KZ" w:eastAsia="ru-RU"/>
        </w:rPr>
        <w:t>–</w:t>
      </w:r>
      <w:r w:rsidR="00FC3A6D" w:rsidRPr="008D1ED2">
        <w:rPr>
          <w:rFonts w:asciiTheme="majorBidi" w:hAnsiTheme="majorBidi" w:cstheme="majorBidi"/>
          <w:sz w:val="28"/>
          <w:szCs w:val="28"/>
          <w:lang w:val="kk-KZ"/>
        </w:rPr>
        <w:t xml:space="preserve"> деп наразылық білдірді ол, </w:t>
      </w:r>
      <w:r w:rsidR="00DD1401" w:rsidRPr="008D1ED2">
        <w:rPr>
          <w:rFonts w:asciiTheme="majorBidi" w:eastAsia="Times New Roman" w:hAnsiTheme="majorBidi" w:cstheme="majorBidi"/>
          <w:sz w:val="28"/>
          <w:szCs w:val="28"/>
          <w:lang w:val="kk-KZ" w:eastAsia="ru-RU"/>
        </w:rPr>
        <w:t>–</w:t>
      </w:r>
      <w:r w:rsidR="00FC3A6D" w:rsidRPr="008D1ED2">
        <w:rPr>
          <w:rFonts w:asciiTheme="majorBidi" w:hAnsiTheme="majorBidi" w:cstheme="majorBidi"/>
          <w:sz w:val="28"/>
          <w:szCs w:val="28"/>
          <w:lang w:val="kk-KZ"/>
        </w:rPr>
        <w:t xml:space="preserve"> мен Каупервуд мырзаны жақсы көремін. </w:t>
      </w:r>
      <w:r w:rsidR="00D2473F" w:rsidRPr="00D2473F">
        <w:rPr>
          <w:rFonts w:asciiTheme="majorBidi" w:hAnsiTheme="majorBidi" w:cstheme="majorBidi"/>
          <w:iCs/>
          <w:sz w:val="28"/>
          <w:szCs w:val="28"/>
          <w:lang w:val="kk-KZ"/>
        </w:rPr>
        <w:t>Тап бір соған тұрмысқа шыққан сияқтымын</w:t>
      </w:r>
      <w:r w:rsidR="00FC3A6D" w:rsidRPr="00D2473F">
        <w:rPr>
          <w:rFonts w:asciiTheme="majorBidi" w:hAnsiTheme="majorBidi" w:cstheme="majorBidi"/>
          <w:iCs/>
          <w:sz w:val="28"/>
          <w:szCs w:val="28"/>
          <w:lang w:val="kk-KZ"/>
        </w:rPr>
        <w:t>.</w:t>
      </w:r>
      <w:r w:rsidR="00FC3A6D" w:rsidRPr="008D1ED2">
        <w:rPr>
          <w:rFonts w:asciiTheme="majorBidi" w:hAnsiTheme="majorBidi" w:cstheme="majorBidi"/>
          <w:sz w:val="28"/>
          <w:szCs w:val="28"/>
          <w:lang w:val="kk-KZ"/>
        </w:rPr>
        <w:t xml:space="preserve"> Бір күні ол Каупервуд ханыммен ажырасқан кезде маған үйленеді. Сіз оның не екенін түсінбейсіз. Ол мені қатты жақсы көреді, </w:t>
      </w:r>
      <w:r w:rsidR="00D2473F">
        <w:rPr>
          <w:rFonts w:asciiTheme="majorBidi" w:hAnsiTheme="majorBidi" w:cstheme="majorBidi"/>
          <w:sz w:val="28"/>
          <w:szCs w:val="28"/>
          <w:lang w:val="kk-KZ"/>
        </w:rPr>
        <w:t xml:space="preserve">ал </w:t>
      </w:r>
      <w:r w:rsidR="00FC3A6D" w:rsidRPr="008D1ED2">
        <w:rPr>
          <w:rFonts w:asciiTheme="majorBidi" w:hAnsiTheme="majorBidi" w:cstheme="majorBidi"/>
          <w:sz w:val="28"/>
          <w:szCs w:val="28"/>
          <w:lang w:val="kk-KZ"/>
        </w:rPr>
        <w:t>мен оны жақсы көремін. Мен оған керекпін"</w:t>
      </w:r>
      <w:r w:rsidR="00BC0924"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-автордың </w:t>
      </w:r>
      <w:r w:rsidR="00BC0924" w:rsidRPr="008D1ED2">
        <w:rPr>
          <w:rFonts w:asciiTheme="majorBidi" w:hAnsiTheme="majorBidi" w:cstheme="majorBidi"/>
          <w:i/>
          <w:sz w:val="28"/>
          <w:szCs w:val="28"/>
          <w:lang w:val="kk-KZ"/>
        </w:rPr>
        <w:t>аудармасы</w:t>
      </w:r>
      <w:r w:rsidR="00FC3A6D"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w:t>
      </w:r>
      <w:r w:rsidR="00FC3A6D" w:rsidRPr="008D1ED2">
        <w:rPr>
          <w:rFonts w:asciiTheme="majorBidi" w:hAnsiTheme="majorBidi" w:cstheme="majorBidi"/>
          <w:i/>
          <w:sz w:val="28"/>
          <w:szCs w:val="28"/>
          <w:lang w:val="kk-KZ"/>
        </w:rPr>
        <w:t xml:space="preserve"> </w:t>
      </w:r>
      <w:r w:rsidR="00D24D30" w:rsidRPr="008D1ED2">
        <w:rPr>
          <w:rFonts w:asciiTheme="majorBidi" w:hAnsiTheme="majorBidi" w:cstheme="majorBidi"/>
          <w:i/>
          <w:sz w:val="28"/>
          <w:szCs w:val="28"/>
          <w:lang w:val="kk-KZ"/>
        </w:rPr>
        <w:t>3.</w:t>
      </w:r>
      <w:r w:rsidR="00835208" w:rsidRPr="008D1ED2">
        <w:rPr>
          <w:rFonts w:asciiTheme="majorBidi" w:hAnsiTheme="majorBidi" w:cstheme="majorBidi"/>
          <w:i/>
          <w:sz w:val="28"/>
          <w:szCs w:val="28"/>
          <w:lang w:val="kk-KZ"/>
        </w:rPr>
        <w:t xml:space="preserve"> </w:t>
      </w:r>
      <w:r w:rsidR="00D24D30" w:rsidRPr="008D1ED2">
        <w:rPr>
          <w:rFonts w:asciiTheme="majorBidi" w:hAnsiTheme="majorBidi" w:cstheme="majorBidi"/>
          <w:i/>
          <w:sz w:val="28"/>
          <w:szCs w:val="28"/>
          <w:lang w:val="kk-KZ"/>
        </w:rPr>
        <w:t xml:space="preserve">I love him, and he loves me, and that's all there is to it" </w:t>
      </w:r>
      <w:r w:rsidR="00835208"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835208"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D24D30" w:rsidRPr="008D1ED2">
        <w:rPr>
          <w:rFonts w:asciiTheme="majorBidi" w:hAnsiTheme="majorBidi" w:cstheme="majorBidi"/>
          <w:i/>
          <w:sz w:val="28"/>
          <w:szCs w:val="28"/>
          <w:lang w:val="kk-KZ"/>
        </w:rPr>
        <w:t>476</w:t>
      </w:r>
      <w:r w:rsidR="00835208" w:rsidRPr="008D1ED2">
        <w:rPr>
          <w:rFonts w:asciiTheme="majorBidi" w:hAnsiTheme="majorBidi" w:cstheme="majorBidi"/>
          <w:i/>
          <w:sz w:val="28"/>
          <w:szCs w:val="28"/>
          <w:lang w:val="kk-KZ"/>
        </w:rPr>
        <w:t>] (</w:t>
      </w:r>
      <w:r w:rsidR="00835208" w:rsidRPr="008D1ED2">
        <w:rPr>
          <w:rFonts w:asciiTheme="majorBidi" w:hAnsiTheme="majorBidi" w:cstheme="majorBidi"/>
          <w:sz w:val="28"/>
          <w:szCs w:val="28"/>
          <w:lang w:val="kk-KZ"/>
        </w:rPr>
        <w:t>Мен оны жақсы көремін, ол мені жақсы көреді</w:t>
      </w:r>
      <w:r w:rsidR="00D2473F">
        <w:rPr>
          <w:rFonts w:asciiTheme="majorBidi" w:hAnsiTheme="majorBidi" w:cstheme="majorBidi"/>
          <w:sz w:val="28"/>
          <w:szCs w:val="28"/>
          <w:lang w:val="kk-KZ"/>
        </w:rPr>
        <w:t>,</w:t>
      </w:r>
      <w:r w:rsidR="00835208" w:rsidRPr="008D1ED2">
        <w:rPr>
          <w:rFonts w:asciiTheme="majorBidi" w:hAnsiTheme="majorBidi" w:cstheme="majorBidi"/>
          <w:sz w:val="28"/>
          <w:szCs w:val="28"/>
          <w:lang w:val="kk-KZ"/>
        </w:rPr>
        <w:t xml:space="preserve"> </w:t>
      </w:r>
      <w:r w:rsidR="00D2473F">
        <w:rPr>
          <w:rFonts w:asciiTheme="majorBidi" w:hAnsiTheme="majorBidi" w:cstheme="majorBidi"/>
          <w:sz w:val="28"/>
          <w:szCs w:val="28"/>
          <w:lang w:val="kk-KZ"/>
        </w:rPr>
        <w:t>бар</w:t>
      </w:r>
      <w:r w:rsidR="00835208" w:rsidRPr="008D1ED2">
        <w:rPr>
          <w:rFonts w:asciiTheme="majorBidi" w:hAnsiTheme="majorBidi" w:cstheme="majorBidi"/>
          <w:sz w:val="28"/>
          <w:szCs w:val="28"/>
          <w:lang w:val="kk-KZ"/>
        </w:rPr>
        <w:t xml:space="preserve"> мәселе осында</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xml:space="preserve">– автордың </w:t>
      </w:r>
      <w:r w:rsidR="00BC0924" w:rsidRPr="008D1ED2">
        <w:rPr>
          <w:rFonts w:asciiTheme="majorBidi" w:hAnsiTheme="majorBidi" w:cstheme="majorBidi"/>
          <w:i/>
          <w:sz w:val="28"/>
          <w:szCs w:val="28"/>
          <w:lang w:val="kk-KZ"/>
        </w:rPr>
        <w:t>аудармасы</w:t>
      </w:r>
      <w:r w:rsidR="00835208"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p>
    <w:p w14:paraId="08BBC457" w14:textId="39C02AE9" w:rsidR="00F04F85" w:rsidRPr="008D1ED2" w:rsidRDefault="00F04F85"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Бірінші мысалдағы «</w:t>
      </w:r>
      <w:r w:rsidRPr="008D1ED2">
        <w:rPr>
          <w:rFonts w:asciiTheme="majorBidi" w:hAnsiTheme="majorBidi" w:cstheme="majorBidi"/>
          <w:i/>
          <w:sz w:val="28"/>
          <w:szCs w:val="28"/>
          <w:lang w:val="kk-KZ"/>
        </w:rPr>
        <w:t>I'll do anything for you</w:t>
      </w:r>
      <w:r w:rsidRPr="008D1ED2">
        <w:rPr>
          <w:rFonts w:asciiTheme="majorBidi" w:hAnsiTheme="majorBidi" w:cstheme="majorBidi"/>
          <w:sz w:val="28"/>
          <w:szCs w:val="28"/>
          <w:lang w:val="kk-KZ"/>
        </w:rPr>
        <w:t>» тіркесі өрістің семантикалық құрылымының шеткері аймағынан (перифериясынан) орын алып, ынтық болу сезімінің коннотациясын білдіріп тұрса, екінші мысалдағы «</w:t>
      </w:r>
      <w:r w:rsidRPr="008D1ED2">
        <w:rPr>
          <w:rFonts w:asciiTheme="majorBidi" w:hAnsiTheme="majorBidi" w:cstheme="majorBidi"/>
          <w:i/>
          <w:sz w:val="28"/>
          <w:szCs w:val="28"/>
          <w:lang w:val="kk-KZ"/>
        </w:rPr>
        <w:t>I love Mr. Cowperwood</w:t>
      </w:r>
      <w:r w:rsidRPr="008D1ED2">
        <w:rPr>
          <w:rFonts w:asciiTheme="majorBidi" w:hAnsiTheme="majorBidi" w:cstheme="majorBidi"/>
          <w:sz w:val="28"/>
          <w:szCs w:val="28"/>
          <w:lang w:val="kk-KZ"/>
        </w:rPr>
        <w:t>» және үшінші мысалдағы «</w:t>
      </w:r>
      <w:r w:rsidRPr="008D1ED2">
        <w:rPr>
          <w:rFonts w:asciiTheme="majorBidi" w:hAnsiTheme="majorBidi" w:cstheme="majorBidi"/>
          <w:i/>
          <w:sz w:val="28"/>
          <w:szCs w:val="28"/>
          <w:lang w:val="kk-KZ"/>
        </w:rPr>
        <w:t>I love him</w:t>
      </w:r>
      <w:r w:rsidRPr="008D1ED2">
        <w:rPr>
          <w:rFonts w:asciiTheme="majorBidi" w:hAnsiTheme="majorBidi" w:cstheme="majorBidi"/>
          <w:sz w:val="28"/>
          <w:szCs w:val="28"/>
          <w:lang w:val="kk-KZ"/>
        </w:rPr>
        <w:t xml:space="preserve">» синтаксистік деңгейдегі құрылымдарындағы </w:t>
      </w:r>
      <w:r w:rsidRPr="008D1ED2">
        <w:rPr>
          <w:rFonts w:asciiTheme="majorBidi" w:hAnsiTheme="majorBidi" w:cstheme="majorBidi"/>
          <w:i/>
          <w:sz w:val="28"/>
          <w:szCs w:val="28"/>
          <w:lang w:val="kk-KZ"/>
        </w:rPr>
        <w:t>love</w:t>
      </w:r>
      <w:r w:rsidRPr="008D1ED2">
        <w:rPr>
          <w:rFonts w:asciiTheme="majorBidi" w:hAnsiTheme="majorBidi" w:cstheme="majorBidi"/>
          <w:sz w:val="28"/>
          <w:szCs w:val="28"/>
          <w:lang w:val="kk-KZ"/>
        </w:rPr>
        <w:t xml:space="preserve"> эмосемасы шығарма кейіпкерлерінің бір-біріне деген ынтық сезімдерінің денотациясын жеткізе отырып, өрістің өзегінен (ядросынан) орын алып, «ынтықтық» эмоциясынан өрбіп отыр.</w:t>
      </w:r>
    </w:p>
    <w:p w14:paraId="1E4CEEB6" w14:textId="3A79BE3A" w:rsidR="00842A18"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5: «ризашылық/риза болу»:</w:t>
      </w:r>
      <w:r w:rsidR="00D3612E" w:rsidRPr="008D1ED2">
        <w:rPr>
          <w:rFonts w:asciiTheme="majorBidi" w:hAnsiTheme="majorBidi" w:cstheme="majorBidi"/>
          <w:sz w:val="28"/>
          <w:szCs w:val="28"/>
          <w:lang w:val="kk-KZ"/>
        </w:rPr>
        <w:t xml:space="preserve"> </w:t>
      </w:r>
      <w:r w:rsidR="00FE2FAD" w:rsidRPr="008D1ED2">
        <w:rPr>
          <w:rFonts w:asciiTheme="majorBidi" w:hAnsiTheme="majorBidi" w:cstheme="majorBidi"/>
          <w:bCs/>
          <w:sz w:val="28"/>
          <w:szCs w:val="28"/>
          <w:lang w:val="kk-KZ"/>
        </w:rPr>
        <w:t>Бұл микроөріске барлығы «ризашылық/риза болу» эмоциясын білдіретін 6 контекст кірді.</w:t>
      </w:r>
      <w:r w:rsidR="00FE2FAD" w:rsidRPr="008D1ED2">
        <w:rPr>
          <w:rFonts w:asciiTheme="majorBidi" w:hAnsiTheme="majorBidi" w:cstheme="majorBidi"/>
          <w:i/>
          <w:sz w:val="28"/>
          <w:szCs w:val="28"/>
          <w:lang w:val="kk-KZ"/>
        </w:rPr>
        <w:t xml:space="preserve"> </w:t>
      </w:r>
      <w:r w:rsidR="00D3612E" w:rsidRPr="008D1ED2">
        <w:rPr>
          <w:rFonts w:asciiTheme="majorBidi" w:hAnsiTheme="majorBidi" w:cstheme="majorBidi"/>
          <w:i/>
          <w:sz w:val="28"/>
          <w:szCs w:val="28"/>
          <w:lang w:val="kk-KZ"/>
        </w:rPr>
        <w:t>1.</w:t>
      </w:r>
      <w:r w:rsidR="00FE2FAD" w:rsidRPr="008D1ED2">
        <w:rPr>
          <w:rFonts w:asciiTheme="majorBidi" w:hAnsiTheme="majorBidi" w:cstheme="majorBidi"/>
          <w:i/>
          <w:sz w:val="28"/>
          <w:szCs w:val="28"/>
          <w:lang w:val="kk-KZ"/>
        </w:rPr>
        <w:t xml:space="preserve"> </w:t>
      </w:r>
      <w:r w:rsidR="00D3612E" w:rsidRPr="008D1ED2">
        <w:rPr>
          <w:rFonts w:asciiTheme="majorBidi" w:hAnsiTheme="majorBidi" w:cstheme="majorBidi"/>
          <w:i/>
          <w:sz w:val="28"/>
          <w:szCs w:val="28"/>
          <w:lang w:val="kk-KZ"/>
        </w:rPr>
        <w:t xml:space="preserve">He went on home quite pleased with himself at his solution. "Mother!" he exclaimed, as he </w:t>
      </w:r>
      <w:r w:rsidR="00D3612E" w:rsidRPr="008D1ED2">
        <w:rPr>
          <w:rFonts w:asciiTheme="majorBidi" w:hAnsiTheme="majorBidi" w:cstheme="majorBidi"/>
          <w:i/>
          <w:sz w:val="28"/>
          <w:szCs w:val="28"/>
          <w:lang w:val="kk-KZ"/>
        </w:rPr>
        <w:lastRenderedPageBreak/>
        <w:t xml:space="preserve">entered the house, "he finally got him!" </w:t>
      </w:r>
      <w:r w:rsidR="00FE2FAD"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FE2FAD"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D3612E" w:rsidRPr="008D1ED2">
        <w:rPr>
          <w:rFonts w:asciiTheme="majorBidi" w:hAnsiTheme="majorBidi" w:cstheme="majorBidi"/>
          <w:i/>
          <w:sz w:val="28"/>
          <w:szCs w:val="28"/>
          <w:lang w:val="kk-KZ"/>
        </w:rPr>
        <w:t>8</w:t>
      </w:r>
      <w:r w:rsidR="00FE2FAD" w:rsidRPr="008D1ED2">
        <w:rPr>
          <w:rFonts w:asciiTheme="majorBidi" w:hAnsiTheme="majorBidi" w:cstheme="majorBidi"/>
          <w:i/>
          <w:sz w:val="28"/>
          <w:szCs w:val="28"/>
          <w:lang w:val="kk-KZ"/>
        </w:rPr>
        <w:t>]. (</w:t>
      </w:r>
      <w:r w:rsidR="00FE2FAD" w:rsidRPr="008D1ED2">
        <w:rPr>
          <w:rFonts w:asciiTheme="majorBidi" w:hAnsiTheme="majorBidi" w:cstheme="majorBidi"/>
          <w:sz w:val="28"/>
          <w:szCs w:val="28"/>
          <w:lang w:val="kk-KZ"/>
        </w:rPr>
        <w:t xml:space="preserve">Ол шешіміне өте риза болып, үйіне қайтты. </w:t>
      </w:r>
      <w:r w:rsidR="00FE2FAD" w:rsidRPr="008D1ED2">
        <w:rPr>
          <w:rFonts w:asciiTheme="majorBidi" w:eastAsia="Times New Roman" w:hAnsiTheme="majorBidi" w:cstheme="majorBidi"/>
          <w:sz w:val="28"/>
          <w:szCs w:val="28"/>
          <w:lang w:val="kk-KZ" w:eastAsia="ru-RU"/>
        </w:rPr>
        <w:t>–</w:t>
      </w:r>
      <w:r w:rsidR="00FE2FAD" w:rsidRPr="008D1ED2">
        <w:rPr>
          <w:rFonts w:asciiTheme="majorBidi" w:hAnsiTheme="majorBidi" w:cstheme="majorBidi"/>
          <w:sz w:val="28"/>
          <w:szCs w:val="28"/>
          <w:lang w:val="kk-KZ"/>
        </w:rPr>
        <w:t xml:space="preserve"> Анашым! </w:t>
      </w:r>
      <w:r w:rsidR="00FE2FAD" w:rsidRPr="008D1ED2">
        <w:rPr>
          <w:rFonts w:asciiTheme="majorBidi" w:eastAsia="Times New Roman" w:hAnsiTheme="majorBidi" w:cstheme="majorBidi"/>
          <w:sz w:val="28"/>
          <w:szCs w:val="28"/>
          <w:lang w:val="kk-KZ" w:eastAsia="ru-RU"/>
        </w:rPr>
        <w:t>–</w:t>
      </w:r>
      <w:r w:rsidR="00FE2FAD" w:rsidRPr="008D1ED2">
        <w:rPr>
          <w:rFonts w:asciiTheme="majorBidi" w:hAnsiTheme="majorBidi" w:cstheme="majorBidi"/>
          <w:sz w:val="28"/>
          <w:szCs w:val="28"/>
          <w:lang w:val="kk-KZ"/>
        </w:rPr>
        <w:t xml:space="preserve"> деп айқайлады ол үйге кір</w:t>
      </w:r>
      <w:r w:rsidR="003F49B3">
        <w:rPr>
          <w:rFonts w:asciiTheme="majorBidi" w:hAnsiTheme="majorBidi" w:cstheme="majorBidi"/>
          <w:sz w:val="28"/>
          <w:szCs w:val="28"/>
          <w:lang w:val="kk-KZ"/>
        </w:rPr>
        <w:t>е</w:t>
      </w:r>
      <w:r w:rsidR="00FE2FAD" w:rsidRPr="008D1ED2">
        <w:rPr>
          <w:rFonts w:asciiTheme="majorBidi" w:hAnsiTheme="majorBidi" w:cstheme="majorBidi"/>
          <w:sz w:val="28"/>
          <w:szCs w:val="28"/>
          <w:lang w:val="kk-KZ"/>
        </w:rPr>
        <w:t xml:space="preserve">. </w:t>
      </w:r>
      <w:r w:rsidR="00FE2FAD" w:rsidRPr="008D1ED2">
        <w:rPr>
          <w:rFonts w:asciiTheme="majorBidi" w:eastAsia="Times New Roman" w:hAnsiTheme="majorBidi" w:cstheme="majorBidi"/>
          <w:sz w:val="28"/>
          <w:szCs w:val="28"/>
          <w:lang w:val="kk-KZ" w:eastAsia="ru-RU"/>
        </w:rPr>
        <w:t>–</w:t>
      </w:r>
      <w:r w:rsidR="00FE2FAD" w:rsidRPr="008D1ED2">
        <w:rPr>
          <w:rFonts w:asciiTheme="majorBidi" w:hAnsiTheme="majorBidi" w:cstheme="majorBidi"/>
          <w:sz w:val="28"/>
          <w:szCs w:val="28"/>
          <w:lang w:val="kk-KZ"/>
        </w:rPr>
        <w:t xml:space="preserve"> Ақыры ол оны ұстап алды!</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FE2FAD"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w:t>
      </w:r>
      <w:r w:rsidR="00D3612E" w:rsidRPr="008D1ED2">
        <w:rPr>
          <w:rFonts w:asciiTheme="majorBidi" w:hAnsiTheme="majorBidi" w:cstheme="majorBidi"/>
          <w:i/>
          <w:sz w:val="28"/>
          <w:szCs w:val="28"/>
          <w:lang w:val="kk-KZ"/>
        </w:rPr>
        <w:t xml:space="preserve"> 2.</w:t>
      </w:r>
      <w:r w:rsidR="00FE2FAD" w:rsidRPr="008D1ED2">
        <w:rPr>
          <w:rFonts w:asciiTheme="majorBidi" w:hAnsiTheme="majorBidi" w:cstheme="majorBidi"/>
          <w:i/>
          <w:sz w:val="28"/>
          <w:szCs w:val="28"/>
          <w:lang w:val="kk-KZ"/>
        </w:rPr>
        <w:t xml:space="preserve"> </w:t>
      </w:r>
      <w:r w:rsidR="00D3612E" w:rsidRPr="008D1ED2">
        <w:rPr>
          <w:rFonts w:asciiTheme="majorBidi" w:hAnsiTheme="majorBidi" w:cstheme="majorBidi"/>
          <w:i/>
          <w:sz w:val="28"/>
          <w:szCs w:val="28"/>
          <w:lang w:val="kk-KZ"/>
        </w:rPr>
        <w:t>His father, pleased at his interest, was glad to explain so that even at this early age--from ten to fifteen--the boy gained a wide knowledge of the condition of the country financially</w:t>
      </w:r>
      <w:r w:rsidR="00BC0924" w:rsidRPr="008D1ED2">
        <w:rPr>
          <w:rFonts w:asciiTheme="majorBidi" w:hAnsiTheme="majorBidi" w:cstheme="majorBidi"/>
          <w:i/>
          <w:sz w:val="28"/>
          <w:szCs w:val="28"/>
          <w:lang w:val="kk-KZ"/>
        </w:rPr>
        <w:t xml:space="preserve"> – </w:t>
      </w:r>
      <w:r w:rsidR="00D3612E" w:rsidRPr="008D1ED2">
        <w:rPr>
          <w:rFonts w:asciiTheme="majorBidi" w:hAnsiTheme="majorBidi" w:cstheme="majorBidi"/>
          <w:i/>
          <w:sz w:val="28"/>
          <w:szCs w:val="28"/>
          <w:lang w:val="kk-KZ"/>
        </w:rPr>
        <w:t xml:space="preserve">what a State bank was and what a national one; </w:t>
      </w:r>
      <w:r w:rsidR="00FE2FAD"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FE2FAD"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D3612E" w:rsidRPr="008D1ED2">
        <w:rPr>
          <w:rFonts w:asciiTheme="majorBidi" w:hAnsiTheme="majorBidi" w:cstheme="majorBidi"/>
          <w:i/>
          <w:sz w:val="28"/>
          <w:szCs w:val="28"/>
          <w:lang w:val="kk-KZ"/>
        </w:rPr>
        <w:t>11</w:t>
      </w:r>
      <w:r w:rsidR="00FE2FAD" w:rsidRPr="008D1ED2">
        <w:rPr>
          <w:rFonts w:asciiTheme="majorBidi" w:hAnsiTheme="majorBidi" w:cstheme="majorBidi"/>
          <w:i/>
          <w:sz w:val="28"/>
          <w:szCs w:val="28"/>
          <w:lang w:val="kk-KZ"/>
        </w:rPr>
        <w:t>] (</w:t>
      </w:r>
      <w:r w:rsidR="00FE2FAD" w:rsidRPr="008D1ED2">
        <w:rPr>
          <w:rFonts w:asciiTheme="majorBidi" w:hAnsiTheme="majorBidi" w:cstheme="majorBidi"/>
          <w:sz w:val="28"/>
          <w:szCs w:val="28"/>
          <w:lang w:val="kk-KZ"/>
        </w:rPr>
        <w:t xml:space="preserve">Оның қызығушылығына риза болған әкесі </w:t>
      </w:r>
      <w:r w:rsidR="003F49B3" w:rsidRPr="003F49B3">
        <w:rPr>
          <w:rFonts w:asciiTheme="majorBidi" w:hAnsiTheme="majorBidi" w:cstheme="majorBidi"/>
          <w:iCs/>
          <w:sz w:val="28"/>
          <w:szCs w:val="28"/>
          <w:lang w:val="kk-KZ"/>
        </w:rPr>
        <w:t xml:space="preserve">тіпті ерте жаста – он мен он бес жас аралығында </w:t>
      </w:r>
      <w:r w:rsidR="003F49B3" w:rsidRPr="003F49B3">
        <w:rPr>
          <w:rFonts w:asciiTheme="majorBidi" w:eastAsia="Times New Roman" w:hAnsiTheme="majorBidi" w:cstheme="majorBidi"/>
          <w:iCs/>
          <w:sz w:val="28"/>
          <w:szCs w:val="28"/>
          <w:lang w:val="kk-KZ" w:eastAsia="ru-RU"/>
        </w:rPr>
        <w:t>–</w:t>
      </w:r>
      <w:r w:rsidR="003F49B3" w:rsidRPr="003F49B3">
        <w:rPr>
          <w:rFonts w:asciiTheme="majorBidi" w:hAnsiTheme="majorBidi" w:cstheme="majorBidi"/>
          <w:iCs/>
          <w:sz w:val="28"/>
          <w:szCs w:val="28"/>
          <w:lang w:val="kk-KZ"/>
        </w:rPr>
        <w:t xml:space="preserve"> баланың елдің қаржылық жағдайы туралы, мемлекеттік банк деген не және ұлттық банк деген не екендігі туралы кең білім алғанын түсіндіруге қуанышты болды.</w:t>
      </w:r>
      <w:r w:rsidR="00BC0924"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 автордың </w:t>
      </w:r>
      <w:r w:rsidR="00BC0924" w:rsidRPr="008D1ED2">
        <w:rPr>
          <w:rFonts w:asciiTheme="majorBidi" w:hAnsiTheme="majorBidi" w:cstheme="majorBidi"/>
          <w:i/>
          <w:sz w:val="28"/>
          <w:szCs w:val="28"/>
          <w:lang w:val="kk-KZ"/>
        </w:rPr>
        <w:t>аудармасы</w:t>
      </w:r>
      <w:r w:rsidR="00FE2FAD"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w:t>
      </w:r>
      <w:r w:rsidR="00D3612E" w:rsidRPr="008D1ED2">
        <w:rPr>
          <w:rFonts w:asciiTheme="majorBidi" w:hAnsiTheme="majorBidi" w:cstheme="majorBidi"/>
          <w:i/>
          <w:sz w:val="28"/>
          <w:szCs w:val="28"/>
          <w:lang w:val="kk-KZ"/>
        </w:rPr>
        <w:t xml:space="preserve"> 3.</w:t>
      </w:r>
      <w:r w:rsidR="00FE2FAD" w:rsidRPr="008D1ED2">
        <w:rPr>
          <w:rFonts w:asciiTheme="majorBidi" w:hAnsiTheme="majorBidi" w:cstheme="majorBidi"/>
          <w:i/>
          <w:sz w:val="28"/>
          <w:szCs w:val="28"/>
          <w:lang w:val="kk-KZ"/>
        </w:rPr>
        <w:t xml:space="preserve"> </w:t>
      </w:r>
      <w:r w:rsidR="00D3612E" w:rsidRPr="008D1ED2">
        <w:rPr>
          <w:rFonts w:asciiTheme="majorBidi" w:hAnsiTheme="majorBidi" w:cstheme="majorBidi"/>
          <w:i/>
          <w:sz w:val="28"/>
          <w:szCs w:val="28"/>
          <w:lang w:val="kk-KZ"/>
        </w:rPr>
        <w:t xml:space="preserve">His father smiled. This was the most business-like attitude he had seen his son manifest. He was so keen, so alert for a boy of thirteen </w:t>
      </w:r>
      <w:r w:rsidR="00FE2FAD" w:rsidRPr="008D1ED2">
        <w:rPr>
          <w:rFonts w:asciiTheme="majorBidi" w:hAnsiTheme="majorBidi" w:cstheme="majorBidi"/>
          <w:i/>
          <w:sz w:val="28"/>
          <w:szCs w:val="28"/>
          <w:lang w:val="en-US"/>
        </w:rPr>
        <w:t>[</w:t>
      </w:r>
      <w:r w:rsidR="000A0A02" w:rsidRPr="008D1ED2">
        <w:rPr>
          <w:rFonts w:asciiTheme="majorBidi" w:hAnsiTheme="majorBidi" w:cstheme="majorBidi"/>
          <w:i/>
          <w:sz w:val="28"/>
          <w:szCs w:val="28"/>
          <w:lang w:val="kk-KZ"/>
        </w:rPr>
        <w:t>112</w:t>
      </w:r>
      <w:r w:rsidR="00FE2FAD" w:rsidRPr="008D1ED2">
        <w:rPr>
          <w:rFonts w:asciiTheme="majorBidi" w:hAnsiTheme="majorBidi" w:cstheme="majorBidi"/>
          <w:i/>
          <w:sz w:val="28"/>
          <w:szCs w:val="28"/>
          <w:lang w:val="en-US"/>
        </w:rPr>
        <w:t xml:space="preserve">, </w:t>
      </w:r>
      <w:r w:rsidR="00330A0E" w:rsidRPr="008D1ED2">
        <w:rPr>
          <w:rFonts w:asciiTheme="majorBidi" w:hAnsiTheme="majorBidi" w:cstheme="majorBidi"/>
          <w:i/>
          <w:sz w:val="28"/>
          <w:szCs w:val="28"/>
          <w:lang w:val="kk-KZ"/>
        </w:rPr>
        <w:t xml:space="preserve">р. </w:t>
      </w:r>
      <w:r w:rsidR="00D3612E" w:rsidRPr="008D1ED2">
        <w:rPr>
          <w:rFonts w:asciiTheme="majorBidi" w:hAnsiTheme="majorBidi" w:cstheme="majorBidi"/>
          <w:i/>
          <w:sz w:val="28"/>
          <w:szCs w:val="28"/>
          <w:lang w:val="kk-KZ"/>
        </w:rPr>
        <w:t>28</w:t>
      </w:r>
      <w:r w:rsidR="00FE2FAD" w:rsidRPr="008D1ED2">
        <w:rPr>
          <w:rFonts w:asciiTheme="majorBidi" w:hAnsiTheme="majorBidi" w:cstheme="majorBidi"/>
          <w:i/>
          <w:sz w:val="28"/>
          <w:szCs w:val="28"/>
          <w:lang w:val="en-US"/>
        </w:rPr>
        <w:t>] (</w:t>
      </w:r>
      <w:proofErr w:type="spellStart"/>
      <w:r w:rsidR="00FE2FAD" w:rsidRPr="008D1ED2">
        <w:rPr>
          <w:rFonts w:asciiTheme="majorBidi" w:hAnsiTheme="majorBidi" w:cstheme="majorBidi"/>
          <w:sz w:val="28"/>
          <w:szCs w:val="28"/>
          <w:lang w:val="en-US"/>
        </w:rPr>
        <w:t>Әкесі</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күлді</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Бұл</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оның</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ұлынан</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көрген</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ең</w:t>
      </w:r>
      <w:proofErr w:type="spellEnd"/>
      <w:r w:rsidR="00FE2FAD" w:rsidRPr="008D1ED2">
        <w:rPr>
          <w:rFonts w:asciiTheme="majorBidi" w:hAnsiTheme="majorBidi" w:cstheme="majorBidi"/>
          <w:sz w:val="28"/>
          <w:szCs w:val="28"/>
          <w:lang w:val="en-US"/>
        </w:rPr>
        <w:t xml:space="preserve"> </w:t>
      </w:r>
      <w:r w:rsidR="003F49B3">
        <w:rPr>
          <w:rFonts w:asciiTheme="majorBidi" w:hAnsiTheme="majorBidi" w:cstheme="majorBidi"/>
          <w:sz w:val="28"/>
          <w:szCs w:val="28"/>
          <w:lang w:val="kk-KZ"/>
        </w:rPr>
        <w:t xml:space="preserve">озық </w:t>
      </w:r>
      <w:proofErr w:type="spellStart"/>
      <w:r w:rsidR="00FE2FAD" w:rsidRPr="008D1ED2">
        <w:rPr>
          <w:rFonts w:asciiTheme="majorBidi" w:hAnsiTheme="majorBidi" w:cstheme="majorBidi"/>
          <w:sz w:val="28"/>
          <w:szCs w:val="28"/>
          <w:lang w:val="en-US"/>
        </w:rPr>
        <w:t>іскерлік</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көңіл-күй</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болды</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Он</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үш</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жасар</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бала</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үшін</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ол</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өте</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жігерлі</w:t>
      </w:r>
      <w:proofErr w:type="spellEnd"/>
      <w:r w:rsidR="00FE2FAD" w:rsidRPr="008D1ED2">
        <w:rPr>
          <w:rFonts w:asciiTheme="majorBidi" w:hAnsiTheme="majorBidi" w:cstheme="majorBidi"/>
          <w:sz w:val="28"/>
          <w:szCs w:val="28"/>
          <w:lang w:val="en-US"/>
        </w:rPr>
        <w:t xml:space="preserve">, </w:t>
      </w:r>
      <w:proofErr w:type="spellStart"/>
      <w:r w:rsidR="00FE2FAD" w:rsidRPr="008D1ED2">
        <w:rPr>
          <w:rFonts w:asciiTheme="majorBidi" w:hAnsiTheme="majorBidi" w:cstheme="majorBidi"/>
          <w:sz w:val="28"/>
          <w:szCs w:val="28"/>
          <w:lang w:val="en-US"/>
        </w:rPr>
        <w:t>мұқият</w:t>
      </w:r>
      <w:proofErr w:type="spellEnd"/>
      <w:r w:rsidR="00FE2FAD" w:rsidRPr="008D1ED2">
        <w:rPr>
          <w:rFonts w:asciiTheme="majorBidi" w:hAnsiTheme="majorBidi" w:cstheme="majorBidi"/>
          <w:sz w:val="28"/>
          <w:szCs w:val="28"/>
          <w:lang w:val="en-US"/>
        </w:rPr>
        <w:t xml:space="preserve"> </w:t>
      </w:r>
      <w:r w:rsidR="003F49B3">
        <w:rPr>
          <w:rFonts w:asciiTheme="majorBidi" w:hAnsiTheme="majorBidi" w:cstheme="majorBidi"/>
          <w:sz w:val="28"/>
          <w:szCs w:val="28"/>
          <w:lang w:val="kk-KZ"/>
        </w:rPr>
        <w:t>еді</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FE2FAD"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w:t>
      </w:r>
    </w:p>
    <w:p w14:paraId="1FCAD0D7" w14:textId="654A32F4" w:rsidR="007C7C8E" w:rsidRPr="008D1ED2" w:rsidRDefault="007C7C8E"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Бірінші мысалдағы «</w:t>
      </w:r>
      <w:r w:rsidRPr="008D1ED2">
        <w:rPr>
          <w:rFonts w:asciiTheme="majorBidi" w:hAnsiTheme="majorBidi" w:cstheme="majorBidi"/>
          <w:i/>
          <w:sz w:val="28"/>
          <w:szCs w:val="28"/>
          <w:lang w:val="kk-KZ"/>
        </w:rPr>
        <w:t>quite pleased</w:t>
      </w:r>
      <w:r w:rsidRPr="008D1ED2">
        <w:rPr>
          <w:rFonts w:asciiTheme="majorBidi" w:hAnsiTheme="majorBidi" w:cstheme="majorBidi"/>
          <w:sz w:val="28"/>
          <w:szCs w:val="28"/>
          <w:lang w:val="kk-KZ"/>
        </w:rPr>
        <w:t>», екінші мысалдағы «</w:t>
      </w:r>
      <w:r w:rsidRPr="008D1ED2">
        <w:rPr>
          <w:rFonts w:asciiTheme="majorBidi" w:hAnsiTheme="majorBidi" w:cstheme="majorBidi"/>
          <w:i/>
          <w:sz w:val="28"/>
          <w:szCs w:val="28"/>
          <w:lang w:val="kk-KZ"/>
        </w:rPr>
        <w:t>pleased at his interest</w:t>
      </w:r>
      <w:r w:rsidR="00922330"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тіркестеріндегі </w:t>
      </w:r>
      <w:r w:rsidRPr="008D1ED2">
        <w:rPr>
          <w:rFonts w:asciiTheme="majorBidi" w:hAnsiTheme="majorBidi" w:cstheme="majorBidi"/>
          <w:i/>
          <w:sz w:val="28"/>
          <w:szCs w:val="28"/>
          <w:lang w:val="kk-KZ"/>
        </w:rPr>
        <w:t>pleased</w:t>
      </w:r>
      <w:r w:rsidRPr="008D1ED2">
        <w:rPr>
          <w:rFonts w:asciiTheme="majorBidi" w:hAnsiTheme="majorBidi" w:cstheme="majorBidi"/>
          <w:sz w:val="28"/>
          <w:szCs w:val="28"/>
          <w:lang w:val="kk-KZ"/>
        </w:rPr>
        <w:t xml:space="preserve"> эмосемасы семантикалық құрылымның өзегінен табылып, риза болу эмоциясының денотациясын білдіріп, үшінші мысалдағы «</w:t>
      </w:r>
      <w:r w:rsidRPr="008D1ED2">
        <w:rPr>
          <w:rFonts w:asciiTheme="majorBidi" w:hAnsiTheme="majorBidi" w:cstheme="majorBidi"/>
          <w:i/>
          <w:sz w:val="28"/>
          <w:szCs w:val="28"/>
          <w:lang w:val="kk-KZ"/>
        </w:rPr>
        <w:t>so keen, so alert for</w:t>
      </w:r>
      <w:r w:rsidRPr="008D1ED2">
        <w:rPr>
          <w:rFonts w:asciiTheme="majorBidi" w:hAnsiTheme="majorBidi" w:cstheme="majorBidi"/>
          <w:sz w:val="28"/>
          <w:szCs w:val="28"/>
          <w:lang w:val="kk-KZ"/>
        </w:rPr>
        <w:t xml:space="preserve">» тіркестерінің семантикасынан шығармадағы баланың анаға, әкенің баланың қаржылық сауаттылығына деген ризашылық сезімдерінің коннотацияланған мағынасын көріп, олардың «ризашылық/риза болу» функционалды семантикалық өрістің перифериясында орныққандығын көре аламыз. </w:t>
      </w:r>
    </w:p>
    <w:p w14:paraId="567E52E1" w14:textId="5A896EA2" w:rsidR="00E879B7" w:rsidRPr="008D1ED2" w:rsidRDefault="00E56A5D" w:rsidP="00196D4A">
      <w:pPr>
        <w:pStyle w:val="Standard"/>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6: «қанағат/қанағаттану»:</w:t>
      </w:r>
      <w:r w:rsidR="008F7151" w:rsidRPr="008D1ED2">
        <w:rPr>
          <w:rFonts w:asciiTheme="majorBidi" w:hAnsiTheme="majorBidi" w:cstheme="majorBidi"/>
          <w:sz w:val="28"/>
          <w:szCs w:val="28"/>
          <w:lang w:val="kk-KZ"/>
        </w:rPr>
        <w:t xml:space="preserve"> </w:t>
      </w:r>
      <w:r w:rsidR="007C52B7" w:rsidRPr="008D1ED2">
        <w:rPr>
          <w:rFonts w:asciiTheme="majorBidi" w:hAnsiTheme="majorBidi" w:cstheme="majorBidi"/>
          <w:bCs/>
          <w:sz w:val="28"/>
          <w:szCs w:val="28"/>
          <w:lang w:val="kk-KZ"/>
        </w:rPr>
        <w:t xml:space="preserve">Бұл микроөріске барлығы </w:t>
      </w:r>
      <w:r w:rsidR="00605925" w:rsidRPr="008D1ED2">
        <w:rPr>
          <w:rFonts w:asciiTheme="majorBidi" w:hAnsiTheme="majorBidi" w:cstheme="majorBidi"/>
          <w:bCs/>
          <w:sz w:val="28"/>
          <w:szCs w:val="28"/>
          <w:lang w:val="kk-KZ"/>
        </w:rPr>
        <w:t>«қанағат/қанағаттану»</w:t>
      </w:r>
      <w:r w:rsidR="007C52B7" w:rsidRPr="008D1ED2">
        <w:rPr>
          <w:rFonts w:asciiTheme="majorBidi" w:hAnsiTheme="majorBidi" w:cstheme="majorBidi"/>
          <w:bCs/>
          <w:sz w:val="28"/>
          <w:szCs w:val="28"/>
          <w:lang w:val="kk-KZ"/>
        </w:rPr>
        <w:t xml:space="preserve"> эмоциясын білдіретін </w:t>
      </w:r>
      <w:r w:rsidR="00605925" w:rsidRPr="008D1ED2">
        <w:rPr>
          <w:rFonts w:asciiTheme="majorBidi" w:hAnsiTheme="majorBidi" w:cstheme="majorBidi"/>
          <w:bCs/>
          <w:sz w:val="28"/>
          <w:szCs w:val="28"/>
          <w:lang w:val="kk-KZ"/>
        </w:rPr>
        <w:t>1</w:t>
      </w:r>
      <w:r w:rsidR="00692C83" w:rsidRPr="008D1ED2">
        <w:rPr>
          <w:rFonts w:asciiTheme="majorBidi" w:hAnsiTheme="majorBidi" w:cstheme="majorBidi"/>
          <w:bCs/>
          <w:sz w:val="28"/>
          <w:szCs w:val="28"/>
          <w:lang w:val="kk-KZ"/>
        </w:rPr>
        <w:t>0</w:t>
      </w:r>
      <w:r w:rsidR="007C52B7" w:rsidRPr="008D1ED2">
        <w:rPr>
          <w:rFonts w:asciiTheme="majorBidi" w:hAnsiTheme="majorBidi" w:cstheme="majorBidi"/>
          <w:bCs/>
          <w:sz w:val="28"/>
          <w:szCs w:val="28"/>
          <w:lang w:val="kk-KZ"/>
        </w:rPr>
        <w:t xml:space="preserve"> контекст кірді</w:t>
      </w:r>
      <w:r w:rsidR="007C52B7" w:rsidRPr="008D1ED2">
        <w:rPr>
          <w:rFonts w:asciiTheme="majorBidi" w:hAnsiTheme="majorBidi" w:cstheme="majorBidi"/>
          <w:i/>
          <w:sz w:val="28"/>
          <w:szCs w:val="28"/>
          <w:lang w:val="kk-KZ"/>
        </w:rPr>
        <w:t xml:space="preserve">. </w:t>
      </w:r>
      <w:r w:rsidR="008F7151" w:rsidRPr="008D1ED2">
        <w:rPr>
          <w:rFonts w:asciiTheme="majorBidi" w:hAnsiTheme="majorBidi" w:cstheme="majorBidi"/>
          <w:i/>
          <w:sz w:val="28"/>
          <w:szCs w:val="28"/>
          <w:lang w:val="kk-KZ"/>
        </w:rPr>
        <w:t>1.</w:t>
      </w:r>
      <w:r w:rsidR="00605925" w:rsidRPr="008D1ED2">
        <w:rPr>
          <w:rFonts w:asciiTheme="majorBidi" w:hAnsiTheme="majorBidi" w:cstheme="majorBidi"/>
          <w:i/>
          <w:sz w:val="28"/>
          <w:szCs w:val="28"/>
          <w:lang w:val="en-US"/>
        </w:rPr>
        <w:t xml:space="preserve"> </w:t>
      </w:r>
      <w:r w:rsidR="008166C3" w:rsidRPr="008D1ED2">
        <w:rPr>
          <w:rFonts w:asciiTheme="majorBidi" w:hAnsiTheme="majorBidi" w:cstheme="majorBidi"/>
          <w:i/>
          <w:sz w:val="28"/>
          <w:szCs w:val="28"/>
          <w:lang w:val="kk-KZ"/>
        </w:rPr>
        <w:t>«</w:t>
      </w:r>
      <w:r w:rsidR="008166C3" w:rsidRPr="00B2508B">
        <w:rPr>
          <w:rFonts w:asciiTheme="majorBidi" w:hAnsiTheme="majorBidi" w:cs="Times New Roman"/>
          <w:sz w:val="28"/>
          <w:szCs w:val="28"/>
          <w:lang w:val="en-US"/>
        </w:rPr>
        <w:t>Hard at it,</w:t>
      </w:r>
      <w:r w:rsidR="008166C3" w:rsidRPr="008D1ED2">
        <w:rPr>
          <w:rFonts w:asciiTheme="majorBidi" w:hAnsiTheme="majorBidi" w:cs="Times New Roman"/>
          <w:sz w:val="28"/>
          <w:szCs w:val="28"/>
          <w:lang w:val="kk-KZ"/>
        </w:rPr>
        <w:t>»</w:t>
      </w:r>
      <w:r w:rsidR="008166C3" w:rsidRPr="00B2508B">
        <w:rPr>
          <w:rFonts w:asciiTheme="majorBidi" w:hAnsiTheme="majorBidi" w:cs="Times New Roman"/>
          <w:sz w:val="28"/>
          <w:szCs w:val="28"/>
          <w:lang w:val="en-US"/>
        </w:rPr>
        <w:t xml:space="preserve"> he said, standing under the flaring gaslight and looking at his brisk employee with great satisfaction.</w:t>
      </w:r>
      <w:r w:rsidR="008166C3" w:rsidRPr="008D1ED2">
        <w:rPr>
          <w:rFonts w:asciiTheme="majorBidi" w:hAnsiTheme="majorBidi" w:cs="Times New Roman"/>
          <w:sz w:val="28"/>
          <w:szCs w:val="28"/>
          <w:lang w:val="en-US"/>
        </w:rPr>
        <w:t xml:space="preserve"> </w:t>
      </w:r>
      <w:r w:rsidR="00605925" w:rsidRPr="008D1ED2">
        <w:rPr>
          <w:rFonts w:asciiTheme="majorBidi" w:hAnsiTheme="majorBidi" w:cstheme="majorBidi"/>
          <w:i/>
          <w:sz w:val="28"/>
          <w:szCs w:val="28"/>
          <w:lang w:val="en-US"/>
        </w:rPr>
        <w:t>[</w:t>
      </w:r>
      <w:r w:rsidR="000A0A02" w:rsidRPr="008D1ED2">
        <w:rPr>
          <w:rFonts w:asciiTheme="majorBidi" w:hAnsiTheme="majorBidi" w:cstheme="majorBidi"/>
          <w:i/>
          <w:sz w:val="28"/>
          <w:szCs w:val="28"/>
          <w:lang w:val="kk-KZ"/>
        </w:rPr>
        <w:t>112</w:t>
      </w:r>
      <w:r w:rsidR="00605925" w:rsidRPr="008D1ED2">
        <w:rPr>
          <w:rFonts w:asciiTheme="majorBidi" w:hAnsiTheme="majorBidi" w:cstheme="majorBidi"/>
          <w:i/>
          <w:sz w:val="28"/>
          <w:szCs w:val="28"/>
          <w:lang w:val="en-US"/>
        </w:rPr>
        <w:t xml:space="preserve">, </w:t>
      </w:r>
      <w:r w:rsidR="00330A0E" w:rsidRPr="008D1ED2">
        <w:rPr>
          <w:rFonts w:asciiTheme="majorBidi" w:hAnsiTheme="majorBidi" w:cstheme="majorBidi"/>
          <w:i/>
          <w:sz w:val="28"/>
          <w:szCs w:val="28"/>
          <w:lang w:val="kk-KZ"/>
        </w:rPr>
        <w:t xml:space="preserve">р. </w:t>
      </w:r>
      <w:r w:rsidR="008166C3" w:rsidRPr="008D1ED2">
        <w:rPr>
          <w:rFonts w:asciiTheme="majorBidi" w:hAnsiTheme="majorBidi" w:cstheme="majorBidi"/>
          <w:i/>
          <w:sz w:val="28"/>
          <w:szCs w:val="28"/>
          <w:lang w:val="en-US"/>
        </w:rPr>
        <w:t>48</w:t>
      </w:r>
      <w:r w:rsidR="00605925" w:rsidRPr="008D1ED2">
        <w:rPr>
          <w:rFonts w:asciiTheme="majorBidi" w:hAnsiTheme="majorBidi" w:cstheme="majorBidi"/>
          <w:i/>
          <w:sz w:val="28"/>
          <w:szCs w:val="28"/>
          <w:lang w:val="en-US"/>
        </w:rPr>
        <w:t xml:space="preserve">] </w:t>
      </w:r>
      <w:r w:rsidR="00605925" w:rsidRPr="008D1ED2">
        <w:rPr>
          <w:rFonts w:asciiTheme="majorBidi" w:hAnsiTheme="majorBidi" w:cstheme="majorBidi"/>
          <w:sz w:val="28"/>
          <w:szCs w:val="28"/>
          <w:lang w:val="kk-KZ"/>
        </w:rPr>
        <w:t>(</w:t>
      </w:r>
      <w:r w:rsidR="008166C3" w:rsidRPr="008D1ED2">
        <w:rPr>
          <w:rFonts w:asciiTheme="majorBidi" w:hAnsiTheme="majorBidi" w:cstheme="majorBidi"/>
          <w:sz w:val="28"/>
          <w:szCs w:val="28"/>
          <w:lang w:val="en-US"/>
        </w:rPr>
        <w:t>«</w:t>
      </w:r>
      <w:proofErr w:type="spellStart"/>
      <w:r w:rsidR="008166C3" w:rsidRPr="008D1ED2">
        <w:rPr>
          <w:rFonts w:asciiTheme="majorBidi" w:hAnsiTheme="majorBidi" w:cstheme="majorBidi"/>
          <w:sz w:val="28"/>
          <w:szCs w:val="28"/>
          <w:lang w:val="ru-RU"/>
        </w:rPr>
        <w:t>Қиын</w:t>
      </w:r>
      <w:proofErr w:type="spellEnd"/>
      <w:r w:rsidR="008166C3" w:rsidRPr="008D1ED2">
        <w:rPr>
          <w:rFonts w:asciiTheme="majorBidi" w:hAnsiTheme="majorBidi" w:cstheme="majorBidi"/>
          <w:sz w:val="28"/>
          <w:szCs w:val="28"/>
          <w:lang w:val="en-US"/>
        </w:rPr>
        <w:t xml:space="preserve"> </w:t>
      </w:r>
      <w:r w:rsidR="00274ECB" w:rsidRPr="008D1ED2">
        <w:rPr>
          <w:rFonts w:asciiTheme="majorBidi" w:hAnsiTheme="majorBidi" w:cstheme="majorBidi"/>
          <w:sz w:val="28"/>
          <w:szCs w:val="28"/>
          <w:lang w:val="kk-KZ"/>
        </w:rPr>
        <w:t>ба?</w:t>
      </w:r>
      <w:r w:rsidR="008166C3" w:rsidRPr="008D1ED2">
        <w:rPr>
          <w:rFonts w:asciiTheme="majorBidi" w:hAnsiTheme="majorBidi" w:cstheme="majorBidi"/>
          <w:sz w:val="28"/>
          <w:szCs w:val="28"/>
          <w:lang w:val="en-US"/>
        </w:rPr>
        <w:t xml:space="preserve"> </w:t>
      </w:r>
      <w:r w:rsidR="008166C3" w:rsidRPr="008D1ED2">
        <w:rPr>
          <w:rFonts w:asciiTheme="majorBidi" w:eastAsia="Times New Roman" w:hAnsiTheme="majorBidi" w:cstheme="majorBidi"/>
          <w:sz w:val="28"/>
          <w:szCs w:val="28"/>
          <w:lang w:val="kk-KZ" w:eastAsia="ru-RU"/>
        </w:rPr>
        <w:t>–</w:t>
      </w:r>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деді</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ол</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жанып</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тұрған</w:t>
      </w:r>
      <w:proofErr w:type="spellEnd"/>
      <w:r w:rsidR="008166C3" w:rsidRPr="008D1ED2">
        <w:rPr>
          <w:rFonts w:asciiTheme="majorBidi" w:hAnsiTheme="majorBidi" w:cstheme="majorBidi"/>
          <w:sz w:val="28"/>
          <w:szCs w:val="28"/>
          <w:lang w:val="en-US"/>
        </w:rPr>
        <w:t xml:space="preserve"> </w:t>
      </w:r>
      <w:r w:rsidR="008166C3" w:rsidRPr="008D1ED2">
        <w:rPr>
          <w:rFonts w:asciiTheme="majorBidi" w:hAnsiTheme="majorBidi" w:cstheme="majorBidi"/>
          <w:sz w:val="28"/>
          <w:szCs w:val="28"/>
          <w:lang w:val="ru-RU"/>
        </w:rPr>
        <w:t>газ</w:t>
      </w:r>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шамының</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астында</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тұрып</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өзінің</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жігерлі</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жұмысшысына</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үлкен</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қанағаттанушылықпен</w:t>
      </w:r>
      <w:proofErr w:type="spellEnd"/>
      <w:r w:rsidR="008166C3" w:rsidRPr="008D1ED2">
        <w:rPr>
          <w:rFonts w:asciiTheme="majorBidi" w:hAnsiTheme="majorBidi" w:cstheme="majorBidi"/>
          <w:sz w:val="28"/>
          <w:szCs w:val="28"/>
          <w:lang w:val="en-US"/>
        </w:rPr>
        <w:t xml:space="preserve"> </w:t>
      </w:r>
      <w:proofErr w:type="spellStart"/>
      <w:r w:rsidR="008166C3" w:rsidRPr="008D1ED2">
        <w:rPr>
          <w:rFonts w:asciiTheme="majorBidi" w:hAnsiTheme="majorBidi" w:cstheme="majorBidi"/>
          <w:sz w:val="28"/>
          <w:szCs w:val="28"/>
          <w:lang w:val="ru-RU"/>
        </w:rPr>
        <w:t>қарап</w:t>
      </w:r>
      <w:proofErr w:type="spellEnd"/>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605925"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r w:rsidR="008F7151" w:rsidRPr="008D1ED2">
        <w:rPr>
          <w:rFonts w:asciiTheme="majorBidi" w:hAnsiTheme="majorBidi" w:cstheme="majorBidi"/>
          <w:i/>
          <w:sz w:val="28"/>
          <w:szCs w:val="28"/>
          <w:lang w:val="kk-KZ"/>
        </w:rPr>
        <w:t xml:space="preserve"> 2.</w:t>
      </w:r>
      <w:r w:rsidR="00605925" w:rsidRPr="008D1ED2">
        <w:rPr>
          <w:rFonts w:asciiTheme="majorBidi" w:hAnsiTheme="majorBidi" w:cstheme="majorBidi"/>
          <w:i/>
          <w:sz w:val="28"/>
          <w:szCs w:val="28"/>
          <w:lang w:val="kk-KZ"/>
        </w:rPr>
        <w:t xml:space="preserve"> </w:t>
      </w:r>
      <w:r w:rsidR="008166C3" w:rsidRPr="008D1ED2">
        <w:rPr>
          <w:rFonts w:asciiTheme="majorBidi" w:hAnsiTheme="majorBidi" w:cstheme="majorBidi"/>
          <w:i/>
          <w:sz w:val="28"/>
          <w:szCs w:val="28"/>
          <w:lang w:val="kk-KZ"/>
        </w:rPr>
        <w:t>"Behold I am not as other men," he often thought, and this comforted him</w:t>
      </w:r>
      <w:r w:rsidR="008F7151" w:rsidRPr="008D1ED2">
        <w:rPr>
          <w:rFonts w:asciiTheme="majorBidi" w:hAnsiTheme="majorBidi" w:cstheme="majorBidi"/>
          <w:i/>
          <w:sz w:val="28"/>
          <w:szCs w:val="28"/>
          <w:lang w:val="kk-KZ"/>
        </w:rPr>
        <w:t xml:space="preserve"> </w:t>
      </w:r>
      <w:r w:rsidR="00605925"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605925"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8166C3" w:rsidRPr="008D1ED2">
        <w:rPr>
          <w:rFonts w:asciiTheme="majorBidi" w:hAnsiTheme="majorBidi" w:cstheme="majorBidi"/>
          <w:i/>
          <w:sz w:val="28"/>
          <w:szCs w:val="28"/>
          <w:lang w:val="kk-KZ"/>
        </w:rPr>
        <w:t>504</w:t>
      </w:r>
      <w:r w:rsidR="00605925" w:rsidRPr="008D1ED2">
        <w:rPr>
          <w:rFonts w:asciiTheme="majorBidi" w:hAnsiTheme="majorBidi" w:cstheme="majorBidi"/>
          <w:i/>
          <w:sz w:val="28"/>
          <w:szCs w:val="28"/>
          <w:lang w:val="kk-KZ"/>
        </w:rPr>
        <w:t>] (</w:t>
      </w:r>
      <w:r w:rsidR="008166C3" w:rsidRPr="008D1ED2">
        <w:rPr>
          <w:rFonts w:asciiTheme="majorBidi" w:hAnsiTheme="majorBidi" w:cstheme="majorBidi"/>
          <w:sz w:val="28"/>
          <w:szCs w:val="28"/>
          <w:lang w:val="kk-KZ"/>
        </w:rPr>
        <w:t xml:space="preserve">Міне, мен басқа адамдар сияқты емеспін", - деп өз өзіне қанағаттанып </w:t>
      </w:r>
      <w:r w:rsidR="00B728D5" w:rsidRPr="00B728D5">
        <w:rPr>
          <w:rFonts w:asciiTheme="majorBidi" w:hAnsiTheme="majorBidi" w:cstheme="majorBidi"/>
          <w:iCs/>
          <w:sz w:val="28"/>
          <w:szCs w:val="28"/>
          <w:lang w:val="kk-KZ"/>
        </w:rPr>
        <w:t>ойға шомып тұр</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xml:space="preserve">– автордың </w:t>
      </w:r>
      <w:r w:rsidR="00BC0924" w:rsidRPr="008D1ED2">
        <w:rPr>
          <w:rFonts w:asciiTheme="majorBidi" w:hAnsiTheme="majorBidi" w:cstheme="majorBidi"/>
          <w:i/>
          <w:sz w:val="28"/>
          <w:szCs w:val="28"/>
          <w:lang w:val="kk-KZ"/>
        </w:rPr>
        <w:t>аудармасы</w:t>
      </w:r>
      <w:r w:rsidR="00605925"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r w:rsidR="00605925" w:rsidRPr="008D1ED2">
        <w:rPr>
          <w:rFonts w:asciiTheme="majorBidi" w:hAnsiTheme="majorBidi" w:cstheme="majorBidi"/>
          <w:i/>
          <w:sz w:val="28"/>
          <w:szCs w:val="28"/>
          <w:lang w:val="kk-KZ"/>
        </w:rPr>
        <w:t xml:space="preserve"> </w:t>
      </w:r>
      <w:r w:rsidR="00E879B7" w:rsidRPr="008D1ED2">
        <w:rPr>
          <w:rFonts w:asciiTheme="majorBidi" w:hAnsiTheme="majorBidi" w:cstheme="majorBidi"/>
          <w:sz w:val="28"/>
          <w:szCs w:val="28"/>
          <w:lang w:val="kk-KZ"/>
        </w:rPr>
        <w:t xml:space="preserve">Бірінші </w:t>
      </w:r>
      <w:r w:rsidR="007C16AE" w:rsidRPr="008D1ED2">
        <w:rPr>
          <w:rFonts w:asciiTheme="majorBidi" w:hAnsiTheme="majorBidi" w:cstheme="majorBidi"/>
          <w:sz w:val="28"/>
          <w:szCs w:val="28"/>
          <w:lang w:val="kk-KZ"/>
        </w:rPr>
        <w:t>сөйлемдегі</w:t>
      </w:r>
      <w:r w:rsidR="00E879B7" w:rsidRPr="008D1ED2">
        <w:rPr>
          <w:rFonts w:asciiTheme="majorBidi" w:hAnsiTheme="majorBidi" w:cstheme="majorBidi"/>
          <w:sz w:val="28"/>
          <w:szCs w:val="28"/>
          <w:lang w:val="kk-KZ"/>
        </w:rPr>
        <w:t xml:space="preserve"> «</w:t>
      </w:r>
      <w:r w:rsidR="008166C3" w:rsidRPr="00B2508B">
        <w:rPr>
          <w:rFonts w:asciiTheme="majorBidi" w:hAnsiTheme="majorBidi" w:cs="Times New Roman"/>
          <w:sz w:val="28"/>
          <w:szCs w:val="28"/>
          <w:lang w:val="kk-KZ"/>
        </w:rPr>
        <w:t>satisfaction</w:t>
      </w:r>
      <w:r w:rsidR="00E879B7" w:rsidRPr="008D1ED2">
        <w:rPr>
          <w:rFonts w:asciiTheme="majorBidi" w:hAnsiTheme="majorBidi" w:cstheme="majorBidi"/>
          <w:sz w:val="28"/>
          <w:szCs w:val="28"/>
          <w:lang w:val="kk-KZ"/>
        </w:rPr>
        <w:t>»</w:t>
      </w:r>
      <w:r w:rsidR="00C90A2C" w:rsidRPr="008D1ED2">
        <w:rPr>
          <w:rFonts w:asciiTheme="majorBidi" w:hAnsiTheme="majorBidi" w:cstheme="majorBidi"/>
          <w:sz w:val="28"/>
          <w:szCs w:val="28"/>
          <w:lang w:val="kk-KZ"/>
        </w:rPr>
        <w:t xml:space="preserve"> </w:t>
      </w:r>
      <w:r w:rsidR="008166C3" w:rsidRPr="008D1ED2">
        <w:rPr>
          <w:rFonts w:asciiTheme="majorBidi" w:hAnsiTheme="majorBidi" w:cstheme="majorBidi"/>
          <w:sz w:val="28"/>
          <w:szCs w:val="28"/>
          <w:lang w:val="kk-KZ"/>
        </w:rPr>
        <w:t>тілдік бірлігі</w:t>
      </w:r>
      <w:r w:rsidR="00E879B7" w:rsidRPr="008D1ED2">
        <w:rPr>
          <w:rFonts w:asciiTheme="majorBidi" w:hAnsiTheme="majorBidi" w:cstheme="majorBidi"/>
          <w:sz w:val="28"/>
          <w:szCs w:val="28"/>
          <w:lang w:val="kk-KZ"/>
        </w:rPr>
        <w:t xml:space="preserve">, екінші </w:t>
      </w:r>
      <w:r w:rsidR="007C16AE" w:rsidRPr="008D1ED2">
        <w:rPr>
          <w:rFonts w:asciiTheme="majorBidi" w:hAnsiTheme="majorBidi" w:cstheme="majorBidi"/>
          <w:sz w:val="28"/>
          <w:szCs w:val="28"/>
          <w:lang w:val="kk-KZ"/>
        </w:rPr>
        <w:t>сөйлемдегі</w:t>
      </w:r>
      <w:r w:rsidR="00E879B7" w:rsidRPr="008D1ED2">
        <w:rPr>
          <w:rFonts w:asciiTheme="majorBidi" w:hAnsiTheme="majorBidi" w:cstheme="majorBidi"/>
          <w:sz w:val="28"/>
          <w:szCs w:val="28"/>
          <w:lang w:val="kk-KZ"/>
        </w:rPr>
        <w:t xml:space="preserve"> «</w:t>
      </w:r>
      <w:r w:rsidR="008166C3" w:rsidRPr="008D1ED2">
        <w:rPr>
          <w:rFonts w:asciiTheme="majorBidi" w:hAnsiTheme="majorBidi" w:cstheme="majorBidi"/>
          <w:i/>
          <w:sz w:val="28"/>
          <w:szCs w:val="28"/>
          <w:lang w:val="kk-KZ"/>
        </w:rPr>
        <w:t>comforted</w:t>
      </w:r>
      <w:r w:rsidR="00E879B7" w:rsidRPr="008D1ED2">
        <w:rPr>
          <w:rFonts w:asciiTheme="majorBidi" w:hAnsiTheme="majorBidi" w:cstheme="majorBidi"/>
          <w:sz w:val="28"/>
          <w:szCs w:val="28"/>
          <w:lang w:val="kk-KZ"/>
        </w:rPr>
        <w:t>»</w:t>
      </w:r>
      <w:r w:rsidR="00C90A2C" w:rsidRPr="008D1ED2">
        <w:rPr>
          <w:rFonts w:asciiTheme="majorBidi" w:hAnsiTheme="majorBidi" w:cstheme="majorBidi"/>
          <w:sz w:val="28"/>
          <w:szCs w:val="28"/>
          <w:lang w:val="kk-KZ"/>
        </w:rPr>
        <w:t xml:space="preserve"> </w:t>
      </w:r>
      <w:r w:rsidR="008166C3" w:rsidRPr="008D1ED2">
        <w:rPr>
          <w:rFonts w:asciiTheme="majorBidi" w:hAnsiTheme="majorBidi" w:cstheme="majorBidi"/>
          <w:sz w:val="28"/>
          <w:szCs w:val="28"/>
          <w:lang w:val="kk-KZ"/>
        </w:rPr>
        <w:t xml:space="preserve">семантикалық өрістің өзегін құрап, </w:t>
      </w:r>
      <w:r w:rsidR="00C90A2C" w:rsidRPr="008D1ED2">
        <w:rPr>
          <w:rFonts w:asciiTheme="majorBidi" w:hAnsiTheme="majorBidi" w:cstheme="majorBidi"/>
          <w:sz w:val="28"/>
          <w:szCs w:val="28"/>
          <w:lang w:val="kk-KZ"/>
        </w:rPr>
        <w:t xml:space="preserve">«қанағат/қанағаттану» </w:t>
      </w:r>
      <w:r w:rsidR="008166C3" w:rsidRPr="008D1ED2">
        <w:rPr>
          <w:rFonts w:asciiTheme="majorBidi" w:hAnsiTheme="majorBidi" w:cstheme="majorBidi"/>
          <w:sz w:val="28"/>
          <w:szCs w:val="28"/>
          <w:lang w:val="kk-KZ"/>
        </w:rPr>
        <w:t>эмоциясының денотацияланған семанткасын білдіріп осы микроөр</w:t>
      </w:r>
      <w:r w:rsidR="00C90A2C" w:rsidRPr="008D1ED2">
        <w:rPr>
          <w:rFonts w:asciiTheme="majorBidi" w:hAnsiTheme="majorBidi" w:cstheme="majorBidi"/>
          <w:sz w:val="28"/>
          <w:szCs w:val="28"/>
          <w:lang w:val="kk-KZ"/>
        </w:rPr>
        <w:t xml:space="preserve">ісі аясында топтасып </w:t>
      </w:r>
      <w:r w:rsidR="007C16AE" w:rsidRPr="008D1ED2">
        <w:rPr>
          <w:rFonts w:asciiTheme="majorBidi" w:hAnsiTheme="majorBidi" w:cstheme="majorBidi"/>
          <w:sz w:val="28"/>
          <w:szCs w:val="28"/>
          <w:lang w:val="kk-KZ"/>
        </w:rPr>
        <w:t>тұр</w:t>
      </w:r>
      <w:r w:rsidR="008166C3" w:rsidRPr="008D1ED2">
        <w:rPr>
          <w:rFonts w:asciiTheme="majorBidi" w:hAnsiTheme="majorBidi" w:cstheme="majorBidi"/>
          <w:sz w:val="28"/>
          <w:szCs w:val="28"/>
          <w:lang w:val="kk-KZ"/>
        </w:rPr>
        <w:t>ғанын көреміз.</w:t>
      </w:r>
    </w:p>
    <w:p w14:paraId="473E6F49" w14:textId="02CC8F05" w:rsidR="00842A18"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7: «мақтан/мақтан тұту»:</w:t>
      </w:r>
      <w:r w:rsidR="00D3612E" w:rsidRPr="008D1ED2">
        <w:rPr>
          <w:rFonts w:asciiTheme="majorBidi" w:hAnsiTheme="majorBidi" w:cstheme="majorBidi"/>
          <w:sz w:val="28"/>
          <w:szCs w:val="28"/>
          <w:lang w:val="kk-KZ"/>
        </w:rPr>
        <w:t xml:space="preserve"> </w:t>
      </w:r>
      <w:r w:rsidR="00C96A7B" w:rsidRPr="008D1ED2">
        <w:rPr>
          <w:rFonts w:asciiTheme="majorBidi" w:hAnsiTheme="majorBidi" w:cstheme="majorBidi"/>
          <w:bCs/>
          <w:sz w:val="28"/>
          <w:szCs w:val="28"/>
          <w:lang w:val="kk-KZ"/>
        </w:rPr>
        <w:t xml:space="preserve">Бұл микроөріске барлығы «мақтан/мақтан тұту» эмоциясын білдіретін </w:t>
      </w:r>
      <w:r w:rsidR="00692C83" w:rsidRPr="008D1ED2">
        <w:rPr>
          <w:rFonts w:asciiTheme="majorBidi" w:hAnsiTheme="majorBidi" w:cstheme="majorBidi"/>
          <w:bCs/>
          <w:sz w:val="28"/>
          <w:szCs w:val="28"/>
          <w:lang w:val="kk-KZ"/>
        </w:rPr>
        <w:t>6</w:t>
      </w:r>
      <w:r w:rsidR="00C96A7B" w:rsidRPr="008D1ED2">
        <w:rPr>
          <w:rFonts w:asciiTheme="majorBidi" w:hAnsiTheme="majorBidi" w:cstheme="majorBidi"/>
          <w:bCs/>
          <w:sz w:val="28"/>
          <w:szCs w:val="28"/>
          <w:lang w:val="kk-KZ"/>
        </w:rPr>
        <w:t>4 контекст кірді</w:t>
      </w:r>
      <w:r w:rsidR="00C96A7B" w:rsidRPr="008D1ED2">
        <w:rPr>
          <w:rFonts w:asciiTheme="majorBidi" w:hAnsiTheme="majorBidi" w:cstheme="majorBidi"/>
          <w:i/>
          <w:sz w:val="28"/>
          <w:szCs w:val="28"/>
          <w:lang w:val="kk-KZ"/>
        </w:rPr>
        <w:t xml:space="preserve">. </w:t>
      </w:r>
      <w:r w:rsidR="00D3612E" w:rsidRPr="008D1ED2">
        <w:rPr>
          <w:rFonts w:asciiTheme="majorBidi" w:hAnsiTheme="majorBidi" w:cstheme="majorBidi"/>
          <w:i/>
          <w:sz w:val="28"/>
          <w:szCs w:val="28"/>
          <w:lang w:val="kk-KZ"/>
        </w:rPr>
        <w:t>1.I can't tell you how nice you look," he whispered to her, familiarly, as though there was an old understanding between them. "You're like fire and song"</w:t>
      </w:r>
      <w:r w:rsidR="00C96A7B" w:rsidRPr="008D1ED2">
        <w:rPr>
          <w:rFonts w:asciiTheme="majorBidi" w:hAnsiTheme="majorBidi" w:cstheme="majorBidi"/>
          <w:i/>
          <w:sz w:val="28"/>
          <w:szCs w:val="28"/>
          <w:lang w:val="kk-KZ"/>
        </w:rPr>
        <w:t xml:space="preserve"> [</w:t>
      </w:r>
      <w:r w:rsidR="000A0A02" w:rsidRPr="008D1ED2">
        <w:rPr>
          <w:rFonts w:asciiTheme="majorBidi" w:hAnsiTheme="majorBidi" w:cstheme="majorBidi"/>
          <w:i/>
          <w:sz w:val="28"/>
          <w:szCs w:val="28"/>
          <w:lang w:val="kk-KZ"/>
        </w:rPr>
        <w:t>112</w:t>
      </w:r>
      <w:r w:rsidR="00C96A7B"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C96A7B" w:rsidRPr="008D1ED2">
        <w:rPr>
          <w:rFonts w:asciiTheme="majorBidi" w:hAnsiTheme="majorBidi" w:cstheme="majorBidi"/>
          <w:i/>
          <w:sz w:val="28"/>
          <w:szCs w:val="28"/>
          <w:lang w:val="kk-KZ"/>
        </w:rPr>
        <w:t>194</w:t>
      </w:r>
      <w:r w:rsidR="00330A0E" w:rsidRPr="008D1ED2">
        <w:rPr>
          <w:rFonts w:asciiTheme="majorBidi" w:hAnsiTheme="majorBidi" w:cstheme="majorBidi"/>
          <w:i/>
          <w:sz w:val="28"/>
          <w:szCs w:val="28"/>
          <w:lang w:val="kk-KZ"/>
        </w:rPr>
        <w:t>]</w:t>
      </w:r>
      <w:r w:rsidR="00D3612E" w:rsidRPr="008D1ED2">
        <w:rPr>
          <w:rFonts w:asciiTheme="majorBidi" w:hAnsiTheme="majorBidi" w:cstheme="majorBidi"/>
          <w:i/>
          <w:sz w:val="28"/>
          <w:szCs w:val="28"/>
          <w:lang w:val="kk-KZ"/>
        </w:rPr>
        <w:t xml:space="preserve"> </w:t>
      </w:r>
      <w:r w:rsidR="00D3612E" w:rsidRPr="008D1ED2">
        <w:rPr>
          <w:rFonts w:asciiTheme="majorBidi" w:hAnsiTheme="majorBidi" w:cstheme="majorBidi"/>
          <w:sz w:val="28"/>
          <w:szCs w:val="28"/>
          <w:lang w:val="kk-KZ"/>
        </w:rPr>
        <w:t>(</w:t>
      </w:r>
      <w:r w:rsidR="00657A5F" w:rsidRPr="00654A7A">
        <w:rPr>
          <w:rFonts w:asciiTheme="majorBidi" w:hAnsiTheme="majorBidi" w:cstheme="majorBidi"/>
          <w:i/>
          <w:sz w:val="28"/>
          <w:szCs w:val="28"/>
          <w:lang w:val="kk-KZ"/>
        </w:rPr>
        <w:t>(</w:t>
      </w:r>
      <w:r w:rsidR="00657A5F" w:rsidRPr="00654A7A">
        <w:rPr>
          <w:rFonts w:asciiTheme="majorBidi" w:eastAsia="Times New Roman" w:hAnsiTheme="majorBidi" w:cstheme="majorBidi"/>
          <w:sz w:val="28"/>
          <w:szCs w:val="28"/>
          <w:lang w:val="kk-KZ" w:eastAsia="ru-RU"/>
        </w:rPr>
        <w:t xml:space="preserve">– </w:t>
      </w:r>
      <w:r w:rsidR="00657A5F" w:rsidRPr="00657A5F">
        <w:rPr>
          <w:rFonts w:asciiTheme="majorBidi" w:hAnsiTheme="majorBidi" w:cstheme="majorBidi"/>
          <w:iCs/>
          <w:sz w:val="28"/>
          <w:szCs w:val="28"/>
          <w:lang w:val="kk-KZ"/>
        </w:rPr>
        <w:t xml:space="preserve">Мен сенің қаншалықты жақсы болып көрінгеніңді айта алмаймын", </w:t>
      </w:r>
      <w:r w:rsidR="00657A5F" w:rsidRPr="00657A5F">
        <w:rPr>
          <w:rFonts w:asciiTheme="majorBidi" w:eastAsia="Times New Roman" w:hAnsiTheme="majorBidi" w:cstheme="majorBidi"/>
          <w:iCs/>
          <w:sz w:val="28"/>
          <w:szCs w:val="28"/>
          <w:lang w:val="kk-KZ" w:eastAsia="ru-RU"/>
        </w:rPr>
        <w:t>–</w:t>
      </w:r>
      <w:r w:rsidR="00657A5F" w:rsidRPr="00657A5F">
        <w:rPr>
          <w:rFonts w:asciiTheme="majorBidi" w:hAnsiTheme="majorBidi" w:cstheme="majorBidi"/>
          <w:iCs/>
          <w:sz w:val="28"/>
          <w:szCs w:val="28"/>
          <w:lang w:val="kk-KZ"/>
        </w:rPr>
        <w:t xml:space="preserve"> деп сыбырлады ол, олардың арасында бұрыннан келе жатқан түсіністік бар сияқты. </w:t>
      </w:r>
      <w:r w:rsidR="00657A5F" w:rsidRPr="00657A5F">
        <w:rPr>
          <w:rFonts w:asciiTheme="majorBidi" w:eastAsia="Times New Roman" w:hAnsiTheme="majorBidi" w:cstheme="majorBidi"/>
          <w:iCs/>
          <w:sz w:val="28"/>
          <w:szCs w:val="28"/>
          <w:lang w:val="kk-KZ" w:eastAsia="ru-RU"/>
        </w:rPr>
        <w:t>–</w:t>
      </w:r>
      <w:r w:rsidR="00657A5F" w:rsidRPr="00657A5F">
        <w:rPr>
          <w:rFonts w:asciiTheme="majorBidi" w:hAnsiTheme="majorBidi" w:cstheme="majorBidi"/>
          <w:iCs/>
          <w:sz w:val="28"/>
          <w:szCs w:val="28"/>
          <w:lang w:val="kk-KZ"/>
        </w:rPr>
        <w:t xml:space="preserve"> Сен от пен ән сияқтысың.</w:t>
      </w:r>
      <w:r w:rsidR="00BC0924" w:rsidRPr="00657A5F">
        <w:rPr>
          <w:rFonts w:asciiTheme="majorBidi" w:hAnsiTheme="majorBidi" w:cstheme="majorBidi"/>
          <w:iCs/>
          <w:sz w:val="28"/>
          <w:szCs w:val="28"/>
          <w:lang w:val="kk-KZ"/>
        </w:rPr>
        <w:t xml:space="preserve"> </w:t>
      </w:r>
      <w:r w:rsidR="00922330" w:rsidRPr="00657A5F">
        <w:rPr>
          <w:rFonts w:asciiTheme="majorBidi" w:hAnsiTheme="majorBidi" w:cstheme="majorBidi"/>
          <w:iCs/>
          <w:sz w:val="28"/>
          <w:szCs w:val="28"/>
          <w:lang w:val="kk-KZ"/>
        </w:rPr>
        <w:t>- а</w:t>
      </w:r>
      <w:r w:rsidR="00BC0924" w:rsidRPr="00657A5F">
        <w:rPr>
          <w:rFonts w:asciiTheme="majorBidi" w:hAnsiTheme="majorBidi" w:cstheme="majorBidi"/>
          <w:iCs/>
          <w:sz w:val="28"/>
          <w:szCs w:val="28"/>
          <w:lang w:val="kk-KZ"/>
        </w:rPr>
        <w:t>втордың аудармасы</w:t>
      </w:r>
      <w:r w:rsidR="00D3612E"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r w:rsidR="00D3612E" w:rsidRPr="008D1ED2">
        <w:rPr>
          <w:rFonts w:asciiTheme="majorBidi" w:hAnsiTheme="majorBidi" w:cstheme="majorBidi"/>
          <w:i/>
          <w:sz w:val="28"/>
          <w:szCs w:val="28"/>
          <w:lang w:val="kk-KZ"/>
        </w:rPr>
        <w:t xml:space="preserve"> 2.</w:t>
      </w:r>
      <w:r w:rsidR="00657CD3" w:rsidRPr="008D1ED2">
        <w:rPr>
          <w:rFonts w:asciiTheme="majorBidi" w:hAnsiTheme="majorBidi" w:cstheme="majorBidi"/>
          <w:i/>
          <w:sz w:val="28"/>
          <w:szCs w:val="28"/>
          <w:lang w:val="kk-KZ"/>
        </w:rPr>
        <w:t xml:space="preserve"> </w:t>
      </w:r>
      <w:r w:rsidR="00D3612E" w:rsidRPr="008D1ED2">
        <w:rPr>
          <w:rFonts w:asciiTheme="majorBidi" w:hAnsiTheme="majorBidi" w:cstheme="majorBidi"/>
          <w:i/>
          <w:sz w:val="28"/>
          <w:szCs w:val="28"/>
          <w:lang w:val="kk-KZ"/>
        </w:rPr>
        <w:t xml:space="preserve">By George, how wonderful! What a girl! </w:t>
      </w:r>
      <w:r w:rsidR="00B75FBB"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B75FBB"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D3612E" w:rsidRPr="008D1ED2">
        <w:rPr>
          <w:rFonts w:asciiTheme="majorBidi" w:hAnsiTheme="majorBidi" w:cstheme="majorBidi"/>
          <w:i/>
          <w:sz w:val="28"/>
          <w:szCs w:val="28"/>
          <w:lang w:val="kk-KZ"/>
        </w:rPr>
        <w:t>199</w:t>
      </w:r>
      <w:r w:rsidR="00B75FBB" w:rsidRPr="008D1ED2">
        <w:rPr>
          <w:rFonts w:asciiTheme="majorBidi" w:hAnsiTheme="majorBidi" w:cstheme="majorBidi"/>
          <w:i/>
          <w:sz w:val="28"/>
          <w:szCs w:val="28"/>
          <w:lang w:val="kk-KZ"/>
        </w:rPr>
        <w:t>] (</w:t>
      </w:r>
      <w:r w:rsidR="00B75FBB" w:rsidRPr="008D1ED2">
        <w:rPr>
          <w:rFonts w:asciiTheme="majorBidi" w:hAnsiTheme="majorBidi" w:cstheme="majorBidi"/>
          <w:sz w:val="28"/>
          <w:szCs w:val="28"/>
          <w:lang w:val="kk-KZ"/>
        </w:rPr>
        <w:t>Құдайым, қандай керемет! Қандай қыз!</w:t>
      </w:r>
      <w:r w:rsidR="00BC0924" w:rsidRPr="008D1ED2">
        <w:rPr>
          <w:rFonts w:asciiTheme="majorBidi" w:hAnsiTheme="majorBidi" w:cstheme="majorBid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B75FBB"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r w:rsidR="00D3612E" w:rsidRPr="008D1ED2">
        <w:rPr>
          <w:rFonts w:asciiTheme="majorBidi" w:hAnsiTheme="majorBidi" w:cstheme="majorBidi"/>
          <w:i/>
          <w:sz w:val="28"/>
          <w:szCs w:val="28"/>
          <w:lang w:val="kk-KZ"/>
        </w:rPr>
        <w:t xml:space="preserve"> 3.</w:t>
      </w:r>
      <w:r w:rsidR="00B75FBB" w:rsidRPr="008D1ED2">
        <w:rPr>
          <w:rFonts w:asciiTheme="majorBidi" w:hAnsiTheme="majorBidi" w:cstheme="majorBidi"/>
          <w:i/>
          <w:sz w:val="28"/>
          <w:szCs w:val="28"/>
          <w:lang w:val="kk-KZ"/>
        </w:rPr>
        <w:t xml:space="preserve"> </w:t>
      </w:r>
      <w:r w:rsidR="00D3612E" w:rsidRPr="008D1ED2">
        <w:rPr>
          <w:rFonts w:asciiTheme="majorBidi" w:hAnsiTheme="majorBidi" w:cstheme="majorBidi"/>
          <w:i/>
          <w:sz w:val="28"/>
          <w:szCs w:val="28"/>
          <w:lang w:val="kk-KZ"/>
        </w:rPr>
        <w:t xml:space="preserve">He smiled his most winsome and engaging smile. And Mollenhauer seeing him for the first time, was not unimpressed. Indeed he looked at this young financial David with an interested eye. </w:t>
      </w:r>
      <w:r w:rsidR="00B75FBB"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B75FBB"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D3612E" w:rsidRPr="008D1ED2">
        <w:rPr>
          <w:rFonts w:asciiTheme="majorBidi" w:hAnsiTheme="majorBidi" w:cstheme="majorBidi"/>
          <w:i/>
          <w:sz w:val="28"/>
          <w:szCs w:val="28"/>
          <w:lang w:val="kk-KZ"/>
        </w:rPr>
        <w:t>411</w:t>
      </w:r>
      <w:r w:rsidR="00B75FBB" w:rsidRPr="008D1ED2">
        <w:rPr>
          <w:rFonts w:asciiTheme="majorBidi" w:hAnsiTheme="majorBidi" w:cstheme="majorBidi"/>
          <w:i/>
          <w:sz w:val="28"/>
          <w:szCs w:val="28"/>
          <w:lang w:val="kk-KZ"/>
        </w:rPr>
        <w:t>] (</w:t>
      </w:r>
      <w:r w:rsidR="00B75FBB" w:rsidRPr="008D1ED2">
        <w:rPr>
          <w:rFonts w:asciiTheme="majorBidi" w:hAnsiTheme="majorBidi" w:cstheme="majorBidi"/>
          <w:sz w:val="28"/>
          <w:szCs w:val="28"/>
          <w:lang w:val="kk-KZ"/>
        </w:rPr>
        <w:t xml:space="preserve">Ол сүйкімді және тартымды күлімсіреді. </w:t>
      </w:r>
      <w:r w:rsidR="00B75FBB" w:rsidRPr="008D1ED2">
        <w:rPr>
          <w:rFonts w:asciiTheme="majorBidi" w:hAnsiTheme="majorBidi" w:cstheme="majorBidi"/>
          <w:sz w:val="28"/>
          <w:szCs w:val="28"/>
          <w:lang w:val="kk-KZ"/>
        </w:rPr>
        <w:lastRenderedPageBreak/>
        <w:t>Молленхауэр оны бірінші рет көргенде</w:t>
      </w:r>
      <w:r w:rsidR="00657A5F">
        <w:rPr>
          <w:rFonts w:asciiTheme="majorBidi" w:hAnsiTheme="majorBidi" w:cstheme="majorBidi"/>
          <w:i/>
          <w:sz w:val="28"/>
          <w:szCs w:val="28"/>
          <w:lang w:val="kk-KZ"/>
        </w:rPr>
        <w:t>-ақ</w:t>
      </w:r>
      <w:r w:rsidR="00B75FBB" w:rsidRPr="008D1ED2">
        <w:rPr>
          <w:rFonts w:asciiTheme="majorBidi" w:hAnsiTheme="majorBidi" w:cstheme="majorBidi"/>
          <w:sz w:val="28"/>
          <w:szCs w:val="28"/>
          <w:lang w:val="kk-KZ"/>
        </w:rPr>
        <w:t xml:space="preserve"> бей-жай қалмады. Ол шынымен де осы жас қаржы қайраткеріне қызығушылықпен қарады</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B75FBB"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p>
    <w:p w14:paraId="7395EB67" w14:textId="0714AFEA" w:rsidR="00667DF6" w:rsidRPr="008D1ED2" w:rsidRDefault="00667DF6"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Бірінші мысалдағы «</w:t>
      </w:r>
      <w:r w:rsidRPr="008D1ED2">
        <w:rPr>
          <w:rFonts w:asciiTheme="majorBidi" w:hAnsiTheme="majorBidi" w:cstheme="majorBidi"/>
          <w:i/>
          <w:sz w:val="28"/>
          <w:szCs w:val="28"/>
          <w:lang w:val="kk-KZ"/>
        </w:rPr>
        <w:t>how nice you look</w:t>
      </w:r>
      <w:r w:rsidRPr="008D1ED2">
        <w:rPr>
          <w:rFonts w:asciiTheme="majorBidi" w:hAnsiTheme="majorBidi" w:cstheme="majorBidi"/>
          <w:sz w:val="28"/>
          <w:szCs w:val="28"/>
          <w:lang w:val="kk-KZ"/>
        </w:rPr>
        <w:t>», екінші мысалдағы «</w:t>
      </w:r>
      <w:r w:rsidRPr="008D1ED2">
        <w:rPr>
          <w:rFonts w:asciiTheme="majorBidi" w:hAnsiTheme="majorBidi" w:cstheme="majorBidi"/>
          <w:i/>
          <w:sz w:val="28"/>
          <w:szCs w:val="28"/>
          <w:lang w:val="kk-KZ"/>
        </w:rPr>
        <w:t>What a girl</w:t>
      </w:r>
      <w:r w:rsidRPr="008D1ED2">
        <w:rPr>
          <w:rFonts w:asciiTheme="majorBidi" w:hAnsiTheme="majorBidi" w:cstheme="majorBidi"/>
          <w:sz w:val="28"/>
          <w:szCs w:val="28"/>
          <w:lang w:val="kk-KZ"/>
        </w:rPr>
        <w:t>» және үшінші мысалдағы «</w:t>
      </w:r>
      <w:r w:rsidRPr="008D1ED2">
        <w:rPr>
          <w:rFonts w:asciiTheme="majorBidi" w:hAnsiTheme="majorBidi" w:cstheme="majorBidi"/>
          <w:i/>
          <w:sz w:val="28"/>
          <w:szCs w:val="28"/>
          <w:lang w:val="kk-KZ"/>
        </w:rPr>
        <w:t>most winsome and engaging smile</w:t>
      </w:r>
      <w:r w:rsidRPr="008D1ED2">
        <w:rPr>
          <w:rFonts w:asciiTheme="majorBidi" w:hAnsiTheme="majorBidi" w:cstheme="majorBidi"/>
          <w:sz w:val="28"/>
          <w:szCs w:val="28"/>
          <w:lang w:val="kk-KZ"/>
        </w:rPr>
        <w:t xml:space="preserve">» бірліктерінен біз кейіпкерлердің бір-бірін өте жағымды түрде мақтан тұту жағымды эмоциялы сезімдерін байқай отырып, бұл тілдік бірліктердің «мақтан тұту» эмоциясының коннотацияланған семантикасын жеткізіп тұрғандықтан, өрістің семантикалық құрылымының шеткері аймағынан орын алатындығына көз жеткіземіз. </w:t>
      </w:r>
    </w:p>
    <w:p w14:paraId="51298152" w14:textId="256DC020" w:rsidR="00842A18"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8: «қызығушылық/қызығу»:</w:t>
      </w:r>
      <w:r w:rsidR="008F7151" w:rsidRPr="008D1ED2">
        <w:rPr>
          <w:rFonts w:asciiTheme="majorBidi" w:hAnsiTheme="majorBidi" w:cstheme="majorBidi"/>
          <w:sz w:val="28"/>
          <w:szCs w:val="28"/>
          <w:lang w:val="kk-KZ"/>
        </w:rPr>
        <w:t xml:space="preserve"> </w:t>
      </w:r>
      <w:r w:rsidR="00A31968" w:rsidRPr="008D1ED2">
        <w:rPr>
          <w:rFonts w:asciiTheme="majorBidi" w:hAnsiTheme="majorBidi" w:cstheme="majorBidi"/>
          <w:bCs/>
          <w:sz w:val="28"/>
          <w:szCs w:val="28"/>
          <w:lang w:val="kk-KZ"/>
        </w:rPr>
        <w:t xml:space="preserve">Бұл микроөріске барлығы </w:t>
      </w:r>
      <w:r w:rsidR="0026589B" w:rsidRPr="008D1ED2">
        <w:rPr>
          <w:rFonts w:asciiTheme="majorBidi" w:hAnsiTheme="majorBidi" w:cstheme="majorBidi"/>
          <w:bCs/>
          <w:sz w:val="28"/>
          <w:szCs w:val="28"/>
          <w:lang w:val="kk-KZ"/>
        </w:rPr>
        <w:t>«қызығушылық/қызығу»</w:t>
      </w:r>
      <w:r w:rsidR="00A31968" w:rsidRPr="008D1ED2">
        <w:rPr>
          <w:rFonts w:asciiTheme="majorBidi" w:hAnsiTheme="majorBidi" w:cstheme="majorBidi"/>
          <w:bCs/>
          <w:sz w:val="28"/>
          <w:szCs w:val="28"/>
          <w:lang w:val="kk-KZ"/>
        </w:rPr>
        <w:t xml:space="preserve"> эмоциясын білдіретін </w:t>
      </w:r>
      <w:r w:rsidR="0026589B" w:rsidRPr="008D1ED2">
        <w:rPr>
          <w:rFonts w:asciiTheme="majorBidi" w:hAnsiTheme="majorBidi" w:cstheme="majorBidi"/>
          <w:bCs/>
          <w:sz w:val="28"/>
          <w:szCs w:val="28"/>
          <w:lang w:val="kk-KZ"/>
        </w:rPr>
        <w:t>25</w:t>
      </w:r>
      <w:r w:rsidR="00A31968" w:rsidRPr="008D1ED2">
        <w:rPr>
          <w:rFonts w:asciiTheme="majorBidi" w:hAnsiTheme="majorBidi" w:cstheme="majorBidi"/>
          <w:bCs/>
          <w:sz w:val="28"/>
          <w:szCs w:val="28"/>
          <w:lang w:val="kk-KZ"/>
        </w:rPr>
        <w:t xml:space="preserve"> контекст кірді</w:t>
      </w:r>
      <w:r w:rsidR="00A31968" w:rsidRPr="008D1ED2">
        <w:rPr>
          <w:rFonts w:asciiTheme="majorBidi" w:hAnsiTheme="majorBidi" w:cstheme="majorBidi"/>
          <w:i/>
          <w:sz w:val="28"/>
          <w:szCs w:val="28"/>
          <w:lang w:val="kk-KZ"/>
        </w:rPr>
        <w:t>.</w:t>
      </w:r>
      <w:r w:rsidR="008F7151" w:rsidRPr="008D1ED2">
        <w:rPr>
          <w:rFonts w:asciiTheme="majorBidi" w:hAnsiTheme="majorBidi" w:cstheme="majorBidi"/>
          <w:i/>
          <w:sz w:val="28"/>
          <w:szCs w:val="28"/>
          <w:lang w:val="kk-KZ"/>
        </w:rPr>
        <w:t>1</w:t>
      </w:r>
      <w:r w:rsidR="0026589B" w:rsidRPr="008D1ED2">
        <w:rPr>
          <w:rFonts w:asciiTheme="majorBidi" w:hAnsiTheme="majorBidi" w:cstheme="majorBidi"/>
          <w:i/>
          <w:sz w:val="28"/>
          <w:szCs w:val="28"/>
          <w:lang w:val="kk-KZ"/>
        </w:rPr>
        <w:t xml:space="preserve">. </w:t>
      </w:r>
      <w:r w:rsidR="008F7151" w:rsidRPr="008D1ED2">
        <w:rPr>
          <w:rFonts w:asciiTheme="majorBidi" w:hAnsiTheme="majorBidi" w:cstheme="majorBidi"/>
          <w:i/>
          <w:sz w:val="28"/>
          <w:szCs w:val="28"/>
          <w:lang w:val="kk-KZ"/>
        </w:rPr>
        <w:t xml:space="preserve">He met her at various times, shopping with her mother, out driving with her father, and he was always interested and amused at the affected, bored tone she assumed before him--the "Oh, dear! Oh, dear! Life is so tiresome, don't you know," when, as a matter of fact, every moment of it was of thrilling interest to her </w:t>
      </w:r>
      <w:r w:rsidR="0026589B"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26589B"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8F7151" w:rsidRPr="008D1ED2">
        <w:rPr>
          <w:rFonts w:asciiTheme="majorBidi" w:hAnsiTheme="majorBidi" w:cstheme="majorBidi"/>
          <w:i/>
          <w:sz w:val="28"/>
          <w:szCs w:val="28"/>
          <w:lang w:val="kk-KZ"/>
        </w:rPr>
        <w:t>139</w:t>
      </w:r>
      <w:r w:rsidR="0026589B" w:rsidRPr="008D1ED2">
        <w:rPr>
          <w:rFonts w:asciiTheme="majorBidi" w:hAnsiTheme="majorBidi" w:cstheme="majorBidi"/>
          <w:i/>
          <w:sz w:val="28"/>
          <w:szCs w:val="28"/>
          <w:lang w:val="kk-KZ"/>
        </w:rPr>
        <w:t>] (</w:t>
      </w:r>
      <w:r w:rsidR="0026589B" w:rsidRPr="008D1ED2">
        <w:rPr>
          <w:rFonts w:asciiTheme="majorBidi" w:hAnsiTheme="majorBidi" w:cstheme="majorBidi"/>
          <w:sz w:val="28"/>
          <w:szCs w:val="28"/>
          <w:lang w:val="kk-KZ"/>
        </w:rPr>
        <w:t xml:space="preserve">Ол онымен әр уақытта кездесіп, анасымен бірге дүкен аралап, әкесімен бірге көлік жүргізді және оны әрдайым қызықтыратын және оның </w:t>
      </w:r>
      <w:r w:rsidR="00C70156">
        <w:rPr>
          <w:rFonts w:asciiTheme="majorBidi" w:hAnsiTheme="majorBidi" w:cstheme="majorBidi"/>
          <w:sz w:val="28"/>
          <w:szCs w:val="28"/>
          <w:lang w:val="kk-KZ"/>
        </w:rPr>
        <w:t>жалыққан</w:t>
      </w:r>
      <w:r w:rsidR="0026589B" w:rsidRPr="008D1ED2">
        <w:rPr>
          <w:rFonts w:asciiTheme="majorBidi" w:hAnsiTheme="majorBidi" w:cstheme="majorBidi"/>
          <w:sz w:val="28"/>
          <w:szCs w:val="28"/>
          <w:lang w:val="kk-KZ"/>
        </w:rPr>
        <w:t xml:space="preserve"> үні қызықтыратын: "</w:t>
      </w:r>
      <w:r w:rsidR="0026589B" w:rsidRPr="008D1ED2">
        <w:rPr>
          <w:rFonts w:asciiTheme="majorBidi" w:eastAsia="Times New Roman" w:hAnsiTheme="majorBidi" w:cstheme="majorBidi"/>
          <w:sz w:val="28"/>
          <w:szCs w:val="28"/>
          <w:lang w:val="kk-KZ" w:eastAsia="ru-RU"/>
        </w:rPr>
        <w:t xml:space="preserve">– </w:t>
      </w:r>
      <w:r w:rsidR="0026589B" w:rsidRPr="008D1ED2">
        <w:rPr>
          <w:rFonts w:asciiTheme="majorBidi" w:hAnsiTheme="majorBidi" w:cstheme="majorBidi"/>
          <w:sz w:val="28"/>
          <w:szCs w:val="28"/>
          <w:lang w:val="kk-KZ"/>
        </w:rPr>
        <w:t xml:space="preserve">О, Құдайым! О, Құдайым! Өмір өте қызықсыз нәрсе, сіз білмейсіз бе", </w:t>
      </w:r>
      <w:r w:rsidR="0026589B" w:rsidRPr="008D1ED2">
        <w:rPr>
          <w:rFonts w:asciiTheme="majorBidi" w:eastAsia="Times New Roman" w:hAnsiTheme="majorBidi" w:cstheme="majorBidi"/>
          <w:sz w:val="28"/>
          <w:szCs w:val="28"/>
          <w:lang w:val="kk-KZ" w:eastAsia="ru-RU"/>
        </w:rPr>
        <w:t>–</w:t>
      </w:r>
      <w:r w:rsidR="0026589B" w:rsidRPr="008D1ED2">
        <w:rPr>
          <w:rFonts w:asciiTheme="majorBidi" w:hAnsiTheme="majorBidi" w:cstheme="majorBidi"/>
          <w:sz w:val="28"/>
          <w:szCs w:val="28"/>
          <w:lang w:val="kk-KZ"/>
        </w:rPr>
        <w:t xml:space="preserve"> дегенмен оның әрбір сәті ол үшін қызықты болды</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26589B" w:rsidRPr="008D1ED2">
        <w:rPr>
          <w:rFonts w:asciiTheme="majorBidi" w:hAnsiTheme="majorBidi" w:cstheme="majorBidi"/>
          <w:i/>
          <w:sz w:val="28"/>
          <w:szCs w:val="28"/>
          <w:lang w:val="kk-KZ"/>
        </w:rPr>
        <w:t>)</w:t>
      </w:r>
      <w:r w:rsidR="007468B9" w:rsidRPr="008D1ED2">
        <w:rPr>
          <w:rFonts w:asciiTheme="majorBidi" w:hAnsiTheme="majorBidi" w:cstheme="majorBidi"/>
          <w:i/>
          <w:sz w:val="28"/>
          <w:szCs w:val="28"/>
          <w:lang w:val="kk-KZ"/>
        </w:rPr>
        <w:t xml:space="preserve"> </w:t>
      </w:r>
      <w:r w:rsidR="005864B0" w:rsidRPr="008D1ED2">
        <w:rPr>
          <w:rFonts w:asciiTheme="majorBidi" w:hAnsiTheme="majorBidi" w:cstheme="majorBidi"/>
          <w:i/>
          <w:sz w:val="28"/>
          <w:szCs w:val="28"/>
          <w:lang w:val="kk-KZ"/>
        </w:rPr>
        <w:t>2</w:t>
      </w:r>
      <w:r w:rsidR="008F7151" w:rsidRPr="008D1ED2">
        <w:rPr>
          <w:rFonts w:asciiTheme="majorBidi" w:hAnsiTheme="majorBidi" w:cstheme="majorBidi"/>
          <w:i/>
          <w:sz w:val="28"/>
          <w:szCs w:val="28"/>
          <w:lang w:val="kk-KZ"/>
        </w:rPr>
        <w:t xml:space="preserve">."Wasn't that be-yoot-i-ful?" </w:t>
      </w:r>
      <w:r w:rsidR="0026589B"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26589B"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8F7151" w:rsidRPr="008D1ED2">
        <w:rPr>
          <w:rFonts w:asciiTheme="majorBidi" w:hAnsiTheme="majorBidi" w:cstheme="majorBidi"/>
          <w:i/>
          <w:sz w:val="28"/>
          <w:szCs w:val="28"/>
          <w:lang w:val="kk-KZ"/>
        </w:rPr>
        <w:t>99</w:t>
      </w:r>
      <w:r w:rsidR="0026589B" w:rsidRPr="008D1ED2">
        <w:rPr>
          <w:rFonts w:asciiTheme="majorBidi" w:hAnsiTheme="majorBidi" w:cstheme="majorBidi"/>
          <w:i/>
          <w:sz w:val="28"/>
          <w:szCs w:val="28"/>
          <w:lang w:val="kk-KZ"/>
        </w:rPr>
        <w:t>] (</w:t>
      </w:r>
      <w:r w:rsidR="0026589B" w:rsidRPr="008D1ED2">
        <w:rPr>
          <w:rFonts w:asciiTheme="majorBidi" w:hAnsiTheme="majorBidi" w:cstheme="majorBidi"/>
          <w:sz w:val="28"/>
          <w:szCs w:val="28"/>
          <w:lang w:val="kk-KZ"/>
        </w:rPr>
        <w:t>Бұл керемет емес пе еді?</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26589B"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p>
    <w:p w14:paraId="3406086D" w14:textId="0E7593F1" w:rsidR="00667DF6" w:rsidRPr="008D1ED2" w:rsidRDefault="00667DF6"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Бірінші мысалдағы «</w:t>
      </w:r>
      <w:r w:rsidRPr="008D1ED2">
        <w:rPr>
          <w:rFonts w:asciiTheme="majorBidi" w:hAnsiTheme="majorBidi" w:cstheme="majorBidi"/>
          <w:i/>
          <w:sz w:val="28"/>
          <w:szCs w:val="28"/>
          <w:lang w:val="kk-KZ"/>
        </w:rPr>
        <w:t>always interested and amused, thrilling interest</w:t>
      </w:r>
      <w:r w:rsidRPr="008D1ED2">
        <w:rPr>
          <w:rFonts w:asciiTheme="majorBidi" w:hAnsiTheme="majorBidi" w:cstheme="majorBidi"/>
          <w:sz w:val="28"/>
          <w:szCs w:val="28"/>
          <w:lang w:val="kk-KZ"/>
        </w:rPr>
        <w:t>» тіркестеріндегі interested эмосемасы өрістің семантикалық құрылымының өзегінен табылып, қызығу эмоциясының денотативті мағынасын білдіріп тұрса, екінші мысалдағы «</w:t>
      </w:r>
      <w:r w:rsidRPr="008D1ED2">
        <w:rPr>
          <w:rFonts w:asciiTheme="majorBidi" w:hAnsiTheme="majorBidi" w:cstheme="majorBidi"/>
          <w:i/>
          <w:sz w:val="28"/>
          <w:szCs w:val="28"/>
          <w:lang w:val="kk-KZ"/>
        </w:rPr>
        <w:t>be-yoot-i-ful</w:t>
      </w:r>
      <w:r w:rsidRPr="008D1ED2">
        <w:rPr>
          <w:rFonts w:asciiTheme="majorBidi" w:hAnsiTheme="majorBidi" w:cstheme="majorBidi"/>
          <w:sz w:val="28"/>
          <w:szCs w:val="28"/>
          <w:lang w:val="kk-KZ"/>
        </w:rPr>
        <w:t>» тілдік бірлігі семантикалық құрылымның шеткері аймағынан орын алып, қызығу эмоциясының коннотативті семантикасын білдіріп, басты кейіпкерлердің «қызығу» жағымды эмоциясы микроөрісі аясында топтасып тұрғандығын байқаймыз.</w:t>
      </w:r>
    </w:p>
    <w:p w14:paraId="4CD2E092" w14:textId="2D5F656A" w:rsidR="00CE555E"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9: «алғыс/алғыс білдіру»:</w:t>
      </w:r>
      <w:r w:rsidR="00CE555E" w:rsidRPr="008D1ED2">
        <w:rPr>
          <w:rFonts w:asciiTheme="majorBidi" w:hAnsiTheme="majorBidi" w:cstheme="majorBidi"/>
          <w:sz w:val="28"/>
          <w:szCs w:val="28"/>
          <w:lang w:val="kk-KZ"/>
        </w:rPr>
        <w:t xml:space="preserve"> </w:t>
      </w:r>
      <w:r w:rsidR="0026589B" w:rsidRPr="008D1ED2">
        <w:rPr>
          <w:rFonts w:asciiTheme="majorBidi" w:hAnsiTheme="majorBidi" w:cstheme="majorBidi"/>
          <w:bCs/>
          <w:sz w:val="28"/>
          <w:szCs w:val="28"/>
          <w:lang w:val="kk-KZ"/>
        </w:rPr>
        <w:t>Бұл микроөріске барлығы «алғыс/алғыс білдіру» эмоциясын білдіретін 9 контекст кірді</w:t>
      </w:r>
      <w:r w:rsidR="0026589B" w:rsidRPr="008D1ED2">
        <w:rPr>
          <w:rFonts w:asciiTheme="majorBidi" w:hAnsiTheme="majorBidi" w:cstheme="majorBidi"/>
          <w:i/>
          <w:sz w:val="28"/>
          <w:szCs w:val="28"/>
          <w:lang w:val="kk-KZ"/>
        </w:rPr>
        <w:t xml:space="preserve">. </w:t>
      </w:r>
      <w:r w:rsidR="00CE555E" w:rsidRPr="008D1ED2">
        <w:rPr>
          <w:rFonts w:asciiTheme="majorBidi" w:hAnsiTheme="majorBidi" w:cstheme="majorBidi"/>
          <w:sz w:val="28"/>
          <w:szCs w:val="28"/>
          <w:lang w:val="kk-KZ"/>
        </w:rPr>
        <w:t>1.</w:t>
      </w:r>
      <w:r w:rsidR="0026589B" w:rsidRPr="008D1ED2">
        <w:rPr>
          <w:rFonts w:asciiTheme="majorBidi" w:hAnsiTheme="majorBidi" w:cstheme="majorBidi"/>
          <w:sz w:val="28"/>
          <w:szCs w:val="28"/>
          <w:lang w:val="kk-KZ"/>
        </w:rPr>
        <w:t xml:space="preserve"> </w:t>
      </w:r>
      <w:r w:rsidR="00CE555E" w:rsidRPr="008D1ED2">
        <w:rPr>
          <w:rFonts w:asciiTheme="majorBidi" w:hAnsiTheme="majorBidi" w:cstheme="majorBidi"/>
          <w:i/>
          <w:sz w:val="28"/>
          <w:szCs w:val="28"/>
          <w:lang w:val="kk-KZ"/>
        </w:rPr>
        <w:t>He was exceedingly grateful</w:t>
      </w:r>
      <w:r w:rsidR="0026589B" w:rsidRPr="008D1ED2">
        <w:rPr>
          <w:rFonts w:asciiTheme="majorBidi" w:hAnsiTheme="majorBidi" w:cstheme="majorBidi"/>
          <w:i/>
          <w:sz w:val="28"/>
          <w:szCs w:val="28"/>
          <w:lang w:val="kk-KZ"/>
        </w:rPr>
        <w:t xml:space="preserve"> [</w:t>
      </w:r>
      <w:r w:rsidR="000A0A02" w:rsidRPr="008D1ED2">
        <w:rPr>
          <w:rFonts w:asciiTheme="majorBidi" w:hAnsiTheme="majorBidi" w:cstheme="majorBidi"/>
          <w:i/>
          <w:sz w:val="28"/>
          <w:szCs w:val="28"/>
          <w:lang w:val="kk-KZ"/>
        </w:rPr>
        <w:t>112</w:t>
      </w:r>
      <w:r w:rsidR="0026589B"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CE555E" w:rsidRPr="008D1ED2">
        <w:rPr>
          <w:rFonts w:asciiTheme="majorBidi" w:hAnsiTheme="majorBidi" w:cstheme="majorBidi"/>
          <w:i/>
          <w:sz w:val="28"/>
          <w:szCs w:val="28"/>
          <w:lang w:val="kk-KZ"/>
        </w:rPr>
        <w:t>2</w:t>
      </w:r>
      <w:r w:rsidR="0026589B" w:rsidRPr="008D1ED2">
        <w:rPr>
          <w:rFonts w:asciiTheme="majorBidi" w:hAnsiTheme="majorBidi" w:cstheme="majorBidi"/>
          <w:i/>
          <w:sz w:val="28"/>
          <w:szCs w:val="28"/>
          <w:lang w:val="kk-KZ"/>
        </w:rPr>
        <w:t>] (</w:t>
      </w:r>
      <w:r w:rsidR="0026589B" w:rsidRPr="008D1ED2">
        <w:rPr>
          <w:rFonts w:asciiTheme="majorBidi" w:hAnsiTheme="majorBidi" w:cstheme="majorBidi"/>
          <w:sz w:val="28"/>
          <w:szCs w:val="28"/>
          <w:lang w:val="kk-KZ"/>
        </w:rPr>
        <w:t>Ол өте риза болды</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CE555E"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r w:rsidR="00CE555E" w:rsidRPr="008D1ED2">
        <w:rPr>
          <w:rFonts w:asciiTheme="majorBidi" w:hAnsiTheme="majorBidi" w:cstheme="majorBidi"/>
          <w:i/>
          <w:sz w:val="28"/>
          <w:szCs w:val="28"/>
          <w:lang w:val="kk-KZ"/>
        </w:rPr>
        <w:t xml:space="preserve"> 2. "When that boy gets old enough to find out what he wants to do, I think I'll help him to do it," he observed to his sister one day; and she told him she was very grateful </w:t>
      </w:r>
      <w:r w:rsidR="0026589B"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26589B"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CE555E" w:rsidRPr="008D1ED2">
        <w:rPr>
          <w:rFonts w:asciiTheme="majorBidi" w:hAnsiTheme="majorBidi" w:cstheme="majorBidi"/>
          <w:i/>
          <w:sz w:val="28"/>
          <w:szCs w:val="28"/>
          <w:lang w:val="kk-KZ"/>
        </w:rPr>
        <w:t>20</w:t>
      </w:r>
      <w:r w:rsidR="0026589B" w:rsidRPr="008D1ED2">
        <w:rPr>
          <w:rFonts w:asciiTheme="majorBidi" w:hAnsiTheme="majorBidi" w:cstheme="majorBidi"/>
          <w:i/>
          <w:sz w:val="28"/>
          <w:szCs w:val="28"/>
          <w:lang w:val="kk-KZ"/>
        </w:rPr>
        <w:t xml:space="preserve">] </w:t>
      </w:r>
      <w:r w:rsidR="0026589B" w:rsidRPr="008D1ED2">
        <w:rPr>
          <w:rFonts w:asciiTheme="majorBidi" w:hAnsiTheme="majorBidi" w:cstheme="majorBidi"/>
          <w:sz w:val="28"/>
          <w:szCs w:val="28"/>
          <w:lang w:val="kk-KZ"/>
        </w:rPr>
        <w:t xml:space="preserve">("Бұл бала не істегісі келетінін түсінуге жеткілікті </w:t>
      </w:r>
      <w:r w:rsidR="00C70156" w:rsidRPr="00C70156">
        <w:rPr>
          <w:rFonts w:asciiTheme="majorBidi" w:hAnsiTheme="majorBidi" w:cstheme="majorBidi"/>
          <w:iCs/>
          <w:sz w:val="28"/>
          <w:szCs w:val="28"/>
          <w:lang w:val="kk-KZ"/>
        </w:rPr>
        <w:t>жасқа келгенде</w:t>
      </w:r>
      <w:r w:rsidR="0026589B" w:rsidRPr="008D1ED2">
        <w:rPr>
          <w:rFonts w:asciiTheme="majorBidi" w:hAnsiTheme="majorBidi" w:cstheme="majorBidi"/>
          <w:sz w:val="28"/>
          <w:szCs w:val="28"/>
          <w:lang w:val="kk-KZ"/>
        </w:rPr>
        <w:t xml:space="preserve">, мен оған көмектесуім мүмкін", </w:t>
      </w:r>
      <w:r w:rsidR="0026589B" w:rsidRPr="008D1ED2">
        <w:rPr>
          <w:rFonts w:asciiTheme="majorBidi" w:eastAsia="Times New Roman" w:hAnsiTheme="majorBidi" w:cstheme="majorBidi"/>
          <w:sz w:val="28"/>
          <w:szCs w:val="28"/>
          <w:lang w:val="kk-KZ" w:eastAsia="ru-RU"/>
        </w:rPr>
        <w:t>–</w:t>
      </w:r>
      <w:r w:rsidR="0026589B" w:rsidRPr="008D1ED2">
        <w:rPr>
          <w:rFonts w:asciiTheme="majorBidi" w:hAnsiTheme="majorBidi" w:cstheme="majorBidi"/>
          <w:sz w:val="28"/>
          <w:szCs w:val="28"/>
          <w:lang w:val="kk-KZ"/>
        </w:rPr>
        <w:t xml:space="preserve"> деді ол бір күні әпкесіне және ол оған өте риза екенін айтты</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26589B"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r w:rsidR="00CE555E" w:rsidRPr="008D1ED2">
        <w:rPr>
          <w:rFonts w:asciiTheme="majorBidi" w:hAnsiTheme="majorBidi" w:cstheme="majorBidi"/>
          <w:i/>
          <w:sz w:val="28"/>
          <w:szCs w:val="28"/>
          <w:lang w:val="kk-KZ"/>
        </w:rPr>
        <w:t xml:space="preserve"> </w:t>
      </w:r>
    </w:p>
    <w:p w14:paraId="779CC231" w14:textId="77777777" w:rsidR="00667DF6" w:rsidRPr="008D1ED2" w:rsidRDefault="00667DF6"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Бірінші мысалдағы «</w:t>
      </w:r>
      <w:r w:rsidRPr="008D1ED2">
        <w:rPr>
          <w:rFonts w:asciiTheme="majorBidi" w:hAnsiTheme="majorBidi" w:cstheme="majorBidi"/>
          <w:i/>
          <w:sz w:val="28"/>
          <w:szCs w:val="28"/>
          <w:lang w:val="kk-KZ"/>
        </w:rPr>
        <w:t>grateful</w:t>
      </w:r>
      <w:r w:rsidRPr="008D1ED2">
        <w:rPr>
          <w:rFonts w:asciiTheme="majorBidi" w:hAnsiTheme="majorBidi" w:cstheme="majorBidi"/>
          <w:sz w:val="28"/>
          <w:szCs w:val="28"/>
          <w:lang w:val="kk-KZ"/>
        </w:rPr>
        <w:t>» бірлігі предикативтің рөлін атқарып, ал екінші мысалдағы «</w:t>
      </w:r>
      <w:r w:rsidRPr="008D1ED2">
        <w:rPr>
          <w:rFonts w:asciiTheme="majorBidi" w:hAnsiTheme="majorBidi" w:cstheme="majorBidi"/>
          <w:i/>
          <w:sz w:val="28"/>
          <w:szCs w:val="28"/>
          <w:lang w:val="kk-KZ"/>
        </w:rPr>
        <w:t>very grateful</w:t>
      </w:r>
      <w:r w:rsidRPr="008D1ED2">
        <w:rPr>
          <w:rFonts w:asciiTheme="majorBidi" w:hAnsiTheme="majorBidi" w:cstheme="majorBidi"/>
          <w:sz w:val="28"/>
          <w:szCs w:val="28"/>
          <w:lang w:val="kk-KZ"/>
        </w:rPr>
        <w:t xml:space="preserve">» бірліктері үстеу бола отырып, семантикалық құрылымның өзегінен табылып, «grateful» эмосемасы риза болу эмоциясының   денотациясын білдіріп, </w:t>
      </w:r>
      <w:r w:rsidRPr="008D1ED2">
        <w:rPr>
          <w:rFonts w:asciiTheme="majorBidi" w:hAnsiTheme="majorBidi" w:cstheme="majorBidi"/>
          <w:bCs/>
          <w:sz w:val="28"/>
          <w:szCs w:val="28"/>
          <w:lang w:val="kk-KZ"/>
        </w:rPr>
        <w:t xml:space="preserve">«алғыс/алғыс білдіру» эмоциясының </w:t>
      </w:r>
      <w:r w:rsidRPr="008D1ED2">
        <w:rPr>
          <w:rFonts w:asciiTheme="majorBidi" w:hAnsiTheme="majorBidi" w:cstheme="majorBidi"/>
          <w:sz w:val="28"/>
          <w:szCs w:val="28"/>
          <w:lang w:val="kk-KZ"/>
        </w:rPr>
        <w:t>семантикасы бойынша топтасып тұр.</w:t>
      </w:r>
    </w:p>
    <w:p w14:paraId="44262C83" w14:textId="47A9284F" w:rsidR="000570E9"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10 «бақыт/бақытты болу»:</w:t>
      </w:r>
      <w:r w:rsidR="00CE555E" w:rsidRPr="008D1ED2">
        <w:rPr>
          <w:rFonts w:asciiTheme="majorBidi" w:hAnsiTheme="majorBidi" w:cstheme="majorBidi"/>
          <w:sz w:val="28"/>
          <w:szCs w:val="28"/>
          <w:lang w:val="kk-KZ"/>
        </w:rPr>
        <w:t xml:space="preserve"> </w:t>
      </w:r>
      <w:r w:rsidR="000570E9" w:rsidRPr="008D1ED2">
        <w:rPr>
          <w:rFonts w:asciiTheme="majorBidi" w:hAnsiTheme="majorBidi" w:cstheme="majorBidi"/>
          <w:bCs/>
          <w:sz w:val="28"/>
          <w:szCs w:val="28"/>
          <w:lang w:val="kk-KZ"/>
        </w:rPr>
        <w:t>Бұл микроөріске барлығы «бақыт/бақытты болу» эмоциясын білдіретін 1 контекст кірді</w:t>
      </w:r>
      <w:r w:rsidR="000570E9" w:rsidRPr="008D1ED2">
        <w:rPr>
          <w:rFonts w:asciiTheme="majorBidi" w:hAnsiTheme="majorBidi" w:cstheme="majorBidi"/>
          <w:i/>
          <w:sz w:val="28"/>
          <w:szCs w:val="28"/>
          <w:lang w:val="kk-KZ"/>
        </w:rPr>
        <w:t xml:space="preserve">. </w:t>
      </w:r>
      <w:r w:rsidR="00CE555E" w:rsidRPr="008D1ED2">
        <w:rPr>
          <w:rFonts w:asciiTheme="majorBidi" w:hAnsiTheme="majorBidi" w:cstheme="majorBidi"/>
          <w:i/>
          <w:sz w:val="28"/>
          <w:szCs w:val="28"/>
          <w:lang w:val="kk-KZ"/>
        </w:rPr>
        <w:t>1.</w:t>
      </w:r>
      <w:r w:rsidR="00330A0E" w:rsidRPr="008D1ED2">
        <w:rPr>
          <w:rFonts w:asciiTheme="majorBidi" w:hAnsiTheme="majorBidi" w:cstheme="majorBidi"/>
          <w:i/>
          <w:sz w:val="28"/>
          <w:szCs w:val="28"/>
          <w:lang w:val="kk-KZ"/>
        </w:rPr>
        <w:t xml:space="preserve"> </w:t>
      </w:r>
      <w:r w:rsidR="00CE555E" w:rsidRPr="008D1ED2">
        <w:rPr>
          <w:rFonts w:asciiTheme="majorBidi" w:hAnsiTheme="majorBidi" w:cstheme="majorBidi"/>
          <w:i/>
          <w:sz w:val="28"/>
          <w:szCs w:val="28"/>
          <w:lang w:val="kk-KZ"/>
        </w:rPr>
        <w:t xml:space="preserve">A strange foaming seemed to be in her blood. She was deliriously, deliciously numb and happy </w:t>
      </w:r>
      <w:r w:rsidR="000570E9" w:rsidRPr="008D1ED2">
        <w:rPr>
          <w:rFonts w:asciiTheme="majorBidi" w:hAnsiTheme="majorBidi" w:cstheme="majorBidi"/>
          <w:i/>
          <w:sz w:val="28"/>
          <w:szCs w:val="28"/>
          <w:lang w:val="kk-KZ"/>
        </w:rPr>
        <w:lastRenderedPageBreak/>
        <w:t>[</w:t>
      </w:r>
      <w:r w:rsidR="000A0A02" w:rsidRPr="008D1ED2">
        <w:rPr>
          <w:rFonts w:asciiTheme="majorBidi" w:hAnsiTheme="majorBidi" w:cstheme="majorBidi"/>
          <w:i/>
          <w:sz w:val="28"/>
          <w:szCs w:val="28"/>
          <w:lang w:val="kk-KZ"/>
        </w:rPr>
        <w:t>112</w:t>
      </w:r>
      <w:r w:rsidR="000570E9"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CE555E" w:rsidRPr="008D1ED2">
        <w:rPr>
          <w:rFonts w:asciiTheme="majorBidi" w:hAnsiTheme="majorBidi" w:cstheme="majorBidi"/>
          <w:i/>
          <w:sz w:val="28"/>
          <w:szCs w:val="28"/>
          <w:lang w:val="kk-KZ"/>
        </w:rPr>
        <w:t>105</w:t>
      </w:r>
      <w:r w:rsidR="000570E9" w:rsidRPr="008D1ED2">
        <w:rPr>
          <w:rFonts w:asciiTheme="majorBidi" w:hAnsiTheme="majorBidi" w:cstheme="majorBidi"/>
          <w:i/>
          <w:sz w:val="28"/>
          <w:szCs w:val="28"/>
          <w:lang w:val="kk-KZ"/>
        </w:rPr>
        <w:t>].</w:t>
      </w:r>
      <w:r w:rsidR="000570E9" w:rsidRPr="008D1ED2">
        <w:rPr>
          <w:rFonts w:asciiTheme="majorBidi" w:hAnsiTheme="majorBidi" w:cstheme="majorBidi"/>
          <w:sz w:val="28"/>
          <w:szCs w:val="28"/>
          <w:lang w:val="kk-KZ"/>
        </w:rPr>
        <w:t xml:space="preserve"> (Оның қанында біртүрлі көбік пайда болған сияқты. Ол ессіз, керемет сезімнен есеңгіреп бақытты болды</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0570E9"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p>
    <w:p w14:paraId="618C12B0" w14:textId="77777777" w:rsidR="00667DF6" w:rsidRPr="008D1ED2" w:rsidRDefault="00667DF6" w:rsidP="00C71EA9">
      <w:pPr>
        <w:spacing w:after="0" w:line="240" w:lineRule="auto"/>
        <w:ind w:firstLine="709"/>
        <w:contextualSpacing/>
        <w:jc w:val="both"/>
        <w:rPr>
          <w:rFonts w:asciiTheme="majorBidi" w:hAnsiTheme="majorBidi" w:cstheme="majorBidi"/>
          <w:b/>
          <w:sz w:val="28"/>
          <w:szCs w:val="28"/>
          <w:lang w:val="kk-KZ"/>
        </w:rPr>
      </w:pPr>
      <w:r w:rsidRPr="008D1ED2">
        <w:rPr>
          <w:rFonts w:asciiTheme="majorBidi" w:hAnsiTheme="majorBidi" w:cstheme="majorBidi"/>
          <w:sz w:val="28"/>
          <w:szCs w:val="28"/>
          <w:lang w:val="kk-KZ"/>
        </w:rPr>
        <w:t>Бұл мысалдағы «happy» бірлігі «бақыт» эмоциясының денотациясын білдіре отырып, семантикалық құрылымның өзегінен орын алып, «бақыт» эмоциясы микроөрісін білдіріп тұр.</w:t>
      </w:r>
    </w:p>
    <w:p w14:paraId="0B6B0353" w14:textId="5F560DD4" w:rsidR="00CE555E"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w:t>
      </w:r>
      <w:r w:rsidR="008063C5" w:rsidRPr="008D1ED2">
        <w:rPr>
          <w:rFonts w:asciiTheme="majorBidi" w:hAnsiTheme="majorBidi" w:cstheme="majorBidi"/>
          <w:i/>
          <w:sz w:val="28"/>
          <w:szCs w:val="28"/>
          <w:lang w:val="kk-KZ"/>
        </w:rPr>
        <w:t xml:space="preserve">ріс 11: </w:t>
      </w:r>
      <w:r w:rsidR="00EF1090" w:rsidRPr="008D1ED2">
        <w:rPr>
          <w:rFonts w:asciiTheme="majorBidi" w:hAnsiTheme="majorBidi" w:cstheme="majorBidi"/>
          <w:i/>
          <w:sz w:val="28"/>
          <w:szCs w:val="28"/>
          <w:lang w:val="kk-KZ"/>
        </w:rPr>
        <w:t>«қамқорлық/қамқор болу»:</w:t>
      </w:r>
      <w:r w:rsidR="00CE555E" w:rsidRPr="008D1ED2">
        <w:rPr>
          <w:rFonts w:asciiTheme="majorBidi" w:hAnsiTheme="majorBidi" w:cstheme="majorBidi"/>
          <w:i/>
          <w:sz w:val="28"/>
          <w:szCs w:val="28"/>
          <w:lang w:val="kk-KZ"/>
        </w:rPr>
        <w:t xml:space="preserve"> </w:t>
      </w:r>
      <w:r w:rsidR="000570E9" w:rsidRPr="008D1ED2">
        <w:rPr>
          <w:rFonts w:asciiTheme="majorBidi" w:hAnsiTheme="majorBidi" w:cstheme="majorBidi"/>
          <w:bCs/>
          <w:sz w:val="28"/>
          <w:szCs w:val="28"/>
          <w:lang w:val="kk-KZ"/>
        </w:rPr>
        <w:t>Бұл микроөріске барлығы «қамқорлық/қамқор болу» эмоциясын білдіретін 6 контекст кірді.</w:t>
      </w:r>
      <w:r w:rsidR="000570E9" w:rsidRPr="008D1ED2">
        <w:rPr>
          <w:rFonts w:asciiTheme="majorBidi" w:hAnsiTheme="majorBidi" w:cstheme="majorBidi"/>
          <w:i/>
          <w:sz w:val="28"/>
          <w:szCs w:val="28"/>
          <w:lang w:val="kk-KZ"/>
        </w:rPr>
        <w:t xml:space="preserve"> </w:t>
      </w:r>
      <w:r w:rsidR="00CE555E" w:rsidRPr="008D1ED2">
        <w:rPr>
          <w:rFonts w:asciiTheme="majorBidi" w:hAnsiTheme="majorBidi" w:cstheme="majorBidi"/>
          <w:i/>
          <w:sz w:val="28"/>
          <w:szCs w:val="28"/>
          <w:lang w:val="kk-KZ"/>
        </w:rPr>
        <w:t>1.“Now, you’re to sit here and contemplate nature,” she ordered. “Just relax and forget all about London.” Then she put before him his favorite drink, a mint julep</w:t>
      </w:r>
      <w:r w:rsidR="000570E9" w:rsidRPr="008D1ED2">
        <w:rPr>
          <w:rFonts w:asciiTheme="majorBidi" w:hAnsiTheme="majorBidi" w:cstheme="majorBidi"/>
          <w:i/>
          <w:sz w:val="28"/>
          <w:szCs w:val="28"/>
          <w:lang w:val="kk-KZ"/>
        </w:rPr>
        <w:t xml:space="preserve"> [</w:t>
      </w:r>
      <w:r w:rsidR="000A0A02" w:rsidRPr="008D1ED2">
        <w:rPr>
          <w:rFonts w:asciiTheme="majorBidi" w:hAnsiTheme="majorBidi" w:cstheme="majorBidi"/>
          <w:i/>
          <w:sz w:val="28"/>
          <w:szCs w:val="28"/>
          <w:lang w:val="kk-KZ"/>
        </w:rPr>
        <w:t>112</w:t>
      </w:r>
      <w:r w:rsidR="000570E9"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р. </w:t>
      </w:r>
      <w:r w:rsidR="00CE555E" w:rsidRPr="008D1ED2">
        <w:rPr>
          <w:rFonts w:asciiTheme="majorBidi" w:hAnsiTheme="majorBidi" w:cstheme="majorBidi"/>
          <w:i/>
          <w:sz w:val="28"/>
          <w:szCs w:val="28"/>
          <w:lang w:val="kk-KZ"/>
        </w:rPr>
        <w:t>165</w:t>
      </w:r>
      <w:r w:rsidR="007F3C13" w:rsidRPr="008D1ED2">
        <w:rPr>
          <w:rFonts w:asciiTheme="majorBidi" w:hAnsiTheme="majorBidi" w:cstheme="majorBidi"/>
          <w:i/>
          <w:sz w:val="28"/>
          <w:szCs w:val="28"/>
          <w:lang w:val="kk-KZ"/>
        </w:rPr>
        <w:t>]</w:t>
      </w:r>
      <w:r w:rsidR="000570E9" w:rsidRPr="008D1ED2">
        <w:rPr>
          <w:rFonts w:asciiTheme="majorBidi" w:hAnsiTheme="majorBidi" w:cstheme="majorBidi"/>
          <w:i/>
          <w:sz w:val="28"/>
          <w:szCs w:val="28"/>
          <w:lang w:val="kk-KZ"/>
        </w:rPr>
        <w:t xml:space="preserve"> (</w:t>
      </w:r>
      <w:r w:rsidR="007F3C13" w:rsidRPr="008D1ED2">
        <w:rPr>
          <w:rFonts w:asciiTheme="majorBidi" w:hAnsiTheme="majorBidi" w:cstheme="majorBidi"/>
          <w:sz w:val="28"/>
          <w:szCs w:val="28"/>
          <w:lang w:val="kk-KZ"/>
        </w:rPr>
        <w:t>"Енді сіз осында отырып, табиғат туралы ойлануыңыз керек", - деп бұйырды ол. "Жай демалып, Лондон туралы бәрін ұмытыңыз."Содан кейін ол оның алдына өзінің сүйі</w:t>
      </w:r>
      <w:r w:rsidR="00922330" w:rsidRPr="008D1ED2">
        <w:rPr>
          <w:rFonts w:asciiTheme="majorBidi" w:hAnsiTheme="majorBidi" w:cstheme="majorBidi"/>
          <w:sz w:val="28"/>
          <w:szCs w:val="28"/>
          <w:lang w:val="kk-KZ"/>
        </w:rPr>
        <w:t>кті сусыны-жалбыз жулепін қойды</w:t>
      </w:r>
      <w:r w:rsidR="00BC0924" w:rsidRPr="008D1ED2">
        <w:rPr>
          <w:rFonts w:asciiTheme="majorBidi" w:hAnsiTheme="majorBidi" w:cstheme="majorBidi"/>
          <w:i/>
          <w:sz w:val="28"/>
          <w:szCs w:val="28"/>
          <w:lang w:val="kk-KZ"/>
        </w:rPr>
        <w:t xml:space="preserve"> </w:t>
      </w:r>
      <w:r w:rsidR="00922330"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7F3C13" w:rsidRPr="008D1ED2">
        <w:rPr>
          <w:rFonts w:asciiTheme="majorBidi" w:hAnsiTheme="majorBidi" w:cstheme="majorBidi"/>
          <w:i/>
          <w:sz w:val="28"/>
          <w:szCs w:val="28"/>
          <w:lang w:val="kk-KZ"/>
        </w:rPr>
        <w:t>)</w:t>
      </w:r>
      <w:r w:rsidR="00922330" w:rsidRPr="008D1ED2">
        <w:rPr>
          <w:rFonts w:asciiTheme="majorBidi" w:hAnsiTheme="majorBidi" w:cstheme="majorBidi"/>
          <w:i/>
          <w:sz w:val="28"/>
          <w:szCs w:val="28"/>
          <w:lang w:val="kk-KZ"/>
        </w:rPr>
        <w:t>.</w:t>
      </w:r>
      <w:r w:rsidR="004A7EDE" w:rsidRPr="008D1ED2">
        <w:rPr>
          <w:rFonts w:asciiTheme="majorBidi" w:hAnsiTheme="majorBidi" w:cstheme="majorBidi"/>
          <w:i/>
          <w:sz w:val="28"/>
          <w:szCs w:val="28"/>
          <w:lang w:val="kk-KZ"/>
        </w:rPr>
        <w:t xml:space="preserve"> </w:t>
      </w:r>
      <w:r w:rsidR="007F3C13" w:rsidRPr="008D1ED2">
        <w:rPr>
          <w:rFonts w:asciiTheme="majorBidi" w:hAnsiTheme="majorBidi" w:cstheme="majorBidi"/>
          <w:i/>
          <w:sz w:val="28"/>
          <w:szCs w:val="28"/>
          <w:lang w:val="kk-KZ"/>
        </w:rPr>
        <w:t>2. “</w:t>
      </w:r>
      <w:r w:rsidR="00CE555E" w:rsidRPr="008D1ED2">
        <w:rPr>
          <w:rFonts w:asciiTheme="majorBidi" w:hAnsiTheme="majorBidi" w:cstheme="majorBidi"/>
          <w:i/>
          <w:sz w:val="28"/>
          <w:szCs w:val="28"/>
          <w:lang w:val="kk-KZ"/>
        </w:rPr>
        <w:t>Frank, dear,” she began, in an affectionate tone, “why do you let these things take so much of your time and energy? You seem so strained and nervous. Don’t you think you should see a doctor and have a thorough examination before you go any further?”</w:t>
      </w:r>
      <w:r w:rsidR="007F3C13" w:rsidRPr="008D1ED2">
        <w:rPr>
          <w:rFonts w:asciiTheme="majorBidi" w:hAnsiTheme="majorBidi" w:cstheme="majorBidi"/>
          <w:i/>
          <w:sz w:val="28"/>
          <w:szCs w:val="28"/>
          <w:lang w:val="en-US"/>
        </w:rPr>
        <w:t>[</w:t>
      </w:r>
      <w:r w:rsidR="000A0A02" w:rsidRPr="008D1ED2">
        <w:rPr>
          <w:rFonts w:asciiTheme="majorBidi" w:hAnsiTheme="majorBidi" w:cstheme="majorBidi"/>
          <w:i/>
          <w:sz w:val="28"/>
          <w:szCs w:val="28"/>
          <w:lang w:val="kk-KZ"/>
        </w:rPr>
        <w:t>112</w:t>
      </w:r>
      <w:r w:rsidR="007F3C13"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CE555E" w:rsidRPr="008D1ED2">
        <w:rPr>
          <w:rFonts w:asciiTheme="majorBidi" w:hAnsiTheme="majorBidi" w:cstheme="majorBidi"/>
          <w:i/>
          <w:sz w:val="28"/>
          <w:szCs w:val="28"/>
          <w:lang w:val="kk-KZ"/>
        </w:rPr>
        <w:t>279</w:t>
      </w:r>
      <w:r w:rsidR="004A7EDE" w:rsidRPr="008D1ED2">
        <w:rPr>
          <w:rFonts w:asciiTheme="majorBidi" w:hAnsiTheme="majorBidi" w:cstheme="majorBidi"/>
          <w:i/>
          <w:sz w:val="28"/>
          <w:szCs w:val="28"/>
          <w:lang w:val="kk-KZ"/>
        </w:rPr>
        <w:t>.</w:t>
      </w:r>
      <w:r w:rsidR="007F3C13" w:rsidRPr="008D1ED2">
        <w:rPr>
          <w:rFonts w:asciiTheme="majorBidi" w:hAnsiTheme="majorBidi" w:cstheme="majorBidi"/>
          <w:i/>
          <w:sz w:val="28"/>
          <w:szCs w:val="28"/>
          <w:lang w:val="kk-KZ"/>
        </w:rPr>
        <w:t>] (</w:t>
      </w:r>
      <w:r w:rsidR="007F3C13" w:rsidRPr="008D1ED2">
        <w:rPr>
          <w:rFonts w:asciiTheme="majorBidi" w:hAnsiTheme="majorBidi" w:cstheme="majorBidi"/>
          <w:sz w:val="28"/>
          <w:szCs w:val="28"/>
          <w:lang w:val="kk-KZ"/>
        </w:rPr>
        <w:t xml:space="preserve">"Фрэнк, қымбаттым, </w:t>
      </w:r>
      <w:r w:rsidR="007F3C13" w:rsidRPr="008D1ED2">
        <w:rPr>
          <w:rFonts w:asciiTheme="majorBidi" w:eastAsia="Times New Roman" w:hAnsiTheme="majorBidi" w:cstheme="majorBidi"/>
          <w:sz w:val="28"/>
          <w:szCs w:val="28"/>
          <w:lang w:val="kk-KZ" w:eastAsia="ru-RU"/>
        </w:rPr>
        <w:t>–</w:t>
      </w:r>
      <w:r w:rsidR="007F3C13" w:rsidRPr="008D1ED2">
        <w:rPr>
          <w:rFonts w:asciiTheme="majorBidi" w:hAnsiTheme="majorBidi" w:cstheme="majorBidi"/>
          <w:sz w:val="28"/>
          <w:szCs w:val="28"/>
          <w:lang w:val="kk-KZ"/>
        </w:rPr>
        <w:t xml:space="preserve"> деп бастады ол нәзік үнмен, </w:t>
      </w:r>
      <w:r w:rsidR="007F3C13" w:rsidRPr="008D1ED2">
        <w:rPr>
          <w:rFonts w:asciiTheme="majorBidi" w:eastAsia="Times New Roman" w:hAnsiTheme="majorBidi" w:cstheme="majorBidi"/>
          <w:sz w:val="28"/>
          <w:szCs w:val="28"/>
          <w:lang w:val="kk-KZ" w:eastAsia="ru-RU"/>
        </w:rPr>
        <w:t>–</w:t>
      </w:r>
      <w:r w:rsidR="007F3C13" w:rsidRPr="008D1ED2">
        <w:rPr>
          <w:rFonts w:asciiTheme="majorBidi" w:hAnsiTheme="majorBidi" w:cstheme="majorBidi"/>
          <w:sz w:val="28"/>
          <w:szCs w:val="28"/>
          <w:lang w:val="kk-KZ"/>
        </w:rPr>
        <w:t xml:space="preserve"> неге бұл нәрселерге көп уақытыңыз бен күшіңізді жұмсауға рұқсат бересіз? Сіз қатты күйзеліске түсіп, қобалжыған сияқтысыз. Әрі қарай жүрмес бұрын дәрігерге көрініп, мұқият тексеруден өту керек деп ойламайсыз ба?”</w:t>
      </w:r>
      <w:r w:rsidR="00BC0924" w:rsidRPr="008D1ED2">
        <w:rPr>
          <w:rFonts w:asciiTheme="majorBidi" w:hAnsiTheme="majorBidi" w:cstheme="majorBidi"/>
          <w:sz w:val="28"/>
          <w:szCs w:val="28"/>
          <w:lang w:val="kk-KZ"/>
        </w:rPr>
        <w:t xml:space="preserve"> </w:t>
      </w:r>
      <w:r w:rsidR="000E1923" w:rsidRPr="008D1ED2">
        <w:rPr>
          <w:rFonts w:asciiTheme="majorBidi" w:hAnsiTheme="majorBidi" w:cstheme="majorBidi"/>
          <w:sz w:val="28"/>
          <w:szCs w:val="28"/>
          <w:lang w:val="kk-KZ"/>
        </w:rPr>
        <w:t>- а</w:t>
      </w:r>
      <w:r w:rsidR="00BC0924" w:rsidRPr="008D1ED2">
        <w:rPr>
          <w:rFonts w:asciiTheme="majorBidi" w:hAnsiTheme="majorBidi" w:cstheme="majorBidi"/>
          <w:i/>
          <w:sz w:val="28"/>
          <w:szCs w:val="28"/>
          <w:lang w:val="kk-KZ"/>
        </w:rPr>
        <w:t>втордың аудармасы</w:t>
      </w:r>
      <w:r w:rsidR="007F3C13" w:rsidRPr="008D1ED2">
        <w:rPr>
          <w:rFonts w:asciiTheme="majorBidi" w:hAnsiTheme="majorBidi" w:cstheme="majorBidi"/>
          <w:i/>
          <w:sz w:val="28"/>
          <w:szCs w:val="28"/>
          <w:lang w:val="kk-KZ"/>
        </w:rPr>
        <w:t>)</w:t>
      </w:r>
      <w:r w:rsidR="000E1923" w:rsidRPr="008D1ED2">
        <w:rPr>
          <w:rFonts w:asciiTheme="majorBidi" w:hAnsiTheme="majorBidi" w:cstheme="majorBidi"/>
          <w:i/>
          <w:sz w:val="28"/>
          <w:szCs w:val="28"/>
          <w:lang w:val="kk-KZ"/>
        </w:rPr>
        <w:t>.</w:t>
      </w:r>
      <w:r w:rsidR="007F3C13" w:rsidRPr="008D1ED2">
        <w:rPr>
          <w:rFonts w:asciiTheme="majorBidi" w:hAnsiTheme="majorBidi" w:cstheme="majorBidi"/>
          <w:i/>
          <w:sz w:val="28"/>
          <w:szCs w:val="28"/>
          <w:lang w:val="kk-KZ"/>
        </w:rPr>
        <w:t xml:space="preserve"> </w:t>
      </w:r>
    </w:p>
    <w:p w14:paraId="7CB4DA23" w14:textId="7128B31C" w:rsidR="00667DF6" w:rsidRPr="008D1ED2" w:rsidRDefault="00667DF6"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Бірінші мысалдағы «</w:t>
      </w:r>
      <w:r w:rsidRPr="008D1ED2">
        <w:rPr>
          <w:rFonts w:asciiTheme="majorBidi" w:hAnsiTheme="majorBidi" w:cstheme="majorBidi"/>
          <w:i/>
          <w:sz w:val="28"/>
          <w:szCs w:val="28"/>
          <w:lang w:val="kk-KZ"/>
        </w:rPr>
        <w:t>Just relax and forget all about London</w:t>
      </w:r>
      <w:r w:rsidRPr="008D1ED2">
        <w:rPr>
          <w:rFonts w:asciiTheme="majorBidi" w:hAnsiTheme="majorBidi" w:cstheme="majorBidi"/>
          <w:sz w:val="28"/>
          <w:szCs w:val="28"/>
          <w:lang w:val="kk-KZ"/>
        </w:rPr>
        <w:t>», екінші мысалдағы «</w:t>
      </w:r>
      <w:r w:rsidRPr="008D1ED2">
        <w:rPr>
          <w:rFonts w:asciiTheme="majorBidi" w:hAnsiTheme="majorBidi" w:cstheme="majorBidi"/>
          <w:i/>
          <w:sz w:val="28"/>
          <w:szCs w:val="28"/>
          <w:lang w:val="kk-KZ"/>
        </w:rPr>
        <w:t>Don’t you think you should see a doctor</w:t>
      </w:r>
      <w:r w:rsidRPr="008D1ED2">
        <w:rPr>
          <w:rFonts w:asciiTheme="majorBidi" w:hAnsiTheme="majorBidi" w:cstheme="majorBidi"/>
          <w:sz w:val="28"/>
          <w:szCs w:val="28"/>
          <w:lang w:val="kk-KZ"/>
        </w:rPr>
        <w:t xml:space="preserve">» синтаксистік деңгейдегі құрылымдары «қамқорлық» жағымды эмоциясының коннотациясын жеткізе отырып, семантикалық зқұрылымның шеткері аймағынан орын алып, «қамқорлық» микроөрісі бойынша бірігіп тұр. </w:t>
      </w:r>
    </w:p>
    <w:p w14:paraId="7BD058C1" w14:textId="1B3E0509" w:rsidR="006614FD"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42A18" w:rsidRPr="008D1ED2">
        <w:rPr>
          <w:rFonts w:asciiTheme="majorBidi" w:hAnsiTheme="majorBidi" w:cstheme="majorBidi"/>
          <w:i/>
          <w:sz w:val="28"/>
          <w:szCs w:val="28"/>
          <w:lang w:val="kk-KZ"/>
        </w:rPr>
        <w:t>икроөріс 12</w:t>
      </w:r>
      <w:r w:rsidR="008063C5" w:rsidRPr="008D1ED2">
        <w:rPr>
          <w:rFonts w:asciiTheme="majorBidi" w:hAnsiTheme="majorBidi" w:cstheme="majorBidi"/>
          <w:i/>
          <w:sz w:val="28"/>
          <w:szCs w:val="28"/>
          <w:lang w:val="kk-KZ"/>
        </w:rPr>
        <w:t>:</w:t>
      </w:r>
      <w:r w:rsidR="00842A18" w:rsidRPr="008D1ED2">
        <w:rPr>
          <w:rFonts w:asciiTheme="majorBidi" w:hAnsiTheme="majorBidi" w:cstheme="majorBidi"/>
          <w:i/>
          <w:sz w:val="28"/>
          <w:szCs w:val="28"/>
          <w:lang w:val="kk-KZ"/>
        </w:rPr>
        <w:t xml:space="preserve"> «таңданыс/таңдану/таң қалу</w:t>
      </w:r>
      <w:r w:rsidR="00EF1090" w:rsidRPr="008D1ED2">
        <w:rPr>
          <w:rFonts w:asciiTheme="majorBidi" w:hAnsiTheme="majorBidi" w:cstheme="majorBidi"/>
          <w:i/>
          <w:sz w:val="28"/>
          <w:szCs w:val="28"/>
          <w:lang w:val="kk-KZ"/>
        </w:rPr>
        <w:t>»:</w:t>
      </w:r>
      <w:r w:rsidR="00EF1090" w:rsidRPr="008D1ED2">
        <w:rPr>
          <w:rFonts w:asciiTheme="majorBidi" w:hAnsiTheme="majorBidi" w:cstheme="majorBidi"/>
          <w:b/>
          <w:sz w:val="28"/>
          <w:szCs w:val="28"/>
          <w:lang w:val="kk-KZ"/>
        </w:rPr>
        <w:t xml:space="preserve"> </w:t>
      </w:r>
      <w:r w:rsidR="006614FD" w:rsidRPr="008D1ED2">
        <w:rPr>
          <w:rFonts w:asciiTheme="majorBidi" w:hAnsiTheme="majorBidi" w:cstheme="majorBidi"/>
          <w:bCs/>
          <w:sz w:val="28"/>
          <w:szCs w:val="28"/>
          <w:lang w:val="kk-KZ"/>
        </w:rPr>
        <w:t xml:space="preserve">Бұл микроөріске барлығы «таңданыс/таңдану/таң қалу» эмоциясын білдіретін </w:t>
      </w:r>
      <w:r w:rsidR="00692C83" w:rsidRPr="008D1ED2">
        <w:rPr>
          <w:rFonts w:asciiTheme="majorBidi" w:hAnsiTheme="majorBidi" w:cstheme="majorBidi"/>
          <w:bCs/>
          <w:sz w:val="28"/>
          <w:szCs w:val="28"/>
          <w:lang w:val="kk-KZ"/>
        </w:rPr>
        <w:t>4</w:t>
      </w:r>
      <w:r w:rsidR="006614FD" w:rsidRPr="008D1ED2">
        <w:rPr>
          <w:rFonts w:asciiTheme="majorBidi" w:hAnsiTheme="majorBidi" w:cstheme="majorBidi"/>
          <w:bCs/>
          <w:sz w:val="28"/>
          <w:szCs w:val="28"/>
          <w:lang w:val="kk-KZ"/>
        </w:rPr>
        <w:t>1 контекст кірді.</w:t>
      </w:r>
      <w:r w:rsidR="006614FD" w:rsidRPr="008D1ED2">
        <w:rPr>
          <w:rFonts w:asciiTheme="majorBidi" w:hAnsiTheme="majorBidi" w:cstheme="majorBidi"/>
          <w:i/>
          <w:sz w:val="28"/>
          <w:szCs w:val="28"/>
          <w:lang w:val="kk-KZ"/>
        </w:rPr>
        <w:t xml:space="preserve"> </w:t>
      </w:r>
      <w:r w:rsidR="00D3612E" w:rsidRPr="008D1ED2">
        <w:rPr>
          <w:rFonts w:asciiTheme="majorBidi" w:hAnsiTheme="majorBidi" w:cstheme="majorBidi"/>
          <w:i/>
          <w:sz w:val="28"/>
          <w:szCs w:val="28"/>
          <w:lang w:val="kk-KZ"/>
        </w:rPr>
        <w:t>1.</w:t>
      </w:r>
      <w:r w:rsidR="006614FD" w:rsidRPr="008D1ED2">
        <w:rPr>
          <w:rFonts w:asciiTheme="majorBidi" w:hAnsiTheme="majorBidi" w:cstheme="majorBidi"/>
          <w:i/>
          <w:sz w:val="28"/>
          <w:szCs w:val="28"/>
          <w:lang w:val="en-US"/>
        </w:rPr>
        <w:t xml:space="preserve"> </w:t>
      </w:r>
      <w:r w:rsidR="00D3612E" w:rsidRPr="008D1ED2">
        <w:rPr>
          <w:rFonts w:asciiTheme="majorBidi" w:hAnsiTheme="majorBidi" w:cstheme="majorBidi"/>
          <w:i/>
          <w:sz w:val="28"/>
          <w:szCs w:val="28"/>
          <w:lang w:val="kk-KZ"/>
        </w:rPr>
        <w:t xml:space="preserve">Whew!" exclaimed Owen in astonishment. "Five hundred thousand dollars! Good Lord, father! Do you mean to say Stener has got away with five hundred thousand dollars? Why, I wouldn't think he was clever enough to do that. Five hundred thousand dollars! It will make a nice row if that comes ou" </w:t>
      </w:r>
      <w:r w:rsidR="006614FD"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6614FD"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D3612E" w:rsidRPr="008D1ED2">
        <w:rPr>
          <w:rFonts w:asciiTheme="majorBidi" w:hAnsiTheme="majorBidi" w:cstheme="majorBidi"/>
          <w:i/>
          <w:sz w:val="28"/>
          <w:szCs w:val="28"/>
          <w:lang w:val="kk-KZ"/>
        </w:rPr>
        <w:t>281</w:t>
      </w:r>
      <w:r w:rsidR="006614FD" w:rsidRPr="008D1ED2">
        <w:rPr>
          <w:rFonts w:asciiTheme="majorBidi" w:hAnsiTheme="majorBidi" w:cstheme="majorBidi"/>
          <w:i/>
          <w:sz w:val="28"/>
          <w:szCs w:val="28"/>
          <w:lang w:val="kk-KZ"/>
        </w:rPr>
        <w:t>] (</w:t>
      </w:r>
      <w:r w:rsidR="006614FD" w:rsidRPr="008D1ED2">
        <w:rPr>
          <w:rFonts w:asciiTheme="majorBidi" w:hAnsiTheme="majorBidi" w:cstheme="majorBidi"/>
          <w:sz w:val="28"/>
          <w:szCs w:val="28"/>
          <w:lang w:val="kk-KZ"/>
        </w:rPr>
        <w:t>Ой!</w:t>
      </w:r>
      <w:r w:rsidR="006614FD" w:rsidRPr="008D1ED2">
        <w:rPr>
          <w:rFonts w:asciiTheme="majorBidi" w:eastAsia="Times New Roman" w:hAnsiTheme="majorBidi" w:cstheme="majorBidi"/>
          <w:sz w:val="28"/>
          <w:szCs w:val="28"/>
          <w:lang w:val="kk-KZ" w:eastAsia="ru-RU"/>
        </w:rPr>
        <w:t xml:space="preserve"> –</w:t>
      </w:r>
      <w:r w:rsidR="006614FD" w:rsidRPr="008D1ED2">
        <w:rPr>
          <w:rFonts w:asciiTheme="majorBidi" w:hAnsiTheme="majorBidi" w:cstheme="majorBidi"/>
          <w:sz w:val="28"/>
          <w:szCs w:val="28"/>
          <w:lang w:val="kk-KZ"/>
        </w:rPr>
        <w:t xml:space="preserve"> Оуэн таң қалды. </w:t>
      </w:r>
      <w:r w:rsidR="006614FD" w:rsidRPr="008D1ED2">
        <w:rPr>
          <w:rFonts w:asciiTheme="majorBidi" w:eastAsia="Times New Roman" w:hAnsiTheme="majorBidi" w:cstheme="majorBidi"/>
          <w:sz w:val="28"/>
          <w:szCs w:val="28"/>
          <w:lang w:val="kk-KZ" w:eastAsia="ru-RU"/>
        </w:rPr>
        <w:t>–</w:t>
      </w:r>
      <w:r w:rsidR="006614FD" w:rsidRPr="008D1ED2">
        <w:rPr>
          <w:rFonts w:asciiTheme="majorBidi" w:hAnsiTheme="majorBidi" w:cstheme="majorBidi"/>
          <w:sz w:val="28"/>
          <w:szCs w:val="28"/>
          <w:lang w:val="kk-KZ"/>
        </w:rPr>
        <w:t xml:space="preserve"> Бес жүз мың доллар! Құдай мейірімді, әке! Штайнер бес жүз мың доллардан құтылды деп айтқыңыз келе ме? Неге, мен оны мұны істеуге жеткілікті ақылды деп ойламас едім. Бес жүз мың доллар! Егер ол шықса, ол жақсы қатар жасайды"</w:t>
      </w:r>
      <w:r w:rsidR="00BC0924"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xml:space="preserve">- автордың </w:t>
      </w:r>
      <w:r w:rsidR="00BC0924" w:rsidRPr="008D1ED2">
        <w:rPr>
          <w:rFonts w:asciiTheme="majorBidi" w:hAnsiTheme="majorBidi" w:cstheme="majorBidi"/>
          <w:i/>
          <w:sz w:val="28"/>
          <w:szCs w:val="28"/>
          <w:lang w:val="kk-KZ"/>
        </w:rPr>
        <w:t>аудармасы</w:t>
      </w:r>
      <w:r w:rsidR="006614FD" w:rsidRPr="008D1ED2">
        <w:rPr>
          <w:rFonts w:asciiTheme="majorBidi" w:hAnsiTheme="majorBidi" w:cstheme="majorBidi"/>
          <w:i/>
          <w:sz w:val="28"/>
          <w:szCs w:val="28"/>
          <w:lang w:val="kk-KZ"/>
        </w:rPr>
        <w:t>).</w:t>
      </w:r>
      <w:r w:rsidR="00D3612E" w:rsidRPr="008D1ED2">
        <w:rPr>
          <w:rFonts w:asciiTheme="majorBidi" w:hAnsiTheme="majorBidi" w:cstheme="majorBidi"/>
          <w:i/>
          <w:sz w:val="28"/>
          <w:szCs w:val="28"/>
          <w:lang w:val="kk-KZ"/>
        </w:rPr>
        <w:t xml:space="preserve"> 2.</w:t>
      </w:r>
      <w:r w:rsidR="006614FD" w:rsidRPr="008D1ED2">
        <w:rPr>
          <w:rFonts w:asciiTheme="majorBidi" w:hAnsiTheme="majorBidi" w:cstheme="majorBidi"/>
          <w:i/>
          <w:sz w:val="28"/>
          <w:szCs w:val="28"/>
          <w:lang w:val="en-US"/>
        </w:rPr>
        <w:t xml:space="preserve"> </w:t>
      </w:r>
      <w:r w:rsidR="00D3612E" w:rsidRPr="008D1ED2">
        <w:rPr>
          <w:rFonts w:asciiTheme="majorBidi" w:hAnsiTheme="majorBidi" w:cstheme="majorBidi"/>
          <w:i/>
          <w:sz w:val="28"/>
          <w:szCs w:val="28"/>
          <w:lang w:val="kk-KZ"/>
        </w:rPr>
        <w:t>«Where did you get that?" queried Mr. Mollenhauer icily. "He hasn't deliberately taken much money, has he? How much has he taken--do you know?</w:t>
      </w:r>
      <w:r w:rsidR="006614FD" w:rsidRPr="008D1ED2">
        <w:rPr>
          <w:rFonts w:asciiTheme="majorBidi" w:hAnsiTheme="majorBidi" w:cstheme="majorBidi"/>
          <w:i/>
          <w:sz w:val="28"/>
          <w:szCs w:val="28"/>
          <w:lang w:val="kk-KZ"/>
        </w:rPr>
        <w:t>»</w:t>
      </w:r>
      <w:r w:rsidR="00D3612E" w:rsidRPr="008D1ED2">
        <w:rPr>
          <w:rFonts w:asciiTheme="majorBidi" w:hAnsiTheme="majorBidi" w:cstheme="majorBidi"/>
          <w:i/>
          <w:sz w:val="28"/>
          <w:szCs w:val="28"/>
          <w:lang w:val="kk-KZ"/>
        </w:rPr>
        <w:t xml:space="preserve"> </w:t>
      </w:r>
      <w:r w:rsidR="006614FD"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6614FD"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D3612E" w:rsidRPr="008D1ED2">
        <w:rPr>
          <w:rFonts w:asciiTheme="majorBidi" w:hAnsiTheme="majorBidi" w:cstheme="majorBidi"/>
          <w:i/>
          <w:sz w:val="28"/>
          <w:szCs w:val="28"/>
          <w:lang w:val="kk-KZ"/>
        </w:rPr>
        <w:t>289</w:t>
      </w:r>
      <w:r w:rsidR="006614FD" w:rsidRPr="008D1ED2">
        <w:rPr>
          <w:rFonts w:asciiTheme="majorBidi" w:hAnsiTheme="majorBidi" w:cstheme="majorBidi"/>
          <w:i/>
          <w:sz w:val="28"/>
          <w:szCs w:val="28"/>
          <w:lang w:val="kk-KZ"/>
        </w:rPr>
        <w:t>]</w:t>
      </w:r>
      <w:r w:rsidR="00D3612E" w:rsidRPr="008D1ED2">
        <w:rPr>
          <w:rFonts w:asciiTheme="majorBidi" w:hAnsiTheme="majorBidi" w:cstheme="majorBidi"/>
          <w:i/>
          <w:sz w:val="28"/>
          <w:szCs w:val="28"/>
          <w:lang w:val="kk-KZ"/>
        </w:rPr>
        <w:t xml:space="preserve"> </w:t>
      </w:r>
      <w:r w:rsidR="006614FD" w:rsidRPr="008D1ED2">
        <w:rPr>
          <w:rFonts w:asciiTheme="majorBidi" w:hAnsiTheme="majorBidi" w:cstheme="majorBidi"/>
          <w:i/>
          <w:sz w:val="28"/>
          <w:szCs w:val="28"/>
          <w:lang w:val="kk-KZ"/>
        </w:rPr>
        <w:t>(</w:t>
      </w:r>
      <w:r w:rsidR="006614FD" w:rsidRPr="008D1ED2">
        <w:rPr>
          <w:rFonts w:asciiTheme="majorBidi" w:hAnsiTheme="majorBidi" w:cstheme="majorBidi"/>
          <w:sz w:val="28"/>
          <w:szCs w:val="28"/>
          <w:lang w:val="kk-KZ"/>
        </w:rPr>
        <w:t>Сіз оны қайдан алдыңыз?</w:t>
      </w:r>
      <w:r w:rsidR="006614FD" w:rsidRPr="008D1ED2">
        <w:rPr>
          <w:rFonts w:asciiTheme="majorBidi" w:eastAsia="Times New Roman" w:hAnsiTheme="majorBidi" w:cstheme="majorBidi"/>
          <w:sz w:val="28"/>
          <w:szCs w:val="28"/>
          <w:lang w:val="kk-KZ" w:eastAsia="ru-RU"/>
        </w:rPr>
        <w:t xml:space="preserve"> –</w:t>
      </w:r>
      <w:r w:rsidR="006614FD" w:rsidRPr="008D1ED2">
        <w:rPr>
          <w:rFonts w:asciiTheme="majorBidi" w:hAnsiTheme="majorBidi" w:cstheme="majorBidi"/>
          <w:sz w:val="28"/>
          <w:szCs w:val="28"/>
          <w:lang w:val="kk-KZ"/>
        </w:rPr>
        <w:t xml:space="preserve"> деп сұрады Молленхауэр мырза салқын ырғақпен. "Ол әдейі көп ақша алған жоқ, солай емес пе? Ол қанша алды </w:t>
      </w:r>
      <w:r w:rsidR="006614FD" w:rsidRPr="008D1ED2">
        <w:rPr>
          <w:rFonts w:asciiTheme="majorBidi" w:eastAsia="Times New Roman" w:hAnsiTheme="majorBidi" w:cstheme="majorBidi"/>
          <w:sz w:val="28"/>
          <w:szCs w:val="28"/>
          <w:lang w:val="kk-KZ" w:eastAsia="ru-RU"/>
        </w:rPr>
        <w:t xml:space="preserve">– </w:t>
      </w:r>
      <w:r w:rsidR="006614FD" w:rsidRPr="008D1ED2">
        <w:rPr>
          <w:rFonts w:asciiTheme="majorBidi" w:hAnsiTheme="majorBidi" w:cstheme="majorBidi"/>
          <w:sz w:val="28"/>
          <w:szCs w:val="28"/>
          <w:lang w:val="kk-KZ"/>
        </w:rPr>
        <w:t>сен білесің бе?"</w:t>
      </w:r>
      <w:r w:rsidR="00BC0924" w:rsidRPr="008D1ED2">
        <w:rPr>
          <w:rFonts w:asciiTheme="majorBidi" w:hAnsiTheme="majorBidi" w:cstheme="majorBidi"/>
          <w:sz w:val="28"/>
          <w:szCs w:val="28"/>
          <w:lang w:val="kk-KZ"/>
        </w:rPr>
        <w:t xml:space="preserve"> </w:t>
      </w:r>
      <w:r w:rsidR="000E1923"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6614FD" w:rsidRPr="008D1ED2">
        <w:rPr>
          <w:rFonts w:asciiTheme="majorBidi" w:hAnsiTheme="majorBidi" w:cstheme="majorBidi"/>
          <w:i/>
          <w:sz w:val="28"/>
          <w:szCs w:val="28"/>
          <w:lang w:val="kk-KZ"/>
        </w:rPr>
        <w:t>)</w:t>
      </w:r>
      <w:r w:rsidR="000E1923" w:rsidRPr="008D1ED2">
        <w:rPr>
          <w:rFonts w:asciiTheme="majorBidi" w:hAnsiTheme="majorBidi" w:cstheme="majorBidi"/>
          <w:i/>
          <w:sz w:val="28"/>
          <w:szCs w:val="28"/>
          <w:lang w:val="kk-KZ"/>
        </w:rPr>
        <w:t>.</w:t>
      </w:r>
      <w:r w:rsidR="00D3612E" w:rsidRPr="008D1ED2">
        <w:rPr>
          <w:rFonts w:asciiTheme="majorBidi" w:hAnsiTheme="majorBidi" w:cstheme="majorBidi"/>
          <w:i/>
          <w:sz w:val="28"/>
          <w:szCs w:val="28"/>
          <w:lang w:val="kk-KZ"/>
        </w:rPr>
        <w:t xml:space="preserve"> 3. "Five hundred thousand!" exclaimed Mollenhauer in amazement, and yet preserving his usual calm. "You don't tell me! How long has this been going on? What has he been doing with the money?" </w:t>
      </w:r>
      <w:r w:rsidR="006614FD"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6614FD"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D3612E" w:rsidRPr="008D1ED2">
        <w:rPr>
          <w:rFonts w:asciiTheme="majorBidi" w:hAnsiTheme="majorBidi" w:cstheme="majorBidi"/>
          <w:i/>
          <w:sz w:val="28"/>
          <w:szCs w:val="28"/>
          <w:lang w:val="kk-KZ"/>
        </w:rPr>
        <w:t>290</w:t>
      </w:r>
      <w:r w:rsidR="006614FD" w:rsidRPr="008D1ED2">
        <w:rPr>
          <w:rFonts w:asciiTheme="majorBidi" w:hAnsiTheme="majorBidi" w:cstheme="majorBidi"/>
          <w:i/>
          <w:sz w:val="28"/>
          <w:szCs w:val="28"/>
          <w:lang w:val="kk-KZ"/>
        </w:rPr>
        <w:t>] (</w:t>
      </w:r>
      <w:r w:rsidR="006614FD" w:rsidRPr="008D1ED2">
        <w:rPr>
          <w:rFonts w:asciiTheme="majorBidi" w:hAnsiTheme="majorBidi" w:cstheme="majorBidi"/>
          <w:sz w:val="28"/>
          <w:szCs w:val="28"/>
          <w:lang w:val="kk-KZ"/>
        </w:rPr>
        <w:t>Бес жүз мың!</w:t>
      </w:r>
      <w:r w:rsidR="006614FD" w:rsidRPr="008D1ED2">
        <w:rPr>
          <w:rFonts w:asciiTheme="majorBidi" w:eastAsia="Times New Roman" w:hAnsiTheme="majorBidi" w:cstheme="majorBidi"/>
          <w:sz w:val="28"/>
          <w:szCs w:val="28"/>
          <w:lang w:val="kk-KZ" w:eastAsia="ru-RU"/>
        </w:rPr>
        <w:t xml:space="preserve"> –</w:t>
      </w:r>
      <w:r w:rsidR="006614FD" w:rsidRPr="008D1ED2">
        <w:rPr>
          <w:rFonts w:asciiTheme="majorBidi" w:hAnsiTheme="majorBidi" w:cstheme="majorBidi"/>
          <w:sz w:val="28"/>
          <w:szCs w:val="28"/>
          <w:lang w:val="kk-KZ"/>
        </w:rPr>
        <w:t xml:space="preserve"> </w:t>
      </w:r>
      <w:r w:rsidR="00BC0924" w:rsidRPr="008D1ED2">
        <w:rPr>
          <w:rFonts w:asciiTheme="majorBidi" w:hAnsiTheme="majorBidi" w:cstheme="majorBidi"/>
          <w:sz w:val="28"/>
          <w:szCs w:val="28"/>
          <w:lang w:val="kk-KZ"/>
        </w:rPr>
        <w:t>д</w:t>
      </w:r>
      <w:r w:rsidR="006614FD" w:rsidRPr="008D1ED2">
        <w:rPr>
          <w:rFonts w:asciiTheme="majorBidi" w:hAnsiTheme="majorBidi" w:cstheme="majorBidi"/>
          <w:sz w:val="28"/>
          <w:szCs w:val="28"/>
          <w:lang w:val="kk-KZ"/>
        </w:rPr>
        <w:t xml:space="preserve">еді Молленхауэр таңданыспен, бірақ </w:t>
      </w:r>
      <w:r w:rsidR="00C70156" w:rsidRPr="00C70156">
        <w:rPr>
          <w:rFonts w:asciiTheme="majorBidi" w:hAnsiTheme="majorBidi" w:cstheme="majorBidi"/>
          <w:iCs/>
          <w:sz w:val="28"/>
          <w:szCs w:val="28"/>
          <w:lang w:val="kk-KZ"/>
        </w:rPr>
        <w:t>бұнымен қатар</w:t>
      </w:r>
      <w:r w:rsidR="00C70156" w:rsidRPr="008D1ED2">
        <w:rPr>
          <w:rFonts w:asciiTheme="majorBidi" w:hAnsiTheme="majorBidi" w:cstheme="majorBidi"/>
          <w:sz w:val="28"/>
          <w:szCs w:val="28"/>
          <w:lang w:val="kk-KZ"/>
        </w:rPr>
        <w:t xml:space="preserve"> </w:t>
      </w:r>
      <w:r w:rsidR="006614FD" w:rsidRPr="008D1ED2">
        <w:rPr>
          <w:rFonts w:asciiTheme="majorBidi" w:hAnsiTheme="majorBidi" w:cstheme="majorBidi"/>
          <w:sz w:val="28"/>
          <w:szCs w:val="28"/>
          <w:lang w:val="kk-KZ"/>
        </w:rPr>
        <w:t xml:space="preserve">өзінің әдеттегі тыныштығын </w:t>
      </w:r>
      <w:r w:rsidR="006614FD" w:rsidRPr="008D1ED2">
        <w:rPr>
          <w:rFonts w:asciiTheme="majorBidi" w:hAnsiTheme="majorBidi" w:cstheme="majorBidi"/>
          <w:sz w:val="28"/>
          <w:szCs w:val="28"/>
          <w:lang w:val="kk-KZ"/>
        </w:rPr>
        <w:lastRenderedPageBreak/>
        <w:t>сақтай отыр</w:t>
      </w:r>
      <w:r w:rsidR="00C70156">
        <w:rPr>
          <w:rFonts w:asciiTheme="majorBidi" w:hAnsiTheme="majorBidi" w:cstheme="majorBidi"/>
          <w:sz w:val="28"/>
          <w:szCs w:val="28"/>
          <w:lang w:val="kk-KZ"/>
        </w:rPr>
        <w:t>ды</w:t>
      </w:r>
      <w:r w:rsidR="006614FD" w:rsidRPr="008D1ED2">
        <w:rPr>
          <w:rFonts w:asciiTheme="majorBidi" w:hAnsiTheme="majorBidi" w:cstheme="majorBidi"/>
          <w:sz w:val="28"/>
          <w:szCs w:val="28"/>
          <w:lang w:val="kk-KZ"/>
        </w:rPr>
        <w:t xml:space="preserve">. </w:t>
      </w:r>
      <w:r w:rsidR="006614FD" w:rsidRPr="008D1ED2">
        <w:rPr>
          <w:rFonts w:asciiTheme="majorBidi" w:eastAsia="Times New Roman" w:hAnsiTheme="majorBidi" w:cstheme="majorBidi"/>
          <w:sz w:val="28"/>
          <w:szCs w:val="28"/>
          <w:lang w:val="kk-KZ" w:eastAsia="ru-RU"/>
        </w:rPr>
        <w:t xml:space="preserve">– </w:t>
      </w:r>
      <w:r w:rsidR="006614FD" w:rsidRPr="008D1ED2">
        <w:rPr>
          <w:rFonts w:asciiTheme="majorBidi" w:hAnsiTheme="majorBidi" w:cstheme="majorBidi"/>
          <w:sz w:val="28"/>
          <w:szCs w:val="28"/>
          <w:lang w:val="kk-KZ"/>
        </w:rPr>
        <w:t>Сен маған айтпайсың! Бұл қашаннан бері жалғасып келеді? Ол бұл ақшамен не істеді?"</w:t>
      </w:r>
      <w:r w:rsidR="00BC0924" w:rsidRPr="008D1ED2">
        <w:rPr>
          <w:rFonts w:asciiTheme="majorBidi" w:hAnsiTheme="majorBidi" w:cstheme="majorBidi"/>
          <w:sz w:val="28"/>
          <w:szCs w:val="28"/>
          <w:lang w:val="kk-KZ"/>
        </w:rPr>
        <w:t xml:space="preserve"> </w:t>
      </w:r>
      <w:r w:rsidR="000E1923"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6614FD" w:rsidRPr="008D1ED2">
        <w:rPr>
          <w:rFonts w:asciiTheme="majorBidi" w:hAnsiTheme="majorBidi" w:cstheme="majorBidi"/>
          <w:i/>
          <w:sz w:val="28"/>
          <w:szCs w:val="28"/>
          <w:lang w:val="kk-KZ"/>
        </w:rPr>
        <w:t>)</w:t>
      </w:r>
      <w:r w:rsidR="000E1923" w:rsidRPr="008D1ED2">
        <w:rPr>
          <w:rFonts w:asciiTheme="majorBidi" w:hAnsiTheme="majorBidi" w:cstheme="majorBidi"/>
          <w:i/>
          <w:sz w:val="28"/>
          <w:szCs w:val="28"/>
          <w:lang w:val="kk-KZ"/>
        </w:rPr>
        <w:t>.</w:t>
      </w:r>
    </w:p>
    <w:p w14:paraId="671BFCF9" w14:textId="5D83A588" w:rsidR="00842A18" w:rsidRPr="008D1ED2" w:rsidRDefault="00E879B7"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Бірінші мысалдағы «</w:t>
      </w:r>
      <w:r w:rsidR="00557839" w:rsidRPr="008D1ED2">
        <w:rPr>
          <w:rFonts w:asciiTheme="majorBidi" w:hAnsiTheme="majorBidi" w:cstheme="majorBidi"/>
          <w:sz w:val="28"/>
          <w:szCs w:val="28"/>
          <w:lang w:val="kk-KZ"/>
        </w:rPr>
        <w:t>Whew!</w:t>
      </w:r>
      <w:r w:rsidRPr="008D1ED2">
        <w:rPr>
          <w:rFonts w:asciiTheme="majorBidi" w:hAnsiTheme="majorBidi" w:cstheme="majorBidi"/>
          <w:sz w:val="28"/>
          <w:szCs w:val="28"/>
          <w:lang w:val="kk-KZ"/>
        </w:rPr>
        <w:t>»</w:t>
      </w:r>
      <w:r w:rsidR="00557839" w:rsidRPr="008D1ED2">
        <w:rPr>
          <w:rFonts w:asciiTheme="majorBidi" w:hAnsiTheme="majorBidi" w:cstheme="majorBidi"/>
          <w:sz w:val="28"/>
          <w:szCs w:val="28"/>
          <w:lang w:val="kk-KZ"/>
        </w:rPr>
        <w:t xml:space="preserve"> одағайы мен</w:t>
      </w:r>
      <w:r w:rsidRPr="008D1ED2">
        <w:rPr>
          <w:rFonts w:asciiTheme="majorBidi" w:hAnsiTheme="majorBidi" w:cstheme="majorBidi"/>
          <w:sz w:val="28"/>
          <w:szCs w:val="28"/>
          <w:lang w:val="kk-KZ"/>
        </w:rPr>
        <w:t xml:space="preserve"> екінші мысалдағы «</w:t>
      </w:r>
      <w:r w:rsidR="00557839" w:rsidRPr="008D1ED2">
        <w:rPr>
          <w:rFonts w:asciiTheme="majorBidi" w:hAnsiTheme="majorBidi" w:cstheme="majorBidi"/>
          <w:sz w:val="28"/>
          <w:szCs w:val="28"/>
          <w:lang w:val="kk-KZ"/>
        </w:rPr>
        <w:t>Where did you get that?</w:t>
      </w:r>
      <w:r w:rsidRPr="008D1ED2">
        <w:rPr>
          <w:rFonts w:asciiTheme="majorBidi" w:hAnsiTheme="majorBidi" w:cstheme="majorBidi"/>
          <w:sz w:val="28"/>
          <w:szCs w:val="28"/>
          <w:lang w:val="kk-KZ"/>
        </w:rPr>
        <w:t xml:space="preserve">» </w:t>
      </w:r>
      <w:r w:rsidR="00557839" w:rsidRPr="008D1ED2">
        <w:rPr>
          <w:rFonts w:asciiTheme="majorBidi" w:hAnsiTheme="majorBidi" w:cstheme="majorBidi"/>
          <w:sz w:val="28"/>
          <w:szCs w:val="28"/>
          <w:lang w:val="kk-KZ"/>
        </w:rPr>
        <w:t xml:space="preserve">синтаксистік құрылымы да семантикасы бойынша таң қалуды білдіріп, топтасып тұр. </w:t>
      </w:r>
    </w:p>
    <w:p w14:paraId="37C4C728" w14:textId="4BE87530" w:rsidR="004F5D12" w:rsidRPr="008D1ED2" w:rsidRDefault="004F5D12" w:rsidP="00C71EA9">
      <w:pPr>
        <w:spacing w:after="0" w:line="240" w:lineRule="auto"/>
        <w:ind w:firstLine="709"/>
        <w:contextualSpacing/>
        <w:jc w:val="both"/>
        <w:rPr>
          <w:rFonts w:asciiTheme="majorBidi" w:hAnsiTheme="majorBidi" w:cstheme="majorBidi"/>
          <w:sz w:val="28"/>
          <w:szCs w:val="28"/>
          <w:lang w:val="kk-KZ"/>
        </w:rPr>
      </w:pPr>
      <w:bookmarkStart w:id="18" w:name="_Hlk194650768"/>
      <w:r w:rsidRPr="008D1ED2">
        <w:rPr>
          <w:rFonts w:asciiTheme="majorBidi" w:hAnsiTheme="majorBidi" w:cstheme="majorBidi"/>
          <w:sz w:val="28"/>
          <w:szCs w:val="28"/>
          <w:lang w:val="kk-KZ"/>
        </w:rPr>
        <w:t xml:space="preserve">Осы тұста </w:t>
      </w:r>
      <w:r w:rsidR="003F6E77" w:rsidRPr="008D1ED2">
        <w:rPr>
          <w:rFonts w:asciiTheme="majorBidi" w:hAnsiTheme="majorBidi" w:cstheme="majorBidi"/>
          <w:sz w:val="28"/>
          <w:szCs w:val="28"/>
          <w:lang w:val="kk-KZ"/>
        </w:rPr>
        <w:t>көркем мәтіндегі</w:t>
      </w:r>
      <w:r w:rsidRPr="008D1ED2">
        <w:rPr>
          <w:rFonts w:asciiTheme="majorBidi" w:hAnsiTheme="majorBidi" w:cstheme="majorBidi"/>
          <w:sz w:val="28"/>
          <w:szCs w:val="28"/>
          <w:lang w:val="kk-KZ"/>
        </w:rPr>
        <w:t xml:space="preserve"> жағымды эмоциялардың сандық ауқымын анықтау мақсатында лингвостатистикалық әдіске жүгінуді жөн көрдік (</w:t>
      </w:r>
      <w:r w:rsidR="00196D4A" w:rsidRPr="008D1ED2">
        <w:rPr>
          <w:rFonts w:asciiTheme="majorBidi" w:hAnsiTheme="majorBidi" w:cstheme="majorBidi"/>
          <w:sz w:val="28"/>
          <w:szCs w:val="28"/>
          <w:lang w:val="kk-KZ"/>
        </w:rPr>
        <w:t>1</w:t>
      </w:r>
      <w:r w:rsidR="000E1923"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сурет). Нәтижесінде </w:t>
      </w:r>
      <w:r w:rsidR="00196D4A" w:rsidRPr="008D1ED2">
        <w:rPr>
          <w:rFonts w:asciiTheme="majorBidi" w:hAnsiTheme="majorBidi" w:cstheme="majorBidi"/>
          <w:sz w:val="28"/>
          <w:szCs w:val="28"/>
          <w:lang w:val="kk-KZ"/>
        </w:rPr>
        <w:t>1-</w:t>
      </w:r>
      <w:r w:rsidRPr="008D1ED2">
        <w:rPr>
          <w:rFonts w:asciiTheme="majorBidi" w:hAnsiTheme="majorBidi" w:cstheme="majorBidi"/>
          <w:sz w:val="28"/>
          <w:szCs w:val="28"/>
          <w:lang w:val="kk-KZ"/>
        </w:rPr>
        <w:t>суретте көріп отырғанымыздай бұл шығармада</w:t>
      </w:r>
      <w:r w:rsidR="0062278B" w:rsidRPr="008D1ED2">
        <w:rPr>
          <w:rFonts w:asciiTheme="majorBidi" w:hAnsiTheme="majorBidi" w:cstheme="majorBidi"/>
          <w:sz w:val="28"/>
          <w:szCs w:val="28"/>
          <w:lang w:val="kk-KZ"/>
        </w:rPr>
        <w:t xml:space="preserve"> «сүйіспеншілік/ынтықтық» семантикасы арқылы біріккен жағымды эмоциялар ең ауқымды болып, барлығы </w:t>
      </w:r>
      <w:r w:rsidR="00692C83" w:rsidRPr="008D1ED2">
        <w:rPr>
          <w:rFonts w:asciiTheme="majorBidi" w:hAnsiTheme="majorBidi" w:cstheme="majorBidi"/>
          <w:sz w:val="28"/>
          <w:szCs w:val="28"/>
          <w:lang w:val="kk-KZ"/>
        </w:rPr>
        <w:t>3</w:t>
      </w:r>
      <w:r w:rsidR="0062278B" w:rsidRPr="008D1ED2">
        <w:rPr>
          <w:rFonts w:asciiTheme="majorBidi" w:hAnsiTheme="majorBidi" w:cstheme="majorBidi"/>
          <w:sz w:val="28"/>
          <w:szCs w:val="28"/>
          <w:lang w:val="kk-KZ"/>
        </w:rPr>
        <w:t xml:space="preserve">26 жағымды эмоцияның </w:t>
      </w:r>
      <w:r w:rsidR="00692C83" w:rsidRPr="008D1ED2">
        <w:rPr>
          <w:rFonts w:asciiTheme="majorBidi" w:hAnsiTheme="majorBidi" w:cstheme="majorBidi"/>
          <w:sz w:val="28"/>
          <w:szCs w:val="28"/>
          <w:lang w:val="kk-KZ"/>
        </w:rPr>
        <w:t>8</w:t>
      </w:r>
      <w:r w:rsidR="0062278B" w:rsidRPr="008D1ED2">
        <w:rPr>
          <w:rFonts w:asciiTheme="majorBidi" w:hAnsiTheme="majorBidi" w:cstheme="majorBidi"/>
          <w:sz w:val="28"/>
          <w:szCs w:val="28"/>
          <w:lang w:val="kk-KZ"/>
        </w:rPr>
        <w:t xml:space="preserve">7 эмоциясы, 25%-н құрап, ең ауқымды микроөріс екендігін көрсетіп тұр. </w:t>
      </w:r>
    </w:p>
    <w:bookmarkEnd w:id="18"/>
    <w:p w14:paraId="4AA01D78" w14:textId="77777777" w:rsidR="00502DBF" w:rsidRPr="008D1ED2" w:rsidRDefault="00502DBF" w:rsidP="00DC2317">
      <w:pPr>
        <w:spacing w:after="0" w:line="240" w:lineRule="auto"/>
        <w:contextualSpacing/>
        <w:jc w:val="right"/>
        <w:rPr>
          <w:rFonts w:asciiTheme="majorBidi" w:hAnsiTheme="majorBidi" w:cstheme="majorBidi"/>
          <w:b/>
          <w:sz w:val="28"/>
          <w:szCs w:val="28"/>
          <w:lang w:val="kk-KZ"/>
        </w:rPr>
      </w:pPr>
    </w:p>
    <w:p w14:paraId="4474DBF2" w14:textId="11A445C0" w:rsidR="00B829E7" w:rsidRPr="008D1ED2" w:rsidRDefault="00692C83" w:rsidP="000E1923">
      <w:pPr>
        <w:spacing w:after="0" w:line="240" w:lineRule="auto"/>
        <w:contextualSpacing/>
        <w:jc w:val="center"/>
        <w:rPr>
          <w:rFonts w:asciiTheme="majorBidi" w:hAnsiTheme="majorBidi" w:cstheme="majorBidi"/>
          <w:b/>
          <w:sz w:val="28"/>
          <w:szCs w:val="28"/>
          <w:lang w:val="en-US"/>
        </w:rPr>
      </w:pPr>
      <w:r w:rsidRPr="008D1ED2">
        <w:rPr>
          <w:rFonts w:asciiTheme="majorBidi" w:hAnsiTheme="majorBidi" w:cstheme="majorBidi"/>
          <w:b/>
          <w:noProof/>
          <w:sz w:val="28"/>
          <w:szCs w:val="28"/>
          <w:lang w:eastAsia="ru-RU"/>
        </w:rPr>
        <w:drawing>
          <wp:inline distT="0" distB="0" distL="0" distR="0" wp14:anchorId="66149E4E" wp14:editId="1785A8CA">
            <wp:extent cx="5987332" cy="372916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174" t="1449" r="634" b="1449"/>
                    <a:stretch/>
                  </pic:blipFill>
                  <pic:spPr bwMode="auto">
                    <a:xfrm>
                      <a:off x="0" y="0"/>
                      <a:ext cx="5989395" cy="3730446"/>
                    </a:xfrm>
                    <a:prstGeom prst="rect">
                      <a:avLst/>
                    </a:prstGeom>
                    <a:noFill/>
                    <a:ln>
                      <a:noFill/>
                    </a:ln>
                    <a:extLst>
                      <a:ext uri="{53640926-AAD7-44D8-BBD7-CCE9431645EC}">
                        <a14:shadowObscured xmlns:a14="http://schemas.microsoft.com/office/drawing/2010/main"/>
                      </a:ext>
                    </a:extLst>
                  </pic:spPr>
                </pic:pic>
              </a:graphicData>
            </a:graphic>
          </wp:inline>
        </w:drawing>
      </w:r>
    </w:p>
    <w:p w14:paraId="1E4EB098" w14:textId="77777777" w:rsidR="00BC0924" w:rsidRPr="008D1ED2" w:rsidRDefault="00BC0924" w:rsidP="00DC2317">
      <w:pPr>
        <w:spacing w:after="0" w:line="240" w:lineRule="auto"/>
        <w:contextualSpacing/>
        <w:jc w:val="both"/>
        <w:rPr>
          <w:rFonts w:asciiTheme="majorBidi" w:hAnsiTheme="majorBidi" w:cstheme="majorBidi"/>
          <w:b/>
          <w:sz w:val="16"/>
          <w:szCs w:val="16"/>
          <w:lang w:val="en-US"/>
        </w:rPr>
      </w:pPr>
    </w:p>
    <w:p w14:paraId="2107EA0A" w14:textId="629E61F6" w:rsidR="008A69DE" w:rsidRPr="008D1ED2" w:rsidRDefault="008A69DE" w:rsidP="00196D4A">
      <w:pPr>
        <w:spacing w:after="0" w:line="240" w:lineRule="auto"/>
        <w:contextualSpacing/>
        <w:jc w:val="center"/>
        <w:rPr>
          <w:rFonts w:asciiTheme="majorBidi" w:hAnsiTheme="majorBidi" w:cstheme="majorBidi"/>
          <w:sz w:val="28"/>
          <w:szCs w:val="28"/>
          <w:lang w:val="kk-KZ"/>
        </w:rPr>
      </w:pPr>
      <w:r w:rsidRPr="008D1ED2">
        <w:rPr>
          <w:rFonts w:asciiTheme="majorBidi" w:hAnsiTheme="majorBidi" w:cstheme="majorBidi"/>
          <w:sz w:val="28"/>
          <w:szCs w:val="28"/>
          <w:lang w:val="kk-KZ"/>
        </w:rPr>
        <w:t xml:space="preserve">Сурет 1 </w:t>
      </w:r>
      <w:r w:rsidRPr="008D1ED2">
        <w:rPr>
          <w:rFonts w:asciiTheme="majorBidi" w:eastAsia="Times New Roman" w:hAnsiTheme="majorBidi" w:cstheme="majorBidi"/>
          <w:sz w:val="28"/>
          <w:szCs w:val="28"/>
          <w:lang w:val="kk-KZ" w:eastAsia="ru-RU"/>
        </w:rPr>
        <w:t xml:space="preserve">– </w:t>
      </w:r>
      <w:r w:rsidRPr="008D1ED2">
        <w:rPr>
          <w:rFonts w:asciiTheme="majorBidi" w:hAnsiTheme="majorBidi" w:cstheme="majorBidi"/>
          <w:sz w:val="28"/>
          <w:szCs w:val="28"/>
          <w:lang w:val="kk-KZ"/>
        </w:rPr>
        <w:t>Т.</w:t>
      </w:r>
      <w:r w:rsidR="00196D4A"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Драйзердің «Trilogy of Desire» шығармасындағы жағымды эмоциялар функционалды-семантикалық микроөрісі</w:t>
      </w:r>
    </w:p>
    <w:p w14:paraId="20F2EBBC" w14:textId="77777777" w:rsidR="00196D4A" w:rsidRPr="008D1ED2" w:rsidRDefault="00196D4A" w:rsidP="000E1923">
      <w:pPr>
        <w:spacing w:after="0" w:line="240" w:lineRule="auto"/>
        <w:ind w:firstLine="709"/>
        <w:contextualSpacing/>
        <w:jc w:val="both"/>
        <w:rPr>
          <w:rFonts w:asciiTheme="majorBidi" w:hAnsiTheme="majorBidi" w:cstheme="majorBidi"/>
          <w:bCs/>
          <w:iCs/>
          <w:sz w:val="16"/>
          <w:szCs w:val="16"/>
          <w:lang w:val="kk-KZ"/>
        </w:rPr>
      </w:pPr>
    </w:p>
    <w:p w14:paraId="5226A8B5" w14:textId="33050505" w:rsidR="0062278B" w:rsidRPr="008D1ED2" w:rsidRDefault="008A69DE" w:rsidP="000E1923">
      <w:pPr>
        <w:spacing w:after="0" w:line="240" w:lineRule="auto"/>
        <w:ind w:firstLine="709"/>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196D4A"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p w14:paraId="05C8F428" w14:textId="77777777" w:rsidR="00C71EA9" w:rsidRPr="008D1ED2" w:rsidRDefault="00C71EA9" w:rsidP="000E1923">
      <w:pPr>
        <w:spacing w:after="0" w:line="240" w:lineRule="auto"/>
        <w:ind w:firstLine="709"/>
        <w:contextualSpacing/>
        <w:jc w:val="both"/>
        <w:rPr>
          <w:rFonts w:asciiTheme="majorBidi" w:hAnsiTheme="majorBidi" w:cstheme="majorBidi"/>
          <w:bCs/>
          <w:i/>
          <w:iCs/>
          <w:sz w:val="28"/>
          <w:szCs w:val="28"/>
          <w:lang w:val="kk-KZ"/>
        </w:rPr>
      </w:pPr>
    </w:p>
    <w:p w14:paraId="302300C5" w14:textId="6B14D828" w:rsidR="0062278B" w:rsidRPr="008D1ED2" w:rsidRDefault="00692C83" w:rsidP="000E1923">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Келесі кезекте «қуаныш/қуану» микроөрісі барлығы 75 жағымды эмоциядан тұрып, 23%-ды құрайды. Шығармадағы жағымды эмоциялардың ең аз көрсеткішіне бар-жоғы бір ғана жағымды эмоцияны бейнелей отырып, </w:t>
      </w:r>
      <w:r w:rsidR="000E1923"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0,3%-ды құрайтын «бақыт/бақытты болу» және 3 қана жағымды эмоцияны көрсетіп, 0,9%-ды құрайтын «үміт/үміттену» өзегінен өрбіген тілдік бірліктер топтастырылды.</w:t>
      </w:r>
    </w:p>
    <w:p w14:paraId="49E15750" w14:textId="2BD30985" w:rsidR="00852207" w:rsidRPr="008D1ED2" w:rsidRDefault="00852207" w:rsidP="000E1923">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Лингвостатистикалық әдістің нәтижесінде біз Т. Драйзердің «Trilogy of Desire» (The Financier, The Titan, The Stoic) </w:t>
      </w:r>
      <w:r w:rsidR="003F6E77" w:rsidRPr="008D1ED2">
        <w:rPr>
          <w:rFonts w:asciiTheme="majorBidi" w:hAnsiTheme="majorBidi" w:cstheme="majorBidi"/>
          <w:sz w:val="28"/>
          <w:szCs w:val="28"/>
          <w:lang w:val="kk-KZ"/>
        </w:rPr>
        <w:t xml:space="preserve">көркем мәтінінде </w:t>
      </w:r>
      <w:bookmarkStart w:id="19" w:name="_Hlk194650934"/>
      <w:r w:rsidRPr="008D1ED2">
        <w:rPr>
          <w:rFonts w:asciiTheme="majorBidi" w:hAnsiTheme="majorBidi" w:cstheme="majorBidi"/>
          <w:sz w:val="28"/>
          <w:szCs w:val="28"/>
          <w:lang w:val="kk-KZ"/>
        </w:rPr>
        <w:t xml:space="preserve">«сүйіспеншілік/ынтық болу» </w:t>
      </w:r>
      <w:r w:rsidR="00AD6F7B" w:rsidRPr="008D1ED2">
        <w:rPr>
          <w:rFonts w:asciiTheme="majorBidi" w:hAnsiTheme="majorBidi" w:cstheme="majorBidi"/>
          <w:sz w:val="28"/>
          <w:szCs w:val="28"/>
          <w:lang w:val="kk-KZ"/>
        </w:rPr>
        <w:t xml:space="preserve">білдіретін </w:t>
      </w:r>
      <w:r w:rsidR="00692C83" w:rsidRPr="008D1ED2">
        <w:rPr>
          <w:rFonts w:asciiTheme="majorBidi" w:hAnsiTheme="majorBidi" w:cstheme="majorBidi"/>
          <w:sz w:val="28"/>
          <w:szCs w:val="28"/>
          <w:lang w:val="kk-KZ"/>
        </w:rPr>
        <w:t xml:space="preserve">87 жағымды эмоция </w:t>
      </w:r>
      <w:r w:rsidR="00AD6F7B" w:rsidRPr="008D1ED2">
        <w:rPr>
          <w:rFonts w:asciiTheme="majorBidi" w:hAnsiTheme="majorBidi" w:cstheme="majorBidi"/>
          <w:sz w:val="28"/>
          <w:szCs w:val="28"/>
          <w:lang w:val="kk-KZ"/>
        </w:rPr>
        <w:t>анықтадық</w:t>
      </w:r>
      <w:r w:rsidRPr="008D1ED2">
        <w:rPr>
          <w:rFonts w:asciiTheme="majorBidi" w:hAnsiTheme="majorBidi" w:cstheme="majorBidi"/>
          <w:sz w:val="28"/>
          <w:szCs w:val="28"/>
          <w:lang w:val="kk-KZ"/>
        </w:rPr>
        <w:t>,</w:t>
      </w:r>
      <w:r w:rsidR="00AD6F7B" w:rsidRPr="008D1ED2">
        <w:rPr>
          <w:rFonts w:asciiTheme="majorBidi" w:hAnsiTheme="majorBidi" w:cstheme="majorBidi"/>
          <w:sz w:val="28"/>
          <w:szCs w:val="28"/>
          <w:lang w:val="kk-KZ"/>
        </w:rPr>
        <w:t xml:space="preserve"> ол</w:t>
      </w:r>
      <w:r w:rsidRPr="008D1ED2">
        <w:rPr>
          <w:rFonts w:asciiTheme="majorBidi" w:hAnsiTheme="majorBidi" w:cstheme="majorBidi"/>
          <w:sz w:val="28"/>
          <w:szCs w:val="28"/>
          <w:lang w:val="kk-KZ"/>
        </w:rPr>
        <w:t xml:space="preserve"> 2</w:t>
      </w:r>
      <w:r w:rsidR="006453A5" w:rsidRPr="008D1ED2">
        <w:rPr>
          <w:rFonts w:asciiTheme="majorBidi" w:hAnsiTheme="majorBidi" w:cstheme="majorBidi"/>
          <w:sz w:val="28"/>
          <w:szCs w:val="28"/>
          <w:lang w:val="kk-KZ"/>
        </w:rPr>
        <w:t>6</w:t>
      </w:r>
      <w:r w:rsidRPr="008D1ED2">
        <w:rPr>
          <w:rFonts w:asciiTheme="majorBidi" w:hAnsiTheme="majorBidi" w:cstheme="majorBidi"/>
          <w:sz w:val="28"/>
          <w:szCs w:val="28"/>
          <w:lang w:val="kk-KZ"/>
        </w:rPr>
        <w:t>%</w:t>
      </w:r>
      <w:r w:rsidR="00AD6F7B" w:rsidRPr="008D1ED2">
        <w:rPr>
          <w:rFonts w:asciiTheme="majorBidi" w:hAnsiTheme="majorBidi" w:cstheme="majorBidi"/>
          <w:sz w:val="28"/>
          <w:szCs w:val="28"/>
          <w:lang w:val="kk-KZ"/>
        </w:rPr>
        <w:t xml:space="preserve"> </w:t>
      </w:r>
      <w:r w:rsidR="00AD6F7B" w:rsidRPr="008D1ED2">
        <w:rPr>
          <w:rFonts w:asciiTheme="majorBidi" w:hAnsiTheme="majorBidi" w:cstheme="majorBidi"/>
          <w:sz w:val="28"/>
          <w:szCs w:val="28"/>
          <w:lang w:val="kk-KZ"/>
        </w:rPr>
        <w:lastRenderedPageBreak/>
        <w:t>құрайды</w:t>
      </w:r>
      <w:r w:rsidRPr="008D1ED2">
        <w:rPr>
          <w:rFonts w:asciiTheme="majorBidi" w:hAnsiTheme="majorBidi" w:cstheme="majorBidi"/>
          <w:sz w:val="28"/>
          <w:szCs w:val="28"/>
          <w:lang w:val="kk-KZ"/>
        </w:rPr>
        <w:t xml:space="preserve"> және «таңданыс/таң қалу</w:t>
      </w:r>
      <w:r w:rsidR="00AD6F7B" w:rsidRPr="008D1ED2">
        <w:rPr>
          <w:rFonts w:asciiTheme="majorBidi" w:hAnsiTheme="majorBidi" w:cstheme="majorBidi"/>
          <w:sz w:val="28"/>
          <w:szCs w:val="28"/>
          <w:lang w:val="kk-KZ"/>
        </w:rPr>
        <w:t>ды</w:t>
      </w:r>
      <w:r w:rsidRPr="008D1ED2">
        <w:rPr>
          <w:rFonts w:asciiTheme="majorBidi" w:hAnsiTheme="majorBidi" w:cstheme="majorBidi"/>
          <w:sz w:val="28"/>
          <w:szCs w:val="28"/>
          <w:lang w:val="kk-KZ"/>
        </w:rPr>
        <w:t>»</w:t>
      </w:r>
      <w:r w:rsidR="00AD6F7B" w:rsidRPr="008D1ED2">
        <w:rPr>
          <w:rFonts w:asciiTheme="majorBidi" w:hAnsiTheme="majorBidi" w:cstheme="majorBidi"/>
          <w:sz w:val="28"/>
          <w:szCs w:val="28"/>
          <w:lang w:val="kk-KZ"/>
        </w:rPr>
        <w:t xml:space="preserve"> білдіретін</w:t>
      </w:r>
      <w:r w:rsidRPr="008D1ED2">
        <w:rPr>
          <w:rFonts w:asciiTheme="majorBidi" w:hAnsiTheme="majorBidi" w:cstheme="majorBidi"/>
          <w:sz w:val="28"/>
          <w:szCs w:val="28"/>
          <w:lang w:val="kk-KZ"/>
        </w:rPr>
        <w:t xml:space="preserve"> </w:t>
      </w:r>
      <w:r w:rsidR="006453A5" w:rsidRPr="008D1ED2">
        <w:rPr>
          <w:rFonts w:asciiTheme="majorBidi" w:hAnsiTheme="majorBidi" w:cstheme="majorBidi"/>
          <w:sz w:val="28"/>
          <w:szCs w:val="28"/>
          <w:lang w:val="kk-KZ"/>
        </w:rPr>
        <w:t>41 жағымды эмоция анықталып, 12,5% құрады.</w:t>
      </w:r>
      <w:r w:rsidR="00AD6F7B" w:rsidRPr="008D1ED2">
        <w:rPr>
          <w:rFonts w:asciiTheme="majorBidi" w:hAnsiTheme="majorBidi" w:cstheme="majorBidi"/>
          <w:sz w:val="28"/>
          <w:szCs w:val="28"/>
          <w:lang w:val="kk-KZ"/>
        </w:rPr>
        <w:t xml:space="preserve"> Талдау барысында аталып кеткен</w:t>
      </w:r>
      <w:r w:rsidRPr="008D1ED2">
        <w:rPr>
          <w:rFonts w:asciiTheme="majorBidi" w:hAnsiTheme="majorBidi" w:cstheme="majorBidi"/>
          <w:sz w:val="28"/>
          <w:szCs w:val="28"/>
          <w:lang w:val="kk-KZ"/>
        </w:rPr>
        <w:t xml:space="preserve"> микроөріст</w:t>
      </w:r>
      <w:r w:rsidR="00AD6F7B" w:rsidRPr="008D1ED2">
        <w:rPr>
          <w:rFonts w:asciiTheme="majorBidi" w:hAnsiTheme="majorBidi" w:cstheme="majorBidi"/>
          <w:sz w:val="28"/>
          <w:szCs w:val="28"/>
          <w:lang w:val="kk-KZ"/>
        </w:rPr>
        <w:t xml:space="preserve">ер </w:t>
      </w:r>
      <w:r w:rsidRPr="008D1ED2">
        <w:rPr>
          <w:rFonts w:asciiTheme="majorBidi" w:hAnsiTheme="majorBidi" w:cstheme="majorBidi"/>
          <w:sz w:val="28"/>
          <w:szCs w:val="28"/>
          <w:lang w:val="kk-KZ"/>
        </w:rPr>
        <w:t>жағымды эмоциялардың жетекші рөлде екендігіне</w:t>
      </w:r>
      <w:r w:rsidR="00AD6F7B" w:rsidRPr="008D1ED2">
        <w:rPr>
          <w:rFonts w:asciiTheme="majorBidi" w:hAnsiTheme="majorBidi" w:cstheme="majorBidi"/>
          <w:sz w:val="28"/>
          <w:szCs w:val="28"/>
          <w:lang w:val="kk-KZ"/>
        </w:rPr>
        <w:t xml:space="preserve"> көз жеткіздік</w:t>
      </w:r>
      <w:r w:rsidRPr="008D1ED2">
        <w:rPr>
          <w:rFonts w:asciiTheme="majorBidi" w:hAnsiTheme="majorBidi" w:cstheme="majorBidi"/>
          <w:sz w:val="28"/>
          <w:szCs w:val="28"/>
          <w:lang w:val="kk-KZ"/>
        </w:rPr>
        <w:t>, ал керісінше «бақыт/бақытты болу</w:t>
      </w:r>
      <w:r w:rsidR="00AD6F7B" w:rsidRPr="008D1ED2">
        <w:rPr>
          <w:rFonts w:asciiTheme="majorBidi" w:hAnsiTheme="majorBidi" w:cstheme="majorBidi"/>
          <w:sz w:val="28"/>
          <w:szCs w:val="28"/>
          <w:lang w:val="kk-KZ"/>
        </w:rPr>
        <w:t>ды</w:t>
      </w:r>
      <w:r w:rsidR="0088037B" w:rsidRPr="008D1ED2">
        <w:rPr>
          <w:rFonts w:asciiTheme="majorBidi" w:hAnsiTheme="majorBidi" w:cstheme="majorBidi"/>
          <w:sz w:val="28"/>
          <w:szCs w:val="28"/>
          <w:lang w:val="kk-KZ"/>
        </w:rPr>
        <w:t xml:space="preserve">» </w:t>
      </w:r>
      <w:r w:rsidR="00AD6F7B" w:rsidRPr="008D1ED2">
        <w:rPr>
          <w:rFonts w:asciiTheme="majorBidi" w:hAnsiTheme="majorBidi" w:cstheme="majorBidi"/>
          <w:sz w:val="28"/>
          <w:szCs w:val="28"/>
          <w:lang w:val="kk-KZ"/>
        </w:rPr>
        <w:t xml:space="preserve">білдіретін </w:t>
      </w:r>
      <w:r w:rsidRPr="008D1ED2">
        <w:rPr>
          <w:rFonts w:asciiTheme="majorBidi" w:hAnsiTheme="majorBidi" w:cstheme="majorBidi"/>
          <w:sz w:val="28"/>
          <w:szCs w:val="28"/>
          <w:lang w:val="kk-KZ"/>
        </w:rPr>
        <w:t>1</w:t>
      </w:r>
      <w:r w:rsidR="00AD6F7B" w:rsidRPr="008D1ED2">
        <w:rPr>
          <w:rFonts w:asciiTheme="majorBidi" w:hAnsiTheme="majorBidi" w:cstheme="majorBidi"/>
          <w:sz w:val="28"/>
          <w:szCs w:val="28"/>
          <w:lang w:val="kk-KZ"/>
        </w:rPr>
        <w:t xml:space="preserve"> ғана жағымды эмоция анықталды</w:t>
      </w:r>
      <w:r w:rsidRPr="008D1ED2">
        <w:rPr>
          <w:rFonts w:asciiTheme="majorBidi" w:hAnsiTheme="majorBidi" w:cstheme="majorBidi"/>
          <w:sz w:val="28"/>
          <w:szCs w:val="28"/>
          <w:lang w:val="kk-KZ"/>
        </w:rPr>
        <w:t>,</w:t>
      </w:r>
      <w:r w:rsidR="00AD6F7B" w:rsidRPr="008D1ED2">
        <w:rPr>
          <w:rFonts w:asciiTheme="majorBidi" w:hAnsiTheme="majorBidi" w:cstheme="majorBidi"/>
          <w:sz w:val="28"/>
          <w:szCs w:val="28"/>
          <w:lang w:val="kk-KZ"/>
        </w:rPr>
        <w:t xml:space="preserve"> ол</w:t>
      </w:r>
      <w:r w:rsidRPr="008D1ED2">
        <w:rPr>
          <w:rFonts w:asciiTheme="majorBidi" w:hAnsiTheme="majorBidi" w:cstheme="majorBidi"/>
          <w:sz w:val="28"/>
          <w:szCs w:val="28"/>
          <w:lang w:val="kk-KZ"/>
        </w:rPr>
        <w:t xml:space="preserve"> </w:t>
      </w:r>
      <w:r w:rsidR="006453A5" w:rsidRPr="008D1ED2">
        <w:rPr>
          <w:rFonts w:asciiTheme="majorBidi" w:hAnsiTheme="majorBidi" w:cstheme="majorBidi"/>
          <w:sz w:val="28"/>
          <w:szCs w:val="28"/>
          <w:lang w:val="kk-KZ"/>
        </w:rPr>
        <w:t xml:space="preserve">0,3% құрайды. «Үміт/үміттену» микроөрісін 3 жағымды эмоция білдіреді және  0,9% құрайды. </w:t>
      </w:r>
      <w:r w:rsidR="00AD6F7B" w:rsidRPr="008D1ED2">
        <w:rPr>
          <w:rFonts w:asciiTheme="majorBidi" w:hAnsiTheme="majorBidi" w:cstheme="majorBidi"/>
          <w:sz w:val="28"/>
          <w:szCs w:val="28"/>
          <w:lang w:val="kk-KZ"/>
        </w:rPr>
        <w:t xml:space="preserve">Бұл </w:t>
      </w:r>
      <w:r w:rsidRPr="008D1ED2">
        <w:rPr>
          <w:rFonts w:asciiTheme="majorBidi" w:hAnsiTheme="majorBidi" w:cstheme="majorBidi"/>
          <w:sz w:val="28"/>
          <w:szCs w:val="28"/>
          <w:lang w:val="kk-KZ"/>
        </w:rPr>
        <w:t>микроөрістер</w:t>
      </w:r>
      <w:r w:rsidR="00AD6F7B" w:rsidRPr="008D1ED2">
        <w:rPr>
          <w:rFonts w:asciiTheme="majorBidi" w:hAnsiTheme="majorBidi" w:cstheme="majorBidi"/>
          <w:sz w:val="28"/>
          <w:szCs w:val="28"/>
          <w:lang w:val="kk-KZ"/>
        </w:rPr>
        <w:t xml:space="preserve"> жағымды эмоциялардың</w:t>
      </w:r>
      <w:r w:rsidRPr="008D1ED2">
        <w:rPr>
          <w:rFonts w:asciiTheme="majorBidi" w:hAnsiTheme="majorBidi" w:cstheme="majorBidi"/>
          <w:sz w:val="28"/>
          <w:szCs w:val="28"/>
          <w:lang w:val="kk-KZ"/>
        </w:rPr>
        <w:t xml:space="preserve"> ең төменгі көрсеткіштер</w:t>
      </w:r>
      <w:r w:rsidR="00AD6F7B" w:rsidRPr="008D1ED2">
        <w:rPr>
          <w:rFonts w:asciiTheme="majorBidi" w:hAnsiTheme="majorBidi" w:cstheme="majorBidi"/>
          <w:sz w:val="28"/>
          <w:szCs w:val="28"/>
          <w:lang w:val="kk-KZ"/>
        </w:rPr>
        <w:t>ін</w:t>
      </w:r>
      <w:r w:rsidRPr="008D1ED2">
        <w:rPr>
          <w:rFonts w:asciiTheme="majorBidi" w:hAnsiTheme="majorBidi" w:cstheme="majorBidi"/>
          <w:sz w:val="28"/>
          <w:szCs w:val="28"/>
          <w:lang w:val="kk-KZ"/>
        </w:rPr>
        <w:t xml:space="preserve">е ие екендігін </w:t>
      </w:r>
      <w:r w:rsidR="00AD6F7B" w:rsidRPr="008D1ED2">
        <w:rPr>
          <w:rFonts w:asciiTheme="majorBidi" w:hAnsiTheme="majorBidi" w:cstheme="majorBidi"/>
          <w:sz w:val="28"/>
          <w:szCs w:val="28"/>
          <w:lang w:val="kk-KZ"/>
        </w:rPr>
        <w:t>байқатады</w:t>
      </w:r>
      <w:r w:rsidRPr="008D1ED2">
        <w:rPr>
          <w:rFonts w:asciiTheme="majorBidi" w:hAnsiTheme="majorBidi" w:cstheme="majorBidi"/>
          <w:sz w:val="28"/>
          <w:szCs w:val="28"/>
          <w:lang w:val="kk-KZ"/>
        </w:rPr>
        <w:t xml:space="preserve">. </w:t>
      </w:r>
      <w:r w:rsidR="00855517" w:rsidRPr="008D1ED2">
        <w:rPr>
          <w:rFonts w:asciiTheme="majorBidi" w:hAnsiTheme="majorBidi" w:cstheme="majorBidi"/>
          <w:sz w:val="28"/>
          <w:szCs w:val="28"/>
          <w:lang w:val="kk-KZ"/>
        </w:rPr>
        <w:t>Бұл әрине өз кезегінде жазушының</w:t>
      </w:r>
      <w:r w:rsidRPr="008D1ED2">
        <w:rPr>
          <w:rFonts w:asciiTheme="majorBidi" w:hAnsiTheme="majorBidi" w:cstheme="majorBidi"/>
          <w:sz w:val="28"/>
          <w:szCs w:val="28"/>
          <w:lang w:val="kk-KZ"/>
        </w:rPr>
        <w:t xml:space="preserve"> XIX ғ</w:t>
      </w:r>
      <w:r w:rsidR="002B6FB1" w:rsidRPr="008D1ED2">
        <w:rPr>
          <w:rFonts w:asciiTheme="majorBidi" w:hAnsiTheme="majorBidi" w:cstheme="majorBidi"/>
          <w:sz w:val="28"/>
          <w:szCs w:val="28"/>
          <w:lang w:val="kk-KZ"/>
        </w:rPr>
        <w:t>асырдағы</w:t>
      </w:r>
      <w:r w:rsidRPr="008D1ED2">
        <w:rPr>
          <w:rFonts w:asciiTheme="majorBidi" w:hAnsiTheme="majorBidi" w:cstheme="majorBidi"/>
          <w:sz w:val="28"/>
          <w:szCs w:val="28"/>
          <w:lang w:val="kk-KZ"/>
        </w:rPr>
        <w:t xml:space="preserve"> </w:t>
      </w:r>
      <w:r w:rsidR="002B6FB1" w:rsidRPr="008D1ED2">
        <w:rPr>
          <w:rFonts w:asciiTheme="majorBidi" w:hAnsiTheme="majorBidi" w:cstheme="majorBidi"/>
          <w:sz w:val="28"/>
          <w:szCs w:val="28"/>
          <w:lang w:val="kk-KZ"/>
        </w:rPr>
        <w:t>а</w:t>
      </w:r>
      <w:r w:rsidRPr="008D1ED2">
        <w:rPr>
          <w:rFonts w:asciiTheme="majorBidi" w:hAnsiTheme="majorBidi" w:cstheme="majorBidi"/>
          <w:sz w:val="28"/>
          <w:szCs w:val="28"/>
          <w:lang w:val="kk-KZ"/>
        </w:rPr>
        <w:t xml:space="preserve">мерикандық қоғамдағы әлеуметтік санаттағы халықтың тұрмыс тіршілігінің </w:t>
      </w:r>
      <w:r w:rsidR="00855517" w:rsidRPr="008D1ED2">
        <w:rPr>
          <w:rFonts w:asciiTheme="majorBidi" w:hAnsiTheme="majorBidi" w:cstheme="majorBidi"/>
          <w:sz w:val="28"/>
          <w:szCs w:val="28"/>
          <w:lang w:val="kk-KZ"/>
        </w:rPr>
        <w:t>ауырлығынан бақыт жағымды эмоциясын сезінбеуін және алдағы өмірге деген халықтың үмітінің жоқтың қасы екендігіне қарамастан, шығарма кейіпкерлері</w:t>
      </w:r>
      <w:r w:rsidR="0088037B" w:rsidRPr="008D1ED2">
        <w:rPr>
          <w:rFonts w:asciiTheme="majorBidi" w:hAnsiTheme="majorBidi" w:cstheme="majorBidi"/>
          <w:sz w:val="28"/>
          <w:szCs w:val="28"/>
          <w:lang w:val="kk-KZ"/>
        </w:rPr>
        <w:t>нің</w:t>
      </w:r>
      <w:r w:rsidR="00855517" w:rsidRPr="008D1ED2">
        <w:rPr>
          <w:rFonts w:asciiTheme="majorBidi" w:hAnsiTheme="majorBidi" w:cstheme="majorBidi"/>
          <w:sz w:val="28"/>
          <w:szCs w:val="28"/>
          <w:lang w:val="kk-KZ"/>
        </w:rPr>
        <w:t xml:space="preserve"> «сүйіспеншілік» жағымды эмоциясына тұрақтылығын және шығарма сюжетіне арқау болған әлеуметтік оқиғаларға деген «таң қалу» жағымды эмоциясы жазушының жанрында шебер сомдалған.</w:t>
      </w:r>
      <w:bookmarkEnd w:id="19"/>
    </w:p>
    <w:p w14:paraId="64DF786B" w14:textId="032B5D04" w:rsidR="00F62809" w:rsidRPr="008D1ED2" w:rsidRDefault="00F62809"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Біз </w:t>
      </w:r>
      <w:bookmarkStart w:id="20" w:name="_Hlk194651035"/>
      <w:r w:rsidRPr="008D1ED2">
        <w:rPr>
          <w:rFonts w:asciiTheme="majorBidi" w:hAnsiTheme="majorBidi" w:cstheme="majorBidi"/>
          <w:sz w:val="28"/>
          <w:szCs w:val="28"/>
          <w:lang w:val="kk-KZ"/>
        </w:rPr>
        <w:t>әрі қарай</w:t>
      </w:r>
      <w:r w:rsidR="00DE3538" w:rsidRPr="008D1ED2">
        <w:rPr>
          <w:rFonts w:asciiTheme="majorBidi" w:hAnsiTheme="majorBidi" w:cstheme="majorBidi"/>
          <w:sz w:val="28"/>
          <w:szCs w:val="28"/>
          <w:lang w:val="kk-KZ"/>
        </w:rPr>
        <w:t xml:space="preserve"> мәтіндік талдау әдісі арқылы</w:t>
      </w:r>
      <w:r w:rsidRPr="008D1ED2">
        <w:rPr>
          <w:rFonts w:asciiTheme="majorBidi" w:hAnsiTheme="majorBidi" w:cstheme="majorBidi"/>
          <w:sz w:val="28"/>
          <w:szCs w:val="28"/>
          <w:lang w:val="kk-KZ"/>
        </w:rPr>
        <w:t xml:space="preserve"> осы шығармадағы </w:t>
      </w:r>
      <w:r w:rsidR="00DE3538" w:rsidRPr="008D1ED2">
        <w:rPr>
          <w:rFonts w:asciiTheme="majorBidi" w:hAnsiTheme="majorBidi" w:cstheme="majorBidi"/>
          <w:sz w:val="28"/>
          <w:szCs w:val="28"/>
          <w:lang w:val="kk-KZ"/>
        </w:rPr>
        <w:t xml:space="preserve">жағымсыз эмоцияларды талдауға көшеміз. </w:t>
      </w:r>
      <w:r w:rsidR="00E0703A" w:rsidRPr="008D1ED2">
        <w:rPr>
          <w:rFonts w:asciiTheme="majorBidi" w:hAnsiTheme="majorBidi" w:cstheme="majorBidi"/>
          <w:sz w:val="28"/>
          <w:szCs w:val="28"/>
          <w:lang w:val="kk-KZ"/>
        </w:rPr>
        <w:t>Талдау барысында жағымсыз эмоциялар барлығы 1</w:t>
      </w:r>
      <w:r w:rsidR="00DA2821" w:rsidRPr="008D1ED2">
        <w:rPr>
          <w:rFonts w:asciiTheme="majorBidi" w:hAnsiTheme="majorBidi" w:cstheme="majorBidi"/>
          <w:sz w:val="28"/>
          <w:szCs w:val="28"/>
          <w:lang w:val="kk-KZ"/>
        </w:rPr>
        <w:t>8</w:t>
      </w:r>
      <w:r w:rsidR="00E0703A" w:rsidRPr="008D1ED2">
        <w:rPr>
          <w:rFonts w:asciiTheme="majorBidi" w:hAnsiTheme="majorBidi" w:cstheme="majorBidi"/>
          <w:sz w:val="28"/>
          <w:szCs w:val="28"/>
          <w:lang w:val="kk-KZ"/>
        </w:rPr>
        <w:t xml:space="preserve"> функционалды микроөріс аясында топтастырылды</w:t>
      </w:r>
      <w:r w:rsidR="00196D4A" w:rsidRPr="008D1ED2">
        <w:rPr>
          <w:rFonts w:asciiTheme="majorBidi" w:hAnsiTheme="majorBidi" w:cstheme="majorBidi"/>
          <w:sz w:val="28"/>
          <w:szCs w:val="28"/>
          <w:lang w:val="kk-KZ"/>
        </w:rPr>
        <w:t>:</w:t>
      </w:r>
      <w:bookmarkEnd w:id="20"/>
    </w:p>
    <w:p w14:paraId="7BF2F30D" w14:textId="2D219B54" w:rsidR="00E45041"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35645F" w:rsidRPr="008D1ED2">
        <w:rPr>
          <w:rFonts w:asciiTheme="majorBidi" w:hAnsiTheme="majorBidi" w:cstheme="majorBidi"/>
          <w:i/>
          <w:sz w:val="28"/>
          <w:szCs w:val="28"/>
          <w:lang w:val="kk-KZ"/>
        </w:rPr>
        <w:t>икроөріс 1: «абдыра/абдырау</w:t>
      </w:r>
      <w:r w:rsidR="005249D7" w:rsidRPr="008D1ED2">
        <w:rPr>
          <w:rFonts w:asciiTheme="majorBidi" w:hAnsiTheme="majorBidi" w:cstheme="majorBidi"/>
          <w:i/>
          <w:sz w:val="28"/>
          <w:szCs w:val="28"/>
          <w:lang w:val="kk-KZ"/>
        </w:rPr>
        <w:t>»:</w:t>
      </w:r>
      <w:r w:rsidR="005249D7" w:rsidRPr="008D1ED2">
        <w:rPr>
          <w:rFonts w:asciiTheme="majorBidi" w:hAnsiTheme="majorBidi" w:cstheme="majorBidi"/>
          <w:sz w:val="28"/>
          <w:szCs w:val="28"/>
          <w:lang w:val="kk-KZ"/>
        </w:rPr>
        <w:t xml:space="preserve"> </w:t>
      </w:r>
      <w:r w:rsidR="00E45041" w:rsidRPr="008D1ED2">
        <w:rPr>
          <w:rFonts w:asciiTheme="majorBidi" w:hAnsiTheme="majorBidi" w:cstheme="majorBidi"/>
          <w:bCs/>
          <w:sz w:val="28"/>
          <w:szCs w:val="28"/>
          <w:lang w:val="kk-KZ"/>
        </w:rPr>
        <w:t>Бұл микроөріске барлығы «абдыра/абдырау» эмоциясын білдіретін 3 контекст кірді.</w:t>
      </w:r>
      <w:r w:rsidR="00E45041" w:rsidRPr="008D1ED2">
        <w:rPr>
          <w:rFonts w:asciiTheme="majorBidi" w:hAnsiTheme="majorBidi" w:cstheme="majorBidi"/>
          <w:i/>
          <w:sz w:val="28"/>
          <w:szCs w:val="28"/>
          <w:lang w:val="kk-KZ"/>
        </w:rPr>
        <w:t xml:space="preserve"> </w:t>
      </w:r>
      <w:r w:rsidR="0088037B" w:rsidRPr="008D1ED2">
        <w:rPr>
          <w:rFonts w:asciiTheme="majorBidi" w:hAnsiTheme="majorBidi" w:cstheme="majorBidi"/>
          <w:i/>
          <w:sz w:val="28"/>
          <w:szCs w:val="28"/>
          <w:lang w:val="kk-KZ"/>
        </w:rPr>
        <w:t xml:space="preserve">1. These cutting words reminded Aileen of some of her own indiscretions in the not too distant past, and her voice suddenly lost some of its vibrato as she said: “I don’t want to discuss any of the personal angles of this matter with you or anyone else, Dr. James, so please, don’t call me again on any matter connected with Mr. Cowperwood, no matter what happens. You have Miss Fleming there to wait on and comfort my husband. Let her take charge, and please don’t call me. I’m tired of the whole wretched relationship. And that’s final, Dr. James.” Here the telephone clicked, for she had hung up </w:t>
      </w:r>
      <w:r w:rsidR="00E45041"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E45041"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р. </w:t>
      </w:r>
      <w:r w:rsidR="0088037B" w:rsidRPr="008D1ED2">
        <w:rPr>
          <w:rFonts w:asciiTheme="majorBidi" w:hAnsiTheme="majorBidi" w:cstheme="majorBidi"/>
          <w:i/>
          <w:sz w:val="28"/>
          <w:szCs w:val="28"/>
          <w:lang w:val="kk-KZ"/>
        </w:rPr>
        <w:t>322</w:t>
      </w:r>
      <w:r w:rsidR="00E45041" w:rsidRPr="008D1ED2">
        <w:rPr>
          <w:rFonts w:asciiTheme="majorBidi" w:hAnsiTheme="majorBidi" w:cstheme="majorBidi"/>
          <w:i/>
          <w:sz w:val="28"/>
          <w:szCs w:val="28"/>
          <w:lang w:val="kk-KZ"/>
        </w:rPr>
        <w:t>] (</w:t>
      </w:r>
      <w:r w:rsidR="00E45041" w:rsidRPr="008D1ED2">
        <w:rPr>
          <w:rFonts w:asciiTheme="majorBidi" w:hAnsiTheme="majorBidi" w:cstheme="majorBidi"/>
          <w:sz w:val="28"/>
          <w:szCs w:val="28"/>
          <w:lang w:val="kk-KZ"/>
        </w:rPr>
        <w:t xml:space="preserve">Бұл қатал сөздер </w:t>
      </w:r>
      <w:r w:rsidR="00C70156" w:rsidRPr="00C70156">
        <w:rPr>
          <w:rFonts w:asciiTheme="majorBidi" w:hAnsiTheme="majorBidi" w:cstheme="majorBidi"/>
          <w:iCs/>
          <w:sz w:val="28"/>
          <w:szCs w:val="28"/>
          <w:lang w:val="kk-KZ"/>
        </w:rPr>
        <w:t>Э</w:t>
      </w:r>
      <w:r w:rsidR="00E45041" w:rsidRPr="008D1ED2">
        <w:rPr>
          <w:rFonts w:asciiTheme="majorBidi" w:hAnsiTheme="majorBidi" w:cstheme="majorBidi"/>
          <w:sz w:val="28"/>
          <w:szCs w:val="28"/>
          <w:lang w:val="kk-KZ"/>
        </w:rPr>
        <w:t xml:space="preserve">йлинге жақын арада өзінің асығыс әрекеттерін еске түсірді және ол: </w:t>
      </w:r>
      <w:r w:rsidR="00177778" w:rsidRPr="008D1ED2">
        <w:rPr>
          <w:rFonts w:asciiTheme="majorBidi" w:eastAsia="Times New Roman" w:hAnsiTheme="majorBidi" w:cstheme="majorBidi"/>
          <w:sz w:val="28"/>
          <w:szCs w:val="28"/>
          <w:lang w:val="kk-KZ" w:eastAsia="ru-RU"/>
        </w:rPr>
        <w:t xml:space="preserve">– </w:t>
      </w:r>
      <w:r w:rsidR="00E45041" w:rsidRPr="008D1ED2">
        <w:rPr>
          <w:rFonts w:asciiTheme="majorBidi" w:hAnsiTheme="majorBidi" w:cstheme="majorBidi"/>
          <w:sz w:val="28"/>
          <w:szCs w:val="28"/>
          <w:lang w:val="kk-KZ"/>
        </w:rPr>
        <w:t>"Мен бұл істің жеке аспектілерін сізбен немесе басқа біреумен талқылағым келмейді, доктор Джеймс, сондықтан</w:t>
      </w:r>
      <w:r w:rsidR="00C70156">
        <w:rPr>
          <w:rFonts w:asciiTheme="majorBidi" w:hAnsiTheme="majorBidi" w:cstheme="majorBidi"/>
          <w:sz w:val="28"/>
          <w:szCs w:val="28"/>
          <w:lang w:val="kk-KZ"/>
        </w:rPr>
        <w:t>,</w:t>
      </w:r>
      <w:r w:rsidR="00E45041" w:rsidRPr="008D1ED2">
        <w:rPr>
          <w:rFonts w:asciiTheme="majorBidi" w:hAnsiTheme="majorBidi" w:cstheme="majorBidi"/>
          <w:sz w:val="28"/>
          <w:szCs w:val="28"/>
          <w:lang w:val="kk-KZ"/>
        </w:rPr>
        <w:t xml:space="preserve"> өтінемін</w:t>
      </w:r>
      <w:r w:rsidR="00C70156">
        <w:rPr>
          <w:rFonts w:asciiTheme="majorBidi" w:hAnsiTheme="majorBidi" w:cstheme="majorBidi"/>
          <w:sz w:val="28"/>
          <w:szCs w:val="28"/>
          <w:lang w:val="kk-KZ"/>
        </w:rPr>
        <w:t>,</w:t>
      </w:r>
      <w:r w:rsidR="00E45041" w:rsidRPr="008D1ED2">
        <w:rPr>
          <w:rFonts w:asciiTheme="majorBidi" w:hAnsiTheme="majorBidi" w:cstheme="majorBidi"/>
          <w:sz w:val="28"/>
          <w:szCs w:val="28"/>
          <w:lang w:val="kk-KZ"/>
        </w:rPr>
        <w:t xml:space="preserve"> </w:t>
      </w:r>
      <w:r w:rsidR="00AB2484" w:rsidRPr="00AB2484">
        <w:rPr>
          <w:rFonts w:asciiTheme="majorBidi" w:hAnsiTheme="majorBidi" w:cstheme="majorBidi"/>
          <w:i/>
          <w:sz w:val="28"/>
          <w:szCs w:val="28"/>
          <w:lang w:val="kk-KZ"/>
        </w:rPr>
        <w:t xml:space="preserve">Каупервуд </w:t>
      </w:r>
      <w:r w:rsidR="00AB2484" w:rsidRPr="00AB2484">
        <w:rPr>
          <w:rFonts w:asciiTheme="majorBidi" w:hAnsiTheme="majorBidi" w:cstheme="majorBidi"/>
          <w:iCs/>
          <w:sz w:val="28"/>
          <w:szCs w:val="28"/>
          <w:lang w:val="kk-KZ"/>
        </w:rPr>
        <w:t>мырзаға қатысты кез келген мәселе бойынша қандай жағдай болмасын, маған қайта қоңырау шалмаңыз</w:t>
      </w:r>
      <w:r w:rsidR="00E45041" w:rsidRPr="00AB2484">
        <w:rPr>
          <w:rFonts w:asciiTheme="majorBidi" w:hAnsiTheme="majorBidi" w:cstheme="majorBidi"/>
          <w:iCs/>
          <w:sz w:val="28"/>
          <w:szCs w:val="28"/>
          <w:lang w:val="kk-KZ"/>
        </w:rPr>
        <w:t>.</w:t>
      </w:r>
      <w:r w:rsidR="00E45041" w:rsidRPr="008D1ED2">
        <w:rPr>
          <w:rFonts w:asciiTheme="majorBidi" w:hAnsiTheme="majorBidi" w:cstheme="majorBidi"/>
          <w:sz w:val="28"/>
          <w:szCs w:val="28"/>
          <w:lang w:val="kk-KZ"/>
        </w:rPr>
        <w:t xml:space="preserve"> Сізбен бірге Мисс Флеминг, ол менің күйеуіме қамқорлық жасайды және оны жұбатады. Оған өзін-өзі күтуге рұқсат етіңіз және маған қоңырау шалмаңыз. Мен бұл жиіркенішті қарым-қатынастан шаршадым. Және бұл жерде бәрі бітті, доктор Джеймс". Ол телефонды іліп қойғандықтан, телефонды шертіп алды</w:t>
      </w:r>
      <w:r w:rsidR="00BC0924"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E45041" w:rsidRPr="008D1ED2">
        <w:rPr>
          <w:rFonts w:asciiTheme="majorBidi" w:hAnsiTheme="majorBidi" w:cstheme="majorBidi"/>
          <w:i/>
          <w:sz w:val="28"/>
          <w:szCs w:val="28"/>
          <w:lang w:val="kk-KZ"/>
        </w:rPr>
        <w:t>)</w:t>
      </w:r>
      <w:r w:rsidR="000E1923" w:rsidRPr="008D1ED2">
        <w:rPr>
          <w:rFonts w:asciiTheme="majorBidi" w:hAnsiTheme="majorBidi" w:cstheme="majorBidi"/>
          <w:i/>
          <w:sz w:val="28"/>
          <w:szCs w:val="28"/>
          <w:lang w:val="kk-KZ"/>
        </w:rPr>
        <w:t>.</w:t>
      </w:r>
    </w:p>
    <w:p w14:paraId="47CC6F03" w14:textId="3D03373E" w:rsidR="00FE3FA1" w:rsidRPr="008D1ED2" w:rsidRDefault="00FE3FA1"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Бұл сөйлемдегі «</w:t>
      </w:r>
      <w:r w:rsidRPr="008D1ED2">
        <w:rPr>
          <w:rFonts w:asciiTheme="majorBidi" w:hAnsiTheme="majorBidi" w:cstheme="majorBidi"/>
          <w:i/>
          <w:sz w:val="28"/>
          <w:szCs w:val="28"/>
          <w:lang w:val="kk-KZ"/>
        </w:rPr>
        <w:t>her voice suddenly lost some of its vibrato</w:t>
      </w:r>
      <w:r w:rsidRPr="008D1ED2">
        <w:rPr>
          <w:rFonts w:asciiTheme="majorBidi" w:hAnsiTheme="majorBidi" w:cstheme="majorBidi"/>
          <w:sz w:val="28"/>
          <w:szCs w:val="28"/>
          <w:lang w:val="kk-KZ"/>
        </w:rPr>
        <w:t>» синтаксистік құрылымы</w:t>
      </w:r>
      <w:r w:rsidR="00E63F05"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Каупервуд</w:t>
      </w:r>
      <w:r w:rsidR="00E63F05" w:rsidRPr="008D1ED2">
        <w:rPr>
          <w:rFonts w:asciiTheme="majorBidi" w:hAnsiTheme="majorBidi" w:cstheme="majorBidi"/>
          <w:sz w:val="28"/>
          <w:szCs w:val="28"/>
          <w:lang w:val="kk-KZ"/>
        </w:rPr>
        <w:t xml:space="preserve"> мырзан</w:t>
      </w:r>
      <w:r w:rsidRPr="008D1ED2">
        <w:rPr>
          <w:rFonts w:asciiTheme="majorBidi" w:hAnsiTheme="majorBidi" w:cstheme="majorBidi"/>
          <w:sz w:val="28"/>
          <w:szCs w:val="28"/>
          <w:lang w:val="kk-KZ"/>
        </w:rPr>
        <w:t>ың жұбайы екеуінің арасындағы қарым-қатынасына деген көзқарасын білдірудегі абыржыған көңіл-күйін көрсете отырып, семантикалық құрылымның шеткері аймағынан табылып, «абдырау» эмоциясының коннотациясын білдіріп тұр.</w:t>
      </w:r>
    </w:p>
    <w:p w14:paraId="6F155925" w14:textId="5A84360E" w:rsidR="00E45041" w:rsidRPr="008D1ED2" w:rsidRDefault="005249D7"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2.</w:t>
      </w:r>
      <w:r w:rsidR="000E1923" w:rsidRPr="008D1ED2">
        <w:rPr>
          <w:rFonts w:asciiTheme="majorBidi" w:hAnsiTheme="majorBidi" w:cstheme="majorBidi"/>
          <w:i/>
          <w:sz w:val="28"/>
          <w:szCs w:val="28"/>
          <w:lang w:val="kk-KZ"/>
        </w:rPr>
        <w:t xml:space="preserve"> </w:t>
      </w:r>
      <w:r w:rsidRPr="008D1ED2">
        <w:rPr>
          <w:rFonts w:asciiTheme="majorBidi" w:hAnsiTheme="majorBidi" w:cstheme="majorBidi"/>
          <w:i/>
          <w:sz w:val="28"/>
          <w:szCs w:val="28"/>
          <w:lang w:val="kk-KZ"/>
        </w:rPr>
        <w:t xml:space="preserve">To prison! To prison! Her Frank Cowperwood, her husband--the substance of their home here--and all their soul destruction going to prison. And even now she scarcely grasped why! She stood there wondering what she could do </w:t>
      </w:r>
      <w:r w:rsidR="00E45041"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E45041"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Pr="008D1ED2">
        <w:rPr>
          <w:rFonts w:asciiTheme="majorBidi" w:hAnsiTheme="majorBidi" w:cstheme="majorBidi"/>
          <w:i/>
          <w:sz w:val="28"/>
          <w:szCs w:val="28"/>
          <w:lang w:val="kk-KZ"/>
        </w:rPr>
        <w:t>636</w:t>
      </w:r>
      <w:r w:rsidR="00E45041" w:rsidRPr="008D1ED2">
        <w:rPr>
          <w:rFonts w:asciiTheme="majorBidi" w:hAnsiTheme="majorBidi" w:cstheme="majorBidi"/>
          <w:sz w:val="28"/>
          <w:szCs w:val="28"/>
          <w:lang w:val="kk-KZ"/>
        </w:rPr>
        <w:t xml:space="preserve">] (Түрмеге! Түрмеге! Оның күйеуі Фрэнк Каупервуд </w:t>
      </w:r>
      <w:r w:rsidR="00177778" w:rsidRPr="008D1ED2">
        <w:rPr>
          <w:rFonts w:asciiTheme="majorBidi" w:eastAsia="Times New Roman" w:hAnsiTheme="majorBidi" w:cstheme="majorBidi"/>
          <w:sz w:val="28"/>
          <w:szCs w:val="28"/>
          <w:lang w:val="kk-KZ" w:eastAsia="ru-RU"/>
        </w:rPr>
        <w:t>–</w:t>
      </w:r>
      <w:r w:rsidR="00E45041" w:rsidRPr="008D1ED2">
        <w:rPr>
          <w:rFonts w:asciiTheme="majorBidi" w:hAnsiTheme="majorBidi" w:cstheme="majorBidi"/>
          <w:sz w:val="28"/>
          <w:szCs w:val="28"/>
          <w:lang w:val="kk-KZ"/>
        </w:rPr>
        <w:t xml:space="preserve"> олардың отбасылық ошағының негізі </w:t>
      </w:r>
      <w:r w:rsidR="00983022" w:rsidRPr="005B0230">
        <w:rPr>
          <w:rFonts w:asciiTheme="majorBidi" w:hAnsiTheme="majorBidi" w:cstheme="majorBidi"/>
          <w:i/>
          <w:sz w:val="28"/>
          <w:szCs w:val="28"/>
          <w:lang w:val="kk-KZ"/>
        </w:rPr>
        <w:t>–</w:t>
      </w:r>
      <w:r w:rsidR="00E45041" w:rsidRPr="008D1ED2">
        <w:rPr>
          <w:rFonts w:asciiTheme="majorBidi" w:hAnsiTheme="majorBidi" w:cstheme="majorBidi"/>
          <w:sz w:val="28"/>
          <w:szCs w:val="28"/>
          <w:lang w:val="kk-KZ"/>
        </w:rPr>
        <w:t xml:space="preserve"> және олардың жанын құртқан кез келген нәрсе түрмеге </w:t>
      </w:r>
      <w:r w:rsidR="00E45041" w:rsidRPr="008D1ED2">
        <w:rPr>
          <w:rFonts w:asciiTheme="majorBidi" w:hAnsiTheme="majorBidi" w:cstheme="majorBidi"/>
          <w:sz w:val="28"/>
          <w:szCs w:val="28"/>
          <w:lang w:val="kk-KZ"/>
        </w:rPr>
        <w:lastRenderedPageBreak/>
        <w:t>түседі. Қазірдің өзінде ол мұның себебін әрең түсінді! Ол сол жерде тұрып, не істеу керектігін ойлады</w:t>
      </w:r>
      <w:r w:rsidR="00BC0924" w:rsidRPr="008D1ED2">
        <w:rPr>
          <w:rFonts w:asciiTheme="majorBidi" w:hAnsiTheme="majorBidi" w:cstheme="majorBidi"/>
          <w:sz w:val="28"/>
          <w:szCs w:val="28"/>
          <w:lang w:val="kk-KZ"/>
        </w:rPr>
        <w:t xml:space="preserve"> </w:t>
      </w:r>
      <w:r w:rsidR="000E1923" w:rsidRPr="008D1ED2">
        <w:rPr>
          <w:rFonts w:asciiTheme="majorBidi" w:hAnsiTheme="majorBidi" w:cstheme="majorBidi"/>
          <w:sz w:val="28"/>
          <w:szCs w:val="28"/>
          <w:lang w:val="kk-KZ"/>
        </w:rPr>
        <w:t xml:space="preserve">- </w:t>
      </w:r>
      <w:r w:rsidR="000E1923" w:rsidRPr="008D1ED2">
        <w:rPr>
          <w:rFonts w:asciiTheme="majorBidi" w:hAnsiTheme="majorBidi" w:cstheme="majorBidi"/>
          <w:i/>
          <w:sz w:val="28"/>
          <w:szCs w:val="28"/>
          <w:lang w:val="kk-KZ"/>
        </w:rPr>
        <w:t>а</w:t>
      </w:r>
      <w:r w:rsidR="00BC0924" w:rsidRPr="008D1ED2">
        <w:rPr>
          <w:rFonts w:asciiTheme="majorBidi" w:hAnsiTheme="majorBidi" w:cstheme="majorBidi"/>
          <w:i/>
          <w:sz w:val="28"/>
          <w:szCs w:val="28"/>
          <w:lang w:val="kk-KZ"/>
        </w:rPr>
        <w:t>втордың аудармасы</w:t>
      </w:r>
      <w:r w:rsidR="00E45041" w:rsidRPr="008D1ED2">
        <w:rPr>
          <w:rFonts w:asciiTheme="majorBidi" w:hAnsiTheme="majorBidi" w:cstheme="majorBidi"/>
          <w:sz w:val="28"/>
          <w:szCs w:val="28"/>
          <w:lang w:val="kk-KZ"/>
        </w:rPr>
        <w:t>)</w:t>
      </w:r>
      <w:r w:rsidR="00330A0E" w:rsidRPr="008D1ED2">
        <w:rPr>
          <w:rFonts w:asciiTheme="majorBidi" w:hAnsiTheme="majorBidi" w:cstheme="majorBidi"/>
          <w:sz w:val="28"/>
          <w:szCs w:val="28"/>
          <w:lang w:val="kk-KZ"/>
        </w:rPr>
        <w:t>.</w:t>
      </w:r>
    </w:p>
    <w:p w14:paraId="6C1B9156" w14:textId="0CF23533" w:rsidR="005249D7" w:rsidRPr="008D1ED2" w:rsidRDefault="00D77FD9"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Осы мысалдағы «</w:t>
      </w:r>
      <w:r w:rsidRPr="008D1ED2">
        <w:rPr>
          <w:rFonts w:asciiTheme="majorBidi" w:hAnsiTheme="majorBidi" w:cstheme="majorBidi"/>
          <w:i/>
          <w:sz w:val="28"/>
          <w:szCs w:val="28"/>
          <w:lang w:val="kk-KZ"/>
        </w:rPr>
        <w:t>stood there wondering what she could do</w:t>
      </w:r>
      <w:r w:rsidRPr="008D1ED2">
        <w:rPr>
          <w:rFonts w:asciiTheme="majorBidi" w:hAnsiTheme="majorBidi" w:cstheme="majorBidi"/>
          <w:sz w:val="28"/>
          <w:szCs w:val="28"/>
          <w:lang w:val="kk-KZ"/>
        </w:rPr>
        <w:t>» синтаксистік құрылымы семантикасы бойынша</w:t>
      </w:r>
      <w:r w:rsidR="00E63F05" w:rsidRPr="008D1ED2">
        <w:rPr>
          <w:rFonts w:asciiTheme="majorBidi" w:hAnsiTheme="majorBidi" w:cstheme="majorBidi"/>
          <w:sz w:val="28"/>
          <w:szCs w:val="28"/>
          <w:lang w:val="kk-KZ"/>
        </w:rPr>
        <w:t xml:space="preserve"> </w:t>
      </w:r>
      <w:r w:rsidR="00671035" w:rsidRPr="008D1ED2">
        <w:rPr>
          <w:rFonts w:asciiTheme="majorBidi" w:hAnsiTheme="majorBidi" w:cstheme="majorBidi"/>
          <w:sz w:val="28"/>
          <w:szCs w:val="28"/>
          <w:lang w:val="kk-KZ"/>
        </w:rPr>
        <w:t>Каупервуд</w:t>
      </w:r>
      <w:r w:rsidR="00E63F05" w:rsidRPr="008D1ED2">
        <w:rPr>
          <w:rFonts w:asciiTheme="majorBidi" w:hAnsiTheme="majorBidi" w:cstheme="majorBidi"/>
          <w:sz w:val="28"/>
          <w:szCs w:val="28"/>
          <w:lang w:val="kk-KZ"/>
        </w:rPr>
        <w:t xml:space="preserve"> мырзан</w:t>
      </w:r>
      <w:r w:rsidRPr="008D1ED2">
        <w:rPr>
          <w:rFonts w:asciiTheme="majorBidi" w:hAnsiTheme="majorBidi" w:cstheme="majorBidi"/>
          <w:sz w:val="28"/>
          <w:szCs w:val="28"/>
          <w:lang w:val="kk-KZ"/>
        </w:rPr>
        <w:t>ы түрмеге жабу керек шешімге кейіпкердің абдырап қалған көзқарасын бейнелеп тұр.</w:t>
      </w:r>
    </w:p>
    <w:p w14:paraId="10A807E0" w14:textId="56F28E8F" w:rsidR="004E779E"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2: «ашу/ашулану»:</w:t>
      </w:r>
      <w:r w:rsidR="005249D7" w:rsidRPr="008D1ED2">
        <w:rPr>
          <w:rFonts w:asciiTheme="majorBidi" w:hAnsiTheme="majorBidi" w:cstheme="majorBidi"/>
          <w:sz w:val="28"/>
          <w:szCs w:val="28"/>
          <w:lang w:val="kk-KZ"/>
        </w:rPr>
        <w:t xml:space="preserve"> </w:t>
      </w:r>
      <w:r w:rsidR="00156CDC" w:rsidRPr="008D1ED2">
        <w:rPr>
          <w:rFonts w:asciiTheme="majorBidi" w:hAnsiTheme="majorBidi" w:cstheme="majorBidi"/>
          <w:bCs/>
          <w:sz w:val="28"/>
          <w:szCs w:val="28"/>
          <w:lang w:val="kk-KZ"/>
        </w:rPr>
        <w:t>Бұл микроөріске барлығы «ашу/ашулану» эмоциясын білдіретін 108 контекст кірді.</w:t>
      </w:r>
      <w:r w:rsidR="00156CDC" w:rsidRPr="008D1ED2">
        <w:rPr>
          <w:rFonts w:asciiTheme="majorBidi" w:hAnsiTheme="majorBidi" w:cstheme="majorBidi"/>
          <w:i/>
          <w:sz w:val="28"/>
          <w:szCs w:val="28"/>
          <w:lang w:val="kk-KZ"/>
        </w:rPr>
        <w:t xml:space="preserve"> </w:t>
      </w:r>
      <w:r w:rsidR="00652E88" w:rsidRPr="008D1ED2">
        <w:rPr>
          <w:rFonts w:asciiTheme="majorBidi" w:hAnsiTheme="majorBidi" w:cstheme="majorBidi"/>
          <w:i/>
          <w:sz w:val="28"/>
          <w:szCs w:val="28"/>
          <w:lang w:val="kk-KZ"/>
        </w:rPr>
        <w:t>1.</w:t>
      </w:r>
      <w:r w:rsidR="00277906" w:rsidRPr="008D1ED2">
        <w:rPr>
          <w:rFonts w:asciiTheme="majorBidi" w:hAnsiTheme="majorBidi" w:cstheme="majorBidi"/>
          <w:i/>
          <w:sz w:val="28"/>
          <w:szCs w:val="28"/>
          <w:lang w:val="kk-KZ"/>
        </w:rPr>
        <w:t xml:space="preserve"> The incident made a great impression on him. It answered in a rough way that riddle which had been annoying him so much in the past: "How is life organized?" Things lived on each other--that was it. Lobsters lived on squids and other things</w:t>
      </w:r>
      <w:r w:rsidR="00156CDC" w:rsidRPr="008D1ED2">
        <w:rPr>
          <w:rFonts w:asciiTheme="majorBidi" w:hAnsiTheme="majorBidi" w:cstheme="majorBidi"/>
          <w:i/>
          <w:sz w:val="28"/>
          <w:szCs w:val="28"/>
          <w:lang w:val="kk-KZ"/>
        </w:rPr>
        <w:t xml:space="preserve"> </w:t>
      </w:r>
      <w:r w:rsidR="00156CDC" w:rsidRPr="008D1ED2">
        <w:rPr>
          <w:rFonts w:asciiTheme="majorBidi" w:hAnsiTheme="majorBidi" w:cstheme="majorBidi"/>
          <w:i/>
          <w:sz w:val="28"/>
          <w:szCs w:val="28"/>
          <w:lang w:val="en-US"/>
        </w:rPr>
        <w:t>[</w:t>
      </w:r>
      <w:r w:rsidR="000A0A02" w:rsidRPr="008D1ED2">
        <w:rPr>
          <w:rFonts w:asciiTheme="majorBidi" w:hAnsiTheme="majorBidi" w:cstheme="majorBidi"/>
          <w:i/>
          <w:sz w:val="28"/>
          <w:szCs w:val="28"/>
          <w:lang w:val="kk-KZ"/>
        </w:rPr>
        <w:t>112</w:t>
      </w:r>
      <w:r w:rsidR="00156CDC" w:rsidRPr="008D1ED2">
        <w:rPr>
          <w:rFonts w:asciiTheme="majorBidi" w:hAnsiTheme="majorBidi" w:cstheme="majorBidi"/>
          <w:i/>
          <w:sz w:val="28"/>
          <w:szCs w:val="28"/>
          <w:lang w:val="en-US"/>
        </w:rPr>
        <w:t>,</w:t>
      </w:r>
      <w:r w:rsidR="00277906"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277906" w:rsidRPr="008D1ED2">
        <w:rPr>
          <w:rFonts w:asciiTheme="majorBidi" w:hAnsiTheme="majorBidi" w:cstheme="majorBidi"/>
          <w:i/>
          <w:sz w:val="28"/>
          <w:szCs w:val="28"/>
          <w:lang w:val="kk-KZ"/>
        </w:rPr>
        <w:t>7</w:t>
      </w:r>
      <w:r w:rsidR="00156CDC" w:rsidRPr="008D1ED2">
        <w:rPr>
          <w:rFonts w:asciiTheme="majorBidi" w:hAnsiTheme="majorBidi" w:cstheme="majorBidi"/>
          <w:i/>
          <w:sz w:val="28"/>
          <w:szCs w:val="28"/>
          <w:lang w:val="en-US"/>
        </w:rPr>
        <w:t>] (</w:t>
      </w:r>
      <w:proofErr w:type="spellStart"/>
      <w:r w:rsidR="00156CDC" w:rsidRPr="008D1ED2">
        <w:rPr>
          <w:rFonts w:asciiTheme="majorBidi" w:hAnsiTheme="majorBidi" w:cstheme="majorBidi"/>
          <w:sz w:val="28"/>
          <w:szCs w:val="28"/>
          <w:lang w:val="en-US"/>
        </w:rPr>
        <w:t>Бұл</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оқиға</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оған</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үлкен</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әсер</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қалдырды</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Бұл</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бұрын</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оны</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қатты</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ашуландырған</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жұмбаққа</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жауап</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берді</w:t>
      </w:r>
      <w:proofErr w:type="spellEnd"/>
      <w:r w:rsidR="00156CDC" w:rsidRPr="008D1ED2">
        <w:rPr>
          <w:rFonts w:asciiTheme="majorBidi" w:hAnsiTheme="majorBidi" w:cstheme="majorBidi"/>
          <w:sz w:val="28"/>
          <w:szCs w:val="28"/>
          <w:lang w:val="en-US"/>
        </w:rPr>
        <w:t>: "</w:t>
      </w:r>
      <w:proofErr w:type="spellStart"/>
      <w:r w:rsidR="00156CDC" w:rsidRPr="008D1ED2">
        <w:rPr>
          <w:rFonts w:asciiTheme="majorBidi" w:hAnsiTheme="majorBidi" w:cstheme="majorBidi"/>
          <w:sz w:val="28"/>
          <w:szCs w:val="28"/>
          <w:lang w:val="en-US"/>
        </w:rPr>
        <w:t>өмір</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қалай</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жұмыс</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істейді</w:t>
      </w:r>
      <w:proofErr w:type="spellEnd"/>
      <w:r w:rsidR="00156CDC" w:rsidRPr="008D1ED2">
        <w:rPr>
          <w:rFonts w:asciiTheme="majorBidi" w:hAnsiTheme="majorBidi" w:cstheme="majorBidi"/>
          <w:sz w:val="28"/>
          <w:szCs w:val="28"/>
          <w:lang w:val="en-US"/>
        </w:rPr>
        <w:t>?"</w:t>
      </w:r>
      <w:proofErr w:type="spellStart"/>
      <w:r w:rsidR="00156CDC" w:rsidRPr="008D1ED2">
        <w:rPr>
          <w:rFonts w:asciiTheme="majorBidi" w:hAnsiTheme="majorBidi" w:cstheme="majorBidi"/>
          <w:sz w:val="28"/>
          <w:szCs w:val="28"/>
          <w:lang w:val="en-US"/>
        </w:rPr>
        <w:t>Заттар</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бір</w:t>
      </w:r>
      <w:proofErr w:type="spellEnd"/>
      <w:r w:rsidR="00156CDC" w:rsidRPr="008D1ED2">
        <w:rPr>
          <w:rFonts w:asciiTheme="majorBidi" w:hAnsiTheme="majorBidi" w:cstheme="majorBidi"/>
          <w:sz w:val="28"/>
          <w:szCs w:val="28"/>
          <w:lang w:val="en-US"/>
        </w:rPr>
        <w:t xml:space="preserve"> </w:t>
      </w:r>
      <w:r w:rsidR="00177778" w:rsidRPr="008D1ED2">
        <w:rPr>
          <w:rFonts w:asciiTheme="majorBidi" w:eastAsia="Times New Roman" w:hAnsiTheme="majorBidi" w:cstheme="majorBidi"/>
          <w:sz w:val="28"/>
          <w:szCs w:val="28"/>
          <w:lang w:val="kk-KZ" w:eastAsia="ru-RU"/>
        </w:rPr>
        <w:t>–</w:t>
      </w:r>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бірінің</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есебінен</w:t>
      </w:r>
      <w:proofErr w:type="spellEnd"/>
      <w:r w:rsidR="00156CDC" w:rsidRPr="008D1ED2">
        <w:rPr>
          <w:rFonts w:asciiTheme="majorBidi" w:hAnsiTheme="majorBidi" w:cstheme="majorBidi"/>
          <w:sz w:val="28"/>
          <w:szCs w:val="28"/>
          <w:lang w:val="en-US"/>
        </w:rPr>
        <w:t xml:space="preserve"> </w:t>
      </w:r>
      <w:r w:rsidR="00983022">
        <w:rPr>
          <w:rFonts w:asciiTheme="majorBidi" w:hAnsiTheme="majorBidi" w:cstheme="majorBidi"/>
          <w:sz w:val="28"/>
          <w:szCs w:val="28"/>
          <w:lang w:val="kk-KZ"/>
        </w:rPr>
        <w:t xml:space="preserve">пайда </w:t>
      </w:r>
      <w:proofErr w:type="spellStart"/>
      <w:r w:rsidR="00156CDC" w:rsidRPr="008D1ED2">
        <w:rPr>
          <w:rFonts w:asciiTheme="majorBidi" w:hAnsiTheme="majorBidi" w:cstheme="majorBidi"/>
          <w:sz w:val="28"/>
          <w:szCs w:val="28"/>
          <w:lang w:val="en-US"/>
        </w:rPr>
        <w:t>болады</w:t>
      </w:r>
      <w:proofErr w:type="spellEnd"/>
      <w:r w:rsidR="00177778" w:rsidRPr="008D1ED2">
        <w:rPr>
          <w:rFonts w:asciiTheme="majorBidi" w:hAnsiTheme="majorBidi" w:cstheme="majorBidi"/>
          <w:sz w:val="28"/>
          <w:szCs w:val="28"/>
          <w:lang w:val="en-US"/>
        </w:rPr>
        <w:t xml:space="preserve"> </w:t>
      </w:r>
      <w:r w:rsidR="00177778" w:rsidRPr="008D1ED2">
        <w:rPr>
          <w:rFonts w:asciiTheme="majorBidi" w:eastAsia="Times New Roman" w:hAnsiTheme="majorBidi" w:cstheme="majorBidi"/>
          <w:sz w:val="28"/>
          <w:szCs w:val="28"/>
          <w:lang w:val="kk-KZ" w:eastAsia="ru-RU"/>
        </w:rPr>
        <w:t>–</w:t>
      </w:r>
      <w:r w:rsidR="00177778" w:rsidRPr="008D1ED2">
        <w:rPr>
          <w:rFonts w:asciiTheme="majorBidi" w:eastAsia="Times New Roman" w:hAnsiTheme="majorBidi" w:cstheme="majorBidi"/>
          <w:sz w:val="28"/>
          <w:szCs w:val="28"/>
          <w:lang w:val="en-US" w:eastAsia="ru-RU"/>
        </w:rPr>
        <w:t xml:space="preserve"> </w:t>
      </w:r>
      <w:proofErr w:type="spellStart"/>
      <w:r w:rsidR="00156CDC" w:rsidRPr="008D1ED2">
        <w:rPr>
          <w:rFonts w:asciiTheme="majorBidi" w:hAnsiTheme="majorBidi" w:cstheme="majorBidi"/>
          <w:sz w:val="28"/>
          <w:szCs w:val="28"/>
          <w:lang w:val="en-US"/>
        </w:rPr>
        <w:t>бұл</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солай</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Лобстер</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кальмармен</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және</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басқа</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тіршілік</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иелерімен</w:t>
      </w:r>
      <w:proofErr w:type="spellEnd"/>
      <w:r w:rsidR="00156CDC" w:rsidRPr="008D1ED2">
        <w:rPr>
          <w:rFonts w:asciiTheme="majorBidi" w:hAnsiTheme="majorBidi" w:cstheme="majorBidi"/>
          <w:sz w:val="28"/>
          <w:szCs w:val="28"/>
          <w:lang w:val="en-US"/>
        </w:rPr>
        <w:t xml:space="preserve"> </w:t>
      </w:r>
      <w:proofErr w:type="spellStart"/>
      <w:r w:rsidR="00156CDC" w:rsidRPr="008D1ED2">
        <w:rPr>
          <w:rFonts w:asciiTheme="majorBidi" w:hAnsiTheme="majorBidi" w:cstheme="majorBidi"/>
          <w:sz w:val="28"/>
          <w:szCs w:val="28"/>
          <w:lang w:val="en-US"/>
        </w:rPr>
        <w:t>қоректенеді</w:t>
      </w:r>
      <w:proofErr w:type="spellEnd"/>
      <w:r w:rsidR="00BC0924" w:rsidRPr="008D1ED2">
        <w:rPr>
          <w:rFonts w:asciiTheme="majorBidi" w:hAnsiTheme="majorBidi" w:cstheme="majorBidi"/>
          <w:i/>
          <w:sz w:val="28"/>
          <w:szCs w:val="28"/>
          <w:lang w:val="en-US"/>
        </w:rPr>
        <w:t xml:space="preserve"> </w:t>
      </w:r>
      <w:r w:rsidR="000E1923"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156CDC" w:rsidRPr="008D1ED2">
        <w:rPr>
          <w:rFonts w:asciiTheme="majorBidi" w:hAnsiTheme="majorBidi" w:cstheme="majorBidi"/>
          <w:i/>
          <w:sz w:val="28"/>
          <w:szCs w:val="28"/>
          <w:lang w:val="en-US"/>
        </w:rPr>
        <w:t xml:space="preserve">). </w:t>
      </w:r>
      <w:r w:rsidR="00277906" w:rsidRPr="008D1ED2">
        <w:rPr>
          <w:rFonts w:asciiTheme="majorBidi" w:hAnsiTheme="majorBidi" w:cstheme="majorBidi"/>
          <w:i/>
          <w:sz w:val="28"/>
          <w:szCs w:val="28"/>
          <w:lang w:val="kk-KZ"/>
        </w:rPr>
        <w:t>2.</w:t>
      </w:r>
      <w:r w:rsidR="00156CDC" w:rsidRPr="008D1ED2">
        <w:rPr>
          <w:rFonts w:asciiTheme="majorBidi" w:hAnsiTheme="majorBidi" w:cstheme="majorBidi"/>
          <w:i/>
          <w:sz w:val="28"/>
          <w:szCs w:val="28"/>
          <w:lang w:val="en-US"/>
        </w:rPr>
        <w:t xml:space="preserve"> </w:t>
      </w:r>
      <w:r w:rsidR="00277906" w:rsidRPr="008D1ED2">
        <w:rPr>
          <w:rFonts w:asciiTheme="majorBidi" w:hAnsiTheme="majorBidi" w:cstheme="majorBidi"/>
          <w:i/>
          <w:sz w:val="28"/>
          <w:szCs w:val="28"/>
          <w:lang w:val="kk-KZ"/>
        </w:rPr>
        <w:t>As for Mr. Henry Waterman, he was actually irritated by this defection. "Why, I thought," he exclaimed, vigorously, when informed by Cowperwood of his decision, "that you liked the business. Is it a matter of salary?"</w:t>
      </w:r>
      <w:r w:rsidR="00652E88" w:rsidRPr="008D1ED2">
        <w:rPr>
          <w:rFonts w:asciiTheme="majorBidi" w:hAnsiTheme="majorBidi" w:cstheme="majorBidi"/>
          <w:i/>
          <w:sz w:val="28"/>
          <w:szCs w:val="28"/>
          <w:lang w:val="kk-KZ"/>
        </w:rPr>
        <w:t xml:space="preserve"> </w:t>
      </w:r>
      <w:r w:rsidR="00156CDC"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156CDC"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277906" w:rsidRPr="008D1ED2">
        <w:rPr>
          <w:rFonts w:asciiTheme="majorBidi" w:hAnsiTheme="majorBidi" w:cstheme="majorBidi"/>
          <w:i/>
          <w:sz w:val="28"/>
          <w:szCs w:val="28"/>
          <w:lang w:val="kk-KZ"/>
        </w:rPr>
        <w:t>55</w:t>
      </w:r>
      <w:r w:rsidR="00156CDC" w:rsidRPr="008D1ED2">
        <w:rPr>
          <w:rFonts w:asciiTheme="majorBidi" w:hAnsiTheme="majorBidi" w:cstheme="majorBidi"/>
          <w:i/>
          <w:sz w:val="28"/>
          <w:szCs w:val="28"/>
          <w:lang w:val="kk-KZ"/>
        </w:rPr>
        <w:t>] (</w:t>
      </w:r>
      <w:r w:rsidR="00156CDC" w:rsidRPr="008D1ED2">
        <w:rPr>
          <w:rFonts w:asciiTheme="majorBidi" w:hAnsiTheme="majorBidi" w:cstheme="majorBidi"/>
          <w:sz w:val="28"/>
          <w:szCs w:val="28"/>
          <w:lang w:val="kk-KZ"/>
        </w:rPr>
        <w:t xml:space="preserve">Генри Уотерман Мырзаға келетін болсақ, ол бұл ақауға қатты ашуланды. </w:t>
      </w:r>
      <w:r w:rsidR="00177778" w:rsidRPr="008D1ED2">
        <w:rPr>
          <w:rFonts w:asciiTheme="majorBidi" w:eastAsia="Times New Roman" w:hAnsiTheme="majorBidi" w:cstheme="majorBidi"/>
          <w:sz w:val="28"/>
          <w:szCs w:val="28"/>
          <w:lang w:val="kk-KZ" w:eastAsia="ru-RU"/>
        </w:rPr>
        <w:t xml:space="preserve">– </w:t>
      </w:r>
      <w:r w:rsidR="00156CDC" w:rsidRPr="008D1ED2">
        <w:rPr>
          <w:rFonts w:asciiTheme="majorBidi" w:hAnsiTheme="majorBidi" w:cstheme="majorBidi"/>
          <w:sz w:val="28"/>
          <w:szCs w:val="28"/>
          <w:lang w:val="kk-KZ"/>
        </w:rPr>
        <w:t xml:space="preserve">"Неге, мен ойладым, </w:t>
      </w:r>
      <w:r w:rsidR="00177778" w:rsidRPr="008D1ED2">
        <w:rPr>
          <w:rFonts w:asciiTheme="majorBidi" w:eastAsia="Times New Roman" w:hAnsiTheme="majorBidi" w:cstheme="majorBidi"/>
          <w:sz w:val="28"/>
          <w:szCs w:val="28"/>
          <w:lang w:val="kk-KZ" w:eastAsia="ru-RU"/>
        </w:rPr>
        <w:t>–</w:t>
      </w:r>
      <w:r w:rsidR="00156CDC" w:rsidRPr="008D1ED2">
        <w:rPr>
          <w:rFonts w:asciiTheme="majorBidi" w:hAnsiTheme="majorBidi" w:cstheme="majorBidi"/>
          <w:sz w:val="28"/>
          <w:szCs w:val="28"/>
          <w:lang w:val="kk-KZ"/>
        </w:rPr>
        <w:t xml:space="preserve"> </w:t>
      </w:r>
      <w:r w:rsidR="00177778" w:rsidRPr="008D1ED2">
        <w:rPr>
          <w:rFonts w:asciiTheme="majorBidi" w:hAnsiTheme="majorBidi" w:cstheme="majorBidi"/>
          <w:sz w:val="28"/>
          <w:szCs w:val="28"/>
          <w:lang w:val="kk-KZ"/>
        </w:rPr>
        <w:t>д</w:t>
      </w:r>
      <w:r w:rsidR="00156CDC" w:rsidRPr="008D1ED2">
        <w:rPr>
          <w:rFonts w:asciiTheme="majorBidi" w:hAnsiTheme="majorBidi" w:cstheme="majorBidi"/>
          <w:sz w:val="28"/>
          <w:szCs w:val="28"/>
          <w:lang w:val="kk-KZ"/>
        </w:rPr>
        <w:t xml:space="preserve">еп қатты айқайлады Ол Каупервудқа өзінің шешімі туралы хабарлаған кезде, </w:t>
      </w:r>
      <w:r w:rsidR="00177778" w:rsidRPr="008D1ED2">
        <w:rPr>
          <w:rFonts w:asciiTheme="majorBidi" w:eastAsia="Times New Roman" w:hAnsiTheme="majorBidi" w:cstheme="majorBidi"/>
          <w:sz w:val="28"/>
          <w:szCs w:val="28"/>
          <w:lang w:val="kk-KZ" w:eastAsia="ru-RU"/>
        </w:rPr>
        <w:t>–</w:t>
      </w:r>
      <w:r w:rsidR="00156CDC" w:rsidRPr="008D1ED2">
        <w:rPr>
          <w:rFonts w:asciiTheme="majorBidi" w:hAnsiTheme="majorBidi" w:cstheme="majorBidi"/>
          <w:sz w:val="28"/>
          <w:szCs w:val="28"/>
          <w:lang w:val="kk-KZ"/>
        </w:rPr>
        <w:t xml:space="preserve"> бұл бизнес сізге ұнады. Бұл жалақы мәселесі ме?"</w:t>
      </w:r>
      <w:r w:rsidR="00BC0924" w:rsidRPr="008D1ED2">
        <w:rPr>
          <w:rFonts w:asciiTheme="majorBidi" w:hAnsiTheme="majorBidi" w:cstheme="majorBidi"/>
          <w:sz w:val="28"/>
          <w:szCs w:val="28"/>
          <w:lang w:val="kk-KZ"/>
        </w:rPr>
        <w:t xml:space="preserve"> </w:t>
      </w:r>
      <w:r w:rsidR="000E1923"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156CDC" w:rsidRPr="008D1ED2">
        <w:rPr>
          <w:rFonts w:asciiTheme="majorBidi" w:hAnsiTheme="majorBidi" w:cstheme="majorBidi"/>
          <w:i/>
          <w:sz w:val="28"/>
          <w:szCs w:val="28"/>
          <w:lang w:val="kk-KZ"/>
        </w:rPr>
        <w:t>)</w:t>
      </w:r>
      <w:r w:rsidR="000E1923" w:rsidRPr="008D1ED2">
        <w:rPr>
          <w:rFonts w:asciiTheme="majorBidi" w:hAnsiTheme="majorBidi" w:cstheme="majorBidi"/>
          <w:i/>
          <w:sz w:val="28"/>
          <w:szCs w:val="28"/>
          <w:lang w:val="kk-KZ"/>
        </w:rPr>
        <w:t>.</w:t>
      </w:r>
      <w:r w:rsidR="00277906" w:rsidRPr="008D1ED2">
        <w:rPr>
          <w:rFonts w:asciiTheme="majorBidi" w:hAnsiTheme="majorBidi" w:cstheme="majorBidi"/>
          <w:i/>
          <w:sz w:val="28"/>
          <w:szCs w:val="28"/>
          <w:lang w:val="kk-KZ"/>
        </w:rPr>
        <w:t xml:space="preserve"> 3.</w:t>
      </w:r>
      <w:r w:rsidR="00177778" w:rsidRPr="008D1ED2">
        <w:rPr>
          <w:rFonts w:asciiTheme="majorBidi" w:hAnsiTheme="majorBidi" w:cstheme="majorBidi"/>
          <w:i/>
          <w:sz w:val="28"/>
          <w:szCs w:val="28"/>
          <w:lang w:val="kk-KZ"/>
        </w:rPr>
        <w:t xml:space="preserve"> </w:t>
      </w:r>
      <w:r w:rsidR="00277906" w:rsidRPr="008D1ED2">
        <w:rPr>
          <w:rFonts w:asciiTheme="majorBidi" w:hAnsiTheme="majorBidi" w:cstheme="majorBidi"/>
          <w:i/>
          <w:sz w:val="28"/>
          <w:szCs w:val="28"/>
          <w:lang w:val="kk-KZ"/>
        </w:rPr>
        <w:t>Why, damn it, man, there's goo</w:t>
      </w:r>
      <w:r w:rsidR="00652E88" w:rsidRPr="008D1ED2">
        <w:rPr>
          <w:rFonts w:asciiTheme="majorBidi" w:hAnsiTheme="majorBidi" w:cstheme="majorBidi"/>
          <w:i/>
          <w:sz w:val="28"/>
          <w:szCs w:val="28"/>
          <w:lang w:val="kk-KZ"/>
        </w:rPr>
        <w:t xml:space="preserve">d money in this business" </w:t>
      </w:r>
      <w:r w:rsidR="00177778"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177778"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52E88" w:rsidRPr="008D1ED2">
        <w:rPr>
          <w:rFonts w:asciiTheme="majorBidi" w:hAnsiTheme="majorBidi" w:cstheme="majorBidi"/>
          <w:i/>
          <w:sz w:val="28"/>
          <w:szCs w:val="28"/>
          <w:lang w:val="kk-KZ"/>
        </w:rPr>
        <w:t>56</w:t>
      </w:r>
      <w:r w:rsidR="00177778" w:rsidRPr="008D1ED2">
        <w:rPr>
          <w:rFonts w:asciiTheme="majorBidi" w:hAnsiTheme="majorBidi" w:cstheme="majorBidi"/>
          <w:i/>
          <w:sz w:val="28"/>
          <w:szCs w:val="28"/>
          <w:lang w:val="kk-KZ"/>
        </w:rPr>
        <w:t>] (</w:t>
      </w:r>
      <w:r w:rsidR="00177778" w:rsidRPr="008D1ED2">
        <w:rPr>
          <w:rFonts w:asciiTheme="majorBidi" w:hAnsiTheme="majorBidi" w:cstheme="majorBidi"/>
          <w:sz w:val="28"/>
          <w:szCs w:val="28"/>
          <w:lang w:val="kk-KZ"/>
        </w:rPr>
        <w:t>Неге, қарғыс атсын, бұл бизнесте жақсы ақша бар"</w:t>
      </w:r>
      <w:r w:rsidR="00BC0924"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177778" w:rsidRPr="008D1ED2">
        <w:rPr>
          <w:rFonts w:asciiTheme="majorBidi" w:hAnsiTheme="majorBidi" w:cstheme="majorBidi"/>
          <w:i/>
          <w:sz w:val="28"/>
          <w:szCs w:val="28"/>
          <w:lang w:val="kk-KZ"/>
        </w:rPr>
        <w:t>)</w:t>
      </w:r>
      <w:r w:rsidR="00AD6FF9" w:rsidRPr="008D1ED2">
        <w:rPr>
          <w:rFonts w:asciiTheme="majorBidi" w:hAnsiTheme="majorBidi" w:cstheme="majorBidi"/>
          <w:i/>
          <w:sz w:val="28"/>
          <w:szCs w:val="28"/>
          <w:lang w:val="kk-KZ"/>
        </w:rPr>
        <w:t>.</w:t>
      </w:r>
    </w:p>
    <w:p w14:paraId="75D1DB23" w14:textId="42EFA4FE" w:rsidR="00FE3FA1" w:rsidRPr="008D1ED2" w:rsidRDefault="00FE3FA1"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Алғашқы мысалдағы «been annoying him» предикативті құрылымы болған оқиғаның кейіпкердің ашуына себепші болғандығын, екінші мысалдағы «irritated» бірлігі</w:t>
      </w:r>
      <w:r w:rsidR="00E63F05"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Хенри Уотерман</w:t>
      </w:r>
      <w:r w:rsidR="00E63F05" w:rsidRPr="008D1ED2">
        <w:rPr>
          <w:rFonts w:asciiTheme="majorBidi" w:hAnsiTheme="majorBidi" w:cstheme="majorBidi"/>
          <w:sz w:val="28"/>
          <w:szCs w:val="28"/>
          <w:lang w:val="kk-KZ"/>
        </w:rPr>
        <w:t xml:space="preserve"> мырза</w:t>
      </w:r>
      <w:r w:rsidRPr="008D1ED2">
        <w:rPr>
          <w:rFonts w:asciiTheme="majorBidi" w:hAnsiTheme="majorBidi" w:cstheme="majorBidi"/>
          <w:sz w:val="28"/>
          <w:szCs w:val="28"/>
          <w:lang w:val="kk-KZ"/>
        </w:rPr>
        <w:t>ның Кaупервуд</w:t>
      </w:r>
      <w:r w:rsidR="00E63F05" w:rsidRPr="008D1ED2">
        <w:rPr>
          <w:rFonts w:asciiTheme="majorBidi" w:hAnsiTheme="majorBidi" w:cstheme="majorBidi"/>
          <w:sz w:val="28"/>
          <w:szCs w:val="28"/>
          <w:lang w:val="kk-KZ"/>
        </w:rPr>
        <w:t xml:space="preserve"> мырзаның</w:t>
      </w:r>
      <w:r w:rsidRPr="008D1ED2">
        <w:rPr>
          <w:rFonts w:asciiTheme="majorBidi" w:hAnsiTheme="majorBidi" w:cstheme="majorBidi"/>
          <w:sz w:val="28"/>
          <w:szCs w:val="28"/>
          <w:lang w:val="kk-KZ"/>
        </w:rPr>
        <w:t xml:space="preserve"> шешіміне деген ашулы көңіл-күйін және үшінші мысалдағы «damn it» идиомалық бірлігі Хенри Уотерман</w:t>
      </w:r>
      <w:r w:rsidR="00E63F05" w:rsidRPr="008D1ED2">
        <w:rPr>
          <w:rFonts w:asciiTheme="majorBidi" w:hAnsiTheme="majorBidi" w:cstheme="majorBidi"/>
          <w:sz w:val="28"/>
          <w:szCs w:val="28"/>
          <w:lang w:val="kk-KZ"/>
        </w:rPr>
        <w:t xml:space="preserve"> мырза</w:t>
      </w:r>
      <w:r w:rsidRPr="008D1ED2">
        <w:rPr>
          <w:rFonts w:asciiTheme="majorBidi" w:hAnsiTheme="majorBidi" w:cstheme="majorBidi"/>
          <w:sz w:val="28"/>
          <w:szCs w:val="28"/>
          <w:lang w:val="kk-KZ"/>
        </w:rPr>
        <w:t>ның бұл шешімнің тек ақшаға ғана байланысты болғандығына ашулы көзқарасын бейнелеп тұр. Бірінші және үшінші мысалдардағы «been annoying him» тіркесі мен «damn it»тіркесі семантикалық құрылымның шеткері аймағынан табылып, ашулану  эмоциясының коннотациясын жеткізіп тұрса, екінші мысалдағы «irritated» эмосемасы семантикалық өрістің өзекті аймағынан орын алып, ашулану эмоциясының деннотативті мағынасын білдіріп тұр.</w:t>
      </w:r>
    </w:p>
    <w:p w14:paraId="33DB2EC1" w14:textId="34AD293C" w:rsidR="005249D7"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3: «аяушылық/аяу»:</w:t>
      </w:r>
      <w:r w:rsidR="005249D7" w:rsidRPr="008D1ED2">
        <w:rPr>
          <w:rFonts w:asciiTheme="majorBidi" w:hAnsiTheme="majorBidi" w:cstheme="majorBidi"/>
          <w:b/>
          <w:sz w:val="28"/>
          <w:szCs w:val="28"/>
          <w:lang w:val="kk-KZ"/>
        </w:rPr>
        <w:t xml:space="preserve"> </w:t>
      </w:r>
      <w:r w:rsidR="00177778" w:rsidRPr="008D1ED2">
        <w:rPr>
          <w:rFonts w:asciiTheme="majorBidi" w:hAnsiTheme="majorBidi" w:cstheme="majorBidi"/>
          <w:bCs/>
          <w:sz w:val="28"/>
          <w:szCs w:val="28"/>
          <w:lang w:val="kk-KZ"/>
        </w:rPr>
        <w:t xml:space="preserve">Бұл микроөріске барлығы «аяушылық/аяу» эмоциясын білдіретін </w:t>
      </w:r>
      <w:r w:rsidR="00A076E4" w:rsidRPr="008D1ED2">
        <w:rPr>
          <w:rFonts w:asciiTheme="majorBidi" w:hAnsiTheme="majorBidi" w:cstheme="majorBidi"/>
          <w:bCs/>
          <w:sz w:val="28"/>
          <w:szCs w:val="28"/>
          <w:lang w:val="kk-KZ"/>
        </w:rPr>
        <w:t>5</w:t>
      </w:r>
      <w:r w:rsidR="00177778" w:rsidRPr="008D1ED2">
        <w:rPr>
          <w:rFonts w:asciiTheme="majorBidi" w:hAnsiTheme="majorBidi" w:cstheme="majorBidi"/>
          <w:bCs/>
          <w:sz w:val="28"/>
          <w:szCs w:val="28"/>
          <w:lang w:val="kk-KZ"/>
        </w:rPr>
        <w:t xml:space="preserve"> контекст кірді.</w:t>
      </w:r>
      <w:r w:rsidR="005249D7" w:rsidRPr="008D1ED2">
        <w:rPr>
          <w:rFonts w:asciiTheme="majorBidi" w:hAnsiTheme="majorBidi" w:cstheme="majorBidi"/>
          <w:b/>
          <w:sz w:val="28"/>
          <w:szCs w:val="28"/>
          <w:lang w:val="kk-KZ"/>
        </w:rPr>
        <w:t xml:space="preserve"> </w:t>
      </w:r>
      <w:r w:rsidR="00277906" w:rsidRPr="008D1ED2">
        <w:rPr>
          <w:rFonts w:asciiTheme="majorBidi" w:hAnsiTheme="majorBidi" w:cstheme="majorBidi"/>
          <w:i/>
          <w:sz w:val="28"/>
          <w:szCs w:val="28"/>
          <w:lang w:val="kk-KZ"/>
        </w:rPr>
        <w:t>1. "Well, that is certainly dreadful," said Simpson. "I'm very sorry for Chicago. I have many friends there. I shall hope to hear that it is not so bad as it seems"</w:t>
      </w:r>
      <w:r w:rsidR="00652E88" w:rsidRPr="008D1ED2">
        <w:rPr>
          <w:rFonts w:asciiTheme="majorBidi" w:hAnsiTheme="majorBidi" w:cstheme="majorBidi"/>
          <w:i/>
          <w:sz w:val="28"/>
          <w:szCs w:val="28"/>
          <w:lang w:val="kk-KZ"/>
        </w:rPr>
        <w:t xml:space="preserve"> </w:t>
      </w:r>
      <w:r w:rsidR="00A076E4"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A076E4"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277906" w:rsidRPr="008D1ED2">
        <w:rPr>
          <w:rFonts w:asciiTheme="majorBidi" w:hAnsiTheme="majorBidi" w:cstheme="majorBidi"/>
          <w:i/>
          <w:sz w:val="28"/>
          <w:szCs w:val="28"/>
          <w:lang w:val="kk-KZ"/>
        </w:rPr>
        <w:t>296</w:t>
      </w:r>
      <w:r w:rsidR="00A076E4" w:rsidRPr="008D1ED2">
        <w:rPr>
          <w:rFonts w:asciiTheme="majorBidi" w:hAnsiTheme="majorBidi" w:cstheme="majorBidi"/>
          <w:i/>
          <w:sz w:val="28"/>
          <w:szCs w:val="28"/>
          <w:lang w:val="kk-KZ"/>
        </w:rPr>
        <w:t xml:space="preserve">] </w:t>
      </w:r>
      <w:r w:rsidR="00A076E4" w:rsidRPr="008D1ED2">
        <w:rPr>
          <w:rFonts w:asciiTheme="majorBidi" w:hAnsiTheme="majorBidi" w:cstheme="majorBidi"/>
          <w:sz w:val="28"/>
          <w:szCs w:val="28"/>
          <w:lang w:val="kk-KZ"/>
        </w:rPr>
        <w:t xml:space="preserve">("Бұл, әрине, қорқынышты", </w:t>
      </w:r>
      <w:r w:rsidR="00341CDA" w:rsidRPr="008D1ED2">
        <w:rPr>
          <w:rFonts w:asciiTheme="majorBidi" w:eastAsia="Times New Roman" w:hAnsiTheme="majorBidi" w:cstheme="majorBidi"/>
          <w:sz w:val="28"/>
          <w:szCs w:val="28"/>
          <w:lang w:val="kk-KZ" w:eastAsia="ru-RU"/>
        </w:rPr>
        <w:t>–</w:t>
      </w:r>
      <w:r w:rsidR="00A076E4" w:rsidRPr="008D1ED2">
        <w:rPr>
          <w:rFonts w:asciiTheme="majorBidi" w:hAnsiTheme="majorBidi" w:cstheme="majorBidi"/>
          <w:sz w:val="28"/>
          <w:szCs w:val="28"/>
          <w:lang w:val="kk-KZ"/>
        </w:rPr>
        <w:t xml:space="preserve"> деді Симпсон. "Мен Чикагоға өте өкінемін. Менің достарым көп. Мен бәрі көрінгендей жаман емес екенін естимін деп үміттенемін"</w:t>
      </w:r>
      <w:r w:rsidR="00BC0924"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а</w:t>
      </w:r>
      <w:r w:rsidR="00BC0924" w:rsidRPr="008D1ED2">
        <w:rPr>
          <w:rFonts w:asciiTheme="majorBidi" w:hAnsiTheme="majorBidi" w:cstheme="majorBidi"/>
          <w:i/>
          <w:sz w:val="28"/>
          <w:szCs w:val="28"/>
          <w:lang w:val="kk-KZ"/>
        </w:rPr>
        <w:t>втордың аудармасы</w:t>
      </w:r>
      <w:r w:rsidR="00A076E4" w:rsidRPr="008D1ED2">
        <w:rPr>
          <w:rFonts w:asciiTheme="majorBidi" w:hAnsiTheme="majorBidi" w:cstheme="majorBidi"/>
          <w:i/>
          <w:sz w:val="28"/>
          <w:szCs w:val="28"/>
          <w:lang w:val="kk-KZ"/>
        </w:rPr>
        <w:t>).</w:t>
      </w:r>
      <w:r w:rsidR="00652E88" w:rsidRPr="008D1ED2">
        <w:rPr>
          <w:rFonts w:asciiTheme="majorBidi" w:hAnsiTheme="majorBidi" w:cstheme="majorBidi"/>
          <w:i/>
          <w:sz w:val="28"/>
          <w:szCs w:val="28"/>
          <w:lang w:val="kk-KZ"/>
        </w:rPr>
        <w:t xml:space="preserve"> </w:t>
      </w:r>
      <w:r w:rsidR="00FE3FA1" w:rsidRPr="008D1ED2">
        <w:rPr>
          <w:rFonts w:asciiTheme="majorBidi" w:hAnsiTheme="majorBidi" w:cstheme="majorBidi"/>
          <w:sz w:val="28"/>
          <w:szCs w:val="28"/>
          <w:lang w:val="kk-KZ"/>
        </w:rPr>
        <w:t>Бұл контекстегі  «very sorry» лексемасы шығарма кейіпкері Симпсонның қалаға деген аяушылық сезімін жағымсыз образда сомдаса, семантикасы тұрғысынан «sorry» лексемасы аяушылық эмоциясының деннотаты бола отырып, өрістің өзегінен орын алады.</w:t>
      </w:r>
      <w:r w:rsidR="005236CA" w:rsidRPr="008D1ED2">
        <w:rPr>
          <w:rFonts w:asciiTheme="majorBidi" w:hAnsiTheme="majorBidi" w:cstheme="majorBidi"/>
          <w:i/>
          <w:sz w:val="28"/>
          <w:szCs w:val="28"/>
          <w:lang w:val="kk-KZ"/>
        </w:rPr>
        <w:t xml:space="preserve"> </w:t>
      </w:r>
      <w:r w:rsidR="00277906" w:rsidRPr="008D1ED2">
        <w:rPr>
          <w:rFonts w:asciiTheme="majorBidi" w:hAnsiTheme="majorBidi" w:cstheme="majorBidi"/>
          <w:i/>
          <w:sz w:val="28"/>
          <w:szCs w:val="28"/>
          <w:lang w:val="kk-KZ"/>
        </w:rPr>
        <w:t xml:space="preserve">2. Cowperwood fearing the force of such testimony and regretting it, still looked at Stener, pityingly. The </w:t>
      </w:r>
      <w:r w:rsidR="00277906" w:rsidRPr="008D1ED2">
        <w:rPr>
          <w:rFonts w:asciiTheme="majorBidi" w:hAnsiTheme="majorBidi" w:cstheme="majorBidi"/>
          <w:i/>
          <w:sz w:val="28"/>
          <w:szCs w:val="28"/>
          <w:lang w:val="kk-KZ"/>
        </w:rPr>
        <w:lastRenderedPageBreak/>
        <w:t>feebleness of the man; the weakness of the man; the pass to which his cowardice had brought them both!</w:t>
      </w:r>
      <w:r w:rsidR="00652E88" w:rsidRPr="008D1ED2">
        <w:rPr>
          <w:rFonts w:asciiTheme="majorBidi" w:hAnsiTheme="majorBidi" w:cstheme="majorBidi"/>
          <w:i/>
          <w:sz w:val="28"/>
          <w:szCs w:val="28"/>
          <w:lang w:val="kk-KZ"/>
        </w:rPr>
        <w:t xml:space="preserve"> </w:t>
      </w:r>
      <w:r w:rsidR="00A076E4"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A076E4"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277906" w:rsidRPr="008D1ED2">
        <w:rPr>
          <w:rFonts w:asciiTheme="majorBidi" w:hAnsiTheme="majorBidi" w:cstheme="majorBidi"/>
          <w:i/>
          <w:sz w:val="28"/>
          <w:szCs w:val="28"/>
          <w:lang w:val="kk-KZ"/>
        </w:rPr>
        <w:t>530</w:t>
      </w:r>
      <w:r w:rsidR="00A076E4" w:rsidRPr="008D1ED2">
        <w:rPr>
          <w:rFonts w:asciiTheme="majorBidi" w:hAnsiTheme="majorBidi" w:cstheme="majorBidi"/>
          <w:sz w:val="28"/>
          <w:szCs w:val="28"/>
          <w:lang w:val="kk-KZ"/>
        </w:rPr>
        <w:t xml:space="preserve">] (Каупервуд мұндай айғақтардың күшінен қорқып, өкініп, </w:t>
      </w:r>
      <w:r w:rsidR="00983022" w:rsidRPr="008D1ED2">
        <w:rPr>
          <w:rFonts w:asciiTheme="majorBidi" w:hAnsiTheme="majorBidi" w:cstheme="majorBidi"/>
          <w:sz w:val="28"/>
          <w:szCs w:val="28"/>
          <w:lang w:val="kk-KZ"/>
        </w:rPr>
        <w:t xml:space="preserve">әлі күнге </w:t>
      </w:r>
      <w:r w:rsidR="00A076E4" w:rsidRPr="008D1ED2">
        <w:rPr>
          <w:rFonts w:asciiTheme="majorBidi" w:hAnsiTheme="majorBidi" w:cstheme="majorBidi"/>
          <w:sz w:val="28"/>
          <w:szCs w:val="28"/>
          <w:lang w:val="kk-KZ"/>
        </w:rPr>
        <w:t>дейін Стенерге аяушылықпен қарады. Адамның шарасыздығы; адамның әлсіздігі; оның қорқақтығы екеуіне не әкелді!</w:t>
      </w:r>
      <w:r w:rsidR="00625112"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A076E4" w:rsidRPr="008D1ED2">
        <w:rPr>
          <w:rFonts w:asciiTheme="majorBidi" w:hAnsiTheme="majorBidi" w:cstheme="majorBidi"/>
          <w:sz w:val="28"/>
          <w:szCs w:val="28"/>
          <w:lang w:val="kk-KZ"/>
        </w:rPr>
        <w:t>)</w:t>
      </w:r>
      <w:r w:rsidR="00652E88" w:rsidRPr="008D1ED2">
        <w:rPr>
          <w:rFonts w:asciiTheme="majorBidi" w:hAnsiTheme="majorBidi" w:cstheme="majorBidi"/>
          <w:sz w:val="28"/>
          <w:szCs w:val="28"/>
          <w:lang w:val="kk-KZ"/>
        </w:rPr>
        <w:t>.</w:t>
      </w:r>
      <w:r w:rsidR="000E1923" w:rsidRPr="008D1ED2">
        <w:rPr>
          <w:rFonts w:asciiTheme="majorBidi" w:hAnsiTheme="majorBidi" w:cstheme="majorBidi"/>
          <w:sz w:val="28"/>
          <w:szCs w:val="28"/>
          <w:lang w:val="kk-KZ"/>
        </w:rPr>
        <w:t xml:space="preserve"> </w:t>
      </w:r>
      <w:r w:rsidR="005236CA" w:rsidRPr="008D1ED2">
        <w:rPr>
          <w:rFonts w:asciiTheme="majorBidi" w:hAnsiTheme="majorBidi" w:cstheme="majorBidi"/>
          <w:sz w:val="28"/>
          <w:szCs w:val="28"/>
          <w:lang w:val="kk-KZ"/>
        </w:rPr>
        <w:t>Бұл мысалдағы «</w:t>
      </w:r>
      <w:r w:rsidR="00AA628D" w:rsidRPr="008D1ED2">
        <w:rPr>
          <w:rFonts w:asciiTheme="majorBidi" w:hAnsiTheme="majorBidi" w:cstheme="majorBidi"/>
          <w:sz w:val="28"/>
          <w:szCs w:val="28"/>
          <w:lang w:val="kk-KZ"/>
        </w:rPr>
        <w:t>pityingly</w:t>
      </w:r>
      <w:r w:rsidR="005236CA" w:rsidRPr="008D1ED2">
        <w:rPr>
          <w:rFonts w:asciiTheme="majorBidi" w:hAnsiTheme="majorBidi" w:cstheme="majorBidi"/>
          <w:sz w:val="28"/>
          <w:szCs w:val="28"/>
          <w:lang w:val="kk-KZ"/>
        </w:rPr>
        <w:t xml:space="preserve">» </w:t>
      </w:r>
      <w:r w:rsidR="00AA628D" w:rsidRPr="008D1ED2">
        <w:rPr>
          <w:rFonts w:asciiTheme="majorBidi" w:hAnsiTheme="majorBidi" w:cstheme="majorBidi"/>
          <w:sz w:val="28"/>
          <w:szCs w:val="28"/>
          <w:lang w:val="kk-KZ"/>
        </w:rPr>
        <w:t xml:space="preserve">лексемасы </w:t>
      </w:r>
      <w:r w:rsidR="00671035" w:rsidRPr="008D1ED2">
        <w:rPr>
          <w:rFonts w:asciiTheme="majorBidi" w:hAnsiTheme="majorBidi" w:cstheme="majorBidi"/>
          <w:sz w:val="28"/>
          <w:szCs w:val="28"/>
          <w:lang w:val="kk-KZ"/>
        </w:rPr>
        <w:t>Каупервуд</w:t>
      </w:r>
      <w:r w:rsidR="00AA628D" w:rsidRPr="008D1ED2">
        <w:rPr>
          <w:rFonts w:asciiTheme="majorBidi" w:hAnsiTheme="majorBidi" w:cstheme="majorBidi"/>
          <w:sz w:val="28"/>
          <w:szCs w:val="28"/>
          <w:lang w:val="kk-KZ"/>
        </w:rPr>
        <w:t xml:space="preserve">тың жай ғана аяушылық сезімін емес, </w:t>
      </w:r>
      <w:r w:rsidR="00FE3FA1" w:rsidRPr="008D1ED2">
        <w:rPr>
          <w:rFonts w:asciiTheme="majorBidi" w:hAnsiTheme="majorBidi" w:cstheme="majorBidi"/>
          <w:sz w:val="28"/>
          <w:szCs w:val="28"/>
          <w:lang w:val="kk-KZ"/>
        </w:rPr>
        <w:t>іші қатты ашығандығын көрсететін экспрессивті жағымсыз сезімін білдіре отырып, аяушылық сезімді білдіретін эмосема ретінде семантикалық құрылымның ядросынан табылып, аяушылық сезімінің деннотаты болып тұр.</w:t>
      </w:r>
      <w:r w:rsidR="00652E88" w:rsidRPr="008D1ED2">
        <w:rPr>
          <w:rFonts w:asciiTheme="majorBidi" w:hAnsiTheme="majorBidi" w:cstheme="majorBidi"/>
          <w:i/>
          <w:sz w:val="28"/>
          <w:szCs w:val="28"/>
          <w:lang w:val="kk-KZ"/>
        </w:rPr>
        <w:t xml:space="preserve"> </w:t>
      </w:r>
      <w:r w:rsidR="00277906" w:rsidRPr="008D1ED2">
        <w:rPr>
          <w:rFonts w:asciiTheme="majorBidi" w:hAnsiTheme="majorBidi" w:cstheme="majorBidi"/>
          <w:i/>
          <w:sz w:val="28"/>
          <w:szCs w:val="28"/>
          <w:lang w:val="kk-KZ"/>
        </w:rPr>
        <w:t xml:space="preserve">3. Against such a background, with his partially caned chairs visible at the end of the bed, he seemed unnatural, weird even. Her Frank! And in this condition. She trembled and it was useless for her to try to speak. She could only put her arms around him and stroke his head, murmuring: "My poor boy--my darling. Is this what they have done to you? Oh, my poor darling" </w:t>
      </w:r>
      <w:r w:rsidR="00671035"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671035"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р. </w:t>
      </w:r>
      <w:r w:rsidR="00652E88" w:rsidRPr="008D1ED2">
        <w:rPr>
          <w:rFonts w:asciiTheme="majorBidi" w:hAnsiTheme="majorBidi" w:cstheme="majorBidi"/>
          <w:i/>
          <w:sz w:val="28"/>
          <w:szCs w:val="28"/>
          <w:lang w:val="kk-KZ"/>
        </w:rPr>
        <w:t>726</w:t>
      </w:r>
      <w:r w:rsidR="00671035" w:rsidRPr="008D1ED2">
        <w:rPr>
          <w:rFonts w:asciiTheme="majorBidi" w:hAnsiTheme="majorBidi" w:cstheme="majorBidi"/>
          <w:i/>
          <w:sz w:val="28"/>
          <w:szCs w:val="28"/>
          <w:lang w:val="kk-KZ"/>
        </w:rPr>
        <w:t>] (</w:t>
      </w:r>
      <w:r w:rsidR="00671035" w:rsidRPr="008D1ED2">
        <w:rPr>
          <w:rFonts w:asciiTheme="majorBidi" w:hAnsiTheme="majorBidi" w:cstheme="majorBidi"/>
          <w:sz w:val="28"/>
          <w:szCs w:val="28"/>
          <w:lang w:val="kk-KZ"/>
        </w:rPr>
        <w:t xml:space="preserve">Мұндай фонда, оның жартылай бос орындықтары кереуеттің етегінде көрінгенде, ол табиғи емес, тіпті біртүрлі болып көрінді. Ол ашық айтты! </w:t>
      </w:r>
      <w:r w:rsidR="003F0EAC" w:rsidRPr="003F0EAC">
        <w:rPr>
          <w:rFonts w:asciiTheme="majorBidi" w:hAnsiTheme="majorBidi" w:cstheme="majorBidi"/>
          <w:iCs/>
          <w:sz w:val="28"/>
          <w:szCs w:val="28"/>
          <w:lang w:val="kk-KZ"/>
        </w:rPr>
        <w:t>Осы күйде</w:t>
      </w:r>
      <w:r w:rsidR="00671035" w:rsidRPr="003F0EAC">
        <w:rPr>
          <w:rFonts w:asciiTheme="majorBidi" w:hAnsiTheme="majorBidi" w:cstheme="majorBidi"/>
          <w:iCs/>
          <w:sz w:val="28"/>
          <w:szCs w:val="28"/>
          <w:lang w:val="kk-KZ"/>
        </w:rPr>
        <w:t>.</w:t>
      </w:r>
      <w:r w:rsidR="00671035" w:rsidRPr="008D1ED2">
        <w:rPr>
          <w:rFonts w:asciiTheme="majorBidi" w:hAnsiTheme="majorBidi" w:cstheme="majorBidi"/>
          <w:sz w:val="28"/>
          <w:szCs w:val="28"/>
          <w:lang w:val="kk-KZ"/>
        </w:rPr>
        <w:t xml:space="preserve"> </w:t>
      </w:r>
      <w:r w:rsidR="003F0EAC" w:rsidRPr="003F0EAC">
        <w:rPr>
          <w:rFonts w:asciiTheme="majorBidi" w:hAnsiTheme="majorBidi" w:cstheme="majorBidi"/>
          <w:iCs/>
          <w:sz w:val="28"/>
          <w:szCs w:val="28"/>
          <w:lang w:val="kk-KZ"/>
        </w:rPr>
        <w:t>Бойы дірілдегендіктен сөйлеуге тырысудың пайдасы болмады.</w:t>
      </w:r>
      <w:r w:rsidR="00671035" w:rsidRPr="003F0EAC">
        <w:rPr>
          <w:rFonts w:asciiTheme="majorBidi" w:hAnsiTheme="majorBidi" w:cstheme="majorBidi"/>
          <w:iCs/>
          <w:sz w:val="28"/>
          <w:szCs w:val="28"/>
          <w:lang w:val="kk-KZ"/>
        </w:rPr>
        <w:t xml:space="preserve"> </w:t>
      </w:r>
      <w:r w:rsidR="00671035" w:rsidRPr="008D1ED2">
        <w:rPr>
          <w:rFonts w:asciiTheme="majorBidi" w:hAnsiTheme="majorBidi" w:cstheme="majorBidi"/>
          <w:sz w:val="28"/>
          <w:szCs w:val="28"/>
          <w:lang w:val="kk-KZ"/>
        </w:rPr>
        <w:t>Ол тек оны құшақтап, басын сипап: "Менің бейшара балам, қымбаттым. Сонымен, олар сізге не істеді? О, менің бейшара қымбаттым</w:t>
      </w:r>
      <w:r w:rsidR="00625112" w:rsidRPr="008D1ED2">
        <w:rPr>
          <w:rFonts w:asciiTheme="majorBidi" w:hAnsiTheme="majorBidi" w:cstheme="majorBidi"/>
          <w:sz w:val="28"/>
          <w:szCs w:val="28"/>
          <w:lang w:val="kk-KZ"/>
        </w:rPr>
        <w:t>.</w:t>
      </w:r>
      <w:r w:rsidR="00625112"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671035" w:rsidRPr="008D1ED2">
        <w:rPr>
          <w:rFonts w:asciiTheme="majorBidi" w:hAnsiTheme="majorBidi" w:cstheme="majorBidi"/>
          <w:i/>
          <w:sz w:val="28"/>
          <w:szCs w:val="28"/>
          <w:lang w:val="kk-KZ"/>
        </w:rPr>
        <w:t>)</w:t>
      </w:r>
      <w:r w:rsidR="00652E88" w:rsidRPr="008D1ED2">
        <w:rPr>
          <w:rFonts w:asciiTheme="majorBidi" w:hAnsiTheme="majorBidi" w:cstheme="majorBidi"/>
          <w:i/>
          <w:sz w:val="28"/>
          <w:szCs w:val="28"/>
          <w:lang w:val="kk-KZ"/>
        </w:rPr>
        <w:t>.</w:t>
      </w:r>
      <w:r w:rsidR="00671035" w:rsidRPr="008D1ED2">
        <w:rPr>
          <w:rFonts w:asciiTheme="majorBidi" w:hAnsiTheme="majorBidi" w:cstheme="majorBidi"/>
          <w:i/>
          <w:sz w:val="28"/>
          <w:szCs w:val="28"/>
          <w:lang w:val="kk-KZ"/>
        </w:rPr>
        <w:t xml:space="preserve"> </w:t>
      </w:r>
      <w:r w:rsidR="003E0850" w:rsidRPr="008D1ED2">
        <w:rPr>
          <w:rFonts w:asciiTheme="majorBidi" w:hAnsiTheme="majorBidi" w:cstheme="majorBidi"/>
          <w:sz w:val="28"/>
          <w:szCs w:val="28"/>
          <w:lang w:val="kk-KZ"/>
        </w:rPr>
        <w:t>Бұл контекстегі</w:t>
      </w:r>
      <w:r w:rsidR="003E0850" w:rsidRPr="008D1ED2">
        <w:rPr>
          <w:rFonts w:asciiTheme="majorBidi" w:hAnsiTheme="majorBidi" w:cstheme="majorBidi"/>
          <w:i/>
          <w:sz w:val="28"/>
          <w:szCs w:val="28"/>
          <w:lang w:val="kk-KZ"/>
        </w:rPr>
        <w:t xml:space="preserve"> «unnatural, weird even» </w:t>
      </w:r>
      <w:r w:rsidR="003E0850" w:rsidRPr="008D1ED2">
        <w:rPr>
          <w:rFonts w:asciiTheme="majorBidi" w:hAnsiTheme="majorBidi" w:cstheme="majorBidi"/>
          <w:sz w:val="28"/>
          <w:szCs w:val="28"/>
          <w:lang w:val="kk-KZ"/>
        </w:rPr>
        <w:t>тіркесі Каупервуд</w:t>
      </w:r>
      <w:r w:rsidR="00E63F05" w:rsidRPr="008D1ED2">
        <w:rPr>
          <w:rFonts w:asciiTheme="majorBidi" w:hAnsiTheme="majorBidi" w:cstheme="majorBidi"/>
          <w:sz w:val="28"/>
          <w:szCs w:val="28"/>
          <w:lang w:val="kk-KZ"/>
        </w:rPr>
        <w:t xml:space="preserve"> мырзаны</w:t>
      </w:r>
      <w:r w:rsidR="003E0850" w:rsidRPr="008D1ED2">
        <w:rPr>
          <w:rFonts w:asciiTheme="majorBidi" w:hAnsiTheme="majorBidi" w:cstheme="majorBidi"/>
          <w:sz w:val="28"/>
          <w:szCs w:val="28"/>
          <w:lang w:val="kk-KZ"/>
        </w:rPr>
        <w:t xml:space="preserve">ң жұбайының сол кездегі болмысына деген жай ғана аяушылық сезімін ғана емес, тіпті естен танарлықтай болған экспрессивті көңіл-күйін сомдай отырып, </w:t>
      </w:r>
      <w:r w:rsidR="003E0850" w:rsidRPr="008D1ED2">
        <w:rPr>
          <w:rFonts w:asciiTheme="majorBidi" w:hAnsiTheme="majorBidi" w:cstheme="majorBidi"/>
          <w:i/>
          <w:iCs/>
          <w:sz w:val="28"/>
          <w:szCs w:val="28"/>
          <w:lang w:val="kk-KZ"/>
        </w:rPr>
        <w:t>«unnatural, weird even</w:t>
      </w:r>
      <w:r w:rsidR="003E0850" w:rsidRPr="008D1ED2">
        <w:rPr>
          <w:rFonts w:asciiTheme="majorBidi" w:hAnsiTheme="majorBidi" w:cstheme="majorBidi"/>
          <w:sz w:val="28"/>
          <w:szCs w:val="28"/>
          <w:lang w:val="kk-KZ"/>
        </w:rPr>
        <w:t xml:space="preserve">» тіркесіндегі </w:t>
      </w:r>
      <w:r w:rsidR="003E0850" w:rsidRPr="008D1ED2">
        <w:rPr>
          <w:rFonts w:asciiTheme="majorBidi" w:hAnsiTheme="majorBidi" w:cstheme="majorBidi"/>
          <w:i/>
          <w:iCs/>
          <w:sz w:val="28"/>
          <w:szCs w:val="28"/>
          <w:lang w:val="kk-KZ"/>
        </w:rPr>
        <w:t>«weird</w:t>
      </w:r>
      <w:r w:rsidR="003E0850" w:rsidRPr="008D1ED2">
        <w:rPr>
          <w:rFonts w:asciiTheme="majorBidi" w:hAnsiTheme="majorBidi" w:cstheme="majorBidi"/>
          <w:sz w:val="28"/>
          <w:szCs w:val="28"/>
          <w:lang w:val="kk-KZ"/>
        </w:rPr>
        <w:t>» эмосемасы ө</w:t>
      </w:r>
      <w:r w:rsidR="00196D4A" w:rsidRPr="008D1ED2">
        <w:rPr>
          <w:rFonts w:asciiTheme="majorBidi" w:hAnsiTheme="majorBidi" w:cstheme="majorBidi"/>
          <w:sz w:val="28"/>
          <w:szCs w:val="28"/>
          <w:lang w:val="kk-KZ"/>
        </w:rPr>
        <w:t>рістің семантикалық құрылымының</w:t>
      </w:r>
      <w:r w:rsidR="003E0850" w:rsidRPr="008D1ED2">
        <w:rPr>
          <w:rFonts w:asciiTheme="majorBidi" w:hAnsiTheme="majorBidi" w:cstheme="majorBidi"/>
          <w:sz w:val="28"/>
          <w:szCs w:val="28"/>
          <w:lang w:val="kk-KZ"/>
        </w:rPr>
        <w:t xml:space="preserve"> өзегінен табылып, аяушылық эмоциясының деннотативті мағынасын бейнелеп тұр.</w:t>
      </w:r>
    </w:p>
    <w:p w14:paraId="650B817F" w14:textId="13B4C9CB" w:rsidR="002B3B35" w:rsidRPr="008D1ED2" w:rsidRDefault="00E56A5D"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35645F" w:rsidRPr="008D1ED2">
        <w:rPr>
          <w:rFonts w:asciiTheme="majorBidi" w:hAnsiTheme="majorBidi" w:cstheme="majorBidi"/>
          <w:i/>
          <w:sz w:val="28"/>
          <w:szCs w:val="28"/>
          <w:lang w:val="kk-KZ"/>
        </w:rPr>
        <w:t>икроөріс 4: «</w:t>
      </w:r>
      <w:r w:rsidR="005249D7" w:rsidRPr="008D1ED2">
        <w:rPr>
          <w:rFonts w:asciiTheme="majorBidi" w:hAnsiTheme="majorBidi" w:cstheme="majorBidi"/>
          <w:i/>
          <w:sz w:val="28"/>
          <w:szCs w:val="28"/>
          <w:lang w:val="kk-KZ"/>
        </w:rPr>
        <w:t>жақтырмау</w:t>
      </w:r>
      <w:r w:rsidR="0035645F" w:rsidRPr="008D1ED2">
        <w:rPr>
          <w:rFonts w:asciiTheme="majorBidi" w:hAnsiTheme="majorBidi" w:cstheme="majorBidi"/>
          <w:i/>
          <w:sz w:val="28"/>
          <w:szCs w:val="28"/>
          <w:lang w:val="kk-KZ"/>
        </w:rPr>
        <w:t>шылық/жақтырмау</w:t>
      </w:r>
      <w:r w:rsidR="005249D7" w:rsidRPr="008D1ED2">
        <w:rPr>
          <w:rFonts w:asciiTheme="majorBidi" w:hAnsiTheme="majorBidi" w:cstheme="majorBidi"/>
          <w:i/>
          <w:sz w:val="28"/>
          <w:szCs w:val="28"/>
          <w:lang w:val="kk-KZ"/>
        </w:rPr>
        <w:t>»:</w:t>
      </w:r>
      <w:r w:rsidR="00277906" w:rsidRPr="008D1ED2">
        <w:rPr>
          <w:rFonts w:asciiTheme="majorBidi" w:hAnsiTheme="majorBidi" w:cstheme="majorBidi"/>
          <w:sz w:val="28"/>
          <w:szCs w:val="28"/>
          <w:lang w:val="kk-KZ"/>
        </w:rPr>
        <w:t xml:space="preserve"> </w:t>
      </w:r>
      <w:r w:rsidR="00341CDA" w:rsidRPr="008D1ED2">
        <w:rPr>
          <w:rFonts w:asciiTheme="majorBidi" w:hAnsiTheme="majorBidi" w:cstheme="majorBidi"/>
          <w:bCs/>
          <w:sz w:val="28"/>
          <w:szCs w:val="28"/>
          <w:lang w:val="kk-KZ"/>
        </w:rPr>
        <w:t>Бұл микроөріске барлығы «жақтырмаушылық/жақтырмау» эмоциясын білдіретін 2 контекст кірді.</w:t>
      </w:r>
      <w:r w:rsidR="00341CDA" w:rsidRPr="008D1ED2">
        <w:rPr>
          <w:rFonts w:asciiTheme="majorBidi" w:hAnsiTheme="majorBidi" w:cstheme="majorBidi"/>
          <w:b/>
          <w:sz w:val="28"/>
          <w:szCs w:val="28"/>
          <w:lang w:val="kk-KZ"/>
        </w:rPr>
        <w:t xml:space="preserve"> </w:t>
      </w:r>
      <w:r w:rsidR="00277906" w:rsidRPr="008D1ED2">
        <w:rPr>
          <w:rFonts w:asciiTheme="majorBidi" w:hAnsiTheme="majorBidi" w:cstheme="majorBidi"/>
          <w:sz w:val="28"/>
          <w:szCs w:val="28"/>
          <w:lang w:val="kk-KZ"/>
        </w:rPr>
        <w:t>1.</w:t>
      </w:r>
      <w:r w:rsidR="00341CDA" w:rsidRPr="008D1ED2">
        <w:rPr>
          <w:rFonts w:asciiTheme="majorBidi" w:hAnsiTheme="majorBidi" w:cstheme="majorBidi"/>
          <w:i/>
          <w:sz w:val="28"/>
          <w:szCs w:val="28"/>
          <w:lang w:val="kk-KZ"/>
        </w:rPr>
        <w:t xml:space="preserve"> </w:t>
      </w:r>
      <w:r w:rsidR="00277906" w:rsidRPr="008D1ED2">
        <w:rPr>
          <w:rFonts w:asciiTheme="majorBidi" w:hAnsiTheme="majorBidi" w:cstheme="majorBidi"/>
          <w:i/>
          <w:sz w:val="28"/>
          <w:szCs w:val="28"/>
          <w:lang w:val="kk-KZ"/>
        </w:rPr>
        <w:t>This fellow Johnson! He’s got a nerve, asking you to do nothing until after you see him,” he added, a little sourly, for already he had heard that Johnson was an assured and dictatorial person, and he was prepared not to like him</w:t>
      </w:r>
      <w:r w:rsidR="00341CDA" w:rsidRPr="008D1ED2">
        <w:rPr>
          <w:rFonts w:asciiTheme="majorBidi" w:hAnsiTheme="majorBidi" w:cstheme="majorBidi"/>
          <w:i/>
          <w:sz w:val="28"/>
          <w:szCs w:val="28"/>
          <w:lang w:val="kk-KZ"/>
        </w:rPr>
        <w:t xml:space="preserve"> </w:t>
      </w:r>
      <w:r w:rsidR="00341CDA" w:rsidRPr="008D1ED2">
        <w:rPr>
          <w:rFonts w:asciiTheme="majorBidi" w:hAnsiTheme="majorBidi" w:cstheme="majorBidi"/>
          <w:i/>
          <w:sz w:val="28"/>
          <w:szCs w:val="28"/>
          <w:lang w:val="en-US"/>
        </w:rPr>
        <w:t>[</w:t>
      </w:r>
      <w:r w:rsidR="000A0A02" w:rsidRPr="008D1ED2">
        <w:rPr>
          <w:rFonts w:asciiTheme="majorBidi" w:hAnsiTheme="majorBidi" w:cstheme="majorBidi"/>
          <w:i/>
          <w:sz w:val="28"/>
          <w:szCs w:val="28"/>
          <w:lang w:val="kk-KZ"/>
        </w:rPr>
        <w:t>112</w:t>
      </w:r>
      <w:r w:rsidR="00341CDA" w:rsidRPr="008D1ED2">
        <w:rPr>
          <w:rFonts w:asciiTheme="majorBidi" w:hAnsiTheme="majorBidi" w:cstheme="majorBidi"/>
          <w:i/>
          <w:sz w:val="28"/>
          <w:szCs w:val="28"/>
          <w:lang w:val="en-US"/>
        </w:rPr>
        <w:t xml:space="preserve">, </w:t>
      </w:r>
      <w:r w:rsidR="00330A0E" w:rsidRPr="008D1ED2">
        <w:rPr>
          <w:rFonts w:asciiTheme="majorBidi" w:hAnsiTheme="majorBidi" w:cstheme="majorBidi"/>
          <w:i/>
          <w:sz w:val="28"/>
          <w:szCs w:val="28"/>
          <w:lang w:val="kk-KZ"/>
        </w:rPr>
        <w:t xml:space="preserve">р. </w:t>
      </w:r>
      <w:r w:rsidR="00277906" w:rsidRPr="008D1ED2">
        <w:rPr>
          <w:rFonts w:asciiTheme="majorBidi" w:hAnsiTheme="majorBidi" w:cstheme="majorBidi"/>
          <w:i/>
          <w:sz w:val="28"/>
          <w:szCs w:val="28"/>
          <w:lang w:val="kk-KZ"/>
        </w:rPr>
        <w:t>110</w:t>
      </w:r>
      <w:r w:rsidR="00341CDA" w:rsidRPr="008D1ED2">
        <w:rPr>
          <w:rFonts w:asciiTheme="majorBidi" w:hAnsiTheme="majorBidi" w:cstheme="majorBidi"/>
          <w:i/>
          <w:sz w:val="28"/>
          <w:szCs w:val="28"/>
          <w:lang w:val="en-US"/>
        </w:rPr>
        <w:t>] (</w:t>
      </w:r>
      <w:proofErr w:type="spellStart"/>
      <w:r w:rsidR="00341CDA" w:rsidRPr="008D1ED2">
        <w:rPr>
          <w:rFonts w:asciiTheme="majorBidi" w:hAnsiTheme="majorBidi" w:cstheme="majorBidi"/>
          <w:sz w:val="28"/>
          <w:szCs w:val="28"/>
          <w:lang w:val="en-US"/>
        </w:rPr>
        <w:t>Бұл</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жігіт</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Джонсон</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Сіз</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оны</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көрмейінше</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сізден</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ештеңе</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жасамауды</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сұрауға</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батылы</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жетпейді</w:t>
      </w:r>
      <w:proofErr w:type="spellEnd"/>
      <w:r w:rsidR="00341CDA" w:rsidRPr="008D1ED2">
        <w:rPr>
          <w:rFonts w:asciiTheme="majorBidi" w:hAnsiTheme="majorBidi" w:cstheme="majorBidi"/>
          <w:sz w:val="28"/>
          <w:szCs w:val="28"/>
          <w:lang w:val="en-US"/>
        </w:rPr>
        <w:t xml:space="preserve">, </w:t>
      </w:r>
      <w:r w:rsidR="00341CDA" w:rsidRPr="008D1ED2">
        <w:rPr>
          <w:rFonts w:asciiTheme="majorBidi" w:eastAsia="Times New Roman" w:hAnsiTheme="majorBidi" w:cstheme="majorBidi"/>
          <w:sz w:val="28"/>
          <w:szCs w:val="28"/>
          <w:lang w:val="kk-KZ" w:eastAsia="ru-RU"/>
        </w:rPr>
        <w:t>–</w:t>
      </w:r>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деп</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ол</w:t>
      </w:r>
      <w:proofErr w:type="spellEnd"/>
      <w:r w:rsidR="00341CDA" w:rsidRPr="008D1ED2">
        <w:rPr>
          <w:rFonts w:asciiTheme="majorBidi" w:hAnsiTheme="majorBidi" w:cstheme="majorBidi"/>
          <w:sz w:val="28"/>
          <w:szCs w:val="28"/>
          <w:lang w:val="en-US"/>
        </w:rPr>
        <w:t xml:space="preserve"> </w:t>
      </w:r>
      <w:r w:rsidR="00A9491D" w:rsidRPr="008D1ED2">
        <w:rPr>
          <w:rFonts w:asciiTheme="majorBidi" w:hAnsiTheme="majorBidi" w:cstheme="majorBidi"/>
          <w:sz w:val="28"/>
          <w:szCs w:val="28"/>
          <w:lang w:val="kk-KZ"/>
        </w:rPr>
        <w:t>отқа май құйғандай</w:t>
      </w:r>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өйткені</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Джонсонның</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өзіне</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сенімді</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адам</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екендігі</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және</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диктаторлыққа</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бейім</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екендігі</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туралы</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естіген</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және</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оған</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ұнамайтынына</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дайын</w:t>
      </w:r>
      <w:proofErr w:type="spellEnd"/>
      <w:r w:rsidR="00341CDA" w:rsidRPr="008D1ED2">
        <w:rPr>
          <w:rFonts w:asciiTheme="majorBidi" w:hAnsiTheme="majorBidi" w:cstheme="majorBidi"/>
          <w:sz w:val="28"/>
          <w:szCs w:val="28"/>
          <w:lang w:val="en-US"/>
        </w:rPr>
        <w:t xml:space="preserve"> </w:t>
      </w:r>
      <w:proofErr w:type="spellStart"/>
      <w:r w:rsidR="00341CDA" w:rsidRPr="008D1ED2">
        <w:rPr>
          <w:rFonts w:asciiTheme="majorBidi" w:hAnsiTheme="majorBidi" w:cstheme="majorBidi"/>
          <w:sz w:val="28"/>
          <w:szCs w:val="28"/>
          <w:lang w:val="en-US"/>
        </w:rPr>
        <w:t>болған</w:t>
      </w:r>
      <w:proofErr w:type="spellEnd"/>
      <w:r w:rsidR="00625112" w:rsidRPr="008D1ED2">
        <w:rPr>
          <w:rFonts w:asciiTheme="majorBidi" w:hAnsiTheme="majorBidi" w:cstheme="majorBidi"/>
          <w:i/>
          <w:sz w:val="28"/>
          <w:szCs w:val="28"/>
          <w:lang w:val="en-US"/>
        </w:rPr>
        <w:t xml:space="preserve">. </w:t>
      </w:r>
      <w:r w:rsidR="000E1923"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втордың аудармасы</w:t>
      </w:r>
      <w:r w:rsidR="00341CDA" w:rsidRPr="008D1ED2">
        <w:rPr>
          <w:rFonts w:asciiTheme="majorBidi" w:hAnsiTheme="majorBidi" w:cstheme="majorBidi"/>
          <w:i/>
          <w:sz w:val="28"/>
          <w:szCs w:val="28"/>
          <w:lang w:val="en-US"/>
        </w:rPr>
        <w:t>).</w:t>
      </w:r>
      <w:r w:rsidR="00652E88" w:rsidRPr="008D1ED2">
        <w:rPr>
          <w:rFonts w:asciiTheme="majorBidi" w:hAnsiTheme="majorBidi" w:cstheme="majorBidi"/>
          <w:i/>
          <w:sz w:val="28"/>
          <w:szCs w:val="28"/>
          <w:lang w:val="kk-KZ"/>
        </w:rPr>
        <w:t xml:space="preserve"> </w:t>
      </w:r>
      <w:r w:rsidR="00277906" w:rsidRPr="008D1ED2">
        <w:rPr>
          <w:rFonts w:asciiTheme="majorBidi" w:hAnsiTheme="majorBidi" w:cstheme="majorBidi"/>
          <w:i/>
          <w:sz w:val="28"/>
          <w:szCs w:val="28"/>
          <w:lang w:val="kk-KZ"/>
        </w:rPr>
        <w:t xml:space="preserve">2. "An erratic, emotional temperament," he thought </w:t>
      </w:r>
      <w:r w:rsidR="00A9491D"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A9491D"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277906" w:rsidRPr="008D1ED2">
        <w:rPr>
          <w:rFonts w:asciiTheme="majorBidi" w:hAnsiTheme="majorBidi" w:cstheme="majorBidi"/>
          <w:i/>
          <w:sz w:val="28"/>
          <w:szCs w:val="28"/>
          <w:lang w:val="kk-KZ"/>
        </w:rPr>
        <w:t>89</w:t>
      </w:r>
      <w:r w:rsidR="00A9491D" w:rsidRPr="008D1ED2">
        <w:rPr>
          <w:rFonts w:asciiTheme="majorBidi" w:hAnsiTheme="majorBidi" w:cstheme="majorBidi"/>
          <w:i/>
          <w:sz w:val="28"/>
          <w:szCs w:val="28"/>
          <w:lang w:val="kk-KZ"/>
        </w:rPr>
        <w:t>] (</w:t>
      </w:r>
      <w:r w:rsidR="00A9491D" w:rsidRPr="008D1ED2">
        <w:rPr>
          <w:rFonts w:asciiTheme="majorBidi" w:hAnsiTheme="majorBidi" w:cstheme="majorBidi"/>
          <w:sz w:val="28"/>
          <w:szCs w:val="28"/>
          <w:lang w:val="kk-KZ"/>
        </w:rPr>
        <w:t xml:space="preserve">Тұрақсыз, эмоционалды темперамент", </w:t>
      </w:r>
      <w:r w:rsidR="00A9491D" w:rsidRPr="008D1ED2">
        <w:rPr>
          <w:rFonts w:asciiTheme="majorBidi" w:eastAsia="Times New Roman" w:hAnsiTheme="majorBidi" w:cstheme="majorBidi"/>
          <w:sz w:val="28"/>
          <w:szCs w:val="28"/>
          <w:lang w:val="kk-KZ" w:eastAsia="ru-RU"/>
        </w:rPr>
        <w:t>–</w:t>
      </w:r>
      <w:r w:rsidR="00A9491D" w:rsidRPr="008D1ED2">
        <w:rPr>
          <w:rFonts w:asciiTheme="majorBidi" w:hAnsiTheme="majorBidi" w:cstheme="majorBidi"/>
          <w:sz w:val="28"/>
          <w:szCs w:val="28"/>
          <w:lang w:val="kk-KZ"/>
        </w:rPr>
        <w:t xml:space="preserve"> деп ойлады ол</w:t>
      </w:r>
      <w:r w:rsidR="00625112"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втордың аудармасы</w:t>
      </w:r>
      <w:r w:rsidR="00A9491D" w:rsidRPr="008D1ED2">
        <w:rPr>
          <w:rFonts w:asciiTheme="majorBidi" w:hAnsiTheme="majorBidi" w:cstheme="majorBidi"/>
          <w:i/>
          <w:sz w:val="28"/>
          <w:szCs w:val="28"/>
          <w:lang w:val="kk-KZ"/>
        </w:rPr>
        <w:t>).</w:t>
      </w:r>
      <w:r w:rsidR="00AA628D" w:rsidRPr="008D1ED2">
        <w:rPr>
          <w:rFonts w:asciiTheme="majorBidi" w:hAnsiTheme="majorBidi" w:cstheme="majorBidi"/>
          <w:i/>
          <w:sz w:val="28"/>
          <w:szCs w:val="28"/>
          <w:lang w:val="kk-KZ"/>
        </w:rPr>
        <w:t xml:space="preserve"> </w:t>
      </w:r>
      <w:r w:rsidR="002B3B35" w:rsidRPr="008D1ED2">
        <w:rPr>
          <w:rFonts w:asciiTheme="majorBidi" w:hAnsiTheme="majorBidi" w:cstheme="majorBidi"/>
          <w:sz w:val="28"/>
          <w:szCs w:val="28"/>
          <w:lang w:val="kk-KZ"/>
        </w:rPr>
        <w:t>Бірінші контекстегі «</w:t>
      </w:r>
      <w:r w:rsidR="002B3B35" w:rsidRPr="008D1ED2">
        <w:rPr>
          <w:rFonts w:asciiTheme="majorBidi" w:hAnsiTheme="majorBidi" w:cstheme="majorBidi"/>
          <w:i/>
          <w:iCs/>
          <w:sz w:val="28"/>
          <w:szCs w:val="28"/>
          <w:lang w:val="kk-KZ"/>
        </w:rPr>
        <w:t>not to like</w:t>
      </w:r>
      <w:r w:rsidR="002B3B35" w:rsidRPr="008D1ED2">
        <w:rPr>
          <w:rFonts w:asciiTheme="majorBidi" w:hAnsiTheme="majorBidi" w:cstheme="majorBidi"/>
          <w:sz w:val="28"/>
          <w:szCs w:val="28"/>
          <w:lang w:val="kk-KZ"/>
        </w:rPr>
        <w:t>» лексемалық тіркесі  семантикалық құрылымы бойынша өрістің өзегін құрап, «</w:t>
      </w:r>
      <w:r w:rsidR="002B3B35" w:rsidRPr="008D1ED2">
        <w:rPr>
          <w:rFonts w:asciiTheme="majorBidi" w:hAnsiTheme="majorBidi" w:cstheme="majorBidi"/>
          <w:i/>
          <w:iCs/>
          <w:sz w:val="28"/>
          <w:szCs w:val="28"/>
          <w:lang w:val="kk-KZ"/>
        </w:rPr>
        <w:t>жақтырмау</w:t>
      </w:r>
      <w:r w:rsidR="002B3B35" w:rsidRPr="008D1ED2">
        <w:rPr>
          <w:rFonts w:asciiTheme="majorBidi" w:hAnsiTheme="majorBidi" w:cstheme="majorBidi"/>
          <w:sz w:val="28"/>
          <w:szCs w:val="28"/>
          <w:lang w:val="kk-KZ"/>
        </w:rPr>
        <w:t>» эмоциясының деннотаты бола отырып,  кейіпкердің жай ғана ұнамсыз екендігін бейнелесе, екінші мысалдағы «</w:t>
      </w:r>
      <w:r w:rsidR="002B3B35" w:rsidRPr="008D1ED2">
        <w:rPr>
          <w:rFonts w:asciiTheme="majorBidi" w:hAnsiTheme="majorBidi" w:cstheme="majorBidi"/>
          <w:i/>
          <w:iCs/>
          <w:sz w:val="28"/>
          <w:szCs w:val="28"/>
          <w:lang w:val="kk-KZ"/>
        </w:rPr>
        <w:t>erratic, emotional</w:t>
      </w:r>
      <w:r w:rsidR="002B3B35" w:rsidRPr="008D1ED2">
        <w:rPr>
          <w:rFonts w:asciiTheme="majorBidi" w:hAnsiTheme="majorBidi" w:cstheme="majorBidi"/>
          <w:sz w:val="28"/>
          <w:szCs w:val="28"/>
          <w:lang w:val="kk-KZ"/>
        </w:rPr>
        <w:t>» лексемалары кейіпкердің тым тұрақсыз, яғни экспрессивті образда сомдалғанын көрсете отырып, өрістің шеткері аймағына орналасып, «ұнатпаушылық» сезімінің коннотациясын бейнелеп тұрғандығын көреміз.</w:t>
      </w:r>
    </w:p>
    <w:p w14:paraId="04A3A898" w14:textId="41A96E67" w:rsidR="005249D7" w:rsidRPr="008D1ED2" w:rsidRDefault="00E56A5D"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5: «жек көрушілік/жек көру»:</w:t>
      </w:r>
      <w:r w:rsidR="005249D7" w:rsidRPr="008D1ED2">
        <w:rPr>
          <w:rFonts w:asciiTheme="majorBidi" w:hAnsiTheme="majorBidi" w:cstheme="majorBidi"/>
          <w:b/>
          <w:sz w:val="28"/>
          <w:szCs w:val="28"/>
          <w:lang w:val="kk-KZ"/>
        </w:rPr>
        <w:t xml:space="preserve"> </w:t>
      </w:r>
      <w:r w:rsidR="000629B0" w:rsidRPr="008D1ED2">
        <w:rPr>
          <w:rFonts w:asciiTheme="majorBidi" w:hAnsiTheme="majorBidi" w:cstheme="majorBidi"/>
          <w:bCs/>
          <w:sz w:val="28"/>
          <w:szCs w:val="28"/>
          <w:lang w:val="kk-KZ"/>
        </w:rPr>
        <w:t xml:space="preserve">Бұл микроөріске барлығы «жек көрушілік/жек көру» эмоциясын білдіретін 4 контекст кірді. </w:t>
      </w:r>
      <w:r w:rsidR="00277906" w:rsidRPr="008D1ED2">
        <w:rPr>
          <w:rFonts w:asciiTheme="majorBidi" w:hAnsiTheme="majorBidi" w:cstheme="majorBidi"/>
          <w:i/>
          <w:sz w:val="28"/>
          <w:szCs w:val="28"/>
          <w:lang w:val="kk-KZ"/>
        </w:rPr>
        <w:t>1.Butler stared at him in contempt</w:t>
      </w:r>
      <w:r w:rsidR="00587380" w:rsidRPr="008D1ED2">
        <w:rPr>
          <w:rFonts w:asciiTheme="majorBidi" w:hAnsiTheme="majorBidi" w:cstheme="majorBidi"/>
          <w:i/>
          <w:sz w:val="28"/>
          <w:szCs w:val="28"/>
          <w:lang w:val="kk-KZ"/>
        </w:rPr>
        <w:t xml:space="preserve"> </w:t>
      </w:r>
      <w:r w:rsidR="000629B0"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0629B0"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587380" w:rsidRPr="008D1ED2">
        <w:rPr>
          <w:rFonts w:asciiTheme="majorBidi" w:hAnsiTheme="majorBidi" w:cstheme="majorBidi"/>
          <w:i/>
          <w:sz w:val="28"/>
          <w:szCs w:val="28"/>
          <w:lang w:val="kk-KZ"/>
        </w:rPr>
        <w:t>599</w:t>
      </w:r>
      <w:r w:rsidR="000629B0" w:rsidRPr="008D1ED2">
        <w:rPr>
          <w:rFonts w:asciiTheme="majorBidi" w:hAnsiTheme="majorBidi" w:cstheme="majorBidi"/>
          <w:i/>
          <w:sz w:val="28"/>
          <w:szCs w:val="28"/>
          <w:lang w:val="kk-KZ"/>
        </w:rPr>
        <w:t>]</w:t>
      </w:r>
      <w:r w:rsidR="00B76EB9" w:rsidRPr="008D1ED2">
        <w:rPr>
          <w:rFonts w:asciiTheme="majorBidi" w:hAnsiTheme="majorBidi" w:cstheme="majorBidi"/>
          <w:i/>
          <w:sz w:val="28"/>
          <w:szCs w:val="28"/>
          <w:lang w:val="kk-KZ"/>
        </w:rPr>
        <w:t xml:space="preserve"> (</w:t>
      </w:r>
      <w:r w:rsidR="00B76EB9" w:rsidRPr="008D1ED2">
        <w:rPr>
          <w:rFonts w:asciiTheme="majorBidi" w:hAnsiTheme="majorBidi" w:cstheme="majorBidi"/>
          <w:sz w:val="28"/>
          <w:szCs w:val="28"/>
          <w:lang w:val="kk-KZ"/>
        </w:rPr>
        <w:t>Батлер оған жек көрінішпен қарады</w:t>
      </w:r>
      <w:r w:rsidR="00625112"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 xml:space="preserve">втордың </w:t>
      </w:r>
      <w:r w:rsidR="00625112" w:rsidRPr="008D1ED2">
        <w:rPr>
          <w:rFonts w:asciiTheme="majorBidi" w:hAnsiTheme="majorBidi" w:cstheme="majorBidi"/>
          <w:i/>
          <w:sz w:val="28"/>
          <w:szCs w:val="28"/>
          <w:lang w:val="kk-KZ"/>
        </w:rPr>
        <w:lastRenderedPageBreak/>
        <w:t>аудармасы</w:t>
      </w:r>
      <w:r w:rsidR="00B76EB9" w:rsidRPr="008D1ED2">
        <w:rPr>
          <w:rFonts w:asciiTheme="majorBidi" w:hAnsiTheme="majorBidi" w:cstheme="majorBidi"/>
          <w:i/>
          <w:sz w:val="28"/>
          <w:szCs w:val="28"/>
          <w:lang w:val="kk-KZ"/>
        </w:rPr>
        <w:t>).</w:t>
      </w:r>
      <w:r w:rsidR="00587380" w:rsidRPr="008D1ED2">
        <w:rPr>
          <w:rFonts w:asciiTheme="majorBidi" w:hAnsiTheme="majorBidi" w:cstheme="majorBidi"/>
          <w:i/>
          <w:sz w:val="28"/>
          <w:szCs w:val="28"/>
          <w:lang w:val="kk-KZ"/>
        </w:rPr>
        <w:t xml:space="preserve"> </w:t>
      </w:r>
      <w:r w:rsidR="002B3B35" w:rsidRPr="008D1ED2">
        <w:rPr>
          <w:rFonts w:asciiTheme="majorBidi" w:hAnsiTheme="majorBidi" w:cstheme="majorBidi"/>
          <w:sz w:val="28"/>
          <w:szCs w:val="28"/>
          <w:lang w:val="kk-KZ"/>
        </w:rPr>
        <w:t>Бұл мысалдағы «</w:t>
      </w:r>
      <w:r w:rsidR="002B3B35" w:rsidRPr="008D1ED2">
        <w:rPr>
          <w:rFonts w:asciiTheme="majorBidi" w:hAnsiTheme="majorBidi" w:cstheme="majorBidi"/>
          <w:i/>
          <w:iCs/>
          <w:sz w:val="28"/>
          <w:szCs w:val="28"/>
          <w:lang w:val="kk-KZ"/>
        </w:rPr>
        <w:t>in contempt</w:t>
      </w:r>
      <w:r w:rsidR="002B3B35" w:rsidRPr="008D1ED2">
        <w:rPr>
          <w:rFonts w:asciiTheme="majorBidi" w:hAnsiTheme="majorBidi" w:cstheme="majorBidi"/>
          <w:sz w:val="28"/>
          <w:szCs w:val="28"/>
          <w:lang w:val="kk-KZ"/>
        </w:rPr>
        <w:t>» сөзі жай ғана ұнамсыз түрде емес, өте жек көру сезімін сомдап, жағымсыз эмоцияның эксперссивтілігін жеткізе отырып, «</w:t>
      </w:r>
      <w:r w:rsidR="002B3B35" w:rsidRPr="008D1ED2">
        <w:rPr>
          <w:rFonts w:asciiTheme="majorBidi" w:hAnsiTheme="majorBidi" w:cstheme="majorBidi"/>
          <w:i/>
          <w:iCs/>
          <w:sz w:val="28"/>
          <w:szCs w:val="28"/>
          <w:lang w:val="kk-KZ"/>
        </w:rPr>
        <w:t>жек көру</w:t>
      </w:r>
      <w:r w:rsidR="002B3B35" w:rsidRPr="008D1ED2">
        <w:rPr>
          <w:rFonts w:asciiTheme="majorBidi" w:hAnsiTheme="majorBidi" w:cstheme="majorBidi"/>
          <w:sz w:val="28"/>
          <w:szCs w:val="28"/>
          <w:lang w:val="kk-KZ"/>
        </w:rPr>
        <w:t xml:space="preserve">» эмоциясының коннотациясын білдіретіндіктен, өрістің шеткері аймағын табылады. </w:t>
      </w:r>
      <w:r w:rsidR="00277906" w:rsidRPr="008D1ED2">
        <w:rPr>
          <w:rFonts w:asciiTheme="majorBidi" w:hAnsiTheme="majorBidi" w:cstheme="majorBidi"/>
          <w:i/>
          <w:sz w:val="28"/>
          <w:szCs w:val="28"/>
          <w:lang w:val="kk-KZ"/>
        </w:rPr>
        <w:t xml:space="preserve">2. Ye'd like me to help ye do that, I suppose?" suggested Butler, with infinite disgust and patience </w:t>
      </w:r>
      <w:r w:rsidR="00BF1EA7"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BF1EA7"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277906" w:rsidRPr="008D1ED2">
        <w:rPr>
          <w:rFonts w:asciiTheme="majorBidi" w:hAnsiTheme="majorBidi" w:cstheme="majorBidi"/>
          <w:i/>
          <w:sz w:val="28"/>
          <w:szCs w:val="28"/>
          <w:lang w:val="kk-KZ"/>
        </w:rPr>
        <w:t>600</w:t>
      </w:r>
      <w:r w:rsidR="00BF1EA7"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 xml:space="preserve"> </w:t>
      </w:r>
      <w:r w:rsidR="00BF1EA7" w:rsidRPr="008D1ED2">
        <w:rPr>
          <w:rFonts w:asciiTheme="majorBidi" w:hAnsiTheme="majorBidi" w:cstheme="majorBidi"/>
          <w:i/>
          <w:sz w:val="28"/>
          <w:szCs w:val="28"/>
          <w:lang w:val="kk-KZ"/>
        </w:rPr>
        <w:t>(</w:t>
      </w:r>
      <w:r w:rsidR="00BF1EA7" w:rsidRPr="008D1ED2">
        <w:rPr>
          <w:rFonts w:asciiTheme="majorBidi" w:hAnsiTheme="majorBidi" w:cstheme="majorBidi"/>
          <w:sz w:val="28"/>
          <w:szCs w:val="28"/>
          <w:lang w:val="kk-KZ"/>
        </w:rPr>
        <w:t xml:space="preserve">Менің саған осылай көмектескенімді қалайсың ба?"Батлер шексіз жиіркенішпен және шыдамдылықпен </w:t>
      </w:r>
      <w:r w:rsidR="00495CD6" w:rsidRPr="00495CD6">
        <w:rPr>
          <w:rFonts w:asciiTheme="majorBidi" w:hAnsiTheme="majorBidi" w:cstheme="majorBidi"/>
          <w:iCs/>
          <w:sz w:val="28"/>
          <w:szCs w:val="28"/>
          <w:lang w:val="kk-KZ"/>
        </w:rPr>
        <w:t>ұсыныс білдірді</w:t>
      </w:r>
      <w:r w:rsidR="00625112" w:rsidRPr="008D1ED2">
        <w:rPr>
          <w:rFonts w:asciiTheme="majorBidi" w:hAnsiTheme="majorBidi" w:cstheme="majorBidi"/>
          <w:sz w:val="28"/>
          <w:szCs w:val="28"/>
          <w:lang w:val="kk-KZ"/>
        </w:rPr>
        <w:t>.</w:t>
      </w:r>
      <w:r w:rsidR="00625112"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втордың аудармасы</w:t>
      </w:r>
      <w:r w:rsidR="00BF1EA7" w:rsidRPr="008D1ED2">
        <w:rPr>
          <w:rFonts w:asciiTheme="majorBidi" w:hAnsiTheme="majorBidi" w:cstheme="majorBidi"/>
          <w:i/>
          <w:sz w:val="28"/>
          <w:szCs w:val="28"/>
          <w:lang w:val="kk-KZ"/>
        </w:rPr>
        <w:t>).</w:t>
      </w:r>
      <w:r w:rsidR="00652E88" w:rsidRPr="008D1ED2">
        <w:rPr>
          <w:rFonts w:asciiTheme="majorBidi" w:hAnsiTheme="majorBidi" w:cstheme="majorBidi"/>
          <w:i/>
          <w:sz w:val="28"/>
          <w:szCs w:val="28"/>
          <w:lang w:val="kk-KZ"/>
        </w:rPr>
        <w:t xml:space="preserve"> </w:t>
      </w:r>
      <w:r w:rsidR="002B3B35" w:rsidRPr="008D1ED2">
        <w:rPr>
          <w:rFonts w:asciiTheme="majorBidi" w:hAnsiTheme="majorBidi" w:cstheme="majorBidi"/>
          <w:sz w:val="28"/>
          <w:szCs w:val="28"/>
          <w:lang w:val="kk-KZ"/>
        </w:rPr>
        <w:t>Ал бұл мысалда «</w:t>
      </w:r>
      <w:r w:rsidR="002B3B35" w:rsidRPr="008D1ED2">
        <w:rPr>
          <w:rFonts w:asciiTheme="majorBidi" w:hAnsiTheme="majorBidi" w:cstheme="majorBidi"/>
          <w:i/>
          <w:iCs/>
          <w:sz w:val="28"/>
          <w:szCs w:val="28"/>
          <w:lang w:val="kk-KZ"/>
        </w:rPr>
        <w:t>disgust</w:t>
      </w:r>
      <w:r w:rsidR="002B3B35" w:rsidRPr="008D1ED2">
        <w:rPr>
          <w:rFonts w:asciiTheme="majorBidi" w:hAnsiTheme="majorBidi" w:cstheme="majorBidi"/>
          <w:sz w:val="28"/>
          <w:szCs w:val="28"/>
          <w:lang w:val="kk-KZ"/>
        </w:rPr>
        <w:t>» лексемалық бірлігі ядросында жек көру сезімінің аса күшті формасын денотациялап, өріс құрылымының өзегінен орын алып тұр.</w:t>
      </w:r>
      <w:r w:rsidR="002B3B35" w:rsidRPr="008D1ED2">
        <w:rPr>
          <w:rFonts w:asciiTheme="majorBidi" w:hAnsiTheme="majorBidi" w:cstheme="majorBidi"/>
          <w:i/>
          <w:sz w:val="28"/>
          <w:szCs w:val="28"/>
          <w:lang w:val="kk-KZ"/>
        </w:rPr>
        <w:t xml:space="preserve"> </w:t>
      </w:r>
      <w:r w:rsidR="00277906" w:rsidRPr="008D1ED2">
        <w:rPr>
          <w:rFonts w:asciiTheme="majorBidi" w:hAnsiTheme="majorBidi" w:cstheme="majorBidi"/>
          <w:i/>
          <w:sz w:val="28"/>
          <w:szCs w:val="28"/>
          <w:lang w:val="kk-KZ"/>
        </w:rPr>
        <w:t>3.Once they were alone, Aileen began at once to unburden her feelings. “I hate these little social upstarts, without a thing except their family connections, so ready to upstage everybody else, or try to, at least!” she exclaimed</w:t>
      </w:r>
      <w:r w:rsidR="00652E88" w:rsidRPr="008D1ED2">
        <w:rPr>
          <w:rFonts w:asciiTheme="majorBidi" w:hAnsiTheme="majorBidi" w:cstheme="majorBidi"/>
          <w:i/>
          <w:sz w:val="28"/>
          <w:szCs w:val="28"/>
          <w:lang w:val="kk-KZ"/>
        </w:rPr>
        <w:t xml:space="preserve"> </w:t>
      </w:r>
      <w:r w:rsidR="00BF1EA7"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BF1EA7"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277906" w:rsidRPr="008D1ED2">
        <w:rPr>
          <w:rFonts w:asciiTheme="majorBidi" w:hAnsiTheme="majorBidi" w:cstheme="majorBidi"/>
          <w:i/>
          <w:sz w:val="28"/>
          <w:szCs w:val="28"/>
          <w:lang w:val="kk-KZ"/>
        </w:rPr>
        <w:t>103</w:t>
      </w:r>
      <w:r w:rsidR="00BF1EA7" w:rsidRPr="008D1ED2">
        <w:rPr>
          <w:rFonts w:asciiTheme="majorBidi" w:hAnsiTheme="majorBidi" w:cstheme="majorBidi"/>
          <w:i/>
          <w:sz w:val="28"/>
          <w:szCs w:val="28"/>
          <w:lang w:val="kk-KZ"/>
        </w:rPr>
        <w:t xml:space="preserve">] </w:t>
      </w:r>
      <w:r w:rsidR="00BF1EA7" w:rsidRPr="008D1ED2">
        <w:rPr>
          <w:rFonts w:asciiTheme="majorBidi" w:hAnsiTheme="majorBidi" w:cstheme="majorBidi"/>
          <w:sz w:val="28"/>
          <w:szCs w:val="28"/>
          <w:lang w:val="kk-KZ"/>
        </w:rPr>
        <w:t xml:space="preserve">(Олар жалғыз қалғанда, </w:t>
      </w:r>
      <w:r w:rsidR="00495CD6">
        <w:rPr>
          <w:rFonts w:asciiTheme="majorBidi" w:hAnsiTheme="majorBidi" w:cstheme="majorBidi"/>
          <w:sz w:val="28"/>
          <w:szCs w:val="28"/>
          <w:lang w:val="kk-KZ"/>
        </w:rPr>
        <w:t>Э</w:t>
      </w:r>
      <w:r w:rsidR="00BF1EA7" w:rsidRPr="008D1ED2">
        <w:rPr>
          <w:rFonts w:asciiTheme="majorBidi" w:hAnsiTheme="majorBidi" w:cstheme="majorBidi"/>
          <w:sz w:val="28"/>
          <w:szCs w:val="28"/>
          <w:lang w:val="kk-KZ"/>
        </w:rPr>
        <w:t xml:space="preserve">йлин бірден өз сезімдерін жеңілдете бастады. </w:t>
      </w:r>
      <w:r w:rsidR="00BF1EA7" w:rsidRPr="008D1ED2">
        <w:rPr>
          <w:rFonts w:asciiTheme="majorBidi" w:eastAsia="Times New Roman" w:hAnsiTheme="majorBidi" w:cstheme="majorBidi"/>
          <w:sz w:val="28"/>
          <w:szCs w:val="28"/>
          <w:lang w:val="kk-KZ" w:eastAsia="ru-RU"/>
        </w:rPr>
        <w:t xml:space="preserve">– </w:t>
      </w:r>
      <w:r w:rsidR="00BF1EA7" w:rsidRPr="008D1ED2">
        <w:rPr>
          <w:rFonts w:asciiTheme="majorBidi" w:hAnsiTheme="majorBidi" w:cstheme="majorBidi"/>
          <w:sz w:val="28"/>
          <w:szCs w:val="28"/>
          <w:lang w:val="kk-KZ"/>
        </w:rPr>
        <w:t xml:space="preserve">"Мен бұл кішкентай әлеуметтік бастамаларды жек көремін, олардың отбасылық байланыстарынан басқа ештеңесі жоқ, сондықтан мен басқалардан озып кетуге дайынмын немесе кем дегенде мұны істеуге тырысамын!" </w:t>
      </w:r>
      <w:r w:rsidR="00BF1EA7" w:rsidRPr="008D1ED2">
        <w:rPr>
          <w:rFonts w:asciiTheme="majorBidi" w:eastAsia="Times New Roman" w:hAnsiTheme="majorBidi" w:cstheme="majorBidi"/>
          <w:sz w:val="28"/>
          <w:szCs w:val="28"/>
          <w:lang w:val="kk-KZ" w:eastAsia="ru-RU"/>
        </w:rPr>
        <w:t xml:space="preserve">– деп </w:t>
      </w:r>
      <w:r w:rsidR="00BF1EA7" w:rsidRPr="008D1ED2">
        <w:rPr>
          <w:rFonts w:asciiTheme="majorBidi" w:hAnsiTheme="majorBidi" w:cstheme="majorBidi"/>
          <w:sz w:val="28"/>
          <w:szCs w:val="28"/>
          <w:lang w:val="kk-KZ"/>
        </w:rPr>
        <w:t>ол жариялады</w:t>
      </w:r>
      <w:r w:rsidR="00625112"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втордың аудармасы</w:t>
      </w:r>
      <w:r w:rsidR="00BF1EA7" w:rsidRPr="008D1ED2">
        <w:rPr>
          <w:rFonts w:asciiTheme="majorBidi" w:hAnsiTheme="majorBidi" w:cstheme="majorBidi"/>
          <w:sz w:val="28"/>
          <w:szCs w:val="28"/>
          <w:lang w:val="kk-KZ"/>
        </w:rPr>
        <w:t>)</w:t>
      </w:r>
      <w:r w:rsidR="00BF1EA7" w:rsidRPr="008D1ED2">
        <w:rPr>
          <w:rFonts w:asciiTheme="majorBidi" w:hAnsiTheme="majorBidi" w:cstheme="majorBidi"/>
          <w:i/>
          <w:sz w:val="28"/>
          <w:szCs w:val="28"/>
          <w:lang w:val="kk-KZ"/>
        </w:rPr>
        <w:t>.</w:t>
      </w:r>
      <w:r w:rsidR="0010181F" w:rsidRPr="008D1ED2">
        <w:rPr>
          <w:rFonts w:asciiTheme="majorBidi" w:hAnsiTheme="majorBidi" w:cstheme="majorBidi"/>
          <w:i/>
          <w:sz w:val="28"/>
          <w:szCs w:val="28"/>
          <w:lang w:val="kk-KZ"/>
        </w:rPr>
        <w:t xml:space="preserve"> </w:t>
      </w:r>
      <w:r w:rsidR="002B3B35" w:rsidRPr="008D1ED2">
        <w:rPr>
          <w:rFonts w:asciiTheme="majorBidi" w:hAnsiTheme="majorBidi" w:cstheme="majorBidi"/>
          <w:sz w:val="28"/>
          <w:szCs w:val="28"/>
          <w:lang w:val="kk-KZ"/>
        </w:rPr>
        <w:t>Бұл мысалда «</w:t>
      </w:r>
      <w:r w:rsidR="002B3B35" w:rsidRPr="008D1ED2">
        <w:rPr>
          <w:rFonts w:asciiTheme="majorBidi" w:hAnsiTheme="majorBidi" w:cstheme="majorBidi"/>
          <w:i/>
          <w:iCs/>
          <w:sz w:val="28"/>
          <w:szCs w:val="28"/>
          <w:lang w:val="kk-KZ"/>
        </w:rPr>
        <w:t>hate</w:t>
      </w:r>
      <w:r w:rsidR="002B3B35" w:rsidRPr="008D1ED2">
        <w:rPr>
          <w:rFonts w:asciiTheme="majorBidi" w:hAnsiTheme="majorBidi" w:cstheme="majorBidi"/>
          <w:sz w:val="28"/>
          <w:szCs w:val="28"/>
          <w:lang w:val="kk-KZ"/>
        </w:rPr>
        <w:t>» эмосемасы өрістің өзегінен орын алып,</w:t>
      </w:r>
      <w:r w:rsidR="00E63F05" w:rsidRPr="008D1ED2">
        <w:rPr>
          <w:rFonts w:asciiTheme="majorBidi" w:hAnsiTheme="majorBidi" w:cstheme="majorBidi"/>
          <w:sz w:val="28"/>
          <w:szCs w:val="28"/>
          <w:lang w:val="kk-KZ"/>
        </w:rPr>
        <w:t xml:space="preserve"> </w:t>
      </w:r>
      <w:r w:rsidR="002B3B35" w:rsidRPr="008D1ED2">
        <w:rPr>
          <w:rFonts w:asciiTheme="majorBidi" w:hAnsiTheme="majorBidi" w:cstheme="majorBidi"/>
          <w:sz w:val="28"/>
          <w:szCs w:val="28"/>
          <w:lang w:val="kk-KZ"/>
        </w:rPr>
        <w:t>Каупервуд</w:t>
      </w:r>
      <w:r w:rsidR="00E63F05" w:rsidRPr="008D1ED2">
        <w:rPr>
          <w:rFonts w:asciiTheme="majorBidi" w:hAnsiTheme="majorBidi" w:cstheme="majorBidi"/>
          <w:sz w:val="28"/>
          <w:szCs w:val="28"/>
          <w:lang w:val="kk-KZ"/>
        </w:rPr>
        <w:t xml:space="preserve"> мырзаның</w:t>
      </w:r>
      <w:r w:rsidR="002B3B35" w:rsidRPr="008D1ED2">
        <w:rPr>
          <w:rFonts w:asciiTheme="majorBidi" w:hAnsiTheme="majorBidi" w:cstheme="majorBidi"/>
          <w:sz w:val="28"/>
          <w:szCs w:val="28"/>
          <w:lang w:val="kk-KZ"/>
        </w:rPr>
        <w:t xml:space="preserve"> жұбайы </w:t>
      </w:r>
      <w:r w:rsidR="00495CD6">
        <w:rPr>
          <w:rFonts w:asciiTheme="majorBidi" w:hAnsiTheme="majorBidi" w:cstheme="majorBidi"/>
          <w:sz w:val="28"/>
          <w:szCs w:val="28"/>
          <w:lang w:val="kk-KZ"/>
        </w:rPr>
        <w:t>Э</w:t>
      </w:r>
      <w:r w:rsidR="002B3B35" w:rsidRPr="008D1ED2">
        <w:rPr>
          <w:rFonts w:asciiTheme="majorBidi" w:hAnsiTheme="majorBidi" w:cstheme="majorBidi"/>
          <w:sz w:val="28"/>
          <w:szCs w:val="28"/>
          <w:lang w:val="kk-KZ"/>
        </w:rPr>
        <w:t>йлиннің әлеуметтік жағдайларға деген жеккөрушілік сезімінің денотациясын бейнелеп тұр.</w:t>
      </w:r>
    </w:p>
    <w:p w14:paraId="15878F49" w14:textId="1CC78B70" w:rsidR="005249D7" w:rsidRPr="008D1ED2" w:rsidRDefault="00E56A5D" w:rsidP="00C71EA9">
      <w:pPr>
        <w:spacing w:after="0" w:line="240" w:lineRule="auto"/>
        <w:ind w:firstLine="709"/>
        <w:contextualSpacing/>
        <w:jc w:val="both"/>
        <w:rPr>
          <w:rFonts w:asciiTheme="majorBidi" w:hAnsiTheme="majorBidi" w:cstheme="majorBidi"/>
          <w:b/>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6: «жиіркеніш/жиіркену»:</w:t>
      </w:r>
      <w:r w:rsidR="005249D7" w:rsidRPr="008D1ED2">
        <w:rPr>
          <w:rFonts w:asciiTheme="majorBidi" w:hAnsiTheme="majorBidi" w:cstheme="majorBidi"/>
          <w:b/>
          <w:sz w:val="28"/>
          <w:szCs w:val="28"/>
          <w:lang w:val="kk-KZ"/>
        </w:rPr>
        <w:t xml:space="preserve"> </w:t>
      </w:r>
      <w:r w:rsidR="003955B9" w:rsidRPr="008D1ED2">
        <w:rPr>
          <w:rFonts w:asciiTheme="majorBidi" w:hAnsiTheme="majorBidi" w:cstheme="majorBidi"/>
          <w:bCs/>
          <w:sz w:val="28"/>
          <w:szCs w:val="28"/>
          <w:lang w:val="kk-KZ"/>
        </w:rPr>
        <w:t xml:space="preserve">Бұл микроөріске барлығы «жиіркеніш/жиіркену» эмоциясын білдіретін 1 контекст кірді. </w:t>
      </w:r>
      <w:r w:rsidR="00277906" w:rsidRPr="008D1ED2">
        <w:rPr>
          <w:rFonts w:asciiTheme="majorBidi" w:hAnsiTheme="majorBidi" w:cstheme="majorBidi"/>
          <w:i/>
          <w:sz w:val="28"/>
          <w:szCs w:val="28"/>
          <w:lang w:val="kk-KZ"/>
        </w:rPr>
        <w:t>Out here, good gracious! She turned up her pretty nose in disgust. "What an awful place!" was her one comment at this most stirring of Western boom towns</w:t>
      </w:r>
      <w:r w:rsidR="003955B9" w:rsidRPr="008D1ED2">
        <w:rPr>
          <w:rFonts w:asciiTheme="majorBidi" w:hAnsiTheme="majorBidi" w:cstheme="majorBidi"/>
          <w:i/>
          <w:sz w:val="28"/>
          <w:szCs w:val="28"/>
          <w:lang w:val="kk-KZ"/>
        </w:rPr>
        <w:t xml:space="preserve"> [</w:t>
      </w:r>
      <w:r w:rsidR="000A0A02" w:rsidRPr="008D1ED2">
        <w:rPr>
          <w:rFonts w:asciiTheme="majorBidi" w:hAnsiTheme="majorBidi" w:cstheme="majorBidi"/>
          <w:i/>
          <w:sz w:val="28"/>
          <w:szCs w:val="28"/>
          <w:lang w:val="kk-KZ"/>
        </w:rPr>
        <w:t>112</w:t>
      </w:r>
      <w:r w:rsidR="003955B9"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277906" w:rsidRPr="008D1ED2">
        <w:rPr>
          <w:rFonts w:asciiTheme="majorBidi" w:hAnsiTheme="majorBidi" w:cstheme="majorBidi"/>
          <w:i/>
          <w:sz w:val="28"/>
          <w:szCs w:val="28"/>
          <w:lang w:val="kk-KZ"/>
        </w:rPr>
        <w:t>14</w:t>
      </w:r>
      <w:r w:rsidR="003955B9" w:rsidRPr="008D1ED2">
        <w:rPr>
          <w:rFonts w:asciiTheme="majorBidi" w:hAnsiTheme="majorBidi" w:cstheme="majorBidi"/>
          <w:i/>
          <w:sz w:val="28"/>
          <w:szCs w:val="28"/>
          <w:lang w:val="kk-KZ"/>
        </w:rPr>
        <w:t>]</w:t>
      </w:r>
      <w:r w:rsidR="003955B9" w:rsidRPr="008D1ED2">
        <w:rPr>
          <w:rFonts w:asciiTheme="majorBidi" w:hAnsiTheme="majorBidi" w:cstheme="majorBidi"/>
          <w:i/>
          <w:sz w:val="28"/>
          <w:szCs w:val="28"/>
          <w:lang w:val="en-US"/>
        </w:rPr>
        <w:t xml:space="preserve"> (</w:t>
      </w:r>
      <w:proofErr w:type="spellStart"/>
      <w:r w:rsidR="003955B9" w:rsidRPr="008D1ED2">
        <w:rPr>
          <w:rFonts w:asciiTheme="majorBidi" w:hAnsiTheme="majorBidi" w:cstheme="majorBidi"/>
          <w:sz w:val="28"/>
          <w:szCs w:val="28"/>
          <w:lang w:val="en-US"/>
        </w:rPr>
        <w:t>Міне</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Құдай</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мейірімді</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Ол</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өзінің</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әдемі</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мұрнын</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жиіркенішпен</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көтерді</w:t>
      </w:r>
      <w:proofErr w:type="spellEnd"/>
      <w:r w:rsidR="003955B9" w:rsidRPr="008D1ED2">
        <w:rPr>
          <w:rFonts w:asciiTheme="majorBidi" w:hAnsiTheme="majorBidi" w:cstheme="majorBidi"/>
          <w:sz w:val="28"/>
          <w:szCs w:val="28"/>
          <w:lang w:val="en-US"/>
        </w:rPr>
        <w:t>. "</w:t>
      </w:r>
      <w:proofErr w:type="spellStart"/>
      <w:r w:rsidR="003955B9" w:rsidRPr="008D1ED2">
        <w:rPr>
          <w:rFonts w:asciiTheme="majorBidi" w:hAnsiTheme="majorBidi" w:cstheme="majorBidi"/>
          <w:sz w:val="28"/>
          <w:szCs w:val="28"/>
          <w:lang w:val="en-US"/>
        </w:rPr>
        <w:t>Қандай</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қорқынышты</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жер</w:t>
      </w:r>
      <w:proofErr w:type="spellEnd"/>
      <w:r w:rsidR="003955B9" w:rsidRPr="008D1ED2">
        <w:rPr>
          <w:rFonts w:asciiTheme="majorBidi" w:hAnsiTheme="majorBidi" w:cstheme="majorBidi"/>
          <w:sz w:val="28"/>
          <w:szCs w:val="28"/>
          <w:lang w:val="en-US"/>
        </w:rPr>
        <w:t>!"</w:t>
      </w:r>
      <w:proofErr w:type="spellStart"/>
      <w:r w:rsidR="003955B9" w:rsidRPr="008D1ED2">
        <w:rPr>
          <w:rFonts w:asciiTheme="majorBidi" w:hAnsiTheme="majorBidi" w:cstheme="majorBidi"/>
          <w:sz w:val="28"/>
          <w:szCs w:val="28"/>
          <w:lang w:val="en-US"/>
        </w:rPr>
        <w:t>бұл</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оның</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батыс</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бум</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қалаларының</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ең</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қарбалас</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бөлігінде</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жасаған</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жалғыз</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түсініктемесі</w:t>
      </w:r>
      <w:proofErr w:type="spellEnd"/>
      <w:r w:rsidR="003955B9" w:rsidRPr="008D1ED2">
        <w:rPr>
          <w:rFonts w:asciiTheme="majorBidi" w:hAnsiTheme="majorBidi" w:cstheme="majorBidi"/>
          <w:sz w:val="28"/>
          <w:szCs w:val="28"/>
          <w:lang w:val="en-US"/>
        </w:rPr>
        <w:t xml:space="preserve"> </w:t>
      </w:r>
      <w:proofErr w:type="spellStart"/>
      <w:r w:rsidR="003955B9" w:rsidRPr="008D1ED2">
        <w:rPr>
          <w:rFonts w:asciiTheme="majorBidi" w:hAnsiTheme="majorBidi" w:cstheme="majorBidi"/>
          <w:sz w:val="28"/>
          <w:szCs w:val="28"/>
          <w:lang w:val="en-US"/>
        </w:rPr>
        <w:t>болды</w:t>
      </w:r>
      <w:proofErr w:type="spellEnd"/>
      <w:r w:rsidR="00625112" w:rsidRPr="008D1ED2">
        <w:rPr>
          <w:rFonts w:asciiTheme="majorBidi" w:hAnsiTheme="majorBidi" w:cstheme="majorBidi"/>
          <w:sz w:val="28"/>
          <w:szCs w:val="28"/>
          <w:lang w:val="kk-KZ"/>
        </w:rPr>
        <w:t xml:space="preserve"> </w:t>
      </w:r>
      <w:r w:rsidR="000E1923"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втордың аудармасы</w:t>
      </w:r>
      <w:r w:rsidR="003955B9"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w:t>
      </w:r>
      <w:r w:rsidR="003955B9" w:rsidRPr="008D1ED2">
        <w:rPr>
          <w:rFonts w:asciiTheme="majorBidi" w:hAnsiTheme="majorBidi" w:cstheme="majorBidi"/>
          <w:i/>
          <w:sz w:val="28"/>
          <w:szCs w:val="28"/>
          <w:lang w:val="kk-KZ"/>
        </w:rPr>
        <w:t xml:space="preserve"> </w:t>
      </w:r>
      <w:r w:rsidR="0010181F" w:rsidRPr="008D1ED2">
        <w:rPr>
          <w:rFonts w:asciiTheme="majorBidi" w:hAnsiTheme="majorBidi" w:cstheme="majorBidi"/>
          <w:sz w:val="28"/>
          <w:szCs w:val="28"/>
          <w:lang w:val="kk-KZ"/>
        </w:rPr>
        <w:t>Бұл мысалдағы «</w:t>
      </w:r>
      <w:r w:rsidR="0010181F" w:rsidRPr="008D1ED2">
        <w:rPr>
          <w:rFonts w:asciiTheme="majorBidi" w:hAnsiTheme="majorBidi" w:cstheme="majorBidi"/>
          <w:i/>
          <w:iCs/>
          <w:sz w:val="28"/>
          <w:szCs w:val="28"/>
          <w:lang w:val="kk-KZ"/>
        </w:rPr>
        <w:t>in disgust</w:t>
      </w:r>
      <w:r w:rsidR="0010181F" w:rsidRPr="008D1ED2">
        <w:rPr>
          <w:rFonts w:asciiTheme="majorBidi" w:hAnsiTheme="majorBidi" w:cstheme="majorBidi"/>
          <w:sz w:val="28"/>
          <w:szCs w:val="28"/>
          <w:lang w:val="kk-KZ"/>
        </w:rPr>
        <w:t xml:space="preserve">» лексемасы ядросында да, перифериясында да кейіпкердің қалаға деген өте жиіркенішті </w:t>
      </w:r>
      <w:r w:rsidR="002B3B35" w:rsidRPr="008D1ED2">
        <w:rPr>
          <w:rFonts w:asciiTheme="majorBidi" w:hAnsiTheme="majorBidi" w:cstheme="majorBidi"/>
          <w:sz w:val="28"/>
          <w:szCs w:val="28"/>
          <w:lang w:val="kk-KZ"/>
        </w:rPr>
        <w:t>сезімінің денотациясын бейнелеп тұр.</w:t>
      </w:r>
    </w:p>
    <w:p w14:paraId="0C90A29D" w14:textId="0D979966" w:rsidR="005249D7"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7: «қайғы/қайғыру»:</w:t>
      </w:r>
      <w:r w:rsidR="005249D7" w:rsidRPr="008D1ED2">
        <w:rPr>
          <w:rFonts w:asciiTheme="majorBidi" w:hAnsiTheme="majorBidi" w:cstheme="majorBidi"/>
          <w:b/>
          <w:sz w:val="28"/>
          <w:szCs w:val="28"/>
          <w:lang w:val="kk-KZ"/>
        </w:rPr>
        <w:t xml:space="preserve"> </w:t>
      </w:r>
      <w:r w:rsidR="0016260A" w:rsidRPr="008D1ED2">
        <w:rPr>
          <w:rFonts w:asciiTheme="majorBidi" w:hAnsiTheme="majorBidi" w:cstheme="majorBidi"/>
          <w:bCs/>
          <w:sz w:val="28"/>
          <w:szCs w:val="28"/>
          <w:lang w:val="kk-KZ"/>
        </w:rPr>
        <w:t xml:space="preserve">Бұл микроөріске барлығы «қайғы/қайғыру» эмоциясын білдіретін 25 контекст кірді. </w:t>
      </w:r>
      <w:r w:rsidR="006C59E0" w:rsidRPr="008D1ED2">
        <w:rPr>
          <w:rFonts w:asciiTheme="majorBidi" w:hAnsiTheme="majorBidi" w:cstheme="majorBidi"/>
          <w:i/>
          <w:sz w:val="28"/>
          <w:szCs w:val="28"/>
          <w:lang w:val="kk-KZ"/>
        </w:rPr>
        <w:t>1.</w:t>
      </w:r>
      <w:r w:rsidR="0016260A"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The least touch of </w:t>
      </w:r>
      <w:r w:rsidR="006C59E0" w:rsidRPr="008D1ED2">
        <w:rPr>
          <w:rFonts w:asciiTheme="majorBidi" w:hAnsiTheme="majorBidi" w:cstheme="majorBidi"/>
          <w:sz w:val="28"/>
          <w:szCs w:val="28"/>
          <w:lang w:val="kk-KZ"/>
        </w:rPr>
        <w:t xml:space="preserve">sorrow </w:t>
      </w:r>
      <w:r w:rsidR="006C59E0" w:rsidRPr="008D1ED2">
        <w:rPr>
          <w:rFonts w:asciiTheme="majorBidi" w:hAnsiTheme="majorBidi" w:cstheme="majorBidi"/>
          <w:i/>
          <w:sz w:val="28"/>
          <w:szCs w:val="28"/>
          <w:lang w:val="kk-KZ"/>
        </w:rPr>
        <w:t>for the squid came to him as he stared at it slain</w:t>
      </w:r>
      <w:r w:rsidR="0016260A" w:rsidRPr="008D1ED2">
        <w:rPr>
          <w:rFonts w:asciiTheme="majorBidi" w:hAnsiTheme="majorBidi" w:cstheme="majorBidi"/>
          <w:i/>
          <w:sz w:val="28"/>
          <w:szCs w:val="28"/>
          <w:lang w:val="kk-KZ"/>
        </w:rPr>
        <w:t xml:space="preserve"> [</w:t>
      </w:r>
      <w:r w:rsidR="000A0A02" w:rsidRPr="008D1ED2">
        <w:rPr>
          <w:rFonts w:asciiTheme="majorBidi" w:hAnsiTheme="majorBidi" w:cstheme="majorBidi"/>
          <w:i/>
          <w:sz w:val="28"/>
          <w:szCs w:val="28"/>
          <w:lang w:val="kk-KZ"/>
        </w:rPr>
        <w:t>112</w:t>
      </w:r>
      <w:r w:rsidR="0016260A"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7</w:t>
      </w:r>
      <w:r w:rsidR="0016260A" w:rsidRPr="008D1ED2">
        <w:rPr>
          <w:rFonts w:asciiTheme="majorBidi" w:hAnsiTheme="majorBidi" w:cstheme="majorBidi"/>
          <w:i/>
          <w:sz w:val="28"/>
          <w:szCs w:val="28"/>
          <w:lang w:val="kk-KZ"/>
        </w:rPr>
        <w:t>] (</w:t>
      </w:r>
      <w:r w:rsidR="00882354" w:rsidRPr="008D1ED2">
        <w:rPr>
          <w:rFonts w:asciiTheme="majorBidi" w:hAnsiTheme="majorBidi" w:cstheme="majorBidi"/>
          <w:sz w:val="28"/>
          <w:szCs w:val="28"/>
          <w:lang w:val="kk-KZ"/>
        </w:rPr>
        <w:t xml:space="preserve">Ол өлтірілген кальмарға қараған кезде </w:t>
      </w:r>
      <w:proofErr w:type="spellStart"/>
      <w:r w:rsidR="00495CD6">
        <w:rPr>
          <w:rFonts w:asciiTheme="majorBidi" w:hAnsiTheme="majorBidi" w:cstheme="majorBidi"/>
          <w:i/>
          <w:sz w:val="28"/>
          <w:szCs w:val="28"/>
          <w:lang w:val="en-US"/>
        </w:rPr>
        <w:t>аздап</w:t>
      </w:r>
      <w:proofErr w:type="spellEnd"/>
      <w:r w:rsidR="00495CD6">
        <w:rPr>
          <w:rFonts w:asciiTheme="majorBidi" w:hAnsiTheme="majorBidi" w:cstheme="majorBidi"/>
          <w:i/>
          <w:sz w:val="28"/>
          <w:szCs w:val="28"/>
          <w:lang w:val="en-US"/>
        </w:rPr>
        <w:t xml:space="preserve"> </w:t>
      </w:r>
      <w:proofErr w:type="spellStart"/>
      <w:r w:rsidR="00495CD6">
        <w:rPr>
          <w:rFonts w:asciiTheme="majorBidi" w:hAnsiTheme="majorBidi" w:cstheme="majorBidi"/>
          <w:i/>
          <w:sz w:val="28"/>
          <w:szCs w:val="28"/>
          <w:lang w:val="en-US"/>
        </w:rPr>
        <w:t>қайғыр</w:t>
      </w:r>
      <w:r w:rsidR="00495CD6" w:rsidRPr="00654A7A">
        <w:rPr>
          <w:rFonts w:asciiTheme="majorBidi" w:hAnsiTheme="majorBidi" w:cstheme="majorBidi"/>
          <w:i/>
          <w:sz w:val="28"/>
          <w:szCs w:val="28"/>
          <w:lang w:val="en-US"/>
        </w:rPr>
        <w:t>ып</w:t>
      </w:r>
      <w:proofErr w:type="spellEnd"/>
      <w:r w:rsidR="00495CD6" w:rsidRPr="00654A7A">
        <w:rPr>
          <w:rFonts w:asciiTheme="majorBidi" w:hAnsiTheme="majorBidi" w:cstheme="majorBidi"/>
          <w:i/>
          <w:sz w:val="28"/>
          <w:szCs w:val="28"/>
          <w:lang w:val="en-US"/>
        </w:rPr>
        <w:t xml:space="preserve"> </w:t>
      </w:r>
      <w:proofErr w:type="spellStart"/>
      <w:r w:rsidR="00495CD6" w:rsidRPr="00654A7A">
        <w:rPr>
          <w:rFonts w:asciiTheme="majorBidi" w:hAnsiTheme="majorBidi" w:cstheme="majorBidi"/>
          <w:i/>
          <w:sz w:val="28"/>
          <w:szCs w:val="28"/>
          <w:lang w:val="en-US"/>
        </w:rPr>
        <w:t>қалды</w:t>
      </w:r>
      <w:proofErr w:type="spellEnd"/>
      <w:r w:rsidR="00495CD6" w:rsidRPr="008D1ED2">
        <w:rPr>
          <w:rFonts w:asciiTheme="majorBidi" w:hAnsiTheme="majorBidi" w:cstheme="majorBidi"/>
          <w:i/>
          <w:sz w:val="28"/>
          <w:szCs w:val="28"/>
          <w:lang w:val="kk-KZ"/>
        </w:rPr>
        <w:t xml:space="preserve"> </w:t>
      </w:r>
      <w:r w:rsidR="000E1923"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882354" w:rsidRPr="008D1ED2">
        <w:rPr>
          <w:rFonts w:asciiTheme="majorBidi" w:hAnsiTheme="majorBidi" w:cstheme="majorBidi"/>
          <w:i/>
          <w:sz w:val="28"/>
          <w:szCs w:val="28"/>
          <w:lang w:val="kk-KZ"/>
        </w:rPr>
        <w:t>).</w:t>
      </w:r>
      <w:r w:rsidR="00652E88" w:rsidRPr="008D1ED2">
        <w:rPr>
          <w:rFonts w:asciiTheme="majorBidi" w:hAnsiTheme="majorBidi" w:cstheme="majorBidi"/>
          <w:i/>
          <w:sz w:val="28"/>
          <w:szCs w:val="28"/>
          <w:lang w:val="kk-KZ"/>
        </w:rPr>
        <w:t xml:space="preserve"> 2</w:t>
      </w:r>
      <w:r w:rsidR="006C59E0" w:rsidRPr="008D1ED2">
        <w:rPr>
          <w:rFonts w:asciiTheme="majorBidi" w:hAnsiTheme="majorBidi" w:cstheme="majorBidi"/>
          <w:i/>
          <w:sz w:val="28"/>
          <w:szCs w:val="28"/>
          <w:lang w:val="kk-KZ"/>
        </w:rPr>
        <w:t>.</w:t>
      </w:r>
      <w:r w:rsidR="00882354"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And great was the </w:t>
      </w:r>
      <w:r w:rsidR="006C59E0" w:rsidRPr="008D1ED2">
        <w:rPr>
          <w:rFonts w:asciiTheme="majorBidi" w:hAnsiTheme="majorBidi" w:cstheme="majorBidi"/>
          <w:sz w:val="28"/>
          <w:szCs w:val="28"/>
          <w:lang w:val="kk-KZ"/>
        </w:rPr>
        <w:t>grief</w:t>
      </w:r>
      <w:r w:rsidR="006C59E0" w:rsidRPr="008D1ED2">
        <w:rPr>
          <w:rFonts w:asciiTheme="majorBidi" w:hAnsiTheme="majorBidi" w:cstheme="majorBidi"/>
          <w:i/>
          <w:sz w:val="28"/>
          <w:szCs w:val="28"/>
          <w:lang w:val="kk-KZ"/>
        </w:rPr>
        <w:t xml:space="preserve"> of Mr. George Waterman</w:t>
      </w:r>
      <w:r w:rsidR="00882354" w:rsidRPr="008D1ED2">
        <w:rPr>
          <w:rFonts w:asciiTheme="majorBidi" w:hAnsiTheme="majorBidi" w:cstheme="majorBidi"/>
          <w:i/>
          <w:sz w:val="28"/>
          <w:szCs w:val="28"/>
          <w:lang w:val="kk-KZ"/>
        </w:rPr>
        <w:t xml:space="preserve"> [</w:t>
      </w:r>
      <w:r w:rsidR="000A0A02" w:rsidRPr="008D1ED2">
        <w:rPr>
          <w:rFonts w:asciiTheme="majorBidi" w:hAnsiTheme="majorBidi" w:cstheme="majorBidi"/>
          <w:i/>
          <w:sz w:val="28"/>
          <w:szCs w:val="28"/>
          <w:lang w:val="kk-KZ"/>
        </w:rPr>
        <w:t>112</w:t>
      </w:r>
      <w:r w:rsidR="00882354"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 xml:space="preserve"> р.</w:t>
      </w:r>
      <w:r w:rsidR="00882354" w:rsidRPr="008D1ED2">
        <w:rPr>
          <w:rFonts w:asciiTheme="majorBidi" w:hAnsiTheme="majorBidi" w:cstheme="majorBidi"/>
          <w:i/>
          <w:sz w:val="28"/>
          <w:szCs w:val="28"/>
          <w:lang w:val="kk-KZ"/>
        </w:rPr>
        <w:t xml:space="preserve"> 8] (</w:t>
      </w:r>
      <w:r w:rsidR="00882354" w:rsidRPr="008D1ED2">
        <w:rPr>
          <w:rFonts w:asciiTheme="majorBidi" w:hAnsiTheme="majorBidi" w:cstheme="majorBidi"/>
          <w:sz w:val="28"/>
          <w:szCs w:val="28"/>
          <w:lang w:val="kk-KZ"/>
        </w:rPr>
        <w:t>Джордж Уотерман мырзаның қайғысы үлкен болды</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втордың аудармасы</w:t>
      </w:r>
      <w:r w:rsidR="00882354"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w:t>
      </w:r>
      <w:r w:rsidR="00882354"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3</w:t>
      </w:r>
      <w:r w:rsidR="00CB41E6" w:rsidRPr="008D1ED2">
        <w:rPr>
          <w:rFonts w:asciiTheme="majorBidi" w:hAnsiTheme="majorBidi" w:cstheme="majorBidi"/>
          <w:i/>
          <w:sz w:val="28"/>
          <w:szCs w:val="28"/>
          <w:lang w:val="kk-KZ"/>
        </w:rPr>
        <w:t>.</w:t>
      </w:r>
      <w:r w:rsidR="006C59E0" w:rsidRPr="008D1ED2">
        <w:rPr>
          <w:rFonts w:asciiTheme="majorBidi" w:hAnsiTheme="majorBidi" w:cstheme="majorBidi"/>
          <w:i/>
          <w:sz w:val="28"/>
          <w:szCs w:val="28"/>
          <w:lang w:val="kk-KZ"/>
        </w:rPr>
        <w:t xml:space="preserve"> Butler shook his head solemnly. "It's a great blow to me, daughter. It's a great blow to me," he said. "I'm willing to take your word if ye say so; but I can't help thinkin' what a sad thing it would be if ye were lyin' to me </w:t>
      </w:r>
      <w:r w:rsidR="00882354"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882354"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341</w:t>
      </w:r>
      <w:r w:rsidR="00882354" w:rsidRPr="008D1ED2">
        <w:rPr>
          <w:rFonts w:asciiTheme="majorBidi" w:hAnsiTheme="majorBidi" w:cstheme="majorBidi"/>
          <w:i/>
          <w:sz w:val="28"/>
          <w:szCs w:val="28"/>
          <w:lang w:val="kk-KZ"/>
        </w:rPr>
        <w:t>]</w:t>
      </w:r>
      <w:r w:rsidR="00CB41E6" w:rsidRPr="008D1ED2">
        <w:rPr>
          <w:rFonts w:asciiTheme="majorBidi" w:hAnsiTheme="majorBidi" w:cstheme="majorBidi"/>
          <w:i/>
          <w:sz w:val="28"/>
          <w:szCs w:val="28"/>
          <w:lang w:val="kk-KZ"/>
        </w:rPr>
        <w:t xml:space="preserve"> </w:t>
      </w:r>
      <w:r w:rsidR="00882354" w:rsidRPr="008D1ED2">
        <w:rPr>
          <w:rFonts w:asciiTheme="majorBidi" w:hAnsiTheme="majorBidi" w:cstheme="majorBidi"/>
          <w:i/>
          <w:sz w:val="28"/>
          <w:szCs w:val="28"/>
          <w:lang w:val="kk-KZ"/>
        </w:rPr>
        <w:t>(</w:t>
      </w:r>
      <w:r w:rsidR="00882354" w:rsidRPr="008D1ED2">
        <w:rPr>
          <w:rFonts w:asciiTheme="majorBidi" w:hAnsiTheme="majorBidi" w:cstheme="majorBidi"/>
          <w:sz w:val="28"/>
          <w:szCs w:val="28"/>
          <w:lang w:val="kk-KZ"/>
        </w:rPr>
        <w:t xml:space="preserve">Батлер салтанатты түрде басын шайқады. "Бұл мен үшін үлкен соққы, қызым. Бұл мен үшін үлкен соққы", </w:t>
      </w:r>
      <w:r w:rsidR="00882354" w:rsidRPr="008D1ED2">
        <w:rPr>
          <w:rFonts w:asciiTheme="majorBidi" w:eastAsia="Times New Roman" w:hAnsiTheme="majorBidi" w:cstheme="majorBidi"/>
          <w:sz w:val="28"/>
          <w:szCs w:val="28"/>
          <w:lang w:val="kk-KZ" w:eastAsia="ru-RU"/>
        </w:rPr>
        <w:t>–</w:t>
      </w:r>
      <w:r w:rsidR="00882354" w:rsidRPr="008D1ED2">
        <w:rPr>
          <w:rFonts w:asciiTheme="majorBidi" w:hAnsiTheme="majorBidi" w:cstheme="majorBidi"/>
          <w:sz w:val="28"/>
          <w:szCs w:val="28"/>
          <w:lang w:val="kk-KZ"/>
        </w:rPr>
        <w:t xml:space="preserve"> деді ол. </w:t>
      </w:r>
      <w:r w:rsidR="00882354" w:rsidRPr="008D1ED2">
        <w:rPr>
          <w:rFonts w:asciiTheme="majorBidi" w:eastAsia="Times New Roman" w:hAnsiTheme="majorBidi" w:cstheme="majorBidi"/>
          <w:sz w:val="28"/>
          <w:szCs w:val="28"/>
          <w:lang w:val="kk-KZ" w:eastAsia="ru-RU"/>
        </w:rPr>
        <w:t>–</w:t>
      </w:r>
      <w:r w:rsidR="00882354" w:rsidRPr="008D1ED2">
        <w:rPr>
          <w:rFonts w:asciiTheme="majorBidi" w:hAnsiTheme="majorBidi" w:cstheme="majorBidi"/>
          <w:sz w:val="28"/>
          <w:szCs w:val="28"/>
          <w:lang w:val="kk-KZ"/>
        </w:rPr>
        <w:t xml:space="preserve"> Егер сен осылай айтсаң, мен сенің сөзіңе сенуге дайынмын, бірақ мен: "егер сен маған өтірік айтсаң, қандай өкінішті болар еді"</w:t>
      </w:r>
      <w:r w:rsidR="00495CD6">
        <w:rPr>
          <w:rFonts w:asciiTheme="majorBidi" w:hAnsiTheme="majorBidi" w:cstheme="majorBidi"/>
          <w:sz w:val="28"/>
          <w:szCs w:val="28"/>
          <w:lang w:val="kk-KZ"/>
        </w:rPr>
        <w:t xml:space="preserve"> </w:t>
      </w:r>
      <w:r w:rsidR="00882354" w:rsidRPr="008D1ED2">
        <w:rPr>
          <w:rFonts w:asciiTheme="majorBidi" w:hAnsiTheme="majorBidi" w:cstheme="majorBidi"/>
          <w:sz w:val="28"/>
          <w:szCs w:val="28"/>
          <w:lang w:val="kk-KZ"/>
        </w:rPr>
        <w:t>деген ойдан бас тарта алмаймын</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втордың аудармасы</w:t>
      </w:r>
      <w:r w:rsidR="00882354"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w:t>
      </w:r>
      <w:r w:rsidR="00CB41E6" w:rsidRPr="008D1ED2">
        <w:rPr>
          <w:rFonts w:asciiTheme="majorBidi" w:hAnsiTheme="majorBidi" w:cstheme="majorBidi"/>
          <w:sz w:val="28"/>
          <w:szCs w:val="28"/>
          <w:lang w:val="kk-KZ"/>
        </w:rPr>
        <w:t xml:space="preserve"> </w:t>
      </w:r>
      <w:r w:rsidR="0010181F" w:rsidRPr="008D1ED2">
        <w:rPr>
          <w:rFonts w:asciiTheme="majorBidi" w:hAnsiTheme="majorBidi" w:cstheme="majorBidi"/>
          <w:sz w:val="28"/>
          <w:szCs w:val="28"/>
          <w:lang w:val="kk-KZ"/>
        </w:rPr>
        <w:t>Бұл контекстердегі «sorrow, grief және sad thing» лексемалық бірліктерді ядросында «қайғы» семантикасын білдіретін микроөріс біріктіріп тұр.</w:t>
      </w:r>
    </w:p>
    <w:p w14:paraId="23BB1244" w14:textId="5E3A58F6" w:rsidR="00CB41E6" w:rsidRPr="008D1ED2" w:rsidRDefault="00E56A5D"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lastRenderedPageBreak/>
        <w:t>М</w:t>
      </w:r>
      <w:r w:rsidR="005249D7" w:rsidRPr="008D1ED2">
        <w:rPr>
          <w:rFonts w:asciiTheme="majorBidi" w:hAnsiTheme="majorBidi" w:cstheme="majorBidi"/>
          <w:i/>
          <w:sz w:val="28"/>
          <w:szCs w:val="28"/>
          <w:lang w:val="kk-KZ"/>
        </w:rPr>
        <w:t>икроөріс 8: «қорқыныш/қорқу»:</w:t>
      </w:r>
      <w:r w:rsidR="006C59E0" w:rsidRPr="008D1ED2">
        <w:rPr>
          <w:rFonts w:asciiTheme="majorBidi" w:hAnsiTheme="majorBidi" w:cstheme="majorBidi"/>
          <w:i/>
          <w:sz w:val="28"/>
          <w:szCs w:val="28"/>
          <w:lang w:val="kk-KZ"/>
        </w:rPr>
        <w:t xml:space="preserve"> </w:t>
      </w:r>
      <w:r w:rsidR="00AE24C2" w:rsidRPr="008D1ED2">
        <w:rPr>
          <w:rFonts w:asciiTheme="majorBidi" w:hAnsiTheme="majorBidi" w:cstheme="majorBidi"/>
          <w:bCs/>
          <w:sz w:val="28"/>
          <w:szCs w:val="28"/>
          <w:lang w:val="kk-KZ"/>
        </w:rPr>
        <w:t>Бұл микроөріске барлығы «қорқыныш/қорқу» эмоциясын білдіретін 39 контекст кірді</w:t>
      </w:r>
      <w:r w:rsidR="00C74C75" w:rsidRPr="008D1ED2">
        <w:rPr>
          <w:rFonts w:asciiTheme="majorBidi" w:hAnsiTheme="majorBidi" w:cstheme="majorBidi"/>
          <w:bCs/>
          <w:sz w:val="28"/>
          <w:szCs w:val="28"/>
          <w:lang w:val="kk-KZ"/>
        </w:rPr>
        <w:t>:</w:t>
      </w:r>
      <w:r w:rsidR="00AE24C2" w:rsidRPr="008D1ED2">
        <w:rPr>
          <w:rFonts w:asciiTheme="majorBidi" w:hAnsiTheme="majorBidi" w:cstheme="majorBidi"/>
          <w:bCs/>
          <w:sz w:val="28"/>
          <w:szCs w:val="28"/>
          <w:lang w:val="kk-KZ"/>
        </w:rPr>
        <w:t xml:space="preserve"> </w:t>
      </w:r>
      <w:r w:rsidR="006C59E0" w:rsidRPr="008D1ED2">
        <w:rPr>
          <w:rFonts w:asciiTheme="majorBidi" w:hAnsiTheme="majorBidi" w:cstheme="majorBidi"/>
          <w:i/>
          <w:sz w:val="28"/>
          <w:szCs w:val="28"/>
          <w:lang w:val="kk-KZ"/>
        </w:rPr>
        <w:t>1.</w:t>
      </w:r>
      <w:r w:rsidR="00C74C75"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He had gone through a real period of strain when Frank, Jr., was born, for Mrs. Cowperwood was frightened</w:t>
      </w:r>
      <w:r w:rsidR="00CB41E6" w:rsidRPr="008D1ED2">
        <w:rPr>
          <w:rFonts w:asciiTheme="majorBidi" w:hAnsiTheme="majorBidi" w:cstheme="majorBidi"/>
          <w:i/>
          <w:sz w:val="28"/>
          <w:szCs w:val="28"/>
          <w:lang w:val="kk-KZ"/>
        </w:rPr>
        <w:t xml:space="preserve"> </w:t>
      </w:r>
      <w:r w:rsidR="00AE24C2"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AE24C2"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99</w:t>
      </w:r>
      <w:r w:rsidR="00AE24C2" w:rsidRPr="008D1ED2">
        <w:rPr>
          <w:rFonts w:asciiTheme="majorBidi" w:hAnsiTheme="majorBidi" w:cstheme="majorBidi"/>
          <w:i/>
          <w:sz w:val="28"/>
          <w:szCs w:val="28"/>
          <w:lang w:val="kk-KZ"/>
        </w:rPr>
        <w:t>] (</w:t>
      </w:r>
      <w:r w:rsidR="00AE24C2" w:rsidRPr="008D1ED2">
        <w:rPr>
          <w:rFonts w:asciiTheme="majorBidi" w:hAnsiTheme="majorBidi" w:cstheme="majorBidi"/>
          <w:sz w:val="28"/>
          <w:szCs w:val="28"/>
          <w:lang w:val="kk-KZ"/>
        </w:rPr>
        <w:t>Кіші Фрэнк дүниеге келгенде, оған өте қиын болды, өйткені Каупервуд ханым қорқып кетті</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втордың аудармасы</w:t>
      </w:r>
      <w:r w:rsidR="00AE24C2" w:rsidRPr="008D1ED2">
        <w:rPr>
          <w:rFonts w:asciiTheme="majorBidi" w:hAnsiTheme="majorBidi" w:cstheme="majorBidi"/>
          <w:i/>
          <w:sz w:val="28"/>
          <w:szCs w:val="28"/>
          <w:lang w:val="kk-KZ"/>
        </w:rPr>
        <w:t>).</w:t>
      </w:r>
      <w:r w:rsidR="006C59E0" w:rsidRPr="008D1ED2">
        <w:rPr>
          <w:rFonts w:asciiTheme="majorBidi" w:hAnsiTheme="majorBidi" w:cstheme="majorBidi"/>
          <w:i/>
          <w:sz w:val="28"/>
          <w:szCs w:val="28"/>
          <w:lang w:val="kk-KZ"/>
        </w:rPr>
        <w:t xml:space="preserve"> 2. He feared for the beauty of her body--troubled over the danger of losing her; and he actually endured his first worry when he stood outside the door the day the child came </w:t>
      </w:r>
      <w:r w:rsidR="00AE24C2"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AE24C2"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р. </w:t>
      </w:r>
      <w:r w:rsidR="006C59E0" w:rsidRPr="008D1ED2">
        <w:rPr>
          <w:rFonts w:asciiTheme="majorBidi" w:hAnsiTheme="majorBidi" w:cstheme="majorBidi"/>
          <w:i/>
          <w:sz w:val="28"/>
          <w:szCs w:val="28"/>
          <w:lang w:val="kk-KZ"/>
        </w:rPr>
        <w:t>99-100</w:t>
      </w:r>
      <w:r w:rsidR="00AE24C2" w:rsidRPr="008D1ED2">
        <w:rPr>
          <w:rFonts w:asciiTheme="majorBidi" w:hAnsiTheme="majorBidi" w:cstheme="majorBidi"/>
          <w:i/>
          <w:sz w:val="28"/>
          <w:szCs w:val="28"/>
          <w:lang w:val="kk-KZ"/>
        </w:rPr>
        <w:t>] (</w:t>
      </w:r>
      <w:r w:rsidR="00593064" w:rsidRPr="00593064">
        <w:rPr>
          <w:rFonts w:asciiTheme="majorBidi" w:hAnsiTheme="majorBidi" w:cstheme="majorBidi"/>
          <w:iCs/>
          <w:sz w:val="28"/>
          <w:szCs w:val="28"/>
          <w:lang w:val="kk-KZ"/>
        </w:rPr>
        <w:t xml:space="preserve">Ол оның тәнінің сұлулығынан қорқып, оны жоғалтып алам деп алаңдады әрі нәресте дүниеге келген күні есіктің артында тұрған кезде өзінің алғашқы мазасыздығын сезінді </w:t>
      </w:r>
      <w:r w:rsidR="00C74C75" w:rsidRPr="00593064">
        <w:rPr>
          <w:rFonts w:asciiTheme="majorBidi" w:hAnsiTheme="majorBidi" w:cstheme="majorBidi"/>
          <w:iCs/>
          <w:sz w:val="28"/>
          <w:szCs w:val="28"/>
          <w:lang w:val="kk-KZ"/>
        </w:rPr>
        <w:t xml:space="preserve">- </w:t>
      </w:r>
      <w:r w:rsidR="00C74C75" w:rsidRPr="00593064">
        <w:rPr>
          <w:rFonts w:asciiTheme="majorBidi" w:hAnsiTheme="majorBidi" w:cstheme="majorBidi"/>
          <w:i/>
          <w:sz w:val="28"/>
          <w:szCs w:val="28"/>
          <w:lang w:val="kk-KZ"/>
        </w:rPr>
        <w:t>а</w:t>
      </w:r>
      <w:r w:rsidR="00625112" w:rsidRPr="00593064">
        <w:rPr>
          <w:rFonts w:asciiTheme="majorBidi" w:hAnsiTheme="majorBidi" w:cstheme="majorBidi"/>
          <w:i/>
          <w:sz w:val="28"/>
          <w:szCs w:val="28"/>
          <w:lang w:val="kk-KZ"/>
        </w:rPr>
        <w:t>втордың аудармасы</w:t>
      </w:r>
      <w:r w:rsidR="00AE24C2"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w:t>
      </w:r>
      <w:r w:rsidR="0010181F" w:rsidRPr="008D1ED2">
        <w:rPr>
          <w:rFonts w:asciiTheme="majorBidi" w:hAnsiTheme="majorBidi" w:cstheme="majorBidi"/>
          <w:i/>
          <w:sz w:val="28"/>
          <w:szCs w:val="28"/>
          <w:lang w:val="kk-KZ"/>
        </w:rPr>
        <w:t xml:space="preserve"> </w:t>
      </w:r>
      <w:r w:rsidR="002B3B35" w:rsidRPr="008D1ED2">
        <w:rPr>
          <w:rFonts w:asciiTheme="majorBidi" w:hAnsiTheme="majorBidi" w:cstheme="majorBidi"/>
          <w:sz w:val="28"/>
          <w:szCs w:val="28"/>
          <w:lang w:val="kk-KZ"/>
        </w:rPr>
        <w:t>Бұл сөйлемдердегі «</w:t>
      </w:r>
      <w:r w:rsidR="002B3B35" w:rsidRPr="008D1ED2">
        <w:rPr>
          <w:rFonts w:asciiTheme="majorBidi" w:hAnsiTheme="majorBidi" w:cstheme="majorBidi"/>
          <w:i/>
          <w:sz w:val="28"/>
          <w:szCs w:val="28"/>
          <w:lang w:val="kk-KZ"/>
        </w:rPr>
        <w:t>strain</w:t>
      </w:r>
      <w:r w:rsidR="002B3B35" w:rsidRPr="008D1ED2">
        <w:rPr>
          <w:rFonts w:asciiTheme="majorBidi" w:hAnsiTheme="majorBidi" w:cstheme="majorBidi"/>
          <w:sz w:val="28"/>
          <w:szCs w:val="28"/>
          <w:lang w:val="kk-KZ"/>
        </w:rPr>
        <w:t>» бірлігі қорқыныш эмоциясының коннотациясын білдіретін, бірақ перифериялы бірлік екендігін көрсетсе, екінші мысалдағы «</w:t>
      </w:r>
      <w:r w:rsidR="002B3B35" w:rsidRPr="008D1ED2">
        <w:rPr>
          <w:rFonts w:asciiTheme="majorBidi" w:hAnsiTheme="majorBidi" w:cstheme="majorBidi"/>
          <w:i/>
          <w:sz w:val="28"/>
          <w:szCs w:val="28"/>
          <w:lang w:val="kk-KZ"/>
        </w:rPr>
        <w:t>feared»</w:t>
      </w:r>
      <w:r w:rsidR="002B3B35" w:rsidRPr="008D1ED2">
        <w:rPr>
          <w:rFonts w:asciiTheme="majorBidi" w:hAnsiTheme="majorBidi" w:cstheme="majorBidi"/>
          <w:sz w:val="28"/>
          <w:szCs w:val="28"/>
          <w:lang w:val="kk-KZ"/>
        </w:rPr>
        <w:t xml:space="preserve"> эмосемасы ядрода орын ала отырып, қорқыныш сезімінің денотациясын бейнелеп тұр.</w:t>
      </w:r>
    </w:p>
    <w:p w14:paraId="5AB87B24" w14:textId="0B8659AE" w:rsidR="005249D7" w:rsidRPr="008D1ED2" w:rsidRDefault="00183D50"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9: «қызғаныш/қызғану»:</w:t>
      </w:r>
      <w:r w:rsidR="005249D7" w:rsidRPr="008D1ED2">
        <w:rPr>
          <w:rFonts w:asciiTheme="majorBidi" w:hAnsiTheme="majorBidi" w:cstheme="majorBidi"/>
          <w:b/>
          <w:sz w:val="28"/>
          <w:szCs w:val="28"/>
          <w:lang w:val="kk-KZ"/>
        </w:rPr>
        <w:t xml:space="preserve"> </w:t>
      </w:r>
      <w:r w:rsidR="003F2F26" w:rsidRPr="008D1ED2">
        <w:rPr>
          <w:rFonts w:asciiTheme="majorBidi" w:hAnsiTheme="majorBidi" w:cstheme="majorBidi"/>
          <w:bCs/>
          <w:sz w:val="28"/>
          <w:szCs w:val="28"/>
          <w:lang w:val="kk-KZ"/>
        </w:rPr>
        <w:t>Бұл микроөріске барлығы «қызғаныш/қызғану» эмоциясын білдіретін 7 контекст кірді</w:t>
      </w:r>
      <w:r w:rsidR="00012F67" w:rsidRPr="008D1ED2">
        <w:rPr>
          <w:rFonts w:asciiTheme="majorBidi" w:hAnsiTheme="majorBidi" w:cstheme="majorBidi"/>
          <w:bCs/>
          <w:sz w:val="28"/>
          <w:szCs w:val="28"/>
          <w:lang w:val="kk-KZ"/>
        </w:rPr>
        <w:t>.</w:t>
      </w:r>
      <w:r w:rsidR="005249D7" w:rsidRPr="008D1ED2">
        <w:rPr>
          <w:rFonts w:asciiTheme="majorBidi" w:hAnsiTheme="majorBidi" w:cstheme="majorBidi"/>
          <w:b/>
          <w:sz w:val="28"/>
          <w:szCs w:val="28"/>
          <w:lang w:val="kk-KZ"/>
        </w:rPr>
        <w:t xml:space="preserve"> </w:t>
      </w:r>
      <w:r w:rsidR="006C59E0" w:rsidRPr="008D1ED2">
        <w:rPr>
          <w:rFonts w:asciiTheme="majorBidi" w:hAnsiTheme="majorBidi" w:cstheme="majorBidi"/>
          <w:i/>
          <w:sz w:val="28"/>
          <w:szCs w:val="28"/>
          <w:lang w:val="kk-KZ"/>
        </w:rPr>
        <w:t xml:space="preserve">1."She's so hoidenish," observed Anna, to her sister-in-law, when they came to the name of Aileen. "She thinks she knows so much, and she isn't a bit refined. Her father! Well, if I had her father I wouldn't talk so smart" </w:t>
      </w:r>
      <w:r w:rsidR="003F2F26"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3F2F26"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185</w:t>
      </w:r>
      <w:r w:rsidR="003F2F26" w:rsidRPr="008D1ED2">
        <w:rPr>
          <w:rFonts w:asciiTheme="majorBidi" w:hAnsiTheme="majorBidi" w:cstheme="majorBidi"/>
          <w:i/>
          <w:sz w:val="28"/>
          <w:szCs w:val="28"/>
          <w:lang w:val="kk-KZ"/>
        </w:rPr>
        <w:t>] (</w:t>
      </w:r>
      <w:r w:rsidR="003F2F26" w:rsidRPr="008D1ED2">
        <w:rPr>
          <w:rFonts w:asciiTheme="majorBidi" w:hAnsiTheme="majorBidi" w:cstheme="majorBidi"/>
          <w:sz w:val="28"/>
          <w:szCs w:val="28"/>
          <w:lang w:val="kk-KZ"/>
        </w:rPr>
        <w:t xml:space="preserve">Ол өте батыл", </w:t>
      </w:r>
      <w:r w:rsidR="00012F67" w:rsidRPr="008D1ED2">
        <w:rPr>
          <w:rFonts w:asciiTheme="majorBidi" w:eastAsia="Times New Roman" w:hAnsiTheme="majorBidi" w:cstheme="majorBidi"/>
          <w:sz w:val="28"/>
          <w:szCs w:val="28"/>
          <w:lang w:val="kk-KZ" w:eastAsia="ru-RU"/>
        </w:rPr>
        <w:t>–</w:t>
      </w:r>
      <w:r w:rsidR="003F2F26" w:rsidRPr="008D1ED2">
        <w:rPr>
          <w:rFonts w:asciiTheme="majorBidi" w:hAnsiTheme="majorBidi" w:cstheme="majorBidi"/>
          <w:sz w:val="28"/>
          <w:szCs w:val="28"/>
          <w:lang w:val="kk-KZ"/>
        </w:rPr>
        <w:t xml:space="preserve"> деді Анна келініне </w:t>
      </w:r>
      <w:r w:rsidR="00495CD6">
        <w:rPr>
          <w:rFonts w:asciiTheme="majorBidi" w:hAnsiTheme="majorBidi" w:cstheme="majorBidi"/>
          <w:sz w:val="28"/>
          <w:szCs w:val="28"/>
          <w:lang w:val="kk-KZ"/>
        </w:rPr>
        <w:t>Э</w:t>
      </w:r>
      <w:r w:rsidR="003F2F26" w:rsidRPr="008D1ED2">
        <w:rPr>
          <w:rFonts w:asciiTheme="majorBidi" w:hAnsiTheme="majorBidi" w:cstheme="majorBidi"/>
          <w:sz w:val="28"/>
          <w:szCs w:val="28"/>
          <w:lang w:val="kk-KZ"/>
        </w:rPr>
        <w:t xml:space="preserve">йлин есімі туралы айтқан кезде. </w:t>
      </w:r>
      <w:r w:rsidR="00012F67" w:rsidRPr="008D1ED2">
        <w:rPr>
          <w:rFonts w:asciiTheme="majorBidi" w:eastAsia="Times New Roman" w:hAnsiTheme="majorBidi" w:cstheme="majorBidi"/>
          <w:sz w:val="28"/>
          <w:szCs w:val="28"/>
          <w:lang w:val="kk-KZ" w:eastAsia="ru-RU"/>
        </w:rPr>
        <w:t>–</w:t>
      </w:r>
      <w:r w:rsidR="003F2F26" w:rsidRPr="008D1ED2">
        <w:rPr>
          <w:rFonts w:asciiTheme="majorBidi" w:hAnsiTheme="majorBidi" w:cstheme="majorBidi"/>
          <w:sz w:val="28"/>
          <w:szCs w:val="28"/>
          <w:lang w:val="kk-KZ"/>
        </w:rPr>
        <w:t xml:space="preserve"> Ол көп нәрсені білемін деп ойлайды, бірақ оның талғампаздығы жоқ. Оның әкесі! Егер менің әкем болса, Мен соншалықты ақылды деп айтпас едім"</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w:t>
      </w:r>
      <w:r w:rsidR="00625112" w:rsidRPr="008D1ED2">
        <w:rPr>
          <w:rFonts w:asciiTheme="majorBidi" w:hAnsiTheme="majorBidi" w:cstheme="majorBidi"/>
          <w:i/>
          <w:sz w:val="28"/>
          <w:szCs w:val="28"/>
          <w:lang w:val="kk-KZ"/>
        </w:rPr>
        <w:t>Автордың аудармасы</w:t>
      </w:r>
      <w:r w:rsidR="00012F67"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2.</w:t>
      </w:r>
      <w:r w:rsidR="00012F67"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"I don't like the way she dresses," observed Anna,sympathetically. "She gets herself up too conspicuously. Now, the other day I saw her out driving, and oh, dear! you should have seen her! </w:t>
      </w:r>
      <w:r w:rsidR="00012F67"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012F67"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186</w:t>
      </w:r>
      <w:r w:rsidR="00012F67" w:rsidRPr="008D1ED2">
        <w:rPr>
          <w:rFonts w:asciiTheme="majorBidi" w:hAnsiTheme="majorBidi" w:cstheme="majorBidi"/>
          <w:i/>
          <w:sz w:val="28"/>
          <w:szCs w:val="28"/>
          <w:lang w:val="kk-KZ"/>
        </w:rPr>
        <w:t>]</w:t>
      </w:r>
      <w:r w:rsidR="00FC0258" w:rsidRPr="008D1ED2">
        <w:rPr>
          <w:rFonts w:asciiTheme="majorBidi" w:hAnsiTheme="majorBidi" w:cstheme="majorBidi"/>
          <w:i/>
          <w:sz w:val="28"/>
          <w:szCs w:val="28"/>
          <w:lang w:val="kk-KZ"/>
        </w:rPr>
        <w:t xml:space="preserve"> </w:t>
      </w:r>
      <w:r w:rsidR="00012F67" w:rsidRPr="008D1ED2">
        <w:rPr>
          <w:rFonts w:asciiTheme="majorBidi" w:hAnsiTheme="majorBidi" w:cstheme="majorBidi"/>
          <w:i/>
          <w:sz w:val="28"/>
          <w:szCs w:val="28"/>
          <w:lang w:val="kk-KZ"/>
        </w:rPr>
        <w:t>(</w:t>
      </w:r>
      <w:r w:rsidR="00012F67" w:rsidRPr="008D1ED2">
        <w:rPr>
          <w:rFonts w:asciiTheme="majorBidi" w:hAnsiTheme="majorBidi" w:cstheme="majorBidi"/>
          <w:sz w:val="28"/>
          <w:szCs w:val="28"/>
          <w:lang w:val="kk-KZ"/>
        </w:rPr>
        <w:t xml:space="preserve">Маған оның киінгені ұнамайды", </w:t>
      </w:r>
      <w:r w:rsidR="00012F67" w:rsidRPr="008D1ED2">
        <w:rPr>
          <w:rFonts w:asciiTheme="majorBidi" w:eastAsia="Times New Roman" w:hAnsiTheme="majorBidi" w:cstheme="majorBidi"/>
          <w:sz w:val="28"/>
          <w:szCs w:val="28"/>
          <w:lang w:val="kk-KZ" w:eastAsia="ru-RU"/>
        </w:rPr>
        <w:t>–</w:t>
      </w:r>
      <w:r w:rsidR="00012F67" w:rsidRPr="008D1ED2">
        <w:rPr>
          <w:rFonts w:asciiTheme="majorBidi" w:hAnsiTheme="majorBidi" w:cstheme="majorBidi"/>
          <w:sz w:val="28"/>
          <w:szCs w:val="28"/>
          <w:lang w:val="kk-KZ"/>
        </w:rPr>
        <w:t xml:space="preserve"> деді Анна жанашырлықпен. </w:t>
      </w:r>
      <w:r w:rsidR="00012F67" w:rsidRPr="008D1ED2">
        <w:rPr>
          <w:rFonts w:asciiTheme="majorBidi" w:eastAsia="Times New Roman" w:hAnsiTheme="majorBidi" w:cstheme="majorBidi"/>
          <w:sz w:val="28"/>
          <w:szCs w:val="28"/>
          <w:lang w:val="kk-KZ" w:eastAsia="ru-RU"/>
        </w:rPr>
        <w:t>–</w:t>
      </w:r>
      <w:r w:rsidR="00012F67" w:rsidRPr="008D1ED2">
        <w:rPr>
          <w:rFonts w:asciiTheme="majorBidi" w:hAnsiTheme="majorBidi" w:cstheme="majorBidi"/>
          <w:sz w:val="28"/>
          <w:szCs w:val="28"/>
          <w:lang w:val="kk-KZ"/>
        </w:rPr>
        <w:t xml:space="preserve"> Ол тым ашық киінеді. Сонымен, келесі күні мен оның көлікпен келе жатқанын көрдім, О, Құдай! сіз оны көрсеңіз!</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втордың аудармасы</w:t>
      </w:r>
      <w:r w:rsidR="00012F67"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w:t>
      </w:r>
      <w:r w:rsidR="00012F67" w:rsidRPr="008D1ED2">
        <w:rPr>
          <w:rFonts w:asciiTheme="majorBidi" w:hAnsiTheme="majorBidi" w:cstheme="majorBidi"/>
          <w:i/>
          <w:sz w:val="28"/>
          <w:szCs w:val="28"/>
          <w:lang w:val="kk-KZ"/>
        </w:rPr>
        <w:t xml:space="preserve"> </w:t>
      </w:r>
      <w:r w:rsidR="002B3B35" w:rsidRPr="008D1ED2">
        <w:rPr>
          <w:rFonts w:asciiTheme="majorBidi" w:hAnsiTheme="majorBidi" w:cstheme="majorBidi"/>
          <w:sz w:val="28"/>
          <w:szCs w:val="28"/>
          <w:lang w:val="kk-KZ"/>
        </w:rPr>
        <w:t xml:space="preserve">Бұл контекстертегі барлық сөйлемдер кейіпкердің </w:t>
      </w:r>
      <w:r w:rsidR="00495CD6">
        <w:rPr>
          <w:rFonts w:asciiTheme="majorBidi" w:hAnsiTheme="majorBidi" w:cstheme="majorBidi"/>
          <w:sz w:val="28"/>
          <w:szCs w:val="28"/>
          <w:lang w:val="kk-KZ"/>
        </w:rPr>
        <w:t>Э</w:t>
      </w:r>
      <w:r w:rsidR="002B3B35" w:rsidRPr="008D1ED2">
        <w:rPr>
          <w:rFonts w:asciiTheme="majorBidi" w:hAnsiTheme="majorBidi" w:cstheme="majorBidi"/>
          <w:sz w:val="28"/>
          <w:szCs w:val="28"/>
          <w:lang w:val="kk-KZ"/>
        </w:rPr>
        <w:t>йлинге деген жағымсыз қызғаныш сезімін ғана емес, қызғанышты көзқарасын экспрессивті түрде синтаксистік бірліктер деңгейінде сомдай отырып, семантикалық құрылымның шеткері аймағынан орын алып, қызғаныш сезімінің коннтациясын жеткізіп тұр.</w:t>
      </w:r>
    </w:p>
    <w:p w14:paraId="7258F602" w14:textId="05CADCEB" w:rsidR="00C618A1" w:rsidRPr="008D1ED2" w:rsidRDefault="00183D5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10: «мұң/мұңдану»:</w:t>
      </w:r>
      <w:r w:rsidR="005249D7" w:rsidRPr="008D1ED2">
        <w:rPr>
          <w:rFonts w:asciiTheme="majorBidi" w:hAnsiTheme="majorBidi" w:cstheme="majorBidi"/>
          <w:b/>
          <w:sz w:val="28"/>
          <w:szCs w:val="28"/>
          <w:lang w:val="kk-KZ"/>
        </w:rPr>
        <w:t xml:space="preserve"> </w:t>
      </w:r>
      <w:r w:rsidR="00012F67" w:rsidRPr="008D1ED2">
        <w:rPr>
          <w:rFonts w:asciiTheme="majorBidi" w:hAnsiTheme="majorBidi" w:cstheme="majorBidi"/>
          <w:bCs/>
          <w:sz w:val="28"/>
          <w:szCs w:val="28"/>
          <w:lang w:val="kk-KZ"/>
        </w:rPr>
        <w:t>Бұл микроөріске барлығы «мұң/мұңдану» эмоциясын білдіретін 7 контекст кірді</w:t>
      </w:r>
      <w:r w:rsidR="00012F67" w:rsidRPr="008D1ED2">
        <w:rPr>
          <w:rFonts w:asciiTheme="majorBidi" w:hAnsiTheme="majorBidi" w:cstheme="majorBidi"/>
          <w:b/>
          <w:sz w:val="28"/>
          <w:szCs w:val="28"/>
          <w:lang w:val="kk-KZ"/>
        </w:rPr>
        <w:t xml:space="preserve">. </w:t>
      </w:r>
      <w:r w:rsidR="006C59E0" w:rsidRPr="008D1ED2">
        <w:rPr>
          <w:rFonts w:asciiTheme="majorBidi" w:hAnsiTheme="majorBidi" w:cstheme="majorBidi"/>
          <w:i/>
          <w:sz w:val="28"/>
          <w:szCs w:val="28"/>
          <w:lang w:val="kk-KZ"/>
        </w:rPr>
        <w:t>1.</w:t>
      </w:r>
      <w:r w:rsidR="00C74C75"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Lillian!" Anna nudged her sister-in-law. She was </w:t>
      </w:r>
      <w:r w:rsidR="006C59E0" w:rsidRPr="008D1ED2">
        <w:rPr>
          <w:rFonts w:asciiTheme="majorBidi" w:hAnsiTheme="majorBidi" w:cstheme="majorBidi"/>
          <w:bCs/>
          <w:i/>
          <w:sz w:val="28"/>
          <w:szCs w:val="28"/>
          <w:lang w:val="kk-KZ"/>
        </w:rPr>
        <w:t>grieved t</w:t>
      </w:r>
      <w:r w:rsidR="006C59E0" w:rsidRPr="008D1ED2">
        <w:rPr>
          <w:rFonts w:asciiTheme="majorBidi" w:hAnsiTheme="majorBidi" w:cstheme="majorBidi"/>
          <w:i/>
          <w:sz w:val="28"/>
          <w:szCs w:val="28"/>
          <w:lang w:val="kk-KZ"/>
        </w:rPr>
        <w:t xml:space="preserve">o think that Aileen was wearing black and looked so much better than either of them. "I see," Lillian replied, in a subdued tone </w:t>
      </w:r>
      <w:r w:rsidR="00012F67"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012F67"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190</w:t>
      </w:r>
      <w:r w:rsidR="00012F67" w:rsidRPr="008D1ED2">
        <w:rPr>
          <w:rFonts w:asciiTheme="majorBidi" w:hAnsiTheme="majorBidi" w:cstheme="majorBidi"/>
          <w:i/>
          <w:sz w:val="28"/>
          <w:szCs w:val="28"/>
          <w:lang w:val="kk-KZ"/>
        </w:rPr>
        <w:t>]. (</w:t>
      </w:r>
      <w:r w:rsidR="00012F67" w:rsidRPr="008D1ED2">
        <w:rPr>
          <w:rFonts w:asciiTheme="majorBidi" w:hAnsiTheme="majorBidi" w:cstheme="majorBidi"/>
          <w:sz w:val="28"/>
          <w:szCs w:val="28"/>
          <w:lang w:val="kk-KZ"/>
        </w:rPr>
        <w:t xml:space="preserve">Лилиан!"Анна қайын сіңлісін шынтағымен итеріп жіберді. Ол </w:t>
      </w:r>
      <w:r w:rsidR="00495CD6">
        <w:rPr>
          <w:rFonts w:asciiTheme="majorBidi" w:hAnsiTheme="majorBidi" w:cstheme="majorBidi"/>
          <w:sz w:val="28"/>
          <w:szCs w:val="28"/>
          <w:lang w:val="kk-KZ"/>
        </w:rPr>
        <w:t>Э</w:t>
      </w:r>
      <w:r w:rsidR="00012F67" w:rsidRPr="008D1ED2">
        <w:rPr>
          <w:rFonts w:asciiTheme="majorBidi" w:hAnsiTheme="majorBidi" w:cstheme="majorBidi"/>
          <w:sz w:val="28"/>
          <w:szCs w:val="28"/>
          <w:lang w:val="kk-KZ"/>
        </w:rPr>
        <w:t xml:space="preserve">йлиннің қара киім кигеніне және екеуіне қарағанда әлдеқайда жақсы көрінгеніне қынжылды. "Мен түсінемін", </w:t>
      </w:r>
      <w:r w:rsidR="00012F67" w:rsidRPr="008D1ED2">
        <w:rPr>
          <w:rFonts w:asciiTheme="majorBidi" w:eastAsia="Times New Roman" w:hAnsiTheme="majorBidi" w:cstheme="majorBidi"/>
          <w:sz w:val="28"/>
          <w:szCs w:val="28"/>
          <w:lang w:val="kk-KZ" w:eastAsia="ru-RU"/>
        </w:rPr>
        <w:t>–</w:t>
      </w:r>
      <w:r w:rsidR="00012F67" w:rsidRPr="008D1ED2">
        <w:rPr>
          <w:rFonts w:asciiTheme="majorBidi" w:hAnsiTheme="majorBidi" w:cstheme="majorBidi"/>
          <w:sz w:val="28"/>
          <w:szCs w:val="28"/>
          <w:lang w:val="kk-KZ"/>
        </w:rPr>
        <w:t xml:space="preserve"> деп</w:t>
      </w:r>
      <w:r w:rsidR="00C74C75" w:rsidRPr="008D1ED2">
        <w:rPr>
          <w:rFonts w:asciiTheme="majorBidi" w:hAnsiTheme="majorBidi" w:cstheme="majorBidi"/>
          <w:sz w:val="28"/>
          <w:szCs w:val="28"/>
          <w:lang w:val="kk-KZ"/>
        </w:rPr>
        <w:t xml:space="preserve"> жауап берді Лилиан үнсіз үнмен</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012F67"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w:t>
      </w:r>
      <w:r w:rsidR="00C618A1" w:rsidRPr="008D1ED2">
        <w:rPr>
          <w:rFonts w:asciiTheme="majorBidi" w:hAnsiTheme="majorBidi" w:cstheme="majorBidi"/>
          <w:i/>
          <w:sz w:val="28"/>
          <w:szCs w:val="28"/>
          <w:lang w:val="kk-KZ"/>
        </w:rPr>
        <w:t xml:space="preserve"> 2</w:t>
      </w:r>
      <w:r w:rsidR="006C59E0" w:rsidRPr="008D1ED2">
        <w:rPr>
          <w:rFonts w:asciiTheme="majorBidi" w:hAnsiTheme="majorBidi" w:cstheme="majorBidi"/>
          <w:i/>
          <w:sz w:val="28"/>
          <w:szCs w:val="28"/>
          <w:lang w:val="kk-KZ"/>
        </w:rPr>
        <w:t>."I would die, too," he thought to himself, one day, reading of a man who, confined by disease and poverty, had lived for twelve years alone in a back bedroom attended by an old and probably decrepit housekeeper. A darning-needle forced into his heart had ended his earthly woes. "To the devil with such a life! Why twelve years? Why not at the end of the second or third?"</w:t>
      </w:r>
      <w:r w:rsidR="00C618A1" w:rsidRPr="008D1ED2">
        <w:rPr>
          <w:rFonts w:asciiTheme="majorBidi" w:hAnsiTheme="majorBidi" w:cstheme="majorBidi"/>
          <w:i/>
          <w:sz w:val="28"/>
          <w:szCs w:val="28"/>
          <w:lang w:val="kk-KZ"/>
        </w:rPr>
        <w:t xml:space="preserve"> </w:t>
      </w:r>
      <w:r w:rsidR="00012F67"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012F67"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210</w:t>
      </w:r>
      <w:r w:rsidR="00012F67" w:rsidRPr="008D1ED2">
        <w:rPr>
          <w:rFonts w:asciiTheme="majorBidi" w:hAnsiTheme="majorBidi" w:cstheme="majorBidi"/>
          <w:i/>
          <w:sz w:val="28"/>
          <w:szCs w:val="28"/>
          <w:lang w:val="kk-KZ"/>
        </w:rPr>
        <w:t xml:space="preserve">] </w:t>
      </w:r>
      <w:r w:rsidR="00593064" w:rsidRPr="00593064">
        <w:rPr>
          <w:rFonts w:asciiTheme="majorBidi" w:hAnsiTheme="majorBidi" w:cstheme="majorBidi"/>
          <w:iCs/>
          <w:sz w:val="28"/>
          <w:szCs w:val="28"/>
          <w:lang w:val="kk-KZ"/>
        </w:rPr>
        <w:t xml:space="preserve">("Мен де өлер едім", </w:t>
      </w:r>
      <w:r w:rsidR="00593064" w:rsidRPr="00593064">
        <w:rPr>
          <w:rFonts w:asciiTheme="majorBidi" w:eastAsia="Times New Roman" w:hAnsiTheme="majorBidi" w:cstheme="majorBidi"/>
          <w:iCs/>
          <w:sz w:val="28"/>
          <w:szCs w:val="28"/>
          <w:lang w:val="kk-KZ" w:eastAsia="ru-RU"/>
        </w:rPr>
        <w:t>–</w:t>
      </w:r>
      <w:r w:rsidR="00593064" w:rsidRPr="00593064">
        <w:rPr>
          <w:rFonts w:asciiTheme="majorBidi" w:hAnsiTheme="majorBidi" w:cstheme="majorBidi"/>
          <w:iCs/>
          <w:sz w:val="28"/>
          <w:szCs w:val="28"/>
          <w:lang w:val="kk-KZ"/>
        </w:rPr>
        <w:t xml:space="preserve"> деп ойлады ол бірде ауру мен кедейлікке бой алдырған, он екі </w:t>
      </w:r>
      <w:r w:rsidR="00593064" w:rsidRPr="00593064">
        <w:rPr>
          <w:rFonts w:asciiTheme="majorBidi" w:hAnsiTheme="majorBidi" w:cstheme="majorBidi"/>
          <w:iCs/>
          <w:sz w:val="28"/>
          <w:szCs w:val="28"/>
          <w:lang w:val="kk-KZ"/>
        </w:rPr>
        <w:lastRenderedPageBreak/>
        <w:t>жыл бойы артқы жатын бөлмесінде жалғыз өмір сүрген, ескі және, мүмкін, ескірген үй қызметкерінің бақылауымен өмір сүрген адам туралы оқығаннан кейін. Жүрегіне жабысқан ине оның жердегі қайғысын тоқтатты. "Мұндай өмір тозақ! Неліктен он екі жаста? Неліктен екі-үш жылмен бітпейді?"</w:t>
      </w:r>
      <w:r w:rsidR="00C74C75" w:rsidRPr="00593064">
        <w:rPr>
          <w:rFonts w:asciiTheme="majorBidi" w:hAnsiTheme="majorBidi" w:cstheme="majorBidi"/>
          <w:iCs/>
          <w:sz w:val="28"/>
          <w:szCs w:val="28"/>
          <w:lang w:val="kk-KZ"/>
        </w:rPr>
        <w:t>-</w:t>
      </w:r>
      <w:r w:rsidR="00C74C75" w:rsidRPr="008D1ED2">
        <w:rPr>
          <w:rFonts w:asciiTheme="majorBidi" w:hAnsiTheme="majorBidi" w:cstheme="majorBidi"/>
          <w:i/>
          <w:sz w:val="28"/>
          <w:szCs w:val="28"/>
          <w:lang w:val="kk-KZ"/>
        </w:rPr>
        <w:t xml:space="preserve"> а</w:t>
      </w:r>
      <w:r w:rsidR="00625112" w:rsidRPr="008D1ED2">
        <w:rPr>
          <w:rFonts w:asciiTheme="majorBidi" w:hAnsiTheme="majorBidi" w:cstheme="majorBidi"/>
          <w:i/>
          <w:sz w:val="28"/>
          <w:szCs w:val="28"/>
          <w:lang w:val="kk-KZ"/>
        </w:rPr>
        <w:t>втордың аудармасы</w:t>
      </w:r>
      <w:r w:rsidR="00012F67"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w:t>
      </w:r>
      <w:r w:rsidR="00407A73" w:rsidRPr="008D1ED2">
        <w:rPr>
          <w:rFonts w:asciiTheme="majorBidi" w:hAnsiTheme="majorBidi" w:cstheme="majorBidi"/>
          <w:i/>
          <w:sz w:val="28"/>
          <w:szCs w:val="28"/>
          <w:lang w:val="kk-KZ"/>
        </w:rPr>
        <w:t xml:space="preserve"> </w:t>
      </w:r>
      <w:r w:rsidR="002B3B35" w:rsidRPr="008D1ED2">
        <w:rPr>
          <w:rFonts w:asciiTheme="majorBidi" w:hAnsiTheme="majorBidi" w:cstheme="majorBidi"/>
          <w:sz w:val="28"/>
          <w:szCs w:val="28"/>
          <w:lang w:val="kk-KZ"/>
        </w:rPr>
        <w:t>Бірінші контекстегі «grieved» эмосемалық бірлігі өрістің ядросынан табылып, мұңдану эмоциясының денотациясын жеткізіп тұрса, екінші контекстегі бүтіндей синтаксистік бірліктер семантикалық өрістің шеткі аймағынан да орын алып, кейіпкерлердің «мұңдану» жағымсыз эмоциясының коннотациясын бейнелеп тұр.</w:t>
      </w:r>
    </w:p>
    <w:p w14:paraId="59E29413" w14:textId="1ABEB952" w:rsidR="00407A73" w:rsidRPr="008D1ED2" w:rsidRDefault="00183D5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11: «мысқыл/мысқылдау»:</w:t>
      </w:r>
      <w:r w:rsidR="005249D7" w:rsidRPr="008D1ED2">
        <w:rPr>
          <w:rFonts w:asciiTheme="majorBidi" w:hAnsiTheme="majorBidi" w:cstheme="majorBidi"/>
          <w:b/>
          <w:sz w:val="28"/>
          <w:szCs w:val="28"/>
          <w:lang w:val="kk-KZ"/>
        </w:rPr>
        <w:t xml:space="preserve"> </w:t>
      </w:r>
      <w:r w:rsidR="00012F67" w:rsidRPr="008D1ED2">
        <w:rPr>
          <w:rFonts w:asciiTheme="majorBidi" w:hAnsiTheme="majorBidi" w:cstheme="majorBidi"/>
          <w:bCs/>
          <w:sz w:val="28"/>
          <w:szCs w:val="28"/>
          <w:lang w:val="kk-KZ"/>
        </w:rPr>
        <w:t>Бұл микроөріске барлығы «мысқыл/мысқылдау» эмоциясын білдіретін 3 контекст кірді</w:t>
      </w:r>
      <w:r w:rsidR="00012F67" w:rsidRPr="008D1ED2">
        <w:rPr>
          <w:rFonts w:asciiTheme="majorBidi" w:hAnsiTheme="majorBidi" w:cstheme="majorBidi"/>
          <w:b/>
          <w:sz w:val="28"/>
          <w:szCs w:val="28"/>
          <w:lang w:val="kk-KZ"/>
        </w:rPr>
        <w:t xml:space="preserve">. </w:t>
      </w:r>
      <w:r w:rsidR="00012F67" w:rsidRPr="008D1ED2">
        <w:rPr>
          <w:rFonts w:asciiTheme="majorBidi" w:hAnsiTheme="majorBidi" w:cstheme="majorBidi"/>
          <w:i/>
          <w:sz w:val="28"/>
          <w:szCs w:val="28"/>
          <w:lang w:val="kk-KZ"/>
        </w:rPr>
        <w:t xml:space="preserve">1. </w:t>
      </w:r>
      <w:r w:rsidR="006C59E0" w:rsidRPr="008D1ED2">
        <w:rPr>
          <w:rFonts w:asciiTheme="majorBidi" w:hAnsiTheme="majorBidi" w:cstheme="majorBidi"/>
          <w:i/>
          <w:sz w:val="28"/>
          <w:szCs w:val="28"/>
          <w:lang w:val="kk-KZ"/>
        </w:rPr>
        <w:t xml:space="preserve">Oh, dear! oh, dear! she does think she is so much!" And Anna giggled, half in reproach, half in amusement </w:t>
      </w:r>
      <w:r w:rsidR="00012F67" w:rsidRPr="008D1ED2">
        <w:rPr>
          <w:rFonts w:asciiTheme="majorBidi" w:hAnsiTheme="majorBidi" w:cstheme="majorBidi"/>
          <w:i/>
          <w:sz w:val="28"/>
          <w:szCs w:val="28"/>
          <w:lang w:val="en-US"/>
        </w:rPr>
        <w:t>[</w:t>
      </w:r>
      <w:r w:rsidR="000A0A02" w:rsidRPr="008D1ED2">
        <w:rPr>
          <w:rFonts w:asciiTheme="majorBidi" w:hAnsiTheme="majorBidi" w:cstheme="majorBidi"/>
          <w:i/>
          <w:sz w:val="28"/>
          <w:szCs w:val="28"/>
          <w:lang w:val="kk-KZ"/>
        </w:rPr>
        <w:t>112</w:t>
      </w:r>
      <w:r w:rsidR="00012F67" w:rsidRPr="008D1ED2">
        <w:rPr>
          <w:rFonts w:asciiTheme="majorBidi" w:hAnsiTheme="majorBidi" w:cstheme="majorBidi"/>
          <w:i/>
          <w:sz w:val="28"/>
          <w:szCs w:val="28"/>
          <w:lang w:val="en-US"/>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186</w:t>
      </w:r>
      <w:r w:rsidR="00012F67" w:rsidRPr="008D1ED2">
        <w:rPr>
          <w:rFonts w:asciiTheme="majorBidi" w:hAnsiTheme="majorBidi" w:cstheme="majorBidi"/>
          <w:i/>
          <w:sz w:val="28"/>
          <w:szCs w:val="28"/>
          <w:lang w:val="en-US"/>
        </w:rPr>
        <w:t>]</w:t>
      </w:r>
      <w:r w:rsidR="00407A73" w:rsidRPr="008D1ED2">
        <w:rPr>
          <w:rFonts w:asciiTheme="majorBidi" w:hAnsiTheme="majorBidi" w:cstheme="majorBidi"/>
          <w:i/>
          <w:sz w:val="28"/>
          <w:szCs w:val="28"/>
          <w:lang w:val="kk-KZ"/>
        </w:rPr>
        <w:t xml:space="preserve"> </w:t>
      </w:r>
      <w:r w:rsidR="00012F67" w:rsidRPr="008D1ED2">
        <w:rPr>
          <w:rFonts w:asciiTheme="majorBidi" w:hAnsiTheme="majorBidi" w:cstheme="majorBidi"/>
          <w:sz w:val="28"/>
          <w:szCs w:val="28"/>
          <w:lang w:val="kk-KZ"/>
        </w:rPr>
        <w:t>(</w:t>
      </w:r>
      <w:r w:rsidR="00691D3F" w:rsidRPr="008D1ED2">
        <w:rPr>
          <w:rFonts w:asciiTheme="majorBidi" w:hAnsiTheme="majorBidi" w:cstheme="majorBidi"/>
          <w:sz w:val="28"/>
          <w:szCs w:val="28"/>
          <w:lang w:val="kk-KZ"/>
        </w:rPr>
        <w:t>"О, Құдайым! О, Құдайым! ол шынымен де өзі туралы көп ойлайды!"Ал Анна күлді, жартылай ренжіді, жартылай көңілді болды</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а</w:t>
      </w:r>
      <w:r w:rsidR="00625112" w:rsidRPr="008D1ED2">
        <w:rPr>
          <w:rFonts w:asciiTheme="majorBidi" w:hAnsiTheme="majorBidi" w:cstheme="majorBidi"/>
          <w:i/>
          <w:sz w:val="28"/>
          <w:szCs w:val="28"/>
          <w:lang w:val="kk-KZ"/>
        </w:rPr>
        <w:t>втордың аудармасы</w:t>
      </w:r>
      <w:r w:rsidR="00691D3F" w:rsidRPr="008D1ED2">
        <w:rPr>
          <w:rFonts w:asciiTheme="majorBidi" w:hAnsiTheme="majorBidi" w:cstheme="majorBidi"/>
          <w:i/>
          <w:sz w:val="28"/>
          <w:szCs w:val="28"/>
          <w:lang w:val="kk-KZ"/>
        </w:rPr>
        <w:t xml:space="preserve">). </w:t>
      </w:r>
      <w:r w:rsidR="002B3B35" w:rsidRPr="008D1ED2">
        <w:rPr>
          <w:rFonts w:asciiTheme="majorBidi" w:hAnsiTheme="majorBidi" w:cstheme="majorBidi"/>
          <w:sz w:val="28"/>
          <w:szCs w:val="28"/>
          <w:lang w:val="kk-KZ"/>
        </w:rPr>
        <w:t>Бұл мысалдағы «half in reproach» тіркесі кейіпкер Аннаның мысқылмен жеткізген ойының коннотациясын жеткізу себебінен өрістің шеткері аймағынан табылып тұр.</w:t>
      </w:r>
      <w:r w:rsidR="009E6127" w:rsidRPr="008D1ED2">
        <w:rPr>
          <w:rFonts w:asciiTheme="majorBidi" w:hAnsiTheme="majorBidi" w:cstheme="majorBidi"/>
          <w:sz w:val="28"/>
          <w:szCs w:val="28"/>
          <w:lang w:val="kk-KZ"/>
        </w:rPr>
        <w:t xml:space="preserve"> </w:t>
      </w:r>
      <w:r w:rsidR="006C59E0" w:rsidRPr="008D1ED2">
        <w:rPr>
          <w:rFonts w:asciiTheme="majorBidi" w:hAnsiTheme="majorBidi" w:cstheme="majorBidi"/>
          <w:i/>
          <w:sz w:val="28"/>
          <w:szCs w:val="28"/>
          <w:lang w:val="kk-KZ"/>
        </w:rPr>
        <w:t>2.</w:t>
      </w:r>
      <w:r w:rsidR="00691D3F"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Well, I see we live at Boveney, Mother and I,” said Cowperwood, almost sarcastically</w:t>
      </w:r>
      <w:r w:rsidR="00C618A1" w:rsidRPr="008D1ED2">
        <w:rPr>
          <w:rFonts w:asciiTheme="majorBidi" w:hAnsiTheme="majorBidi" w:cstheme="majorBidi"/>
          <w:i/>
          <w:sz w:val="28"/>
          <w:szCs w:val="28"/>
          <w:lang w:val="kk-KZ"/>
        </w:rPr>
        <w:t xml:space="preserve"> </w:t>
      </w:r>
      <w:r w:rsidR="00691D3F"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691D3F"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116</w:t>
      </w:r>
      <w:r w:rsidR="00691D3F" w:rsidRPr="008D1ED2">
        <w:rPr>
          <w:rFonts w:asciiTheme="majorBidi" w:hAnsiTheme="majorBidi" w:cstheme="majorBidi"/>
          <w:i/>
          <w:sz w:val="28"/>
          <w:szCs w:val="28"/>
          <w:lang w:val="kk-KZ"/>
        </w:rPr>
        <w:t>]</w:t>
      </w:r>
      <w:r w:rsidR="00C618A1" w:rsidRPr="008D1ED2">
        <w:rPr>
          <w:rFonts w:asciiTheme="majorBidi" w:hAnsiTheme="majorBidi" w:cstheme="majorBidi"/>
          <w:i/>
          <w:sz w:val="28"/>
          <w:szCs w:val="28"/>
          <w:lang w:val="kk-KZ"/>
        </w:rPr>
        <w:t xml:space="preserve"> </w:t>
      </w:r>
      <w:r w:rsidR="00691D3F" w:rsidRPr="008D1ED2">
        <w:rPr>
          <w:rFonts w:asciiTheme="majorBidi" w:hAnsiTheme="majorBidi" w:cstheme="majorBidi"/>
          <w:i/>
          <w:sz w:val="28"/>
          <w:szCs w:val="28"/>
          <w:lang w:val="kk-KZ"/>
        </w:rPr>
        <w:t>(</w:t>
      </w:r>
      <w:r w:rsidR="00691D3F" w:rsidRPr="008D1ED2">
        <w:rPr>
          <w:rFonts w:asciiTheme="majorBidi" w:hAnsiTheme="majorBidi" w:cstheme="majorBidi"/>
          <w:sz w:val="28"/>
          <w:szCs w:val="28"/>
          <w:lang w:val="kk-KZ"/>
        </w:rPr>
        <w:t xml:space="preserve">Мен анам екеуміз Бовениде тұратынымызды көремін", </w:t>
      </w:r>
      <w:r w:rsidRPr="008D1ED2">
        <w:rPr>
          <w:rFonts w:asciiTheme="majorBidi" w:eastAsia="Times New Roman" w:hAnsiTheme="majorBidi" w:cstheme="majorBidi"/>
          <w:sz w:val="28"/>
          <w:szCs w:val="28"/>
          <w:lang w:val="kk-KZ" w:eastAsia="ru-RU"/>
        </w:rPr>
        <w:t>–</w:t>
      </w:r>
      <w:r w:rsidR="00691D3F" w:rsidRPr="008D1ED2">
        <w:rPr>
          <w:rFonts w:asciiTheme="majorBidi" w:hAnsiTheme="majorBidi" w:cstheme="majorBidi"/>
          <w:sz w:val="28"/>
          <w:szCs w:val="28"/>
          <w:lang w:val="kk-KZ"/>
        </w:rPr>
        <w:t xml:space="preserve"> деді Каупервуд мысқылмен</w:t>
      </w:r>
      <w:r w:rsidR="00625112" w:rsidRPr="008D1ED2">
        <w:rPr>
          <w:rFonts w:asciiTheme="majorBidi" w:hAnsiTheme="majorBidi" w:cstheme="majorBidi"/>
          <w:sz w:val="28"/>
          <w:szCs w:val="28"/>
          <w:lang w:val="kk-KZ"/>
        </w:rPr>
        <w:t xml:space="preserve"> </w:t>
      </w:r>
      <w:r w:rsidR="00C74C75" w:rsidRPr="008D1ED2">
        <w:rPr>
          <w:rFonts w:asciiTheme="majorBidi" w:hAnsiTheme="majorBidi" w:cstheme="majorBidi"/>
          <w:sz w:val="28"/>
          <w:szCs w:val="28"/>
          <w:lang w:val="kk-KZ"/>
        </w:rPr>
        <w:t xml:space="preserve">- </w:t>
      </w:r>
      <w:r w:rsidR="00C74C75" w:rsidRPr="008D1ED2">
        <w:rPr>
          <w:rFonts w:asciiTheme="majorBidi" w:hAnsiTheme="majorBidi" w:cstheme="majorBidi"/>
          <w:i/>
          <w:sz w:val="28"/>
          <w:szCs w:val="28"/>
          <w:lang w:val="kk-KZ"/>
        </w:rPr>
        <w:t>а</w:t>
      </w:r>
      <w:r w:rsidR="00625112" w:rsidRPr="008D1ED2">
        <w:rPr>
          <w:rFonts w:asciiTheme="majorBidi" w:hAnsiTheme="majorBidi" w:cstheme="majorBidi"/>
          <w:i/>
          <w:sz w:val="28"/>
          <w:szCs w:val="28"/>
          <w:lang w:val="kk-KZ"/>
        </w:rPr>
        <w:t>втордың аудармасы</w:t>
      </w:r>
      <w:r w:rsidR="00691D3F" w:rsidRPr="008D1ED2">
        <w:rPr>
          <w:rFonts w:asciiTheme="majorBidi" w:hAnsiTheme="majorBidi" w:cstheme="majorBidi"/>
          <w:i/>
          <w:sz w:val="28"/>
          <w:szCs w:val="28"/>
          <w:lang w:val="kk-KZ"/>
        </w:rPr>
        <w:t xml:space="preserve">). </w:t>
      </w:r>
      <w:r w:rsidR="009E6127" w:rsidRPr="008D1ED2">
        <w:rPr>
          <w:rFonts w:asciiTheme="majorBidi" w:hAnsiTheme="majorBidi" w:cstheme="majorBidi"/>
          <w:sz w:val="28"/>
          <w:szCs w:val="28"/>
          <w:lang w:val="kk-KZ"/>
        </w:rPr>
        <w:t>Бұл мысалдағы белгіленген «sarcastically» эмосемалық бірлігі Каупервуд</w:t>
      </w:r>
      <w:r w:rsidR="00C14115" w:rsidRPr="008D1ED2">
        <w:rPr>
          <w:rFonts w:asciiTheme="majorBidi" w:hAnsiTheme="majorBidi" w:cstheme="majorBidi"/>
          <w:sz w:val="28"/>
          <w:szCs w:val="28"/>
          <w:lang w:val="kk-KZ"/>
        </w:rPr>
        <w:t xml:space="preserve"> мырзаның </w:t>
      </w:r>
      <w:r w:rsidR="009E6127" w:rsidRPr="008D1ED2">
        <w:rPr>
          <w:rFonts w:asciiTheme="majorBidi" w:hAnsiTheme="majorBidi" w:cstheme="majorBidi"/>
          <w:sz w:val="28"/>
          <w:szCs w:val="28"/>
          <w:lang w:val="kk-KZ"/>
        </w:rPr>
        <w:t>нақты мысқылының денотациясын жеткізе отырып, өрістің өзегінен орын алып тұр.</w:t>
      </w:r>
    </w:p>
    <w:p w14:paraId="645785BA" w14:textId="614C130C" w:rsidR="005249D7" w:rsidRPr="008D1ED2" w:rsidRDefault="00183D5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12: «өкініш/өкіну»:</w:t>
      </w:r>
      <w:r w:rsidR="005249D7" w:rsidRPr="008D1ED2">
        <w:rPr>
          <w:rFonts w:asciiTheme="majorBidi" w:hAnsiTheme="majorBidi" w:cstheme="majorBidi"/>
          <w:b/>
          <w:sz w:val="28"/>
          <w:szCs w:val="28"/>
          <w:lang w:val="kk-KZ"/>
        </w:rPr>
        <w:t xml:space="preserve"> </w:t>
      </w:r>
      <w:r w:rsidR="00861E2E" w:rsidRPr="008D1ED2">
        <w:rPr>
          <w:rFonts w:asciiTheme="majorBidi" w:hAnsiTheme="majorBidi" w:cstheme="majorBidi"/>
          <w:bCs/>
          <w:sz w:val="28"/>
          <w:szCs w:val="28"/>
          <w:lang w:val="kk-KZ"/>
        </w:rPr>
        <w:t>Бұл микроөріске барлығы «өкініш/өкіну» эмоциясын білдіретін 27 контекст кірді</w:t>
      </w:r>
      <w:r w:rsidR="00861E2E" w:rsidRPr="008D1ED2">
        <w:rPr>
          <w:rFonts w:asciiTheme="majorBidi" w:hAnsiTheme="majorBidi" w:cstheme="majorBidi"/>
          <w:b/>
          <w:sz w:val="28"/>
          <w:szCs w:val="28"/>
          <w:lang w:val="kk-KZ"/>
        </w:rPr>
        <w:t xml:space="preserve">. </w:t>
      </w:r>
      <w:r w:rsidR="006C59E0" w:rsidRPr="008D1ED2">
        <w:rPr>
          <w:rFonts w:asciiTheme="majorBidi" w:hAnsiTheme="majorBidi" w:cstheme="majorBidi"/>
          <w:i/>
          <w:sz w:val="28"/>
          <w:szCs w:val="28"/>
          <w:lang w:val="kk-KZ"/>
        </w:rPr>
        <w:t xml:space="preserve">1."Damn!" said Cowperwood gloomily. "I wish I were out of this stock-jobbing business. I wish I had never gotten into it" </w:t>
      </w:r>
      <w:r w:rsidR="00861E2E"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861E2E"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р. </w:t>
      </w:r>
      <w:r w:rsidR="00861E2E" w:rsidRPr="008D1ED2">
        <w:rPr>
          <w:rFonts w:asciiTheme="majorBidi" w:hAnsiTheme="majorBidi" w:cstheme="majorBidi"/>
          <w:i/>
          <w:sz w:val="28"/>
          <w:szCs w:val="28"/>
          <w:lang w:val="kk-KZ"/>
        </w:rPr>
        <w:t>270]. (</w:t>
      </w:r>
      <w:r w:rsidR="00861E2E" w:rsidRPr="008D1ED2">
        <w:rPr>
          <w:rFonts w:asciiTheme="majorBidi" w:hAnsiTheme="majorBidi" w:cstheme="majorBidi"/>
          <w:sz w:val="28"/>
          <w:szCs w:val="28"/>
          <w:lang w:val="kk-KZ"/>
        </w:rPr>
        <w:t xml:space="preserve">Қарғыс атсын! </w:t>
      </w:r>
      <w:r w:rsidR="00861E2E" w:rsidRPr="008D1ED2">
        <w:rPr>
          <w:rFonts w:asciiTheme="majorBidi" w:eastAsia="Times New Roman" w:hAnsiTheme="majorBidi" w:cstheme="majorBidi"/>
          <w:sz w:val="28"/>
          <w:szCs w:val="28"/>
          <w:lang w:val="kk-KZ" w:eastAsia="ru-RU"/>
        </w:rPr>
        <w:t>–</w:t>
      </w:r>
      <w:r w:rsidR="00861E2E" w:rsidRPr="008D1ED2">
        <w:rPr>
          <w:rFonts w:asciiTheme="majorBidi" w:hAnsiTheme="majorBidi" w:cstheme="majorBidi"/>
          <w:sz w:val="28"/>
          <w:szCs w:val="28"/>
          <w:lang w:val="kk-KZ"/>
        </w:rPr>
        <w:t xml:space="preserve"> Каупервуд өкініп айтты. </w:t>
      </w:r>
      <w:r w:rsidR="00861E2E" w:rsidRPr="008D1ED2">
        <w:rPr>
          <w:rFonts w:asciiTheme="majorBidi" w:eastAsia="Times New Roman" w:hAnsiTheme="majorBidi" w:cstheme="majorBidi"/>
          <w:sz w:val="28"/>
          <w:szCs w:val="28"/>
          <w:lang w:val="kk-KZ" w:eastAsia="ru-RU"/>
        </w:rPr>
        <w:t>–</w:t>
      </w:r>
      <w:r w:rsidR="00861E2E" w:rsidRPr="008D1ED2">
        <w:rPr>
          <w:rFonts w:asciiTheme="majorBidi" w:hAnsiTheme="majorBidi" w:cstheme="majorBidi"/>
          <w:sz w:val="28"/>
          <w:szCs w:val="28"/>
          <w:lang w:val="kk-KZ"/>
        </w:rPr>
        <w:t xml:space="preserve"> Мен бұл биржалық бизнеске мүлдем араласпағаным жақсы болар еді. Мен оған ешқашан араласпағаным жақсы болар еді</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861E2E"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2.</w:t>
      </w:r>
      <w:r w:rsidR="00861E2E"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"Honey! I'm so sorry for him!" </w:t>
      </w:r>
      <w:r w:rsidR="00861E2E"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861E2E"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371</w:t>
      </w:r>
      <w:r w:rsidR="00861E2E" w:rsidRPr="008D1ED2">
        <w:rPr>
          <w:rFonts w:asciiTheme="majorBidi" w:hAnsiTheme="majorBidi" w:cstheme="majorBidi"/>
          <w:i/>
          <w:sz w:val="28"/>
          <w:szCs w:val="28"/>
          <w:lang w:val="kk-KZ"/>
        </w:rPr>
        <w:t>] (</w:t>
      </w:r>
      <w:r w:rsidR="00861E2E" w:rsidRPr="008D1ED2">
        <w:rPr>
          <w:rFonts w:asciiTheme="majorBidi" w:hAnsiTheme="majorBidi" w:cstheme="majorBidi"/>
          <w:sz w:val="28"/>
          <w:szCs w:val="28"/>
          <w:lang w:val="kk-KZ"/>
        </w:rPr>
        <w:t>Жаным! Мен оған қатты өкінемін!"</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861E2E"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w:t>
      </w:r>
      <w:r w:rsidR="006C59E0" w:rsidRPr="008D1ED2">
        <w:rPr>
          <w:rFonts w:asciiTheme="majorBidi" w:hAnsiTheme="majorBidi" w:cstheme="majorBidi"/>
          <w:i/>
          <w:sz w:val="28"/>
          <w:szCs w:val="28"/>
          <w:lang w:val="kk-KZ"/>
        </w:rPr>
        <w:t xml:space="preserve"> 3.</w:t>
      </w:r>
      <w:r w:rsidR="00C618A1"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She put her hands tightly together on his bosom, and he looked consolingly into her eyes. Her eyelids, were trembling, and her lips. She was sorry for her father, herself, Cowperwood</w:t>
      </w:r>
      <w:r w:rsidR="00861E2E" w:rsidRPr="008D1ED2">
        <w:rPr>
          <w:rFonts w:asciiTheme="majorBidi" w:hAnsiTheme="majorBidi" w:cstheme="majorBidi"/>
          <w:i/>
          <w:sz w:val="28"/>
          <w:szCs w:val="28"/>
          <w:lang w:val="kk-KZ"/>
        </w:rPr>
        <w:t xml:space="preserve"> [</w:t>
      </w:r>
      <w:r w:rsidR="000A0A02" w:rsidRPr="008D1ED2">
        <w:rPr>
          <w:rFonts w:asciiTheme="majorBidi" w:hAnsiTheme="majorBidi" w:cstheme="majorBidi"/>
          <w:i/>
          <w:sz w:val="28"/>
          <w:szCs w:val="28"/>
          <w:lang w:val="kk-KZ"/>
        </w:rPr>
        <w:t>112</w:t>
      </w:r>
      <w:r w:rsidR="00861E2E"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861E2E" w:rsidRPr="008D1ED2">
        <w:rPr>
          <w:rFonts w:asciiTheme="majorBidi" w:hAnsiTheme="majorBidi" w:cstheme="majorBidi"/>
          <w:i/>
          <w:sz w:val="28"/>
          <w:szCs w:val="28"/>
          <w:lang w:val="kk-KZ"/>
        </w:rPr>
        <w:t>355]</w:t>
      </w:r>
      <w:r w:rsidR="006C59E0" w:rsidRPr="008D1ED2">
        <w:rPr>
          <w:rFonts w:asciiTheme="majorBidi" w:hAnsiTheme="majorBidi" w:cstheme="majorBidi"/>
          <w:i/>
          <w:sz w:val="28"/>
          <w:szCs w:val="28"/>
          <w:lang w:val="kk-KZ"/>
        </w:rPr>
        <w:t xml:space="preserve"> </w:t>
      </w:r>
      <w:r w:rsidR="00861E2E" w:rsidRPr="008D1ED2">
        <w:rPr>
          <w:rFonts w:asciiTheme="majorBidi" w:hAnsiTheme="majorBidi" w:cstheme="majorBidi"/>
          <w:i/>
          <w:sz w:val="28"/>
          <w:szCs w:val="28"/>
          <w:lang w:val="kk-KZ"/>
        </w:rPr>
        <w:t>(</w:t>
      </w:r>
      <w:r w:rsidR="00861E2E" w:rsidRPr="008D1ED2">
        <w:rPr>
          <w:rFonts w:asciiTheme="majorBidi" w:hAnsiTheme="majorBidi" w:cstheme="majorBidi"/>
          <w:sz w:val="28"/>
          <w:szCs w:val="28"/>
          <w:lang w:val="kk-KZ"/>
        </w:rPr>
        <w:t xml:space="preserve">Ол қолын кеудесіне мықтап қысып, оның көзіне жұбатып қарады. </w:t>
      </w:r>
      <w:r w:rsidR="00667EB5" w:rsidRPr="00667EB5">
        <w:rPr>
          <w:rFonts w:asciiTheme="majorBidi" w:hAnsiTheme="majorBidi" w:cstheme="majorBidi"/>
          <w:iCs/>
          <w:sz w:val="28"/>
          <w:szCs w:val="28"/>
          <w:lang w:val="kk-KZ"/>
        </w:rPr>
        <w:t>Оның қабағы да, еріндері де дірілдеп тұрды</w:t>
      </w:r>
      <w:r w:rsidR="00667EB5" w:rsidRPr="008D1ED2">
        <w:rPr>
          <w:rFonts w:asciiTheme="majorBidi" w:hAnsiTheme="majorBidi" w:cstheme="majorBidi"/>
          <w:sz w:val="28"/>
          <w:szCs w:val="28"/>
          <w:lang w:val="kk-KZ"/>
        </w:rPr>
        <w:t xml:space="preserve"> </w:t>
      </w:r>
      <w:r w:rsidR="00861E2E" w:rsidRPr="008D1ED2">
        <w:rPr>
          <w:rFonts w:asciiTheme="majorBidi" w:hAnsiTheme="majorBidi" w:cstheme="majorBidi"/>
          <w:sz w:val="28"/>
          <w:szCs w:val="28"/>
          <w:lang w:val="kk-KZ"/>
        </w:rPr>
        <w:t>Ол әкесіне, өзіне, Каупервудқа жаны ашыды</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861E2E" w:rsidRPr="008D1ED2">
        <w:rPr>
          <w:rFonts w:asciiTheme="majorBidi" w:hAnsiTheme="majorBidi" w:cstheme="majorBidi"/>
          <w:i/>
          <w:sz w:val="28"/>
          <w:szCs w:val="28"/>
          <w:lang w:val="kk-KZ"/>
        </w:rPr>
        <w:t>)</w:t>
      </w:r>
      <w:r w:rsidR="00330A0E" w:rsidRPr="008D1ED2">
        <w:rPr>
          <w:rFonts w:asciiTheme="majorBidi" w:hAnsiTheme="majorBidi" w:cstheme="majorBidi"/>
          <w:i/>
          <w:sz w:val="28"/>
          <w:szCs w:val="28"/>
          <w:lang w:val="kk-KZ"/>
        </w:rPr>
        <w:t>.</w:t>
      </w:r>
      <w:r w:rsidR="00861E2E" w:rsidRPr="008D1ED2">
        <w:rPr>
          <w:rFonts w:asciiTheme="majorBidi" w:hAnsiTheme="majorBidi" w:cstheme="majorBidi"/>
          <w:i/>
          <w:sz w:val="28"/>
          <w:szCs w:val="28"/>
          <w:lang w:val="kk-KZ"/>
        </w:rPr>
        <w:t xml:space="preserve"> </w:t>
      </w:r>
      <w:r w:rsidR="009E6127" w:rsidRPr="008D1ED2">
        <w:rPr>
          <w:rFonts w:asciiTheme="majorBidi" w:hAnsiTheme="majorBidi" w:cstheme="majorBidi"/>
          <w:sz w:val="28"/>
          <w:szCs w:val="28"/>
          <w:lang w:val="kk-KZ"/>
        </w:rPr>
        <w:t>Бірінші мысалдағы «Damn» идиомасы, екінші мысалдағы «so sorry» эмосемасы және үшінші мысалдағы «sorry» эмосемалық бірліктері семантикасы бойынша «өкіну» категориясы арқылы бірігіп, кейіпкерлердің өкініш сезімін айқын эксплицитті түрде бейнелеп, семантикалық өріс құрылымының өзегін құрап тұр.</w:t>
      </w:r>
    </w:p>
    <w:p w14:paraId="0CB20ED5" w14:textId="35BF27A8" w:rsidR="00C618A1" w:rsidRPr="008D1ED2" w:rsidRDefault="00183D5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13: «реніш/ренжу»:</w:t>
      </w:r>
      <w:r w:rsidR="005249D7" w:rsidRPr="008D1ED2">
        <w:rPr>
          <w:rFonts w:asciiTheme="majorBidi" w:hAnsiTheme="majorBidi" w:cstheme="majorBidi"/>
          <w:b/>
          <w:sz w:val="28"/>
          <w:szCs w:val="28"/>
          <w:lang w:val="kk-KZ"/>
        </w:rPr>
        <w:t xml:space="preserve"> </w:t>
      </w:r>
      <w:r w:rsidR="00774F7F" w:rsidRPr="008D1ED2">
        <w:rPr>
          <w:rFonts w:asciiTheme="majorBidi" w:hAnsiTheme="majorBidi" w:cstheme="majorBidi"/>
          <w:bCs/>
          <w:sz w:val="28"/>
          <w:szCs w:val="28"/>
          <w:lang w:val="kk-KZ"/>
        </w:rPr>
        <w:t>Бұл микроөріске барлығы «реніш/ренжу» эмоциясын білдіретін 3 контекст кірді</w:t>
      </w:r>
      <w:r w:rsidR="00774F7F" w:rsidRPr="008D1ED2">
        <w:rPr>
          <w:rFonts w:asciiTheme="majorBidi" w:hAnsiTheme="majorBidi" w:cstheme="majorBidi"/>
          <w:b/>
          <w:sz w:val="28"/>
          <w:szCs w:val="28"/>
          <w:lang w:val="kk-KZ"/>
        </w:rPr>
        <w:t xml:space="preserve">. </w:t>
      </w:r>
      <w:r w:rsidR="006C59E0" w:rsidRPr="008D1ED2">
        <w:rPr>
          <w:rFonts w:asciiTheme="majorBidi" w:hAnsiTheme="majorBidi" w:cstheme="majorBidi"/>
          <w:i/>
          <w:sz w:val="28"/>
          <w:szCs w:val="28"/>
          <w:lang w:val="kk-KZ"/>
        </w:rPr>
        <w:t>1.</w:t>
      </w:r>
      <w:r w:rsidR="00774F7F"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"Others!" echoed Aileen, </w:t>
      </w:r>
      <w:r w:rsidR="006C59E0" w:rsidRPr="008D1ED2">
        <w:rPr>
          <w:rFonts w:asciiTheme="majorBidi" w:hAnsiTheme="majorBidi" w:cstheme="majorBidi"/>
          <w:bCs/>
          <w:i/>
          <w:sz w:val="28"/>
          <w:szCs w:val="28"/>
          <w:lang w:val="kk-KZ"/>
        </w:rPr>
        <w:t xml:space="preserve">resentfully </w:t>
      </w:r>
      <w:r w:rsidR="006C59E0" w:rsidRPr="008D1ED2">
        <w:rPr>
          <w:rFonts w:asciiTheme="majorBidi" w:hAnsiTheme="majorBidi" w:cstheme="majorBidi"/>
          <w:i/>
          <w:sz w:val="28"/>
          <w:szCs w:val="28"/>
          <w:lang w:val="kk-KZ"/>
        </w:rPr>
        <w:t xml:space="preserve">and contemptuously. "After you there aren't any others. I just want one man, my Frank. If you ever desert me, I'll go to hell. You'll see" </w:t>
      </w:r>
      <w:r w:rsidR="00774F7F"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774F7F"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456</w:t>
      </w:r>
      <w:r w:rsidR="00774F7F" w:rsidRPr="008D1ED2">
        <w:rPr>
          <w:rFonts w:asciiTheme="majorBidi" w:hAnsiTheme="majorBidi" w:cstheme="majorBidi"/>
          <w:i/>
          <w:sz w:val="28"/>
          <w:szCs w:val="28"/>
          <w:lang w:val="kk-KZ"/>
        </w:rPr>
        <w:t>]</w:t>
      </w:r>
      <w:r w:rsidR="006C59E0" w:rsidRPr="008D1ED2">
        <w:rPr>
          <w:rFonts w:asciiTheme="majorBidi" w:hAnsiTheme="majorBidi" w:cstheme="majorBidi"/>
          <w:i/>
          <w:sz w:val="28"/>
          <w:szCs w:val="28"/>
          <w:lang w:val="kk-KZ"/>
        </w:rPr>
        <w:t xml:space="preserve"> </w:t>
      </w:r>
      <w:r w:rsidR="00774F7F" w:rsidRPr="008D1ED2">
        <w:rPr>
          <w:rFonts w:asciiTheme="majorBidi" w:hAnsiTheme="majorBidi" w:cstheme="majorBidi"/>
          <w:i/>
          <w:sz w:val="28"/>
          <w:szCs w:val="28"/>
          <w:lang w:val="kk-KZ"/>
        </w:rPr>
        <w:t>(</w:t>
      </w:r>
      <w:r w:rsidR="00774F7F" w:rsidRPr="008D1ED2">
        <w:rPr>
          <w:rFonts w:asciiTheme="majorBidi" w:hAnsiTheme="majorBidi" w:cstheme="majorBidi"/>
          <w:sz w:val="28"/>
          <w:szCs w:val="28"/>
          <w:lang w:val="kk-KZ"/>
        </w:rPr>
        <w:t>Басқалары!</w:t>
      </w:r>
      <w:r w:rsidR="007A7150" w:rsidRPr="008D1ED2">
        <w:rPr>
          <w:rFonts w:asciiTheme="majorBidi" w:eastAsia="Times New Roman" w:hAnsiTheme="majorBidi" w:cstheme="majorBidi"/>
          <w:sz w:val="28"/>
          <w:szCs w:val="28"/>
          <w:lang w:val="kk-KZ" w:eastAsia="ru-RU"/>
        </w:rPr>
        <w:t xml:space="preserve"> –</w:t>
      </w:r>
      <w:r w:rsidR="00774F7F" w:rsidRPr="008D1ED2">
        <w:rPr>
          <w:rFonts w:asciiTheme="majorBidi" w:hAnsiTheme="majorBidi" w:cstheme="majorBidi"/>
          <w:sz w:val="28"/>
          <w:szCs w:val="28"/>
          <w:lang w:val="kk-KZ"/>
        </w:rPr>
        <w:t xml:space="preserve"> Эйлин ренішпен және менсінбеушілікпен қайталады. "С</w:t>
      </w:r>
      <w:r w:rsidR="005C59A3" w:rsidRPr="008D1ED2">
        <w:rPr>
          <w:rFonts w:asciiTheme="majorBidi" w:hAnsiTheme="majorBidi" w:cstheme="majorBidi"/>
          <w:sz w:val="28"/>
          <w:szCs w:val="28"/>
          <w:lang w:val="kk-KZ"/>
        </w:rPr>
        <w:t>ен</w:t>
      </w:r>
      <w:r w:rsidR="00774F7F" w:rsidRPr="008D1ED2">
        <w:rPr>
          <w:rFonts w:asciiTheme="majorBidi" w:hAnsiTheme="majorBidi" w:cstheme="majorBidi"/>
          <w:sz w:val="28"/>
          <w:szCs w:val="28"/>
          <w:lang w:val="kk-KZ"/>
        </w:rPr>
        <w:t xml:space="preserve">ен кейін басқа ешкім жоқ. </w:t>
      </w:r>
      <w:r w:rsidR="00774F7F" w:rsidRPr="008D1ED2">
        <w:rPr>
          <w:rFonts w:asciiTheme="majorBidi" w:hAnsiTheme="majorBidi" w:cstheme="majorBidi"/>
          <w:sz w:val="28"/>
          <w:szCs w:val="28"/>
          <w:lang w:val="kk-KZ"/>
        </w:rPr>
        <w:lastRenderedPageBreak/>
        <w:t xml:space="preserve">Маған тек бір адам керек, Менің Фрэнкім. Егер сен мені тастап кетсең, мен тозаққа түсемін. </w:t>
      </w:r>
      <w:r w:rsidR="00561BF6">
        <w:rPr>
          <w:rFonts w:asciiTheme="majorBidi" w:hAnsiTheme="majorBidi" w:cstheme="majorBidi"/>
          <w:sz w:val="28"/>
          <w:szCs w:val="28"/>
          <w:lang w:val="kk-KZ"/>
        </w:rPr>
        <w:t>К</w:t>
      </w:r>
      <w:proofErr w:type="spellStart"/>
      <w:r w:rsidR="00774F7F" w:rsidRPr="008D1ED2">
        <w:rPr>
          <w:rFonts w:asciiTheme="majorBidi" w:hAnsiTheme="majorBidi" w:cstheme="majorBidi"/>
          <w:sz w:val="28"/>
          <w:szCs w:val="28"/>
          <w:lang w:val="en-US"/>
        </w:rPr>
        <w:t>өресің</w:t>
      </w:r>
      <w:proofErr w:type="spellEnd"/>
      <w:r w:rsidR="00774F7F" w:rsidRPr="008D1ED2">
        <w:rPr>
          <w:rFonts w:asciiTheme="majorBidi" w:hAnsiTheme="majorBidi" w:cstheme="majorBidi"/>
          <w:sz w:val="28"/>
          <w:szCs w:val="28"/>
          <w:lang w:val="en-US"/>
        </w:rPr>
        <w:t>"</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774F7F" w:rsidRPr="008D1ED2">
        <w:rPr>
          <w:rFonts w:asciiTheme="majorBidi" w:hAnsiTheme="majorBidi" w:cstheme="majorBidi"/>
          <w:i/>
          <w:sz w:val="28"/>
          <w:szCs w:val="28"/>
          <w:lang w:val="en-US"/>
        </w:rPr>
        <w:t>)</w:t>
      </w:r>
      <w:r w:rsidR="00C74C75" w:rsidRPr="008D1ED2">
        <w:rPr>
          <w:rFonts w:asciiTheme="majorBidi" w:hAnsiTheme="majorBidi" w:cstheme="majorBidi"/>
          <w:i/>
          <w:sz w:val="28"/>
          <w:szCs w:val="28"/>
          <w:lang w:val="kk-KZ"/>
        </w:rPr>
        <w:t>.</w:t>
      </w:r>
      <w:r w:rsidR="00C618A1"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2.</w:t>
      </w:r>
      <w:r w:rsidR="00774F7F" w:rsidRPr="008D1ED2">
        <w:rPr>
          <w:rFonts w:asciiTheme="majorBidi" w:hAnsiTheme="majorBidi" w:cstheme="majorBidi"/>
          <w:i/>
          <w:sz w:val="28"/>
          <w:szCs w:val="28"/>
          <w:lang w:val="en-US"/>
        </w:rPr>
        <w:t xml:space="preserve"> </w:t>
      </w:r>
      <w:r w:rsidR="006C59E0" w:rsidRPr="008D1ED2">
        <w:rPr>
          <w:rFonts w:asciiTheme="majorBidi" w:hAnsiTheme="majorBidi" w:cstheme="majorBidi"/>
          <w:i/>
          <w:sz w:val="28"/>
          <w:szCs w:val="28"/>
          <w:lang w:val="kk-KZ"/>
        </w:rPr>
        <w:t xml:space="preserve">"Frank," she declared, dramatically, at the last moment, "I never saw such a man as you. I don't believe you have any heart. You're not worthy of a good wife. You're worthy of just such a woman as you're getting. The idea!" Suddenly tears came to her eyes, and she flounced </w:t>
      </w:r>
      <w:r w:rsidR="006C59E0" w:rsidRPr="008D1ED2">
        <w:rPr>
          <w:rFonts w:asciiTheme="majorBidi" w:hAnsiTheme="majorBidi" w:cstheme="majorBidi"/>
          <w:bCs/>
          <w:i/>
          <w:sz w:val="28"/>
          <w:szCs w:val="28"/>
          <w:lang w:val="kk-KZ"/>
        </w:rPr>
        <w:t>scornfully</w:t>
      </w:r>
      <w:r w:rsidR="006C59E0" w:rsidRPr="008D1ED2">
        <w:rPr>
          <w:rFonts w:asciiTheme="majorBidi" w:hAnsiTheme="majorBidi" w:cstheme="majorBidi"/>
          <w:i/>
          <w:sz w:val="28"/>
          <w:szCs w:val="28"/>
          <w:lang w:val="kk-KZ"/>
        </w:rPr>
        <w:t xml:space="preserve"> and yet sorrowfully out</w:t>
      </w:r>
      <w:r w:rsidR="007A7150" w:rsidRPr="008D1ED2">
        <w:rPr>
          <w:rFonts w:asciiTheme="majorBidi" w:hAnsiTheme="majorBidi" w:cstheme="majorBidi"/>
          <w:i/>
          <w:sz w:val="28"/>
          <w:szCs w:val="28"/>
          <w:lang w:val="kk-KZ"/>
        </w:rPr>
        <w:t xml:space="preserve"> [</w:t>
      </w:r>
      <w:r w:rsidR="000A0A02" w:rsidRPr="008D1ED2">
        <w:rPr>
          <w:rFonts w:asciiTheme="majorBidi" w:hAnsiTheme="majorBidi" w:cstheme="majorBidi"/>
          <w:i/>
          <w:sz w:val="28"/>
          <w:szCs w:val="28"/>
          <w:lang w:val="kk-KZ"/>
        </w:rPr>
        <w:t>112</w:t>
      </w:r>
      <w:r w:rsidR="007A7150"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741</w:t>
      </w:r>
      <w:r w:rsidR="007A7150" w:rsidRPr="008D1ED2">
        <w:rPr>
          <w:rFonts w:asciiTheme="majorBidi" w:hAnsiTheme="majorBidi" w:cstheme="majorBidi"/>
          <w:i/>
          <w:sz w:val="28"/>
          <w:szCs w:val="28"/>
          <w:lang w:val="kk-KZ"/>
        </w:rPr>
        <w:t>] (</w:t>
      </w:r>
      <w:r w:rsidR="007A7150" w:rsidRPr="008D1ED2">
        <w:rPr>
          <w:rFonts w:asciiTheme="majorBidi" w:hAnsiTheme="majorBidi" w:cstheme="majorBidi"/>
          <w:sz w:val="28"/>
          <w:szCs w:val="28"/>
          <w:lang w:val="kk-KZ"/>
        </w:rPr>
        <w:t xml:space="preserve">"Фрэнк, </w:t>
      </w:r>
      <w:r w:rsidR="007A7150" w:rsidRPr="008D1ED2">
        <w:rPr>
          <w:rFonts w:asciiTheme="majorBidi" w:eastAsia="Times New Roman" w:hAnsiTheme="majorBidi" w:cstheme="majorBidi"/>
          <w:sz w:val="28"/>
          <w:szCs w:val="28"/>
          <w:lang w:val="kk-KZ" w:eastAsia="ru-RU"/>
        </w:rPr>
        <w:t>–</w:t>
      </w:r>
      <w:r w:rsidR="007A7150" w:rsidRPr="008D1ED2">
        <w:rPr>
          <w:rFonts w:asciiTheme="majorBidi" w:hAnsiTheme="majorBidi" w:cstheme="majorBidi"/>
          <w:sz w:val="28"/>
          <w:szCs w:val="28"/>
          <w:lang w:val="kk-KZ"/>
        </w:rPr>
        <w:t xml:space="preserve"> деді ол соңғы сәтте драмалық түрде, </w:t>
      </w:r>
      <w:r w:rsidR="00A1792B" w:rsidRPr="008D1ED2">
        <w:rPr>
          <w:rFonts w:asciiTheme="majorBidi" w:eastAsia="Times New Roman" w:hAnsiTheme="majorBidi" w:cstheme="majorBidi"/>
          <w:sz w:val="28"/>
          <w:szCs w:val="28"/>
          <w:lang w:val="kk-KZ" w:eastAsia="ru-RU"/>
        </w:rPr>
        <w:t>–</w:t>
      </w:r>
      <w:r w:rsidR="007A7150" w:rsidRPr="008D1ED2">
        <w:rPr>
          <w:rFonts w:asciiTheme="majorBidi" w:hAnsiTheme="majorBidi" w:cstheme="majorBidi"/>
          <w:sz w:val="28"/>
          <w:szCs w:val="28"/>
          <w:lang w:val="kk-KZ"/>
        </w:rPr>
        <w:t xml:space="preserve"> мен сен сияқты адамды ешқашан көрген емеспін. Мен сенің жүрегің бар екеніне сенбеймін. Сіз жақсы әйелге лайық емессіз. Сіз өзіңіз сияқты әйелге лайықсыз. Идея! Кенеттен оның көзіне жас келді, ол менсінбей, бірақ мұңайып сыртқа шықты</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7A7150" w:rsidRPr="008D1ED2">
        <w:rPr>
          <w:rFonts w:asciiTheme="majorBidi" w:hAnsiTheme="majorBidi" w:cstheme="majorBidi"/>
          <w:i/>
          <w:sz w:val="28"/>
          <w:szCs w:val="28"/>
          <w:lang w:val="kk-KZ"/>
        </w:rPr>
        <w:t>).</w:t>
      </w:r>
      <w:r w:rsidR="00C618A1"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3.</w:t>
      </w:r>
      <w:r w:rsidR="007A7150"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She was nonplussed, hurt, startled, not a little </w:t>
      </w:r>
      <w:r w:rsidR="006C59E0" w:rsidRPr="008D1ED2">
        <w:rPr>
          <w:rFonts w:asciiTheme="majorBidi" w:hAnsiTheme="majorBidi" w:cstheme="majorBidi"/>
          <w:bCs/>
          <w:i/>
          <w:sz w:val="28"/>
          <w:szCs w:val="28"/>
          <w:lang w:val="kk-KZ"/>
        </w:rPr>
        <w:t>angry</w:t>
      </w:r>
      <w:r w:rsidR="006C59E0" w:rsidRPr="008D1ED2">
        <w:rPr>
          <w:rFonts w:asciiTheme="majorBidi" w:hAnsiTheme="majorBidi" w:cstheme="majorBidi"/>
          <w:i/>
          <w:sz w:val="28"/>
          <w:szCs w:val="28"/>
          <w:lang w:val="kk-KZ"/>
        </w:rPr>
        <w:t xml:space="preserve"> but not defiantly so</w:t>
      </w:r>
      <w:r w:rsidR="007A7150" w:rsidRPr="008D1ED2">
        <w:rPr>
          <w:rFonts w:asciiTheme="majorBidi" w:hAnsiTheme="majorBidi" w:cstheme="majorBidi"/>
          <w:i/>
          <w:sz w:val="28"/>
          <w:szCs w:val="28"/>
          <w:lang w:val="kk-KZ"/>
        </w:rPr>
        <w:t xml:space="preserve"> [</w:t>
      </w:r>
      <w:r w:rsidR="000A0A02" w:rsidRPr="008D1ED2">
        <w:rPr>
          <w:rFonts w:asciiTheme="majorBidi" w:hAnsiTheme="majorBidi" w:cstheme="majorBidi"/>
          <w:i/>
          <w:sz w:val="28"/>
          <w:szCs w:val="28"/>
          <w:lang w:val="kk-KZ"/>
        </w:rPr>
        <w:t>112</w:t>
      </w:r>
      <w:r w:rsidR="007A7150"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226</w:t>
      </w:r>
      <w:r w:rsidR="007A7150" w:rsidRPr="008D1ED2">
        <w:rPr>
          <w:rFonts w:asciiTheme="majorBidi" w:hAnsiTheme="majorBidi" w:cstheme="majorBidi"/>
          <w:i/>
          <w:sz w:val="28"/>
          <w:szCs w:val="28"/>
          <w:lang w:val="kk-KZ"/>
        </w:rPr>
        <w:t>] (</w:t>
      </w:r>
      <w:r w:rsidR="007A7150" w:rsidRPr="008D1ED2">
        <w:rPr>
          <w:rFonts w:asciiTheme="majorBidi" w:hAnsiTheme="majorBidi" w:cstheme="majorBidi"/>
          <w:sz w:val="28"/>
          <w:szCs w:val="28"/>
          <w:lang w:val="kk-KZ"/>
        </w:rPr>
        <w:t>Ол абдырап қалды, ренжіді, таң қалды, әзілге ашуланбады, бірақ ол да арандатушылық емес</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7A7150" w:rsidRPr="008D1ED2">
        <w:rPr>
          <w:rFonts w:asciiTheme="majorBidi" w:hAnsiTheme="majorBidi" w:cstheme="majorBidi"/>
          <w:i/>
          <w:sz w:val="28"/>
          <w:szCs w:val="28"/>
          <w:lang w:val="kk-KZ"/>
        </w:rPr>
        <w:t>).</w:t>
      </w:r>
      <w:r w:rsidR="00E630A5" w:rsidRPr="008D1ED2">
        <w:rPr>
          <w:rFonts w:asciiTheme="majorBidi" w:hAnsiTheme="majorBidi" w:cstheme="majorBidi"/>
          <w:i/>
          <w:sz w:val="28"/>
          <w:szCs w:val="28"/>
          <w:lang w:val="kk-KZ"/>
        </w:rPr>
        <w:t xml:space="preserve"> </w:t>
      </w:r>
      <w:r w:rsidR="00E630A5" w:rsidRPr="008D1ED2">
        <w:rPr>
          <w:rFonts w:asciiTheme="majorBidi" w:hAnsiTheme="majorBidi" w:cstheme="majorBidi"/>
          <w:sz w:val="28"/>
          <w:szCs w:val="28"/>
          <w:lang w:val="kk-KZ"/>
        </w:rPr>
        <w:t xml:space="preserve">Бұл контекстегі «resentfully», «scornfully» және «angry» лексемалары </w:t>
      </w:r>
      <w:r w:rsidR="00013D17" w:rsidRPr="008D1ED2">
        <w:rPr>
          <w:rFonts w:asciiTheme="majorBidi" w:hAnsiTheme="majorBidi" w:cstheme="majorBidi"/>
          <w:sz w:val="28"/>
          <w:szCs w:val="28"/>
          <w:lang w:val="kk-KZ"/>
        </w:rPr>
        <w:t xml:space="preserve">шығарма кейіпкерлерінің түрлі жағдайлардағы ренжулі сезімдерін сомдап, «реніш» функционалды-семантикалық </w:t>
      </w:r>
      <w:r w:rsidR="009E6127" w:rsidRPr="008D1ED2">
        <w:rPr>
          <w:rFonts w:asciiTheme="majorBidi" w:hAnsiTheme="majorBidi" w:cstheme="majorBidi"/>
          <w:sz w:val="28"/>
          <w:szCs w:val="28"/>
          <w:lang w:val="kk-KZ"/>
        </w:rPr>
        <w:t>өрісінің өзегінде топтасып тұр</w:t>
      </w:r>
      <w:r w:rsidR="00013D17" w:rsidRPr="008D1ED2">
        <w:rPr>
          <w:rFonts w:asciiTheme="majorBidi" w:hAnsiTheme="majorBidi" w:cstheme="majorBidi"/>
          <w:sz w:val="28"/>
          <w:szCs w:val="28"/>
          <w:lang w:val="kk-KZ"/>
        </w:rPr>
        <w:t>.</w:t>
      </w:r>
    </w:p>
    <w:p w14:paraId="25EFC830" w14:textId="7C2B2B60" w:rsidR="005249D7" w:rsidRPr="008D1ED2" w:rsidRDefault="00183D5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14: «уайым/уайымдау»:</w:t>
      </w:r>
      <w:r w:rsidR="005249D7" w:rsidRPr="008D1ED2">
        <w:rPr>
          <w:rFonts w:asciiTheme="majorBidi" w:hAnsiTheme="majorBidi" w:cstheme="majorBidi"/>
          <w:b/>
          <w:sz w:val="28"/>
          <w:szCs w:val="28"/>
          <w:lang w:val="kk-KZ"/>
        </w:rPr>
        <w:t xml:space="preserve"> </w:t>
      </w:r>
      <w:r w:rsidR="00901CAF" w:rsidRPr="008D1ED2">
        <w:rPr>
          <w:rFonts w:asciiTheme="majorBidi" w:hAnsiTheme="majorBidi" w:cstheme="majorBidi"/>
          <w:bCs/>
          <w:sz w:val="28"/>
          <w:szCs w:val="28"/>
          <w:lang w:val="kk-KZ"/>
        </w:rPr>
        <w:t>Бұл микроөріске барлығы «уайым/уайымдау»</w:t>
      </w:r>
      <w:r w:rsidR="00901CAF" w:rsidRPr="008D1ED2">
        <w:rPr>
          <w:rFonts w:asciiTheme="majorBidi" w:hAnsiTheme="majorBidi" w:cstheme="majorBidi"/>
          <w:b/>
          <w:sz w:val="28"/>
          <w:szCs w:val="28"/>
          <w:lang w:val="kk-KZ"/>
        </w:rPr>
        <w:t xml:space="preserve"> </w:t>
      </w:r>
      <w:r w:rsidR="00901CAF" w:rsidRPr="008D1ED2">
        <w:rPr>
          <w:rFonts w:asciiTheme="majorBidi" w:hAnsiTheme="majorBidi" w:cstheme="majorBidi"/>
          <w:bCs/>
          <w:sz w:val="28"/>
          <w:szCs w:val="28"/>
          <w:lang w:val="kk-KZ"/>
        </w:rPr>
        <w:t>эмоциясын білдіретін 54 контекст кірді</w:t>
      </w:r>
      <w:r w:rsidR="00330A0E" w:rsidRPr="008D1ED2">
        <w:rPr>
          <w:rFonts w:asciiTheme="majorBidi" w:hAnsiTheme="majorBidi" w:cstheme="majorBidi"/>
          <w:sz w:val="28"/>
          <w:szCs w:val="28"/>
          <w:lang w:val="kk-KZ"/>
        </w:rPr>
        <w:t>:</w:t>
      </w:r>
      <w:r w:rsidR="00901CAF" w:rsidRPr="008D1ED2">
        <w:rPr>
          <w:rFonts w:asciiTheme="majorBidi" w:hAnsiTheme="majorBidi" w:cstheme="majorBidi"/>
          <w:b/>
          <w:sz w:val="28"/>
          <w:szCs w:val="28"/>
          <w:lang w:val="kk-KZ"/>
        </w:rPr>
        <w:t xml:space="preserve"> </w:t>
      </w:r>
      <w:r w:rsidR="006C59E0" w:rsidRPr="008D1ED2">
        <w:rPr>
          <w:rFonts w:asciiTheme="majorBidi" w:hAnsiTheme="majorBidi" w:cstheme="majorBidi"/>
          <w:i/>
          <w:sz w:val="28"/>
          <w:szCs w:val="28"/>
          <w:lang w:val="kk-KZ"/>
        </w:rPr>
        <w:t>1</w:t>
      </w:r>
      <w:r w:rsidR="00F813BF" w:rsidRPr="008D1ED2">
        <w:rPr>
          <w:rFonts w:asciiTheme="majorBidi" w:hAnsiTheme="majorBidi" w:cstheme="majorBidi"/>
          <w:i/>
          <w:sz w:val="28"/>
          <w:szCs w:val="28"/>
          <w:lang w:val="kk-KZ"/>
        </w:rPr>
        <w:t xml:space="preserve">. "No, no, I won't!" he replied earnestly, quickly and yet absently </w:t>
      </w:r>
      <w:r w:rsidR="00901CAF"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901CAF" w:rsidRPr="008D1ED2">
        <w:rPr>
          <w:rFonts w:asciiTheme="majorBidi" w:hAnsiTheme="majorBidi" w:cstheme="majorBidi"/>
          <w:i/>
          <w:sz w:val="28"/>
          <w:szCs w:val="28"/>
          <w:lang w:val="kk-KZ"/>
        </w:rPr>
        <w:t xml:space="preserve">, </w:t>
      </w:r>
      <w:r w:rsidR="00330A0E"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2</w:t>
      </w:r>
      <w:r w:rsidR="00F813BF" w:rsidRPr="008D1ED2">
        <w:rPr>
          <w:rFonts w:asciiTheme="majorBidi" w:hAnsiTheme="majorBidi" w:cstheme="majorBidi"/>
          <w:i/>
          <w:sz w:val="28"/>
          <w:szCs w:val="28"/>
          <w:lang w:val="kk-KZ"/>
        </w:rPr>
        <w:t>78</w:t>
      </w:r>
      <w:r w:rsidR="00901CAF" w:rsidRPr="008D1ED2">
        <w:rPr>
          <w:rFonts w:asciiTheme="majorBidi" w:hAnsiTheme="majorBidi" w:cstheme="majorBidi"/>
          <w:i/>
          <w:sz w:val="28"/>
          <w:szCs w:val="28"/>
          <w:lang w:val="kk-KZ"/>
        </w:rPr>
        <w:t>]</w:t>
      </w:r>
      <w:r w:rsidR="00C618A1" w:rsidRPr="008D1ED2">
        <w:rPr>
          <w:rFonts w:asciiTheme="majorBidi" w:hAnsiTheme="majorBidi" w:cstheme="majorBidi"/>
          <w:i/>
          <w:sz w:val="28"/>
          <w:szCs w:val="28"/>
          <w:lang w:val="kk-KZ"/>
        </w:rPr>
        <w:t xml:space="preserve"> </w:t>
      </w:r>
      <w:r w:rsidR="00901CAF" w:rsidRPr="008D1ED2">
        <w:rPr>
          <w:rFonts w:asciiTheme="majorBidi" w:hAnsiTheme="majorBidi" w:cstheme="majorBidi"/>
          <w:i/>
          <w:sz w:val="28"/>
          <w:szCs w:val="28"/>
          <w:lang w:val="kk-KZ"/>
        </w:rPr>
        <w:t>(</w:t>
      </w:r>
      <w:r w:rsidR="00901CAF" w:rsidRPr="008D1ED2">
        <w:rPr>
          <w:rFonts w:asciiTheme="majorBidi" w:hAnsiTheme="majorBidi" w:cstheme="majorBidi"/>
          <w:sz w:val="28"/>
          <w:szCs w:val="28"/>
          <w:lang w:val="kk-KZ"/>
        </w:rPr>
        <w:t>Жоқ, жоқ, мен мұны істемеймін!"ол шын жүректен, тез және сонымен бірге сырттай жауап берді</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901CAF" w:rsidRPr="008D1ED2">
        <w:rPr>
          <w:rFonts w:asciiTheme="majorBidi" w:hAnsiTheme="majorBidi" w:cstheme="majorBidi"/>
          <w:i/>
          <w:sz w:val="28"/>
          <w:szCs w:val="28"/>
          <w:lang w:val="kk-KZ"/>
        </w:rPr>
        <w:t>)</w:t>
      </w:r>
      <w:r w:rsidR="00C618A1"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2.What's the trouble, honey?" she whispered, as soon as her father was out of hearing. "You look worried"</w:t>
      </w:r>
      <w:r w:rsidR="00C618A1" w:rsidRPr="008D1ED2">
        <w:rPr>
          <w:rFonts w:asciiTheme="majorBidi" w:hAnsiTheme="majorBidi" w:cstheme="majorBidi"/>
          <w:i/>
          <w:sz w:val="28"/>
          <w:szCs w:val="28"/>
          <w:lang w:val="kk-KZ"/>
        </w:rPr>
        <w:t xml:space="preserve"> </w:t>
      </w:r>
      <w:r w:rsidR="00901CAF"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901CAF"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267</w:t>
      </w:r>
      <w:r w:rsidR="00901CAF"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 xml:space="preserve"> </w:t>
      </w:r>
      <w:r w:rsidR="00901CAF" w:rsidRPr="00561BF6">
        <w:rPr>
          <w:rFonts w:asciiTheme="majorBidi" w:hAnsiTheme="majorBidi" w:cstheme="majorBidi"/>
          <w:iCs/>
          <w:sz w:val="28"/>
          <w:szCs w:val="28"/>
          <w:lang w:val="kk-KZ"/>
        </w:rPr>
        <w:t>(</w:t>
      </w:r>
      <w:r w:rsidR="00561BF6" w:rsidRPr="00561BF6">
        <w:rPr>
          <w:rFonts w:asciiTheme="majorBidi" w:hAnsiTheme="majorBidi" w:cstheme="majorBidi"/>
          <w:iCs/>
          <w:sz w:val="28"/>
          <w:szCs w:val="28"/>
          <w:lang w:val="kk-KZ"/>
        </w:rPr>
        <w:t xml:space="preserve">«Мәселе неде, жаным?" </w:t>
      </w:r>
      <w:r w:rsidR="00561BF6" w:rsidRPr="00561BF6">
        <w:rPr>
          <w:rFonts w:asciiTheme="majorBidi" w:eastAsia="Times New Roman" w:hAnsiTheme="majorBidi" w:cstheme="majorBidi"/>
          <w:iCs/>
          <w:sz w:val="28"/>
          <w:szCs w:val="28"/>
          <w:lang w:val="kk-KZ" w:eastAsia="ru-RU"/>
        </w:rPr>
        <w:t xml:space="preserve">– деп </w:t>
      </w:r>
      <w:r w:rsidR="00561BF6" w:rsidRPr="00561BF6">
        <w:rPr>
          <w:rFonts w:asciiTheme="majorBidi" w:hAnsiTheme="majorBidi" w:cstheme="majorBidi"/>
          <w:iCs/>
          <w:sz w:val="28"/>
          <w:szCs w:val="28"/>
          <w:lang w:val="kk-KZ"/>
        </w:rPr>
        <w:t>сыбырлады ол әкесі естімей қалған бойда. "Сіз алаңдайтын сияқтысыз."</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901CAF"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w:t>
      </w:r>
      <w:r w:rsidR="00C618A1" w:rsidRPr="008D1ED2">
        <w:rPr>
          <w:rFonts w:asciiTheme="majorBidi" w:hAnsiTheme="majorBidi" w:cstheme="majorBidi"/>
          <w:i/>
          <w:sz w:val="28"/>
          <w:szCs w:val="28"/>
          <w:lang w:val="kk-KZ"/>
        </w:rPr>
        <w:t xml:space="preserve"> </w:t>
      </w:r>
      <w:r w:rsidR="009E6127" w:rsidRPr="008D1ED2">
        <w:rPr>
          <w:rFonts w:asciiTheme="majorBidi" w:hAnsiTheme="majorBidi" w:cstheme="majorBidi"/>
          <w:sz w:val="28"/>
          <w:szCs w:val="28"/>
          <w:lang w:val="kk-KZ"/>
        </w:rPr>
        <w:t>Бұл контексттердегі «earnestly, quickly, absently» лексемалық бірліктері функционалды-семантикалық өрістің өзегін құрап, «уайымдау» эмоциясының денотативті мағынасын білдірсе, екінші мысалдағы «You look worried» синтаксистік бірлігі кейіпкерлердің уайымдаған сезімін коннотациялы түрде жеткізіп, «уайым» категориясының функционалды-семантикалық өрісін құрап тұр.</w:t>
      </w:r>
    </w:p>
    <w:p w14:paraId="7ADFA5DC" w14:textId="72CC33E0" w:rsidR="005249D7" w:rsidRPr="008D1ED2" w:rsidRDefault="00183D50" w:rsidP="00C71EA9">
      <w:pPr>
        <w:spacing w:after="0" w:line="240" w:lineRule="auto"/>
        <w:ind w:firstLine="709"/>
        <w:contextualSpacing/>
        <w:jc w:val="both"/>
        <w:rPr>
          <w:rFonts w:asciiTheme="majorBidi" w:hAnsiTheme="majorBidi" w:cstheme="majorBidi"/>
          <w:b/>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15: «үмітсіздік/үмітсіздену»:</w:t>
      </w:r>
      <w:r w:rsidR="005249D7" w:rsidRPr="008D1ED2">
        <w:rPr>
          <w:rFonts w:asciiTheme="majorBidi" w:hAnsiTheme="majorBidi" w:cstheme="majorBidi"/>
          <w:b/>
          <w:sz w:val="28"/>
          <w:szCs w:val="28"/>
          <w:lang w:val="kk-KZ"/>
        </w:rPr>
        <w:t xml:space="preserve"> </w:t>
      </w:r>
      <w:r w:rsidR="00666ABD" w:rsidRPr="008D1ED2">
        <w:rPr>
          <w:rFonts w:asciiTheme="majorBidi" w:hAnsiTheme="majorBidi" w:cstheme="majorBidi"/>
          <w:bCs/>
          <w:sz w:val="28"/>
          <w:szCs w:val="28"/>
          <w:lang w:val="kk-KZ"/>
        </w:rPr>
        <w:t>Бұл микроөріске барлығы «үмітсіздік/үмітсіздену»</w:t>
      </w:r>
      <w:r w:rsidR="00666ABD" w:rsidRPr="008D1ED2">
        <w:rPr>
          <w:rFonts w:asciiTheme="majorBidi" w:hAnsiTheme="majorBidi" w:cstheme="majorBidi"/>
          <w:b/>
          <w:sz w:val="28"/>
          <w:szCs w:val="28"/>
          <w:lang w:val="kk-KZ"/>
        </w:rPr>
        <w:t xml:space="preserve"> </w:t>
      </w:r>
      <w:r w:rsidR="00666ABD" w:rsidRPr="008D1ED2">
        <w:rPr>
          <w:rFonts w:asciiTheme="majorBidi" w:hAnsiTheme="majorBidi" w:cstheme="majorBidi"/>
          <w:bCs/>
          <w:sz w:val="28"/>
          <w:szCs w:val="28"/>
          <w:lang w:val="kk-KZ"/>
        </w:rPr>
        <w:t>эмоциясын білдіретін 1 контекст кірді</w:t>
      </w:r>
      <w:r w:rsidR="00666ABD" w:rsidRPr="008D1ED2">
        <w:rPr>
          <w:rFonts w:asciiTheme="majorBidi" w:hAnsiTheme="majorBidi" w:cstheme="majorBidi"/>
          <w:b/>
          <w:sz w:val="28"/>
          <w:szCs w:val="28"/>
          <w:lang w:val="kk-KZ"/>
        </w:rPr>
        <w:t xml:space="preserve">. </w:t>
      </w:r>
      <w:r w:rsidR="006C59E0" w:rsidRPr="008D1ED2">
        <w:rPr>
          <w:rFonts w:asciiTheme="majorBidi" w:hAnsiTheme="majorBidi" w:cstheme="majorBidi"/>
          <w:i/>
          <w:sz w:val="28"/>
          <w:szCs w:val="28"/>
          <w:lang w:val="kk-KZ"/>
        </w:rPr>
        <w:t>1.</w:t>
      </w:r>
      <w:r w:rsidR="00666ABD"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This last touch was one of pure gloom, the first Cowperwood had ever introduced into their relationship but conditions had changed him </w:t>
      </w:r>
      <w:r w:rsidR="00666ABD"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666ABD"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709</w:t>
      </w:r>
      <w:r w:rsidR="00666ABD" w:rsidRPr="008D1ED2">
        <w:rPr>
          <w:rFonts w:asciiTheme="majorBidi" w:hAnsiTheme="majorBidi" w:cstheme="majorBidi"/>
          <w:i/>
          <w:sz w:val="28"/>
          <w:szCs w:val="28"/>
          <w:lang w:val="kk-KZ"/>
        </w:rPr>
        <w:t>] (</w:t>
      </w:r>
      <w:r w:rsidR="00666ABD" w:rsidRPr="008D1ED2">
        <w:rPr>
          <w:rFonts w:asciiTheme="majorBidi" w:hAnsiTheme="majorBidi" w:cstheme="majorBidi"/>
          <w:sz w:val="28"/>
          <w:szCs w:val="28"/>
          <w:lang w:val="kk-KZ"/>
        </w:rPr>
        <w:t xml:space="preserve">Бұл соңғы жанасу </w:t>
      </w:r>
      <w:r w:rsidR="00561BF6">
        <w:rPr>
          <w:rFonts w:asciiTheme="majorBidi" w:hAnsiTheme="majorBidi" w:cstheme="majorBidi"/>
          <w:sz w:val="28"/>
          <w:szCs w:val="28"/>
          <w:lang w:val="kk-KZ"/>
        </w:rPr>
        <w:t>К</w:t>
      </w:r>
      <w:r w:rsidR="00666ABD" w:rsidRPr="008D1ED2">
        <w:rPr>
          <w:rFonts w:asciiTheme="majorBidi" w:hAnsiTheme="majorBidi" w:cstheme="majorBidi"/>
          <w:sz w:val="28"/>
          <w:szCs w:val="28"/>
          <w:lang w:val="kk-KZ"/>
        </w:rPr>
        <w:t>аупервуд олардың қарым-қатынасына алғаш рет енгізген таза қараңғылықтың бірі болды, бірақ жағдай оны өзгертті</w:t>
      </w:r>
      <w:r w:rsidR="00625112" w:rsidRPr="008D1ED2">
        <w:rPr>
          <w:rFonts w:asciiTheme="majorBidi" w:hAnsiTheme="majorBidi" w:cstheme="majorBidi"/>
          <w:sz w:val="28"/>
          <w:szCs w:val="28"/>
          <w:lang w:val="kk-KZ"/>
        </w:rPr>
        <w:t xml:space="preserve"> </w:t>
      </w:r>
      <w:r w:rsidR="00C74C75" w:rsidRPr="008D1ED2">
        <w:rPr>
          <w:rFonts w:asciiTheme="majorBidi" w:hAnsiTheme="majorBidi" w:cstheme="majorBidi"/>
          <w:sz w:val="28"/>
          <w:szCs w:val="28"/>
          <w:lang w:val="kk-KZ"/>
        </w:rPr>
        <w:t xml:space="preserve">- </w:t>
      </w:r>
      <w:r w:rsidR="00C74C75" w:rsidRPr="008D1ED2">
        <w:rPr>
          <w:rFonts w:asciiTheme="majorBidi" w:hAnsiTheme="majorBidi" w:cstheme="majorBidi"/>
          <w:i/>
          <w:sz w:val="28"/>
          <w:szCs w:val="28"/>
          <w:lang w:val="kk-KZ"/>
        </w:rPr>
        <w:t xml:space="preserve">автордың </w:t>
      </w:r>
      <w:r w:rsidR="00625112" w:rsidRPr="008D1ED2">
        <w:rPr>
          <w:rFonts w:asciiTheme="majorBidi" w:hAnsiTheme="majorBidi" w:cstheme="majorBidi"/>
          <w:i/>
          <w:sz w:val="28"/>
          <w:szCs w:val="28"/>
          <w:lang w:val="kk-KZ"/>
        </w:rPr>
        <w:t>аудармасы</w:t>
      </w:r>
      <w:r w:rsidR="00666ABD"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w:t>
      </w:r>
      <w:r w:rsidR="00470BEC" w:rsidRPr="008D1ED2">
        <w:rPr>
          <w:rFonts w:asciiTheme="majorBidi" w:hAnsiTheme="majorBidi" w:cstheme="majorBidi"/>
          <w:i/>
          <w:sz w:val="28"/>
          <w:szCs w:val="28"/>
          <w:lang w:val="kk-KZ"/>
        </w:rPr>
        <w:t xml:space="preserve"> </w:t>
      </w:r>
      <w:r w:rsidR="0068437F" w:rsidRPr="008D1ED2">
        <w:rPr>
          <w:rFonts w:asciiTheme="majorBidi" w:hAnsiTheme="majorBidi" w:cstheme="majorBidi"/>
          <w:sz w:val="28"/>
          <w:szCs w:val="28"/>
          <w:lang w:val="kk-KZ"/>
        </w:rPr>
        <w:t>Бұл контекстегі «pure gloom» тіркесі функционалды семантикалық өрістің шеткері аймағын құрап, контекстуалды түрде  үмітсіздіктің коннотациясын білдіріп тұр.</w:t>
      </w:r>
    </w:p>
    <w:p w14:paraId="70EAF39D" w14:textId="61443351" w:rsidR="006C59E0" w:rsidRPr="008D1ED2" w:rsidRDefault="00183D5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 xml:space="preserve">икроөріс 16: «ұят/ұялу»: </w:t>
      </w:r>
      <w:r w:rsidR="00827B4E" w:rsidRPr="008D1ED2">
        <w:rPr>
          <w:rFonts w:asciiTheme="majorBidi" w:hAnsiTheme="majorBidi" w:cstheme="majorBidi"/>
          <w:bCs/>
          <w:sz w:val="28"/>
          <w:szCs w:val="28"/>
          <w:lang w:val="kk-KZ"/>
        </w:rPr>
        <w:t>Бұл микроөріске барлығы «ұят/ұялу»</w:t>
      </w:r>
      <w:r w:rsidR="00827B4E" w:rsidRPr="008D1ED2">
        <w:rPr>
          <w:rFonts w:asciiTheme="majorBidi" w:hAnsiTheme="majorBidi" w:cstheme="majorBidi"/>
          <w:b/>
          <w:sz w:val="28"/>
          <w:szCs w:val="28"/>
          <w:lang w:val="kk-KZ"/>
        </w:rPr>
        <w:t xml:space="preserve"> </w:t>
      </w:r>
      <w:r w:rsidR="00827B4E" w:rsidRPr="008D1ED2">
        <w:rPr>
          <w:rFonts w:asciiTheme="majorBidi" w:hAnsiTheme="majorBidi" w:cstheme="majorBidi"/>
          <w:bCs/>
          <w:sz w:val="28"/>
          <w:szCs w:val="28"/>
          <w:lang w:val="kk-KZ"/>
        </w:rPr>
        <w:t>эмоциясын білдіретін 17 контекст кірді</w:t>
      </w:r>
      <w:r w:rsidR="00827B4E" w:rsidRPr="008D1ED2">
        <w:rPr>
          <w:rFonts w:asciiTheme="majorBidi" w:hAnsiTheme="majorBidi" w:cstheme="majorBidi"/>
          <w:b/>
          <w:sz w:val="28"/>
          <w:szCs w:val="28"/>
          <w:lang w:val="kk-KZ"/>
        </w:rPr>
        <w:t xml:space="preserve">. </w:t>
      </w:r>
      <w:r w:rsidR="006C59E0" w:rsidRPr="008D1ED2">
        <w:rPr>
          <w:rFonts w:asciiTheme="majorBidi" w:hAnsiTheme="majorBidi" w:cstheme="majorBidi"/>
          <w:i/>
          <w:sz w:val="28"/>
          <w:szCs w:val="28"/>
          <w:lang w:val="kk-KZ"/>
        </w:rPr>
        <w:t xml:space="preserve">1. Needless to say, it's on me conscience, me child. It's a heartbroken man you're lookin' at this day. I'll never be able to hold me head up again. Oh, the shame-the shame! That I should have lived to see it!" </w:t>
      </w:r>
      <w:r w:rsidR="00827B4E"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827B4E"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473</w:t>
      </w:r>
      <w:r w:rsidR="00827B4E" w:rsidRPr="008D1ED2">
        <w:rPr>
          <w:rFonts w:asciiTheme="majorBidi" w:hAnsiTheme="majorBidi" w:cstheme="majorBidi"/>
          <w:i/>
          <w:sz w:val="28"/>
          <w:szCs w:val="28"/>
          <w:lang w:val="kk-KZ"/>
        </w:rPr>
        <w:t>] (</w:t>
      </w:r>
      <w:r w:rsidR="00827B4E" w:rsidRPr="008D1ED2">
        <w:rPr>
          <w:rFonts w:asciiTheme="majorBidi" w:hAnsiTheme="majorBidi" w:cstheme="majorBidi"/>
          <w:sz w:val="28"/>
          <w:szCs w:val="28"/>
          <w:lang w:val="kk-KZ"/>
        </w:rPr>
        <w:t>Айта кету керек, бұл менің ар-ұжданымда, балам. Бүгін сен жүрегі жараланған адамға қарап тұрсың. Мен енді ешқашан басымды жоғары ұстай алмаймын. О, қандай ұят, қандай ұят! Мен оны көру үшін өмір сүруім керек еді!"</w:t>
      </w:r>
      <w:r w:rsidR="00625112" w:rsidRPr="008D1ED2">
        <w:rPr>
          <w:rFonts w:asciiTheme="majorBidi" w:hAnsiTheme="majorBidi" w:cstheme="majorBidi"/>
          <w:i/>
          <w:sz w:val="28"/>
          <w:szCs w:val="28"/>
          <w:lang w:val="kk-KZ"/>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9D404E" w:rsidRPr="008D1ED2">
        <w:rPr>
          <w:rFonts w:asciiTheme="majorBidi" w:hAnsiTheme="majorBidi" w:cstheme="majorBidi"/>
          <w:i/>
          <w:sz w:val="28"/>
          <w:szCs w:val="28"/>
          <w:lang w:val="kk-KZ"/>
        </w:rPr>
        <w:t>)</w:t>
      </w:r>
      <w:r w:rsidR="00C74C75" w:rsidRPr="008D1ED2">
        <w:rPr>
          <w:rFonts w:asciiTheme="majorBidi" w:hAnsiTheme="majorBidi" w:cstheme="majorBidi"/>
          <w:i/>
          <w:sz w:val="28"/>
          <w:szCs w:val="28"/>
          <w:lang w:val="kk-KZ"/>
        </w:rPr>
        <w:t>.</w:t>
      </w:r>
    </w:p>
    <w:p w14:paraId="4985AFF0" w14:textId="32C044F0" w:rsidR="005E1C65" w:rsidRPr="008D1ED2" w:rsidRDefault="006C59E0"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lastRenderedPageBreak/>
        <w:t>2.</w:t>
      </w:r>
      <w:r w:rsidR="00827B4E" w:rsidRPr="008D1ED2">
        <w:rPr>
          <w:rFonts w:asciiTheme="majorBidi" w:hAnsiTheme="majorBidi" w:cstheme="majorBidi"/>
          <w:i/>
          <w:sz w:val="28"/>
          <w:szCs w:val="28"/>
          <w:lang w:val="kk-KZ"/>
        </w:rPr>
        <w:t xml:space="preserve"> </w:t>
      </w:r>
      <w:r w:rsidRPr="008D1ED2">
        <w:rPr>
          <w:rFonts w:asciiTheme="majorBidi" w:hAnsiTheme="majorBidi" w:cstheme="majorBidi"/>
          <w:i/>
          <w:sz w:val="28"/>
          <w:szCs w:val="28"/>
          <w:lang w:val="kk-KZ"/>
        </w:rPr>
        <w:t>Aileen was aflame in a moment. She was about to exclaim: "Mind your busines</w:t>
      </w:r>
      <w:r w:rsidR="009D404E" w:rsidRPr="008D1ED2">
        <w:rPr>
          <w:rFonts w:asciiTheme="majorBidi" w:hAnsiTheme="majorBidi" w:cstheme="majorBidi"/>
          <w:i/>
          <w:sz w:val="28"/>
          <w:szCs w:val="28"/>
          <w:lang w:val="kk-KZ"/>
        </w:rPr>
        <w:t>s!" but changed her mind</w:t>
      </w:r>
      <w:r w:rsidR="00827B4E" w:rsidRPr="008D1ED2">
        <w:rPr>
          <w:rFonts w:asciiTheme="majorBidi" w:hAnsiTheme="majorBidi" w:cstheme="majorBidi"/>
          <w:i/>
          <w:sz w:val="28"/>
          <w:szCs w:val="28"/>
          <w:lang w:val="kk-KZ"/>
        </w:rPr>
        <w:t xml:space="preserve"> [</w:t>
      </w:r>
      <w:r w:rsidR="000A0A02" w:rsidRPr="008D1ED2">
        <w:rPr>
          <w:rFonts w:asciiTheme="majorBidi" w:hAnsiTheme="majorBidi" w:cstheme="majorBidi"/>
          <w:i/>
          <w:sz w:val="28"/>
          <w:szCs w:val="28"/>
          <w:lang w:val="kk-KZ"/>
        </w:rPr>
        <w:t>112</w:t>
      </w:r>
      <w:r w:rsidR="00827B4E"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9D404E" w:rsidRPr="008D1ED2">
        <w:rPr>
          <w:rFonts w:asciiTheme="majorBidi" w:hAnsiTheme="majorBidi" w:cstheme="majorBidi"/>
          <w:i/>
          <w:sz w:val="28"/>
          <w:szCs w:val="28"/>
          <w:lang w:val="kk-KZ"/>
        </w:rPr>
        <w:t>79</w:t>
      </w:r>
      <w:r w:rsidR="00827B4E" w:rsidRPr="008D1ED2">
        <w:rPr>
          <w:rFonts w:asciiTheme="majorBidi" w:hAnsiTheme="majorBidi" w:cstheme="majorBidi"/>
          <w:i/>
          <w:sz w:val="28"/>
          <w:szCs w:val="28"/>
          <w:lang w:val="en-US"/>
        </w:rPr>
        <w:t>] (</w:t>
      </w:r>
      <w:r w:rsidR="00495CD6">
        <w:rPr>
          <w:rFonts w:asciiTheme="majorBidi" w:hAnsiTheme="majorBidi" w:cstheme="majorBidi"/>
          <w:sz w:val="28"/>
          <w:szCs w:val="28"/>
          <w:lang w:val="kk-KZ"/>
        </w:rPr>
        <w:t>Э</w:t>
      </w:r>
      <w:proofErr w:type="spellStart"/>
      <w:r w:rsidR="00827B4E" w:rsidRPr="008D1ED2">
        <w:rPr>
          <w:rFonts w:asciiTheme="majorBidi" w:hAnsiTheme="majorBidi" w:cstheme="majorBidi"/>
          <w:sz w:val="28"/>
          <w:szCs w:val="28"/>
          <w:lang w:val="en-US"/>
        </w:rPr>
        <w:t>йлин</w:t>
      </w:r>
      <w:proofErr w:type="spellEnd"/>
      <w:r w:rsidR="00827B4E" w:rsidRPr="008D1ED2">
        <w:rPr>
          <w:rFonts w:asciiTheme="majorBidi" w:hAnsiTheme="majorBidi" w:cstheme="majorBidi"/>
          <w:sz w:val="28"/>
          <w:szCs w:val="28"/>
          <w:lang w:val="en-US"/>
        </w:rPr>
        <w:t xml:space="preserve"> </w:t>
      </w:r>
      <w:proofErr w:type="spellStart"/>
      <w:r w:rsidR="00827B4E" w:rsidRPr="008D1ED2">
        <w:rPr>
          <w:rFonts w:asciiTheme="majorBidi" w:hAnsiTheme="majorBidi" w:cstheme="majorBidi"/>
          <w:sz w:val="28"/>
          <w:szCs w:val="28"/>
          <w:lang w:val="en-US"/>
        </w:rPr>
        <w:t>бірден</w:t>
      </w:r>
      <w:proofErr w:type="spellEnd"/>
      <w:r w:rsidR="00827B4E" w:rsidRPr="008D1ED2">
        <w:rPr>
          <w:rFonts w:asciiTheme="majorBidi" w:hAnsiTheme="majorBidi" w:cstheme="majorBidi"/>
          <w:sz w:val="28"/>
          <w:szCs w:val="28"/>
          <w:lang w:val="en-US"/>
        </w:rPr>
        <w:t xml:space="preserve"> </w:t>
      </w:r>
      <w:proofErr w:type="spellStart"/>
      <w:r w:rsidR="00827B4E" w:rsidRPr="008D1ED2">
        <w:rPr>
          <w:rFonts w:asciiTheme="majorBidi" w:hAnsiTheme="majorBidi" w:cstheme="majorBidi"/>
          <w:sz w:val="28"/>
          <w:szCs w:val="28"/>
          <w:lang w:val="en-US"/>
        </w:rPr>
        <w:t>жыпылықтады</w:t>
      </w:r>
      <w:proofErr w:type="spellEnd"/>
      <w:r w:rsidR="00827B4E" w:rsidRPr="008D1ED2">
        <w:rPr>
          <w:rFonts w:asciiTheme="majorBidi" w:hAnsiTheme="majorBidi" w:cstheme="majorBidi"/>
          <w:sz w:val="28"/>
          <w:szCs w:val="28"/>
          <w:lang w:val="en-US"/>
        </w:rPr>
        <w:t xml:space="preserve">. </w:t>
      </w:r>
      <w:proofErr w:type="spellStart"/>
      <w:r w:rsidR="00827B4E" w:rsidRPr="008D1ED2">
        <w:rPr>
          <w:rFonts w:asciiTheme="majorBidi" w:hAnsiTheme="majorBidi" w:cstheme="majorBidi"/>
          <w:sz w:val="28"/>
          <w:szCs w:val="28"/>
          <w:lang w:val="en-US"/>
        </w:rPr>
        <w:t>Ол</w:t>
      </w:r>
      <w:proofErr w:type="spellEnd"/>
      <w:r w:rsidR="00827B4E" w:rsidRPr="008D1ED2">
        <w:rPr>
          <w:rFonts w:asciiTheme="majorBidi" w:hAnsiTheme="majorBidi" w:cstheme="majorBidi"/>
          <w:sz w:val="28"/>
          <w:szCs w:val="28"/>
          <w:lang w:val="en-US"/>
        </w:rPr>
        <w:t xml:space="preserve"> </w:t>
      </w:r>
      <w:proofErr w:type="spellStart"/>
      <w:r w:rsidR="00827B4E" w:rsidRPr="008D1ED2">
        <w:rPr>
          <w:rFonts w:asciiTheme="majorBidi" w:hAnsiTheme="majorBidi" w:cstheme="majorBidi"/>
          <w:sz w:val="28"/>
          <w:szCs w:val="28"/>
          <w:lang w:val="en-US"/>
        </w:rPr>
        <w:t>қазірдің</w:t>
      </w:r>
      <w:proofErr w:type="spellEnd"/>
      <w:r w:rsidR="00827B4E" w:rsidRPr="008D1ED2">
        <w:rPr>
          <w:rFonts w:asciiTheme="majorBidi" w:hAnsiTheme="majorBidi" w:cstheme="majorBidi"/>
          <w:sz w:val="28"/>
          <w:szCs w:val="28"/>
          <w:lang w:val="en-US"/>
        </w:rPr>
        <w:t xml:space="preserve"> </w:t>
      </w:r>
      <w:proofErr w:type="spellStart"/>
      <w:r w:rsidR="00827B4E" w:rsidRPr="008D1ED2">
        <w:rPr>
          <w:rFonts w:asciiTheme="majorBidi" w:hAnsiTheme="majorBidi" w:cstheme="majorBidi"/>
          <w:sz w:val="28"/>
          <w:szCs w:val="28"/>
          <w:lang w:val="en-US"/>
        </w:rPr>
        <w:t>өзінде</w:t>
      </w:r>
      <w:proofErr w:type="spellEnd"/>
      <w:r w:rsidR="00827B4E" w:rsidRPr="008D1ED2">
        <w:rPr>
          <w:rFonts w:asciiTheme="majorBidi" w:hAnsiTheme="majorBidi" w:cstheme="majorBidi"/>
          <w:sz w:val="28"/>
          <w:szCs w:val="28"/>
          <w:lang w:val="en-US"/>
        </w:rPr>
        <w:t>: "</w:t>
      </w:r>
      <w:proofErr w:type="spellStart"/>
      <w:r w:rsidR="00827B4E" w:rsidRPr="008D1ED2">
        <w:rPr>
          <w:rFonts w:asciiTheme="majorBidi" w:hAnsiTheme="majorBidi" w:cstheme="majorBidi"/>
          <w:sz w:val="28"/>
          <w:szCs w:val="28"/>
          <w:lang w:val="en-US"/>
        </w:rPr>
        <w:t>өз</w:t>
      </w:r>
      <w:proofErr w:type="spellEnd"/>
      <w:r w:rsidR="00827B4E" w:rsidRPr="008D1ED2">
        <w:rPr>
          <w:rFonts w:asciiTheme="majorBidi" w:hAnsiTheme="majorBidi" w:cstheme="majorBidi"/>
          <w:sz w:val="28"/>
          <w:szCs w:val="28"/>
          <w:lang w:val="en-US"/>
        </w:rPr>
        <w:t xml:space="preserve"> </w:t>
      </w:r>
      <w:proofErr w:type="spellStart"/>
      <w:r w:rsidR="00827B4E" w:rsidRPr="008D1ED2">
        <w:rPr>
          <w:rFonts w:asciiTheme="majorBidi" w:hAnsiTheme="majorBidi" w:cstheme="majorBidi"/>
          <w:sz w:val="28"/>
          <w:szCs w:val="28"/>
          <w:lang w:val="en-US"/>
        </w:rPr>
        <w:t>ісіңе</w:t>
      </w:r>
      <w:proofErr w:type="spellEnd"/>
      <w:r w:rsidR="00827B4E" w:rsidRPr="008D1ED2">
        <w:rPr>
          <w:rFonts w:asciiTheme="majorBidi" w:hAnsiTheme="majorBidi" w:cstheme="majorBidi"/>
          <w:sz w:val="28"/>
          <w:szCs w:val="28"/>
          <w:lang w:val="en-US"/>
        </w:rPr>
        <w:t xml:space="preserve"> </w:t>
      </w:r>
      <w:proofErr w:type="spellStart"/>
      <w:r w:rsidR="00827B4E" w:rsidRPr="008D1ED2">
        <w:rPr>
          <w:rFonts w:asciiTheme="majorBidi" w:hAnsiTheme="majorBidi" w:cstheme="majorBidi"/>
          <w:sz w:val="28"/>
          <w:szCs w:val="28"/>
          <w:lang w:val="en-US"/>
        </w:rPr>
        <w:t>кір</w:t>
      </w:r>
      <w:proofErr w:type="spellEnd"/>
      <w:r w:rsidR="004307B0" w:rsidRPr="008D1ED2">
        <w:rPr>
          <w:rFonts w:asciiTheme="majorBidi" w:hAnsiTheme="majorBidi" w:cstheme="majorBidi"/>
          <w:sz w:val="28"/>
          <w:szCs w:val="28"/>
          <w:lang w:val="kk-KZ"/>
        </w:rPr>
        <w:t>ісп</w:t>
      </w:r>
      <w:r w:rsidR="00827B4E" w:rsidRPr="008D1ED2">
        <w:rPr>
          <w:rFonts w:asciiTheme="majorBidi" w:hAnsiTheme="majorBidi" w:cstheme="majorBidi"/>
          <w:sz w:val="28"/>
          <w:szCs w:val="28"/>
          <w:lang w:val="en-US"/>
        </w:rPr>
        <w:t>е!"</w:t>
      </w:r>
      <w:r w:rsidR="004307B0" w:rsidRPr="008D1ED2">
        <w:rPr>
          <w:rFonts w:asciiTheme="majorBidi" w:eastAsia="Times New Roman" w:hAnsiTheme="majorBidi" w:cstheme="majorBidi"/>
          <w:sz w:val="28"/>
          <w:szCs w:val="28"/>
          <w:lang w:val="kk-KZ" w:eastAsia="ru-RU"/>
        </w:rPr>
        <w:t xml:space="preserve"> –</w:t>
      </w:r>
      <w:r w:rsidR="00827B4E" w:rsidRPr="008D1ED2">
        <w:rPr>
          <w:rFonts w:asciiTheme="majorBidi" w:hAnsiTheme="majorBidi" w:cstheme="majorBidi"/>
          <w:sz w:val="28"/>
          <w:szCs w:val="28"/>
          <w:lang w:val="en-US"/>
        </w:rPr>
        <w:t xml:space="preserve"> </w:t>
      </w:r>
      <w:r w:rsidR="004307B0" w:rsidRPr="008D1ED2">
        <w:rPr>
          <w:rFonts w:asciiTheme="majorBidi" w:hAnsiTheme="majorBidi" w:cstheme="majorBidi"/>
          <w:sz w:val="28"/>
          <w:szCs w:val="28"/>
          <w:lang w:val="kk-KZ"/>
        </w:rPr>
        <w:t xml:space="preserve">деп айтқалы жатыр еді, </w:t>
      </w:r>
      <w:proofErr w:type="spellStart"/>
      <w:r w:rsidR="00827B4E" w:rsidRPr="008D1ED2">
        <w:rPr>
          <w:rFonts w:asciiTheme="majorBidi" w:hAnsiTheme="majorBidi" w:cstheme="majorBidi"/>
          <w:sz w:val="28"/>
          <w:szCs w:val="28"/>
          <w:lang w:val="en-US"/>
        </w:rPr>
        <w:t>бірақ</w:t>
      </w:r>
      <w:proofErr w:type="spellEnd"/>
      <w:r w:rsidR="00827B4E" w:rsidRPr="008D1ED2">
        <w:rPr>
          <w:rFonts w:asciiTheme="majorBidi" w:hAnsiTheme="majorBidi" w:cstheme="majorBidi"/>
          <w:sz w:val="28"/>
          <w:szCs w:val="28"/>
          <w:lang w:val="en-US"/>
        </w:rPr>
        <w:t xml:space="preserve"> </w:t>
      </w:r>
      <w:proofErr w:type="spellStart"/>
      <w:r w:rsidR="00827B4E" w:rsidRPr="008D1ED2">
        <w:rPr>
          <w:rFonts w:asciiTheme="majorBidi" w:hAnsiTheme="majorBidi" w:cstheme="majorBidi"/>
          <w:sz w:val="28"/>
          <w:szCs w:val="28"/>
          <w:lang w:val="en-US"/>
        </w:rPr>
        <w:t>ойы</w:t>
      </w:r>
      <w:proofErr w:type="spellEnd"/>
      <w:r w:rsidR="004307B0" w:rsidRPr="008D1ED2">
        <w:rPr>
          <w:rFonts w:asciiTheme="majorBidi" w:hAnsiTheme="majorBidi" w:cstheme="majorBidi"/>
          <w:sz w:val="28"/>
          <w:szCs w:val="28"/>
          <w:lang w:val="kk-KZ"/>
        </w:rPr>
        <w:t>н</w:t>
      </w:r>
      <w:r w:rsidR="00827B4E" w:rsidRPr="008D1ED2">
        <w:rPr>
          <w:rFonts w:asciiTheme="majorBidi" w:hAnsiTheme="majorBidi" w:cstheme="majorBidi"/>
          <w:sz w:val="28"/>
          <w:szCs w:val="28"/>
          <w:lang w:val="en-US"/>
        </w:rPr>
        <w:t xml:space="preserve"> </w:t>
      </w:r>
      <w:proofErr w:type="spellStart"/>
      <w:r w:rsidR="00827B4E" w:rsidRPr="008D1ED2">
        <w:rPr>
          <w:rFonts w:asciiTheme="majorBidi" w:hAnsiTheme="majorBidi" w:cstheme="majorBidi"/>
          <w:sz w:val="28"/>
          <w:szCs w:val="28"/>
          <w:lang w:val="en-US"/>
        </w:rPr>
        <w:t>өзгертті</w:t>
      </w:r>
      <w:proofErr w:type="spellEnd"/>
      <w:r w:rsidR="00625112" w:rsidRPr="008D1ED2">
        <w:rPr>
          <w:rFonts w:asciiTheme="majorBidi" w:hAnsiTheme="majorBidi" w:cstheme="majorBidi"/>
          <w:i/>
          <w:sz w:val="28"/>
          <w:szCs w:val="28"/>
          <w:lang w:val="en-US"/>
        </w:rPr>
        <w:t xml:space="preserve"> </w:t>
      </w:r>
      <w:r w:rsidR="00C74C75"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827B4E" w:rsidRPr="008D1ED2">
        <w:rPr>
          <w:rFonts w:asciiTheme="majorBidi" w:hAnsiTheme="majorBidi" w:cstheme="majorBidi"/>
          <w:i/>
          <w:sz w:val="28"/>
          <w:szCs w:val="28"/>
          <w:lang w:val="en-US"/>
        </w:rPr>
        <w:t>)</w:t>
      </w:r>
      <w:r w:rsidR="00C74C75" w:rsidRPr="008D1ED2">
        <w:rPr>
          <w:rFonts w:asciiTheme="majorBidi" w:hAnsiTheme="majorBidi" w:cstheme="majorBidi"/>
          <w:i/>
          <w:sz w:val="28"/>
          <w:szCs w:val="28"/>
          <w:lang w:val="kk-KZ"/>
        </w:rPr>
        <w:t>.</w:t>
      </w:r>
      <w:r w:rsidR="00827B4E" w:rsidRPr="008D1ED2">
        <w:rPr>
          <w:rFonts w:asciiTheme="majorBidi" w:hAnsiTheme="majorBidi" w:cstheme="majorBidi"/>
          <w:i/>
          <w:sz w:val="28"/>
          <w:szCs w:val="28"/>
          <w:lang w:val="en-US"/>
        </w:rPr>
        <w:t xml:space="preserve"> </w:t>
      </w:r>
      <w:r w:rsidR="005E1C65" w:rsidRPr="008D1ED2">
        <w:rPr>
          <w:rFonts w:asciiTheme="majorBidi" w:hAnsiTheme="majorBidi" w:cstheme="majorBidi"/>
          <w:sz w:val="28"/>
          <w:szCs w:val="28"/>
          <w:lang w:val="kk-KZ"/>
        </w:rPr>
        <w:t xml:space="preserve">Бірінші мысалдағы «Oh, the shame-the shame» тіркесі нақты «ұят/ұялу» семантикасын бейнелесе, ал екінші мысалдағы «Aileen was aflame in a moment» синтаксистік бірлігі контекстуалды түрде кейіпкер </w:t>
      </w:r>
      <w:r w:rsidR="00495CD6">
        <w:rPr>
          <w:rFonts w:asciiTheme="majorBidi" w:hAnsiTheme="majorBidi" w:cstheme="majorBidi"/>
          <w:sz w:val="28"/>
          <w:szCs w:val="28"/>
          <w:lang w:val="kk-KZ"/>
        </w:rPr>
        <w:t>Э</w:t>
      </w:r>
      <w:r w:rsidR="005E1C65" w:rsidRPr="008D1ED2">
        <w:rPr>
          <w:rFonts w:asciiTheme="majorBidi" w:hAnsiTheme="majorBidi" w:cstheme="majorBidi"/>
          <w:sz w:val="28"/>
          <w:szCs w:val="28"/>
          <w:lang w:val="kk-KZ"/>
        </w:rPr>
        <w:t>йлиннің ұялған көзқарасын имплицитті түрде сомдай отырып, «ұялу» категориясының функционалды-семантикалық өрісінің шеткері аймағын құрап тұр.</w:t>
      </w:r>
    </w:p>
    <w:p w14:paraId="49C6FFA3" w14:textId="0D2BA63D" w:rsidR="005249D7" w:rsidRPr="008D1ED2" w:rsidRDefault="00183D5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17: «шағым/шағымдану»:</w:t>
      </w:r>
      <w:r w:rsidR="005249D7" w:rsidRPr="008D1ED2">
        <w:rPr>
          <w:rFonts w:asciiTheme="majorBidi" w:hAnsiTheme="majorBidi" w:cstheme="majorBidi"/>
          <w:b/>
          <w:sz w:val="28"/>
          <w:szCs w:val="28"/>
          <w:lang w:val="kk-KZ"/>
        </w:rPr>
        <w:t xml:space="preserve"> </w:t>
      </w:r>
      <w:r w:rsidR="004307B0" w:rsidRPr="008D1ED2">
        <w:rPr>
          <w:rFonts w:asciiTheme="majorBidi" w:hAnsiTheme="majorBidi" w:cstheme="majorBidi"/>
          <w:bCs/>
          <w:sz w:val="28"/>
          <w:szCs w:val="28"/>
          <w:lang w:val="kk-KZ"/>
        </w:rPr>
        <w:t>Бұл микроөріске барлығы «шағым/шағымдану»</w:t>
      </w:r>
      <w:r w:rsidR="004307B0" w:rsidRPr="008D1ED2">
        <w:rPr>
          <w:rFonts w:asciiTheme="majorBidi" w:hAnsiTheme="majorBidi" w:cstheme="majorBidi"/>
          <w:b/>
          <w:sz w:val="28"/>
          <w:szCs w:val="28"/>
          <w:lang w:val="kk-KZ"/>
        </w:rPr>
        <w:t xml:space="preserve"> </w:t>
      </w:r>
      <w:r w:rsidR="004307B0" w:rsidRPr="008D1ED2">
        <w:rPr>
          <w:rFonts w:asciiTheme="majorBidi" w:hAnsiTheme="majorBidi" w:cstheme="majorBidi"/>
          <w:bCs/>
          <w:sz w:val="28"/>
          <w:szCs w:val="28"/>
          <w:lang w:val="kk-KZ"/>
        </w:rPr>
        <w:t>эмоциясын білдіретін 2 контекст кірді</w:t>
      </w:r>
      <w:r w:rsidR="004307B0" w:rsidRPr="008D1ED2">
        <w:rPr>
          <w:rFonts w:asciiTheme="majorBidi" w:hAnsiTheme="majorBidi" w:cstheme="majorBidi"/>
          <w:b/>
          <w:sz w:val="28"/>
          <w:szCs w:val="28"/>
          <w:lang w:val="kk-KZ"/>
        </w:rPr>
        <w:t xml:space="preserve">. </w:t>
      </w:r>
      <w:r w:rsidR="006C59E0" w:rsidRPr="008D1ED2">
        <w:rPr>
          <w:rFonts w:asciiTheme="majorBidi" w:hAnsiTheme="majorBidi" w:cstheme="majorBidi"/>
          <w:sz w:val="28"/>
          <w:szCs w:val="28"/>
          <w:lang w:val="kk-KZ"/>
        </w:rPr>
        <w:t>1</w:t>
      </w:r>
      <w:r w:rsidR="006C59E0" w:rsidRPr="008D1ED2">
        <w:rPr>
          <w:rFonts w:asciiTheme="majorBidi" w:hAnsiTheme="majorBidi" w:cstheme="majorBidi"/>
          <w:i/>
          <w:sz w:val="28"/>
          <w:szCs w:val="28"/>
          <w:lang w:val="kk-KZ"/>
        </w:rPr>
        <w:t xml:space="preserve">. May heaven preserve me," he said, not long after he came there, "these Pennsylvanians never pay for anything they can issue bonds for" </w:t>
      </w:r>
      <w:r w:rsidR="004307B0"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4307B0"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57</w:t>
      </w:r>
      <w:r w:rsidR="004307B0" w:rsidRPr="008D1ED2">
        <w:rPr>
          <w:rFonts w:asciiTheme="majorBidi" w:hAnsiTheme="majorBidi" w:cstheme="majorBidi"/>
          <w:i/>
          <w:sz w:val="28"/>
          <w:szCs w:val="28"/>
          <w:lang w:val="kk-KZ"/>
        </w:rPr>
        <w:t>] (</w:t>
      </w:r>
      <w:r w:rsidR="00561BF6" w:rsidRPr="00561BF6">
        <w:rPr>
          <w:rFonts w:asciiTheme="majorBidi" w:hAnsiTheme="majorBidi" w:cstheme="majorBidi"/>
          <w:iCs/>
          <w:sz w:val="28"/>
          <w:szCs w:val="28"/>
          <w:lang w:val="kk-KZ"/>
        </w:rPr>
        <w:t xml:space="preserve">Қасиетті көк, мені сақтай гөр, </w:t>
      </w:r>
      <w:r w:rsidR="00561BF6" w:rsidRPr="00561BF6">
        <w:rPr>
          <w:rFonts w:asciiTheme="majorBidi" w:eastAsia="Times New Roman" w:hAnsiTheme="majorBidi" w:cstheme="majorBidi"/>
          <w:iCs/>
          <w:sz w:val="28"/>
          <w:szCs w:val="28"/>
          <w:lang w:val="kk-KZ" w:eastAsia="ru-RU"/>
        </w:rPr>
        <w:t>–</w:t>
      </w:r>
      <w:r w:rsidR="00561BF6" w:rsidRPr="00561BF6">
        <w:rPr>
          <w:rFonts w:asciiTheme="majorBidi" w:hAnsiTheme="majorBidi" w:cstheme="majorBidi"/>
          <w:iCs/>
          <w:sz w:val="28"/>
          <w:szCs w:val="28"/>
          <w:lang w:val="kk-KZ"/>
        </w:rPr>
        <w:t xml:space="preserve"> деді ол ол жерге келгеннен кейін көп ұзамай, </w:t>
      </w:r>
      <w:r w:rsidR="00561BF6" w:rsidRPr="00561BF6">
        <w:rPr>
          <w:rFonts w:asciiTheme="majorBidi" w:eastAsia="Times New Roman" w:hAnsiTheme="majorBidi" w:cstheme="majorBidi"/>
          <w:iCs/>
          <w:sz w:val="28"/>
          <w:szCs w:val="28"/>
          <w:lang w:val="kk-KZ" w:eastAsia="ru-RU"/>
        </w:rPr>
        <w:t>–</w:t>
      </w:r>
      <w:r w:rsidR="00561BF6" w:rsidRPr="00561BF6">
        <w:rPr>
          <w:rFonts w:asciiTheme="majorBidi" w:hAnsiTheme="majorBidi" w:cstheme="majorBidi"/>
          <w:iCs/>
          <w:sz w:val="28"/>
          <w:szCs w:val="28"/>
          <w:lang w:val="kk-KZ"/>
        </w:rPr>
        <w:t xml:space="preserve"> бұл пенсильваниялықтар ешқашан ештеңе төлемейді, облигациялар неге шығарғалы жатыр.</w:t>
      </w:r>
      <w:r w:rsidR="00625112"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4307B0" w:rsidRPr="008D1ED2">
        <w:rPr>
          <w:rFonts w:asciiTheme="majorBidi" w:hAnsiTheme="majorBidi" w:cstheme="majorBidi"/>
          <w:i/>
          <w:sz w:val="28"/>
          <w:szCs w:val="28"/>
          <w:lang w:val="kk-KZ"/>
        </w:rPr>
        <w:t>)</w:t>
      </w:r>
      <w:r w:rsidR="00CD3F38" w:rsidRPr="008D1ED2">
        <w:rPr>
          <w:rFonts w:asciiTheme="majorBidi" w:hAnsiTheme="majorBidi" w:cstheme="majorBidi"/>
          <w:i/>
          <w:sz w:val="28"/>
          <w:szCs w:val="28"/>
          <w:lang w:val="kk-KZ"/>
        </w:rPr>
        <w:t>.</w:t>
      </w:r>
      <w:r w:rsidR="004307B0"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2. "Mama, do you hear what he's calling me?" complained Norah, hugging close to her mother's arm and pretending fear and dissatisfaction </w:t>
      </w:r>
      <w:r w:rsidR="00EC16BF"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EC16BF"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р. </w:t>
      </w:r>
      <w:r w:rsidR="006C59E0" w:rsidRPr="008D1ED2">
        <w:rPr>
          <w:rFonts w:asciiTheme="majorBidi" w:hAnsiTheme="majorBidi" w:cstheme="majorBidi"/>
          <w:i/>
          <w:sz w:val="28"/>
          <w:szCs w:val="28"/>
          <w:lang w:val="kk-KZ"/>
        </w:rPr>
        <w:t>179-180</w:t>
      </w:r>
      <w:r w:rsidR="00EC16BF" w:rsidRPr="008D1ED2">
        <w:rPr>
          <w:rFonts w:asciiTheme="majorBidi" w:hAnsiTheme="majorBidi" w:cstheme="majorBidi"/>
          <w:i/>
          <w:sz w:val="28"/>
          <w:szCs w:val="28"/>
          <w:lang w:val="kk-KZ"/>
        </w:rPr>
        <w:t>] (</w:t>
      </w:r>
      <w:r w:rsidR="00EC16BF" w:rsidRPr="008D1ED2">
        <w:rPr>
          <w:rFonts w:asciiTheme="majorBidi" w:hAnsiTheme="majorBidi" w:cstheme="majorBidi"/>
          <w:sz w:val="28"/>
          <w:szCs w:val="28"/>
          <w:lang w:val="kk-KZ"/>
        </w:rPr>
        <w:t xml:space="preserve">Анашым, оның мені қалай атап шақырғанын естисіз бе? </w:t>
      </w:r>
      <w:r w:rsidR="00EC16BF" w:rsidRPr="008D1ED2">
        <w:rPr>
          <w:rFonts w:asciiTheme="majorBidi" w:eastAsia="Times New Roman" w:hAnsiTheme="majorBidi" w:cstheme="majorBidi"/>
          <w:sz w:val="28"/>
          <w:szCs w:val="28"/>
          <w:lang w:val="kk-KZ" w:eastAsia="ru-RU"/>
        </w:rPr>
        <w:t>–</w:t>
      </w:r>
      <w:r w:rsidR="00EC16BF" w:rsidRPr="008D1ED2">
        <w:rPr>
          <w:rFonts w:asciiTheme="majorBidi" w:hAnsiTheme="majorBidi" w:cstheme="majorBidi"/>
          <w:sz w:val="28"/>
          <w:szCs w:val="28"/>
          <w:lang w:val="kk-KZ"/>
        </w:rPr>
        <w:t xml:space="preserve"> Нора шағымданды, анасының қолына мықтап жабысып, қорқыныш пен наразылықты бейнеледі</w:t>
      </w:r>
      <w:r w:rsidR="00625112"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EC16BF" w:rsidRPr="008D1ED2">
        <w:rPr>
          <w:rFonts w:asciiTheme="majorBidi" w:hAnsiTheme="majorBidi" w:cstheme="majorBidi"/>
          <w:i/>
          <w:sz w:val="28"/>
          <w:szCs w:val="28"/>
          <w:lang w:val="kk-KZ"/>
        </w:rPr>
        <w:t>).</w:t>
      </w:r>
      <w:r w:rsidR="0082790D" w:rsidRPr="008D1ED2">
        <w:rPr>
          <w:rFonts w:asciiTheme="majorBidi" w:hAnsiTheme="majorBidi" w:cstheme="majorBidi"/>
          <w:i/>
          <w:sz w:val="28"/>
          <w:szCs w:val="28"/>
          <w:lang w:val="kk-KZ"/>
        </w:rPr>
        <w:t xml:space="preserve"> </w:t>
      </w:r>
      <w:r w:rsidR="005E1C65" w:rsidRPr="008D1ED2">
        <w:rPr>
          <w:rFonts w:asciiTheme="majorBidi" w:hAnsiTheme="majorBidi" w:cstheme="majorBidi"/>
          <w:sz w:val="28"/>
          <w:szCs w:val="28"/>
          <w:lang w:val="kk-KZ"/>
        </w:rPr>
        <w:t>Бірінші контекстегі «May heaven preserve me» сөйлемі функционалды-семантикалық өрістің шеткері аймағын құрап, имплицитті түрде шағымданған көзқарастың коннотациясын жеткізсе, ал екінші мысалда «complained» лексемалық бірлігі функционалды-семантикалық өрістің өзегін құрап, эксплицитті түрде шағымдану семантикасын жеткізіп тұр.</w:t>
      </w:r>
    </w:p>
    <w:p w14:paraId="7249EF5F" w14:textId="35C2C89A" w:rsidR="005249D7" w:rsidRPr="008D1ED2" w:rsidRDefault="00183D50"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5249D7" w:rsidRPr="008D1ED2">
        <w:rPr>
          <w:rFonts w:asciiTheme="majorBidi" w:hAnsiTheme="majorBidi" w:cstheme="majorBidi"/>
          <w:i/>
          <w:sz w:val="28"/>
          <w:szCs w:val="28"/>
          <w:lang w:val="kk-KZ"/>
        </w:rPr>
        <w:t>икроөріс 18: «ыза/ызалану»:</w:t>
      </w:r>
      <w:r w:rsidR="005249D7" w:rsidRPr="008D1ED2">
        <w:rPr>
          <w:rFonts w:asciiTheme="majorBidi" w:hAnsiTheme="majorBidi" w:cstheme="majorBidi"/>
          <w:b/>
          <w:sz w:val="28"/>
          <w:szCs w:val="28"/>
          <w:lang w:val="kk-KZ"/>
        </w:rPr>
        <w:t xml:space="preserve"> </w:t>
      </w:r>
      <w:r w:rsidR="00E40DE2" w:rsidRPr="008D1ED2">
        <w:rPr>
          <w:rFonts w:asciiTheme="majorBidi" w:hAnsiTheme="majorBidi" w:cstheme="majorBidi"/>
          <w:bCs/>
          <w:sz w:val="28"/>
          <w:szCs w:val="28"/>
          <w:lang w:val="kk-KZ"/>
        </w:rPr>
        <w:t>Бұл микроөріске барлығы «</w:t>
      </w:r>
      <w:r w:rsidR="00324C8C" w:rsidRPr="008D1ED2">
        <w:rPr>
          <w:rFonts w:asciiTheme="majorBidi" w:hAnsiTheme="majorBidi" w:cstheme="majorBidi"/>
          <w:bCs/>
          <w:sz w:val="28"/>
          <w:szCs w:val="28"/>
          <w:lang w:val="kk-KZ"/>
        </w:rPr>
        <w:t>ыза/ызалану</w:t>
      </w:r>
      <w:r w:rsidR="00E40DE2" w:rsidRPr="008D1ED2">
        <w:rPr>
          <w:rFonts w:asciiTheme="majorBidi" w:hAnsiTheme="majorBidi" w:cstheme="majorBidi"/>
          <w:bCs/>
          <w:sz w:val="28"/>
          <w:szCs w:val="28"/>
          <w:lang w:val="kk-KZ"/>
        </w:rPr>
        <w:t>»</w:t>
      </w:r>
      <w:r w:rsidR="00E40DE2" w:rsidRPr="008D1ED2">
        <w:rPr>
          <w:rFonts w:asciiTheme="majorBidi" w:hAnsiTheme="majorBidi" w:cstheme="majorBidi"/>
          <w:b/>
          <w:sz w:val="28"/>
          <w:szCs w:val="28"/>
          <w:lang w:val="kk-KZ"/>
        </w:rPr>
        <w:t xml:space="preserve"> </w:t>
      </w:r>
      <w:r w:rsidR="00E40DE2" w:rsidRPr="008D1ED2">
        <w:rPr>
          <w:rFonts w:asciiTheme="majorBidi" w:hAnsiTheme="majorBidi" w:cstheme="majorBidi"/>
          <w:bCs/>
          <w:sz w:val="28"/>
          <w:szCs w:val="28"/>
          <w:lang w:val="kk-KZ"/>
        </w:rPr>
        <w:t>эмоциясын білдіретін 27 контекст кірді</w:t>
      </w:r>
      <w:r w:rsidR="00E40DE2" w:rsidRPr="008D1ED2">
        <w:rPr>
          <w:rFonts w:asciiTheme="majorBidi" w:hAnsiTheme="majorBidi" w:cstheme="majorBidi"/>
          <w:b/>
          <w:sz w:val="28"/>
          <w:szCs w:val="28"/>
          <w:lang w:val="kk-KZ"/>
        </w:rPr>
        <w:t xml:space="preserve">. </w:t>
      </w:r>
      <w:r w:rsidR="009D404E" w:rsidRPr="008D1ED2">
        <w:rPr>
          <w:rFonts w:asciiTheme="majorBidi" w:hAnsiTheme="majorBidi" w:cstheme="majorBidi"/>
          <w:i/>
          <w:sz w:val="28"/>
          <w:szCs w:val="28"/>
          <w:lang w:val="kk-KZ"/>
        </w:rPr>
        <w:t>1.</w:t>
      </w:r>
      <w:r w:rsidR="00E40DE2"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And who's to tell your mother what she should say?" called Butler, more incensed than ever at this sudden and unwarranted rebellion and assault </w:t>
      </w:r>
      <w:r w:rsidR="00E40DE2"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E40DE2"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179</w:t>
      </w:r>
      <w:r w:rsidR="00E40DE2" w:rsidRPr="008D1ED2">
        <w:rPr>
          <w:rFonts w:asciiTheme="majorBidi" w:hAnsiTheme="majorBidi" w:cstheme="majorBidi"/>
          <w:i/>
          <w:sz w:val="28"/>
          <w:szCs w:val="28"/>
          <w:lang w:val="kk-KZ"/>
        </w:rPr>
        <w:t>]</w:t>
      </w:r>
      <w:r w:rsidR="009D404E" w:rsidRPr="008D1ED2">
        <w:rPr>
          <w:rFonts w:asciiTheme="majorBidi" w:hAnsiTheme="majorBidi" w:cstheme="majorBidi"/>
          <w:i/>
          <w:sz w:val="28"/>
          <w:szCs w:val="28"/>
          <w:lang w:val="kk-KZ"/>
        </w:rPr>
        <w:t xml:space="preserve"> </w:t>
      </w:r>
      <w:r w:rsidR="00E40DE2" w:rsidRPr="008D1ED2">
        <w:rPr>
          <w:rFonts w:asciiTheme="majorBidi" w:hAnsiTheme="majorBidi" w:cstheme="majorBidi"/>
          <w:i/>
          <w:sz w:val="28"/>
          <w:szCs w:val="28"/>
          <w:lang w:val="kk-KZ"/>
        </w:rPr>
        <w:t>(</w:t>
      </w:r>
      <w:r w:rsidR="00E40DE2" w:rsidRPr="008D1ED2">
        <w:rPr>
          <w:rFonts w:asciiTheme="majorBidi" w:hAnsiTheme="majorBidi" w:cstheme="majorBidi"/>
          <w:sz w:val="28"/>
          <w:szCs w:val="28"/>
          <w:lang w:val="kk-KZ"/>
        </w:rPr>
        <w:t>Ал Сіздің анаңызға не айту керектігін кім айтады?"</w:t>
      </w:r>
      <w:r w:rsidR="00E40DE2" w:rsidRPr="008D1ED2">
        <w:rPr>
          <w:rFonts w:asciiTheme="majorBidi" w:eastAsia="Times New Roman" w:hAnsiTheme="majorBidi" w:cstheme="majorBidi"/>
          <w:sz w:val="28"/>
          <w:szCs w:val="28"/>
          <w:lang w:val="kk-KZ" w:eastAsia="ru-RU"/>
        </w:rPr>
        <w:t xml:space="preserve"> –</w:t>
      </w:r>
      <w:r w:rsidR="00E40DE2" w:rsidRPr="008D1ED2">
        <w:rPr>
          <w:rFonts w:asciiTheme="majorBidi" w:hAnsiTheme="majorBidi" w:cstheme="majorBidi"/>
          <w:sz w:val="28"/>
          <w:szCs w:val="28"/>
          <w:lang w:val="kk-KZ"/>
        </w:rPr>
        <w:t xml:space="preserve"> деп айқайлады Батлер, </w:t>
      </w:r>
      <w:r w:rsidR="00561BF6">
        <w:rPr>
          <w:rFonts w:asciiTheme="majorBidi" w:hAnsiTheme="majorBidi" w:cstheme="majorBidi"/>
          <w:sz w:val="28"/>
          <w:szCs w:val="28"/>
          <w:lang w:val="kk-KZ"/>
        </w:rPr>
        <w:t>о</w:t>
      </w:r>
      <w:r w:rsidR="00E40DE2" w:rsidRPr="008D1ED2">
        <w:rPr>
          <w:rFonts w:asciiTheme="majorBidi" w:hAnsiTheme="majorBidi" w:cstheme="majorBidi"/>
          <w:sz w:val="28"/>
          <w:szCs w:val="28"/>
          <w:lang w:val="kk-KZ"/>
        </w:rPr>
        <w:t xml:space="preserve">л кенеттен және негізсіз </w:t>
      </w:r>
      <w:r w:rsidR="00561BF6" w:rsidRPr="00561BF6">
        <w:rPr>
          <w:rFonts w:asciiTheme="majorBidi" w:hAnsiTheme="majorBidi" w:cstheme="majorBidi"/>
          <w:iCs/>
          <w:sz w:val="28"/>
          <w:szCs w:val="28"/>
          <w:lang w:val="kk-KZ"/>
        </w:rPr>
        <w:t>пайда болған</w:t>
      </w:r>
      <w:r w:rsidR="00561BF6" w:rsidRPr="00654A7A">
        <w:rPr>
          <w:rFonts w:asciiTheme="majorBidi" w:hAnsiTheme="majorBidi" w:cstheme="majorBidi"/>
          <w:i/>
          <w:sz w:val="28"/>
          <w:szCs w:val="28"/>
          <w:lang w:val="kk-KZ"/>
        </w:rPr>
        <w:t xml:space="preserve"> </w:t>
      </w:r>
      <w:r w:rsidR="00E40DE2" w:rsidRPr="008D1ED2">
        <w:rPr>
          <w:rFonts w:asciiTheme="majorBidi" w:hAnsiTheme="majorBidi" w:cstheme="majorBidi"/>
          <w:sz w:val="28"/>
          <w:szCs w:val="28"/>
          <w:lang w:val="kk-KZ"/>
        </w:rPr>
        <w:t>бүлік пен шабуылға одан әрі ашуланды</w:t>
      </w:r>
      <w:r w:rsidR="00625112"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E40DE2" w:rsidRPr="008D1ED2">
        <w:rPr>
          <w:rFonts w:asciiTheme="majorBidi" w:hAnsiTheme="majorBidi" w:cstheme="majorBidi"/>
          <w:i/>
          <w:sz w:val="28"/>
          <w:szCs w:val="28"/>
          <w:lang w:val="kk-KZ"/>
        </w:rPr>
        <w:t>)</w:t>
      </w:r>
      <w:r w:rsidR="00CD3F38" w:rsidRPr="008D1ED2">
        <w:rPr>
          <w:rFonts w:asciiTheme="majorBidi" w:hAnsiTheme="majorBidi" w:cstheme="majorBidi"/>
          <w:i/>
          <w:sz w:val="28"/>
          <w:szCs w:val="28"/>
          <w:lang w:val="kk-KZ"/>
        </w:rPr>
        <w:t>.</w:t>
      </w:r>
      <w:r w:rsidR="009D404E" w:rsidRPr="008D1ED2">
        <w:rPr>
          <w:rFonts w:asciiTheme="majorBidi" w:hAnsiTheme="majorBidi" w:cstheme="majorBidi"/>
          <w:i/>
          <w:sz w:val="28"/>
          <w:szCs w:val="28"/>
          <w:lang w:val="kk-KZ"/>
        </w:rPr>
        <w:t xml:space="preserve"> </w:t>
      </w:r>
      <w:r w:rsidR="006C59E0" w:rsidRPr="008D1ED2">
        <w:rPr>
          <w:rFonts w:asciiTheme="majorBidi" w:hAnsiTheme="majorBidi" w:cstheme="majorBidi"/>
          <w:i/>
          <w:sz w:val="28"/>
          <w:szCs w:val="28"/>
          <w:lang w:val="kk-KZ"/>
        </w:rPr>
        <w:t xml:space="preserve">2."I'll have to have that money," he said, brusquely, darkly. An old-time Irish rage suddenly welled up in his bosom as he contemplated this jaunty, sophisticated undoer of his daughter's virtue. He fairly glared at him as he thought of him and her </w:t>
      </w:r>
      <w:r w:rsidR="00E40DE2" w:rsidRPr="008D1ED2">
        <w:rPr>
          <w:rFonts w:asciiTheme="majorBidi" w:hAnsiTheme="majorBidi" w:cstheme="majorBidi"/>
          <w:i/>
          <w:sz w:val="28"/>
          <w:szCs w:val="28"/>
          <w:lang w:val="kk-KZ"/>
        </w:rPr>
        <w:t>[</w:t>
      </w:r>
      <w:r w:rsidR="000A0A02" w:rsidRPr="008D1ED2">
        <w:rPr>
          <w:rFonts w:asciiTheme="majorBidi" w:hAnsiTheme="majorBidi" w:cstheme="majorBidi"/>
          <w:i/>
          <w:sz w:val="28"/>
          <w:szCs w:val="28"/>
          <w:lang w:val="kk-KZ"/>
        </w:rPr>
        <w:t>112</w:t>
      </w:r>
      <w:r w:rsidR="00E40DE2"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6C59E0" w:rsidRPr="008D1ED2">
        <w:rPr>
          <w:rFonts w:asciiTheme="majorBidi" w:hAnsiTheme="majorBidi" w:cstheme="majorBidi"/>
          <w:i/>
          <w:sz w:val="28"/>
          <w:szCs w:val="28"/>
          <w:lang w:val="kk-KZ"/>
        </w:rPr>
        <w:t>333</w:t>
      </w:r>
      <w:r w:rsidR="00E40DE2" w:rsidRPr="008D1ED2">
        <w:rPr>
          <w:rFonts w:asciiTheme="majorBidi" w:hAnsiTheme="majorBidi" w:cstheme="majorBidi"/>
          <w:i/>
          <w:sz w:val="28"/>
          <w:szCs w:val="28"/>
          <w:lang w:val="kk-KZ"/>
        </w:rPr>
        <w:t>]</w:t>
      </w:r>
      <w:r w:rsidR="00E40DE2" w:rsidRPr="00561BF6">
        <w:rPr>
          <w:rFonts w:asciiTheme="majorBidi" w:hAnsiTheme="majorBidi" w:cstheme="majorBidi"/>
          <w:i/>
          <w:sz w:val="28"/>
          <w:szCs w:val="28"/>
          <w:lang w:val="kk-KZ"/>
        </w:rPr>
        <w:t xml:space="preserve"> (</w:t>
      </w:r>
      <w:r w:rsidR="00E40DE2" w:rsidRPr="00561BF6">
        <w:rPr>
          <w:rFonts w:asciiTheme="majorBidi" w:hAnsiTheme="majorBidi" w:cstheme="majorBidi"/>
          <w:sz w:val="28"/>
          <w:szCs w:val="28"/>
          <w:lang w:val="kk-KZ"/>
        </w:rPr>
        <w:t xml:space="preserve">"Мен бұл ақшаны алуым керек", </w:t>
      </w:r>
      <w:r w:rsidR="00E40DE2" w:rsidRPr="008D1ED2">
        <w:rPr>
          <w:rFonts w:asciiTheme="majorBidi" w:eastAsia="Times New Roman" w:hAnsiTheme="majorBidi" w:cstheme="majorBidi"/>
          <w:sz w:val="28"/>
          <w:szCs w:val="28"/>
          <w:lang w:val="kk-KZ" w:eastAsia="ru-RU"/>
        </w:rPr>
        <w:t>–</w:t>
      </w:r>
      <w:r w:rsidR="00E40DE2" w:rsidRPr="00561BF6">
        <w:rPr>
          <w:rFonts w:asciiTheme="majorBidi" w:hAnsiTheme="majorBidi" w:cstheme="majorBidi"/>
          <w:sz w:val="28"/>
          <w:szCs w:val="28"/>
          <w:lang w:val="kk-KZ"/>
        </w:rPr>
        <w:t xml:space="preserve"> деді ол қатты </w:t>
      </w:r>
      <w:r w:rsidR="00561BF6" w:rsidRPr="00561BF6">
        <w:rPr>
          <w:rFonts w:asciiTheme="majorBidi" w:hAnsiTheme="majorBidi" w:cstheme="majorBidi"/>
          <w:iCs/>
          <w:sz w:val="28"/>
          <w:szCs w:val="28"/>
          <w:lang w:val="kk-KZ"/>
        </w:rPr>
        <w:t xml:space="preserve">Ескі ирландиялық ашуланшақтық оның кеудесінде қызын пәктігінен айырған бұл жанды, іскер адамды көргенде кенеттен пайда болды. Ол өзі туралы және ол туралы ойлана отырып, оған көз жүгіртіп қарады </w:t>
      </w:r>
      <w:r w:rsidR="00CD3F38" w:rsidRPr="008D1ED2">
        <w:rPr>
          <w:rFonts w:asciiTheme="majorBidi" w:hAnsiTheme="majorBidi" w:cstheme="majorBidi"/>
          <w:i/>
          <w:sz w:val="28"/>
          <w:szCs w:val="28"/>
          <w:lang w:val="kk-KZ"/>
        </w:rPr>
        <w:t xml:space="preserve">- автордың </w:t>
      </w:r>
      <w:r w:rsidR="00625112" w:rsidRPr="008D1ED2">
        <w:rPr>
          <w:rFonts w:asciiTheme="majorBidi" w:hAnsiTheme="majorBidi" w:cstheme="majorBidi"/>
          <w:i/>
          <w:sz w:val="28"/>
          <w:szCs w:val="28"/>
          <w:lang w:val="kk-KZ"/>
        </w:rPr>
        <w:t>аудармасы</w:t>
      </w:r>
      <w:r w:rsidR="00E40DE2" w:rsidRPr="00561BF6">
        <w:rPr>
          <w:rFonts w:asciiTheme="majorBidi" w:hAnsiTheme="majorBidi" w:cstheme="majorBidi"/>
          <w:i/>
          <w:sz w:val="28"/>
          <w:szCs w:val="28"/>
          <w:lang w:val="kk-KZ"/>
        </w:rPr>
        <w:t xml:space="preserve">). </w:t>
      </w:r>
      <w:r w:rsidR="005E1C65" w:rsidRPr="008D1ED2">
        <w:rPr>
          <w:rFonts w:asciiTheme="majorBidi" w:hAnsiTheme="majorBidi" w:cstheme="majorBidi"/>
          <w:sz w:val="28"/>
          <w:szCs w:val="28"/>
          <w:lang w:val="kk-KZ"/>
        </w:rPr>
        <w:t>Бірінші контекстегі салыстырмалы шырайдағы «more incensed» лексемалық бірлігі мен екінші контекстегі «rage» лексемасы функционалды семантиканың өзегінде «ыза/ызалану» жағымсыз эмоциясының денотациялық мағынасын сомдап, «ызалану» микроөрісі аясында топтасып тұр.</w:t>
      </w:r>
    </w:p>
    <w:p w14:paraId="19710F0B" w14:textId="7C130424" w:rsidR="0004790A" w:rsidRPr="008D1ED2" w:rsidRDefault="0004790A"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Біз әрі қарай </w:t>
      </w:r>
      <w:bookmarkStart w:id="21" w:name="_Hlk194651515"/>
      <w:r w:rsidRPr="008D1ED2">
        <w:rPr>
          <w:rFonts w:asciiTheme="majorBidi" w:hAnsiTheme="majorBidi" w:cstheme="majorBidi"/>
          <w:sz w:val="28"/>
          <w:szCs w:val="28"/>
          <w:lang w:val="kk-KZ"/>
        </w:rPr>
        <w:t>лингвостатисткалық әдістің көмегіне жү</w:t>
      </w:r>
      <w:r w:rsidR="00324C8C" w:rsidRPr="008D1ED2">
        <w:rPr>
          <w:rFonts w:asciiTheme="majorBidi" w:hAnsiTheme="majorBidi" w:cstheme="majorBidi"/>
          <w:sz w:val="28"/>
          <w:szCs w:val="28"/>
          <w:lang w:val="kk-KZ"/>
        </w:rPr>
        <w:t>г</w:t>
      </w:r>
      <w:r w:rsidRPr="008D1ED2">
        <w:rPr>
          <w:rFonts w:asciiTheme="majorBidi" w:hAnsiTheme="majorBidi" w:cstheme="majorBidi"/>
          <w:sz w:val="28"/>
          <w:szCs w:val="28"/>
          <w:lang w:val="kk-KZ"/>
        </w:rPr>
        <w:t xml:space="preserve">іне отырып, осы шығармадағы жағымсыз эмоциялардың ФС </w:t>
      </w:r>
      <w:r w:rsidR="00130A2F" w:rsidRPr="008D1ED2">
        <w:rPr>
          <w:rFonts w:asciiTheme="majorBidi" w:hAnsiTheme="majorBidi" w:cstheme="majorBidi"/>
          <w:sz w:val="28"/>
          <w:szCs w:val="28"/>
          <w:lang w:val="kk-KZ"/>
        </w:rPr>
        <w:t>МӨ</w:t>
      </w:r>
      <w:r w:rsidRPr="008D1ED2">
        <w:rPr>
          <w:rFonts w:asciiTheme="majorBidi" w:hAnsiTheme="majorBidi" w:cstheme="majorBidi"/>
          <w:sz w:val="28"/>
          <w:szCs w:val="28"/>
          <w:lang w:val="kk-KZ"/>
        </w:rPr>
        <w:t xml:space="preserve"> сандық және пайыздық көрсеткіштеріне назар аударамыз (</w:t>
      </w:r>
      <w:r w:rsidR="00196D4A" w:rsidRPr="008D1ED2">
        <w:rPr>
          <w:rFonts w:asciiTheme="majorBidi" w:hAnsiTheme="majorBidi" w:cstheme="majorBidi"/>
          <w:sz w:val="28"/>
          <w:szCs w:val="28"/>
          <w:lang w:val="kk-KZ"/>
        </w:rPr>
        <w:t>2-</w:t>
      </w:r>
      <w:r w:rsidRPr="008D1ED2">
        <w:rPr>
          <w:rFonts w:asciiTheme="majorBidi" w:hAnsiTheme="majorBidi" w:cstheme="majorBidi"/>
          <w:sz w:val="28"/>
          <w:szCs w:val="28"/>
          <w:lang w:val="kk-KZ"/>
        </w:rPr>
        <w:t>сурет</w:t>
      </w:r>
      <w:r w:rsidR="00196D4A"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Келесі </w:t>
      </w:r>
      <w:r w:rsidR="00196D4A" w:rsidRPr="008D1ED2">
        <w:rPr>
          <w:rFonts w:asciiTheme="majorBidi" w:hAnsiTheme="majorBidi" w:cstheme="majorBidi"/>
          <w:sz w:val="28"/>
          <w:szCs w:val="28"/>
          <w:lang w:val="kk-KZ"/>
        </w:rPr>
        <w:t>2-</w:t>
      </w:r>
      <w:r w:rsidRPr="008D1ED2">
        <w:rPr>
          <w:rFonts w:asciiTheme="majorBidi" w:hAnsiTheme="majorBidi" w:cstheme="majorBidi"/>
          <w:sz w:val="28"/>
          <w:szCs w:val="28"/>
          <w:lang w:val="kk-KZ"/>
        </w:rPr>
        <w:t xml:space="preserve">суреттен көріп </w:t>
      </w:r>
      <w:r w:rsidRPr="008D1ED2">
        <w:rPr>
          <w:rFonts w:asciiTheme="majorBidi" w:hAnsiTheme="majorBidi" w:cstheme="majorBidi"/>
          <w:sz w:val="28"/>
          <w:szCs w:val="28"/>
          <w:lang w:val="kk-KZ"/>
        </w:rPr>
        <w:lastRenderedPageBreak/>
        <w:t xml:space="preserve">отырғанымыздай барлығы 332 жағымсыз эмоциялар нақтыланып, оның ішінде «абдыра/абдырау» ФС </w:t>
      </w:r>
      <w:r w:rsidR="00130A2F" w:rsidRPr="008D1ED2">
        <w:rPr>
          <w:rFonts w:asciiTheme="majorBidi" w:hAnsiTheme="majorBidi" w:cstheme="majorBidi"/>
          <w:sz w:val="28"/>
          <w:szCs w:val="28"/>
          <w:lang w:val="kk-KZ"/>
        </w:rPr>
        <w:t>МӨ</w:t>
      </w:r>
      <w:r w:rsidRPr="008D1ED2">
        <w:rPr>
          <w:rFonts w:asciiTheme="majorBidi" w:hAnsiTheme="majorBidi" w:cstheme="majorBidi"/>
          <w:sz w:val="28"/>
          <w:szCs w:val="28"/>
          <w:lang w:val="kk-KZ"/>
        </w:rPr>
        <w:t xml:space="preserve"> 108 жағымсыз эмоцияны құрап, 32,5%-ға ие болса, келесі кезекте 54 жағымсыз эмоциядан тұратын, барлығы 16,3%-ды құрайтын «уайым/уайымдау», әрі қарай 39 жағымсыз эмоциядан тұратын, 11,7% құрайтын «</w:t>
      </w:r>
      <w:r w:rsidR="007237FD" w:rsidRPr="008D1ED2">
        <w:rPr>
          <w:rFonts w:asciiTheme="majorBidi" w:hAnsiTheme="majorBidi" w:cstheme="majorBidi"/>
          <w:sz w:val="28"/>
          <w:szCs w:val="28"/>
          <w:lang w:val="kk-KZ"/>
        </w:rPr>
        <w:t>қорқыныш/қорқу</w:t>
      </w:r>
      <w:r w:rsidRPr="008D1ED2">
        <w:rPr>
          <w:rFonts w:asciiTheme="majorBidi" w:hAnsiTheme="majorBidi" w:cstheme="majorBidi"/>
          <w:sz w:val="28"/>
          <w:szCs w:val="28"/>
          <w:lang w:val="kk-KZ"/>
        </w:rPr>
        <w:t>»</w:t>
      </w:r>
      <w:r w:rsidR="007237FD" w:rsidRPr="008D1ED2">
        <w:rPr>
          <w:rFonts w:asciiTheme="majorBidi" w:hAnsiTheme="majorBidi" w:cstheme="majorBidi"/>
          <w:sz w:val="28"/>
          <w:szCs w:val="28"/>
          <w:lang w:val="kk-KZ"/>
        </w:rPr>
        <w:t xml:space="preserve"> және 27 жағымсыз эмоция, 8,1%-ға ие «өкініш/өкіну»</w:t>
      </w:r>
      <w:r w:rsidRPr="008D1ED2">
        <w:rPr>
          <w:rFonts w:asciiTheme="majorBidi" w:hAnsiTheme="majorBidi" w:cstheme="majorBidi"/>
          <w:sz w:val="28"/>
          <w:szCs w:val="28"/>
          <w:lang w:val="kk-KZ"/>
        </w:rPr>
        <w:t xml:space="preserve"> ФС </w:t>
      </w:r>
      <w:r w:rsidR="00130A2F" w:rsidRPr="008D1ED2">
        <w:rPr>
          <w:rFonts w:asciiTheme="majorBidi" w:hAnsiTheme="majorBidi" w:cstheme="majorBidi"/>
          <w:sz w:val="28"/>
          <w:szCs w:val="28"/>
          <w:lang w:val="kk-KZ"/>
        </w:rPr>
        <w:t>МӨ</w:t>
      </w:r>
      <w:r w:rsidRPr="008D1ED2">
        <w:rPr>
          <w:rFonts w:asciiTheme="majorBidi" w:hAnsiTheme="majorBidi" w:cstheme="majorBidi"/>
          <w:sz w:val="28"/>
          <w:szCs w:val="28"/>
          <w:lang w:val="kk-KZ"/>
        </w:rPr>
        <w:t xml:space="preserve"> жетекші орындарда екенін көреміз.</w:t>
      </w:r>
    </w:p>
    <w:p w14:paraId="020380D5" w14:textId="77777777" w:rsidR="00183D50" w:rsidRPr="008D1ED2" w:rsidRDefault="00183D50" w:rsidP="00C71EA9">
      <w:pPr>
        <w:spacing w:after="0" w:line="240" w:lineRule="auto"/>
        <w:ind w:firstLine="709"/>
        <w:contextualSpacing/>
        <w:jc w:val="both"/>
        <w:rPr>
          <w:rFonts w:asciiTheme="majorBidi" w:hAnsiTheme="majorBidi" w:cstheme="majorBidi"/>
          <w:sz w:val="28"/>
          <w:szCs w:val="28"/>
          <w:lang w:val="kk-KZ"/>
        </w:rPr>
      </w:pPr>
    </w:p>
    <w:bookmarkEnd w:id="21"/>
    <w:p w14:paraId="34490549" w14:textId="68734EB7" w:rsidR="00652E88" w:rsidRPr="008D1ED2" w:rsidRDefault="00652E88" w:rsidP="00196D4A">
      <w:pPr>
        <w:spacing w:after="0" w:line="240" w:lineRule="auto"/>
        <w:contextualSpacing/>
        <w:jc w:val="center"/>
        <w:rPr>
          <w:rFonts w:asciiTheme="majorBidi" w:hAnsiTheme="majorBidi" w:cstheme="majorBidi"/>
          <w:sz w:val="28"/>
          <w:szCs w:val="28"/>
          <w:lang w:val="kk-KZ"/>
        </w:rPr>
      </w:pPr>
      <w:r w:rsidRPr="008D1ED2">
        <w:rPr>
          <w:rFonts w:asciiTheme="majorBidi" w:hAnsiTheme="majorBidi" w:cstheme="majorBidi"/>
          <w:noProof/>
          <w:sz w:val="28"/>
          <w:szCs w:val="28"/>
          <w:lang w:eastAsia="ru-RU"/>
        </w:rPr>
        <w:drawing>
          <wp:inline distT="0" distB="0" distL="0" distR="0" wp14:anchorId="1ECD2A05" wp14:editId="3FD1D07E">
            <wp:extent cx="6117590" cy="3405068"/>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3094" cy="3413698"/>
                    </a:xfrm>
                    <a:prstGeom prst="rect">
                      <a:avLst/>
                    </a:prstGeom>
                    <a:noFill/>
                  </pic:spPr>
                </pic:pic>
              </a:graphicData>
            </a:graphic>
          </wp:inline>
        </w:drawing>
      </w:r>
    </w:p>
    <w:p w14:paraId="11342E63" w14:textId="77777777" w:rsidR="00C71EA9" w:rsidRPr="008D1ED2" w:rsidRDefault="00C71EA9" w:rsidP="008A69DE">
      <w:pPr>
        <w:spacing w:after="0" w:line="240" w:lineRule="auto"/>
        <w:ind w:firstLine="708"/>
        <w:contextualSpacing/>
        <w:jc w:val="both"/>
        <w:rPr>
          <w:rFonts w:asciiTheme="majorBidi" w:hAnsiTheme="majorBidi" w:cstheme="majorBidi"/>
          <w:b/>
          <w:sz w:val="16"/>
          <w:szCs w:val="16"/>
          <w:lang w:val="kk-KZ"/>
        </w:rPr>
      </w:pPr>
    </w:p>
    <w:p w14:paraId="0222F2C6" w14:textId="63C1DC43" w:rsidR="008A69DE" w:rsidRPr="008D1ED2" w:rsidRDefault="008A69DE" w:rsidP="00196D4A">
      <w:pPr>
        <w:spacing w:after="0" w:line="240" w:lineRule="auto"/>
        <w:contextualSpacing/>
        <w:jc w:val="center"/>
        <w:rPr>
          <w:rFonts w:asciiTheme="majorBidi" w:hAnsiTheme="majorBidi" w:cstheme="majorBidi"/>
          <w:bCs/>
          <w:sz w:val="28"/>
          <w:szCs w:val="28"/>
          <w:lang w:val="kk-KZ"/>
        </w:rPr>
      </w:pPr>
      <w:r w:rsidRPr="008D1ED2">
        <w:rPr>
          <w:rFonts w:asciiTheme="majorBidi" w:hAnsiTheme="majorBidi" w:cstheme="majorBidi"/>
          <w:sz w:val="28"/>
          <w:szCs w:val="28"/>
          <w:lang w:val="kk-KZ"/>
        </w:rPr>
        <w:t xml:space="preserve">Сурет 2 </w:t>
      </w:r>
      <w:r w:rsidRPr="008D1ED2">
        <w:rPr>
          <w:rFonts w:asciiTheme="majorBidi" w:eastAsia="Times New Roman" w:hAnsiTheme="majorBidi" w:cstheme="majorBidi"/>
          <w:sz w:val="28"/>
          <w:szCs w:val="28"/>
          <w:lang w:val="kk-KZ" w:eastAsia="ru-RU"/>
        </w:rPr>
        <w:t xml:space="preserve">– </w:t>
      </w:r>
      <w:r w:rsidRPr="008D1ED2">
        <w:rPr>
          <w:rFonts w:asciiTheme="majorBidi" w:hAnsiTheme="majorBidi" w:cstheme="majorBidi"/>
          <w:bCs/>
          <w:sz w:val="28"/>
          <w:szCs w:val="28"/>
          <w:lang w:val="kk-KZ"/>
        </w:rPr>
        <w:t>Т.</w:t>
      </w:r>
      <w:r w:rsidR="00A1792B" w:rsidRPr="008D1ED2">
        <w:rPr>
          <w:rFonts w:asciiTheme="majorBidi" w:hAnsiTheme="majorBidi" w:cstheme="majorBidi"/>
          <w:bCs/>
          <w:sz w:val="28"/>
          <w:szCs w:val="28"/>
          <w:lang w:val="kk-KZ"/>
        </w:rPr>
        <w:t xml:space="preserve"> </w:t>
      </w:r>
      <w:r w:rsidRPr="008D1ED2">
        <w:rPr>
          <w:rFonts w:asciiTheme="majorBidi" w:hAnsiTheme="majorBidi" w:cstheme="majorBidi"/>
          <w:bCs/>
          <w:sz w:val="28"/>
          <w:szCs w:val="28"/>
          <w:lang w:val="kk-KZ"/>
        </w:rPr>
        <w:t>Драйзердің “Trilogy of Desire” трилогиясындағы жағымсыз эмоциялардың функционалды-семантикалық микроөрісі</w:t>
      </w:r>
    </w:p>
    <w:p w14:paraId="19E44D28" w14:textId="77777777" w:rsidR="00C71EA9" w:rsidRPr="008D1ED2" w:rsidRDefault="00C71EA9" w:rsidP="008A69DE">
      <w:pPr>
        <w:spacing w:after="0" w:line="240" w:lineRule="auto"/>
        <w:contextualSpacing/>
        <w:jc w:val="both"/>
        <w:rPr>
          <w:rFonts w:asciiTheme="majorBidi" w:hAnsiTheme="majorBidi" w:cstheme="majorBidi"/>
          <w:bCs/>
          <w:i/>
          <w:iCs/>
          <w:sz w:val="16"/>
          <w:szCs w:val="16"/>
          <w:lang w:val="kk-KZ"/>
        </w:rPr>
      </w:pPr>
    </w:p>
    <w:p w14:paraId="0F467B3A" w14:textId="53602FEB" w:rsidR="008A69DE" w:rsidRPr="008D1ED2" w:rsidRDefault="008A69DE" w:rsidP="00196D4A">
      <w:pPr>
        <w:spacing w:after="0" w:line="240" w:lineRule="auto"/>
        <w:ind w:firstLine="709"/>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196D4A"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p w14:paraId="6670C30F" w14:textId="77777777" w:rsidR="00C71EA9" w:rsidRPr="008D1ED2" w:rsidRDefault="00C71EA9" w:rsidP="00DC2317">
      <w:pPr>
        <w:spacing w:after="0" w:line="240" w:lineRule="auto"/>
        <w:ind w:firstLine="708"/>
        <w:contextualSpacing/>
        <w:jc w:val="both"/>
        <w:rPr>
          <w:rFonts w:asciiTheme="majorBidi" w:hAnsiTheme="majorBidi" w:cstheme="majorBidi"/>
          <w:sz w:val="28"/>
          <w:szCs w:val="28"/>
          <w:lang w:val="kk-KZ"/>
        </w:rPr>
      </w:pPr>
    </w:p>
    <w:p w14:paraId="2845D230" w14:textId="464492D4" w:rsidR="00347F98" w:rsidRPr="008D1ED2" w:rsidRDefault="007237FD"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Лингвостатистикалық әдістің нәтижесінде Т.</w:t>
      </w:r>
      <w:r w:rsidR="00A1792B" w:rsidRPr="008D1ED2">
        <w:rPr>
          <w:rFonts w:asciiTheme="majorBidi" w:hAnsiTheme="majorBidi" w:cstheme="majorBidi"/>
          <w:sz w:val="28"/>
          <w:szCs w:val="28"/>
          <w:lang w:val="kk-KZ"/>
        </w:rPr>
        <w:t xml:space="preserve"> </w:t>
      </w:r>
      <w:proofErr w:type="spellStart"/>
      <w:r w:rsidRPr="008D1ED2">
        <w:rPr>
          <w:rFonts w:asciiTheme="majorBidi" w:hAnsiTheme="majorBidi" w:cstheme="majorBidi"/>
          <w:sz w:val="28"/>
          <w:szCs w:val="28"/>
          <w:lang w:val="kk-KZ"/>
        </w:rPr>
        <w:t>Драйзердің</w:t>
      </w:r>
      <w:proofErr w:type="spellEnd"/>
      <w:r w:rsidRPr="008D1ED2">
        <w:rPr>
          <w:rFonts w:asciiTheme="majorBidi" w:hAnsiTheme="majorBidi" w:cstheme="majorBidi"/>
          <w:sz w:val="28"/>
          <w:szCs w:val="28"/>
          <w:lang w:val="kk-KZ"/>
        </w:rPr>
        <w:t xml:space="preserve"> трилогиясына жағымсыз эмоцияларды сомдауда «абдыра/абдырау», «уайым/уайымдау», «қорқыныш/қорқу», «өкініш/өкіну» сияқты функционалды-семантикалық микроөрістердің арқау болғандығына көз жеткіземіз. </w:t>
      </w:r>
    </w:p>
    <w:p w14:paraId="199D3A01" w14:textId="034738C3" w:rsidR="00195A33" w:rsidRPr="008D1ED2" w:rsidRDefault="00195A33" w:rsidP="00C71EA9">
      <w:pPr>
        <w:spacing w:after="0" w:line="240" w:lineRule="auto"/>
        <w:ind w:firstLine="709"/>
        <w:contextualSpacing/>
        <w:jc w:val="both"/>
        <w:rPr>
          <w:rFonts w:asciiTheme="majorBidi" w:hAnsiTheme="majorBidi" w:cstheme="majorBidi"/>
          <w:sz w:val="28"/>
          <w:szCs w:val="28"/>
          <w:lang w:val="kk-KZ"/>
        </w:rPr>
      </w:pPr>
      <w:bookmarkStart w:id="22" w:name="_Hlk194652554"/>
      <w:r w:rsidRPr="008D1ED2">
        <w:rPr>
          <w:rFonts w:asciiTheme="majorBidi" w:hAnsiTheme="majorBidi" w:cstheme="majorBidi"/>
          <w:sz w:val="28"/>
          <w:szCs w:val="28"/>
          <w:lang w:val="kk-KZ"/>
        </w:rPr>
        <w:t>Осы шығарма желісіндегі жағымды және жағымсыз эмоцияларды салыстырмалы түрде саралар болсақ, нәтижесінде (</w:t>
      </w:r>
      <w:r w:rsidR="00196D4A" w:rsidRPr="008D1ED2">
        <w:rPr>
          <w:rFonts w:asciiTheme="majorBidi" w:hAnsiTheme="majorBidi" w:cstheme="majorBidi"/>
          <w:sz w:val="28"/>
          <w:szCs w:val="28"/>
          <w:lang w:val="kk-KZ"/>
        </w:rPr>
        <w:t>3-</w:t>
      </w:r>
      <w:r w:rsidRPr="008D1ED2">
        <w:rPr>
          <w:rFonts w:asciiTheme="majorBidi" w:hAnsiTheme="majorBidi" w:cstheme="majorBidi"/>
          <w:sz w:val="28"/>
          <w:szCs w:val="28"/>
          <w:lang w:val="kk-KZ"/>
        </w:rPr>
        <w:t xml:space="preserve">сурет) топтастырылған барлық 30 </w:t>
      </w:r>
      <w:r w:rsidR="006E0DB8" w:rsidRPr="008D1ED2">
        <w:rPr>
          <w:rFonts w:asciiTheme="majorBidi" w:hAnsiTheme="majorBidi" w:cstheme="majorBidi"/>
          <w:sz w:val="28"/>
          <w:szCs w:val="28"/>
          <w:lang w:val="kk-KZ"/>
        </w:rPr>
        <w:t xml:space="preserve">функционалды-семантикалық </w:t>
      </w:r>
      <w:r w:rsidR="007F2F18" w:rsidRPr="008D1ED2">
        <w:rPr>
          <w:rFonts w:asciiTheme="majorBidi" w:hAnsiTheme="majorBidi" w:cstheme="majorBidi"/>
          <w:sz w:val="28"/>
          <w:szCs w:val="28"/>
          <w:lang w:val="kk-KZ"/>
        </w:rPr>
        <w:t>микроөріс</w:t>
      </w:r>
      <w:r w:rsidRPr="008D1ED2">
        <w:rPr>
          <w:rFonts w:asciiTheme="majorBidi" w:hAnsiTheme="majorBidi" w:cstheme="majorBidi"/>
          <w:sz w:val="28"/>
          <w:szCs w:val="28"/>
          <w:lang w:val="kk-KZ"/>
        </w:rPr>
        <w:t>тердің 18-і жағымсыз эмоцияларды</w:t>
      </w:r>
      <w:r w:rsidR="00E02DB1" w:rsidRPr="008D1ED2">
        <w:rPr>
          <w:rFonts w:asciiTheme="majorBidi" w:hAnsiTheme="majorBidi" w:cstheme="majorBidi"/>
          <w:sz w:val="28"/>
          <w:szCs w:val="28"/>
          <w:lang w:val="kk-KZ"/>
        </w:rPr>
        <w:t xml:space="preserve"> сомдап, </w:t>
      </w:r>
      <w:r w:rsidR="007F2F18" w:rsidRPr="008D1ED2">
        <w:rPr>
          <w:rFonts w:asciiTheme="majorBidi" w:hAnsiTheme="majorBidi" w:cstheme="majorBidi"/>
          <w:sz w:val="28"/>
          <w:szCs w:val="28"/>
          <w:lang w:val="kk-KZ"/>
        </w:rPr>
        <w:t xml:space="preserve">олар </w:t>
      </w:r>
      <w:r w:rsidR="006E0DB8" w:rsidRPr="008D1ED2">
        <w:rPr>
          <w:rFonts w:asciiTheme="majorBidi" w:hAnsiTheme="majorBidi" w:cstheme="majorBidi"/>
          <w:sz w:val="28"/>
          <w:szCs w:val="28"/>
          <w:lang w:val="kk-KZ"/>
        </w:rPr>
        <w:t xml:space="preserve">функционалды-семантикалық </w:t>
      </w:r>
      <w:r w:rsidR="007F2F18" w:rsidRPr="008D1ED2">
        <w:rPr>
          <w:rFonts w:asciiTheme="majorBidi" w:hAnsiTheme="majorBidi" w:cstheme="majorBidi"/>
          <w:sz w:val="28"/>
          <w:szCs w:val="28"/>
          <w:lang w:val="kk-KZ"/>
        </w:rPr>
        <w:t>микроөріс</w:t>
      </w:r>
      <w:r w:rsidR="00E02DB1" w:rsidRPr="008D1ED2">
        <w:rPr>
          <w:rFonts w:asciiTheme="majorBidi" w:hAnsiTheme="majorBidi" w:cstheme="majorBidi"/>
          <w:sz w:val="28"/>
          <w:szCs w:val="28"/>
          <w:lang w:val="kk-KZ"/>
        </w:rPr>
        <w:t>тердің 60%</w:t>
      </w:r>
      <w:r w:rsidR="007F2F18" w:rsidRPr="008D1ED2">
        <w:rPr>
          <w:rFonts w:asciiTheme="majorBidi" w:hAnsiTheme="majorBidi" w:cstheme="majorBidi"/>
          <w:sz w:val="28"/>
          <w:szCs w:val="28"/>
          <w:lang w:val="kk-KZ"/>
        </w:rPr>
        <w:t xml:space="preserve"> көрсетеді</w:t>
      </w:r>
      <w:r w:rsidR="00E02DB1" w:rsidRPr="008D1ED2">
        <w:rPr>
          <w:rFonts w:asciiTheme="majorBidi" w:hAnsiTheme="majorBidi" w:cstheme="majorBidi"/>
          <w:sz w:val="28"/>
          <w:szCs w:val="28"/>
          <w:lang w:val="kk-KZ"/>
        </w:rPr>
        <w:t>, жағымды эмоциялар</w:t>
      </w:r>
      <w:r w:rsidR="007F2F18" w:rsidRPr="008D1ED2">
        <w:rPr>
          <w:rFonts w:asciiTheme="majorBidi" w:hAnsiTheme="majorBidi" w:cstheme="majorBidi"/>
          <w:sz w:val="28"/>
          <w:szCs w:val="28"/>
          <w:lang w:val="kk-KZ"/>
        </w:rPr>
        <w:t>д</w:t>
      </w:r>
      <w:r w:rsidR="00E02DB1" w:rsidRPr="008D1ED2">
        <w:rPr>
          <w:rFonts w:asciiTheme="majorBidi" w:hAnsiTheme="majorBidi" w:cstheme="majorBidi"/>
          <w:sz w:val="28"/>
          <w:szCs w:val="28"/>
          <w:lang w:val="kk-KZ"/>
        </w:rPr>
        <w:t xml:space="preserve">а 12 </w:t>
      </w:r>
      <w:r w:rsidR="006E0DB8" w:rsidRPr="008D1ED2">
        <w:rPr>
          <w:rFonts w:asciiTheme="majorBidi" w:hAnsiTheme="majorBidi" w:cstheme="majorBidi"/>
          <w:sz w:val="28"/>
          <w:szCs w:val="28"/>
          <w:lang w:val="kk-KZ"/>
        </w:rPr>
        <w:t xml:space="preserve">функционалды-семантикалық </w:t>
      </w:r>
      <w:r w:rsidR="007F2F18" w:rsidRPr="008D1ED2">
        <w:rPr>
          <w:rFonts w:asciiTheme="majorBidi" w:hAnsiTheme="majorBidi" w:cstheme="majorBidi"/>
          <w:sz w:val="28"/>
          <w:szCs w:val="28"/>
          <w:lang w:val="kk-KZ"/>
        </w:rPr>
        <w:t>микроөріс анықталып</w:t>
      </w:r>
      <w:r w:rsidR="00E02DB1" w:rsidRPr="008D1ED2">
        <w:rPr>
          <w:rFonts w:asciiTheme="majorBidi" w:hAnsiTheme="majorBidi" w:cstheme="majorBidi"/>
          <w:sz w:val="28"/>
          <w:szCs w:val="28"/>
          <w:lang w:val="kk-KZ"/>
        </w:rPr>
        <w:t>,</w:t>
      </w:r>
      <w:r w:rsidR="007F2F18" w:rsidRPr="008D1ED2">
        <w:rPr>
          <w:rFonts w:asciiTheme="majorBidi" w:hAnsiTheme="majorBidi" w:cstheme="majorBidi"/>
          <w:sz w:val="28"/>
          <w:szCs w:val="28"/>
          <w:lang w:val="kk-KZ"/>
        </w:rPr>
        <w:t xml:space="preserve"> ол өз кезегінде</w:t>
      </w:r>
      <w:r w:rsidR="00E02DB1" w:rsidRPr="008D1ED2">
        <w:rPr>
          <w:rFonts w:asciiTheme="majorBidi" w:hAnsiTheme="majorBidi" w:cstheme="majorBidi"/>
          <w:sz w:val="28"/>
          <w:szCs w:val="28"/>
          <w:lang w:val="kk-KZ"/>
        </w:rPr>
        <w:t xml:space="preserve"> </w:t>
      </w:r>
      <w:r w:rsidR="007F2F18" w:rsidRPr="008D1ED2">
        <w:rPr>
          <w:rFonts w:asciiTheme="majorBidi" w:hAnsiTheme="majorBidi" w:cstheme="majorBidi"/>
          <w:sz w:val="28"/>
          <w:szCs w:val="28"/>
          <w:lang w:val="kk-KZ"/>
        </w:rPr>
        <w:t xml:space="preserve">барлық зерттелген жағымды эмоциялардың </w:t>
      </w:r>
      <w:r w:rsidR="00E02DB1" w:rsidRPr="008D1ED2">
        <w:rPr>
          <w:rFonts w:asciiTheme="majorBidi" w:hAnsiTheme="majorBidi" w:cstheme="majorBidi"/>
          <w:sz w:val="28"/>
          <w:szCs w:val="28"/>
          <w:lang w:val="kk-KZ"/>
        </w:rPr>
        <w:t>40%</w:t>
      </w:r>
      <w:r w:rsidR="007F2F18" w:rsidRPr="008D1ED2">
        <w:rPr>
          <w:rFonts w:asciiTheme="majorBidi" w:hAnsiTheme="majorBidi" w:cstheme="majorBidi"/>
          <w:sz w:val="28"/>
          <w:szCs w:val="28"/>
          <w:lang w:val="kk-KZ"/>
        </w:rPr>
        <w:t xml:space="preserve"> құрайды.</w:t>
      </w:r>
      <w:r w:rsidR="00E02DB1" w:rsidRPr="008D1ED2">
        <w:rPr>
          <w:rFonts w:asciiTheme="majorBidi" w:hAnsiTheme="majorBidi" w:cstheme="majorBidi"/>
          <w:sz w:val="28"/>
          <w:szCs w:val="28"/>
          <w:lang w:val="kk-KZ"/>
        </w:rPr>
        <w:t xml:space="preserve"> </w:t>
      </w:r>
      <w:r w:rsidR="007F2F18" w:rsidRPr="008D1ED2">
        <w:rPr>
          <w:rFonts w:asciiTheme="majorBidi" w:hAnsiTheme="majorBidi" w:cstheme="majorBidi"/>
          <w:sz w:val="28"/>
          <w:szCs w:val="28"/>
          <w:lang w:val="kk-KZ"/>
        </w:rPr>
        <w:t xml:space="preserve">Нәтижесінде </w:t>
      </w:r>
      <w:r w:rsidR="00E02DB1" w:rsidRPr="008D1ED2">
        <w:rPr>
          <w:rFonts w:asciiTheme="majorBidi" w:hAnsiTheme="majorBidi" w:cstheme="majorBidi"/>
          <w:sz w:val="28"/>
          <w:szCs w:val="28"/>
          <w:lang w:val="kk-KZ"/>
        </w:rPr>
        <w:t>жағымсыз эмоциялардың</w:t>
      </w:r>
      <w:r w:rsidRPr="008D1ED2">
        <w:rPr>
          <w:rFonts w:asciiTheme="majorBidi" w:hAnsiTheme="majorBidi" w:cstheme="majorBidi"/>
          <w:sz w:val="28"/>
          <w:szCs w:val="28"/>
          <w:lang w:val="kk-KZ"/>
        </w:rPr>
        <w:t xml:space="preserve"> басымдық танытқанын көреміз.</w:t>
      </w:r>
      <w:r w:rsidR="00E02DB1" w:rsidRPr="008D1ED2">
        <w:rPr>
          <w:rFonts w:asciiTheme="majorBidi" w:hAnsiTheme="majorBidi" w:cstheme="majorBidi"/>
          <w:sz w:val="28"/>
          <w:szCs w:val="28"/>
          <w:lang w:val="kk-KZ"/>
        </w:rPr>
        <w:t xml:space="preserve"> Мұның себебін сол кезеңдегі халықтың тұрмыс-тіршілігіндегі қиындықтар мен әлеуметтік қоғамдағы орын алған жайттарға халықтың жағымсыз көзқар</w:t>
      </w:r>
      <w:r w:rsidR="007F2F18" w:rsidRPr="008D1ED2">
        <w:rPr>
          <w:rFonts w:asciiTheme="majorBidi" w:hAnsiTheme="majorBidi" w:cstheme="majorBidi"/>
          <w:sz w:val="28"/>
          <w:szCs w:val="28"/>
          <w:lang w:val="kk-KZ"/>
        </w:rPr>
        <w:t>а</w:t>
      </w:r>
      <w:r w:rsidR="00E02DB1" w:rsidRPr="008D1ED2">
        <w:rPr>
          <w:rFonts w:asciiTheme="majorBidi" w:hAnsiTheme="majorBidi" w:cstheme="majorBidi"/>
          <w:sz w:val="28"/>
          <w:szCs w:val="28"/>
          <w:lang w:val="kk-KZ"/>
        </w:rPr>
        <w:t>сын жазушы Т.</w:t>
      </w:r>
      <w:r w:rsidR="007F2F18" w:rsidRPr="008D1ED2">
        <w:rPr>
          <w:rFonts w:asciiTheme="majorBidi" w:hAnsiTheme="majorBidi" w:cstheme="majorBidi"/>
          <w:sz w:val="28"/>
          <w:szCs w:val="28"/>
          <w:lang w:val="kk-KZ"/>
        </w:rPr>
        <w:t xml:space="preserve"> </w:t>
      </w:r>
      <w:r w:rsidR="00E02DB1" w:rsidRPr="008D1ED2">
        <w:rPr>
          <w:rFonts w:asciiTheme="majorBidi" w:hAnsiTheme="majorBidi" w:cstheme="majorBidi"/>
          <w:sz w:val="28"/>
          <w:szCs w:val="28"/>
          <w:lang w:val="kk-KZ"/>
        </w:rPr>
        <w:t xml:space="preserve">Драйзердің ұтымды </w:t>
      </w:r>
      <w:r w:rsidR="00860135">
        <w:rPr>
          <w:rFonts w:asciiTheme="majorBidi" w:hAnsiTheme="majorBidi" w:cstheme="majorBidi"/>
          <w:sz w:val="28"/>
          <w:szCs w:val="28"/>
          <w:lang w:val="kk-KZ"/>
        </w:rPr>
        <w:t>суретт</w:t>
      </w:r>
      <w:r w:rsidR="00860135" w:rsidRPr="00654A7A">
        <w:rPr>
          <w:rFonts w:asciiTheme="majorBidi" w:hAnsiTheme="majorBidi" w:cstheme="majorBidi"/>
          <w:sz w:val="28"/>
          <w:szCs w:val="28"/>
          <w:lang w:val="kk-KZ"/>
        </w:rPr>
        <w:t>еуінде</w:t>
      </w:r>
      <w:r w:rsidR="00E02DB1" w:rsidRPr="008D1ED2">
        <w:rPr>
          <w:rFonts w:asciiTheme="majorBidi" w:hAnsiTheme="majorBidi" w:cstheme="majorBidi"/>
          <w:sz w:val="28"/>
          <w:szCs w:val="28"/>
          <w:lang w:val="kk-KZ"/>
        </w:rPr>
        <w:t xml:space="preserve"> деп білеміз. </w:t>
      </w:r>
    </w:p>
    <w:p w14:paraId="0EF7F3E3" w14:textId="77777777" w:rsidR="00C71EA9" w:rsidRPr="008D1ED2" w:rsidRDefault="00C71EA9" w:rsidP="00DC2317">
      <w:pPr>
        <w:spacing w:after="0" w:line="240" w:lineRule="auto"/>
        <w:ind w:firstLine="708"/>
        <w:contextualSpacing/>
        <w:jc w:val="both"/>
        <w:rPr>
          <w:rFonts w:asciiTheme="majorBidi" w:hAnsiTheme="majorBidi" w:cstheme="majorBidi"/>
          <w:sz w:val="28"/>
          <w:szCs w:val="28"/>
          <w:lang w:val="kk-KZ"/>
        </w:rPr>
      </w:pPr>
    </w:p>
    <w:bookmarkEnd w:id="22"/>
    <w:p w14:paraId="512C5C6B" w14:textId="4FBFA6DB" w:rsidR="00347F98" w:rsidRPr="008D1ED2" w:rsidRDefault="00195A33" w:rsidP="00196D4A">
      <w:pPr>
        <w:spacing w:after="0" w:line="240" w:lineRule="auto"/>
        <w:contextualSpacing/>
        <w:jc w:val="center"/>
        <w:rPr>
          <w:rFonts w:asciiTheme="majorBidi" w:hAnsiTheme="majorBidi" w:cstheme="majorBidi"/>
          <w:sz w:val="28"/>
          <w:szCs w:val="28"/>
          <w:lang w:val="kk-KZ"/>
        </w:rPr>
      </w:pPr>
      <w:r w:rsidRPr="008D1ED2">
        <w:rPr>
          <w:rFonts w:asciiTheme="majorBidi" w:hAnsiTheme="majorBidi" w:cstheme="majorBidi"/>
          <w:noProof/>
          <w:sz w:val="28"/>
          <w:szCs w:val="28"/>
          <w:lang w:eastAsia="ru-RU"/>
        </w:rPr>
        <w:lastRenderedPageBreak/>
        <w:drawing>
          <wp:inline distT="0" distB="0" distL="0" distR="0" wp14:anchorId="6F384F5B" wp14:editId="655A2EBB">
            <wp:extent cx="5653378" cy="1650164"/>
            <wp:effectExtent l="0" t="0" r="508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29538"/>
                    <a:stretch/>
                  </pic:blipFill>
                  <pic:spPr bwMode="auto">
                    <a:xfrm>
                      <a:off x="0" y="0"/>
                      <a:ext cx="5684620" cy="1659283"/>
                    </a:xfrm>
                    <a:prstGeom prst="rect">
                      <a:avLst/>
                    </a:prstGeom>
                    <a:noFill/>
                    <a:ln>
                      <a:noFill/>
                    </a:ln>
                    <a:extLst>
                      <a:ext uri="{53640926-AAD7-44D8-BBD7-CCE9431645EC}">
                        <a14:shadowObscured xmlns:a14="http://schemas.microsoft.com/office/drawing/2010/main"/>
                      </a:ext>
                    </a:extLst>
                  </pic:spPr>
                </pic:pic>
              </a:graphicData>
            </a:graphic>
          </wp:inline>
        </w:drawing>
      </w:r>
    </w:p>
    <w:p w14:paraId="1B9F52AB" w14:textId="77777777" w:rsidR="00C2662F" w:rsidRPr="008D1ED2" w:rsidRDefault="00C2662F" w:rsidP="00DC2317">
      <w:pPr>
        <w:spacing w:after="0" w:line="240" w:lineRule="auto"/>
        <w:ind w:firstLine="708"/>
        <w:contextualSpacing/>
        <w:jc w:val="both"/>
        <w:rPr>
          <w:rFonts w:asciiTheme="majorBidi" w:hAnsiTheme="majorBidi" w:cstheme="majorBidi"/>
          <w:sz w:val="16"/>
          <w:szCs w:val="16"/>
          <w:lang w:val="kk-KZ"/>
        </w:rPr>
      </w:pPr>
    </w:p>
    <w:p w14:paraId="603D8220" w14:textId="77777777" w:rsidR="008A69DE" w:rsidRPr="008D1ED2" w:rsidRDefault="008A69DE" w:rsidP="00196D4A">
      <w:pPr>
        <w:spacing w:after="0" w:line="240" w:lineRule="auto"/>
        <w:contextualSpacing/>
        <w:jc w:val="center"/>
        <w:rPr>
          <w:rFonts w:asciiTheme="majorBidi" w:hAnsiTheme="majorBidi" w:cstheme="majorBidi"/>
          <w:sz w:val="28"/>
          <w:szCs w:val="28"/>
          <w:lang w:val="kk-KZ"/>
        </w:rPr>
      </w:pPr>
      <w:r w:rsidRPr="008D1ED2">
        <w:rPr>
          <w:rFonts w:asciiTheme="majorBidi" w:hAnsiTheme="majorBidi" w:cstheme="majorBidi"/>
          <w:sz w:val="28"/>
          <w:szCs w:val="28"/>
          <w:lang w:val="kk-KZ"/>
        </w:rPr>
        <w:t xml:space="preserve">Сурет 3 </w:t>
      </w:r>
      <w:r w:rsidRPr="008D1ED2">
        <w:rPr>
          <w:rFonts w:asciiTheme="majorBidi" w:eastAsia="Times New Roman" w:hAnsiTheme="majorBidi" w:cstheme="majorBidi"/>
          <w:sz w:val="28"/>
          <w:szCs w:val="28"/>
          <w:lang w:val="kk-KZ" w:eastAsia="ru-RU"/>
        </w:rPr>
        <w:t xml:space="preserve">– </w:t>
      </w:r>
      <w:r w:rsidRPr="008D1ED2">
        <w:rPr>
          <w:rFonts w:asciiTheme="majorBidi" w:eastAsia="Times New Roman" w:hAnsiTheme="majorBidi" w:cstheme="majorBidi"/>
          <w:bCs/>
          <w:sz w:val="28"/>
          <w:szCs w:val="28"/>
          <w:lang w:val="kk-KZ" w:eastAsia="ru-RU"/>
        </w:rPr>
        <w:t xml:space="preserve">Т. Драйзердің </w:t>
      </w:r>
      <w:r w:rsidRPr="008D1ED2">
        <w:rPr>
          <w:rFonts w:asciiTheme="majorBidi" w:hAnsiTheme="majorBidi" w:cstheme="majorBidi"/>
          <w:bCs/>
          <w:sz w:val="28"/>
          <w:szCs w:val="28"/>
          <w:lang w:val="kk-KZ"/>
        </w:rPr>
        <w:t>“Trilogy of Desire” трилогиясындағы жағымды және жағымсыз эмоциялардың функционалды-семантикалық микроөрісінің көрсеткіші</w:t>
      </w:r>
    </w:p>
    <w:p w14:paraId="711D2604" w14:textId="77777777" w:rsidR="00196D4A" w:rsidRPr="008D1ED2" w:rsidRDefault="00196D4A" w:rsidP="00196D4A">
      <w:pPr>
        <w:spacing w:after="0" w:line="240" w:lineRule="auto"/>
        <w:ind w:firstLine="709"/>
        <w:contextualSpacing/>
        <w:jc w:val="both"/>
        <w:rPr>
          <w:rFonts w:asciiTheme="majorBidi" w:hAnsiTheme="majorBidi" w:cstheme="majorBidi"/>
          <w:bCs/>
          <w:iCs/>
          <w:sz w:val="16"/>
          <w:szCs w:val="16"/>
          <w:lang w:val="kk-KZ"/>
        </w:rPr>
      </w:pPr>
    </w:p>
    <w:p w14:paraId="32B5FD5D" w14:textId="317DE29E" w:rsidR="008A69DE" w:rsidRPr="008D1ED2" w:rsidRDefault="008A69DE" w:rsidP="00196D4A">
      <w:pPr>
        <w:spacing w:after="0" w:line="240" w:lineRule="auto"/>
        <w:ind w:firstLine="709"/>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196D4A"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p w14:paraId="3AB770A4" w14:textId="77777777" w:rsidR="002246B5" w:rsidRPr="008D1ED2" w:rsidRDefault="002246B5" w:rsidP="008A69DE">
      <w:pPr>
        <w:spacing w:after="0" w:line="240" w:lineRule="auto"/>
        <w:contextualSpacing/>
        <w:jc w:val="both"/>
        <w:rPr>
          <w:rFonts w:asciiTheme="majorBidi" w:hAnsiTheme="majorBidi" w:cstheme="majorBidi"/>
          <w:bCs/>
          <w:i/>
          <w:iCs/>
          <w:sz w:val="28"/>
          <w:szCs w:val="28"/>
          <w:lang w:val="kk-KZ"/>
        </w:rPr>
      </w:pPr>
    </w:p>
    <w:p w14:paraId="2A7EE9CB" w14:textId="6C1D8358" w:rsidR="00094991" w:rsidRPr="008D1ED2" w:rsidRDefault="00D30C83" w:rsidP="00C71EA9">
      <w:pPr>
        <w:pStyle w:val="a3"/>
        <w:spacing w:after="0" w:line="240" w:lineRule="auto"/>
        <w:ind w:left="0" w:firstLine="709"/>
        <w:jc w:val="both"/>
        <w:rPr>
          <w:rFonts w:asciiTheme="majorBidi" w:hAnsiTheme="majorBidi" w:cstheme="majorBidi"/>
          <w:b/>
          <w:bCs/>
          <w:sz w:val="28"/>
          <w:szCs w:val="28"/>
          <w:lang w:val="kk-KZ"/>
        </w:rPr>
      </w:pPr>
      <w:r w:rsidRPr="008D1ED2">
        <w:rPr>
          <w:rFonts w:asciiTheme="majorBidi" w:hAnsiTheme="majorBidi" w:cstheme="majorBidi"/>
          <w:b/>
          <w:bCs/>
          <w:sz w:val="28"/>
          <w:szCs w:val="28"/>
          <w:lang w:val="kk-KZ"/>
        </w:rPr>
        <w:t xml:space="preserve">2.2 </w:t>
      </w:r>
      <w:r w:rsidR="00716582" w:rsidRPr="008D1ED2">
        <w:rPr>
          <w:rFonts w:asciiTheme="majorBidi" w:hAnsiTheme="majorBidi" w:cstheme="majorBidi"/>
          <w:b/>
          <w:bCs/>
          <w:sz w:val="28"/>
          <w:szCs w:val="28"/>
          <w:lang w:val="kk-KZ"/>
        </w:rPr>
        <w:t>Неміс тіліндегі жағымды және жағымсыз эмоциялардың функционалды-семантикалық өрісі</w:t>
      </w:r>
    </w:p>
    <w:p w14:paraId="64898FAA" w14:textId="6C6AC50A" w:rsidR="00D4072A" w:rsidRPr="008D1ED2" w:rsidRDefault="00895695" w:rsidP="00C71EA9">
      <w:pPr>
        <w:spacing w:after="0" w:line="240" w:lineRule="auto"/>
        <w:ind w:firstLine="709"/>
        <w:contextualSpacing/>
        <w:jc w:val="both"/>
        <w:rPr>
          <w:rFonts w:asciiTheme="majorBidi" w:hAnsiTheme="majorBidi" w:cstheme="majorBidi"/>
          <w:sz w:val="28"/>
          <w:szCs w:val="28"/>
          <w:lang w:val="kk-KZ"/>
        </w:rPr>
      </w:pPr>
      <w:bookmarkStart w:id="23" w:name="_Hlk194653894"/>
      <w:r w:rsidRPr="008D1ED2">
        <w:rPr>
          <w:rFonts w:asciiTheme="majorBidi" w:hAnsiTheme="majorBidi" w:cstheme="majorBidi"/>
          <w:sz w:val="28"/>
          <w:szCs w:val="28"/>
          <w:lang w:val="kk-KZ"/>
        </w:rPr>
        <w:t>Неміс халқының жұмысшылар табының мәселелеріне арналған В.</w:t>
      </w:r>
      <w:r w:rsidR="00CD3F38" w:rsidRPr="008D1ED2">
        <w:rPr>
          <w:rFonts w:asciiTheme="majorBidi" w:hAnsiTheme="majorBidi" w:cstheme="majorBidi"/>
          <w:sz w:val="28"/>
          <w:szCs w:val="28"/>
          <w:lang w:val="kk-KZ"/>
        </w:rPr>
        <w:t> </w:t>
      </w:r>
      <w:r w:rsidRPr="008D1ED2">
        <w:rPr>
          <w:rFonts w:asciiTheme="majorBidi" w:hAnsiTheme="majorBidi" w:cstheme="majorBidi"/>
          <w:sz w:val="28"/>
          <w:szCs w:val="28"/>
          <w:lang w:val="kk-KZ"/>
        </w:rPr>
        <w:t xml:space="preserve">Бредельдің еңбегі үш бөлімнен тұратын трилогия. </w:t>
      </w:r>
      <w:r w:rsidR="00975C7F" w:rsidRPr="008D1ED2">
        <w:rPr>
          <w:rFonts w:asciiTheme="majorBidi" w:hAnsiTheme="majorBidi" w:cstheme="majorBidi"/>
          <w:sz w:val="28"/>
          <w:szCs w:val="28"/>
          <w:lang w:val="kk-KZ"/>
        </w:rPr>
        <w:t>Бұл еңбекте жазушы XIX ғ</w:t>
      </w:r>
      <w:r w:rsidR="001B0E38" w:rsidRPr="008D1ED2">
        <w:rPr>
          <w:rFonts w:asciiTheme="majorBidi" w:hAnsiTheme="majorBidi" w:cstheme="majorBidi"/>
          <w:sz w:val="28"/>
          <w:szCs w:val="28"/>
          <w:lang w:val="kk-KZ"/>
        </w:rPr>
        <w:t>асырдағы</w:t>
      </w:r>
      <w:r w:rsidR="00975C7F" w:rsidRPr="008D1ED2">
        <w:rPr>
          <w:rFonts w:asciiTheme="majorBidi" w:hAnsiTheme="majorBidi" w:cstheme="majorBidi"/>
          <w:sz w:val="28"/>
          <w:szCs w:val="28"/>
          <w:lang w:val="kk-KZ"/>
        </w:rPr>
        <w:t xml:space="preserve"> </w:t>
      </w:r>
      <w:r w:rsidR="001B0E38" w:rsidRPr="008D1ED2">
        <w:rPr>
          <w:rFonts w:asciiTheme="majorBidi" w:hAnsiTheme="majorBidi" w:cstheme="majorBidi"/>
          <w:sz w:val="28"/>
          <w:szCs w:val="28"/>
          <w:lang w:val="kk-KZ"/>
        </w:rPr>
        <w:t>н</w:t>
      </w:r>
      <w:r w:rsidR="00975C7F" w:rsidRPr="008D1ED2">
        <w:rPr>
          <w:rFonts w:asciiTheme="majorBidi" w:hAnsiTheme="majorBidi" w:cstheme="majorBidi"/>
          <w:sz w:val="28"/>
          <w:szCs w:val="28"/>
          <w:lang w:val="kk-KZ"/>
        </w:rPr>
        <w:t>еміс халқының әлеуметтік өміріндегі қиындықтарын, үмітін, әлеуметтік шиеленістерін эмоциялық тілдік бірлік</w:t>
      </w:r>
      <w:r w:rsidR="005548AA" w:rsidRPr="008D1ED2">
        <w:rPr>
          <w:rFonts w:asciiTheme="majorBidi" w:hAnsiTheme="majorBidi" w:cstheme="majorBidi"/>
          <w:sz w:val="28"/>
          <w:szCs w:val="28"/>
          <w:lang w:val="kk-KZ"/>
        </w:rPr>
        <w:t>тер</w:t>
      </w:r>
      <w:r w:rsidR="00975C7F" w:rsidRPr="008D1ED2">
        <w:rPr>
          <w:rFonts w:asciiTheme="majorBidi" w:hAnsiTheme="majorBidi" w:cstheme="majorBidi"/>
          <w:sz w:val="28"/>
          <w:szCs w:val="28"/>
          <w:lang w:val="kk-KZ"/>
        </w:rPr>
        <w:t xml:space="preserve"> көмегімен шебер сомдаған. Аталған </w:t>
      </w:r>
      <w:r w:rsidR="003F6E77" w:rsidRPr="008D1ED2">
        <w:rPr>
          <w:rFonts w:asciiTheme="majorBidi" w:hAnsiTheme="majorBidi" w:cstheme="majorBidi"/>
          <w:sz w:val="28"/>
          <w:szCs w:val="28"/>
          <w:lang w:val="kk-KZ"/>
        </w:rPr>
        <w:t>көркем мәтінге</w:t>
      </w:r>
      <w:r w:rsidR="00975C7F" w:rsidRPr="008D1ED2">
        <w:rPr>
          <w:rFonts w:asciiTheme="majorBidi" w:hAnsiTheme="majorBidi" w:cstheme="majorBidi"/>
          <w:sz w:val="28"/>
          <w:szCs w:val="28"/>
          <w:lang w:val="kk-KZ"/>
        </w:rPr>
        <w:t xml:space="preserve"> мәтіндік талдау әдісі көмегімен біз барлығы </w:t>
      </w:r>
      <w:r w:rsidR="004C2413" w:rsidRPr="008D1ED2">
        <w:rPr>
          <w:rFonts w:asciiTheme="majorBidi" w:hAnsiTheme="majorBidi" w:cstheme="majorBidi"/>
          <w:sz w:val="28"/>
          <w:szCs w:val="28"/>
          <w:lang w:val="kk-KZ"/>
        </w:rPr>
        <w:t xml:space="preserve">жағымды және жағымсыз эмоциялары бар </w:t>
      </w:r>
      <w:r w:rsidR="008F1630" w:rsidRPr="008D1ED2">
        <w:rPr>
          <w:rFonts w:asciiTheme="majorBidi" w:hAnsiTheme="majorBidi" w:cstheme="majorBidi"/>
          <w:sz w:val="28"/>
          <w:szCs w:val="28"/>
          <w:lang w:val="kk-KZ"/>
        </w:rPr>
        <w:t>592</w:t>
      </w:r>
      <w:r w:rsidR="004C2413" w:rsidRPr="008D1ED2">
        <w:rPr>
          <w:rFonts w:asciiTheme="majorBidi" w:hAnsiTheme="majorBidi" w:cstheme="majorBidi"/>
          <w:sz w:val="28"/>
          <w:szCs w:val="28"/>
          <w:lang w:val="kk-KZ"/>
        </w:rPr>
        <w:t xml:space="preserve"> контексті </w:t>
      </w:r>
      <w:r w:rsidR="00BA21C2" w:rsidRPr="008D1ED2">
        <w:rPr>
          <w:rFonts w:asciiTheme="majorBidi" w:hAnsiTheme="majorBidi" w:cstheme="majorBidi"/>
          <w:sz w:val="28"/>
          <w:szCs w:val="28"/>
          <w:lang w:val="kk-KZ"/>
        </w:rPr>
        <w:t>анықтап,</w:t>
      </w:r>
      <w:r w:rsidR="004C2413" w:rsidRPr="008D1ED2">
        <w:rPr>
          <w:rFonts w:asciiTheme="majorBidi" w:hAnsiTheme="majorBidi" w:cstheme="majorBidi"/>
          <w:sz w:val="28"/>
          <w:szCs w:val="28"/>
          <w:lang w:val="kk-KZ"/>
        </w:rPr>
        <w:t xml:space="preserve"> оларды </w:t>
      </w:r>
      <w:r w:rsidR="00D517AB" w:rsidRPr="008D1ED2">
        <w:rPr>
          <w:rFonts w:asciiTheme="majorBidi" w:hAnsiTheme="majorBidi" w:cstheme="majorBidi"/>
          <w:sz w:val="28"/>
          <w:szCs w:val="28"/>
          <w:lang w:val="kk-KZ"/>
        </w:rPr>
        <w:t>15</w:t>
      </w:r>
      <w:r w:rsidR="004C2413" w:rsidRPr="008D1ED2">
        <w:rPr>
          <w:rFonts w:asciiTheme="majorBidi" w:hAnsiTheme="majorBidi" w:cstheme="majorBidi"/>
          <w:sz w:val="28"/>
          <w:szCs w:val="28"/>
          <w:lang w:val="kk-KZ"/>
        </w:rPr>
        <w:t xml:space="preserve"> функционалды микроөрістерге жіктеп қарастырдық.</w:t>
      </w:r>
      <w:bookmarkEnd w:id="23"/>
      <w:r w:rsidR="005548AA" w:rsidRPr="008D1ED2">
        <w:rPr>
          <w:rFonts w:asciiTheme="majorBidi" w:hAnsiTheme="majorBidi" w:cstheme="majorBidi"/>
          <w:sz w:val="28"/>
          <w:szCs w:val="28"/>
          <w:lang w:val="kk-KZ"/>
        </w:rPr>
        <w:t xml:space="preserve"> Жағымды эмоциялардың </w:t>
      </w:r>
      <w:r w:rsidR="00BA21C2" w:rsidRPr="008D1ED2">
        <w:rPr>
          <w:rFonts w:asciiTheme="majorBidi" w:hAnsiTheme="majorBidi" w:cstheme="majorBidi"/>
          <w:sz w:val="28"/>
          <w:szCs w:val="28"/>
          <w:lang w:val="kk-KZ"/>
        </w:rPr>
        <w:t xml:space="preserve">микроөрістеріне </w:t>
      </w:r>
      <w:r w:rsidR="005548AA" w:rsidRPr="008D1ED2">
        <w:rPr>
          <w:rFonts w:asciiTheme="majorBidi" w:hAnsiTheme="majorBidi" w:cstheme="majorBidi"/>
          <w:sz w:val="28"/>
          <w:szCs w:val="28"/>
          <w:lang w:val="kk-KZ"/>
        </w:rPr>
        <w:t xml:space="preserve">семантикалық талдауын төменде </w:t>
      </w:r>
      <w:r w:rsidR="00860135">
        <w:rPr>
          <w:rFonts w:asciiTheme="majorBidi" w:hAnsiTheme="majorBidi" w:cstheme="majorBidi"/>
          <w:sz w:val="28"/>
          <w:szCs w:val="28"/>
          <w:lang w:val="kk-KZ"/>
        </w:rPr>
        <w:t>қарастырылған</w:t>
      </w:r>
      <w:r w:rsidR="00196D4A" w:rsidRPr="008D1ED2">
        <w:rPr>
          <w:rFonts w:asciiTheme="majorBidi" w:hAnsiTheme="majorBidi" w:cstheme="majorBidi"/>
          <w:sz w:val="28"/>
          <w:szCs w:val="28"/>
          <w:lang w:val="kk-KZ"/>
        </w:rPr>
        <w:t>:</w:t>
      </w:r>
    </w:p>
    <w:p w14:paraId="5FC173A8" w14:textId="1573B39C" w:rsidR="000A7142" w:rsidRPr="008D1ED2" w:rsidRDefault="001B0E38" w:rsidP="00C71EA9">
      <w:pPr>
        <w:spacing w:after="0" w:line="240" w:lineRule="auto"/>
        <w:ind w:firstLine="709"/>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D4072A" w:rsidRPr="008D1ED2">
        <w:rPr>
          <w:rFonts w:asciiTheme="majorBidi" w:hAnsiTheme="majorBidi" w:cstheme="majorBidi"/>
          <w:i/>
          <w:sz w:val="28"/>
          <w:szCs w:val="28"/>
          <w:lang w:val="kk-KZ"/>
        </w:rPr>
        <w:t>икроөріс 1: «қанағат/қанағаттану»:</w:t>
      </w:r>
      <w:r w:rsidR="0041276B" w:rsidRPr="008D1ED2">
        <w:rPr>
          <w:rFonts w:asciiTheme="majorBidi" w:hAnsiTheme="majorBidi" w:cstheme="majorBidi"/>
          <w:i/>
          <w:sz w:val="28"/>
          <w:szCs w:val="28"/>
          <w:lang w:val="kk-KZ"/>
        </w:rPr>
        <w:t xml:space="preserve"> </w:t>
      </w:r>
      <w:r w:rsidR="0041276B" w:rsidRPr="008D1ED2">
        <w:rPr>
          <w:rFonts w:asciiTheme="majorBidi" w:hAnsiTheme="majorBidi" w:cstheme="majorBidi"/>
          <w:bCs/>
          <w:i/>
          <w:sz w:val="28"/>
          <w:szCs w:val="28"/>
          <w:lang w:val="kk-KZ"/>
        </w:rPr>
        <w:t xml:space="preserve">Бұл микроөріске барлығы </w:t>
      </w:r>
      <w:r w:rsidR="0041276B" w:rsidRPr="008D1ED2">
        <w:rPr>
          <w:rFonts w:asciiTheme="majorBidi" w:hAnsiTheme="majorBidi" w:cstheme="majorBidi"/>
          <w:i/>
          <w:sz w:val="28"/>
          <w:szCs w:val="28"/>
          <w:lang w:val="kk-KZ"/>
        </w:rPr>
        <w:t>«қанағат/қанағаттану»</w:t>
      </w:r>
      <w:r w:rsidR="0041276B" w:rsidRPr="008D1ED2">
        <w:rPr>
          <w:rFonts w:asciiTheme="majorBidi" w:hAnsiTheme="majorBidi" w:cstheme="majorBidi"/>
          <w:b/>
          <w:sz w:val="28"/>
          <w:szCs w:val="28"/>
          <w:lang w:val="kk-KZ"/>
        </w:rPr>
        <w:t xml:space="preserve"> </w:t>
      </w:r>
      <w:r w:rsidR="0041276B" w:rsidRPr="008D1ED2">
        <w:rPr>
          <w:rFonts w:asciiTheme="majorBidi" w:hAnsiTheme="majorBidi" w:cstheme="majorBidi"/>
          <w:bCs/>
          <w:sz w:val="28"/>
          <w:szCs w:val="28"/>
          <w:lang w:val="kk-KZ"/>
        </w:rPr>
        <w:t>эмоциясын білдіретін 51 контекст кірді.</w:t>
      </w:r>
      <w:r w:rsidR="00D4072A" w:rsidRPr="008D1ED2">
        <w:rPr>
          <w:rFonts w:asciiTheme="majorBidi" w:hAnsiTheme="majorBidi" w:cstheme="majorBidi"/>
          <w:sz w:val="28"/>
          <w:szCs w:val="28"/>
          <w:lang w:val="kk-KZ"/>
        </w:rPr>
        <w:t xml:space="preserve"> </w:t>
      </w:r>
      <w:bookmarkStart w:id="24" w:name="_Hlk195941129"/>
      <w:r w:rsidR="0033622B" w:rsidRPr="008D1ED2">
        <w:rPr>
          <w:rFonts w:asciiTheme="majorBidi" w:hAnsiTheme="majorBidi" w:cstheme="majorBidi"/>
          <w:sz w:val="28"/>
          <w:szCs w:val="28"/>
          <w:lang w:val="kk-KZ"/>
        </w:rPr>
        <w:t xml:space="preserve">1. </w:t>
      </w:r>
      <w:r w:rsidR="0033622B" w:rsidRPr="008D1ED2">
        <w:rPr>
          <w:rFonts w:asciiTheme="majorBidi" w:hAnsiTheme="majorBidi" w:cstheme="majorBidi"/>
          <w:i/>
          <w:sz w:val="28"/>
          <w:szCs w:val="28"/>
          <w:lang w:val="kk-KZ"/>
        </w:rPr>
        <w:t>Jan Overdieck lächelte gerührt [146] (</w:t>
      </w:r>
      <w:r w:rsidR="0033622B" w:rsidRPr="008D1ED2">
        <w:rPr>
          <w:rFonts w:asciiTheme="majorBidi" w:hAnsiTheme="majorBidi" w:cstheme="majorBidi"/>
          <w:sz w:val="28"/>
          <w:szCs w:val="28"/>
          <w:lang w:val="kk-KZ"/>
        </w:rPr>
        <w:t>Ян Овердик жігерлендіріп күлді</w:t>
      </w:r>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r w:rsidR="0033622B" w:rsidRPr="008D1ED2">
        <w:rPr>
          <w:rFonts w:asciiTheme="majorBidi" w:hAnsiTheme="majorBidi" w:cstheme="majorBidi"/>
          <w:i/>
          <w:sz w:val="28"/>
          <w:szCs w:val="28"/>
          <w:lang w:val="kk-KZ"/>
        </w:rPr>
        <w:t xml:space="preserve"> 2. Die kleine Greta lachte herzhaft mit [146, </w:t>
      </w:r>
      <w:r w:rsidR="00BA42A8" w:rsidRPr="008D1ED2">
        <w:rPr>
          <w:rFonts w:asciiTheme="majorBidi" w:hAnsiTheme="majorBidi" w:cstheme="majorBidi"/>
          <w:i/>
          <w:sz w:val="28"/>
          <w:szCs w:val="28"/>
          <w:lang w:val="kk-KZ"/>
        </w:rPr>
        <w:t xml:space="preserve">р. </w:t>
      </w:r>
      <w:r w:rsidR="0033622B" w:rsidRPr="008D1ED2">
        <w:rPr>
          <w:rFonts w:asciiTheme="majorBidi" w:hAnsiTheme="majorBidi" w:cstheme="majorBidi"/>
          <w:i/>
          <w:sz w:val="28"/>
          <w:szCs w:val="28"/>
          <w:lang w:val="kk-KZ"/>
        </w:rPr>
        <w:t>17] (</w:t>
      </w:r>
      <w:r w:rsidR="0033622B" w:rsidRPr="008D1ED2">
        <w:rPr>
          <w:rFonts w:asciiTheme="majorBidi" w:hAnsiTheme="majorBidi" w:cstheme="majorBidi"/>
          <w:sz w:val="28"/>
          <w:szCs w:val="28"/>
          <w:lang w:val="kk-KZ"/>
        </w:rPr>
        <w:t>Кішкентай Грета онымен бірге шын жүректен күлді</w:t>
      </w:r>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r w:rsidR="0033622B" w:rsidRPr="008D1ED2">
        <w:rPr>
          <w:rFonts w:asciiTheme="majorBidi" w:hAnsiTheme="majorBidi" w:cstheme="majorBidi"/>
          <w:i/>
          <w:sz w:val="28"/>
          <w:szCs w:val="28"/>
          <w:lang w:val="kk-KZ"/>
        </w:rPr>
        <w:t xml:space="preserve"> 3 Hinterher lachte auch Walter, ja, er war begeistert von ihrer Courage [146, </w:t>
      </w:r>
      <w:r w:rsidR="00BA42A8" w:rsidRPr="008D1ED2">
        <w:rPr>
          <w:rFonts w:asciiTheme="majorBidi" w:hAnsiTheme="majorBidi" w:cstheme="majorBidi"/>
          <w:i/>
          <w:sz w:val="28"/>
          <w:szCs w:val="28"/>
          <w:lang w:val="kk-KZ"/>
        </w:rPr>
        <w:t xml:space="preserve">р. </w:t>
      </w:r>
      <w:r w:rsidR="0033622B" w:rsidRPr="008D1ED2">
        <w:rPr>
          <w:rFonts w:asciiTheme="majorBidi" w:hAnsiTheme="majorBidi" w:cstheme="majorBidi"/>
          <w:i/>
          <w:sz w:val="28"/>
          <w:szCs w:val="28"/>
          <w:lang w:val="kk-KZ"/>
        </w:rPr>
        <w:t>18] (</w:t>
      </w:r>
      <w:r w:rsidR="0033622B" w:rsidRPr="008D1ED2">
        <w:rPr>
          <w:rFonts w:asciiTheme="majorBidi" w:hAnsiTheme="majorBidi" w:cstheme="majorBidi"/>
          <w:sz w:val="28"/>
          <w:szCs w:val="28"/>
          <w:lang w:val="kk-KZ"/>
        </w:rPr>
        <w:t>Уолтер де күлді, иә, ол оның батылдығына тәнті болды</w:t>
      </w:r>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bookmarkEnd w:id="24"/>
      <w:r w:rsidR="003F5EA4" w:rsidRPr="008D1ED2">
        <w:rPr>
          <w:rFonts w:asciiTheme="majorBidi" w:hAnsiTheme="majorBidi" w:cstheme="majorBidi"/>
          <w:i/>
          <w:sz w:val="28"/>
          <w:szCs w:val="28"/>
          <w:lang w:val="kk-KZ"/>
        </w:rPr>
        <w:t xml:space="preserve">. </w:t>
      </w:r>
      <w:r w:rsidR="000A7142" w:rsidRPr="008D1ED2">
        <w:rPr>
          <w:rFonts w:asciiTheme="majorBidi" w:hAnsiTheme="majorBidi" w:cstheme="majorBidi"/>
          <w:sz w:val="28"/>
          <w:szCs w:val="28"/>
          <w:lang w:val="kk-KZ"/>
        </w:rPr>
        <w:t>Бірінші контекстегі «</w:t>
      </w:r>
      <w:r w:rsidR="000A7142" w:rsidRPr="008D1ED2">
        <w:rPr>
          <w:rFonts w:asciiTheme="majorBidi" w:hAnsiTheme="majorBidi" w:cstheme="majorBidi"/>
          <w:i/>
          <w:sz w:val="28"/>
          <w:szCs w:val="28"/>
          <w:lang w:val="kk-KZ"/>
        </w:rPr>
        <w:t>lächelte gerührt</w:t>
      </w:r>
      <w:r w:rsidR="000A7142" w:rsidRPr="008D1ED2">
        <w:rPr>
          <w:rFonts w:asciiTheme="majorBidi" w:hAnsiTheme="majorBidi" w:cstheme="majorBidi"/>
          <w:sz w:val="28"/>
          <w:szCs w:val="28"/>
          <w:lang w:val="kk-KZ"/>
        </w:rPr>
        <w:t>», екінші мысалдағы «</w:t>
      </w:r>
      <w:r w:rsidR="000A7142" w:rsidRPr="008D1ED2">
        <w:rPr>
          <w:rFonts w:asciiTheme="majorBidi" w:hAnsiTheme="majorBidi" w:cstheme="majorBidi"/>
          <w:i/>
          <w:sz w:val="28"/>
          <w:szCs w:val="28"/>
          <w:lang w:val="kk-KZ"/>
        </w:rPr>
        <w:t>lachte herzhaft</w:t>
      </w:r>
      <w:r w:rsidR="000A7142" w:rsidRPr="008D1ED2">
        <w:rPr>
          <w:rFonts w:asciiTheme="majorBidi" w:hAnsiTheme="majorBidi" w:cstheme="majorBidi"/>
          <w:sz w:val="28"/>
          <w:szCs w:val="28"/>
          <w:lang w:val="kk-KZ"/>
        </w:rPr>
        <w:t>» және үшінші мысалдағы «</w:t>
      </w:r>
      <w:r w:rsidR="000A7142" w:rsidRPr="008D1ED2">
        <w:rPr>
          <w:rFonts w:asciiTheme="majorBidi" w:hAnsiTheme="majorBidi" w:cstheme="majorBidi"/>
          <w:i/>
          <w:sz w:val="28"/>
          <w:szCs w:val="28"/>
          <w:lang w:val="kk-KZ"/>
        </w:rPr>
        <w:t>lachte</w:t>
      </w:r>
      <w:r w:rsidR="000A7142" w:rsidRPr="008D1ED2">
        <w:rPr>
          <w:rFonts w:asciiTheme="majorBidi" w:hAnsiTheme="majorBidi" w:cstheme="majorBidi"/>
          <w:sz w:val="28"/>
          <w:szCs w:val="28"/>
          <w:lang w:val="kk-KZ"/>
        </w:rPr>
        <w:t>» бірліктері «қанағаттану» эмоциясының денотациясын эксплицитті түрде сомдап, функционалды-семантикалық өрістің өзегін құрай отырып, кейіпкерлердің қанағаттанған жағымды эмоция танытып тұрғанын көріп, бұл бірліктерді «қанағат/қанағаттанған» ФС МӨ аясында топтастыруды жөн көрдік.</w:t>
      </w:r>
    </w:p>
    <w:p w14:paraId="5C431BB8" w14:textId="022749F7" w:rsidR="00D4072A" w:rsidRPr="008D1ED2" w:rsidRDefault="00BA21C2"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D4072A" w:rsidRPr="008D1ED2">
        <w:rPr>
          <w:rFonts w:asciiTheme="majorBidi" w:hAnsiTheme="majorBidi" w:cstheme="majorBidi"/>
          <w:i/>
          <w:sz w:val="28"/>
          <w:szCs w:val="28"/>
          <w:lang w:val="kk-KZ"/>
        </w:rPr>
        <w:t>икроөріс 2: «бақыт/бақытты болу»:</w:t>
      </w:r>
      <w:r w:rsidR="0041276B" w:rsidRPr="008D1ED2">
        <w:rPr>
          <w:rFonts w:asciiTheme="majorBidi" w:hAnsiTheme="majorBidi" w:cstheme="majorBidi"/>
          <w:bCs/>
          <w:i/>
          <w:sz w:val="28"/>
          <w:szCs w:val="28"/>
          <w:lang w:val="kk-KZ"/>
        </w:rPr>
        <w:t xml:space="preserve"> </w:t>
      </w:r>
      <w:r w:rsidR="0041276B" w:rsidRPr="008D1ED2">
        <w:rPr>
          <w:rFonts w:asciiTheme="majorBidi" w:hAnsiTheme="majorBidi" w:cstheme="majorBidi"/>
          <w:bCs/>
          <w:sz w:val="28"/>
          <w:szCs w:val="28"/>
          <w:lang w:val="kk-KZ"/>
        </w:rPr>
        <w:t>Бұл микроөріске барлығы «бақыт/бақытты болу»</w:t>
      </w:r>
      <w:r w:rsidR="0041276B" w:rsidRPr="008D1ED2">
        <w:rPr>
          <w:rFonts w:asciiTheme="majorBidi" w:hAnsiTheme="majorBidi" w:cstheme="majorBidi"/>
          <w:b/>
          <w:sz w:val="28"/>
          <w:szCs w:val="28"/>
          <w:lang w:val="kk-KZ"/>
        </w:rPr>
        <w:t xml:space="preserve"> </w:t>
      </w:r>
      <w:r w:rsidR="0041276B" w:rsidRPr="008D1ED2">
        <w:rPr>
          <w:rFonts w:asciiTheme="majorBidi" w:hAnsiTheme="majorBidi" w:cstheme="majorBidi"/>
          <w:bCs/>
          <w:sz w:val="28"/>
          <w:szCs w:val="28"/>
          <w:lang w:val="kk-KZ"/>
        </w:rPr>
        <w:t>эмоциясын білдіретін 57 контекст кірді.</w:t>
      </w:r>
      <w:r w:rsidR="00D4072A" w:rsidRPr="008D1ED2">
        <w:rPr>
          <w:rFonts w:asciiTheme="majorBidi" w:hAnsiTheme="majorBidi" w:cstheme="majorBidi"/>
          <w:sz w:val="28"/>
          <w:szCs w:val="28"/>
          <w:lang w:val="kk-KZ"/>
        </w:rPr>
        <w:t xml:space="preserve"> </w:t>
      </w:r>
      <w:r w:rsidR="0033622B" w:rsidRPr="008D1ED2">
        <w:rPr>
          <w:rFonts w:asciiTheme="majorBidi" w:hAnsiTheme="majorBidi" w:cstheme="majorBidi"/>
          <w:i/>
          <w:sz w:val="28"/>
          <w:szCs w:val="28"/>
          <w:lang w:val="de-DE"/>
        </w:rPr>
        <w:t>Ü</w:t>
      </w:r>
      <w:r w:rsidR="0033622B" w:rsidRPr="008D1ED2">
        <w:rPr>
          <w:rFonts w:asciiTheme="majorBidi" w:hAnsiTheme="majorBidi" w:cstheme="majorBidi"/>
          <w:i/>
          <w:sz w:val="28"/>
          <w:szCs w:val="28"/>
          <w:lang w:val="kk-KZ"/>
        </w:rPr>
        <w:t xml:space="preserve">ber das, was er hörte, hätte Walter laut jubeln mögen [146, </w:t>
      </w:r>
      <w:r w:rsidR="00BA42A8" w:rsidRPr="008D1ED2">
        <w:rPr>
          <w:rFonts w:asciiTheme="majorBidi" w:hAnsiTheme="majorBidi" w:cstheme="majorBidi"/>
          <w:i/>
          <w:sz w:val="28"/>
          <w:szCs w:val="28"/>
          <w:lang w:val="kk-KZ"/>
        </w:rPr>
        <w:t xml:space="preserve">р. </w:t>
      </w:r>
      <w:r w:rsidR="0033622B" w:rsidRPr="008D1ED2">
        <w:rPr>
          <w:rFonts w:asciiTheme="majorBidi" w:hAnsiTheme="majorBidi" w:cstheme="majorBidi"/>
          <w:i/>
          <w:sz w:val="28"/>
          <w:szCs w:val="28"/>
          <w:lang w:val="kk-KZ"/>
        </w:rPr>
        <w:t>213] (Мұны естіген Уолтер қатты күлуі мүмкін еді. Автордың аудармасы.) 2.</w:t>
      </w:r>
      <w:r w:rsidR="00CD3F38" w:rsidRPr="008D1ED2">
        <w:rPr>
          <w:rFonts w:asciiTheme="majorBidi" w:hAnsiTheme="majorBidi" w:cstheme="majorBidi"/>
          <w:i/>
          <w:sz w:val="28"/>
          <w:szCs w:val="28"/>
          <w:lang w:val="kk-KZ"/>
        </w:rPr>
        <w:t xml:space="preserve"> </w:t>
      </w:r>
      <w:r w:rsidR="0033622B" w:rsidRPr="008D1ED2">
        <w:rPr>
          <w:rFonts w:asciiTheme="majorBidi" w:hAnsiTheme="majorBidi" w:cstheme="majorBidi"/>
          <w:i/>
          <w:sz w:val="28"/>
          <w:szCs w:val="28"/>
          <w:lang w:val="kk-KZ"/>
        </w:rPr>
        <w:t xml:space="preserve">Abergläubisch aus Freude, aus übergroßem Glück, aus </w:t>
      </w:r>
      <w:r w:rsidR="0033622B" w:rsidRPr="00B2508B">
        <w:rPr>
          <w:rFonts w:asciiTheme="majorBidi" w:hAnsiTheme="majorBidi" w:cstheme="majorBidi"/>
          <w:i/>
          <w:sz w:val="28"/>
          <w:szCs w:val="28"/>
          <w:lang w:val="kk-KZ"/>
        </w:rPr>
        <w:t>Ü</w:t>
      </w:r>
      <w:r w:rsidR="0033622B" w:rsidRPr="008D1ED2">
        <w:rPr>
          <w:rFonts w:asciiTheme="majorBidi" w:hAnsiTheme="majorBidi" w:cstheme="majorBidi"/>
          <w:i/>
          <w:sz w:val="28"/>
          <w:szCs w:val="28"/>
          <w:lang w:val="kk-KZ"/>
        </w:rPr>
        <w:t xml:space="preserve">bermut... denn auf einem Treppenabsatz zwischen den Galeriesitzen sah er sie - unmittelbar vor sich, auf der untersten Treppenstufe, sie - Ruth Laurens [146, </w:t>
      </w:r>
      <w:r w:rsidR="00BA42A8" w:rsidRPr="008D1ED2">
        <w:rPr>
          <w:rFonts w:asciiTheme="majorBidi" w:hAnsiTheme="majorBidi" w:cstheme="majorBidi"/>
          <w:i/>
          <w:sz w:val="28"/>
          <w:szCs w:val="28"/>
          <w:lang w:val="kk-KZ"/>
        </w:rPr>
        <w:t xml:space="preserve">р. </w:t>
      </w:r>
      <w:r w:rsidR="0033622B" w:rsidRPr="008D1ED2">
        <w:rPr>
          <w:rFonts w:asciiTheme="majorBidi" w:hAnsiTheme="majorBidi" w:cstheme="majorBidi"/>
          <w:i/>
          <w:sz w:val="28"/>
          <w:szCs w:val="28"/>
          <w:lang w:val="kk-KZ"/>
        </w:rPr>
        <w:t>214] (</w:t>
      </w:r>
      <w:r w:rsidR="0033622B" w:rsidRPr="008D1ED2">
        <w:rPr>
          <w:rFonts w:asciiTheme="majorBidi" w:hAnsiTheme="majorBidi" w:cstheme="majorBidi"/>
          <w:sz w:val="28"/>
          <w:szCs w:val="28"/>
          <w:lang w:val="kk-KZ"/>
        </w:rPr>
        <w:t xml:space="preserve">Ырымшыл қуаныштан, шексіз бақыттан, артық </w:t>
      </w:r>
      <w:r w:rsidR="0033622B" w:rsidRPr="008D1ED2">
        <w:rPr>
          <w:rFonts w:asciiTheme="majorBidi" w:hAnsiTheme="majorBidi" w:cstheme="majorBidi"/>
          <w:sz w:val="28"/>
          <w:szCs w:val="28"/>
          <w:lang w:val="kk-KZ"/>
        </w:rPr>
        <w:lastRenderedPageBreak/>
        <w:t xml:space="preserve">сезімдерден... себебі галереялар қатарының жағында ол оны көрді </w:t>
      </w:r>
      <w:r w:rsidR="0033622B" w:rsidRPr="008D1ED2">
        <w:rPr>
          <w:rFonts w:asciiTheme="majorBidi" w:eastAsia="Times New Roman" w:hAnsiTheme="majorBidi" w:cstheme="majorBidi"/>
          <w:sz w:val="28"/>
          <w:szCs w:val="28"/>
          <w:lang w:val="kk-KZ" w:eastAsia="ru-RU"/>
        </w:rPr>
        <w:t xml:space="preserve">– </w:t>
      </w:r>
      <w:r w:rsidR="0033622B" w:rsidRPr="008D1ED2">
        <w:rPr>
          <w:rFonts w:asciiTheme="majorBidi" w:hAnsiTheme="majorBidi" w:cstheme="majorBidi"/>
          <w:sz w:val="28"/>
          <w:szCs w:val="28"/>
          <w:lang w:val="kk-KZ"/>
        </w:rPr>
        <w:t>дәл алдында, баспалдақтың ең төменгі сатысында, ол Рут Лоуренс еді</w:t>
      </w:r>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 xml:space="preserve">. </w:t>
      </w:r>
      <w:r w:rsidR="00D50BA1" w:rsidRPr="008D1ED2">
        <w:rPr>
          <w:rFonts w:asciiTheme="majorBidi" w:hAnsiTheme="majorBidi" w:cstheme="majorBidi"/>
          <w:sz w:val="28"/>
          <w:szCs w:val="28"/>
          <w:lang w:val="kk-KZ"/>
        </w:rPr>
        <w:t xml:space="preserve">Бұл мысалдардағы ерекшеленген мысалдар </w:t>
      </w:r>
      <w:r w:rsidR="000B1AE8" w:rsidRPr="008D1ED2">
        <w:rPr>
          <w:rFonts w:asciiTheme="majorBidi" w:hAnsiTheme="majorBidi" w:cstheme="majorBidi"/>
          <w:sz w:val="28"/>
          <w:szCs w:val="28"/>
          <w:lang w:val="kk-KZ"/>
        </w:rPr>
        <w:t xml:space="preserve">«бақыт/бақытты болу» ФС </w:t>
      </w:r>
      <w:r w:rsidR="00130A2F" w:rsidRPr="008D1ED2">
        <w:rPr>
          <w:rFonts w:asciiTheme="majorBidi" w:hAnsiTheme="majorBidi" w:cstheme="majorBidi"/>
          <w:sz w:val="28"/>
          <w:szCs w:val="28"/>
          <w:lang w:val="kk-KZ"/>
        </w:rPr>
        <w:t>МӨ</w:t>
      </w:r>
      <w:r w:rsidR="000B1AE8" w:rsidRPr="008D1ED2">
        <w:rPr>
          <w:rFonts w:asciiTheme="majorBidi" w:hAnsiTheme="majorBidi" w:cstheme="majorBidi"/>
          <w:sz w:val="28"/>
          <w:szCs w:val="28"/>
          <w:lang w:val="kk-KZ"/>
        </w:rPr>
        <w:t xml:space="preserve">-нің </w:t>
      </w:r>
      <w:r w:rsidR="00E5176A" w:rsidRPr="008D1ED2">
        <w:rPr>
          <w:rFonts w:asciiTheme="majorBidi" w:hAnsiTheme="majorBidi" w:cstheme="majorBidi"/>
          <w:sz w:val="28"/>
          <w:szCs w:val="28"/>
          <w:lang w:val="kk-KZ"/>
        </w:rPr>
        <w:t>өзегі</w:t>
      </w:r>
      <w:r w:rsidR="000B1AE8" w:rsidRPr="008D1ED2">
        <w:rPr>
          <w:rFonts w:asciiTheme="majorBidi" w:hAnsiTheme="majorBidi" w:cstheme="majorBidi"/>
          <w:sz w:val="28"/>
          <w:szCs w:val="28"/>
          <w:lang w:val="kk-KZ"/>
        </w:rPr>
        <w:t xml:space="preserve"> мен </w:t>
      </w:r>
      <w:r w:rsidR="00E5176A" w:rsidRPr="008D1ED2">
        <w:rPr>
          <w:rFonts w:asciiTheme="majorBidi" w:hAnsiTheme="majorBidi" w:cstheme="majorBidi"/>
          <w:sz w:val="28"/>
          <w:szCs w:val="28"/>
          <w:lang w:val="kk-KZ"/>
        </w:rPr>
        <w:t>шеткі аймағында</w:t>
      </w:r>
      <w:r w:rsidR="000B1AE8" w:rsidRPr="008D1ED2">
        <w:rPr>
          <w:rFonts w:asciiTheme="majorBidi" w:hAnsiTheme="majorBidi" w:cstheme="majorBidi"/>
          <w:sz w:val="28"/>
          <w:szCs w:val="28"/>
          <w:lang w:val="kk-KZ"/>
        </w:rPr>
        <w:t xml:space="preserve"> орын алған бақыт жағымды эмоциясын бейнелеп тұрғанын көреміз.</w:t>
      </w:r>
    </w:p>
    <w:p w14:paraId="32E12AD5" w14:textId="1DA259C6" w:rsidR="003F5EA4" w:rsidRPr="008D1ED2" w:rsidRDefault="00BA21C2" w:rsidP="00C71EA9">
      <w:pPr>
        <w:spacing w:after="0" w:line="240" w:lineRule="auto"/>
        <w:ind w:firstLine="709"/>
        <w:jc w:val="both"/>
        <w:rPr>
          <w:lang w:val="kk-KZ"/>
        </w:rPr>
      </w:pPr>
      <w:r w:rsidRPr="008D1ED2">
        <w:rPr>
          <w:rFonts w:asciiTheme="majorBidi" w:hAnsiTheme="majorBidi" w:cstheme="majorBidi"/>
          <w:i/>
          <w:sz w:val="28"/>
          <w:szCs w:val="28"/>
          <w:lang w:val="kk-KZ"/>
        </w:rPr>
        <w:t>М</w:t>
      </w:r>
      <w:r w:rsidR="00D4072A" w:rsidRPr="008D1ED2">
        <w:rPr>
          <w:rFonts w:asciiTheme="majorBidi" w:hAnsiTheme="majorBidi" w:cstheme="majorBidi"/>
          <w:i/>
          <w:sz w:val="28"/>
          <w:szCs w:val="28"/>
          <w:lang w:val="kk-KZ"/>
        </w:rPr>
        <w:t>икроөріс 3: «қуаныш/қуану»:</w:t>
      </w:r>
      <w:r w:rsidR="00D4072A" w:rsidRPr="008D1ED2">
        <w:rPr>
          <w:rFonts w:asciiTheme="majorBidi" w:hAnsiTheme="majorBidi" w:cstheme="majorBidi"/>
          <w:sz w:val="28"/>
          <w:szCs w:val="28"/>
          <w:lang w:val="kk-KZ"/>
        </w:rPr>
        <w:t xml:space="preserve"> </w:t>
      </w:r>
      <w:r w:rsidR="00ED6966" w:rsidRPr="008D1ED2">
        <w:rPr>
          <w:rFonts w:asciiTheme="majorBidi" w:hAnsiTheme="majorBidi" w:cstheme="majorBidi"/>
          <w:bCs/>
          <w:sz w:val="28"/>
          <w:szCs w:val="28"/>
          <w:lang w:val="kk-KZ"/>
        </w:rPr>
        <w:t>Бұл микроөріске барлығы «қуаныш/қуану»</w:t>
      </w:r>
      <w:r w:rsidR="00ED6966" w:rsidRPr="008D1ED2">
        <w:rPr>
          <w:rFonts w:asciiTheme="majorBidi" w:hAnsiTheme="majorBidi" w:cstheme="majorBidi"/>
          <w:b/>
          <w:sz w:val="28"/>
          <w:szCs w:val="28"/>
          <w:lang w:val="kk-KZ"/>
        </w:rPr>
        <w:t xml:space="preserve"> </w:t>
      </w:r>
      <w:r w:rsidR="00ED6966" w:rsidRPr="008D1ED2">
        <w:rPr>
          <w:rFonts w:asciiTheme="majorBidi" w:hAnsiTheme="majorBidi" w:cstheme="majorBidi"/>
          <w:bCs/>
          <w:sz w:val="28"/>
          <w:szCs w:val="28"/>
          <w:lang w:val="kk-KZ"/>
        </w:rPr>
        <w:t>эмоциясын білдіретін 66 контекст кірді</w:t>
      </w:r>
      <w:r w:rsidR="00CD3F38" w:rsidRPr="008D1ED2">
        <w:rPr>
          <w:rFonts w:asciiTheme="majorBidi" w:hAnsiTheme="majorBidi" w:cstheme="majorBidi"/>
          <w:bCs/>
          <w:sz w:val="28"/>
          <w:szCs w:val="28"/>
          <w:lang w:val="kk-KZ"/>
        </w:rPr>
        <w:t>:</w:t>
      </w:r>
      <w:r w:rsidR="00ED6966" w:rsidRPr="008D1ED2">
        <w:rPr>
          <w:rFonts w:asciiTheme="majorBidi" w:hAnsiTheme="majorBidi" w:cstheme="majorBidi"/>
          <w:sz w:val="28"/>
          <w:szCs w:val="28"/>
          <w:lang w:val="kk-KZ"/>
        </w:rPr>
        <w:t xml:space="preserve"> </w:t>
      </w:r>
      <w:r w:rsidR="0033622B" w:rsidRPr="008D1ED2">
        <w:rPr>
          <w:rFonts w:asciiTheme="majorBidi" w:hAnsiTheme="majorBidi" w:cstheme="majorBidi"/>
          <w:i/>
          <w:sz w:val="28"/>
          <w:szCs w:val="28"/>
          <w:lang w:val="kk-KZ"/>
        </w:rPr>
        <w:t>1.</w:t>
      </w:r>
      <w:r w:rsidR="00CD3F38" w:rsidRPr="008D1ED2">
        <w:rPr>
          <w:rFonts w:asciiTheme="majorBidi" w:hAnsiTheme="majorBidi" w:cstheme="majorBidi"/>
          <w:i/>
          <w:sz w:val="28"/>
          <w:szCs w:val="28"/>
          <w:lang w:val="kk-KZ"/>
        </w:rPr>
        <w:t xml:space="preserve"> </w:t>
      </w:r>
      <w:r w:rsidR="0033622B" w:rsidRPr="008D1ED2">
        <w:rPr>
          <w:rFonts w:asciiTheme="majorBidi" w:hAnsiTheme="majorBidi" w:cstheme="majorBidi"/>
          <w:i/>
          <w:sz w:val="28"/>
          <w:szCs w:val="28"/>
          <w:lang w:val="kk-KZ"/>
        </w:rPr>
        <w:t xml:space="preserve">Nicht wahr?" Frieda war begeistert und trocknete den Rest Feuchtigkeit auf [146, </w:t>
      </w:r>
      <w:r w:rsidR="00BA42A8" w:rsidRPr="008D1ED2">
        <w:rPr>
          <w:rFonts w:asciiTheme="majorBidi" w:hAnsiTheme="majorBidi" w:cstheme="majorBidi"/>
          <w:i/>
          <w:sz w:val="28"/>
          <w:szCs w:val="28"/>
          <w:lang w:val="kk-KZ"/>
        </w:rPr>
        <w:t>р. 252</w:t>
      </w:r>
      <w:r w:rsidR="0033622B" w:rsidRPr="008D1ED2">
        <w:rPr>
          <w:rFonts w:asciiTheme="majorBidi" w:hAnsiTheme="majorBidi" w:cstheme="majorBidi"/>
          <w:i/>
          <w:sz w:val="28"/>
          <w:szCs w:val="28"/>
          <w:lang w:val="kk-KZ"/>
        </w:rPr>
        <w:t>]</w:t>
      </w:r>
      <w:r w:rsidR="0033622B" w:rsidRPr="00B2508B">
        <w:rPr>
          <w:rFonts w:asciiTheme="majorBidi" w:hAnsiTheme="majorBidi" w:cstheme="majorBidi"/>
          <w:i/>
          <w:sz w:val="28"/>
          <w:szCs w:val="28"/>
          <w:lang w:val="kk-KZ"/>
        </w:rPr>
        <w:t xml:space="preserve"> (</w:t>
      </w:r>
      <w:r w:rsidR="0033622B" w:rsidRPr="008D1ED2">
        <w:rPr>
          <w:rFonts w:asciiTheme="majorBidi" w:hAnsiTheme="majorBidi" w:cstheme="majorBidi"/>
          <w:sz w:val="28"/>
          <w:szCs w:val="28"/>
          <w:lang w:val="kk-KZ"/>
        </w:rPr>
        <w:t>Солай</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емес</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пе</w:t>
      </w:r>
      <w:r w:rsidR="0033622B" w:rsidRPr="00B2508B">
        <w:rPr>
          <w:rFonts w:asciiTheme="majorBidi" w:hAnsiTheme="majorBidi" w:cstheme="majorBidi"/>
          <w:sz w:val="28"/>
          <w:szCs w:val="28"/>
          <w:lang w:val="kk-KZ"/>
        </w:rPr>
        <w:t xml:space="preserve">?" </w:t>
      </w:r>
      <w:r w:rsidR="0033622B" w:rsidRPr="008D1ED2">
        <w:rPr>
          <w:rFonts w:asciiTheme="majorBidi" w:eastAsia="Times New Roman" w:hAnsiTheme="majorBidi" w:cstheme="majorBidi"/>
          <w:sz w:val="28"/>
          <w:szCs w:val="28"/>
          <w:lang w:val="kk-KZ" w:eastAsia="ru-RU"/>
        </w:rPr>
        <w:t>–</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Фрида</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таңданып</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ылғалдың</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қалдықтарын</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құрғатты</w:t>
      </w:r>
      <w:r w:rsidR="0033622B" w:rsidRPr="00B2508B">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r w:rsidR="0033622B" w:rsidRPr="008D1ED2">
        <w:rPr>
          <w:rFonts w:asciiTheme="majorBidi" w:hAnsiTheme="majorBidi" w:cstheme="majorBidi"/>
          <w:i/>
          <w:sz w:val="28"/>
          <w:szCs w:val="28"/>
          <w:lang w:val="kk-KZ"/>
        </w:rPr>
        <w:t xml:space="preserve"> 2.</w:t>
      </w:r>
      <w:r w:rsidR="00CD3F38" w:rsidRPr="008D1ED2">
        <w:rPr>
          <w:rFonts w:asciiTheme="majorBidi" w:hAnsiTheme="majorBidi" w:cstheme="majorBidi"/>
          <w:i/>
          <w:sz w:val="28"/>
          <w:szCs w:val="28"/>
          <w:lang w:val="kk-KZ"/>
        </w:rPr>
        <w:t xml:space="preserve"> </w:t>
      </w:r>
      <w:r w:rsidR="0033622B" w:rsidRPr="008D1ED2">
        <w:rPr>
          <w:rFonts w:asciiTheme="majorBidi" w:hAnsiTheme="majorBidi" w:cstheme="majorBidi"/>
          <w:i/>
          <w:sz w:val="28"/>
          <w:szCs w:val="28"/>
          <w:lang w:val="kk-KZ"/>
        </w:rPr>
        <w:t xml:space="preserve">Ausrufe des Entzückens über die imposante Wohnung lösten freigebig geäußerte Komplimente für die Hausfrau aus </w:t>
      </w:r>
      <w:r w:rsidR="0033622B" w:rsidRPr="00B2508B">
        <w:rPr>
          <w:rFonts w:asciiTheme="majorBidi" w:hAnsiTheme="majorBidi" w:cstheme="majorBidi"/>
          <w:i/>
          <w:sz w:val="28"/>
          <w:szCs w:val="28"/>
          <w:lang w:val="kk-KZ"/>
        </w:rPr>
        <w:t>[</w:t>
      </w:r>
      <w:r w:rsidR="0033622B" w:rsidRPr="008D1ED2">
        <w:rPr>
          <w:rFonts w:asciiTheme="majorBidi" w:hAnsiTheme="majorBidi" w:cstheme="majorBidi"/>
          <w:i/>
          <w:sz w:val="28"/>
          <w:szCs w:val="28"/>
          <w:lang w:val="kk-KZ"/>
        </w:rPr>
        <w:t>146</w:t>
      </w:r>
      <w:r w:rsidR="0033622B" w:rsidRPr="00B2508B">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33622B" w:rsidRPr="008D1ED2">
        <w:rPr>
          <w:rFonts w:asciiTheme="majorBidi" w:hAnsiTheme="majorBidi" w:cstheme="majorBidi"/>
          <w:i/>
          <w:sz w:val="28"/>
          <w:szCs w:val="28"/>
          <w:lang w:val="kk-KZ"/>
        </w:rPr>
        <w:t>252</w:t>
      </w:r>
      <w:r w:rsidR="0033622B" w:rsidRPr="00B2508B">
        <w:rPr>
          <w:rFonts w:asciiTheme="majorBidi" w:hAnsiTheme="majorBidi" w:cstheme="majorBidi"/>
          <w:i/>
          <w:sz w:val="28"/>
          <w:szCs w:val="28"/>
          <w:lang w:val="kk-KZ"/>
        </w:rPr>
        <w:t>] (</w:t>
      </w:r>
      <w:r w:rsidR="0033622B" w:rsidRPr="008D1ED2">
        <w:rPr>
          <w:rFonts w:asciiTheme="majorBidi" w:hAnsiTheme="majorBidi" w:cstheme="majorBidi"/>
          <w:sz w:val="28"/>
          <w:szCs w:val="28"/>
          <w:lang w:val="kk-KZ"/>
        </w:rPr>
        <w:t>Әсерлі</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пәтерге</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деген</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қуаныш</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лебіздерімен</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үй</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иесіне</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жомарт</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мақтау</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сөздері</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төгілді</w:t>
      </w:r>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r w:rsidR="003F5EA4" w:rsidRPr="008D1ED2">
        <w:rPr>
          <w:lang w:val="kk-KZ"/>
        </w:rPr>
        <w:t xml:space="preserve"> </w:t>
      </w:r>
      <w:r w:rsidR="003F5EA4" w:rsidRPr="008D1ED2">
        <w:rPr>
          <w:rFonts w:asciiTheme="majorBidi" w:hAnsiTheme="majorBidi" w:cstheme="majorBidi"/>
          <w:sz w:val="28"/>
          <w:szCs w:val="28"/>
          <w:lang w:val="kk-KZ"/>
        </w:rPr>
        <w:t>Бұл контекстердегі «war begeistert» предикативті тіркесі мен «Ausrufe des Entzückens» тіркесі имплицитті түрде «қуаныш» эмоциясының коннотациясын бейнелей отырып, семантикасында кейіпкерлердің қуанышты сезімін бейнелеп, «қуаныш» функционалды-семантикалық микроөрісінің шеткері аймағын құрап тұр.</w:t>
      </w:r>
    </w:p>
    <w:p w14:paraId="1E5A2240" w14:textId="21B2543C" w:rsidR="00BB79DA" w:rsidRPr="008D1ED2" w:rsidRDefault="003B6DDF"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D4072A" w:rsidRPr="008D1ED2">
        <w:rPr>
          <w:rFonts w:asciiTheme="majorBidi" w:hAnsiTheme="majorBidi" w:cstheme="majorBidi"/>
          <w:i/>
          <w:sz w:val="28"/>
          <w:szCs w:val="28"/>
          <w:lang w:val="kk-KZ"/>
        </w:rPr>
        <w:t xml:space="preserve">икроөріс 4: </w:t>
      </w:r>
      <w:r w:rsidR="00BA5D9F" w:rsidRPr="008D1ED2">
        <w:rPr>
          <w:rFonts w:asciiTheme="majorBidi" w:hAnsiTheme="majorBidi" w:cstheme="majorBidi"/>
          <w:i/>
          <w:sz w:val="28"/>
          <w:szCs w:val="28"/>
          <w:lang w:val="kk-KZ"/>
        </w:rPr>
        <w:t>«</w:t>
      </w:r>
      <w:r w:rsidR="00D4072A" w:rsidRPr="008D1ED2">
        <w:rPr>
          <w:rFonts w:asciiTheme="majorBidi" w:hAnsiTheme="majorBidi" w:cstheme="majorBidi"/>
          <w:i/>
          <w:sz w:val="28"/>
          <w:szCs w:val="28"/>
          <w:lang w:val="kk-KZ"/>
        </w:rPr>
        <w:t>үміт/ үміттену</w:t>
      </w:r>
      <w:r w:rsidR="00BA5D9F" w:rsidRPr="008D1ED2">
        <w:rPr>
          <w:rFonts w:asciiTheme="majorBidi" w:hAnsiTheme="majorBidi" w:cstheme="majorBidi"/>
          <w:i/>
          <w:sz w:val="28"/>
          <w:szCs w:val="28"/>
          <w:lang w:val="kk-KZ"/>
        </w:rPr>
        <w:t>»</w:t>
      </w:r>
      <w:r w:rsidR="00D4072A" w:rsidRPr="008D1ED2">
        <w:rPr>
          <w:rFonts w:asciiTheme="majorBidi" w:hAnsiTheme="majorBidi" w:cstheme="majorBidi"/>
          <w:sz w:val="28"/>
          <w:szCs w:val="28"/>
          <w:lang w:val="kk-KZ"/>
        </w:rPr>
        <w:t xml:space="preserve">: </w:t>
      </w:r>
      <w:r w:rsidR="007E1CFE" w:rsidRPr="008D1ED2">
        <w:rPr>
          <w:rFonts w:asciiTheme="majorBidi" w:hAnsiTheme="majorBidi" w:cstheme="majorBidi"/>
          <w:bCs/>
          <w:sz w:val="28"/>
          <w:szCs w:val="28"/>
          <w:lang w:val="kk-KZ"/>
        </w:rPr>
        <w:t xml:space="preserve">Бұл микроөріске барлығы </w:t>
      </w:r>
      <w:r w:rsidR="007E1CFE" w:rsidRPr="008D1ED2">
        <w:rPr>
          <w:rFonts w:asciiTheme="majorBidi" w:hAnsiTheme="majorBidi" w:cstheme="majorBidi"/>
          <w:sz w:val="28"/>
          <w:szCs w:val="28"/>
          <w:lang w:val="kk-KZ"/>
        </w:rPr>
        <w:t>«үміт/ үміттену»</w:t>
      </w:r>
      <w:r w:rsidR="007E1CFE" w:rsidRPr="008D1ED2">
        <w:rPr>
          <w:rFonts w:asciiTheme="majorBidi" w:hAnsiTheme="majorBidi" w:cstheme="majorBidi"/>
          <w:b/>
          <w:sz w:val="28"/>
          <w:szCs w:val="28"/>
          <w:lang w:val="kk-KZ"/>
        </w:rPr>
        <w:t xml:space="preserve"> </w:t>
      </w:r>
      <w:r w:rsidR="007E1CFE" w:rsidRPr="008D1ED2">
        <w:rPr>
          <w:rFonts w:asciiTheme="majorBidi" w:hAnsiTheme="majorBidi" w:cstheme="majorBidi"/>
          <w:bCs/>
          <w:sz w:val="28"/>
          <w:szCs w:val="28"/>
          <w:lang w:val="kk-KZ"/>
        </w:rPr>
        <w:t>эмоциясын білдіретін 22 контекст кірді</w:t>
      </w:r>
      <w:r w:rsidR="00CD3F38" w:rsidRPr="008D1ED2">
        <w:rPr>
          <w:rFonts w:asciiTheme="majorBidi" w:hAnsiTheme="majorBidi" w:cstheme="majorBidi"/>
          <w:bCs/>
          <w:sz w:val="28"/>
          <w:szCs w:val="28"/>
          <w:lang w:val="kk-KZ"/>
        </w:rPr>
        <w:t>:</w:t>
      </w:r>
      <w:r w:rsidR="007E1CFE" w:rsidRPr="008D1ED2">
        <w:rPr>
          <w:rFonts w:asciiTheme="majorBidi" w:hAnsiTheme="majorBidi" w:cstheme="majorBidi"/>
          <w:sz w:val="28"/>
          <w:szCs w:val="28"/>
          <w:lang w:val="kk-KZ"/>
        </w:rPr>
        <w:t xml:space="preserve"> </w:t>
      </w:r>
      <w:bookmarkStart w:id="25" w:name="_Hlk195941179"/>
      <w:r w:rsidR="00D4072A" w:rsidRPr="008D1ED2">
        <w:rPr>
          <w:rFonts w:asciiTheme="majorBidi" w:hAnsiTheme="majorBidi" w:cstheme="majorBidi"/>
          <w:i/>
          <w:sz w:val="28"/>
          <w:szCs w:val="28"/>
          <w:lang w:val="kk-KZ"/>
        </w:rPr>
        <w:t>1</w:t>
      </w:r>
      <w:r w:rsidR="00BB79DA" w:rsidRPr="00B2508B">
        <w:rPr>
          <w:rFonts w:asciiTheme="majorBidi" w:hAnsiTheme="majorBidi" w:cstheme="majorBidi"/>
          <w:i/>
          <w:sz w:val="28"/>
          <w:szCs w:val="28"/>
          <w:lang w:val="kk-KZ"/>
        </w:rPr>
        <w:t xml:space="preserve"> </w:t>
      </w:r>
      <w:r w:rsidR="00BB79DA" w:rsidRPr="008D1ED2">
        <w:rPr>
          <w:rFonts w:asciiTheme="majorBidi" w:hAnsiTheme="majorBidi" w:cstheme="majorBidi"/>
          <w:i/>
          <w:sz w:val="28"/>
          <w:szCs w:val="28"/>
          <w:lang w:val="kk-KZ"/>
        </w:rPr>
        <w:t>Die kleine Elfriede trat ans Bett der Kranken, als die größte Gefahr vorüber war, und fragte treuherzig-naiv: „Oma, du willst doch noch nicht sterben, nüch?"</w:t>
      </w:r>
      <w:r w:rsidR="008039DC" w:rsidRPr="008D1ED2">
        <w:rPr>
          <w:rFonts w:asciiTheme="majorBidi" w:hAnsiTheme="majorBidi" w:cstheme="majorBidi"/>
          <w:i/>
          <w:sz w:val="28"/>
          <w:szCs w:val="28"/>
          <w:lang w:val="kk-KZ"/>
        </w:rPr>
        <w:t xml:space="preserve"> </w:t>
      </w:r>
      <w:r w:rsidR="007E1CFE" w:rsidRPr="008D1ED2">
        <w:rPr>
          <w:rFonts w:asciiTheme="majorBidi" w:hAnsiTheme="majorBidi" w:cstheme="majorBidi"/>
          <w:i/>
          <w:sz w:val="28"/>
          <w:szCs w:val="28"/>
          <w:lang w:val="kk-KZ"/>
        </w:rPr>
        <w:t>[</w:t>
      </w:r>
      <w:r w:rsidR="00E649F5" w:rsidRPr="008D1ED2">
        <w:rPr>
          <w:rFonts w:asciiTheme="majorBidi" w:hAnsiTheme="majorBidi" w:cstheme="majorBidi"/>
          <w:i/>
          <w:sz w:val="28"/>
          <w:szCs w:val="28"/>
          <w:lang w:val="kk-KZ"/>
        </w:rPr>
        <w:t>146</w:t>
      </w:r>
      <w:r w:rsidR="007E1CFE"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BB79DA" w:rsidRPr="008D1ED2">
        <w:rPr>
          <w:rFonts w:asciiTheme="majorBidi" w:hAnsiTheme="majorBidi" w:cstheme="majorBidi"/>
          <w:i/>
          <w:sz w:val="28"/>
          <w:szCs w:val="28"/>
          <w:lang w:val="kk-KZ"/>
        </w:rPr>
        <w:t>205</w:t>
      </w:r>
      <w:r w:rsidR="007E1CFE" w:rsidRPr="008D1ED2">
        <w:rPr>
          <w:rFonts w:asciiTheme="majorBidi" w:hAnsiTheme="majorBidi" w:cstheme="majorBidi"/>
          <w:i/>
          <w:sz w:val="28"/>
          <w:szCs w:val="28"/>
          <w:lang w:val="kk-KZ"/>
        </w:rPr>
        <w:t>]</w:t>
      </w:r>
      <w:r w:rsidR="007E1CFE" w:rsidRPr="008D1ED2">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 xml:space="preserve">(Кішкентай Эльфрида ең үлкен қауіп төнген кезде науқастың төсегіне жақындап: "әже, сен өлгің келмейді ғой, дұрыс емес пе?"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r w:rsidR="00BB79DA" w:rsidRPr="008D1ED2">
        <w:rPr>
          <w:rFonts w:asciiTheme="majorBidi" w:hAnsiTheme="majorBidi" w:cstheme="majorBidi"/>
          <w:i/>
          <w:sz w:val="28"/>
          <w:szCs w:val="28"/>
          <w:lang w:val="kk-KZ"/>
        </w:rPr>
        <w:t xml:space="preserve"> 2.</w:t>
      </w:r>
      <w:r w:rsidR="00CD3F38" w:rsidRPr="008D1ED2">
        <w:rPr>
          <w:rFonts w:asciiTheme="majorBidi" w:hAnsiTheme="majorBidi" w:cstheme="majorBidi"/>
          <w:i/>
          <w:sz w:val="28"/>
          <w:szCs w:val="28"/>
          <w:lang w:val="kk-KZ"/>
        </w:rPr>
        <w:t xml:space="preserve"> </w:t>
      </w:r>
      <w:r w:rsidR="00BB79DA" w:rsidRPr="008D1ED2">
        <w:rPr>
          <w:rFonts w:asciiTheme="majorBidi" w:hAnsiTheme="majorBidi" w:cstheme="majorBidi"/>
          <w:i/>
          <w:sz w:val="28"/>
          <w:szCs w:val="28"/>
          <w:lang w:val="kk-KZ"/>
        </w:rPr>
        <w:t>Walter, weniger zum Scherzen aufgelegt, meinte resigniert: „Bleiben wir für uns. Vielleicht stoßen wir noch auf Gleichgesinnte"</w:t>
      </w:r>
      <w:r w:rsidR="007E1CFE" w:rsidRPr="008D1ED2">
        <w:rPr>
          <w:rFonts w:asciiTheme="majorBidi" w:hAnsiTheme="majorBidi" w:cstheme="majorBidi"/>
          <w:i/>
          <w:sz w:val="28"/>
          <w:szCs w:val="28"/>
          <w:lang w:val="kk-KZ"/>
        </w:rPr>
        <w:t xml:space="preserve"> [</w:t>
      </w:r>
      <w:r w:rsidR="00E649F5" w:rsidRPr="008D1ED2">
        <w:rPr>
          <w:rFonts w:asciiTheme="majorBidi" w:hAnsiTheme="majorBidi" w:cstheme="majorBidi"/>
          <w:i/>
          <w:sz w:val="28"/>
          <w:szCs w:val="28"/>
          <w:lang w:val="kk-KZ"/>
        </w:rPr>
        <w:t>146</w:t>
      </w:r>
      <w:r w:rsidR="007E1CFE"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BB79DA" w:rsidRPr="008D1ED2">
        <w:rPr>
          <w:rFonts w:asciiTheme="majorBidi" w:hAnsiTheme="majorBidi" w:cstheme="majorBidi"/>
          <w:i/>
          <w:sz w:val="28"/>
          <w:szCs w:val="28"/>
          <w:lang w:val="kk-KZ"/>
        </w:rPr>
        <w:t>122</w:t>
      </w:r>
      <w:r w:rsidR="007E1CFE" w:rsidRPr="008D1ED2">
        <w:rPr>
          <w:rFonts w:asciiTheme="majorBidi" w:hAnsiTheme="majorBidi" w:cstheme="majorBidi"/>
          <w:i/>
          <w:sz w:val="28"/>
          <w:szCs w:val="28"/>
          <w:lang w:val="kk-KZ"/>
        </w:rPr>
        <w:t xml:space="preserve">] </w:t>
      </w:r>
      <w:bookmarkEnd w:id="25"/>
      <w:r w:rsidR="0033622B" w:rsidRPr="008D1ED2">
        <w:rPr>
          <w:rFonts w:asciiTheme="majorBidi" w:hAnsiTheme="majorBidi" w:cstheme="majorBidi"/>
          <w:i/>
          <w:sz w:val="28"/>
          <w:szCs w:val="28"/>
          <w:lang w:val="kk-KZ"/>
        </w:rPr>
        <w:t>(</w:t>
      </w:r>
      <w:r w:rsidR="0033622B" w:rsidRPr="008D1ED2">
        <w:rPr>
          <w:rFonts w:asciiTheme="majorBidi" w:hAnsiTheme="majorBidi" w:cstheme="majorBidi"/>
          <w:sz w:val="28"/>
          <w:szCs w:val="28"/>
          <w:lang w:val="kk-KZ"/>
        </w:rPr>
        <w:t>Әзіл-қалжыңға бой алдырмаған Уолтер: "өзіміз болып қалайық. Біз әлі де пікірлес адамдармен кездесуіміз мүмкін</w:t>
      </w:r>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r w:rsidR="008039DC" w:rsidRPr="008D1ED2">
        <w:rPr>
          <w:rFonts w:asciiTheme="majorBidi" w:hAnsiTheme="majorBidi" w:cstheme="majorBidi"/>
          <w:i/>
          <w:sz w:val="28"/>
          <w:szCs w:val="28"/>
          <w:lang w:val="kk-KZ"/>
        </w:rPr>
        <w:t xml:space="preserve"> </w:t>
      </w:r>
      <w:r w:rsidR="003F5EA4" w:rsidRPr="008D1ED2">
        <w:rPr>
          <w:rFonts w:asciiTheme="majorBidi" w:hAnsiTheme="majorBidi" w:cstheme="majorBidi"/>
          <w:sz w:val="28"/>
          <w:szCs w:val="28"/>
          <w:lang w:val="kk-KZ"/>
        </w:rPr>
        <w:t>Бұл мысалдардағы «Oma, du willst doch noch nicht sterben, nüch?» «Vielleicht stoßen wir noch auf Gleichgesinnte» синтаксистік бірліктері имплицитті түрде «үміт» эмоциясының коннотациясын бейнелеп, функционалды-семантикалық өрістің шеткері аймағында топтасып тұрғанын көре аламыз.</w:t>
      </w:r>
    </w:p>
    <w:p w14:paraId="02E0B6F0" w14:textId="3D632E41" w:rsidR="001E74B0" w:rsidRPr="008D1ED2" w:rsidRDefault="003B6DDF"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D4072A" w:rsidRPr="008D1ED2">
        <w:rPr>
          <w:rFonts w:asciiTheme="majorBidi" w:hAnsiTheme="majorBidi" w:cstheme="majorBidi"/>
          <w:i/>
          <w:sz w:val="28"/>
          <w:szCs w:val="28"/>
          <w:lang w:val="kk-KZ"/>
        </w:rPr>
        <w:t xml:space="preserve">икроөріс 5: </w:t>
      </w:r>
      <w:r w:rsidR="00BA5D9F" w:rsidRPr="008D1ED2">
        <w:rPr>
          <w:rFonts w:asciiTheme="majorBidi" w:hAnsiTheme="majorBidi" w:cstheme="majorBidi"/>
          <w:i/>
          <w:sz w:val="28"/>
          <w:szCs w:val="28"/>
          <w:lang w:val="kk-KZ"/>
        </w:rPr>
        <w:t>«</w:t>
      </w:r>
      <w:r w:rsidR="00D4072A" w:rsidRPr="008D1ED2">
        <w:rPr>
          <w:rFonts w:asciiTheme="majorBidi" w:hAnsiTheme="majorBidi" w:cstheme="majorBidi"/>
          <w:i/>
          <w:sz w:val="28"/>
          <w:szCs w:val="28"/>
          <w:lang w:val="kk-KZ"/>
        </w:rPr>
        <w:t>ризашылық</w:t>
      </w:r>
      <w:r w:rsidR="00BA5D9F" w:rsidRPr="008D1ED2">
        <w:rPr>
          <w:rFonts w:asciiTheme="majorBidi" w:hAnsiTheme="majorBidi" w:cstheme="majorBidi"/>
          <w:i/>
          <w:sz w:val="28"/>
          <w:szCs w:val="28"/>
          <w:lang w:val="kk-KZ"/>
        </w:rPr>
        <w:t>/риза болу»</w:t>
      </w:r>
      <w:r w:rsidR="00D4072A" w:rsidRPr="008D1ED2">
        <w:rPr>
          <w:rFonts w:asciiTheme="majorBidi" w:hAnsiTheme="majorBidi" w:cstheme="majorBidi"/>
          <w:i/>
          <w:sz w:val="28"/>
          <w:szCs w:val="28"/>
          <w:lang w:val="kk-KZ"/>
        </w:rPr>
        <w:t>:</w:t>
      </w:r>
      <w:r w:rsidR="00D4072A" w:rsidRPr="008D1ED2">
        <w:rPr>
          <w:rFonts w:asciiTheme="majorBidi" w:hAnsiTheme="majorBidi" w:cstheme="majorBidi"/>
          <w:b/>
          <w:sz w:val="28"/>
          <w:szCs w:val="28"/>
          <w:lang w:val="kk-KZ"/>
        </w:rPr>
        <w:t xml:space="preserve"> </w:t>
      </w:r>
      <w:r w:rsidR="002124C4" w:rsidRPr="008D1ED2">
        <w:rPr>
          <w:rFonts w:asciiTheme="majorBidi" w:hAnsiTheme="majorBidi" w:cstheme="majorBidi"/>
          <w:bCs/>
          <w:sz w:val="28"/>
          <w:szCs w:val="28"/>
          <w:lang w:val="kk-KZ"/>
        </w:rPr>
        <w:t xml:space="preserve">Бұл микроөріске барлығы </w:t>
      </w:r>
      <w:r w:rsidR="002124C4" w:rsidRPr="008D1ED2">
        <w:rPr>
          <w:rFonts w:asciiTheme="majorBidi" w:hAnsiTheme="majorBidi" w:cstheme="majorBidi"/>
          <w:sz w:val="28"/>
          <w:szCs w:val="28"/>
          <w:lang w:val="kk-KZ"/>
        </w:rPr>
        <w:t>«</w:t>
      </w:r>
      <w:r w:rsidR="002124C4" w:rsidRPr="008D1ED2">
        <w:rPr>
          <w:rFonts w:asciiTheme="majorBidi" w:hAnsiTheme="majorBidi" w:cstheme="majorBidi"/>
          <w:bCs/>
          <w:sz w:val="28"/>
          <w:szCs w:val="28"/>
          <w:lang w:val="kk-KZ"/>
        </w:rPr>
        <w:t>ризашылық/риза болу</w:t>
      </w:r>
      <w:r w:rsidR="002124C4" w:rsidRPr="008D1ED2">
        <w:rPr>
          <w:rFonts w:asciiTheme="majorBidi" w:hAnsiTheme="majorBidi" w:cstheme="majorBidi"/>
          <w:b/>
          <w:sz w:val="28"/>
          <w:szCs w:val="28"/>
          <w:lang w:val="kk-KZ"/>
        </w:rPr>
        <w:t xml:space="preserve">» </w:t>
      </w:r>
      <w:r w:rsidR="002124C4" w:rsidRPr="008D1ED2">
        <w:rPr>
          <w:rFonts w:asciiTheme="majorBidi" w:hAnsiTheme="majorBidi" w:cstheme="majorBidi"/>
          <w:bCs/>
          <w:sz w:val="28"/>
          <w:szCs w:val="28"/>
          <w:lang w:val="kk-KZ"/>
        </w:rPr>
        <w:t>эмоциясын білдіретін 13 контекст кірді.</w:t>
      </w:r>
      <w:r w:rsidR="002124C4" w:rsidRPr="008D1ED2">
        <w:rPr>
          <w:rFonts w:asciiTheme="majorBidi" w:hAnsiTheme="majorBidi" w:cstheme="majorBidi"/>
          <w:sz w:val="28"/>
          <w:szCs w:val="28"/>
          <w:lang w:val="kk-KZ"/>
        </w:rPr>
        <w:t xml:space="preserve"> </w:t>
      </w:r>
      <w:bookmarkStart w:id="26" w:name="_Hlk195941194"/>
      <w:r w:rsidR="00E12BA8" w:rsidRPr="008D1ED2">
        <w:rPr>
          <w:rFonts w:asciiTheme="majorBidi" w:hAnsiTheme="majorBidi" w:cstheme="majorBidi"/>
          <w:i/>
          <w:sz w:val="28"/>
          <w:szCs w:val="28"/>
          <w:lang w:val="kk-KZ"/>
        </w:rPr>
        <w:t>1.</w:t>
      </w:r>
      <w:r w:rsidR="00E12BA8" w:rsidRPr="008D1ED2">
        <w:rPr>
          <w:rFonts w:asciiTheme="majorBidi" w:hAnsiTheme="majorBidi" w:cstheme="majorBidi"/>
          <w:b/>
          <w:sz w:val="28"/>
          <w:szCs w:val="28"/>
          <w:lang w:val="kk-KZ"/>
        </w:rPr>
        <w:t xml:space="preserve"> </w:t>
      </w:r>
      <w:r w:rsidR="00E12BA8" w:rsidRPr="008D1ED2">
        <w:rPr>
          <w:rFonts w:asciiTheme="majorBidi" w:hAnsiTheme="majorBidi" w:cstheme="majorBidi"/>
          <w:i/>
          <w:sz w:val="28"/>
          <w:szCs w:val="28"/>
          <w:lang w:val="kk-KZ"/>
        </w:rPr>
        <w:t xml:space="preserve">Gustav Stück legte Carl Brenten beide Hände auf die Schultern, und in seinen grauen, müden Augen schimmerte für einige Sekunden ein freudiger Schein </w:t>
      </w:r>
      <w:r w:rsidR="002124C4" w:rsidRPr="008D1ED2">
        <w:rPr>
          <w:rFonts w:asciiTheme="majorBidi" w:hAnsiTheme="majorBidi" w:cstheme="majorBidi"/>
          <w:i/>
          <w:sz w:val="28"/>
          <w:szCs w:val="28"/>
          <w:lang w:val="kk-KZ"/>
        </w:rPr>
        <w:t>[</w:t>
      </w:r>
      <w:r w:rsidR="00E649F5" w:rsidRPr="008D1ED2">
        <w:rPr>
          <w:rFonts w:asciiTheme="majorBidi" w:hAnsiTheme="majorBidi" w:cstheme="majorBidi"/>
          <w:i/>
          <w:sz w:val="28"/>
          <w:szCs w:val="28"/>
          <w:lang w:val="kk-KZ"/>
        </w:rPr>
        <w:t>146</w:t>
      </w:r>
      <w:r w:rsidR="002124C4"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E12BA8" w:rsidRPr="008D1ED2">
        <w:rPr>
          <w:rFonts w:asciiTheme="majorBidi" w:hAnsiTheme="majorBidi" w:cstheme="majorBidi"/>
          <w:i/>
          <w:sz w:val="28"/>
          <w:szCs w:val="28"/>
          <w:lang w:val="kk-KZ"/>
        </w:rPr>
        <w:t>91</w:t>
      </w:r>
      <w:r w:rsidR="002124C4" w:rsidRPr="008D1ED2">
        <w:rPr>
          <w:rFonts w:asciiTheme="majorBidi" w:hAnsiTheme="majorBidi" w:cstheme="majorBidi"/>
          <w:i/>
          <w:sz w:val="28"/>
          <w:szCs w:val="28"/>
          <w:lang w:val="kk-KZ"/>
        </w:rPr>
        <w:t xml:space="preserve">] </w:t>
      </w:r>
      <w:r w:rsidR="0033622B" w:rsidRPr="008D1ED2">
        <w:rPr>
          <w:rFonts w:asciiTheme="majorBidi" w:hAnsiTheme="majorBidi" w:cstheme="majorBidi"/>
          <w:i/>
          <w:sz w:val="28"/>
          <w:szCs w:val="28"/>
          <w:lang w:val="kk-KZ"/>
        </w:rPr>
        <w:t>(</w:t>
      </w:r>
      <w:r w:rsidR="0033622B" w:rsidRPr="008D1ED2">
        <w:rPr>
          <w:rFonts w:asciiTheme="majorBidi" w:hAnsiTheme="majorBidi" w:cstheme="majorBidi"/>
          <w:sz w:val="28"/>
          <w:szCs w:val="28"/>
          <w:lang w:val="kk-KZ"/>
        </w:rPr>
        <w:t>Густав Штюк екі қолын Карл Брентеннің иығына қойып, оның сұр, шаршаған көздерінде бірнеше секундқа қуанышты жарық пайда болды</w:t>
      </w:r>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r w:rsidR="00E12BA8" w:rsidRPr="008D1ED2">
        <w:rPr>
          <w:rFonts w:asciiTheme="majorBidi" w:hAnsiTheme="majorBidi" w:cstheme="majorBidi"/>
          <w:i/>
          <w:sz w:val="28"/>
          <w:szCs w:val="28"/>
          <w:lang w:val="kk-KZ"/>
        </w:rPr>
        <w:t xml:space="preserve"> 2. Zum erstenmal freute ihn, daß unter seinen Händen etwas entstand</w:t>
      </w:r>
      <w:r w:rsidR="00BE4754" w:rsidRPr="008D1ED2">
        <w:rPr>
          <w:rFonts w:asciiTheme="majorBidi" w:hAnsiTheme="majorBidi" w:cstheme="majorBidi"/>
          <w:i/>
          <w:sz w:val="28"/>
          <w:szCs w:val="28"/>
          <w:lang w:val="kk-KZ"/>
        </w:rPr>
        <w:t xml:space="preserve"> [</w:t>
      </w:r>
      <w:r w:rsidR="00E649F5" w:rsidRPr="008D1ED2">
        <w:rPr>
          <w:rFonts w:asciiTheme="majorBidi" w:hAnsiTheme="majorBidi" w:cstheme="majorBidi"/>
          <w:i/>
          <w:sz w:val="28"/>
          <w:szCs w:val="28"/>
          <w:lang w:val="kk-KZ"/>
        </w:rPr>
        <w:t>146</w:t>
      </w:r>
      <w:r w:rsidR="00BE4754" w:rsidRPr="008D1ED2">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E12BA8" w:rsidRPr="008D1ED2">
        <w:rPr>
          <w:rFonts w:asciiTheme="majorBidi" w:hAnsiTheme="majorBidi" w:cstheme="majorBidi"/>
          <w:i/>
          <w:sz w:val="28"/>
          <w:szCs w:val="28"/>
          <w:lang w:val="kk-KZ"/>
        </w:rPr>
        <w:t>198</w:t>
      </w:r>
      <w:r w:rsidR="00BE4754" w:rsidRPr="008D1ED2">
        <w:rPr>
          <w:rFonts w:asciiTheme="majorBidi" w:hAnsiTheme="majorBidi" w:cstheme="majorBidi"/>
          <w:i/>
          <w:sz w:val="28"/>
          <w:szCs w:val="28"/>
          <w:lang w:val="kk-KZ"/>
        </w:rPr>
        <w:t>] (</w:t>
      </w:r>
      <w:r w:rsidR="00BE4754" w:rsidRPr="008D1ED2">
        <w:rPr>
          <w:rFonts w:asciiTheme="majorBidi" w:hAnsiTheme="majorBidi" w:cstheme="majorBidi"/>
          <w:sz w:val="28"/>
          <w:szCs w:val="28"/>
          <w:lang w:val="kk-KZ"/>
        </w:rPr>
        <w:t>Алғаш рет оның қолының астында бір нәрсе пайда болғанына қуанды</w:t>
      </w:r>
      <w:r w:rsidR="0033622B" w:rsidRPr="008D1ED2">
        <w:rPr>
          <w:rFonts w:asciiTheme="majorBidi" w:hAnsiTheme="majorBidi" w:cstheme="majorBidi"/>
          <w:sz w:val="28"/>
          <w:szCs w:val="28"/>
          <w:lang w:val="kk-KZ"/>
        </w:rPr>
        <w:t xml:space="preserve"> </w:t>
      </w:r>
      <w:r w:rsidR="00CD3F38" w:rsidRPr="008D1ED2">
        <w:rPr>
          <w:rFonts w:asciiTheme="majorBidi" w:hAnsiTheme="majorBidi" w:cstheme="majorBidi"/>
          <w:sz w:val="28"/>
          <w:szCs w:val="28"/>
          <w:lang w:val="kk-KZ"/>
        </w:rPr>
        <w:t xml:space="preserve">- </w:t>
      </w:r>
      <w:r w:rsidR="00CD3F38" w:rsidRPr="008D1ED2">
        <w:rPr>
          <w:rFonts w:asciiTheme="majorBidi" w:hAnsiTheme="majorBidi" w:cstheme="majorBidi"/>
          <w:i/>
          <w:sz w:val="28"/>
          <w:szCs w:val="28"/>
          <w:lang w:val="kk-KZ"/>
        </w:rPr>
        <w:t xml:space="preserve">автордың </w:t>
      </w:r>
      <w:r w:rsidR="0033622B" w:rsidRPr="008D1ED2">
        <w:rPr>
          <w:rFonts w:asciiTheme="majorBidi" w:hAnsiTheme="majorBidi" w:cstheme="majorBidi"/>
          <w:i/>
          <w:sz w:val="28"/>
          <w:szCs w:val="28"/>
          <w:lang w:val="kk-KZ"/>
        </w:rPr>
        <w:t>аудармасы</w:t>
      </w:r>
      <w:r w:rsidR="00E12BA8" w:rsidRPr="008D1ED2">
        <w:rPr>
          <w:rFonts w:asciiTheme="majorBidi" w:hAnsiTheme="majorBidi" w:cstheme="majorBidi"/>
          <w:i/>
          <w:sz w:val="28"/>
          <w:szCs w:val="28"/>
          <w:lang w:val="kk-KZ"/>
        </w:rPr>
        <w:t>)</w:t>
      </w:r>
      <w:bookmarkEnd w:id="26"/>
      <w:r w:rsidR="00CD3F38" w:rsidRPr="008D1ED2">
        <w:rPr>
          <w:rFonts w:asciiTheme="majorBidi" w:hAnsiTheme="majorBidi" w:cstheme="majorBidi"/>
          <w:i/>
          <w:sz w:val="28"/>
          <w:szCs w:val="28"/>
          <w:lang w:val="kk-KZ"/>
        </w:rPr>
        <w:t>.</w:t>
      </w:r>
      <w:r w:rsidR="00E12BA8" w:rsidRPr="008D1ED2">
        <w:rPr>
          <w:rFonts w:asciiTheme="majorBidi" w:hAnsiTheme="majorBidi" w:cstheme="majorBidi"/>
          <w:i/>
          <w:sz w:val="28"/>
          <w:szCs w:val="28"/>
          <w:lang w:val="kk-KZ"/>
        </w:rPr>
        <w:t xml:space="preserve"> </w:t>
      </w:r>
      <w:r w:rsidR="00325C8B" w:rsidRPr="008D1ED2">
        <w:rPr>
          <w:rFonts w:asciiTheme="majorBidi" w:hAnsiTheme="majorBidi" w:cstheme="majorBidi"/>
          <w:i/>
          <w:sz w:val="28"/>
          <w:szCs w:val="28"/>
          <w:lang w:val="kk-KZ"/>
        </w:rPr>
        <w:t xml:space="preserve">Бұл </w:t>
      </w:r>
      <w:r w:rsidR="00325C8B" w:rsidRPr="008D1ED2">
        <w:rPr>
          <w:rFonts w:asciiTheme="majorBidi" w:hAnsiTheme="majorBidi" w:cstheme="majorBidi"/>
          <w:sz w:val="28"/>
          <w:szCs w:val="28"/>
          <w:lang w:val="kk-KZ"/>
        </w:rPr>
        <w:t>мысалдардағы «schimmerte für einige Sekunden ein freudiger Schein» және «Zum erstenmal freute ihn» сөйлемдерінің семантикасынан кейіпкерлердің риза болған жағымды эмоциясының коннотациялы түрде бейнеленгендігін көреміз де, бұл бірліктердің «ризашылық» микроөрісі аясында топтастырылуға болатындығын ұйғарамыз.</w:t>
      </w:r>
    </w:p>
    <w:p w14:paraId="01D6C5D2" w14:textId="62BF4537" w:rsidR="00D517AB" w:rsidRPr="008D1ED2" w:rsidRDefault="00D517AB"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lastRenderedPageBreak/>
        <w:t>В.</w:t>
      </w:r>
      <w:r w:rsidR="00A1792B"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Бредельдің трилогиясындағы жағымды эмоциялардың лингвостатистикалық талдауын келесі </w:t>
      </w:r>
      <w:r w:rsidR="00196D4A" w:rsidRPr="008D1ED2">
        <w:rPr>
          <w:rFonts w:asciiTheme="majorBidi" w:hAnsiTheme="majorBidi" w:cstheme="majorBidi"/>
          <w:sz w:val="28"/>
          <w:szCs w:val="28"/>
          <w:lang w:val="kk-KZ"/>
        </w:rPr>
        <w:t>4-</w:t>
      </w:r>
      <w:r w:rsidRPr="008D1ED2">
        <w:rPr>
          <w:rFonts w:asciiTheme="majorBidi" w:hAnsiTheme="majorBidi" w:cstheme="majorBidi"/>
          <w:sz w:val="28"/>
          <w:szCs w:val="28"/>
          <w:lang w:val="kk-KZ"/>
        </w:rPr>
        <w:t>суреттен көре аламыз.</w:t>
      </w:r>
    </w:p>
    <w:p w14:paraId="5B6351B2" w14:textId="77777777" w:rsidR="00EB4765" w:rsidRPr="008D1ED2" w:rsidRDefault="00EB4765" w:rsidP="00DC2317">
      <w:pPr>
        <w:spacing w:after="0" w:line="240" w:lineRule="auto"/>
        <w:contextualSpacing/>
        <w:jc w:val="both"/>
        <w:rPr>
          <w:rFonts w:asciiTheme="majorBidi" w:hAnsiTheme="majorBidi" w:cstheme="majorBidi"/>
          <w:b/>
          <w:sz w:val="28"/>
          <w:szCs w:val="28"/>
          <w:lang w:val="kk-KZ"/>
        </w:rPr>
      </w:pPr>
    </w:p>
    <w:p w14:paraId="03FFFB82" w14:textId="77777777" w:rsidR="0077169B" w:rsidRPr="008D1ED2" w:rsidRDefault="00D517AB" w:rsidP="00196D4A">
      <w:pPr>
        <w:spacing w:after="0" w:line="240" w:lineRule="auto"/>
        <w:contextualSpacing/>
        <w:jc w:val="center"/>
        <w:rPr>
          <w:rFonts w:asciiTheme="majorBidi" w:hAnsiTheme="majorBidi" w:cstheme="majorBidi"/>
          <w:sz w:val="28"/>
          <w:szCs w:val="28"/>
          <w:lang w:val="kk-KZ"/>
        </w:rPr>
      </w:pPr>
      <w:r w:rsidRPr="008D1ED2">
        <w:rPr>
          <w:rFonts w:asciiTheme="majorBidi" w:hAnsiTheme="majorBidi" w:cstheme="majorBidi"/>
          <w:noProof/>
          <w:sz w:val="28"/>
          <w:szCs w:val="28"/>
          <w:lang w:eastAsia="ru-RU"/>
        </w:rPr>
        <w:drawing>
          <wp:inline distT="0" distB="0" distL="0" distR="0" wp14:anchorId="3DBE82AD" wp14:editId="2DAB96BA">
            <wp:extent cx="5868062" cy="22343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797" t="17743" r="1195" b="1840"/>
                    <a:stretch/>
                  </pic:blipFill>
                  <pic:spPr bwMode="auto">
                    <a:xfrm>
                      <a:off x="0" y="0"/>
                      <a:ext cx="5887556" cy="2241739"/>
                    </a:xfrm>
                    <a:prstGeom prst="rect">
                      <a:avLst/>
                    </a:prstGeom>
                    <a:noFill/>
                    <a:ln>
                      <a:noFill/>
                    </a:ln>
                    <a:extLst>
                      <a:ext uri="{53640926-AAD7-44D8-BBD7-CCE9431645EC}">
                        <a14:shadowObscured xmlns:a14="http://schemas.microsoft.com/office/drawing/2010/main"/>
                      </a:ext>
                    </a:extLst>
                  </pic:spPr>
                </pic:pic>
              </a:graphicData>
            </a:graphic>
          </wp:inline>
        </w:drawing>
      </w:r>
    </w:p>
    <w:p w14:paraId="113355DA" w14:textId="77777777" w:rsidR="00A1792B" w:rsidRPr="008D1ED2" w:rsidRDefault="00A1792B" w:rsidP="00DC2317">
      <w:pPr>
        <w:spacing w:after="0" w:line="240" w:lineRule="auto"/>
        <w:contextualSpacing/>
        <w:jc w:val="both"/>
        <w:rPr>
          <w:rFonts w:asciiTheme="majorBidi" w:hAnsiTheme="majorBidi" w:cstheme="majorBidi"/>
          <w:sz w:val="16"/>
          <w:szCs w:val="16"/>
          <w:lang w:val="kk-KZ"/>
        </w:rPr>
      </w:pPr>
    </w:p>
    <w:p w14:paraId="581A9083" w14:textId="406D91A2" w:rsidR="008A69DE" w:rsidRPr="008D1ED2" w:rsidRDefault="008A69DE" w:rsidP="00196D4A">
      <w:pPr>
        <w:spacing w:after="0" w:line="240" w:lineRule="auto"/>
        <w:contextualSpacing/>
        <w:jc w:val="center"/>
        <w:rPr>
          <w:rFonts w:asciiTheme="majorBidi" w:hAnsiTheme="majorBidi" w:cstheme="majorBidi"/>
          <w:bCs/>
          <w:sz w:val="28"/>
          <w:szCs w:val="28"/>
          <w:lang w:val="kk-KZ"/>
        </w:rPr>
      </w:pPr>
      <w:r w:rsidRPr="008D1ED2">
        <w:rPr>
          <w:rFonts w:asciiTheme="majorBidi" w:hAnsiTheme="majorBidi" w:cstheme="majorBidi"/>
          <w:sz w:val="28"/>
          <w:szCs w:val="28"/>
          <w:lang w:val="kk-KZ"/>
        </w:rPr>
        <w:t>Сурет</w:t>
      </w:r>
      <w:r w:rsidR="00196D4A"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4 </w:t>
      </w:r>
      <w:r w:rsidRPr="008D1ED2">
        <w:rPr>
          <w:rFonts w:asciiTheme="majorBidi" w:eastAsia="Times New Roman" w:hAnsiTheme="majorBidi" w:cstheme="majorBidi"/>
          <w:sz w:val="28"/>
          <w:szCs w:val="28"/>
          <w:lang w:val="kk-KZ" w:eastAsia="ru-RU"/>
        </w:rPr>
        <w:t xml:space="preserve">– </w:t>
      </w:r>
      <w:r w:rsidRPr="008D1ED2">
        <w:rPr>
          <w:rFonts w:asciiTheme="majorBidi" w:eastAsia="Times New Roman" w:hAnsiTheme="majorBidi" w:cstheme="majorBidi"/>
          <w:bCs/>
          <w:sz w:val="28"/>
          <w:szCs w:val="28"/>
          <w:lang w:val="kk-KZ" w:eastAsia="ru-RU"/>
        </w:rPr>
        <w:t>В.</w:t>
      </w:r>
      <w:r w:rsidR="00A1792B" w:rsidRPr="008D1ED2">
        <w:rPr>
          <w:rFonts w:asciiTheme="majorBidi" w:eastAsia="Times New Roman" w:hAnsiTheme="majorBidi" w:cstheme="majorBidi"/>
          <w:bCs/>
          <w:sz w:val="28"/>
          <w:szCs w:val="28"/>
          <w:lang w:val="kk-KZ" w:eastAsia="ru-RU"/>
        </w:rPr>
        <w:t xml:space="preserve"> </w:t>
      </w:r>
      <w:r w:rsidRPr="008D1ED2">
        <w:rPr>
          <w:rFonts w:asciiTheme="majorBidi" w:eastAsia="Times New Roman" w:hAnsiTheme="majorBidi" w:cstheme="majorBidi"/>
          <w:bCs/>
          <w:sz w:val="28"/>
          <w:szCs w:val="28"/>
          <w:lang w:val="kk-KZ" w:eastAsia="ru-RU"/>
        </w:rPr>
        <w:t>Бредельдің</w:t>
      </w:r>
      <w:r w:rsidRPr="008D1ED2">
        <w:rPr>
          <w:rFonts w:asciiTheme="majorBidi" w:eastAsia="Times New Roman" w:hAnsiTheme="majorBidi" w:cstheme="majorBidi"/>
          <w:sz w:val="28"/>
          <w:szCs w:val="28"/>
          <w:lang w:val="kk-KZ" w:eastAsia="ru-RU"/>
        </w:rPr>
        <w:t xml:space="preserve"> </w:t>
      </w:r>
      <w:r w:rsidRPr="008D1ED2">
        <w:rPr>
          <w:rFonts w:asciiTheme="majorBidi" w:hAnsiTheme="majorBidi" w:cstheme="majorBidi"/>
          <w:bCs/>
          <w:sz w:val="28"/>
          <w:szCs w:val="28"/>
          <w:lang w:val="kk-KZ"/>
        </w:rPr>
        <w:t>Verwandte und Bekannte шығармасындағы жағымды эмоциялардың функционалды-семантикалық микроөрісі</w:t>
      </w:r>
    </w:p>
    <w:p w14:paraId="7D0D1D25" w14:textId="77777777" w:rsidR="00196D4A" w:rsidRPr="008D1ED2" w:rsidRDefault="00196D4A" w:rsidP="008A69DE">
      <w:pPr>
        <w:spacing w:after="0" w:line="240" w:lineRule="auto"/>
        <w:contextualSpacing/>
        <w:jc w:val="both"/>
        <w:rPr>
          <w:rFonts w:asciiTheme="majorBidi" w:hAnsiTheme="majorBidi" w:cstheme="majorBidi"/>
          <w:bCs/>
          <w:i/>
          <w:iCs/>
          <w:sz w:val="16"/>
          <w:szCs w:val="16"/>
          <w:lang w:val="kk-KZ"/>
        </w:rPr>
      </w:pPr>
    </w:p>
    <w:p w14:paraId="019C0988" w14:textId="404F6FD6" w:rsidR="008A69DE" w:rsidRPr="008D1ED2" w:rsidRDefault="008A69DE" w:rsidP="00196D4A">
      <w:pPr>
        <w:spacing w:after="0" w:line="240" w:lineRule="auto"/>
        <w:ind w:firstLine="709"/>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CD6FD7" w:rsidRPr="008D1ED2">
        <w:rPr>
          <w:rFonts w:asciiTheme="majorBidi" w:hAnsiTheme="majorBidi" w:cstheme="majorBidi"/>
          <w:bCs/>
          <w:iCs/>
          <w:sz w:val="24"/>
          <w:szCs w:val="24"/>
          <w:lang w:val="kk-KZ"/>
        </w:rPr>
        <w:t>Aвтор құрастырған</w:t>
      </w:r>
    </w:p>
    <w:p w14:paraId="6F5BB718" w14:textId="77777777" w:rsidR="00F921BB" w:rsidRPr="008D1ED2" w:rsidRDefault="00F921BB" w:rsidP="008A69DE">
      <w:pPr>
        <w:spacing w:after="0" w:line="240" w:lineRule="auto"/>
        <w:contextualSpacing/>
        <w:jc w:val="both"/>
        <w:rPr>
          <w:rFonts w:asciiTheme="majorBidi" w:hAnsiTheme="majorBidi" w:cstheme="majorBidi"/>
          <w:bCs/>
          <w:i/>
          <w:iCs/>
          <w:sz w:val="28"/>
          <w:szCs w:val="28"/>
          <w:lang w:val="kk-KZ"/>
        </w:rPr>
      </w:pPr>
    </w:p>
    <w:p w14:paraId="0E605982" w14:textId="2C4ED345" w:rsidR="0077169B" w:rsidRPr="008D1ED2" w:rsidRDefault="00196D4A" w:rsidP="00C71EA9">
      <w:pPr>
        <w:spacing w:after="0" w:line="240" w:lineRule="auto"/>
        <w:ind w:firstLine="709"/>
        <w:contextualSpacing/>
        <w:jc w:val="both"/>
        <w:rPr>
          <w:rFonts w:asciiTheme="majorBidi" w:hAnsiTheme="majorBidi" w:cstheme="majorBidi"/>
          <w:sz w:val="28"/>
          <w:szCs w:val="28"/>
          <w:lang w:val="kk-KZ"/>
        </w:rPr>
      </w:pPr>
      <w:bookmarkStart w:id="27" w:name="_Hlk194653923"/>
      <w:r w:rsidRPr="008D1ED2">
        <w:rPr>
          <w:rFonts w:asciiTheme="majorBidi" w:hAnsiTheme="majorBidi" w:cstheme="majorBidi"/>
          <w:sz w:val="28"/>
          <w:szCs w:val="28"/>
          <w:lang w:val="kk-KZ"/>
        </w:rPr>
        <w:t xml:space="preserve">4-суреттен </w:t>
      </w:r>
      <w:r w:rsidR="00E634CF" w:rsidRPr="008D1ED2">
        <w:rPr>
          <w:rFonts w:asciiTheme="majorBidi" w:hAnsiTheme="majorBidi" w:cstheme="majorBidi"/>
          <w:sz w:val="28"/>
          <w:szCs w:val="28"/>
          <w:lang w:val="kk-KZ"/>
        </w:rPr>
        <w:t xml:space="preserve">байқап отырғанымыздай бұл трилогиядағы жағымды эмоциялар бойынша «қуаныш/қуану» (66, 31,6%) «бақыт/бақытты болу» (57, 27,3%) ФС </w:t>
      </w:r>
      <w:r w:rsidR="00130A2F" w:rsidRPr="008D1ED2">
        <w:rPr>
          <w:rFonts w:asciiTheme="majorBidi" w:hAnsiTheme="majorBidi" w:cstheme="majorBidi"/>
          <w:sz w:val="28"/>
          <w:szCs w:val="28"/>
          <w:lang w:val="kk-KZ"/>
        </w:rPr>
        <w:t>МӨ</w:t>
      </w:r>
      <w:r w:rsidR="00E634CF" w:rsidRPr="008D1ED2">
        <w:rPr>
          <w:rFonts w:asciiTheme="majorBidi" w:hAnsiTheme="majorBidi" w:cstheme="majorBidi"/>
          <w:sz w:val="28"/>
          <w:szCs w:val="28"/>
          <w:lang w:val="kk-KZ"/>
        </w:rPr>
        <w:t xml:space="preserve"> жетекші орындарда. Ең аз көрсеткішке «ризашылық/риза болу» (13, 6,2%) ие болып тұр. </w:t>
      </w:r>
      <w:bookmarkEnd w:id="27"/>
    </w:p>
    <w:p w14:paraId="21569B4F" w14:textId="19C4E200" w:rsidR="00E634CF" w:rsidRPr="008D1ED2" w:rsidRDefault="00E634CF" w:rsidP="00C71EA9">
      <w:pPr>
        <w:spacing w:after="0" w:line="240" w:lineRule="auto"/>
        <w:ind w:firstLine="709"/>
        <w:contextualSpacing/>
        <w:jc w:val="both"/>
        <w:rPr>
          <w:rFonts w:asciiTheme="majorBidi" w:hAnsiTheme="majorBidi" w:cstheme="majorBidi"/>
          <w:sz w:val="28"/>
          <w:szCs w:val="28"/>
          <w:lang w:val="kk-KZ"/>
        </w:rPr>
      </w:pPr>
      <w:bookmarkStart w:id="28" w:name="_Hlk194653953"/>
      <w:r w:rsidRPr="008D1ED2">
        <w:rPr>
          <w:rFonts w:asciiTheme="majorBidi" w:hAnsiTheme="majorBidi" w:cstheme="majorBidi"/>
          <w:sz w:val="28"/>
          <w:szCs w:val="28"/>
          <w:lang w:val="kk-KZ"/>
        </w:rPr>
        <w:t>Әрі қарай біз В.</w:t>
      </w:r>
      <w:r w:rsidR="00A1792B"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Бредельдің «Verwandte und Bekannte» (Die Vater, Die Sohne, Die Enkel) трилогиясындағы жағымсыз эмоцияларды мәтіндік талдауға көшеміз. Жағымсыз эмоциялар бойынша барлығы 413 контекст талданып, олар 10 микроөрістерге жіктеліп, қарастырылды. </w:t>
      </w:r>
      <w:bookmarkEnd w:id="28"/>
    </w:p>
    <w:p w14:paraId="74E8D721" w14:textId="1B99D345" w:rsidR="0033622B" w:rsidRPr="008D1ED2" w:rsidRDefault="003B6DDF" w:rsidP="00C71EA9">
      <w:pPr>
        <w:spacing w:after="0" w:line="240" w:lineRule="auto"/>
        <w:ind w:firstLine="709"/>
        <w:jc w:val="both"/>
        <w:rPr>
          <w:lang w:val="kk-KZ"/>
        </w:rPr>
      </w:pPr>
      <w:r w:rsidRPr="008D1ED2">
        <w:rPr>
          <w:rFonts w:asciiTheme="majorBidi" w:hAnsiTheme="majorBidi" w:cstheme="majorBidi"/>
          <w:i/>
          <w:sz w:val="28"/>
          <w:szCs w:val="28"/>
          <w:lang w:val="kk-KZ"/>
        </w:rPr>
        <w:t>М</w:t>
      </w:r>
      <w:r w:rsidR="0077169B" w:rsidRPr="008D1ED2">
        <w:rPr>
          <w:rFonts w:asciiTheme="majorBidi" w:hAnsiTheme="majorBidi" w:cstheme="majorBidi"/>
          <w:i/>
          <w:sz w:val="28"/>
          <w:szCs w:val="28"/>
          <w:lang w:val="kk-KZ"/>
        </w:rPr>
        <w:t>икроөріс 1: қорқыныш/қорқу:</w:t>
      </w:r>
      <w:r w:rsidR="00BA21C2" w:rsidRPr="008D1ED2">
        <w:rPr>
          <w:rFonts w:asciiTheme="majorBidi" w:hAnsiTheme="majorBidi" w:cstheme="majorBidi"/>
          <w:i/>
          <w:sz w:val="28"/>
          <w:szCs w:val="28"/>
          <w:lang w:val="kk-KZ"/>
        </w:rPr>
        <w:t xml:space="preserve"> </w:t>
      </w:r>
      <w:r w:rsidR="00BA21C2" w:rsidRPr="008D1ED2">
        <w:rPr>
          <w:rFonts w:asciiTheme="majorBidi" w:hAnsiTheme="majorBidi" w:cstheme="majorBidi"/>
          <w:bCs/>
          <w:sz w:val="28"/>
          <w:szCs w:val="28"/>
          <w:lang w:val="kk-KZ"/>
        </w:rPr>
        <w:t>Бұл микроөріске барлығы қорқыныш/қорқу эмоциясын білдіретін 4</w:t>
      </w:r>
      <w:r w:rsidR="00EB4765" w:rsidRPr="008D1ED2">
        <w:rPr>
          <w:rFonts w:asciiTheme="majorBidi" w:hAnsiTheme="majorBidi" w:cstheme="majorBidi"/>
          <w:bCs/>
          <w:sz w:val="28"/>
          <w:szCs w:val="28"/>
          <w:lang w:val="kk-KZ"/>
        </w:rPr>
        <w:t>4</w:t>
      </w:r>
      <w:r w:rsidR="00BA21C2" w:rsidRPr="008D1ED2">
        <w:rPr>
          <w:rFonts w:asciiTheme="majorBidi" w:hAnsiTheme="majorBidi" w:cstheme="majorBidi"/>
          <w:bCs/>
          <w:sz w:val="28"/>
          <w:szCs w:val="28"/>
          <w:lang w:val="kk-KZ"/>
        </w:rPr>
        <w:t xml:space="preserve"> контекст кіреді.</w:t>
      </w:r>
      <w:r w:rsidR="00BA21C2" w:rsidRPr="008D1ED2">
        <w:rPr>
          <w:rFonts w:asciiTheme="majorBidi" w:hAnsiTheme="majorBidi" w:cstheme="majorBidi"/>
          <w:b/>
          <w:sz w:val="28"/>
          <w:szCs w:val="28"/>
          <w:lang w:val="kk-KZ"/>
        </w:rPr>
        <w:t xml:space="preserve"> </w:t>
      </w:r>
      <w:r w:rsidR="0033622B" w:rsidRPr="008D1ED2">
        <w:rPr>
          <w:rFonts w:asciiTheme="majorBidi" w:hAnsiTheme="majorBidi" w:cstheme="majorBidi"/>
          <w:i/>
          <w:sz w:val="28"/>
          <w:szCs w:val="28"/>
          <w:lang w:val="kk-KZ"/>
        </w:rPr>
        <w:t xml:space="preserve">Die Hebamme ist doch nicht da”, flüsterte die Rüscher zaghaft [146, </w:t>
      </w:r>
      <w:r w:rsidR="00BA42A8" w:rsidRPr="008D1ED2">
        <w:rPr>
          <w:rFonts w:asciiTheme="majorBidi" w:hAnsiTheme="majorBidi" w:cstheme="majorBidi"/>
          <w:i/>
          <w:sz w:val="28"/>
          <w:szCs w:val="28"/>
          <w:lang w:val="kk-KZ"/>
        </w:rPr>
        <w:t xml:space="preserve">р. </w:t>
      </w:r>
      <w:r w:rsidR="0033622B" w:rsidRPr="008D1ED2">
        <w:rPr>
          <w:rFonts w:asciiTheme="majorBidi" w:hAnsiTheme="majorBidi" w:cstheme="majorBidi"/>
          <w:i/>
          <w:sz w:val="28"/>
          <w:szCs w:val="28"/>
          <w:lang w:val="kk-KZ"/>
        </w:rPr>
        <w:t>13] (</w:t>
      </w:r>
      <w:r w:rsidR="0033622B" w:rsidRPr="008D1ED2">
        <w:rPr>
          <w:rFonts w:asciiTheme="majorBidi" w:hAnsiTheme="majorBidi" w:cstheme="majorBidi"/>
          <w:sz w:val="28"/>
          <w:szCs w:val="28"/>
          <w:lang w:val="kk-KZ"/>
        </w:rPr>
        <w:t xml:space="preserve">Ақыр соңында, акушерка жоқ", </w:t>
      </w:r>
      <w:r w:rsidR="0033622B" w:rsidRPr="008D1ED2">
        <w:rPr>
          <w:rFonts w:asciiTheme="majorBidi" w:eastAsia="Times New Roman" w:hAnsiTheme="majorBidi" w:cstheme="majorBidi"/>
          <w:sz w:val="28"/>
          <w:szCs w:val="28"/>
          <w:lang w:val="kk-KZ" w:eastAsia="ru-RU"/>
        </w:rPr>
        <w:t>–</w:t>
      </w:r>
      <w:r w:rsidR="0033622B" w:rsidRPr="008D1ED2">
        <w:rPr>
          <w:rFonts w:asciiTheme="majorBidi" w:hAnsiTheme="majorBidi" w:cstheme="majorBidi"/>
          <w:sz w:val="28"/>
          <w:szCs w:val="28"/>
          <w:lang w:val="kk-KZ"/>
        </w:rPr>
        <w:t xml:space="preserve"> деп Рюшер робко сыбырлады</w:t>
      </w:r>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r w:rsidR="0033622B" w:rsidRPr="008D1ED2">
        <w:rPr>
          <w:rFonts w:asciiTheme="majorBidi" w:hAnsiTheme="majorBidi" w:cstheme="majorBidi"/>
          <w:i/>
          <w:sz w:val="28"/>
          <w:szCs w:val="28"/>
          <w:lang w:val="kk-KZ"/>
        </w:rPr>
        <w:t xml:space="preserve"> </w:t>
      </w:r>
      <w:r w:rsidR="0033622B" w:rsidRPr="008D1ED2">
        <w:rPr>
          <w:rFonts w:asciiTheme="majorBidi" w:hAnsiTheme="majorBidi" w:cstheme="majorBidi"/>
          <w:i/>
          <w:sz w:val="28"/>
          <w:szCs w:val="28"/>
          <w:lang w:val="de-DE"/>
        </w:rPr>
        <w:t>2.</w:t>
      </w:r>
      <w:r w:rsidR="00CD3F38" w:rsidRPr="008D1ED2">
        <w:rPr>
          <w:rFonts w:asciiTheme="majorBidi" w:hAnsiTheme="majorBidi" w:cstheme="majorBidi"/>
          <w:i/>
          <w:sz w:val="28"/>
          <w:szCs w:val="28"/>
          <w:lang w:val="kk-KZ"/>
        </w:rPr>
        <w:t xml:space="preserve"> </w:t>
      </w:r>
      <w:r w:rsidR="0033622B" w:rsidRPr="008D1ED2">
        <w:rPr>
          <w:rFonts w:asciiTheme="majorBidi" w:hAnsiTheme="majorBidi" w:cstheme="majorBidi"/>
          <w:i/>
          <w:sz w:val="28"/>
          <w:szCs w:val="28"/>
          <w:lang w:val="de-DE"/>
        </w:rPr>
        <w:t>Frau Rüscher kommt den Frauen entgegen, bleich und an allen Gliedern schlotternd [</w:t>
      </w:r>
      <w:r w:rsidR="0033622B" w:rsidRPr="008D1ED2">
        <w:rPr>
          <w:rFonts w:asciiTheme="majorBidi" w:hAnsiTheme="majorBidi" w:cstheme="majorBidi"/>
          <w:i/>
          <w:sz w:val="28"/>
          <w:szCs w:val="28"/>
          <w:lang w:val="kk-KZ"/>
        </w:rPr>
        <w:t>146</w:t>
      </w:r>
      <w:r w:rsidR="0033622B" w:rsidRPr="008D1ED2">
        <w:rPr>
          <w:rFonts w:asciiTheme="majorBidi" w:hAnsiTheme="majorBidi" w:cstheme="majorBidi"/>
          <w:i/>
          <w:sz w:val="28"/>
          <w:szCs w:val="28"/>
          <w:lang w:val="de-DE"/>
        </w:rPr>
        <w:t xml:space="preserve">, </w:t>
      </w:r>
      <w:r w:rsidR="00BA42A8" w:rsidRPr="008D1ED2">
        <w:rPr>
          <w:rFonts w:asciiTheme="majorBidi" w:hAnsiTheme="majorBidi" w:cstheme="majorBidi"/>
          <w:i/>
          <w:sz w:val="28"/>
          <w:szCs w:val="28"/>
          <w:lang w:val="kk-KZ"/>
        </w:rPr>
        <w:t>р. </w:t>
      </w:r>
      <w:r w:rsidR="0033622B" w:rsidRPr="008D1ED2">
        <w:rPr>
          <w:rFonts w:asciiTheme="majorBidi" w:hAnsiTheme="majorBidi" w:cstheme="majorBidi"/>
          <w:i/>
          <w:sz w:val="28"/>
          <w:szCs w:val="28"/>
          <w:lang w:val="de-DE"/>
        </w:rPr>
        <w:t>15]. (</w:t>
      </w:r>
      <w:proofErr w:type="spellStart"/>
      <w:r w:rsidR="0033622B" w:rsidRPr="008D1ED2">
        <w:rPr>
          <w:rFonts w:asciiTheme="majorBidi" w:hAnsiTheme="majorBidi" w:cstheme="majorBidi"/>
          <w:sz w:val="28"/>
          <w:szCs w:val="28"/>
          <w:lang w:val="en-US"/>
        </w:rPr>
        <w:t>Фрау</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Рюш</w:t>
      </w:r>
      <w:proofErr w:type="spellEnd"/>
      <w:r w:rsidR="0033622B" w:rsidRPr="008D1ED2">
        <w:rPr>
          <w:rFonts w:asciiTheme="majorBidi" w:hAnsiTheme="majorBidi" w:cstheme="majorBidi"/>
          <w:sz w:val="28"/>
          <w:szCs w:val="28"/>
          <w:lang w:val="kk-KZ"/>
        </w:rPr>
        <w:t>ер</w:t>
      </w:r>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әйелдерге</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қарай</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бозарып</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барлық</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kk-KZ"/>
        </w:rPr>
        <w:t>конечностями</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дірілдеп</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келеді</w:t>
      </w:r>
      <w:proofErr w:type="spellEnd"/>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33622B" w:rsidRPr="008D1ED2">
        <w:rPr>
          <w:rFonts w:asciiTheme="majorBidi" w:hAnsiTheme="majorBidi" w:cstheme="majorBidi"/>
          <w:i/>
          <w:sz w:val="28"/>
          <w:szCs w:val="28"/>
          <w:lang w:val="de-DE"/>
        </w:rPr>
        <w:t>)</w:t>
      </w:r>
      <w:r w:rsidR="00CD3F38" w:rsidRPr="008D1ED2">
        <w:rPr>
          <w:rFonts w:asciiTheme="majorBidi" w:hAnsiTheme="majorBidi" w:cstheme="majorBidi"/>
          <w:i/>
          <w:sz w:val="28"/>
          <w:szCs w:val="28"/>
          <w:lang w:val="kk-KZ"/>
        </w:rPr>
        <w:t>.</w:t>
      </w:r>
      <w:r w:rsidR="0033622B" w:rsidRPr="008D1ED2">
        <w:rPr>
          <w:rFonts w:asciiTheme="majorBidi" w:hAnsiTheme="majorBidi" w:cstheme="majorBidi"/>
          <w:i/>
          <w:sz w:val="28"/>
          <w:szCs w:val="28"/>
          <w:lang w:val="kk-KZ"/>
        </w:rPr>
        <w:t xml:space="preserve"> </w:t>
      </w:r>
      <w:r w:rsidR="0033622B" w:rsidRPr="00B2508B">
        <w:rPr>
          <w:rFonts w:asciiTheme="majorBidi" w:hAnsiTheme="majorBidi" w:cstheme="majorBidi"/>
          <w:i/>
          <w:sz w:val="28"/>
          <w:szCs w:val="28"/>
          <w:lang w:val="kk-KZ"/>
        </w:rPr>
        <w:t>3. Ein furchtbarer Schrei</w:t>
      </w:r>
      <w:r w:rsidR="0033622B" w:rsidRPr="008D1ED2">
        <w:rPr>
          <w:rFonts w:asciiTheme="majorBidi" w:hAnsiTheme="majorBidi" w:cstheme="majorBidi"/>
          <w:i/>
          <w:sz w:val="28"/>
          <w:szCs w:val="28"/>
          <w:lang w:val="kk-KZ"/>
        </w:rPr>
        <w:t xml:space="preserve"> [146, </w:t>
      </w:r>
      <w:r w:rsidR="00BA42A8" w:rsidRPr="008D1ED2">
        <w:rPr>
          <w:rFonts w:asciiTheme="majorBidi" w:hAnsiTheme="majorBidi" w:cstheme="majorBidi"/>
          <w:i/>
          <w:sz w:val="28"/>
          <w:szCs w:val="28"/>
          <w:lang w:val="kk-KZ"/>
        </w:rPr>
        <w:t xml:space="preserve">р. </w:t>
      </w:r>
      <w:r w:rsidR="0033622B" w:rsidRPr="00B2508B">
        <w:rPr>
          <w:rFonts w:asciiTheme="majorBidi" w:hAnsiTheme="majorBidi" w:cstheme="majorBidi"/>
          <w:i/>
          <w:sz w:val="28"/>
          <w:szCs w:val="28"/>
          <w:lang w:val="kk-KZ"/>
        </w:rPr>
        <w:t>14</w:t>
      </w:r>
      <w:r w:rsidR="0033622B" w:rsidRPr="008D1ED2">
        <w:rPr>
          <w:rFonts w:asciiTheme="majorBidi" w:hAnsiTheme="majorBidi" w:cstheme="majorBidi"/>
          <w:i/>
          <w:sz w:val="28"/>
          <w:szCs w:val="28"/>
          <w:lang w:val="kk-KZ"/>
        </w:rPr>
        <w:t>] (</w:t>
      </w:r>
      <w:r w:rsidR="0033622B" w:rsidRPr="008D1ED2">
        <w:rPr>
          <w:rFonts w:asciiTheme="majorBidi" w:hAnsiTheme="majorBidi" w:cstheme="majorBidi"/>
          <w:sz w:val="28"/>
          <w:szCs w:val="28"/>
          <w:lang w:val="kk-KZ"/>
        </w:rPr>
        <w:t>Қорқынышты</w:t>
      </w:r>
      <w:r w:rsidR="00CD3F38" w:rsidRPr="008D1ED2">
        <w:rPr>
          <w:rFonts w:asciiTheme="majorBidi" w:hAnsiTheme="majorBidi" w:cstheme="majorBidi"/>
          <w:sz w:val="28"/>
          <w:szCs w:val="28"/>
          <w:lang w:val="kk-KZ"/>
        </w:rPr>
        <w:t xml:space="preserve"> айқай</w:t>
      </w:r>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автордың аудармасы</w:t>
      </w:r>
      <w:r w:rsidR="0033622B" w:rsidRPr="008D1ED2">
        <w:rPr>
          <w:rFonts w:asciiTheme="majorBidi" w:hAnsiTheme="majorBidi" w:cstheme="majorBidi"/>
          <w:i/>
          <w:sz w:val="28"/>
          <w:szCs w:val="28"/>
          <w:lang w:val="kk-KZ"/>
        </w:rPr>
        <w:t>)</w:t>
      </w:r>
      <w:r w:rsidR="00CD3F38" w:rsidRPr="008D1ED2">
        <w:rPr>
          <w:rFonts w:asciiTheme="majorBidi" w:hAnsiTheme="majorBidi" w:cstheme="majorBidi"/>
          <w:i/>
          <w:sz w:val="28"/>
          <w:szCs w:val="28"/>
          <w:lang w:val="kk-KZ"/>
        </w:rPr>
        <w:t>.</w:t>
      </w:r>
    </w:p>
    <w:p w14:paraId="1290D954" w14:textId="23921091" w:rsidR="0077169B" w:rsidRPr="008D1ED2" w:rsidRDefault="00345E6F"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sz w:val="28"/>
          <w:szCs w:val="28"/>
          <w:lang w:val="kk-KZ"/>
        </w:rPr>
        <w:t>Бірінші контекстегі «flüsterte zaghaft» тіркесі, екінші мысалдағы «schlotternd» бірлігі және үшінші мысалдағы «Ein furchtbarer Schrei» синтаксистік бірлігі семантикасында қорқыныш жағымсыз сезімін білдіріп, бір микроөріс аясында топтасып тұр.</w:t>
      </w:r>
      <w:r w:rsidRPr="008D1ED2">
        <w:rPr>
          <w:rFonts w:asciiTheme="majorBidi" w:hAnsiTheme="majorBidi" w:cstheme="majorBidi"/>
          <w:i/>
          <w:sz w:val="28"/>
          <w:szCs w:val="28"/>
          <w:lang w:val="kk-KZ"/>
        </w:rPr>
        <w:t xml:space="preserve"> </w:t>
      </w:r>
    </w:p>
    <w:p w14:paraId="1452FD7E" w14:textId="74CBDD56" w:rsidR="0033622B" w:rsidRPr="008D1ED2" w:rsidRDefault="003B6DDF" w:rsidP="00C71EA9">
      <w:pPr>
        <w:spacing w:after="0" w:line="240" w:lineRule="auto"/>
        <w:ind w:firstLine="709"/>
        <w:jc w:val="both"/>
        <w:rPr>
          <w:lang w:val="kk-KZ"/>
        </w:rPr>
      </w:pPr>
      <w:r w:rsidRPr="008D1ED2">
        <w:rPr>
          <w:rFonts w:asciiTheme="majorBidi" w:hAnsiTheme="majorBidi" w:cstheme="majorBidi"/>
          <w:i/>
          <w:sz w:val="28"/>
          <w:szCs w:val="28"/>
          <w:lang w:val="kk-KZ"/>
        </w:rPr>
        <w:t>М</w:t>
      </w:r>
      <w:r w:rsidR="0077169B" w:rsidRPr="008D1ED2">
        <w:rPr>
          <w:rFonts w:asciiTheme="majorBidi" w:hAnsiTheme="majorBidi" w:cstheme="majorBidi"/>
          <w:i/>
          <w:sz w:val="28"/>
          <w:szCs w:val="28"/>
          <w:lang w:val="kk-KZ"/>
        </w:rPr>
        <w:t xml:space="preserve">икроөріс 2: «қайғы/қайғыру»: </w:t>
      </w:r>
      <w:r w:rsidR="00EB4765" w:rsidRPr="008D1ED2">
        <w:rPr>
          <w:rFonts w:asciiTheme="majorBidi" w:hAnsiTheme="majorBidi" w:cstheme="majorBidi"/>
          <w:bCs/>
          <w:sz w:val="28"/>
          <w:szCs w:val="28"/>
          <w:lang w:val="kk-KZ"/>
        </w:rPr>
        <w:t>Бұл микроөріске барлығы «қайғы/қайғыру» эмоциясын білдіретін 24 контекст кіреді.</w:t>
      </w:r>
      <w:r w:rsidR="00EB4765" w:rsidRPr="008D1ED2">
        <w:rPr>
          <w:rFonts w:asciiTheme="majorBidi" w:hAnsiTheme="majorBidi" w:cstheme="majorBidi"/>
          <w:b/>
          <w:sz w:val="28"/>
          <w:szCs w:val="28"/>
          <w:lang w:val="kk-KZ"/>
        </w:rPr>
        <w:t xml:space="preserve"> </w:t>
      </w:r>
      <w:bookmarkStart w:id="29" w:name="_Hlk195941232"/>
      <w:r w:rsidR="0077169B" w:rsidRPr="008D1ED2">
        <w:rPr>
          <w:rFonts w:asciiTheme="majorBidi" w:hAnsiTheme="majorBidi" w:cstheme="majorBidi"/>
          <w:i/>
          <w:sz w:val="28"/>
          <w:szCs w:val="28"/>
          <w:lang w:val="de-DE"/>
        </w:rPr>
        <w:t>1.</w:t>
      </w:r>
      <w:r w:rsidR="009845C3" w:rsidRPr="008D1ED2">
        <w:rPr>
          <w:rFonts w:asciiTheme="majorBidi" w:hAnsiTheme="majorBidi" w:cstheme="majorBidi"/>
          <w:sz w:val="28"/>
          <w:szCs w:val="28"/>
          <w:lang w:val="de-DE"/>
        </w:rPr>
        <w:t xml:space="preserve"> </w:t>
      </w:r>
      <w:bookmarkEnd w:id="29"/>
      <w:r w:rsidR="0033622B" w:rsidRPr="008D1ED2">
        <w:rPr>
          <w:rFonts w:asciiTheme="majorBidi" w:hAnsiTheme="majorBidi" w:cstheme="majorBidi"/>
          <w:i/>
          <w:sz w:val="28"/>
          <w:szCs w:val="28"/>
          <w:lang w:val="de-DE"/>
        </w:rPr>
        <w:t>Ihr kamen die Tränen, und mit den Tränen begann das Jammern und Klagen: Was für ein Leben führen wir denn: grau in grau, kalt, lieblos, wir plagen uns und kommen doch nicht weiter, nichts haben wir von unserm Leben, nichts, nichts!" [</w:t>
      </w:r>
      <w:r w:rsidR="0033622B" w:rsidRPr="008D1ED2">
        <w:rPr>
          <w:rFonts w:asciiTheme="majorBidi" w:hAnsiTheme="majorBidi" w:cstheme="majorBidi"/>
          <w:i/>
          <w:sz w:val="28"/>
          <w:szCs w:val="28"/>
          <w:lang w:val="kk-KZ"/>
        </w:rPr>
        <w:t>146</w:t>
      </w:r>
      <w:r w:rsidR="0033622B" w:rsidRPr="008D1ED2">
        <w:rPr>
          <w:rFonts w:asciiTheme="majorBidi" w:hAnsiTheme="majorBidi" w:cstheme="majorBidi"/>
          <w:i/>
          <w:sz w:val="28"/>
          <w:szCs w:val="28"/>
          <w:lang w:val="de-DE"/>
        </w:rPr>
        <w:t xml:space="preserve">, </w:t>
      </w:r>
      <w:r w:rsidR="00BA42A8" w:rsidRPr="008D1ED2">
        <w:rPr>
          <w:rFonts w:asciiTheme="majorBidi" w:hAnsiTheme="majorBidi" w:cstheme="majorBidi"/>
          <w:i/>
          <w:sz w:val="28"/>
          <w:szCs w:val="28"/>
          <w:lang w:val="kk-KZ"/>
        </w:rPr>
        <w:t xml:space="preserve">р. </w:t>
      </w:r>
      <w:r w:rsidR="0033622B" w:rsidRPr="008D1ED2">
        <w:rPr>
          <w:rFonts w:asciiTheme="majorBidi" w:hAnsiTheme="majorBidi" w:cstheme="majorBidi"/>
          <w:i/>
          <w:sz w:val="28"/>
          <w:szCs w:val="28"/>
          <w:lang w:val="de-DE"/>
        </w:rPr>
        <w:t>397] (</w:t>
      </w:r>
      <w:proofErr w:type="spellStart"/>
      <w:r w:rsidR="0033622B" w:rsidRPr="008D1ED2">
        <w:rPr>
          <w:rFonts w:asciiTheme="majorBidi" w:hAnsiTheme="majorBidi" w:cstheme="majorBidi"/>
          <w:sz w:val="28"/>
          <w:szCs w:val="28"/>
          <w:lang w:val="de-DE"/>
        </w:rPr>
        <w:t>Оған</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көз</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lastRenderedPageBreak/>
        <w:t>жасы</w:t>
      </w:r>
      <w:proofErr w:type="spellEnd"/>
      <w:r w:rsidR="0033622B" w:rsidRPr="008D1ED2">
        <w:rPr>
          <w:rFonts w:asciiTheme="majorBidi" w:hAnsiTheme="majorBidi" w:cstheme="majorBidi"/>
          <w:sz w:val="28"/>
          <w:szCs w:val="28"/>
          <w:lang w:val="de-DE"/>
        </w:rPr>
        <w:t xml:space="preserve"> </w:t>
      </w:r>
      <w:r w:rsidR="0033622B" w:rsidRPr="008D1ED2">
        <w:rPr>
          <w:rFonts w:asciiTheme="majorBidi" w:hAnsiTheme="majorBidi" w:cstheme="majorBidi"/>
          <w:sz w:val="28"/>
          <w:szCs w:val="28"/>
          <w:lang w:val="kk-KZ"/>
        </w:rPr>
        <w:t>келді</w:t>
      </w:r>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көз</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жасымен</w:t>
      </w:r>
      <w:proofErr w:type="spellEnd"/>
      <w:r w:rsidR="0033622B" w:rsidRPr="008D1ED2">
        <w:rPr>
          <w:rFonts w:asciiTheme="majorBidi" w:hAnsiTheme="majorBidi" w:cstheme="majorBidi"/>
          <w:sz w:val="28"/>
          <w:szCs w:val="28"/>
          <w:lang w:val="de-DE"/>
        </w:rPr>
        <w:t xml:space="preserve"> </w:t>
      </w:r>
      <w:r w:rsidR="0033622B" w:rsidRPr="008D1ED2">
        <w:rPr>
          <w:rFonts w:asciiTheme="majorBidi" w:hAnsiTheme="majorBidi" w:cstheme="majorBidi"/>
          <w:sz w:val="28"/>
          <w:szCs w:val="28"/>
          <w:lang w:val="kk-KZ"/>
        </w:rPr>
        <w:t xml:space="preserve">бірге </w:t>
      </w:r>
      <w:proofErr w:type="spellStart"/>
      <w:r w:rsidR="0033622B" w:rsidRPr="008D1ED2">
        <w:rPr>
          <w:rFonts w:asciiTheme="majorBidi" w:hAnsiTheme="majorBidi" w:cstheme="majorBidi"/>
          <w:sz w:val="28"/>
          <w:szCs w:val="28"/>
          <w:lang w:val="de-DE"/>
        </w:rPr>
        <w:t>жылау</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мен</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жоқтау</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басталды</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Біз</w:t>
      </w:r>
      <w:proofErr w:type="spellEnd"/>
      <w:r w:rsidR="0033622B" w:rsidRPr="008D1ED2">
        <w:rPr>
          <w:rFonts w:asciiTheme="majorBidi" w:hAnsiTheme="majorBidi" w:cstheme="majorBidi"/>
          <w:sz w:val="28"/>
          <w:szCs w:val="28"/>
          <w:lang w:val="de-DE"/>
        </w:rPr>
        <w:t xml:space="preserve"> </w:t>
      </w:r>
      <w:r w:rsidR="0033622B" w:rsidRPr="008D1ED2">
        <w:rPr>
          <w:rFonts w:asciiTheme="majorBidi" w:hAnsiTheme="majorBidi" w:cstheme="majorBidi"/>
          <w:sz w:val="28"/>
          <w:szCs w:val="28"/>
          <w:lang w:val="kk-KZ"/>
        </w:rPr>
        <w:t>қ</w:t>
      </w:r>
      <w:proofErr w:type="spellStart"/>
      <w:r w:rsidR="0033622B" w:rsidRPr="008D1ED2">
        <w:rPr>
          <w:rFonts w:asciiTheme="majorBidi" w:hAnsiTheme="majorBidi" w:cstheme="majorBidi"/>
          <w:sz w:val="28"/>
          <w:szCs w:val="28"/>
          <w:lang w:val="de-DE"/>
        </w:rPr>
        <w:t>андай</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өмір</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сүр</w:t>
      </w:r>
      <w:r w:rsidR="0033622B" w:rsidRPr="008D1ED2">
        <w:rPr>
          <w:rFonts w:asciiTheme="majorBidi" w:hAnsiTheme="majorBidi" w:cstheme="majorBidi"/>
          <w:sz w:val="28"/>
          <w:szCs w:val="28"/>
          <w:lang w:val="kk-KZ"/>
        </w:rPr>
        <w:t>іп</w:t>
      </w:r>
      <w:proofErr w:type="spellEnd"/>
      <w:r w:rsidR="0033622B" w:rsidRPr="008D1ED2">
        <w:rPr>
          <w:rFonts w:asciiTheme="majorBidi" w:hAnsiTheme="majorBidi" w:cstheme="majorBidi"/>
          <w:sz w:val="28"/>
          <w:szCs w:val="28"/>
          <w:lang w:val="kk-KZ"/>
        </w:rPr>
        <w:t xml:space="preserve"> жүрміз</w:t>
      </w:r>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сұр</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суық</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махаббатсыз</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біз</w:t>
      </w:r>
      <w:proofErr w:type="spellEnd"/>
      <w:r w:rsidR="0033622B" w:rsidRPr="008D1ED2">
        <w:rPr>
          <w:rFonts w:asciiTheme="majorBidi" w:hAnsiTheme="majorBidi" w:cstheme="majorBidi"/>
          <w:sz w:val="28"/>
          <w:szCs w:val="28"/>
          <w:lang w:val="de-DE"/>
        </w:rPr>
        <w:t xml:space="preserve"> </w:t>
      </w:r>
      <w:r w:rsidR="0033622B" w:rsidRPr="008D1ED2">
        <w:rPr>
          <w:rFonts w:asciiTheme="majorBidi" w:hAnsiTheme="majorBidi" w:cstheme="majorBidi"/>
          <w:sz w:val="28"/>
          <w:szCs w:val="28"/>
          <w:lang w:val="kk-KZ"/>
        </w:rPr>
        <w:t>күресеміз</w:t>
      </w:r>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бірақ</w:t>
      </w:r>
      <w:proofErr w:type="spellEnd"/>
      <w:r w:rsidR="0033622B" w:rsidRPr="008D1ED2">
        <w:rPr>
          <w:rFonts w:asciiTheme="majorBidi" w:hAnsiTheme="majorBidi" w:cstheme="majorBidi"/>
          <w:sz w:val="28"/>
          <w:szCs w:val="28"/>
          <w:lang w:val="de-DE"/>
        </w:rPr>
        <w:t xml:space="preserve"> </w:t>
      </w:r>
      <w:r w:rsidR="0033622B" w:rsidRPr="008D1ED2">
        <w:rPr>
          <w:rFonts w:asciiTheme="majorBidi" w:hAnsiTheme="majorBidi" w:cstheme="majorBidi"/>
          <w:sz w:val="28"/>
          <w:szCs w:val="28"/>
          <w:lang w:val="kk-KZ"/>
        </w:rPr>
        <w:t>алға</w:t>
      </w:r>
      <w:r w:rsidR="0033622B" w:rsidRPr="008D1ED2">
        <w:rPr>
          <w:rFonts w:asciiTheme="majorBidi" w:hAnsiTheme="majorBidi" w:cstheme="majorBidi"/>
          <w:sz w:val="28"/>
          <w:szCs w:val="28"/>
          <w:lang w:val="de-DE"/>
        </w:rPr>
        <w:t xml:space="preserve"> </w:t>
      </w:r>
      <w:r w:rsidR="0033622B" w:rsidRPr="008D1ED2">
        <w:rPr>
          <w:rFonts w:asciiTheme="majorBidi" w:hAnsiTheme="majorBidi" w:cstheme="majorBidi"/>
          <w:sz w:val="28"/>
          <w:szCs w:val="28"/>
          <w:lang w:val="kk-KZ"/>
        </w:rPr>
        <w:t>жылжымаймыз</w:t>
      </w:r>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біздің</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өмірімізде</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ештеңе</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жоқ</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ештеңе</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ештеңе</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de-DE"/>
        </w:rPr>
        <w:t>жоқ</w:t>
      </w:r>
      <w:proofErr w:type="spellEnd"/>
      <w:r w:rsidR="0033622B" w:rsidRPr="008D1ED2">
        <w:rPr>
          <w:rFonts w:asciiTheme="majorBidi" w:hAnsiTheme="majorBidi" w:cstheme="majorBidi"/>
          <w:sz w:val="28"/>
          <w:szCs w:val="28"/>
          <w:lang w:val="de-DE"/>
        </w:rPr>
        <w:t xml:space="preserve">!" </w:t>
      </w:r>
      <w:r w:rsidR="00CD3F38" w:rsidRPr="008D1ED2">
        <w:rPr>
          <w:rFonts w:asciiTheme="majorBidi" w:hAnsiTheme="majorBidi" w:cstheme="majorBidi"/>
          <w:sz w:val="28"/>
          <w:szCs w:val="28"/>
          <w:lang w:val="kk-KZ"/>
        </w:rPr>
        <w:t xml:space="preserve">- </w:t>
      </w:r>
      <w:r w:rsidR="00CD3F38" w:rsidRPr="008D1ED2">
        <w:rPr>
          <w:rFonts w:asciiTheme="majorBidi" w:hAnsiTheme="majorBidi" w:cstheme="majorBidi"/>
          <w:i/>
          <w:sz w:val="28"/>
          <w:szCs w:val="28"/>
          <w:lang w:val="kk-KZ"/>
        </w:rPr>
        <w:t xml:space="preserve">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r w:rsidR="0033622B" w:rsidRPr="008D1ED2">
        <w:rPr>
          <w:rFonts w:asciiTheme="majorBidi" w:hAnsiTheme="majorBidi" w:cstheme="majorBidi"/>
          <w:i/>
          <w:sz w:val="28"/>
          <w:szCs w:val="28"/>
          <w:lang w:val="kk-KZ"/>
        </w:rPr>
        <w:t xml:space="preserve"> </w:t>
      </w:r>
      <w:r w:rsidR="0033622B" w:rsidRPr="00B2508B">
        <w:rPr>
          <w:rFonts w:asciiTheme="majorBidi" w:hAnsiTheme="majorBidi" w:cstheme="majorBidi"/>
          <w:i/>
          <w:sz w:val="28"/>
          <w:szCs w:val="28"/>
          <w:lang w:val="kk-KZ"/>
        </w:rPr>
        <w:t>2. Sie kam sich vor wie das geplagteste, unglückseligste Geschöpf auf dem weiten Erdenrund [</w:t>
      </w:r>
      <w:r w:rsidR="0033622B" w:rsidRPr="008D1ED2">
        <w:rPr>
          <w:rFonts w:asciiTheme="majorBidi" w:hAnsiTheme="majorBidi" w:cstheme="majorBidi"/>
          <w:i/>
          <w:sz w:val="28"/>
          <w:szCs w:val="28"/>
          <w:lang w:val="kk-KZ"/>
        </w:rPr>
        <w:t>146</w:t>
      </w:r>
      <w:r w:rsidR="0033622B" w:rsidRPr="00B2508B">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33622B" w:rsidRPr="008D1ED2">
        <w:rPr>
          <w:rFonts w:asciiTheme="majorBidi" w:hAnsiTheme="majorBidi" w:cstheme="majorBidi"/>
          <w:i/>
          <w:sz w:val="28"/>
          <w:szCs w:val="28"/>
          <w:lang w:val="kk-KZ"/>
        </w:rPr>
        <w:t>356</w:t>
      </w:r>
      <w:r w:rsidR="0033622B" w:rsidRPr="00B2508B">
        <w:rPr>
          <w:rFonts w:asciiTheme="majorBidi" w:hAnsiTheme="majorBidi" w:cstheme="majorBidi"/>
          <w:i/>
          <w:sz w:val="28"/>
          <w:szCs w:val="28"/>
          <w:lang w:val="kk-KZ"/>
        </w:rPr>
        <w:t>] (</w:t>
      </w:r>
      <w:r w:rsidR="0033622B" w:rsidRPr="00B2508B">
        <w:rPr>
          <w:rFonts w:asciiTheme="majorBidi" w:hAnsiTheme="majorBidi" w:cstheme="majorBidi"/>
          <w:sz w:val="28"/>
          <w:szCs w:val="28"/>
          <w:lang w:val="kk-KZ"/>
        </w:rPr>
        <w:t>Ол өзін әлемдегі ең бейшара, ең елеусіз жаратылыс ретінде сезінді</w:t>
      </w:r>
      <w:r w:rsidR="0033622B"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33622B"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p>
    <w:p w14:paraId="59EE24C2" w14:textId="36765BF2" w:rsidR="0077169B" w:rsidRPr="008D1ED2" w:rsidRDefault="009845C3"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Бірінші контекстегі «Was für ein Leben führen wir denn: grau in grau, kalt, lieblos, wir plagen uns und kommen doch nicht weiter, nichts haben wir von unserm Leben, nichts, nichts!"» синтаксистік деңгейдегі бірлік</w:t>
      </w:r>
      <w:r w:rsidR="00DD6D18" w:rsidRPr="008D1ED2">
        <w:rPr>
          <w:rFonts w:asciiTheme="majorBidi" w:hAnsiTheme="majorBidi" w:cstheme="majorBidi"/>
          <w:sz w:val="28"/>
          <w:szCs w:val="28"/>
          <w:lang w:val="kk-KZ"/>
        </w:rPr>
        <w:t>тер</w:t>
      </w:r>
      <w:r w:rsidRPr="008D1ED2">
        <w:rPr>
          <w:rFonts w:asciiTheme="majorBidi" w:hAnsiTheme="majorBidi" w:cstheme="majorBidi"/>
          <w:sz w:val="28"/>
          <w:szCs w:val="28"/>
          <w:lang w:val="kk-KZ"/>
        </w:rPr>
        <w:t xml:space="preserve"> жағымсыз эмоция өрісінің </w:t>
      </w:r>
      <w:r w:rsidR="00DD6D18" w:rsidRPr="008D1ED2">
        <w:rPr>
          <w:rFonts w:asciiTheme="majorBidi" w:hAnsiTheme="majorBidi" w:cstheme="majorBidi"/>
          <w:sz w:val="28"/>
          <w:szCs w:val="28"/>
          <w:lang w:val="kk-KZ"/>
        </w:rPr>
        <w:t>шеткі аймағынан</w:t>
      </w:r>
      <w:r w:rsidRPr="008D1ED2">
        <w:rPr>
          <w:rFonts w:asciiTheme="majorBidi" w:hAnsiTheme="majorBidi" w:cstheme="majorBidi"/>
          <w:sz w:val="28"/>
          <w:szCs w:val="28"/>
          <w:lang w:val="kk-KZ"/>
        </w:rPr>
        <w:t xml:space="preserve"> орын алып, ал екінші мысалдағы «unglückseligste» лексикалық бірлігі жағымсыз ФСӨ-тің </w:t>
      </w:r>
      <w:r w:rsidR="00DD6D18" w:rsidRPr="008D1ED2">
        <w:rPr>
          <w:rFonts w:asciiTheme="majorBidi" w:hAnsiTheme="majorBidi" w:cstheme="majorBidi"/>
          <w:sz w:val="28"/>
          <w:szCs w:val="28"/>
          <w:lang w:val="kk-KZ"/>
        </w:rPr>
        <w:t>өзегінен</w:t>
      </w:r>
      <w:r w:rsidRPr="008D1ED2">
        <w:rPr>
          <w:rFonts w:asciiTheme="majorBidi" w:hAnsiTheme="majorBidi" w:cstheme="majorBidi"/>
          <w:sz w:val="28"/>
          <w:szCs w:val="28"/>
          <w:lang w:val="kk-KZ"/>
        </w:rPr>
        <w:t xml:space="preserve"> орын алып, екеуі де жағымсыз «қайғы» микроөрісі аясында топтасып тұр.</w:t>
      </w:r>
    </w:p>
    <w:p w14:paraId="185AE7E3" w14:textId="5217535E" w:rsidR="0033622B" w:rsidRPr="008D1ED2" w:rsidRDefault="003B6DDF" w:rsidP="00C71EA9">
      <w:pPr>
        <w:spacing w:after="0" w:line="240" w:lineRule="auto"/>
        <w:ind w:firstLine="709"/>
        <w:jc w:val="both"/>
        <w:rPr>
          <w:lang w:val="kk-KZ"/>
        </w:rPr>
      </w:pPr>
      <w:r w:rsidRPr="008D1ED2">
        <w:rPr>
          <w:rFonts w:asciiTheme="majorBidi" w:hAnsiTheme="majorBidi" w:cstheme="majorBidi"/>
          <w:i/>
          <w:sz w:val="28"/>
          <w:szCs w:val="28"/>
          <w:lang w:val="kk-KZ"/>
        </w:rPr>
        <w:t>М</w:t>
      </w:r>
      <w:r w:rsidR="0077169B" w:rsidRPr="008D1ED2">
        <w:rPr>
          <w:rFonts w:asciiTheme="majorBidi" w:hAnsiTheme="majorBidi" w:cstheme="majorBidi"/>
          <w:i/>
          <w:sz w:val="28"/>
          <w:szCs w:val="28"/>
          <w:lang w:val="kk-KZ"/>
        </w:rPr>
        <w:t>икроөріс 3: «қызғаныш/қызғану»</w:t>
      </w:r>
      <w:r w:rsidR="0077169B" w:rsidRPr="008D1ED2">
        <w:rPr>
          <w:rFonts w:asciiTheme="majorBidi" w:hAnsiTheme="majorBidi" w:cstheme="majorBidi"/>
          <w:b/>
          <w:sz w:val="28"/>
          <w:szCs w:val="28"/>
          <w:lang w:val="kk-KZ"/>
        </w:rPr>
        <w:t xml:space="preserve">: </w:t>
      </w:r>
      <w:r w:rsidR="00E3161E" w:rsidRPr="008D1ED2">
        <w:rPr>
          <w:rFonts w:asciiTheme="majorBidi" w:hAnsiTheme="majorBidi" w:cstheme="majorBidi"/>
          <w:bCs/>
          <w:sz w:val="28"/>
          <w:szCs w:val="28"/>
          <w:lang w:val="kk-KZ"/>
        </w:rPr>
        <w:t>Бұл микроөріске барлығы «қызғаныш/қызғану» эмоциясын білдіретін 7 контекст кіреді.</w:t>
      </w:r>
      <w:r w:rsidR="00E3161E" w:rsidRPr="008D1ED2">
        <w:rPr>
          <w:rFonts w:asciiTheme="majorBidi" w:hAnsiTheme="majorBidi" w:cstheme="majorBidi"/>
          <w:b/>
          <w:sz w:val="28"/>
          <w:szCs w:val="28"/>
          <w:lang w:val="kk-KZ"/>
        </w:rPr>
        <w:t xml:space="preserve"> </w:t>
      </w:r>
      <w:bookmarkStart w:id="30" w:name="_Hlk195941248"/>
      <w:r w:rsidR="0077169B" w:rsidRPr="00B2508B">
        <w:rPr>
          <w:rFonts w:asciiTheme="majorBidi" w:hAnsiTheme="majorBidi" w:cstheme="majorBidi"/>
          <w:i/>
          <w:sz w:val="28"/>
          <w:szCs w:val="28"/>
          <w:lang w:val="kk-KZ"/>
        </w:rPr>
        <w:t>1.</w:t>
      </w:r>
      <w:r w:rsidR="00B62B2C" w:rsidRPr="008D1ED2">
        <w:rPr>
          <w:rFonts w:asciiTheme="majorBidi" w:hAnsiTheme="majorBidi" w:cstheme="majorBidi"/>
          <w:i/>
          <w:sz w:val="28"/>
          <w:szCs w:val="28"/>
          <w:lang w:val="kk-KZ"/>
        </w:rPr>
        <w:t xml:space="preserve"> </w:t>
      </w:r>
      <w:bookmarkEnd w:id="30"/>
      <w:r w:rsidR="0033622B" w:rsidRPr="00B2508B">
        <w:rPr>
          <w:rFonts w:asciiTheme="majorBidi" w:hAnsiTheme="majorBidi" w:cstheme="majorBidi"/>
          <w:i/>
          <w:sz w:val="28"/>
          <w:szCs w:val="28"/>
          <w:lang w:val="kk-KZ"/>
        </w:rPr>
        <w:t>Im Hemd ist sie hier angekommen", stößt seine Frau gallig hervor [</w:t>
      </w:r>
      <w:r w:rsidR="0033622B" w:rsidRPr="008D1ED2">
        <w:rPr>
          <w:rFonts w:asciiTheme="majorBidi" w:hAnsiTheme="majorBidi" w:cstheme="majorBidi"/>
          <w:i/>
          <w:sz w:val="28"/>
          <w:szCs w:val="28"/>
          <w:lang w:val="kk-KZ"/>
        </w:rPr>
        <w:t>146</w:t>
      </w:r>
      <w:r w:rsidR="0033622B" w:rsidRPr="00B2508B">
        <w:rPr>
          <w:rFonts w:asciiTheme="majorBidi" w:hAnsiTheme="majorBidi" w:cstheme="majorBidi"/>
          <w:i/>
          <w:sz w:val="28"/>
          <w:szCs w:val="28"/>
          <w:lang w:val="kk-KZ"/>
        </w:rPr>
        <w:t>,</w:t>
      </w:r>
      <w:r w:rsidR="00BA42A8" w:rsidRPr="008D1ED2">
        <w:rPr>
          <w:rFonts w:asciiTheme="majorBidi" w:hAnsiTheme="majorBidi" w:cstheme="majorBidi"/>
          <w:i/>
          <w:sz w:val="28"/>
          <w:szCs w:val="28"/>
          <w:lang w:val="kk-KZ"/>
        </w:rPr>
        <w:t xml:space="preserve"> р. </w:t>
      </w:r>
      <w:r w:rsidR="0033622B" w:rsidRPr="00B2508B">
        <w:rPr>
          <w:rFonts w:asciiTheme="majorBidi" w:hAnsiTheme="majorBidi" w:cstheme="majorBidi"/>
          <w:i/>
          <w:sz w:val="28"/>
          <w:szCs w:val="28"/>
          <w:lang w:val="kk-KZ"/>
        </w:rPr>
        <w:t>118] (</w:t>
      </w:r>
      <w:r w:rsidR="0033622B" w:rsidRPr="008D1ED2">
        <w:rPr>
          <w:rFonts w:asciiTheme="majorBidi" w:hAnsiTheme="majorBidi" w:cstheme="majorBidi"/>
          <w:sz w:val="28"/>
          <w:szCs w:val="28"/>
          <w:lang w:val="kk-KZ"/>
        </w:rPr>
        <w:t>Ол</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мұнда</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тек көйлек</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киіп</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келді</w:t>
      </w:r>
      <w:r w:rsidR="0033622B" w:rsidRPr="00B2508B">
        <w:rPr>
          <w:rFonts w:asciiTheme="majorBidi" w:hAnsiTheme="majorBidi" w:cstheme="majorBidi"/>
          <w:sz w:val="28"/>
          <w:szCs w:val="28"/>
          <w:lang w:val="kk-KZ"/>
        </w:rPr>
        <w:t xml:space="preserve">", - </w:t>
      </w:r>
      <w:r w:rsidR="0033622B" w:rsidRPr="008D1ED2">
        <w:rPr>
          <w:rFonts w:asciiTheme="majorBidi" w:hAnsiTheme="majorBidi" w:cstheme="majorBidi"/>
          <w:sz w:val="28"/>
          <w:szCs w:val="28"/>
          <w:lang w:val="kk-KZ"/>
        </w:rPr>
        <w:t>ворчит</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әйелі</w:t>
      </w:r>
      <w:r w:rsidR="0033622B" w:rsidRPr="00B2508B">
        <w:rPr>
          <w:rFonts w:asciiTheme="majorBidi" w:hAnsiTheme="majorBidi" w:cstheme="majorBidi"/>
          <w:sz w:val="28"/>
          <w:szCs w:val="28"/>
          <w:lang w:val="kk-KZ"/>
        </w:rPr>
        <w:t xml:space="preserve"> </w:t>
      </w:r>
      <w:r w:rsidR="0033622B" w:rsidRPr="008D1ED2">
        <w:rPr>
          <w:rFonts w:asciiTheme="majorBidi" w:hAnsiTheme="majorBidi" w:cstheme="majorBidi"/>
          <w:sz w:val="28"/>
          <w:szCs w:val="28"/>
          <w:lang w:val="kk-KZ"/>
        </w:rPr>
        <w:t>қызғанышпен</w:t>
      </w:r>
      <w:r w:rsidR="001F47DC" w:rsidRPr="00B2508B">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33622B" w:rsidRPr="008D1ED2">
        <w:rPr>
          <w:rFonts w:asciiTheme="majorBidi" w:hAnsiTheme="majorBidi" w:cstheme="majorBidi"/>
          <w:i/>
          <w:sz w:val="28"/>
          <w:szCs w:val="28"/>
          <w:lang w:val="kk-KZ"/>
        </w:rPr>
        <w:t xml:space="preserve">). </w:t>
      </w:r>
      <w:r w:rsidR="0033622B" w:rsidRPr="008D1ED2">
        <w:rPr>
          <w:rFonts w:asciiTheme="majorBidi" w:hAnsiTheme="majorBidi" w:cstheme="majorBidi"/>
          <w:i/>
          <w:sz w:val="28"/>
          <w:szCs w:val="28"/>
          <w:lang w:val="de-DE"/>
        </w:rPr>
        <w:t>2. “Das ist ja großartig!" rief Papke und dachte, seinen Freund Carl neidvoll anblickend [</w:t>
      </w:r>
      <w:r w:rsidR="0033622B" w:rsidRPr="008D1ED2">
        <w:rPr>
          <w:rFonts w:asciiTheme="majorBidi" w:hAnsiTheme="majorBidi" w:cstheme="majorBidi"/>
          <w:i/>
          <w:sz w:val="28"/>
          <w:szCs w:val="28"/>
          <w:lang w:val="kk-KZ"/>
        </w:rPr>
        <w:t>146</w:t>
      </w:r>
      <w:r w:rsidR="0033622B" w:rsidRPr="008D1ED2">
        <w:rPr>
          <w:rFonts w:asciiTheme="majorBidi" w:hAnsiTheme="majorBidi" w:cstheme="majorBidi"/>
          <w:i/>
          <w:sz w:val="28"/>
          <w:szCs w:val="28"/>
          <w:lang w:val="de-DE"/>
        </w:rPr>
        <w:t xml:space="preserve">, </w:t>
      </w:r>
      <w:r w:rsidR="00BA42A8" w:rsidRPr="008D1ED2">
        <w:rPr>
          <w:rFonts w:asciiTheme="majorBidi" w:hAnsiTheme="majorBidi" w:cstheme="majorBidi"/>
          <w:i/>
          <w:sz w:val="28"/>
          <w:szCs w:val="28"/>
          <w:lang w:val="kk-KZ"/>
        </w:rPr>
        <w:t xml:space="preserve">р. </w:t>
      </w:r>
      <w:r w:rsidR="0033622B" w:rsidRPr="008D1ED2">
        <w:rPr>
          <w:rFonts w:asciiTheme="majorBidi" w:hAnsiTheme="majorBidi" w:cstheme="majorBidi"/>
          <w:i/>
          <w:sz w:val="28"/>
          <w:szCs w:val="28"/>
          <w:lang w:val="de-DE"/>
        </w:rPr>
        <w:t>221]. (</w:t>
      </w:r>
      <w:r w:rsidR="0033622B" w:rsidRPr="008D1ED2">
        <w:rPr>
          <w:rFonts w:asciiTheme="majorBidi" w:hAnsiTheme="majorBidi" w:cstheme="majorBidi"/>
          <w:sz w:val="28"/>
          <w:szCs w:val="28"/>
          <w:lang w:val="de-DE"/>
        </w:rPr>
        <w:t>"</w:t>
      </w:r>
      <w:proofErr w:type="spellStart"/>
      <w:r w:rsidR="0033622B" w:rsidRPr="008D1ED2">
        <w:rPr>
          <w:rFonts w:asciiTheme="majorBidi" w:hAnsiTheme="majorBidi" w:cstheme="majorBidi"/>
          <w:sz w:val="28"/>
          <w:szCs w:val="28"/>
          <w:lang w:val="en-US"/>
        </w:rPr>
        <w:t>Бұл</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керемет</w:t>
      </w:r>
      <w:proofErr w:type="spellEnd"/>
      <w:r w:rsidR="0033622B" w:rsidRPr="008D1ED2">
        <w:rPr>
          <w:rFonts w:asciiTheme="majorBidi" w:hAnsiTheme="majorBidi" w:cstheme="majorBidi"/>
          <w:sz w:val="28"/>
          <w:szCs w:val="28"/>
          <w:lang w:val="de-DE"/>
        </w:rPr>
        <w:t>!</w:t>
      </w:r>
      <w:r w:rsidR="0033622B" w:rsidRPr="008D1ED2">
        <w:rPr>
          <w:rFonts w:asciiTheme="majorBidi" w:eastAsia="Times New Roman" w:hAnsiTheme="majorBidi" w:cstheme="majorBidi"/>
          <w:sz w:val="28"/>
          <w:szCs w:val="28"/>
          <w:lang w:val="kk-KZ" w:eastAsia="ru-RU"/>
        </w:rPr>
        <w:t xml:space="preserve"> –</w:t>
      </w:r>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деп</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Карл</w:t>
      </w:r>
      <w:proofErr w:type="spellEnd"/>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досы</w:t>
      </w:r>
      <w:proofErr w:type="spellEnd"/>
      <w:r w:rsidR="0033622B" w:rsidRPr="008D1ED2">
        <w:rPr>
          <w:rFonts w:asciiTheme="majorBidi" w:hAnsiTheme="majorBidi" w:cstheme="majorBidi"/>
          <w:sz w:val="28"/>
          <w:szCs w:val="28"/>
        </w:rPr>
        <w:t>на</w:t>
      </w:r>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қызғанышпен</w:t>
      </w:r>
      <w:proofErr w:type="spellEnd"/>
      <w:r w:rsidR="0033622B" w:rsidRPr="008D1ED2">
        <w:rPr>
          <w:rFonts w:asciiTheme="majorBidi" w:hAnsiTheme="majorBidi" w:cstheme="majorBidi"/>
          <w:sz w:val="28"/>
          <w:szCs w:val="28"/>
          <w:lang w:val="de-DE"/>
        </w:rPr>
        <w:t xml:space="preserve"> </w:t>
      </w:r>
      <w:r w:rsidR="0033622B" w:rsidRPr="008D1ED2">
        <w:rPr>
          <w:rFonts w:asciiTheme="majorBidi" w:hAnsiTheme="majorBidi" w:cstheme="majorBidi"/>
          <w:sz w:val="28"/>
          <w:szCs w:val="28"/>
          <w:lang w:val="kk-KZ"/>
        </w:rPr>
        <w:t xml:space="preserve">қараған </w:t>
      </w:r>
      <w:proofErr w:type="spellStart"/>
      <w:r w:rsidR="0033622B" w:rsidRPr="008D1ED2">
        <w:rPr>
          <w:rFonts w:asciiTheme="majorBidi" w:hAnsiTheme="majorBidi" w:cstheme="majorBidi"/>
          <w:sz w:val="28"/>
          <w:szCs w:val="28"/>
          <w:lang w:val="kk-KZ"/>
        </w:rPr>
        <w:t>Папке</w:t>
      </w:r>
      <w:proofErr w:type="spellEnd"/>
      <w:r w:rsidR="0033622B" w:rsidRPr="008D1ED2">
        <w:rPr>
          <w:rFonts w:asciiTheme="majorBidi" w:hAnsiTheme="majorBidi" w:cstheme="majorBidi"/>
          <w:sz w:val="28"/>
          <w:szCs w:val="28"/>
          <w:lang w:val="kk-KZ"/>
        </w:rPr>
        <w:t>,</w:t>
      </w:r>
      <w:r w:rsidR="0033622B" w:rsidRPr="008D1ED2">
        <w:rPr>
          <w:rFonts w:asciiTheme="majorBidi" w:hAnsiTheme="majorBidi" w:cstheme="majorBidi"/>
          <w:sz w:val="28"/>
          <w:szCs w:val="28"/>
          <w:lang w:val="de-DE"/>
        </w:rPr>
        <w:t xml:space="preserve"> </w:t>
      </w:r>
      <w:proofErr w:type="spellStart"/>
      <w:r w:rsidR="0033622B" w:rsidRPr="008D1ED2">
        <w:rPr>
          <w:rFonts w:asciiTheme="majorBidi" w:hAnsiTheme="majorBidi" w:cstheme="majorBidi"/>
          <w:sz w:val="28"/>
          <w:szCs w:val="28"/>
          <w:lang w:val="en-US"/>
        </w:rPr>
        <w:t>айқайлады</w:t>
      </w:r>
      <w:proofErr w:type="spellEnd"/>
      <w:r w:rsidR="001F47DC" w:rsidRPr="008D1ED2">
        <w:rPr>
          <w:rFonts w:asciiTheme="majorBidi" w:hAnsiTheme="majorBidi" w:cstheme="majorBidi"/>
          <w:i/>
          <w:sz w:val="28"/>
          <w:szCs w:val="28"/>
          <w:lang w:val="de-DE"/>
        </w:rPr>
        <w:t xml:space="preserve"> </w:t>
      </w:r>
      <w:r w:rsidR="00CD3F38"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33622B" w:rsidRPr="008D1ED2">
        <w:rPr>
          <w:rFonts w:asciiTheme="majorBidi" w:hAnsiTheme="majorBidi" w:cstheme="majorBidi"/>
          <w:i/>
          <w:sz w:val="28"/>
          <w:szCs w:val="28"/>
          <w:lang w:val="de-DE"/>
        </w:rPr>
        <w:t>)</w:t>
      </w:r>
      <w:r w:rsidR="00CD3F38" w:rsidRPr="008D1ED2">
        <w:rPr>
          <w:rFonts w:asciiTheme="majorBidi" w:hAnsiTheme="majorBidi" w:cstheme="majorBidi"/>
          <w:i/>
          <w:sz w:val="28"/>
          <w:szCs w:val="28"/>
          <w:lang w:val="kk-KZ"/>
        </w:rPr>
        <w:t>.</w:t>
      </w:r>
    </w:p>
    <w:p w14:paraId="20051DFD" w14:textId="727EAF60" w:rsidR="0077169B" w:rsidRPr="008D1ED2" w:rsidRDefault="009C4702"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Бірінші сөйлемдегі «stößt gallig hervor» предикативті бірлігі </w:t>
      </w:r>
      <w:r w:rsidR="00825E30" w:rsidRPr="008D1ED2">
        <w:rPr>
          <w:rFonts w:asciiTheme="majorBidi" w:hAnsiTheme="majorBidi" w:cstheme="majorBidi"/>
          <w:sz w:val="28"/>
          <w:szCs w:val="28"/>
          <w:lang w:val="kk-KZ"/>
        </w:rPr>
        <w:t xml:space="preserve">жағымсыз ФСӨ-тің </w:t>
      </w:r>
      <w:r w:rsidR="00DD6D18" w:rsidRPr="008D1ED2">
        <w:rPr>
          <w:rFonts w:asciiTheme="majorBidi" w:hAnsiTheme="majorBidi" w:cstheme="majorBidi"/>
          <w:sz w:val="28"/>
          <w:szCs w:val="28"/>
          <w:lang w:val="kk-KZ"/>
        </w:rPr>
        <w:t>шеткі аймағынан</w:t>
      </w:r>
      <w:r w:rsidR="00825E30" w:rsidRPr="008D1ED2">
        <w:rPr>
          <w:rFonts w:asciiTheme="majorBidi" w:hAnsiTheme="majorBidi" w:cstheme="majorBidi"/>
          <w:sz w:val="28"/>
          <w:szCs w:val="28"/>
          <w:lang w:val="kk-KZ"/>
        </w:rPr>
        <w:t xml:space="preserve"> орын алып, ал </w:t>
      </w:r>
      <w:r w:rsidRPr="008D1ED2">
        <w:rPr>
          <w:rFonts w:asciiTheme="majorBidi" w:hAnsiTheme="majorBidi" w:cstheme="majorBidi"/>
          <w:sz w:val="28"/>
          <w:szCs w:val="28"/>
          <w:lang w:val="kk-KZ"/>
        </w:rPr>
        <w:t xml:space="preserve">екінші мысалдағы  </w:t>
      </w:r>
      <w:r w:rsidR="00825E30" w:rsidRPr="008D1ED2">
        <w:rPr>
          <w:rFonts w:asciiTheme="majorBidi" w:hAnsiTheme="majorBidi" w:cstheme="majorBidi"/>
          <w:sz w:val="28"/>
          <w:szCs w:val="28"/>
          <w:lang w:val="kk-KZ"/>
        </w:rPr>
        <w:t xml:space="preserve">«neidvoll» лексикалық бірлігі </w:t>
      </w:r>
      <w:r w:rsidR="00DD6D18" w:rsidRPr="008D1ED2">
        <w:rPr>
          <w:rFonts w:asciiTheme="majorBidi" w:hAnsiTheme="majorBidi" w:cstheme="majorBidi"/>
          <w:sz w:val="28"/>
          <w:szCs w:val="28"/>
          <w:lang w:val="kk-KZ"/>
        </w:rPr>
        <w:t>микроөріс өзегінен</w:t>
      </w:r>
      <w:r w:rsidR="00825E30" w:rsidRPr="008D1ED2">
        <w:rPr>
          <w:rFonts w:asciiTheme="majorBidi" w:hAnsiTheme="majorBidi" w:cstheme="majorBidi"/>
          <w:sz w:val="28"/>
          <w:szCs w:val="28"/>
          <w:lang w:val="kk-KZ"/>
        </w:rPr>
        <w:t xml:space="preserve"> табылып, жағымсыз эмоциялардың «қызғаныш» микроөрісін құрап тұр.</w:t>
      </w:r>
    </w:p>
    <w:p w14:paraId="7F5C41E2" w14:textId="55FF2B8D" w:rsidR="0077169B" w:rsidRPr="008D1ED2" w:rsidRDefault="003B6DDF" w:rsidP="00C71EA9">
      <w:pPr>
        <w:spacing w:after="0" w:line="240" w:lineRule="auto"/>
        <w:ind w:firstLine="709"/>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77169B" w:rsidRPr="008D1ED2">
        <w:rPr>
          <w:rFonts w:asciiTheme="majorBidi" w:hAnsiTheme="majorBidi" w:cstheme="majorBidi"/>
          <w:i/>
          <w:sz w:val="28"/>
          <w:szCs w:val="28"/>
          <w:lang w:val="kk-KZ"/>
        </w:rPr>
        <w:t>икроөріс 4: «реніш/ренжу»:</w:t>
      </w:r>
      <w:r w:rsidR="0077169B" w:rsidRPr="008D1ED2">
        <w:rPr>
          <w:rFonts w:asciiTheme="majorBidi" w:hAnsiTheme="majorBidi" w:cstheme="majorBidi"/>
          <w:b/>
          <w:sz w:val="28"/>
          <w:szCs w:val="28"/>
          <w:lang w:val="kk-KZ"/>
        </w:rPr>
        <w:t xml:space="preserve"> </w:t>
      </w:r>
      <w:r w:rsidR="002A4262" w:rsidRPr="008D1ED2">
        <w:rPr>
          <w:rFonts w:asciiTheme="majorBidi" w:hAnsiTheme="majorBidi" w:cstheme="majorBidi"/>
          <w:bCs/>
          <w:sz w:val="28"/>
          <w:szCs w:val="28"/>
          <w:lang w:val="kk-KZ"/>
        </w:rPr>
        <w:t>Бұл микроөріске барлығы «реніш/ренжу» эмоциясын білдіретін 21 контекст кіреді.</w:t>
      </w:r>
      <w:r w:rsidR="002A4262" w:rsidRPr="008D1ED2">
        <w:rPr>
          <w:rFonts w:asciiTheme="majorBidi" w:hAnsiTheme="majorBidi" w:cstheme="majorBidi"/>
          <w:b/>
          <w:sz w:val="28"/>
          <w:szCs w:val="28"/>
          <w:lang w:val="kk-KZ"/>
        </w:rPr>
        <w:t xml:space="preserve"> </w:t>
      </w:r>
      <w:r w:rsidR="001F47DC" w:rsidRPr="00B2508B">
        <w:rPr>
          <w:rFonts w:asciiTheme="majorBidi" w:hAnsiTheme="majorBidi" w:cstheme="majorBidi"/>
          <w:i/>
          <w:sz w:val="28"/>
          <w:szCs w:val="28"/>
          <w:lang w:val="kk-KZ"/>
        </w:rPr>
        <w:t>Wieso? rief Paul Papke, erbost, dass er nicht recht bekommen hatte [</w:t>
      </w:r>
      <w:r w:rsidR="001F47DC" w:rsidRPr="008D1ED2">
        <w:rPr>
          <w:rFonts w:asciiTheme="majorBidi" w:hAnsiTheme="majorBidi" w:cstheme="majorBidi"/>
          <w:i/>
          <w:sz w:val="28"/>
          <w:szCs w:val="28"/>
          <w:lang w:val="kk-KZ"/>
        </w:rPr>
        <w:t>146</w:t>
      </w:r>
      <w:r w:rsidR="001F47DC" w:rsidRPr="00B2508B">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1F47DC" w:rsidRPr="008D1ED2">
        <w:rPr>
          <w:rFonts w:asciiTheme="majorBidi" w:hAnsiTheme="majorBidi" w:cstheme="majorBidi"/>
          <w:i/>
          <w:sz w:val="28"/>
          <w:szCs w:val="28"/>
          <w:lang w:val="kk-KZ"/>
        </w:rPr>
        <w:t>84</w:t>
      </w:r>
      <w:r w:rsidR="001F47DC" w:rsidRPr="00B2508B">
        <w:rPr>
          <w:rFonts w:asciiTheme="majorBidi" w:hAnsiTheme="majorBidi" w:cstheme="majorBidi"/>
          <w:i/>
          <w:sz w:val="28"/>
          <w:szCs w:val="28"/>
          <w:lang w:val="kk-KZ"/>
        </w:rPr>
        <w:t>] (</w:t>
      </w:r>
      <w:r w:rsidR="001F47DC" w:rsidRPr="008D1ED2">
        <w:rPr>
          <w:rFonts w:asciiTheme="majorBidi" w:hAnsiTheme="majorBidi" w:cstheme="majorBidi"/>
          <w:sz w:val="28"/>
          <w:szCs w:val="28"/>
          <w:lang w:val="kk-KZ"/>
        </w:rPr>
        <w:t>Бұл қалай болғаны</w:t>
      </w:r>
      <w:r w:rsidR="001F47DC" w:rsidRPr="00B2508B">
        <w:rPr>
          <w:rFonts w:asciiTheme="majorBidi" w:hAnsiTheme="majorBidi" w:cstheme="majorBidi"/>
          <w:sz w:val="28"/>
          <w:szCs w:val="28"/>
          <w:lang w:val="kk-KZ"/>
        </w:rPr>
        <w:t xml:space="preserve">? - </w:t>
      </w:r>
      <w:r w:rsidR="001F47DC" w:rsidRPr="008D1ED2">
        <w:rPr>
          <w:rFonts w:asciiTheme="majorBidi" w:hAnsiTheme="majorBidi" w:cstheme="majorBidi"/>
          <w:sz w:val="28"/>
          <w:szCs w:val="28"/>
          <w:lang w:val="kk-KZ"/>
        </w:rPr>
        <w:t>деп</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өз</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шындығын</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дәлелдей</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алмағанына</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ашуланған Пол</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Папке</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айқайлады</w:t>
      </w:r>
      <w:r w:rsidR="001F47DC" w:rsidRPr="00B2508B">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w:t>
      </w:r>
      <w:r w:rsidR="001F47DC" w:rsidRPr="008D1ED2">
        <w:rPr>
          <w:rFonts w:asciiTheme="majorBidi" w:hAnsiTheme="majorBidi" w:cstheme="majorBidi"/>
          <w:i/>
          <w:sz w:val="28"/>
          <w:szCs w:val="28"/>
          <w:lang w:val="kk-KZ"/>
        </w:rPr>
        <w:t xml:space="preserve"> </w:t>
      </w:r>
      <w:r w:rsidR="001F47DC" w:rsidRPr="008D1ED2">
        <w:rPr>
          <w:rFonts w:asciiTheme="majorBidi" w:hAnsiTheme="majorBidi" w:cstheme="majorBidi"/>
          <w:sz w:val="28"/>
          <w:szCs w:val="28"/>
          <w:lang w:val="kk-KZ"/>
        </w:rPr>
        <w:t>Бұл контексте «erbost» лексикалық бірлігі және екінші мысалдағы</w:t>
      </w:r>
      <w:r w:rsidR="001F47DC" w:rsidRPr="008D1ED2">
        <w:rPr>
          <w:rFonts w:asciiTheme="majorBidi" w:hAnsiTheme="majorBidi" w:cstheme="majorBidi"/>
          <w:i/>
          <w:sz w:val="28"/>
          <w:szCs w:val="28"/>
          <w:lang w:val="kk-KZ"/>
        </w:rPr>
        <w:t xml:space="preserve"> 2. Irgendein tiefer Groll schien in ihm zu stecken [146, </w:t>
      </w:r>
      <w:r w:rsidR="00BA42A8" w:rsidRPr="008D1ED2">
        <w:rPr>
          <w:rFonts w:asciiTheme="majorBidi" w:hAnsiTheme="majorBidi" w:cstheme="majorBidi"/>
          <w:i/>
          <w:sz w:val="28"/>
          <w:szCs w:val="28"/>
          <w:lang w:val="kk-KZ"/>
        </w:rPr>
        <w:t xml:space="preserve">р. </w:t>
      </w:r>
      <w:r w:rsidR="001F47DC" w:rsidRPr="008D1ED2">
        <w:rPr>
          <w:rFonts w:asciiTheme="majorBidi" w:hAnsiTheme="majorBidi" w:cstheme="majorBidi"/>
          <w:i/>
          <w:sz w:val="28"/>
          <w:szCs w:val="28"/>
          <w:lang w:val="kk-KZ"/>
        </w:rPr>
        <w:t>415] (</w:t>
      </w:r>
      <w:r w:rsidR="001F47DC" w:rsidRPr="008D1ED2">
        <w:rPr>
          <w:rFonts w:asciiTheme="majorBidi" w:hAnsiTheme="majorBidi" w:cstheme="majorBidi"/>
          <w:sz w:val="28"/>
          <w:szCs w:val="28"/>
          <w:lang w:val="kk-KZ"/>
        </w:rPr>
        <w:t>Оның бойында қандай да бір терең реніш бар сияқты</w:t>
      </w:r>
      <w:r w:rsidR="001F47DC"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CD3F38" w:rsidRPr="008D1ED2">
        <w:rPr>
          <w:rFonts w:asciiTheme="majorBidi" w:hAnsiTheme="majorBidi" w:cstheme="majorBidi"/>
          <w:i/>
          <w:sz w:val="28"/>
          <w:szCs w:val="28"/>
          <w:lang w:val="kk-KZ"/>
        </w:rPr>
        <w:t xml:space="preserve">. </w:t>
      </w:r>
      <w:r w:rsidR="00E50677" w:rsidRPr="008D1ED2">
        <w:rPr>
          <w:rFonts w:asciiTheme="majorBidi" w:hAnsiTheme="majorBidi" w:cstheme="majorBidi"/>
          <w:sz w:val="28"/>
          <w:szCs w:val="28"/>
          <w:lang w:val="kk-KZ"/>
        </w:rPr>
        <w:t xml:space="preserve">«tiefer Groll» тілдік бірлігі жағымсыз эмоцияның «реніш» микроөрісін құрап тұр. </w:t>
      </w:r>
    </w:p>
    <w:p w14:paraId="2B5629BF" w14:textId="7EBE8483" w:rsidR="001F47DC" w:rsidRPr="008D1ED2" w:rsidRDefault="003B6DDF" w:rsidP="00C71EA9">
      <w:pPr>
        <w:spacing w:after="0" w:line="240" w:lineRule="auto"/>
        <w:ind w:firstLine="709"/>
        <w:jc w:val="both"/>
        <w:rPr>
          <w:lang w:val="kk-KZ"/>
        </w:rPr>
      </w:pPr>
      <w:r w:rsidRPr="008D1ED2">
        <w:rPr>
          <w:rFonts w:asciiTheme="majorBidi" w:hAnsiTheme="majorBidi" w:cstheme="majorBidi"/>
          <w:i/>
          <w:sz w:val="28"/>
          <w:szCs w:val="28"/>
          <w:lang w:val="kk-KZ"/>
        </w:rPr>
        <w:t>М</w:t>
      </w:r>
      <w:r w:rsidR="0077169B" w:rsidRPr="008D1ED2">
        <w:rPr>
          <w:rFonts w:asciiTheme="majorBidi" w:hAnsiTheme="majorBidi" w:cstheme="majorBidi"/>
          <w:i/>
          <w:sz w:val="28"/>
          <w:szCs w:val="28"/>
          <w:lang w:val="kk-KZ"/>
        </w:rPr>
        <w:t>икроөріс 5: «жек көрушілік/жек көру»:</w:t>
      </w:r>
      <w:r w:rsidR="0077169B" w:rsidRPr="008D1ED2">
        <w:rPr>
          <w:rFonts w:asciiTheme="majorBidi" w:hAnsiTheme="majorBidi" w:cstheme="majorBidi"/>
          <w:sz w:val="28"/>
          <w:szCs w:val="28"/>
          <w:lang w:val="kk-KZ"/>
        </w:rPr>
        <w:t xml:space="preserve"> </w:t>
      </w:r>
      <w:r w:rsidR="002A4262" w:rsidRPr="008D1ED2">
        <w:rPr>
          <w:rFonts w:asciiTheme="majorBidi" w:hAnsiTheme="majorBidi" w:cstheme="majorBidi"/>
          <w:bCs/>
          <w:sz w:val="28"/>
          <w:szCs w:val="28"/>
          <w:lang w:val="kk-KZ"/>
        </w:rPr>
        <w:t>Бұл микроөріске барлығы «жек көрушілік/жек көру» эмоциясын білдіретін 37 контекст кіреді.</w:t>
      </w:r>
      <w:r w:rsidR="002A4262" w:rsidRPr="008D1ED2">
        <w:rPr>
          <w:rFonts w:asciiTheme="majorBidi" w:hAnsiTheme="majorBidi" w:cstheme="majorBidi"/>
          <w:b/>
          <w:sz w:val="28"/>
          <w:szCs w:val="28"/>
          <w:lang w:val="kk-KZ"/>
        </w:rPr>
        <w:t xml:space="preserve"> </w:t>
      </w:r>
      <w:bookmarkStart w:id="31" w:name="_Hlk195941293"/>
      <w:r w:rsidR="0077169B" w:rsidRPr="008D1ED2">
        <w:rPr>
          <w:rFonts w:asciiTheme="majorBidi" w:hAnsiTheme="majorBidi" w:cstheme="majorBidi"/>
          <w:sz w:val="28"/>
          <w:szCs w:val="28"/>
          <w:lang w:val="kk-KZ"/>
        </w:rPr>
        <w:t>1.</w:t>
      </w:r>
      <w:r w:rsidR="0077169B" w:rsidRPr="008D1ED2">
        <w:rPr>
          <w:rFonts w:asciiTheme="majorBidi" w:hAnsiTheme="majorBidi" w:cstheme="majorBidi"/>
          <w:i/>
          <w:sz w:val="28"/>
          <w:szCs w:val="28"/>
          <w:lang w:val="kk-KZ"/>
        </w:rPr>
        <w:tab/>
      </w:r>
      <w:bookmarkEnd w:id="31"/>
      <w:r w:rsidR="001F47DC" w:rsidRPr="008D1ED2">
        <w:rPr>
          <w:rFonts w:asciiTheme="majorBidi" w:hAnsiTheme="majorBidi" w:cstheme="majorBidi"/>
          <w:i/>
          <w:sz w:val="28"/>
          <w:szCs w:val="28"/>
          <w:lang w:val="kk-KZ"/>
        </w:rPr>
        <w:t>Je mehr sie an die vielen empörenden Begebenheiten dieser erst kurzen Ehe</w:t>
      </w:r>
      <w:r w:rsidR="001F47DC" w:rsidRPr="008D1ED2">
        <w:rPr>
          <w:rFonts w:asciiTheme="majorBidi" w:hAnsiTheme="majorBidi" w:cstheme="majorBidi"/>
          <w:sz w:val="28"/>
          <w:szCs w:val="28"/>
          <w:lang w:val="kk-KZ"/>
        </w:rPr>
        <w:t xml:space="preserve"> </w:t>
      </w:r>
      <w:r w:rsidR="001F47DC" w:rsidRPr="008D1ED2">
        <w:rPr>
          <w:rFonts w:asciiTheme="majorBidi" w:hAnsiTheme="majorBidi" w:cstheme="majorBidi"/>
          <w:i/>
          <w:sz w:val="28"/>
          <w:szCs w:val="28"/>
          <w:lang w:val="kk-KZ"/>
        </w:rPr>
        <w:t xml:space="preserve">dachte, um </w:t>
      </w:r>
      <w:r w:rsidR="001F47DC" w:rsidRPr="008D1ED2">
        <w:rPr>
          <w:rFonts w:asciiTheme="majorBidi" w:hAnsiTheme="majorBidi" w:cstheme="majorBidi"/>
          <w:i/>
          <w:sz w:val="28"/>
          <w:szCs w:val="28"/>
          <w:lang w:val="de-DE"/>
        </w:rPr>
        <w:t>so größer und unbändiger wurden ihre Wut und ihr Hass gegen den „Bruder Liederlich"... [</w:t>
      </w:r>
      <w:r w:rsidR="001F47DC" w:rsidRPr="008D1ED2">
        <w:rPr>
          <w:rFonts w:asciiTheme="majorBidi" w:hAnsiTheme="majorBidi" w:cstheme="majorBidi"/>
          <w:i/>
          <w:sz w:val="28"/>
          <w:szCs w:val="28"/>
          <w:lang w:val="kk-KZ"/>
        </w:rPr>
        <w:t>146</w:t>
      </w:r>
      <w:r w:rsidR="001F47DC" w:rsidRPr="008D1ED2">
        <w:rPr>
          <w:rFonts w:asciiTheme="majorBidi" w:hAnsiTheme="majorBidi" w:cstheme="majorBidi"/>
          <w:i/>
          <w:sz w:val="28"/>
          <w:szCs w:val="28"/>
          <w:lang w:val="de-DE"/>
        </w:rPr>
        <w:t xml:space="preserve">, </w:t>
      </w:r>
      <w:r w:rsidR="00BA42A8" w:rsidRPr="008D1ED2">
        <w:rPr>
          <w:rFonts w:asciiTheme="majorBidi" w:hAnsiTheme="majorBidi" w:cstheme="majorBidi"/>
          <w:i/>
          <w:sz w:val="28"/>
          <w:szCs w:val="28"/>
          <w:lang w:val="kk-KZ"/>
        </w:rPr>
        <w:t xml:space="preserve">р. </w:t>
      </w:r>
      <w:r w:rsidR="001F47DC" w:rsidRPr="008D1ED2">
        <w:rPr>
          <w:rFonts w:asciiTheme="majorBidi" w:hAnsiTheme="majorBidi" w:cstheme="majorBidi"/>
          <w:i/>
          <w:sz w:val="28"/>
          <w:szCs w:val="28"/>
          <w:lang w:val="de-DE"/>
        </w:rPr>
        <w:t>11] (</w:t>
      </w:r>
      <w:proofErr w:type="spellStart"/>
      <w:r w:rsidR="001F47DC" w:rsidRPr="008D1ED2">
        <w:rPr>
          <w:rFonts w:asciiTheme="majorBidi" w:hAnsiTheme="majorBidi" w:cstheme="majorBidi"/>
          <w:sz w:val="28"/>
          <w:szCs w:val="28"/>
          <w:lang w:val="en-US"/>
        </w:rPr>
        <w:t>Ол</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осы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өте</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қысқа</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некенің</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көптеген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шектен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шыққан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оқиғалары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туралы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көбірек</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ойлаған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сайын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оның</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Арам</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бауырға</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деген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ашуы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мен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өшпенділігі</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барған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сайын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күшейе</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түсті</w:t>
      </w:r>
      <w:proofErr w:type="spellEnd"/>
      <w:r w:rsidR="001F47DC"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1F47DC" w:rsidRPr="008D1ED2">
        <w:rPr>
          <w:rFonts w:asciiTheme="majorBidi" w:hAnsiTheme="majorBidi" w:cstheme="majorBidi"/>
          <w:i/>
          <w:sz w:val="28"/>
          <w:szCs w:val="28"/>
          <w:lang w:val="de-DE"/>
        </w:rPr>
        <w:t>)</w:t>
      </w:r>
      <w:r w:rsidR="00CD3F38" w:rsidRPr="008D1ED2">
        <w:rPr>
          <w:rFonts w:asciiTheme="majorBidi" w:hAnsiTheme="majorBidi" w:cstheme="majorBidi"/>
          <w:i/>
          <w:sz w:val="28"/>
          <w:szCs w:val="28"/>
          <w:lang w:val="kk-KZ"/>
        </w:rPr>
        <w:t>.</w:t>
      </w:r>
      <w:r w:rsidR="001F47DC" w:rsidRPr="008D1ED2">
        <w:rPr>
          <w:rFonts w:asciiTheme="majorBidi" w:hAnsiTheme="majorBidi" w:cstheme="majorBidi"/>
          <w:i/>
          <w:sz w:val="28"/>
          <w:szCs w:val="28"/>
          <w:lang w:val="kk-KZ"/>
        </w:rPr>
        <w:t xml:space="preserve"> </w:t>
      </w:r>
      <w:r w:rsidR="001F47DC" w:rsidRPr="008D1ED2">
        <w:rPr>
          <w:rFonts w:asciiTheme="majorBidi" w:hAnsiTheme="majorBidi" w:cstheme="majorBidi"/>
          <w:i/>
          <w:sz w:val="28"/>
          <w:szCs w:val="28"/>
          <w:lang w:val="de-DE"/>
        </w:rPr>
        <w:t>2</w:t>
      </w:r>
      <w:r w:rsidR="001F47DC" w:rsidRPr="008D1ED2">
        <w:rPr>
          <w:rFonts w:asciiTheme="majorBidi" w:hAnsiTheme="majorBidi" w:cstheme="majorBidi"/>
          <w:i/>
          <w:sz w:val="28"/>
          <w:szCs w:val="28"/>
          <w:lang w:val="kk-KZ"/>
        </w:rPr>
        <w:t xml:space="preserve">. </w:t>
      </w:r>
      <w:r w:rsidR="001F47DC" w:rsidRPr="008D1ED2">
        <w:rPr>
          <w:rFonts w:asciiTheme="majorBidi" w:hAnsiTheme="majorBidi" w:cstheme="majorBidi"/>
          <w:i/>
          <w:sz w:val="28"/>
          <w:szCs w:val="28"/>
          <w:lang w:val="de-DE"/>
        </w:rPr>
        <w:t>Hassgefühle gegen diesen misstrauischen, egoistischen, sich an sein Geld krallenden Mann stiegen in ihr auf [</w:t>
      </w:r>
      <w:r w:rsidR="001F47DC" w:rsidRPr="008D1ED2">
        <w:rPr>
          <w:rFonts w:asciiTheme="majorBidi" w:hAnsiTheme="majorBidi" w:cstheme="majorBidi"/>
          <w:i/>
          <w:sz w:val="28"/>
          <w:szCs w:val="28"/>
          <w:lang w:val="kk-KZ"/>
        </w:rPr>
        <w:t>146</w:t>
      </w:r>
      <w:r w:rsidR="001F47DC" w:rsidRPr="008D1ED2">
        <w:rPr>
          <w:rFonts w:asciiTheme="majorBidi" w:hAnsiTheme="majorBidi" w:cstheme="majorBidi"/>
          <w:i/>
          <w:sz w:val="28"/>
          <w:szCs w:val="28"/>
          <w:lang w:val="de-DE"/>
        </w:rPr>
        <w:t xml:space="preserve">, </w:t>
      </w:r>
      <w:r w:rsidR="00BA42A8" w:rsidRPr="008D1ED2">
        <w:rPr>
          <w:rFonts w:asciiTheme="majorBidi" w:hAnsiTheme="majorBidi" w:cstheme="majorBidi"/>
          <w:i/>
          <w:sz w:val="28"/>
          <w:szCs w:val="28"/>
          <w:lang w:val="kk-KZ"/>
        </w:rPr>
        <w:t xml:space="preserve">р. </w:t>
      </w:r>
      <w:r w:rsidR="001F47DC" w:rsidRPr="008D1ED2">
        <w:rPr>
          <w:rFonts w:asciiTheme="majorBidi" w:hAnsiTheme="majorBidi" w:cstheme="majorBidi"/>
          <w:i/>
          <w:sz w:val="28"/>
          <w:szCs w:val="28"/>
          <w:lang w:val="de-DE"/>
        </w:rPr>
        <w:t>159]. (</w:t>
      </w:r>
      <w:proofErr w:type="spellStart"/>
      <w:r w:rsidR="001F47DC" w:rsidRPr="008D1ED2">
        <w:rPr>
          <w:rFonts w:asciiTheme="majorBidi" w:hAnsiTheme="majorBidi" w:cstheme="majorBidi"/>
          <w:sz w:val="28"/>
          <w:szCs w:val="28"/>
          <w:lang w:val="en-US"/>
        </w:rPr>
        <w:t>Бұл</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сенімсіз</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өзімшіл</w:t>
      </w:r>
      <w:proofErr w:type="spellEnd"/>
      <w:r w:rsidR="001F47DC" w:rsidRPr="008D1ED2">
        <w:rPr>
          <w:rFonts w:asciiTheme="majorBidi" w:hAnsiTheme="majorBidi" w:cstheme="majorBidi"/>
          <w:sz w:val="28"/>
          <w:szCs w:val="28"/>
          <w:lang w:val="kk-KZ"/>
        </w:rPr>
        <w:t>, өз</w:t>
      </w:r>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ақшасына</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жабыс</w:t>
      </w:r>
      <w:proofErr w:type="spellEnd"/>
      <w:r w:rsidR="001F47DC" w:rsidRPr="008D1ED2">
        <w:rPr>
          <w:rFonts w:asciiTheme="majorBidi" w:hAnsiTheme="majorBidi" w:cstheme="majorBidi"/>
          <w:sz w:val="28"/>
          <w:szCs w:val="28"/>
          <w:lang w:val="kk-KZ"/>
        </w:rPr>
        <w:t>атын</w:t>
      </w:r>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адамға</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деген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жеккөрушілік</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сезімі</w:t>
      </w:r>
      <w:proofErr w:type="spellEnd"/>
      <w:r w:rsidR="001F47DC" w:rsidRPr="008D1ED2">
        <w:rPr>
          <w:rFonts w:asciiTheme="majorBidi" w:hAnsiTheme="majorBidi" w:cstheme="majorBidi"/>
          <w:sz w:val="28"/>
          <w:szCs w:val="28"/>
          <w:lang w:val="kk-KZ"/>
        </w:rPr>
        <w:t xml:space="preserve"> </w:t>
      </w:r>
      <w:proofErr w:type="spellStart"/>
      <w:r w:rsidR="001F47DC" w:rsidRPr="008D1ED2">
        <w:rPr>
          <w:rFonts w:asciiTheme="majorBidi" w:hAnsiTheme="majorBidi" w:cstheme="majorBidi"/>
          <w:sz w:val="28"/>
          <w:szCs w:val="28"/>
          <w:lang w:val="en-US"/>
        </w:rPr>
        <w:t>пайда</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болды</w:t>
      </w:r>
      <w:proofErr w:type="spellEnd"/>
      <w:r w:rsidR="001F47DC" w:rsidRPr="008D1ED2">
        <w:rPr>
          <w:rFonts w:asciiTheme="majorBidi" w:hAnsiTheme="majorBidi" w:cstheme="majorBidi"/>
          <w:i/>
          <w:sz w:val="28"/>
          <w:szCs w:val="28"/>
          <w:lang w:val="de-DE"/>
        </w:rPr>
        <w:t xml:space="preserve"> </w:t>
      </w:r>
      <w:r w:rsidR="00CD3F38"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1F47DC" w:rsidRPr="008D1ED2">
        <w:rPr>
          <w:rFonts w:asciiTheme="majorBidi" w:hAnsiTheme="majorBidi" w:cstheme="majorBidi"/>
          <w:i/>
          <w:sz w:val="28"/>
          <w:szCs w:val="28"/>
          <w:lang w:val="de-DE"/>
        </w:rPr>
        <w:t>)</w:t>
      </w:r>
      <w:r w:rsidR="00CD3F38" w:rsidRPr="008D1ED2">
        <w:rPr>
          <w:rFonts w:asciiTheme="majorBidi" w:hAnsiTheme="majorBidi" w:cstheme="majorBidi"/>
          <w:i/>
          <w:sz w:val="28"/>
          <w:szCs w:val="28"/>
          <w:lang w:val="kk-KZ"/>
        </w:rPr>
        <w:t>.</w:t>
      </w:r>
    </w:p>
    <w:p w14:paraId="1158662D" w14:textId="41A4EF3F" w:rsidR="0077169B" w:rsidRPr="008D1ED2" w:rsidRDefault="00B553B5"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sz w:val="28"/>
          <w:szCs w:val="28"/>
          <w:lang w:val="kk-KZ"/>
        </w:rPr>
        <w:t>Бірінші контекстегі «</w:t>
      </w:r>
      <w:r w:rsidR="001F47DC" w:rsidRPr="00B2508B">
        <w:rPr>
          <w:rFonts w:asciiTheme="majorBidi" w:hAnsiTheme="majorBidi" w:cstheme="majorBidi"/>
          <w:i/>
          <w:sz w:val="28"/>
          <w:szCs w:val="28"/>
          <w:lang w:val="kk-KZ"/>
        </w:rPr>
        <w:t>Hass</w:t>
      </w:r>
      <w:r w:rsidRPr="008D1ED2">
        <w:rPr>
          <w:rFonts w:asciiTheme="majorBidi" w:hAnsiTheme="majorBidi" w:cstheme="majorBidi"/>
          <w:sz w:val="28"/>
          <w:szCs w:val="28"/>
          <w:lang w:val="kk-KZ"/>
        </w:rPr>
        <w:t>» лексикалық бірлігі және екінші мысалдағы «</w:t>
      </w:r>
      <w:r w:rsidR="001F47DC" w:rsidRPr="00B2508B">
        <w:rPr>
          <w:rFonts w:asciiTheme="majorBidi" w:hAnsiTheme="majorBidi" w:cstheme="majorBidi"/>
          <w:i/>
          <w:sz w:val="28"/>
          <w:szCs w:val="28"/>
          <w:lang w:val="kk-KZ"/>
        </w:rPr>
        <w:t>Hass</w:t>
      </w:r>
      <w:r w:rsidR="005D406F" w:rsidRPr="008D1ED2">
        <w:rPr>
          <w:rFonts w:asciiTheme="majorBidi" w:hAnsiTheme="majorBidi" w:cstheme="majorBidi"/>
          <w:i/>
          <w:sz w:val="28"/>
          <w:szCs w:val="28"/>
          <w:lang w:val="kk-KZ"/>
        </w:rPr>
        <w:t>gefühle</w:t>
      </w:r>
      <w:r w:rsidRPr="008D1ED2">
        <w:rPr>
          <w:rFonts w:asciiTheme="majorBidi" w:hAnsiTheme="majorBidi" w:cstheme="majorBidi"/>
          <w:sz w:val="28"/>
          <w:szCs w:val="28"/>
          <w:lang w:val="kk-KZ"/>
        </w:rPr>
        <w:t>»</w:t>
      </w:r>
      <w:r w:rsidR="005D406F" w:rsidRPr="008D1ED2">
        <w:rPr>
          <w:rFonts w:asciiTheme="majorBidi" w:hAnsiTheme="majorBidi" w:cstheme="majorBidi"/>
          <w:sz w:val="28"/>
          <w:szCs w:val="28"/>
          <w:lang w:val="kk-KZ"/>
        </w:rPr>
        <w:t xml:space="preserve"> бірлігі жағымсыз ФСӨ-тің </w:t>
      </w:r>
      <w:r w:rsidR="00DD6D18" w:rsidRPr="008D1ED2">
        <w:rPr>
          <w:rFonts w:asciiTheme="majorBidi" w:hAnsiTheme="majorBidi" w:cstheme="majorBidi"/>
          <w:sz w:val="28"/>
          <w:szCs w:val="28"/>
          <w:lang w:val="kk-KZ"/>
        </w:rPr>
        <w:t>микроөріс өзегінен</w:t>
      </w:r>
      <w:r w:rsidR="005D406F" w:rsidRPr="008D1ED2">
        <w:rPr>
          <w:rFonts w:asciiTheme="majorBidi" w:hAnsiTheme="majorBidi" w:cstheme="majorBidi"/>
          <w:sz w:val="28"/>
          <w:szCs w:val="28"/>
          <w:lang w:val="kk-KZ"/>
        </w:rPr>
        <w:t xml:space="preserve"> табылып, шығарма кейіпкерлерінің жек көру сезімдерін бейнелеп тұр. </w:t>
      </w:r>
    </w:p>
    <w:p w14:paraId="6FDAFBF4" w14:textId="278BC8B7" w:rsidR="001F47DC" w:rsidRPr="008D1ED2" w:rsidRDefault="003B6DDF" w:rsidP="00C71EA9">
      <w:pPr>
        <w:spacing w:after="0" w:line="240" w:lineRule="auto"/>
        <w:ind w:firstLine="709"/>
        <w:jc w:val="both"/>
        <w:rPr>
          <w:lang w:val="kk-KZ"/>
        </w:rPr>
      </w:pPr>
      <w:r w:rsidRPr="008D1ED2">
        <w:rPr>
          <w:rFonts w:asciiTheme="majorBidi" w:hAnsiTheme="majorBidi" w:cstheme="majorBidi"/>
          <w:i/>
          <w:sz w:val="28"/>
          <w:szCs w:val="28"/>
          <w:lang w:val="kk-KZ"/>
        </w:rPr>
        <w:lastRenderedPageBreak/>
        <w:t>М</w:t>
      </w:r>
      <w:r w:rsidR="0077169B" w:rsidRPr="008D1ED2">
        <w:rPr>
          <w:rFonts w:asciiTheme="majorBidi" w:hAnsiTheme="majorBidi" w:cstheme="majorBidi"/>
          <w:i/>
          <w:sz w:val="28"/>
          <w:szCs w:val="28"/>
          <w:lang w:val="kk-KZ"/>
        </w:rPr>
        <w:t>икроөріс 6: «мұң/мұңдану»</w:t>
      </w:r>
      <w:r w:rsidR="00B62B2C" w:rsidRPr="008D1ED2">
        <w:rPr>
          <w:rFonts w:asciiTheme="majorBidi" w:hAnsiTheme="majorBidi" w:cstheme="majorBidi"/>
          <w:i/>
          <w:sz w:val="28"/>
          <w:szCs w:val="28"/>
          <w:lang w:val="kk-KZ"/>
        </w:rPr>
        <w:t>:</w:t>
      </w:r>
      <w:r w:rsidR="00B62B2C" w:rsidRPr="008D1ED2">
        <w:rPr>
          <w:rFonts w:asciiTheme="majorBidi" w:hAnsiTheme="majorBidi" w:cstheme="majorBidi"/>
          <w:b/>
          <w:sz w:val="28"/>
          <w:szCs w:val="28"/>
          <w:lang w:val="kk-KZ"/>
        </w:rPr>
        <w:t xml:space="preserve"> </w:t>
      </w:r>
      <w:r w:rsidR="00AB6F53" w:rsidRPr="008D1ED2">
        <w:rPr>
          <w:rFonts w:asciiTheme="majorBidi" w:hAnsiTheme="majorBidi" w:cstheme="majorBidi"/>
          <w:bCs/>
          <w:sz w:val="28"/>
          <w:szCs w:val="28"/>
          <w:lang w:val="kk-KZ"/>
        </w:rPr>
        <w:t>Бұл микроөріске барлығы «мұң/мұңдану»</w:t>
      </w:r>
      <w:r w:rsidR="00AB6F53" w:rsidRPr="008D1ED2">
        <w:rPr>
          <w:rFonts w:asciiTheme="majorBidi" w:hAnsiTheme="majorBidi" w:cstheme="majorBidi"/>
          <w:b/>
          <w:sz w:val="28"/>
          <w:szCs w:val="28"/>
          <w:lang w:val="kk-KZ"/>
        </w:rPr>
        <w:t xml:space="preserve"> </w:t>
      </w:r>
      <w:r w:rsidR="00AB6F53" w:rsidRPr="008D1ED2">
        <w:rPr>
          <w:rFonts w:asciiTheme="majorBidi" w:hAnsiTheme="majorBidi" w:cstheme="majorBidi"/>
          <w:bCs/>
          <w:sz w:val="28"/>
          <w:szCs w:val="28"/>
          <w:lang w:val="kk-KZ"/>
        </w:rPr>
        <w:t xml:space="preserve">эмоциясын білдіретін 37 контекст кіреді. </w:t>
      </w:r>
      <w:r w:rsidR="001F47DC" w:rsidRPr="008D1ED2">
        <w:rPr>
          <w:rFonts w:asciiTheme="majorBidi" w:hAnsiTheme="majorBidi" w:cstheme="majorBidi"/>
          <w:i/>
          <w:sz w:val="28"/>
          <w:szCs w:val="28"/>
          <w:lang w:val="de-DE"/>
        </w:rPr>
        <w:t xml:space="preserve">In den langen Stunden des Tages stand der kleine Otto todunglücklich am Schraubstock, feilte Sandstellen von </w:t>
      </w:r>
      <w:proofErr w:type="spellStart"/>
      <w:r w:rsidR="001F47DC" w:rsidRPr="008D1ED2">
        <w:rPr>
          <w:rFonts w:asciiTheme="majorBidi" w:hAnsiTheme="majorBidi" w:cstheme="majorBidi"/>
          <w:i/>
          <w:sz w:val="28"/>
          <w:szCs w:val="28"/>
          <w:lang w:val="de-DE"/>
        </w:rPr>
        <w:t>Gußstücken</w:t>
      </w:r>
      <w:proofErr w:type="spellEnd"/>
      <w:r w:rsidR="001F47DC" w:rsidRPr="008D1ED2">
        <w:rPr>
          <w:rFonts w:asciiTheme="majorBidi" w:hAnsiTheme="majorBidi" w:cstheme="majorBidi"/>
          <w:i/>
          <w:sz w:val="28"/>
          <w:szCs w:val="28"/>
          <w:lang w:val="de-DE"/>
        </w:rPr>
        <w:t>, trieb Dorne durch Metallscheiben und träumte oftmals dabei so lebhaft von nicht mehr möglichem Marmel und Versteck-spielen... [</w:t>
      </w:r>
      <w:r w:rsidR="001F47DC" w:rsidRPr="008D1ED2">
        <w:rPr>
          <w:rFonts w:asciiTheme="majorBidi" w:hAnsiTheme="majorBidi" w:cstheme="majorBidi"/>
          <w:i/>
          <w:sz w:val="28"/>
          <w:szCs w:val="28"/>
          <w:lang w:val="kk-KZ"/>
        </w:rPr>
        <w:t>146</w:t>
      </w:r>
      <w:r w:rsidR="001F47DC" w:rsidRPr="008D1ED2">
        <w:rPr>
          <w:rFonts w:asciiTheme="majorBidi" w:hAnsiTheme="majorBidi" w:cstheme="majorBidi"/>
          <w:i/>
          <w:sz w:val="28"/>
          <w:szCs w:val="28"/>
          <w:lang w:val="de-DE"/>
        </w:rPr>
        <w:t xml:space="preserve">, </w:t>
      </w:r>
      <w:r w:rsidR="00BA42A8" w:rsidRPr="008D1ED2">
        <w:rPr>
          <w:rFonts w:asciiTheme="majorBidi" w:hAnsiTheme="majorBidi" w:cstheme="majorBidi"/>
          <w:i/>
          <w:sz w:val="28"/>
          <w:szCs w:val="28"/>
          <w:lang w:val="kk-KZ"/>
        </w:rPr>
        <w:t xml:space="preserve">р. </w:t>
      </w:r>
      <w:r w:rsidR="001F47DC" w:rsidRPr="008D1ED2">
        <w:rPr>
          <w:rFonts w:asciiTheme="majorBidi" w:hAnsiTheme="majorBidi" w:cstheme="majorBidi"/>
          <w:i/>
          <w:sz w:val="28"/>
          <w:szCs w:val="28"/>
          <w:lang w:val="de-DE"/>
        </w:rPr>
        <w:t>30] (</w:t>
      </w:r>
      <w:proofErr w:type="spellStart"/>
      <w:r w:rsidR="001F47DC" w:rsidRPr="008D1ED2">
        <w:rPr>
          <w:rFonts w:asciiTheme="majorBidi" w:hAnsiTheme="majorBidi" w:cstheme="majorBidi"/>
          <w:sz w:val="28"/>
          <w:szCs w:val="28"/>
          <w:lang w:val="en-US"/>
        </w:rPr>
        <w:t>Күннің</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ұзақ</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сағаттарында</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кішкентай</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Отто</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вицеге</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қатты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наразы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болып</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құймалардың</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құм</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дақтарын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тегістеп</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оправкаларды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металл</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дискілер</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арқылы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өткізіп</w:t>
      </w:r>
      <w:proofErr w:type="spellEnd"/>
      <w:r w:rsidR="001F47DC" w:rsidRPr="008D1ED2">
        <w:rPr>
          <w:rFonts w:asciiTheme="majorBidi" w:hAnsiTheme="majorBidi" w:cstheme="majorBidi"/>
          <w:sz w:val="28"/>
          <w:szCs w:val="28"/>
          <w:lang w:val="de-DE"/>
        </w:rPr>
        <w:t xml:space="preserve">, </w:t>
      </w:r>
      <w:r w:rsidR="001F47DC" w:rsidRPr="008D1ED2">
        <w:rPr>
          <w:rFonts w:asciiTheme="majorBidi" w:hAnsiTheme="majorBidi" w:cstheme="majorBidi"/>
          <w:sz w:val="28"/>
          <w:szCs w:val="28"/>
          <w:lang w:val="kk-KZ"/>
        </w:rPr>
        <w:t>мәрмәр</w:t>
      </w:r>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пен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жасырынбақ</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ойындарын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жиі</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армандады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бұл</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енді</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мүмкін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болмады</w:t>
      </w:r>
      <w:proofErr w:type="spellEnd"/>
      <w:r w:rsidR="001F47DC" w:rsidRPr="008D1ED2">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1F47DC" w:rsidRPr="008D1ED2">
        <w:rPr>
          <w:rFonts w:asciiTheme="majorBidi" w:hAnsiTheme="majorBidi" w:cstheme="majorBidi"/>
          <w:i/>
          <w:sz w:val="28"/>
          <w:szCs w:val="28"/>
          <w:lang w:val="de-DE"/>
        </w:rPr>
        <w:t>)</w:t>
      </w:r>
      <w:r w:rsidR="00CD3F38" w:rsidRPr="008D1ED2">
        <w:rPr>
          <w:rFonts w:asciiTheme="majorBidi" w:hAnsiTheme="majorBidi" w:cstheme="majorBidi"/>
          <w:i/>
          <w:sz w:val="28"/>
          <w:szCs w:val="28"/>
          <w:lang w:val="kk-KZ"/>
        </w:rPr>
        <w:t>.</w:t>
      </w:r>
      <w:r w:rsidR="001F47DC" w:rsidRPr="008D1ED2">
        <w:rPr>
          <w:rFonts w:asciiTheme="majorBidi" w:hAnsiTheme="majorBidi" w:cstheme="majorBidi"/>
          <w:i/>
          <w:sz w:val="28"/>
          <w:szCs w:val="28"/>
          <w:lang w:val="kk-KZ"/>
        </w:rPr>
        <w:t xml:space="preserve"> </w:t>
      </w:r>
      <w:r w:rsidR="001F47DC" w:rsidRPr="00B2508B">
        <w:rPr>
          <w:rFonts w:asciiTheme="majorBidi" w:hAnsiTheme="majorBidi" w:cstheme="majorBidi"/>
          <w:i/>
          <w:sz w:val="28"/>
          <w:szCs w:val="28"/>
          <w:lang w:val="kk-KZ"/>
        </w:rPr>
        <w:t>2. Otto stand mit betrübtem Gesicht da, am Daumen und Zeigefinger der linken Hand dicke, dunkle Blutquesen [</w:t>
      </w:r>
      <w:r w:rsidR="001F47DC" w:rsidRPr="008D1ED2">
        <w:rPr>
          <w:rFonts w:asciiTheme="majorBidi" w:hAnsiTheme="majorBidi" w:cstheme="majorBidi"/>
          <w:i/>
          <w:sz w:val="28"/>
          <w:szCs w:val="28"/>
          <w:lang w:val="kk-KZ"/>
        </w:rPr>
        <w:t>146</w:t>
      </w:r>
      <w:r w:rsidR="001F47DC" w:rsidRPr="00B2508B">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1F47DC" w:rsidRPr="00B2508B">
        <w:rPr>
          <w:rFonts w:asciiTheme="majorBidi" w:hAnsiTheme="majorBidi" w:cstheme="majorBidi"/>
          <w:i/>
          <w:sz w:val="28"/>
          <w:szCs w:val="28"/>
          <w:lang w:val="kk-KZ"/>
        </w:rPr>
        <w:t>38] (</w:t>
      </w:r>
      <w:r w:rsidR="001F47DC" w:rsidRPr="008D1ED2">
        <w:rPr>
          <w:rFonts w:asciiTheme="majorBidi" w:hAnsiTheme="majorBidi" w:cstheme="majorBidi"/>
          <w:sz w:val="28"/>
          <w:szCs w:val="28"/>
          <w:lang w:val="kk-KZ"/>
        </w:rPr>
        <w:t>Отто</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мұңды</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жүзімен</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сол</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қолының</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бас</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бармағы</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және</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сұқ</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саусағы</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қою</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қара</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қанға</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бөленіп</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тұрды</w:t>
      </w:r>
      <w:r w:rsidR="001F47DC" w:rsidRPr="00B2508B">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1F47DC" w:rsidRPr="00B2508B">
        <w:rPr>
          <w:rFonts w:asciiTheme="majorBidi" w:hAnsiTheme="majorBidi" w:cstheme="majorBidi"/>
          <w:i/>
          <w:sz w:val="28"/>
          <w:szCs w:val="28"/>
          <w:lang w:val="kk-KZ"/>
        </w:rPr>
        <w:t>)</w:t>
      </w:r>
      <w:r w:rsidR="00CD3F38" w:rsidRPr="008D1ED2">
        <w:rPr>
          <w:rFonts w:asciiTheme="majorBidi" w:hAnsiTheme="majorBidi" w:cstheme="majorBidi"/>
          <w:i/>
          <w:sz w:val="28"/>
          <w:szCs w:val="28"/>
          <w:lang w:val="kk-KZ"/>
        </w:rPr>
        <w:t>.</w:t>
      </w:r>
      <w:r w:rsidR="001F47DC" w:rsidRPr="008D1ED2">
        <w:rPr>
          <w:rFonts w:asciiTheme="majorBidi" w:hAnsiTheme="majorBidi" w:cstheme="majorBidi"/>
          <w:i/>
          <w:sz w:val="28"/>
          <w:szCs w:val="28"/>
          <w:lang w:val="kk-KZ"/>
        </w:rPr>
        <w:t xml:space="preserve"> </w:t>
      </w:r>
      <w:r w:rsidR="001F47DC" w:rsidRPr="00B2508B">
        <w:rPr>
          <w:rFonts w:asciiTheme="majorBidi" w:hAnsiTheme="majorBidi" w:cstheme="majorBidi"/>
          <w:i/>
          <w:sz w:val="28"/>
          <w:szCs w:val="28"/>
          <w:lang w:val="kk-KZ"/>
        </w:rPr>
        <w:t>3.</w:t>
      </w:r>
      <w:r w:rsidR="00CD3F38" w:rsidRPr="008D1ED2">
        <w:rPr>
          <w:rFonts w:asciiTheme="majorBidi" w:hAnsiTheme="majorBidi" w:cstheme="majorBidi"/>
          <w:i/>
          <w:sz w:val="28"/>
          <w:szCs w:val="28"/>
          <w:lang w:val="kk-KZ"/>
        </w:rPr>
        <w:t xml:space="preserve"> </w:t>
      </w:r>
      <w:r w:rsidR="001F47DC" w:rsidRPr="00B2508B">
        <w:rPr>
          <w:rFonts w:asciiTheme="majorBidi" w:hAnsiTheme="majorBidi" w:cstheme="majorBidi"/>
          <w:i/>
          <w:sz w:val="28"/>
          <w:szCs w:val="28"/>
          <w:lang w:val="kk-KZ"/>
        </w:rPr>
        <w:t>Ludwig, der Altere, in wenigen Monaten wurde er zweiundzwanzig, sah blass und verstört drein [</w:t>
      </w:r>
      <w:r w:rsidR="001F47DC" w:rsidRPr="008D1ED2">
        <w:rPr>
          <w:rFonts w:asciiTheme="majorBidi" w:hAnsiTheme="majorBidi" w:cstheme="majorBidi"/>
          <w:i/>
          <w:sz w:val="28"/>
          <w:szCs w:val="28"/>
          <w:lang w:val="kk-KZ"/>
        </w:rPr>
        <w:t>146</w:t>
      </w:r>
      <w:r w:rsidR="001F47DC" w:rsidRPr="00B2508B">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1F47DC" w:rsidRPr="00B2508B">
        <w:rPr>
          <w:rFonts w:asciiTheme="majorBidi" w:hAnsiTheme="majorBidi" w:cstheme="majorBidi"/>
          <w:i/>
          <w:sz w:val="28"/>
          <w:szCs w:val="28"/>
          <w:lang w:val="kk-KZ"/>
        </w:rPr>
        <w:t>80] (</w:t>
      </w:r>
      <w:r w:rsidR="001F47DC" w:rsidRPr="008D1ED2">
        <w:rPr>
          <w:rFonts w:asciiTheme="majorBidi" w:hAnsiTheme="majorBidi" w:cstheme="majorBidi"/>
          <w:sz w:val="28"/>
          <w:szCs w:val="28"/>
          <w:lang w:val="kk-KZ"/>
        </w:rPr>
        <w:t>Людвиг</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үлкені</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бірнеше</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айдан</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кейін</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жиырма</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екіге</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толды</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бозарған</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және</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ашуланған</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болып</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көрінді</w:t>
      </w:r>
      <w:r w:rsidR="001F47DC" w:rsidRPr="00B2508B">
        <w:rPr>
          <w:rFonts w:asciiTheme="majorBidi" w:hAnsiTheme="majorBidi" w:cstheme="majorBidi"/>
          <w:i/>
          <w:sz w:val="28"/>
          <w:szCs w:val="28"/>
          <w:lang w:val="kk-KZ"/>
        </w:rPr>
        <w:t xml:space="preserve"> </w:t>
      </w:r>
      <w:r w:rsidR="00CD3F38"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1F47DC" w:rsidRPr="00B2508B">
        <w:rPr>
          <w:rFonts w:asciiTheme="majorBidi" w:hAnsiTheme="majorBidi" w:cstheme="majorBidi"/>
          <w:i/>
          <w:sz w:val="28"/>
          <w:szCs w:val="28"/>
          <w:lang w:val="kk-KZ"/>
        </w:rPr>
        <w:t>)</w:t>
      </w:r>
      <w:r w:rsidR="00CD3F38" w:rsidRPr="008D1ED2">
        <w:rPr>
          <w:rFonts w:asciiTheme="majorBidi" w:hAnsiTheme="majorBidi" w:cstheme="majorBidi"/>
          <w:i/>
          <w:sz w:val="28"/>
          <w:szCs w:val="28"/>
          <w:lang w:val="kk-KZ"/>
        </w:rPr>
        <w:t>.</w:t>
      </w:r>
    </w:p>
    <w:p w14:paraId="0754958E" w14:textId="3F00ACA9" w:rsidR="0077169B" w:rsidRPr="008D1ED2" w:rsidRDefault="00C62F34"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Бірінші контекстегі «...träumte oftmals dabei so lebhaft von nicht mehr möglichem </w:t>
      </w:r>
      <w:r w:rsidRPr="008D1ED2">
        <w:rPr>
          <w:rFonts w:asciiTheme="majorBidi" w:hAnsiTheme="majorBidi" w:cstheme="majorBidi"/>
          <w:i/>
          <w:iCs/>
          <w:sz w:val="28"/>
          <w:szCs w:val="28"/>
          <w:lang w:val="kk-KZ"/>
        </w:rPr>
        <w:t>Marmel und Versteck-spielen</w:t>
      </w:r>
      <w:r w:rsidRPr="008D1ED2">
        <w:rPr>
          <w:rFonts w:asciiTheme="majorBidi" w:hAnsiTheme="majorBidi" w:cstheme="majorBidi"/>
          <w:sz w:val="28"/>
          <w:szCs w:val="28"/>
          <w:lang w:val="kk-KZ"/>
        </w:rPr>
        <w:t xml:space="preserve">...» синтаксистік бірлігі жағымсыз ФСӨ-тің </w:t>
      </w:r>
      <w:r w:rsidR="00DD6D18" w:rsidRPr="008D1ED2">
        <w:rPr>
          <w:rFonts w:asciiTheme="majorBidi" w:hAnsiTheme="majorBidi" w:cstheme="majorBidi"/>
          <w:sz w:val="28"/>
          <w:szCs w:val="28"/>
          <w:lang w:val="kk-KZ"/>
        </w:rPr>
        <w:t>шеткі аймағынан</w:t>
      </w:r>
      <w:r w:rsidRPr="008D1ED2">
        <w:rPr>
          <w:rFonts w:asciiTheme="majorBidi" w:hAnsiTheme="majorBidi" w:cstheme="majorBidi"/>
          <w:sz w:val="28"/>
          <w:szCs w:val="28"/>
          <w:lang w:val="kk-KZ"/>
        </w:rPr>
        <w:t xml:space="preserve"> орын алып, екінші мысалдағы «</w:t>
      </w:r>
      <w:r w:rsidRPr="008D1ED2">
        <w:rPr>
          <w:rFonts w:asciiTheme="majorBidi" w:hAnsiTheme="majorBidi" w:cstheme="majorBidi"/>
          <w:i/>
          <w:iCs/>
          <w:sz w:val="28"/>
          <w:szCs w:val="28"/>
          <w:lang w:val="kk-KZ"/>
        </w:rPr>
        <w:t>mit betrübtem Gesicht</w:t>
      </w:r>
      <w:r w:rsidRPr="008D1ED2">
        <w:rPr>
          <w:rFonts w:asciiTheme="majorBidi" w:hAnsiTheme="majorBidi" w:cstheme="majorBidi"/>
          <w:sz w:val="28"/>
          <w:szCs w:val="28"/>
          <w:lang w:val="kk-KZ"/>
        </w:rPr>
        <w:t xml:space="preserve">» тіркесі </w:t>
      </w:r>
      <w:r w:rsidR="00DD6D18" w:rsidRPr="008D1ED2">
        <w:rPr>
          <w:rFonts w:asciiTheme="majorBidi" w:hAnsiTheme="majorBidi" w:cstheme="majorBidi"/>
          <w:sz w:val="28"/>
          <w:szCs w:val="28"/>
          <w:lang w:val="kk-KZ"/>
        </w:rPr>
        <w:t>мұң/мұңдану микроөрісінен</w:t>
      </w:r>
      <w:r w:rsidRPr="008D1ED2">
        <w:rPr>
          <w:rFonts w:asciiTheme="majorBidi" w:hAnsiTheme="majorBidi" w:cstheme="majorBidi"/>
          <w:sz w:val="28"/>
          <w:szCs w:val="28"/>
          <w:lang w:val="kk-KZ"/>
        </w:rPr>
        <w:t xml:space="preserve"> табылып, </w:t>
      </w:r>
      <w:r w:rsidR="000E12F3" w:rsidRPr="008D1ED2">
        <w:rPr>
          <w:rFonts w:asciiTheme="majorBidi" w:hAnsiTheme="majorBidi" w:cstheme="majorBidi"/>
          <w:sz w:val="28"/>
          <w:szCs w:val="28"/>
          <w:lang w:val="kk-KZ"/>
        </w:rPr>
        <w:t>жағымсыз эмоция</w:t>
      </w:r>
      <w:r w:rsidRPr="008D1ED2">
        <w:rPr>
          <w:rFonts w:asciiTheme="majorBidi" w:hAnsiTheme="majorBidi" w:cstheme="majorBidi"/>
          <w:sz w:val="28"/>
          <w:szCs w:val="28"/>
          <w:lang w:val="kk-KZ"/>
        </w:rPr>
        <w:t xml:space="preserve"> семантикасын бейнелеп, осы микроөріс тобын құрап тұр. </w:t>
      </w:r>
    </w:p>
    <w:p w14:paraId="62BCA4D5" w14:textId="3374BBB8" w:rsidR="0077169B" w:rsidRPr="008D1ED2" w:rsidRDefault="003B6DDF"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77169B" w:rsidRPr="008D1ED2">
        <w:rPr>
          <w:rFonts w:asciiTheme="majorBidi" w:hAnsiTheme="majorBidi" w:cstheme="majorBidi"/>
          <w:i/>
          <w:sz w:val="28"/>
          <w:szCs w:val="28"/>
          <w:lang w:val="kk-KZ"/>
        </w:rPr>
        <w:t>икроөріс</w:t>
      </w:r>
      <w:r w:rsidR="00BA5D9F" w:rsidRPr="008D1ED2">
        <w:rPr>
          <w:rFonts w:asciiTheme="majorBidi" w:hAnsiTheme="majorBidi" w:cstheme="majorBidi"/>
          <w:i/>
          <w:sz w:val="28"/>
          <w:szCs w:val="28"/>
          <w:lang w:val="kk-KZ"/>
        </w:rPr>
        <w:t xml:space="preserve"> 7: </w:t>
      </w:r>
      <w:r w:rsidR="0077169B" w:rsidRPr="008D1ED2">
        <w:rPr>
          <w:rFonts w:asciiTheme="majorBidi" w:hAnsiTheme="majorBidi" w:cstheme="majorBidi"/>
          <w:i/>
          <w:sz w:val="28"/>
          <w:szCs w:val="28"/>
          <w:lang w:val="kk-KZ"/>
        </w:rPr>
        <w:t>«аяушылық/аяу»:</w:t>
      </w:r>
      <w:r w:rsidR="0077169B" w:rsidRPr="008D1ED2">
        <w:rPr>
          <w:rFonts w:asciiTheme="majorBidi" w:hAnsiTheme="majorBidi" w:cstheme="majorBidi"/>
          <w:b/>
          <w:sz w:val="28"/>
          <w:szCs w:val="28"/>
          <w:lang w:val="kk-KZ"/>
        </w:rPr>
        <w:t xml:space="preserve"> </w:t>
      </w:r>
      <w:r w:rsidR="0053563A" w:rsidRPr="008D1ED2">
        <w:rPr>
          <w:rFonts w:asciiTheme="majorBidi" w:hAnsiTheme="majorBidi" w:cstheme="majorBidi"/>
          <w:bCs/>
          <w:sz w:val="28"/>
          <w:szCs w:val="28"/>
          <w:lang w:val="kk-KZ"/>
        </w:rPr>
        <w:t>Бұл микроөріске барлығы «аяушылық/аяу»</w:t>
      </w:r>
      <w:r w:rsidR="0053563A" w:rsidRPr="008D1ED2">
        <w:rPr>
          <w:rFonts w:asciiTheme="majorBidi" w:hAnsiTheme="majorBidi" w:cstheme="majorBidi"/>
          <w:b/>
          <w:sz w:val="28"/>
          <w:szCs w:val="28"/>
          <w:lang w:val="kk-KZ"/>
        </w:rPr>
        <w:t xml:space="preserve"> </w:t>
      </w:r>
      <w:r w:rsidR="0053563A" w:rsidRPr="008D1ED2">
        <w:rPr>
          <w:rFonts w:asciiTheme="majorBidi" w:hAnsiTheme="majorBidi" w:cstheme="majorBidi"/>
          <w:bCs/>
          <w:sz w:val="28"/>
          <w:szCs w:val="28"/>
          <w:lang w:val="kk-KZ"/>
        </w:rPr>
        <w:t xml:space="preserve">эмоциясын білдіретін 21 контекст кіреді. </w:t>
      </w:r>
      <w:bookmarkStart w:id="32" w:name="_Hlk195941332"/>
      <w:r w:rsidR="0077169B" w:rsidRPr="008D1ED2">
        <w:rPr>
          <w:rFonts w:asciiTheme="majorBidi" w:hAnsiTheme="majorBidi" w:cstheme="majorBidi"/>
          <w:i/>
          <w:sz w:val="28"/>
          <w:szCs w:val="28"/>
          <w:lang w:val="de-DE"/>
        </w:rPr>
        <w:t>1.</w:t>
      </w:r>
      <w:bookmarkEnd w:id="32"/>
      <w:r w:rsidR="001F47DC" w:rsidRPr="008D1ED2">
        <w:rPr>
          <w:rFonts w:asciiTheme="majorBidi" w:hAnsiTheme="majorBidi" w:cstheme="majorBidi"/>
          <w:i/>
          <w:sz w:val="28"/>
          <w:szCs w:val="28"/>
          <w:lang w:val="de-DE"/>
        </w:rPr>
        <w:t xml:space="preserve"> Während er sich am Waschbecken stummergeben die Müdigkeit aus den Augen wusch, hatte er bemerkt, dass die Mutter ihn mit jammervollen, mitleidigen Blicken beobachtete. Unvermittelt hatte sie ihn dann an sich gedrückt, sein schmales Kindergesicht gestreichelt und ihn, während ihr die Tränen über das Gesicht rannen, getröstet: „Mein Junge, sei nicht traurig, es geht uns ja nicht allein so!" [</w:t>
      </w:r>
      <w:r w:rsidR="001F47DC" w:rsidRPr="008D1ED2">
        <w:rPr>
          <w:rFonts w:asciiTheme="majorBidi" w:hAnsiTheme="majorBidi" w:cstheme="majorBidi"/>
          <w:i/>
          <w:sz w:val="28"/>
          <w:szCs w:val="28"/>
          <w:lang w:val="kk-KZ"/>
        </w:rPr>
        <w:t>146</w:t>
      </w:r>
      <w:r w:rsidR="001F47DC" w:rsidRPr="008D1ED2">
        <w:rPr>
          <w:rFonts w:asciiTheme="majorBidi" w:hAnsiTheme="majorBidi" w:cstheme="majorBidi"/>
          <w:i/>
          <w:sz w:val="28"/>
          <w:szCs w:val="28"/>
          <w:lang w:val="de-DE"/>
        </w:rPr>
        <w:t xml:space="preserve">, </w:t>
      </w:r>
      <w:r w:rsidR="00BA42A8" w:rsidRPr="008D1ED2">
        <w:rPr>
          <w:rFonts w:asciiTheme="majorBidi" w:hAnsiTheme="majorBidi" w:cstheme="majorBidi"/>
          <w:i/>
          <w:sz w:val="28"/>
          <w:szCs w:val="28"/>
          <w:lang w:val="kk-KZ"/>
        </w:rPr>
        <w:t xml:space="preserve">р. </w:t>
      </w:r>
      <w:r w:rsidR="001F47DC" w:rsidRPr="008D1ED2">
        <w:rPr>
          <w:rFonts w:asciiTheme="majorBidi" w:hAnsiTheme="majorBidi" w:cstheme="majorBidi"/>
          <w:i/>
          <w:sz w:val="28"/>
          <w:szCs w:val="28"/>
          <w:lang w:val="de-DE"/>
        </w:rPr>
        <w:t>75] (</w:t>
      </w:r>
      <w:proofErr w:type="spellStart"/>
      <w:r w:rsidR="001F47DC" w:rsidRPr="008D1ED2">
        <w:rPr>
          <w:rFonts w:asciiTheme="majorBidi" w:hAnsiTheme="majorBidi" w:cstheme="majorBidi"/>
          <w:sz w:val="28"/>
          <w:szCs w:val="28"/>
          <w:lang w:val="en-US"/>
        </w:rPr>
        <w:t>Ол</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үнсіз</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көзінің</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шаршағанын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раковинада</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жуып</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жатқанда</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анасының</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аянышты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аяушылықпен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қарап</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тұрғанын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байқады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Кенет</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ол</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оны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құшақтап</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кішкентай</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балаша</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жүзін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сипап</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оны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жұбатты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көзінен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жас</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ағып</w:t>
      </w:r>
      <w:proofErr w:type="spellEnd"/>
      <w:r w:rsidR="001F47DC" w:rsidRPr="008D1ED2">
        <w:rPr>
          <w:rFonts w:asciiTheme="majorBidi" w:hAnsiTheme="majorBidi" w:cstheme="majorBidi"/>
          <w:sz w:val="28"/>
          <w:szCs w:val="28"/>
          <w:lang w:val="de-DE"/>
        </w:rPr>
        <w:t>: «</w:t>
      </w:r>
      <w:proofErr w:type="spellStart"/>
      <w:r w:rsidR="001F47DC" w:rsidRPr="008D1ED2">
        <w:rPr>
          <w:rFonts w:asciiTheme="majorBidi" w:hAnsiTheme="majorBidi" w:cstheme="majorBidi"/>
          <w:sz w:val="28"/>
          <w:szCs w:val="28"/>
          <w:lang w:val="en-US"/>
        </w:rPr>
        <w:t>Балам</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мұңайма</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бұлай</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сезінетін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жалғыз</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біз</w:t>
      </w:r>
      <w:proofErr w:type="spellEnd"/>
      <w:r w:rsidR="001F47DC" w:rsidRPr="008D1ED2">
        <w:rPr>
          <w:rFonts w:asciiTheme="majorBidi" w:hAnsiTheme="majorBidi" w:cstheme="majorBidi"/>
          <w:sz w:val="28"/>
          <w:szCs w:val="28"/>
          <w:lang w:val="de-DE"/>
        </w:rPr>
        <w:t xml:space="preserve"> </w:t>
      </w:r>
      <w:proofErr w:type="spellStart"/>
      <w:r w:rsidR="00274ECB" w:rsidRPr="008D1ED2">
        <w:rPr>
          <w:rFonts w:asciiTheme="majorBidi" w:hAnsiTheme="majorBidi" w:cstheme="majorBidi"/>
          <w:sz w:val="28"/>
          <w:szCs w:val="28"/>
          <w:lang w:val="en-US"/>
        </w:rPr>
        <w:t>емеспіз</w:t>
      </w:r>
      <w:proofErr w:type="spellEnd"/>
      <w:r w:rsidR="00274ECB" w:rsidRPr="008D1ED2">
        <w:rPr>
          <w:rFonts w:asciiTheme="majorBidi" w:hAnsiTheme="majorBidi" w:cstheme="majorBidi"/>
          <w:sz w:val="28"/>
          <w:szCs w:val="28"/>
          <w:lang w:val="de-DE"/>
        </w:rPr>
        <w:t>! »</w:t>
      </w:r>
      <w:r w:rsidR="001F47DC" w:rsidRPr="008D1ED2">
        <w:rPr>
          <w:rFonts w:asciiTheme="majorBidi" w:hAnsiTheme="majorBidi" w:cstheme="majorBidi"/>
          <w:i/>
          <w:sz w:val="28"/>
          <w:szCs w:val="28"/>
          <w:lang w:val="kk-KZ"/>
        </w:rPr>
        <w:t xml:space="preserve"> </w:t>
      </w:r>
      <w:r w:rsidR="006B018F"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1F47DC" w:rsidRPr="008D1ED2">
        <w:rPr>
          <w:rFonts w:asciiTheme="majorBidi" w:hAnsiTheme="majorBidi" w:cstheme="majorBidi"/>
          <w:sz w:val="28"/>
          <w:szCs w:val="28"/>
          <w:lang w:val="de-DE"/>
        </w:rPr>
        <w:t>)</w:t>
      </w:r>
      <w:r w:rsidR="006B018F" w:rsidRPr="008D1ED2">
        <w:rPr>
          <w:rFonts w:asciiTheme="majorBidi" w:hAnsiTheme="majorBidi" w:cstheme="majorBidi"/>
          <w:sz w:val="28"/>
          <w:szCs w:val="28"/>
          <w:lang w:val="kk-KZ"/>
        </w:rPr>
        <w:t>.</w:t>
      </w:r>
      <w:r w:rsidR="001F47DC" w:rsidRPr="008D1ED2">
        <w:rPr>
          <w:rFonts w:asciiTheme="majorBidi" w:hAnsiTheme="majorBidi" w:cstheme="majorBidi"/>
          <w:sz w:val="28"/>
          <w:szCs w:val="28"/>
          <w:lang w:val="kk-KZ"/>
        </w:rPr>
        <w:t xml:space="preserve"> </w:t>
      </w:r>
      <w:r w:rsidR="001F47DC" w:rsidRPr="008D1ED2">
        <w:rPr>
          <w:rFonts w:asciiTheme="majorBidi" w:hAnsiTheme="majorBidi" w:cstheme="majorBidi"/>
          <w:i/>
          <w:sz w:val="28"/>
          <w:szCs w:val="28"/>
          <w:lang w:val="kk-KZ"/>
        </w:rPr>
        <w:t>2.</w:t>
      </w:r>
      <w:r w:rsidR="001F47DC" w:rsidRPr="008D1ED2">
        <w:rPr>
          <w:rFonts w:asciiTheme="majorBidi" w:hAnsiTheme="majorBidi" w:cstheme="majorBidi"/>
          <w:sz w:val="28"/>
          <w:szCs w:val="28"/>
          <w:lang w:val="kk-KZ"/>
        </w:rPr>
        <w:t xml:space="preserve"> </w:t>
      </w:r>
      <w:r w:rsidR="001F47DC" w:rsidRPr="008D1ED2">
        <w:rPr>
          <w:rFonts w:asciiTheme="majorBidi" w:hAnsiTheme="majorBidi" w:cstheme="majorBidi"/>
          <w:i/>
          <w:sz w:val="28"/>
          <w:szCs w:val="28"/>
          <w:lang w:val="kk-KZ"/>
        </w:rPr>
        <w:t xml:space="preserve">Frau Hardekopf maß ihre Tochter mit langem, bedauerndem Blick [146, </w:t>
      </w:r>
      <w:r w:rsidR="00BA42A8" w:rsidRPr="008D1ED2">
        <w:rPr>
          <w:rFonts w:asciiTheme="majorBidi" w:hAnsiTheme="majorBidi" w:cstheme="majorBidi"/>
          <w:i/>
          <w:sz w:val="28"/>
          <w:szCs w:val="28"/>
          <w:lang w:val="kk-KZ"/>
        </w:rPr>
        <w:t xml:space="preserve">р. </w:t>
      </w:r>
      <w:r w:rsidR="001F47DC" w:rsidRPr="008D1ED2">
        <w:rPr>
          <w:rFonts w:asciiTheme="majorBidi" w:hAnsiTheme="majorBidi" w:cstheme="majorBidi"/>
          <w:i/>
          <w:sz w:val="28"/>
          <w:szCs w:val="28"/>
          <w:lang w:val="kk-KZ"/>
        </w:rPr>
        <w:t>196] (</w:t>
      </w:r>
      <w:r w:rsidR="001F47DC" w:rsidRPr="008D1ED2">
        <w:rPr>
          <w:rFonts w:asciiTheme="majorBidi" w:hAnsiTheme="majorBidi" w:cstheme="majorBidi"/>
          <w:sz w:val="28"/>
          <w:szCs w:val="28"/>
          <w:lang w:val="kk-KZ"/>
        </w:rPr>
        <w:t>Хардекопф ханым қызына ұзақ, өкінішті көзқараспен қарады</w:t>
      </w:r>
      <w:r w:rsidR="001F47DC" w:rsidRPr="008D1ED2">
        <w:rPr>
          <w:rFonts w:asciiTheme="majorBidi" w:hAnsiTheme="majorBidi" w:cstheme="majorBidi"/>
          <w:i/>
          <w:sz w:val="28"/>
          <w:szCs w:val="28"/>
          <w:lang w:val="kk-KZ"/>
        </w:rPr>
        <w:t xml:space="preserve"> </w:t>
      </w:r>
      <w:r w:rsidR="006B018F"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 xml:space="preserve">аудармасы) </w:t>
      </w:r>
      <w:r w:rsidR="002C0EAD" w:rsidRPr="008D1ED2">
        <w:rPr>
          <w:rFonts w:asciiTheme="majorBidi" w:hAnsiTheme="majorBidi" w:cstheme="majorBidi"/>
          <w:sz w:val="28"/>
          <w:szCs w:val="28"/>
          <w:lang w:val="kk-KZ"/>
        </w:rPr>
        <w:t>Бұл мысалдағы «</w:t>
      </w:r>
      <w:r w:rsidR="002C0EAD" w:rsidRPr="008D1ED2">
        <w:rPr>
          <w:rFonts w:asciiTheme="majorBidi" w:hAnsiTheme="majorBidi" w:cstheme="majorBidi"/>
          <w:i/>
          <w:iCs/>
          <w:sz w:val="28"/>
          <w:szCs w:val="28"/>
          <w:lang w:val="kk-KZ"/>
        </w:rPr>
        <w:t>mit jammervollen</w:t>
      </w:r>
      <w:r w:rsidR="002C0EAD" w:rsidRPr="008D1ED2">
        <w:rPr>
          <w:rFonts w:asciiTheme="majorBidi" w:hAnsiTheme="majorBidi" w:cstheme="majorBidi"/>
          <w:sz w:val="28"/>
          <w:szCs w:val="28"/>
          <w:lang w:val="kk-KZ"/>
        </w:rPr>
        <w:t xml:space="preserve">, </w:t>
      </w:r>
      <w:r w:rsidR="002C0EAD" w:rsidRPr="008D1ED2">
        <w:rPr>
          <w:rFonts w:asciiTheme="majorBidi" w:hAnsiTheme="majorBidi" w:cstheme="majorBidi"/>
          <w:i/>
          <w:iCs/>
          <w:sz w:val="28"/>
          <w:szCs w:val="28"/>
          <w:lang w:val="kk-KZ"/>
        </w:rPr>
        <w:t>mitleidigen Blicken</w:t>
      </w:r>
      <w:r w:rsidR="002C0EAD" w:rsidRPr="008D1ED2">
        <w:rPr>
          <w:rFonts w:asciiTheme="majorBidi" w:hAnsiTheme="majorBidi" w:cstheme="majorBidi"/>
          <w:sz w:val="28"/>
          <w:szCs w:val="28"/>
          <w:lang w:val="kk-KZ"/>
        </w:rPr>
        <w:t>» тіркесі; екінші мысалдағы:</w:t>
      </w:r>
      <w:r w:rsidR="002C0EAD" w:rsidRPr="00B2508B">
        <w:rPr>
          <w:rFonts w:asciiTheme="majorBidi" w:hAnsiTheme="majorBidi" w:cstheme="majorBidi"/>
          <w:i/>
          <w:sz w:val="28"/>
          <w:szCs w:val="28"/>
          <w:lang w:val="kk-KZ"/>
        </w:rPr>
        <w:t xml:space="preserve"> </w:t>
      </w:r>
      <w:r w:rsidR="002C0EAD" w:rsidRPr="008D1ED2">
        <w:rPr>
          <w:rFonts w:asciiTheme="majorBidi" w:hAnsiTheme="majorBidi" w:cstheme="majorBidi"/>
          <w:sz w:val="28"/>
          <w:szCs w:val="28"/>
          <w:lang w:val="kk-KZ"/>
        </w:rPr>
        <w:t>«</w:t>
      </w:r>
      <w:r w:rsidR="002C0EAD" w:rsidRPr="008D1ED2">
        <w:rPr>
          <w:rFonts w:asciiTheme="majorBidi" w:hAnsiTheme="majorBidi" w:cstheme="majorBidi"/>
          <w:i/>
          <w:iCs/>
          <w:sz w:val="28"/>
          <w:szCs w:val="28"/>
          <w:lang w:val="kk-KZ"/>
        </w:rPr>
        <w:t>bedauerndem Blick</w:t>
      </w:r>
      <w:r w:rsidR="002C0EAD" w:rsidRPr="008D1ED2">
        <w:rPr>
          <w:rFonts w:asciiTheme="majorBidi" w:hAnsiTheme="majorBidi" w:cstheme="majorBidi"/>
          <w:sz w:val="28"/>
          <w:szCs w:val="28"/>
          <w:lang w:val="kk-KZ"/>
        </w:rPr>
        <w:t>» тіркесі «мұңдану» семантикасын бейнелеп, осы микроөріс аясында топтасып тұр.</w:t>
      </w:r>
    </w:p>
    <w:p w14:paraId="7A0C6D85" w14:textId="586E61BF" w:rsidR="0077169B" w:rsidRPr="008D1ED2" w:rsidRDefault="0077169B" w:rsidP="00C71EA9">
      <w:pPr>
        <w:spacing w:after="0" w:line="240" w:lineRule="auto"/>
        <w:ind w:firstLine="709"/>
        <w:jc w:val="both"/>
        <w:rPr>
          <w:lang w:val="kk-KZ"/>
        </w:rPr>
      </w:pPr>
      <w:r w:rsidRPr="008D1ED2">
        <w:rPr>
          <w:rFonts w:asciiTheme="majorBidi" w:hAnsiTheme="majorBidi" w:cstheme="majorBidi"/>
          <w:i/>
          <w:sz w:val="28"/>
          <w:szCs w:val="28"/>
          <w:lang w:val="kk-KZ"/>
        </w:rPr>
        <w:t>Микроөріс 8: «</w:t>
      </w:r>
      <w:r w:rsidR="00BA5D9F" w:rsidRPr="008D1ED2">
        <w:rPr>
          <w:rFonts w:asciiTheme="majorBidi" w:hAnsiTheme="majorBidi" w:cstheme="majorBidi"/>
          <w:i/>
          <w:sz w:val="28"/>
          <w:szCs w:val="28"/>
          <w:lang w:val="kk-KZ"/>
        </w:rPr>
        <w:t>мазақ/мазақтау</w:t>
      </w:r>
      <w:r w:rsidRPr="008D1ED2">
        <w:rPr>
          <w:rFonts w:asciiTheme="majorBidi" w:hAnsiTheme="majorBidi" w:cstheme="majorBidi"/>
          <w:i/>
          <w:sz w:val="28"/>
          <w:szCs w:val="28"/>
          <w:lang w:val="kk-KZ"/>
        </w:rPr>
        <w:t>»:</w:t>
      </w:r>
      <w:r w:rsidR="00B62B2C" w:rsidRPr="008D1ED2">
        <w:rPr>
          <w:rFonts w:asciiTheme="majorBidi" w:hAnsiTheme="majorBidi" w:cstheme="majorBidi"/>
          <w:b/>
          <w:sz w:val="28"/>
          <w:szCs w:val="28"/>
          <w:lang w:val="kk-KZ"/>
        </w:rPr>
        <w:t xml:space="preserve"> </w:t>
      </w:r>
      <w:r w:rsidR="001A4B3B" w:rsidRPr="008D1ED2">
        <w:rPr>
          <w:rFonts w:asciiTheme="majorBidi" w:hAnsiTheme="majorBidi" w:cstheme="majorBidi"/>
          <w:bCs/>
          <w:sz w:val="28"/>
          <w:szCs w:val="28"/>
          <w:lang w:val="kk-KZ"/>
        </w:rPr>
        <w:t xml:space="preserve">Бұл микроөріске барлығы </w:t>
      </w:r>
      <w:r w:rsidR="001A4B3B" w:rsidRPr="008D1ED2">
        <w:rPr>
          <w:rFonts w:asciiTheme="majorBidi" w:hAnsiTheme="majorBidi" w:cstheme="majorBidi"/>
          <w:b/>
          <w:sz w:val="28"/>
          <w:szCs w:val="28"/>
          <w:lang w:val="kk-KZ"/>
        </w:rPr>
        <w:t>«</w:t>
      </w:r>
      <w:r w:rsidR="001A4B3B" w:rsidRPr="008D1ED2">
        <w:rPr>
          <w:rFonts w:asciiTheme="majorBidi" w:hAnsiTheme="majorBidi" w:cstheme="majorBidi"/>
          <w:bCs/>
          <w:sz w:val="28"/>
          <w:szCs w:val="28"/>
          <w:lang w:val="kk-KZ"/>
        </w:rPr>
        <w:t>мазақ/мазақтау</w:t>
      </w:r>
      <w:r w:rsidR="001A4B3B" w:rsidRPr="008D1ED2">
        <w:rPr>
          <w:rFonts w:asciiTheme="majorBidi" w:hAnsiTheme="majorBidi" w:cstheme="majorBidi"/>
          <w:b/>
          <w:sz w:val="28"/>
          <w:szCs w:val="28"/>
          <w:lang w:val="kk-KZ"/>
        </w:rPr>
        <w:t xml:space="preserve">» </w:t>
      </w:r>
      <w:r w:rsidR="001A4B3B" w:rsidRPr="008D1ED2">
        <w:rPr>
          <w:rFonts w:asciiTheme="majorBidi" w:hAnsiTheme="majorBidi" w:cstheme="majorBidi"/>
          <w:bCs/>
          <w:sz w:val="28"/>
          <w:szCs w:val="28"/>
          <w:lang w:val="kk-KZ"/>
        </w:rPr>
        <w:t xml:space="preserve">эмоциясын білдіретін 29 контекст кіреді. </w:t>
      </w:r>
      <w:bookmarkStart w:id="33" w:name="_Hlk195941347"/>
      <w:r w:rsidRPr="008D1ED2">
        <w:rPr>
          <w:rFonts w:asciiTheme="majorBidi" w:hAnsiTheme="majorBidi" w:cstheme="majorBidi"/>
          <w:i/>
          <w:sz w:val="28"/>
          <w:szCs w:val="28"/>
          <w:lang w:val="de-DE"/>
        </w:rPr>
        <w:t>1.</w:t>
      </w:r>
      <w:r w:rsidR="003631DA" w:rsidRPr="008D1ED2">
        <w:rPr>
          <w:rFonts w:asciiTheme="majorBidi" w:hAnsiTheme="majorBidi" w:cstheme="majorBidi"/>
          <w:sz w:val="28"/>
          <w:szCs w:val="28"/>
          <w:lang w:val="de-DE"/>
        </w:rPr>
        <w:t xml:space="preserve"> </w:t>
      </w:r>
      <w:bookmarkEnd w:id="33"/>
      <w:r w:rsidR="001F47DC" w:rsidRPr="008D1ED2">
        <w:rPr>
          <w:rFonts w:asciiTheme="majorBidi" w:hAnsiTheme="majorBidi" w:cstheme="majorBidi"/>
          <w:i/>
          <w:sz w:val="28"/>
          <w:szCs w:val="28"/>
          <w:lang w:val="de-DE"/>
        </w:rPr>
        <w:t>Den Kopf und das Herz angefüllt mit Wut und Hass, sinnlose Rachepläne ausklügelnd [</w:t>
      </w:r>
      <w:r w:rsidR="001F47DC" w:rsidRPr="008D1ED2">
        <w:rPr>
          <w:rFonts w:asciiTheme="majorBidi" w:hAnsiTheme="majorBidi" w:cstheme="majorBidi"/>
          <w:i/>
          <w:sz w:val="28"/>
          <w:szCs w:val="28"/>
          <w:lang w:val="kk-KZ"/>
        </w:rPr>
        <w:t>146</w:t>
      </w:r>
      <w:r w:rsidR="001F47DC" w:rsidRPr="008D1ED2">
        <w:rPr>
          <w:rFonts w:asciiTheme="majorBidi" w:hAnsiTheme="majorBidi" w:cstheme="majorBidi"/>
          <w:i/>
          <w:sz w:val="28"/>
          <w:szCs w:val="28"/>
          <w:lang w:val="de-DE"/>
        </w:rPr>
        <w:t xml:space="preserve">, </w:t>
      </w:r>
      <w:r w:rsidR="00BA42A8" w:rsidRPr="008D1ED2">
        <w:rPr>
          <w:rFonts w:asciiTheme="majorBidi" w:hAnsiTheme="majorBidi" w:cstheme="majorBidi"/>
          <w:i/>
          <w:sz w:val="28"/>
          <w:szCs w:val="28"/>
          <w:lang w:val="kk-KZ"/>
        </w:rPr>
        <w:t xml:space="preserve">р. </w:t>
      </w:r>
      <w:r w:rsidR="001F47DC" w:rsidRPr="008D1ED2">
        <w:rPr>
          <w:rFonts w:asciiTheme="majorBidi" w:hAnsiTheme="majorBidi" w:cstheme="majorBidi"/>
          <w:i/>
          <w:sz w:val="28"/>
          <w:szCs w:val="28"/>
          <w:lang w:val="de-DE"/>
        </w:rPr>
        <w:t>421]. (</w:t>
      </w:r>
      <w:proofErr w:type="spellStart"/>
      <w:r w:rsidR="001F47DC" w:rsidRPr="008D1ED2">
        <w:rPr>
          <w:rFonts w:asciiTheme="majorBidi" w:hAnsiTheme="majorBidi" w:cstheme="majorBidi"/>
          <w:sz w:val="28"/>
          <w:szCs w:val="28"/>
          <w:lang w:val="en-US"/>
        </w:rPr>
        <w:t>Басы</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мен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жүрегі</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ашуланшақтық</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пен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жеккөрушілікке</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толып</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мағынасыз</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кек</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алу</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жоспарларын</w:t>
      </w:r>
      <w:proofErr w:type="spellEnd"/>
      <w:r w:rsidR="001F47DC" w:rsidRPr="008D1ED2">
        <w:rPr>
          <w:rFonts w:asciiTheme="majorBidi" w:hAnsiTheme="majorBidi" w:cstheme="majorBidi"/>
          <w:sz w:val="28"/>
          <w:szCs w:val="28"/>
          <w:lang w:val="de-DE"/>
        </w:rPr>
        <w:t xml:space="preserve"> </w:t>
      </w:r>
      <w:proofErr w:type="spellStart"/>
      <w:r w:rsidR="001F47DC" w:rsidRPr="008D1ED2">
        <w:rPr>
          <w:rFonts w:asciiTheme="majorBidi" w:hAnsiTheme="majorBidi" w:cstheme="majorBidi"/>
          <w:sz w:val="28"/>
          <w:szCs w:val="28"/>
          <w:lang w:val="en-US"/>
        </w:rPr>
        <w:t>жасады</w:t>
      </w:r>
      <w:proofErr w:type="spellEnd"/>
      <w:r w:rsidR="001F47DC" w:rsidRPr="008D1ED2">
        <w:rPr>
          <w:rFonts w:asciiTheme="majorBidi" w:hAnsiTheme="majorBidi" w:cstheme="majorBidi"/>
          <w:i/>
          <w:sz w:val="28"/>
          <w:szCs w:val="28"/>
          <w:lang w:val="kk-KZ"/>
        </w:rPr>
        <w:t xml:space="preserve"> </w:t>
      </w:r>
      <w:r w:rsidR="006B018F"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6B018F" w:rsidRPr="008D1ED2">
        <w:rPr>
          <w:rFonts w:asciiTheme="majorBidi" w:hAnsiTheme="majorBidi" w:cstheme="majorBidi"/>
          <w:i/>
          <w:sz w:val="28"/>
          <w:szCs w:val="28"/>
          <w:lang w:val="kk-KZ"/>
        </w:rPr>
        <w:t>.</w:t>
      </w:r>
      <w:r w:rsidR="001F47DC" w:rsidRPr="008D1ED2">
        <w:rPr>
          <w:rFonts w:asciiTheme="majorBidi" w:hAnsiTheme="majorBidi" w:cstheme="majorBidi"/>
          <w:i/>
          <w:sz w:val="28"/>
          <w:szCs w:val="28"/>
          <w:lang w:val="kk-KZ"/>
        </w:rPr>
        <w:t xml:space="preserve"> </w:t>
      </w:r>
      <w:r w:rsidR="001F47DC" w:rsidRPr="008D1ED2">
        <w:rPr>
          <w:rFonts w:asciiTheme="majorBidi" w:hAnsiTheme="majorBidi" w:cstheme="majorBidi"/>
          <w:sz w:val="28"/>
          <w:szCs w:val="28"/>
          <w:lang w:val="kk-KZ"/>
        </w:rPr>
        <w:t xml:space="preserve">2. </w:t>
      </w:r>
      <w:r w:rsidR="001F47DC" w:rsidRPr="008D1ED2">
        <w:rPr>
          <w:rFonts w:asciiTheme="majorBidi" w:hAnsiTheme="majorBidi" w:cstheme="majorBidi"/>
          <w:i/>
          <w:sz w:val="28"/>
          <w:szCs w:val="28"/>
          <w:lang w:val="kk-KZ"/>
        </w:rPr>
        <w:t xml:space="preserve">Frieda Brenten hatte eine nicht geringe Wut auf die bequeme, rechthaberische und händelsüchtige Schwägerin, aber schweigend ertrug sie alles, schon um sich vor ihrer Mutter keine Blöße zu geben [146, </w:t>
      </w:r>
      <w:r w:rsidR="00BA42A8" w:rsidRPr="008D1ED2">
        <w:rPr>
          <w:rFonts w:asciiTheme="majorBidi" w:hAnsiTheme="majorBidi" w:cstheme="majorBidi"/>
          <w:i/>
          <w:sz w:val="28"/>
          <w:szCs w:val="28"/>
          <w:lang w:val="kk-KZ"/>
        </w:rPr>
        <w:t xml:space="preserve">р. </w:t>
      </w:r>
      <w:r w:rsidR="001F47DC" w:rsidRPr="008D1ED2">
        <w:rPr>
          <w:rFonts w:asciiTheme="majorBidi" w:hAnsiTheme="majorBidi" w:cstheme="majorBidi"/>
          <w:i/>
          <w:sz w:val="28"/>
          <w:szCs w:val="28"/>
          <w:lang w:val="kk-KZ"/>
        </w:rPr>
        <w:t>251] (</w:t>
      </w:r>
      <w:r w:rsidR="001F47DC" w:rsidRPr="008D1ED2">
        <w:rPr>
          <w:rFonts w:asciiTheme="majorBidi" w:hAnsiTheme="majorBidi" w:cstheme="majorBidi"/>
          <w:sz w:val="28"/>
          <w:szCs w:val="28"/>
          <w:lang w:val="kk-KZ"/>
        </w:rPr>
        <w:t xml:space="preserve">Фрида Брентен өзінің жалқау, пікіршіл, ұрыс-керіс қайын </w:t>
      </w:r>
      <w:r w:rsidR="001F47DC" w:rsidRPr="008D1ED2">
        <w:rPr>
          <w:rFonts w:asciiTheme="majorBidi" w:hAnsiTheme="majorBidi" w:cstheme="majorBidi"/>
          <w:sz w:val="28"/>
          <w:szCs w:val="28"/>
          <w:lang w:val="kk-KZ"/>
        </w:rPr>
        <w:lastRenderedPageBreak/>
        <w:t>сіңлісіне әбден ыза болды, бірақ ол анасының алдында өзін көрсетпеу үшін бәрін үнсіз көтерді</w:t>
      </w:r>
      <w:r w:rsidR="001F47DC" w:rsidRPr="008D1ED2">
        <w:rPr>
          <w:rFonts w:asciiTheme="majorBidi" w:hAnsiTheme="majorBidi" w:cstheme="majorBidi"/>
          <w:i/>
          <w:sz w:val="28"/>
          <w:szCs w:val="28"/>
          <w:lang w:val="kk-KZ"/>
        </w:rPr>
        <w:t xml:space="preserve"> </w:t>
      </w:r>
      <w:r w:rsidR="006B018F"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6B018F" w:rsidRPr="008D1ED2">
        <w:rPr>
          <w:rFonts w:asciiTheme="majorBidi" w:hAnsiTheme="majorBidi" w:cstheme="majorBidi"/>
          <w:i/>
          <w:sz w:val="28"/>
          <w:szCs w:val="28"/>
          <w:lang w:val="kk-KZ"/>
        </w:rPr>
        <w:t>.</w:t>
      </w:r>
      <w:r w:rsidR="001F47DC" w:rsidRPr="008D1ED2">
        <w:rPr>
          <w:rFonts w:asciiTheme="majorBidi" w:hAnsiTheme="majorBidi" w:cstheme="majorBidi"/>
          <w:i/>
          <w:sz w:val="28"/>
          <w:szCs w:val="28"/>
          <w:lang w:val="kk-KZ"/>
        </w:rPr>
        <w:t xml:space="preserve"> </w:t>
      </w:r>
      <w:r w:rsidR="000E12F3" w:rsidRPr="008D1ED2">
        <w:rPr>
          <w:rFonts w:asciiTheme="majorBidi" w:hAnsiTheme="majorBidi" w:cstheme="majorBidi"/>
          <w:i/>
          <w:sz w:val="28"/>
          <w:szCs w:val="28"/>
          <w:lang w:val="kk-KZ"/>
        </w:rPr>
        <w:t xml:space="preserve">Бірінші </w:t>
      </w:r>
      <w:r w:rsidR="003631DA" w:rsidRPr="008D1ED2">
        <w:rPr>
          <w:rFonts w:asciiTheme="majorBidi" w:hAnsiTheme="majorBidi" w:cstheme="majorBidi"/>
          <w:sz w:val="28"/>
          <w:szCs w:val="28"/>
          <w:lang w:val="kk-KZ"/>
        </w:rPr>
        <w:t>мысалдағы «mit Wut»</w:t>
      </w:r>
      <w:r w:rsidR="00E458A2" w:rsidRPr="008D1ED2">
        <w:rPr>
          <w:rFonts w:asciiTheme="majorBidi" w:hAnsiTheme="majorBidi" w:cstheme="majorBidi"/>
          <w:sz w:val="28"/>
          <w:szCs w:val="28"/>
          <w:lang w:val="kk-KZ"/>
        </w:rPr>
        <w:t xml:space="preserve"> және екінші</w:t>
      </w:r>
      <w:r w:rsidR="003631DA" w:rsidRPr="008D1ED2">
        <w:rPr>
          <w:rFonts w:asciiTheme="majorBidi" w:hAnsiTheme="majorBidi" w:cstheme="majorBidi"/>
          <w:sz w:val="28"/>
          <w:szCs w:val="28"/>
          <w:lang w:val="kk-KZ"/>
        </w:rPr>
        <w:t>:</w:t>
      </w:r>
      <w:r w:rsidR="00E458A2" w:rsidRPr="008D1ED2">
        <w:rPr>
          <w:rFonts w:asciiTheme="majorBidi" w:hAnsiTheme="majorBidi" w:cstheme="majorBidi"/>
          <w:sz w:val="28"/>
          <w:szCs w:val="28"/>
          <w:lang w:val="kk-KZ"/>
        </w:rPr>
        <w:t xml:space="preserve"> мысалдағы «Wut» лексикалық бірліктері жағымсыз эмоцияны білдіретін ФС </w:t>
      </w:r>
      <w:r w:rsidR="00130A2F" w:rsidRPr="008D1ED2">
        <w:rPr>
          <w:rFonts w:asciiTheme="majorBidi" w:hAnsiTheme="majorBidi" w:cstheme="majorBidi"/>
          <w:sz w:val="28"/>
          <w:szCs w:val="28"/>
          <w:lang w:val="kk-KZ"/>
        </w:rPr>
        <w:t>МӨ</w:t>
      </w:r>
      <w:r w:rsidR="00E458A2" w:rsidRPr="008D1ED2">
        <w:rPr>
          <w:rFonts w:asciiTheme="majorBidi" w:hAnsiTheme="majorBidi" w:cstheme="majorBidi"/>
          <w:sz w:val="28"/>
          <w:szCs w:val="28"/>
          <w:lang w:val="kk-KZ"/>
        </w:rPr>
        <w:t xml:space="preserve">-тің ядросынан табылып, «ашу» семантикасын жеткізіп тұр. </w:t>
      </w:r>
    </w:p>
    <w:p w14:paraId="6641C786" w14:textId="5B0FC4CB" w:rsidR="001F47DC" w:rsidRPr="008D1ED2" w:rsidRDefault="003B6DDF" w:rsidP="00C71EA9">
      <w:pPr>
        <w:spacing w:after="0" w:line="240" w:lineRule="auto"/>
        <w:ind w:firstLine="709"/>
        <w:jc w:val="both"/>
        <w:rPr>
          <w:lang w:val="kk-KZ"/>
        </w:rPr>
      </w:pPr>
      <w:r w:rsidRPr="008D1ED2">
        <w:rPr>
          <w:rFonts w:asciiTheme="majorBidi" w:hAnsiTheme="majorBidi" w:cstheme="majorBidi"/>
          <w:i/>
          <w:sz w:val="28"/>
          <w:szCs w:val="28"/>
          <w:lang w:val="kk-KZ"/>
        </w:rPr>
        <w:t>М</w:t>
      </w:r>
      <w:r w:rsidR="0077169B" w:rsidRPr="008D1ED2">
        <w:rPr>
          <w:rFonts w:asciiTheme="majorBidi" w:hAnsiTheme="majorBidi" w:cstheme="majorBidi"/>
          <w:i/>
          <w:sz w:val="28"/>
          <w:szCs w:val="28"/>
          <w:lang w:val="kk-KZ"/>
        </w:rPr>
        <w:t>икроөріс 9: «</w:t>
      </w:r>
      <w:r w:rsidR="005A6142" w:rsidRPr="008D1ED2">
        <w:rPr>
          <w:rFonts w:asciiTheme="majorBidi" w:hAnsiTheme="majorBidi" w:cstheme="majorBidi"/>
          <w:i/>
          <w:sz w:val="28"/>
          <w:szCs w:val="28"/>
          <w:lang w:val="kk-KZ"/>
        </w:rPr>
        <w:t>ыза-кек/ызалану</w:t>
      </w:r>
      <w:r w:rsidR="0077169B" w:rsidRPr="008D1ED2">
        <w:rPr>
          <w:rFonts w:asciiTheme="majorBidi" w:hAnsiTheme="majorBidi" w:cstheme="majorBidi"/>
          <w:i/>
          <w:sz w:val="28"/>
          <w:szCs w:val="28"/>
          <w:lang w:val="kk-KZ"/>
        </w:rPr>
        <w:t>»</w:t>
      </w:r>
      <w:r w:rsidR="00B62B2C" w:rsidRPr="008D1ED2">
        <w:rPr>
          <w:rFonts w:asciiTheme="majorBidi" w:hAnsiTheme="majorBidi" w:cstheme="majorBidi"/>
          <w:i/>
          <w:sz w:val="28"/>
          <w:szCs w:val="28"/>
          <w:lang w:val="kk-KZ"/>
        </w:rPr>
        <w:t>:</w:t>
      </w:r>
      <w:r w:rsidR="00B62B2C" w:rsidRPr="008D1ED2">
        <w:rPr>
          <w:rFonts w:asciiTheme="majorBidi" w:hAnsiTheme="majorBidi" w:cstheme="majorBidi"/>
          <w:b/>
          <w:sz w:val="28"/>
          <w:szCs w:val="28"/>
          <w:lang w:val="kk-KZ"/>
        </w:rPr>
        <w:t xml:space="preserve"> </w:t>
      </w:r>
      <w:r w:rsidR="00AE3845" w:rsidRPr="008D1ED2">
        <w:rPr>
          <w:rFonts w:asciiTheme="majorBidi" w:hAnsiTheme="majorBidi" w:cstheme="majorBidi"/>
          <w:bCs/>
          <w:sz w:val="28"/>
          <w:szCs w:val="28"/>
          <w:lang w:val="kk-KZ"/>
        </w:rPr>
        <w:t>Бұл микроөріске барлығы «ыза-кек/ызалану»</w:t>
      </w:r>
      <w:r w:rsidR="00AE3845" w:rsidRPr="008D1ED2">
        <w:rPr>
          <w:rFonts w:asciiTheme="majorBidi" w:hAnsiTheme="majorBidi" w:cstheme="majorBidi"/>
          <w:b/>
          <w:sz w:val="28"/>
          <w:szCs w:val="28"/>
          <w:lang w:val="kk-KZ"/>
        </w:rPr>
        <w:t xml:space="preserve"> </w:t>
      </w:r>
      <w:r w:rsidR="00AE3845" w:rsidRPr="008D1ED2">
        <w:rPr>
          <w:rFonts w:asciiTheme="majorBidi" w:hAnsiTheme="majorBidi" w:cstheme="majorBidi"/>
          <w:bCs/>
          <w:sz w:val="28"/>
          <w:szCs w:val="28"/>
          <w:lang w:val="kk-KZ"/>
        </w:rPr>
        <w:t xml:space="preserve">эмоциясын білдіретін 74 контекст кіреді. </w:t>
      </w:r>
      <w:r w:rsidR="001F47DC" w:rsidRPr="008D1ED2">
        <w:rPr>
          <w:rFonts w:asciiTheme="majorBidi" w:hAnsiTheme="majorBidi" w:cstheme="majorBidi"/>
          <w:i/>
          <w:sz w:val="28"/>
          <w:szCs w:val="28"/>
          <w:lang w:val="kk-KZ"/>
        </w:rPr>
        <w:t xml:space="preserve">In seinen lebhaften Augen flackerte es hohnvoll [146, </w:t>
      </w:r>
      <w:r w:rsidR="00BA42A8" w:rsidRPr="008D1ED2">
        <w:rPr>
          <w:rFonts w:asciiTheme="majorBidi" w:hAnsiTheme="majorBidi" w:cstheme="majorBidi"/>
          <w:i/>
          <w:sz w:val="28"/>
          <w:szCs w:val="28"/>
          <w:lang w:val="kk-KZ"/>
        </w:rPr>
        <w:t xml:space="preserve">р. </w:t>
      </w:r>
      <w:r w:rsidR="001F47DC" w:rsidRPr="008D1ED2">
        <w:rPr>
          <w:rFonts w:asciiTheme="majorBidi" w:hAnsiTheme="majorBidi" w:cstheme="majorBidi"/>
          <w:i/>
          <w:sz w:val="28"/>
          <w:szCs w:val="28"/>
          <w:lang w:val="kk-KZ"/>
        </w:rPr>
        <w:t>144] (</w:t>
      </w:r>
      <w:r w:rsidR="001F47DC" w:rsidRPr="008D1ED2">
        <w:rPr>
          <w:rFonts w:asciiTheme="majorBidi" w:hAnsiTheme="majorBidi" w:cstheme="majorBidi"/>
          <w:sz w:val="28"/>
          <w:szCs w:val="28"/>
          <w:lang w:val="kk-KZ"/>
        </w:rPr>
        <w:t xml:space="preserve">Оның жарқын көздерінде мазақ жыпылықтады </w:t>
      </w:r>
      <w:r w:rsidR="006B018F" w:rsidRPr="008D1ED2">
        <w:rPr>
          <w:rFonts w:asciiTheme="majorBidi" w:hAnsiTheme="majorBidi" w:cstheme="majorBidi"/>
          <w:sz w:val="28"/>
          <w:szCs w:val="28"/>
          <w:lang w:val="kk-KZ"/>
        </w:rPr>
        <w:t xml:space="preserve">- </w:t>
      </w:r>
      <w:r w:rsidR="006B018F" w:rsidRPr="008D1ED2">
        <w:rPr>
          <w:rFonts w:asciiTheme="majorBidi" w:hAnsiTheme="majorBidi" w:cstheme="majorBidi"/>
          <w:i/>
          <w:sz w:val="28"/>
          <w:szCs w:val="28"/>
          <w:lang w:val="kk-KZ"/>
        </w:rPr>
        <w:t xml:space="preserve">автордың </w:t>
      </w:r>
      <w:r w:rsidR="001F47DC" w:rsidRPr="008D1ED2">
        <w:rPr>
          <w:rFonts w:asciiTheme="majorBidi" w:hAnsiTheme="majorBidi" w:cstheme="majorBidi"/>
          <w:i/>
          <w:sz w:val="28"/>
          <w:szCs w:val="28"/>
          <w:lang w:val="kk-KZ"/>
        </w:rPr>
        <w:t>аудармасы)</w:t>
      </w:r>
      <w:r w:rsidR="006B018F" w:rsidRPr="008D1ED2">
        <w:rPr>
          <w:rFonts w:asciiTheme="majorBidi" w:hAnsiTheme="majorBidi" w:cstheme="majorBidi"/>
          <w:i/>
          <w:sz w:val="28"/>
          <w:szCs w:val="28"/>
          <w:lang w:val="kk-KZ"/>
        </w:rPr>
        <w:t>.</w:t>
      </w:r>
      <w:r w:rsidR="001F47DC" w:rsidRPr="008D1ED2">
        <w:rPr>
          <w:rFonts w:asciiTheme="majorBidi" w:hAnsiTheme="majorBidi" w:cstheme="majorBidi"/>
          <w:i/>
          <w:sz w:val="28"/>
          <w:szCs w:val="28"/>
          <w:lang w:val="kk-KZ"/>
        </w:rPr>
        <w:t xml:space="preserve"> 2. </w:t>
      </w:r>
      <w:r w:rsidR="001F47DC" w:rsidRPr="00B2508B">
        <w:rPr>
          <w:rFonts w:asciiTheme="majorBidi" w:hAnsiTheme="majorBidi" w:cstheme="majorBidi"/>
          <w:i/>
          <w:sz w:val="28"/>
          <w:szCs w:val="28"/>
          <w:lang w:val="kk-KZ"/>
        </w:rPr>
        <w:t>„Bankdirektor - und Kunstfreund?" fragte Brenten erstaunt und ein wenig ironisch [</w:t>
      </w:r>
      <w:r w:rsidR="001F47DC" w:rsidRPr="008D1ED2">
        <w:rPr>
          <w:rFonts w:asciiTheme="majorBidi" w:hAnsiTheme="majorBidi" w:cstheme="majorBidi"/>
          <w:i/>
          <w:sz w:val="28"/>
          <w:szCs w:val="28"/>
          <w:lang w:val="kk-KZ"/>
        </w:rPr>
        <w:t>146</w:t>
      </w:r>
      <w:r w:rsidR="001F47DC" w:rsidRPr="00B2508B">
        <w:rPr>
          <w:rFonts w:asciiTheme="majorBidi" w:hAnsiTheme="majorBidi" w:cstheme="majorBidi"/>
          <w:i/>
          <w:sz w:val="28"/>
          <w:szCs w:val="28"/>
          <w:lang w:val="kk-KZ"/>
        </w:rPr>
        <w:t xml:space="preserve">, </w:t>
      </w:r>
      <w:r w:rsidR="00BA42A8" w:rsidRPr="008D1ED2">
        <w:rPr>
          <w:rFonts w:asciiTheme="majorBidi" w:hAnsiTheme="majorBidi" w:cstheme="majorBidi"/>
          <w:i/>
          <w:sz w:val="28"/>
          <w:szCs w:val="28"/>
          <w:lang w:val="kk-KZ"/>
        </w:rPr>
        <w:t xml:space="preserve">р. </w:t>
      </w:r>
      <w:r w:rsidR="001F47DC" w:rsidRPr="00B2508B">
        <w:rPr>
          <w:rFonts w:asciiTheme="majorBidi" w:hAnsiTheme="majorBidi" w:cstheme="majorBidi"/>
          <w:i/>
          <w:sz w:val="28"/>
          <w:szCs w:val="28"/>
          <w:lang w:val="kk-KZ"/>
        </w:rPr>
        <w:t xml:space="preserve">363] </w:t>
      </w:r>
      <w:r w:rsidR="001F47DC" w:rsidRPr="00B2508B">
        <w:rPr>
          <w:rFonts w:asciiTheme="majorBidi" w:hAnsiTheme="majorBidi" w:cstheme="majorBidi"/>
          <w:sz w:val="28"/>
          <w:szCs w:val="28"/>
          <w:lang w:val="kk-KZ"/>
        </w:rPr>
        <w:t>("</w:t>
      </w:r>
      <w:r w:rsidR="001F47DC" w:rsidRPr="008D1ED2">
        <w:rPr>
          <w:rFonts w:asciiTheme="majorBidi" w:hAnsiTheme="majorBidi" w:cstheme="majorBidi"/>
          <w:sz w:val="28"/>
          <w:szCs w:val="28"/>
          <w:lang w:val="kk-KZ"/>
        </w:rPr>
        <w:t>Банк</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директоры</w:t>
      </w:r>
      <w:r w:rsidR="001F47DC" w:rsidRPr="00B2508B">
        <w:rPr>
          <w:rFonts w:asciiTheme="majorBidi" w:hAnsiTheme="majorBidi" w:cstheme="majorBidi"/>
          <w:sz w:val="28"/>
          <w:szCs w:val="28"/>
          <w:lang w:val="kk-KZ"/>
        </w:rPr>
        <w:t>-</w:t>
      </w:r>
      <w:r w:rsidR="001F47DC" w:rsidRPr="008D1ED2">
        <w:rPr>
          <w:rFonts w:asciiTheme="majorBidi" w:hAnsiTheme="majorBidi" w:cstheme="majorBidi"/>
          <w:sz w:val="28"/>
          <w:szCs w:val="28"/>
          <w:lang w:val="kk-KZ"/>
        </w:rPr>
        <w:t>және</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өнердің</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досы</w:t>
      </w:r>
      <w:r w:rsidR="001F47DC" w:rsidRPr="00B2508B">
        <w:rPr>
          <w:rFonts w:asciiTheme="majorBidi" w:hAnsiTheme="majorBidi" w:cstheme="majorBidi"/>
          <w:sz w:val="28"/>
          <w:szCs w:val="28"/>
          <w:lang w:val="kk-KZ"/>
        </w:rPr>
        <w:t>?"</w:t>
      </w:r>
      <w:r w:rsidR="001F47DC" w:rsidRPr="008D1ED2">
        <w:rPr>
          <w:rFonts w:asciiTheme="majorBidi" w:eastAsia="Times New Roman" w:hAnsiTheme="majorBidi" w:cstheme="majorBidi"/>
          <w:sz w:val="28"/>
          <w:szCs w:val="28"/>
          <w:lang w:val="kk-KZ" w:eastAsia="ru-RU"/>
        </w:rPr>
        <w:t xml:space="preserve"> –</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деп</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таң</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қалып</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сәл</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ирониялық</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түрде</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сұрады</w:t>
      </w:r>
      <w:r w:rsidR="001F47DC" w:rsidRPr="00B2508B">
        <w:rPr>
          <w:rFonts w:asciiTheme="majorBidi" w:hAnsiTheme="majorBidi" w:cstheme="majorBidi"/>
          <w:sz w:val="28"/>
          <w:szCs w:val="28"/>
          <w:lang w:val="kk-KZ"/>
        </w:rPr>
        <w:t xml:space="preserve"> </w:t>
      </w:r>
      <w:r w:rsidR="001F47DC" w:rsidRPr="008D1ED2">
        <w:rPr>
          <w:rFonts w:asciiTheme="majorBidi" w:hAnsiTheme="majorBidi" w:cstheme="majorBidi"/>
          <w:sz w:val="28"/>
          <w:szCs w:val="28"/>
          <w:lang w:val="kk-KZ"/>
        </w:rPr>
        <w:t>Брентон</w:t>
      </w:r>
      <w:r w:rsidR="001F47DC" w:rsidRPr="00B2508B">
        <w:rPr>
          <w:rFonts w:asciiTheme="majorBidi" w:hAnsiTheme="majorBidi" w:cstheme="majorBidi"/>
          <w:i/>
          <w:sz w:val="28"/>
          <w:szCs w:val="28"/>
          <w:lang w:val="kk-KZ"/>
        </w:rPr>
        <w:t xml:space="preserve"> </w:t>
      </w:r>
      <w:r w:rsidR="006B018F" w:rsidRPr="008D1ED2">
        <w:rPr>
          <w:rFonts w:asciiTheme="majorBidi" w:hAnsiTheme="majorBidi" w:cstheme="majorBidi"/>
          <w:i/>
          <w:sz w:val="28"/>
          <w:szCs w:val="28"/>
          <w:lang w:val="kk-KZ"/>
        </w:rPr>
        <w:t xml:space="preserve">- автордың </w:t>
      </w:r>
      <w:r w:rsidR="001F47DC" w:rsidRPr="008D1ED2">
        <w:rPr>
          <w:rFonts w:asciiTheme="majorBidi" w:hAnsiTheme="majorBidi" w:cstheme="majorBidi"/>
          <w:i/>
          <w:sz w:val="28"/>
          <w:szCs w:val="28"/>
          <w:lang w:val="kk-KZ"/>
        </w:rPr>
        <w:t>аудармасы</w:t>
      </w:r>
      <w:r w:rsidR="001F47DC" w:rsidRPr="00B2508B">
        <w:rPr>
          <w:rFonts w:asciiTheme="majorBidi" w:hAnsiTheme="majorBidi" w:cstheme="majorBidi"/>
          <w:i/>
          <w:sz w:val="28"/>
          <w:szCs w:val="28"/>
          <w:lang w:val="kk-KZ"/>
        </w:rPr>
        <w:t>)</w:t>
      </w:r>
      <w:r w:rsidR="006B018F" w:rsidRPr="008D1ED2">
        <w:rPr>
          <w:rFonts w:asciiTheme="majorBidi" w:hAnsiTheme="majorBidi" w:cstheme="majorBidi"/>
          <w:i/>
          <w:sz w:val="28"/>
          <w:szCs w:val="28"/>
          <w:lang w:val="kk-KZ"/>
        </w:rPr>
        <w:t>.</w:t>
      </w:r>
    </w:p>
    <w:p w14:paraId="49D287F8" w14:textId="09A05C8C" w:rsidR="0077169B" w:rsidRPr="008D1ED2" w:rsidRDefault="00087717"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sz w:val="28"/>
          <w:szCs w:val="28"/>
          <w:lang w:val="kk-KZ"/>
        </w:rPr>
        <w:t xml:space="preserve">Бұл мысалдардың семантикасы жағымсыз эмоцияның </w:t>
      </w:r>
      <w:r w:rsidR="00DD6D18" w:rsidRPr="008D1ED2">
        <w:rPr>
          <w:rFonts w:asciiTheme="majorBidi" w:hAnsiTheme="majorBidi" w:cstheme="majorBidi"/>
          <w:sz w:val="28"/>
          <w:szCs w:val="28"/>
          <w:lang w:val="kk-KZ"/>
        </w:rPr>
        <w:t>шеткі аймағына</w:t>
      </w:r>
      <w:r w:rsidRPr="008D1ED2">
        <w:rPr>
          <w:rFonts w:asciiTheme="majorBidi" w:hAnsiTheme="majorBidi" w:cstheme="majorBidi"/>
          <w:sz w:val="28"/>
          <w:szCs w:val="28"/>
          <w:lang w:val="kk-KZ"/>
        </w:rPr>
        <w:t xml:space="preserve"> орналасып, </w:t>
      </w:r>
      <w:r w:rsidR="00BC0924" w:rsidRPr="008D1ED2">
        <w:rPr>
          <w:rFonts w:asciiTheme="majorBidi" w:hAnsiTheme="majorBidi" w:cstheme="majorBidi"/>
          <w:bCs/>
          <w:sz w:val="28"/>
          <w:szCs w:val="28"/>
          <w:lang w:val="kk-KZ"/>
        </w:rPr>
        <w:t>«ыза-кек/ызалану»</w:t>
      </w:r>
      <w:r w:rsidRPr="008D1ED2">
        <w:rPr>
          <w:rFonts w:asciiTheme="majorBidi" w:hAnsiTheme="majorBidi" w:cstheme="majorBidi"/>
          <w:sz w:val="28"/>
          <w:szCs w:val="28"/>
          <w:lang w:val="kk-KZ"/>
        </w:rPr>
        <w:t xml:space="preserve"> микроөрісінен өрбіп тұрғандығын көреміз. </w:t>
      </w:r>
    </w:p>
    <w:p w14:paraId="2CB70A4A" w14:textId="63DB70FA" w:rsidR="0077169B" w:rsidRPr="008D1ED2" w:rsidRDefault="003B6DDF"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77169B" w:rsidRPr="008D1ED2">
        <w:rPr>
          <w:rFonts w:asciiTheme="majorBidi" w:hAnsiTheme="majorBidi" w:cstheme="majorBidi"/>
          <w:i/>
          <w:sz w:val="28"/>
          <w:szCs w:val="28"/>
          <w:lang w:val="kk-KZ"/>
        </w:rPr>
        <w:t>икроөріс 10: «таңданыс/таң қалу</w:t>
      </w:r>
      <w:r w:rsidR="00B62B2C" w:rsidRPr="008D1ED2">
        <w:rPr>
          <w:rFonts w:asciiTheme="majorBidi" w:hAnsiTheme="majorBidi" w:cstheme="majorBidi"/>
          <w:i/>
          <w:sz w:val="28"/>
          <w:szCs w:val="28"/>
          <w:lang w:val="kk-KZ"/>
        </w:rPr>
        <w:t>»:</w:t>
      </w:r>
      <w:r w:rsidR="00B62B2C" w:rsidRPr="008D1ED2">
        <w:rPr>
          <w:rFonts w:asciiTheme="majorBidi" w:hAnsiTheme="majorBidi" w:cstheme="majorBidi"/>
          <w:b/>
          <w:sz w:val="28"/>
          <w:szCs w:val="28"/>
          <w:lang w:val="kk-KZ"/>
        </w:rPr>
        <w:t xml:space="preserve"> </w:t>
      </w:r>
      <w:r w:rsidR="00AE3845" w:rsidRPr="008D1ED2">
        <w:rPr>
          <w:rFonts w:asciiTheme="majorBidi" w:hAnsiTheme="majorBidi" w:cstheme="majorBidi"/>
          <w:bCs/>
          <w:sz w:val="28"/>
          <w:szCs w:val="28"/>
          <w:lang w:val="kk-KZ"/>
        </w:rPr>
        <w:t>Бұл микроөріске барлығы «таңданыс/таң қалу»</w:t>
      </w:r>
      <w:r w:rsidR="00AE3845" w:rsidRPr="008D1ED2">
        <w:rPr>
          <w:rFonts w:asciiTheme="majorBidi" w:hAnsiTheme="majorBidi" w:cstheme="majorBidi"/>
          <w:b/>
          <w:sz w:val="28"/>
          <w:szCs w:val="28"/>
          <w:lang w:val="kk-KZ"/>
        </w:rPr>
        <w:t xml:space="preserve"> </w:t>
      </w:r>
      <w:r w:rsidR="00AE3845" w:rsidRPr="008D1ED2">
        <w:rPr>
          <w:rFonts w:asciiTheme="majorBidi" w:hAnsiTheme="majorBidi" w:cstheme="majorBidi"/>
          <w:bCs/>
          <w:sz w:val="28"/>
          <w:szCs w:val="28"/>
          <w:lang w:val="kk-KZ"/>
        </w:rPr>
        <w:t xml:space="preserve">эмоциясын білдіретін 77 контекст кіреді. </w:t>
      </w:r>
      <w:bookmarkStart w:id="34" w:name="_Hlk195941378"/>
      <w:r w:rsidR="00BC0924" w:rsidRPr="008D1ED2">
        <w:rPr>
          <w:rFonts w:asciiTheme="majorBidi" w:hAnsiTheme="majorBidi" w:cstheme="majorBidi"/>
          <w:i/>
          <w:sz w:val="28"/>
          <w:szCs w:val="28"/>
          <w:lang w:val="de-DE"/>
        </w:rPr>
        <w:t xml:space="preserve">Die Hebamme war noch nicht hier?" Frau </w:t>
      </w:r>
      <w:proofErr w:type="spellStart"/>
      <w:r w:rsidR="00BC0924" w:rsidRPr="008D1ED2">
        <w:rPr>
          <w:rFonts w:asciiTheme="majorBidi" w:hAnsiTheme="majorBidi" w:cstheme="majorBidi"/>
          <w:i/>
          <w:sz w:val="28"/>
          <w:szCs w:val="28"/>
          <w:lang w:val="de-DE"/>
        </w:rPr>
        <w:t>Hardekopf</w:t>
      </w:r>
      <w:proofErr w:type="spellEnd"/>
      <w:r w:rsidR="00BC0924" w:rsidRPr="008D1ED2">
        <w:rPr>
          <w:rFonts w:asciiTheme="majorBidi" w:hAnsiTheme="majorBidi" w:cstheme="majorBidi"/>
          <w:i/>
          <w:sz w:val="28"/>
          <w:szCs w:val="28"/>
          <w:lang w:val="de-DE"/>
        </w:rPr>
        <w:t xml:space="preserve"> blickte verwundert auf [</w:t>
      </w:r>
      <w:r w:rsidR="00BC0924" w:rsidRPr="008D1ED2">
        <w:rPr>
          <w:rFonts w:asciiTheme="majorBidi" w:hAnsiTheme="majorBidi" w:cstheme="majorBidi"/>
          <w:i/>
          <w:sz w:val="28"/>
          <w:szCs w:val="28"/>
          <w:lang w:val="kk-KZ"/>
        </w:rPr>
        <w:t>146</w:t>
      </w:r>
      <w:r w:rsidR="00BC0924" w:rsidRPr="008D1ED2">
        <w:rPr>
          <w:rFonts w:asciiTheme="majorBidi" w:hAnsiTheme="majorBidi" w:cstheme="majorBidi"/>
          <w:i/>
          <w:sz w:val="28"/>
          <w:szCs w:val="28"/>
          <w:lang w:val="de-DE"/>
        </w:rPr>
        <w:t xml:space="preserve">, </w:t>
      </w:r>
      <w:r w:rsidR="00BA42A8" w:rsidRPr="008D1ED2">
        <w:rPr>
          <w:rFonts w:asciiTheme="majorBidi" w:hAnsiTheme="majorBidi" w:cstheme="majorBidi"/>
          <w:i/>
          <w:sz w:val="28"/>
          <w:szCs w:val="28"/>
          <w:lang w:val="kk-KZ"/>
        </w:rPr>
        <w:t xml:space="preserve">р. </w:t>
      </w:r>
      <w:r w:rsidR="00BC0924" w:rsidRPr="008D1ED2">
        <w:rPr>
          <w:rFonts w:asciiTheme="majorBidi" w:hAnsiTheme="majorBidi" w:cstheme="majorBidi"/>
          <w:i/>
          <w:sz w:val="28"/>
          <w:szCs w:val="28"/>
          <w:lang w:val="de-DE"/>
        </w:rPr>
        <w:t>13.] (</w:t>
      </w:r>
      <w:proofErr w:type="spellStart"/>
      <w:r w:rsidR="00BC0924" w:rsidRPr="008D1ED2">
        <w:rPr>
          <w:rFonts w:asciiTheme="majorBidi" w:hAnsiTheme="majorBidi" w:cstheme="majorBidi"/>
          <w:sz w:val="28"/>
          <w:szCs w:val="28"/>
          <w:lang w:val="en-US"/>
        </w:rPr>
        <w:t>Мұнда</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әлі</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акушерка</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болған</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жоқ</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па</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фрау</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Хардекопф</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таңдана</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көзін</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көтерді</w:t>
      </w:r>
      <w:proofErr w:type="spellEnd"/>
      <w:r w:rsidR="00BC0924" w:rsidRPr="008D1ED2">
        <w:rPr>
          <w:rFonts w:asciiTheme="majorBidi" w:hAnsiTheme="majorBidi" w:cstheme="majorBidi"/>
          <w:i/>
          <w:sz w:val="28"/>
          <w:szCs w:val="28"/>
          <w:lang w:val="de-DE"/>
        </w:rPr>
        <w:t xml:space="preserve"> </w:t>
      </w:r>
      <w:r w:rsidR="006B018F" w:rsidRPr="008D1ED2">
        <w:rPr>
          <w:rFonts w:asciiTheme="majorBidi" w:hAnsiTheme="majorBidi" w:cstheme="majorBidi"/>
          <w:i/>
          <w:sz w:val="28"/>
          <w:szCs w:val="28"/>
          <w:lang w:val="kk-KZ"/>
        </w:rPr>
        <w:t xml:space="preserve">- автордың </w:t>
      </w:r>
      <w:r w:rsidR="00BC0924" w:rsidRPr="008D1ED2">
        <w:rPr>
          <w:rFonts w:asciiTheme="majorBidi" w:hAnsiTheme="majorBidi" w:cstheme="majorBidi"/>
          <w:i/>
          <w:sz w:val="28"/>
          <w:szCs w:val="28"/>
          <w:lang w:val="kk-KZ"/>
        </w:rPr>
        <w:t>аудармасы</w:t>
      </w:r>
      <w:r w:rsidR="00BC0924" w:rsidRPr="008D1ED2">
        <w:rPr>
          <w:rFonts w:asciiTheme="majorBidi" w:hAnsiTheme="majorBidi" w:cstheme="majorBidi"/>
          <w:i/>
          <w:sz w:val="28"/>
          <w:szCs w:val="28"/>
          <w:lang w:val="de-DE"/>
        </w:rPr>
        <w:t>)</w:t>
      </w:r>
      <w:r w:rsidR="006B018F" w:rsidRPr="008D1ED2">
        <w:rPr>
          <w:rFonts w:asciiTheme="majorBidi" w:hAnsiTheme="majorBidi" w:cstheme="majorBidi"/>
          <w:i/>
          <w:sz w:val="28"/>
          <w:szCs w:val="28"/>
          <w:lang w:val="kk-KZ"/>
        </w:rPr>
        <w:t>.</w:t>
      </w:r>
      <w:r w:rsidR="00BC0924" w:rsidRPr="008D1ED2">
        <w:rPr>
          <w:rFonts w:asciiTheme="majorBidi" w:hAnsiTheme="majorBidi" w:cstheme="majorBidi"/>
          <w:i/>
          <w:sz w:val="28"/>
          <w:szCs w:val="28"/>
          <w:lang w:val="kk-KZ"/>
        </w:rPr>
        <w:t xml:space="preserve"> 2. </w:t>
      </w:r>
      <w:r w:rsidR="00BC0924" w:rsidRPr="008D1ED2">
        <w:rPr>
          <w:rFonts w:asciiTheme="majorBidi" w:hAnsiTheme="majorBidi" w:cstheme="majorBidi"/>
          <w:i/>
          <w:sz w:val="28"/>
          <w:szCs w:val="28"/>
          <w:lang w:val="de-DE"/>
        </w:rPr>
        <w:t xml:space="preserve">Großvater </w:t>
      </w:r>
      <w:proofErr w:type="spellStart"/>
      <w:r w:rsidR="00BC0924" w:rsidRPr="008D1ED2">
        <w:rPr>
          <w:rFonts w:asciiTheme="majorBidi" w:hAnsiTheme="majorBidi" w:cstheme="majorBidi"/>
          <w:i/>
          <w:sz w:val="28"/>
          <w:szCs w:val="28"/>
          <w:lang w:val="de-DE"/>
        </w:rPr>
        <w:t>Hardekopf</w:t>
      </w:r>
      <w:proofErr w:type="spellEnd"/>
      <w:r w:rsidR="00BC0924" w:rsidRPr="008D1ED2">
        <w:rPr>
          <w:rFonts w:asciiTheme="majorBidi" w:hAnsiTheme="majorBidi" w:cstheme="majorBidi"/>
          <w:i/>
          <w:sz w:val="28"/>
          <w:szCs w:val="28"/>
          <w:lang w:val="de-DE"/>
        </w:rPr>
        <w:t xml:space="preserve"> warf, als er die beiden jungen Eheleute erblickte, seiner Frau einen erstaunten Blick zu.</w:t>
      </w:r>
      <w:r w:rsidR="00BC0924" w:rsidRPr="008D1ED2">
        <w:rPr>
          <w:rFonts w:asciiTheme="majorBidi" w:hAnsiTheme="majorBidi" w:cstheme="majorBidi"/>
          <w:i/>
          <w:sz w:val="28"/>
          <w:szCs w:val="28"/>
          <w:lang w:val="kk-KZ"/>
        </w:rPr>
        <w:t>..</w:t>
      </w:r>
      <w:r w:rsidR="00BC0924" w:rsidRPr="008D1ED2">
        <w:rPr>
          <w:rFonts w:asciiTheme="majorBidi" w:hAnsiTheme="majorBidi" w:cstheme="majorBidi"/>
          <w:i/>
          <w:sz w:val="28"/>
          <w:szCs w:val="28"/>
          <w:lang w:val="de-DE"/>
        </w:rPr>
        <w:t xml:space="preserve"> [</w:t>
      </w:r>
      <w:r w:rsidR="00BC0924" w:rsidRPr="008D1ED2">
        <w:rPr>
          <w:rFonts w:asciiTheme="majorBidi" w:hAnsiTheme="majorBidi" w:cstheme="majorBidi"/>
          <w:i/>
          <w:sz w:val="28"/>
          <w:szCs w:val="28"/>
          <w:lang w:val="kk-KZ"/>
        </w:rPr>
        <w:t>146</w:t>
      </w:r>
      <w:r w:rsidR="00BC0924" w:rsidRPr="008D1ED2">
        <w:rPr>
          <w:rFonts w:asciiTheme="majorBidi" w:hAnsiTheme="majorBidi" w:cstheme="majorBidi"/>
          <w:i/>
          <w:sz w:val="28"/>
          <w:szCs w:val="28"/>
          <w:lang w:val="de-DE"/>
        </w:rPr>
        <w:t xml:space="preserve">, </w:t>
      </w:r>
      <w:r w:rsidR="00BA42A8" w:rsidRPr="008D1ED2">
        <w:rPr>
          <w:rFonts w:asciiTheme="majorBidi" w:hAnsiTheme="majorBidi" w:cstheme="majorBidi"/>
          <w:i/>
          <w:sz w:val="28"/>
          <w:szCs w:val="28"/>
          <w:lang w:val="kk-KZ"/>
        </w:rPr>
        <w:t xml:space="preserve">р. </w:t>
      </w:r>
      <w:r w:rsidR="00BC0924" w:rsidRPr="008D1ED2">
        <w:rPr>
          <w:rFonts w:asciiTheme="majorBidi" w:hAnsiTheme="majorBidi" w:cstheme="majorBidi"/>
          <w:i/>
          <w:sz w:val="28"/>
          <w:szCs w:val="28"/>
          <w:lang w:val="de-DE"/>
        </w:rPr>
        <w:t>38] (</w:t>
      </w:r>
      <w:proofErr w:type="spellStart"/>
      <w:r w:rsidR="00BC0924" w:rsidRPr="008D1ED2">
        <w:rPr>
          <w:rFonts w:asciiTheme="majorBidi" w:hAnsiTheme="majorBidi" w:cstheme="majorBidi"/>
          <w:sz w:val="28"/>
          <w:szCs w:val="28"/>
          <w:lang w:val="en-US"/>
        </w:rPr>
        <w:t>Хардекопф</w:t>
      </w:r>
      <w:proofErr w:type="spellEnd"/>
      <w:r w:rsidR="00BC0924" w:rsidRPr="008D1ED2">
        <w:rPr>
          <w:rFonts w:asciiTheme="majorBidi" w:hAnsiTheme="majorBidi" w:cstheme="majorBidi"/>
          <w:sz w:val="28"/>
          <w:szCs w:val="28"/>
          <w:lang w:val="kk-KZ"/>
        </w:rPr>
        <w:t xml:space="preserve"> </w:t>
      </w:r>
      <w:proofErr w:type="spellStart"/>
      <w:r w:rsidR="00BC0924" w:rsidRPr="008D1ED2">
        <w:rPr>
          <w:rFonts w:asciiTheme="majorBidi" w:hAnsiTheme="majorBidi" w:cstheme="majorBidi"/>
          <w:sz w:val="28"/>
          <w:szCs w:val="28"/>
          <w:lang w:val="en-US"/>
        </w:rPr>
        <w:t>атасы</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екі</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жас</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жұбайын</w:t>
      </w:r>
      <w:proofErr w:type="spellEnd"/>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көр</w:t>
      </w:r>
      <w:proofErr w:type="spellEnd"/>
      <w:r w:rsidR="00BC0924" w:rsidRPr="008D1ED2">
        <w:rPr>
          <w:rFonts w:asciiTheme="majorBidi" w:hAnsiTheme="majorBidi" w:cstheme="majorBidi"/>
          <w:sz w:val="28"/>
          <w:szCs w:val="28"/>
          <w:lang w:val="kk-KZ"/>
        </w:rPr>
        <w:t>генде</w:t>
      </w:r>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әйеліне</w:t>
      </w:r>
      <w:proofErr w:type="spellEnd"/>
      <w:r w:rsidR="00BC0924" w:rsidRPr="008D1ED2">
        <w:rPr>
          <w:rFonts w:asciiTheme="majorBidi" w:hAnsiTheme="majorBidi" w:cstheme="majorBidi"/>
          <w:sz w:val="28"/>
          <w:szCs w:val="28"/>
          <w:lang w:val="de-DE"/>
        </w:rPr>
        <w:t xml:space="preserve"> </w:t>
      </w:r>
      <w:r w:rsidR="00BC0924" w:rsidRPr="008D1ED2">
        <w:rPr>
          <w:rFonts w:asciiTheme="majorBidi" w:hAnsiTheme="majorBidi" w:cstheme="majorBidi"/>
          <w:sz w:val="28"/>
          <w:szCs w:val="28"/>
          <w:lang w:val="kk-KZ"/>
        </w:rPr>
        <w:t>таңырқай</w:t>
      </w:r>
      <w:r w:rsidR="00BC0924" w:rsidRPr="008D1ED2">
        <w:rPr>
          <w:rFonts w:asciiTheme="majorBidi" w:hAnsiTheme="majorBidi" w:cstheme="majorBidi"/>
          <w:sz w:val="28"/>
          <w:szCs w:val="28"/>
          <w:lang w:val="de-DE"/>
        </w:rPr>
        <w:t xml:space="preserve"> </w:t>
      </w:r>
      <w:proofErr w:type="spellStart"/>
      <w:r w:rsidR="00BC0924" w:rsidRPr="008D1ED2">
        <w:rPr>
          <w:rFonts w:asciiTheme="majorBidi" w:hAnsiTheme="majorBidi" w:cstheme="majorBidi"/>
          <w:sz w:val="28"/>
          <w:szCs w:val="28"/>
          <w:lang w:val="en-US"/>
        </w:rPr>
        <w:t>қарады</w:t>
      </w:r>
      <w:proofErr w:type="spellEnd"/>
      <w:r w:rsidR="00BC0924" w:rsidRPr="008D1ED2">
        <w:rPr>
          <w:rFonts w:asciiTheme="majorBidi" w:hAnsiTheme="majorBidi" w:cstheme="majorBidi"/>
          <w:sz w:val="28"/>
          <w:szCs w:val="28"/>
          <w:lang w:val="de-DE"/>
        </w:rPr>
        <w:t>...</w:t>
      </w:r>
      <w:r w:rsidR="00BC0924" w:rsidRPr="008D1ED2">
        <w:rPr>
          <w:rFonts w:asciiTheme="majorBidi" w:hAnsiTheme="majorBidi" w:cstheme="majorBidi"/>
          <w:i/>
          <w:sz w:val="28"/>
          <w:szCs w:val="28"/>
          <w:lang w:val="de-DE"/>
        </w:rPr>
        <w:t xml:space="preserve"> </w:t>
      </w:r>
      <w:r w:rsidR="006B018F" w:rsidRPr="008D1ED2">
        <w:rPr>
          <w:rFonts w:asciiTheme="majorBidi" w:hAnsiTheme="majorBidi" w:cstheme="majorBidi"/>
          <w:i/>
          <w:sz w:val="28"/>
          <w:szCs w:val="28"/>
          <w:lang w:val="kk-KZ"/>
        </w:rPr>
        <w:t xml:space="preserve">- автордың </w:t>
      </w:r>
      <w:r w:rsidR="00BC0924" w:rsidRPr="008D1ED2">
        <w:rPr>
          <w:rFonts w:asciiTheme="majorBidi" w:hAnsiTheme="majorBidi" w:cstheme="majorBidi"/>
          <w:i/>
          <w:sz w:val="28"/>
          <w:szCs w:val="28"/>
          <w:lang w:val="kk-KZ"/>
        </w:rPr>
        <w:t>аудармасы</w:t>
      </w:r>
      <w:r w:rsidR="00BC0924" w:rsidRPr="008D1ED2">
        <w:rPr>
          <w:rFonts w:asciiTheme="majorBidi" w:hAnsiTheme="majorBidi" w:cstheme="majorBidi"/>
          <w:i/>
          <w:sz w:val="28"/>
          <w:szCs w:val="28"/>
          <w:lang w:val="de-DE"/>
        </w:rPr>
        <w:t>)</w:t>
      </w:r>
      <w:r w:rsidR="006B018F" w:rsidRPr="008D1ED2">
        <w:rPr>
          <w:rFonts w:asciiTheme="majorBidi" w:hAnsiTheme="majorBidi" w:cstheme="majorBidi"/>
          <w:i/>
          <w:sz w:val="28"/>
          <w:szCs w:val="28"/>
          <w:lang w:val="kk-KZ"/>
        </w:rPr>
        <w:t>.</w:t>
      </w:r>
    </w:p>
    <w:bookmarkEnd w:id="34"/>
    <w:p w14:paraId="05128085" w14:textId="2C15DA49" w:rsidR="00231F3F" w:rsidRPr="008D1ED2" w:rsidRDefault="00231F3F"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Бұл контекстердің семантикасы жағымсыз эмоцияны білдіріп, «таңданыс/таң қалу» функционалды</w:t>
      </w:r>
      <w:r w:rsidR="000E12F3" w:rsidRPr="00B2508B">
        <w:rPr>
          <w:rFonts w:asciiTheme="majorBidi" w:hAnsiTheme="majorBidi" w:cstheme="majorBidi"/>
          <w:sz w:val="28"/>
          <w:szCs w:val="28"/>
          <w:lang w:val="kk-KZ"/>
        </w:rPr>
        <w:t>-</w:t>
      </w:r>
      <w:r w:rsidRPr="008D1ED2">
        <w:rPr>
          <w:rFonts w:asciiTheme="majorBidi" w:hAnsiTheme="majorBidi" w:cstheme="majorBidi"/>
          <w:sz w:val="28"/>
          <w:szCs w:val="28"/>
          <w:lang w:val="kk-KZ"/>
        </w:rPr>
        <w:t>семантика</w:t>
      </w:r>
      <w:r w:rsidR="000E12F3" w:rsidRPr="008D1ED2">
        <w:rPr>
          <w:rFonts w:asciiTheme="majorBidi" w:hAnsiTheme="majorBidi" w:cstheme="majorBidi"/>
          <w:sz w:val="28"/>
          <w:szCs w:val="28"/>
          <w:lang w:val="kk-KZ"/>
        </w:rPr>
        <w:t>лық</w:t>
      </w:r>
      <w:r w:rsidRPr="008D1ED2">
        <w:rPr>
          <w:rFonts w:asciiTheme="majorBidi" w:hAnsiTheme="majorBidi" w:cstheme="majorBidi"/>
          <w:sz w:val="28"/>
          <w:szCs w:val="28"/>
          <w:lang w:val="kk-KZ"/>
        </w:rPr>
        <w:t xml:space="preserve"> микроөрісін құрап тұрғандығын көреміз. </w:t>
      </w:r>
    </w:p>
    <w:p w14:paraId="2C59DF5D" w14:textId="77777777" w:rsidR="00AE3845" w:rsidRPr="008D1ED2" w:rsidRDefault="00AE3845" w:rsidP="00C71EA9">
      <w:pPr>
        <w:spacing w:after="0" w:line="240" w:lineRule="auto"/>
        <w:ind w:firstLine="709"/>
        <w:contextualSpacing/>
        <w:jc w:val="right"/>
        <w:rPr>
          <w:rFonts w:asciiTheme="majorBidi" w:hAnsiTheme="majorBidi" w:cstheme="majorBidi"/>
          <w:b/>
          <w:sz w:val="28"/>
          <w:szCs w:val="28"/>
          <w:lang w:val="kk-KZ"/>
        </w:rPr>
      </w:pPr>
    </w:p>
    <w:p w14:paraId="2CFD03F5" w14:textId="77777777" w:rsidR="00B07478" w:rsidRPr="008D1ED2" w:rsidRDefault="00B07478" w:rsidP="00196D4A">
      <w:pPr>
        <w:spacing w:after="0" w:line="240" w:lineRule="auto"/>
        <w:contextualSpacing/>
        <w:jc w:val="center"/>
        <w:rPr>
          <w:rFonts w:asciiTheme="majorBidi" w:hAnsiTheme="majorBidi" w:cstheme="majorBidi"/>
          <w:b/>
          <w:sz w:val="28"/>
          <w:szCs w:val="28"/>
          <w:lang w:val="kk-KZ"/>
        </w:rPr>
      </w:pPr>
      <w:r w:rsidRPr="008D1ED2">
        <w:rPr>
          <w:rFonts w:asciiTheme="majorBidi" w:hAnsiTheme="majorBidi" w:cstheme="majorBidi"/>
          <w:b/>
          <w:noProof/>
          <w:sz w:val="28"/>
          <w:szCs w:val="28"/>
          <w:lang w:eastAsia="ru-RU"/>
        </w:rPr>
        <w:drawing>
          <wp:inline distT="0" distB="0" distL="0" distR="0" wp14:anchorId="59404552" wp14:editId="1980427B">
            <wp:extent cx="5239910" cy="3210622"/>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a:extLst>
                        <a:ext uri="{28A0092B-C50C-407E-A947-70E740481C1C}">
                          <a14:useLocalDpi xmlns:a14="http://schemas.microsoft.com/office/drawing/2010/main" val="0"/>
                        </a:ext>
                      </a:extLst>
                    </a:blip>
                    <a:srcRect l="2671" t="18148" r="765" b="1452"/>
                    <a:stretch/>
                  </pic:blipFill>
                  <pic:spPr bwMode="auto">
                    <a:xfrm>
                      <a:off x="0" y="0"/>
                      <a:ext cx="5242587" cy="3212262"/>
                    </a:xfrm>
                    <a:prstGeom prst="rect">
                      <a:avLst/>
                    </a:prstGeom>
                    <a:noFill/>
                    <a:ln>
                      <a:noFill/>
                    </a:ln>
                    <a:extLst>
                      <a:ext uri="{53640926-AAD7-44D8-BBD7-CCE9431645EC}">
                        <a14:shadowObscured xmlns:a14="http://schemas.microsoft.com/office/drawing/2010/main"/>
                      </a:ext>
                    </a:extLst>
                  </pic:spPr>
                </pic:pic>
              </a:graphicData>
            </a:graphic>
          </wp:inline>
        </w:drawing>
      </w:r>
    </w:p>
    <w:p w14:paraId="585F30BB" w14:textId="77777777" w:rsidR="00CE5B5F" w:rsidRPr="008D1ED2" w:rsidRDefault="00CE5B5F" w:rsidP="00DC2317">
      <w:pPr>
        <w:spacing w:after="0" w:line="240" w:lineRule="auto"/>
        <w:contextualSpacing/>
        <w:jc w:val="both"/>
        <w:rPr>
          <w:rFonts w:asciiTheme="majorBidi" w:hAnsiTheme="majorBidi" w:cstheme="majorBidi"/>
          <w:b/>
          <w:sz w:val="16"/>
          <w:szCs w:val="16"/>
          <w:lang w:val="kk-KZ"/>
        </w:rPr>
      </w:pPr>
    </w:p>
    <w:p w14:paraId="2A72F91E" w14:textId="0C83CABF" w:rsidR="008A69DE" w:rsidRPr="008D1ED2" w:rsidRDefault="008A69DE" w:rsidP="00196D4A">
      <w:pPr>
        <w:spacing w:after="0" w:line="240" w:lineRule="auto"/>
        <w:contextualSpacing/>
        <w:jc w:val="center"/>
        <w:rPr>
          <w:rFonts w:asciiTheme="majorBidi" w:hAnsiTheme="majorBidi" w:cstheme="majorBidi"/>
          <w:sz w:val="28"/>
          <w:szCs w:val="28"/>
          <w:lang w:val="kk-KZ"/>
        </w:rPr>
      </w:pPr>
      <w:r w:rsidRPr="008D1ED2">
        <w:rPr>
          <w:rFonts w:asciiTheme="majorBidi" w:hAnsiTheme="majorBidi" w:cstheme="majorBidi"/>
          <w:sz w:val="28"/>
          <w:szCs w:val="28"/>
          <w:lang w:val="kk-KZ"/>
        </w:rPr>
        <w:t xml:space="preserve">Сурет 5 </w:t>
      </w:r>
      <w:r w:rsidRPr="008D1ED2">
        <w:rPr>
          <w:rFonts w:asciiTheme="majorBidi" w:eastAsia="Times New Roman" w:hAnsiTheme="majorBidi" w:cstheme="majorBidi"/>
          <w:sz w:val="28"/>
          <w:szCs w:val="28"/>
          <w:lang w:val="kk-KZ" w:eastAsia="ru-RU"/>
        </w:rPr>
        <w:t xml:space="preserve">– </w:t>
      </w:r>
      <w:r w:rsidRPr="008D1ED2">
        <w:rPr>
          <w:rFonts w:asciiTheme="majorBidi" w:eastAsia="Times New Roman" w:hAnsiTheme="majorBidi" w:cstheme="majorBidi"/>
          <w:bCs/>
          <w:sz w:val="28"/>
          <w:szCs w:val="28"/>
          <w:lang w:val="kk-KZ" w:eastAsia="ru-RU"/>
        </w:rPr>
        <w:t>В.</w:t>
      </w:r>
      <w:r w:rsidR="00CE5B5F" w:rsidRPr="008D1ED2">
        <w:rPr>
          <w:rFonts w:asciiTheme="majorBidi" w:eastAsia="Times New Roman" w:hAnsiTheme="majorBidi" w:cstheme="majorBidi"/>
          <w:bCs/>
          <w:sz w:val="28"/>
          <w:szCs w:val="28"/>
          <w:lang w:val="kk-KZ" w:eastAsia="ru-RU"/>
        </w:rPr>
        <w:t xml:space="preserve"> </w:t>
      </w:r>
      <w:r w:rsidRPr="008D1ED2">
        <w:rPr>
          <w:rFonts w:asciiTheme="majorBidi" w:eastAsia="Times New Roman" w:hAnsiTheme="majorBidi" w:cstheme="majorBidi"/>
          <w:bCs/>
          <w:sz w:val="28"/>
          <w:szCs w:val="28"/>
          <w:lang w:val="kk-KZ" w:eastAsia="ru-RU"/>
        </w:rPr>
        <w:t>Бредельдің</w:t>
      </w:r>
      <w:r w:rsidRPr="008D1ED2">
        <w:rPr>
          <w:rFonts w:asciiTheme="majorBidi" w:eastAsia="Times New Roman" w:hAnsiTheme="majorBidi" w:cstheme="majorBidi"/>
          <w:sz w:val="28"/>
          <w:szCs w:val="28"/>
          <w:lang w:val="kk-KZ" w:eastAsia="ru-RU"/>
        </w:rPr>
        <w:t xml:space="preserve"> </w:t>
      </w:r>
      <w:r w:rsidRPr="008D1ED2">
        <w:rPr>
          <w:rFonts w:asciiTheme="majorBidi" w:hAnsiTheme="majorBidi" w:cstheme="majorBidi"/>
          <w:bCs/>
          <w:sz w:val="28"/>
          <w:szCs w:val="28"/>
          <w:lang w:val="kk-KZ"/>
        </w:rPr>
        <w:t>Verwandte und Bekannte трилогиясындағы</w:t>
      </w:r>
      <w:r w:rsidRPr="008D1ED2">
        <w:rPr>
          <w:rFonts w:asciiTheme="majorBidi" w:hAnsiTheme="majorBidi" w:cstheme="majorBidi"/>
          <w:sz w:val="28"/>
          <w:szCs w:val="28"/>
          <w:lang w:val="kk-KZ"/>
        </w:rPr>
        <w:t xml:space="preserve"> жағымсыз эмоциялардың </w:t>
      </w:r>
      <w:r w:rsidRPr="008D1ED2">
        <w:rPr>
          <w:rFonts w:asciiTheme="majorBidi" w:hAnsiTheme="majorBidi" w:cstheme="majorBidi"/>
          <w:bCs/>
          <w:sz w:val="28"/>
          <w:szCs w:val="28"/>
          <w:lang w:val="kk-KZ"/>
        </w:rPr>
        <w:t>функционалды-семантикалық микроөрісі</w:t>
      </w:r>
    </w:p>
    <w:p w14:paraId="62EA6E85" w14:textId="77777777" w:rsidR="00196D4A" w:rsidRPr="008D1ED2" w:rsidRDefault="00196D4A" w:rsidP="008A69DE">
      <w:pPr>
        <w:spacing w:after="0" w:line="240" w:lineRule="auto"/>
        <w:contextualSpacing/>
        <w:jc w:val="both"/>
        <w:rPr>
          <w:rFonts w:asciiTheme="majorBidi" w:hAnsiTheme="majorBidi" w:cstheme="majorBidi"/>
          <w:bCs/>
          <w:i/>
          <w:iCs/>
          <w:sz w:val="16"/>
          <w:szCs w:val="16"/>
          <w:lang w:val="kk-KZ"/>
        </w:rPr>
      </w:pPr>
    </w:p>
    <w:p w14:paraId="17CBCEA4" w14:textId="0927600A" w:rsidR="008A69DE" w:rsidRPr="008D1ED2" w:rsidRDefault="008A69DE" w:rsidP="00196D4A">
      <w:pPr>
        <w:spacing w:after="0" w:line="240" w:lineRule="auto"/>
        <w:ind w:firstLine="709"/>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196D4A"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p w14:paraId="68832E97" w14:textId="3EB4A54F" w:rsidR="006B018F" w:rsidRPr="008D1ED2" w:rsidRDefault="006B018F" w:rsidP="006B018F">
      <w:pPr>
        <w:spacing w:after="0" w:line="240" w:lineRule="auto"/>
        <w:ind w:firstLine="709"/>
        <w:contextualSpacing/>
        <w:jc w:val="both"/>
        <w:rPr>
          <w:rFonts w:asciiTheme="majorBidi" w:hAnsiTheme="majorBidi" w:cstheme="majorBidi"/>
          <w:sz w:val="28"/>
          <w:szCs w:val="28"/>
          <w:lang w:val="kk-KZ"/>
        </w:rPr>
      </w:pPr>
      <w:bookmarkStart w:id="35" w:name="_Hlk194654056"/>
      <w:r w:rsidRPr="008D1ED2">
        <w:rPr>
          <w:rFonts w:asciiTheme="majorBidi" w:hAnsiTheme="majorBidi" w:cstheme="majorBidi"/>
          <w:sz w:val="28"/>
          <w:szCs w:val="28"/>
          <w:lang w:val="kk-KZ"/>
        </w:rPr>
        <w:lastRenderedPageBreak/>
        <w:t>5-суретке, аталмыш трилогиядағы жағымсыз эмоциялардың сандық сипаттамасымен танысу үшін келесі назар аударамыз.</w:t>
      </w:r>
    </w:p>
    <w:p w14:paraId="018D909F" w14:textId="4C573F99" w:rsidR="0077169B" w:rsidRPr="008D1ED2" w:rsidRDefault="00196D4A"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5-суреттен </w:t>
      </w:r>
      <w:r w:rsidR="005A6142" w:rsidRPr="008D1ED2">
        <w:rPr>
          <w:rFonts w:asciiTheme="majorBidi" w:hAnsiTheme="majorBidi" w:cstheme="majorBidi"/>
          <w:sz w:val="28"/>
          <w:szCs w:val="28"/>
          <w:lang w:val="kk-KZ"/>
        </w:rPr>
        <w:t>көріп отырғанымыздай В.</w:t>
      </w:r>
      <w:r w:rsidR="006B018F" w:rsidRPr="008D1ED2">
        <w:rPr>
          <w:rFonts w:asciiTheme="majorBidi" w:hAnsiTheme="majorBidi" w:cstheme="majorBidi"/>
          <w:sz w:val="28"/>
          <w:szCs w:val="28"/>
          <w:lang w:val="kk-KZ"/>
        </w:rPr>
        <w:t xml:space="preserve"> </w:t>
      </w:r>
      <w:r w:rsidR="005A6142" w:rsidRPr="008D1ED2">
        <w:rPr>
          <w:rFonts w:asciiTheme="majorBidi" w:hAnsiTheme="majorBidi" w:cstheme="majorBidi"/>
          <w:sz w:val="28"/>
          <w:szCs w:val="28"/>
          <w:lang w:val="kk-KZ"/>
        </w:rPr>
        <w:t>Бредельдің «Verwandte und Bekannte» (Die Vater, Die Sohne, Die Enkel)» трилогиясындағы жағымсыз эмоциялардың</w:t>
      </w:r>
      <w:r w:rsidR="00116395" w:rsidRPr="008D1ED2">
        <w:rPr>
          <w:rFonts w:asciiTheme="majorBidi" w:hAnsiTheme="majorBidi" w:cstheme="majorBidi"/>
          <w:sz w:val="28"/>
          <w:szCs w:val="28"/>
          <w:lang w:val="kk-KZ"/>
        </w:rPr>
        <w:t xml:space="preserve"> ФС </w:t>
      </w:r>
      <w:r w:rsidR="00130A2F" w:rsidRPr="008D1ED2">
        <w:rPr>
          <w:rFonts w:asciiTheme="majorBidi" w:hAnsiTheme="majorBidi" w:cstheme="majorBidi"/>
          <w:sz w:val="28"/>
          <w:szCs w:val="28"/>
          <w:lang w:val="kk-KZ"/>
        </w:rPr>
        <w:t>МӨ</w:t>
      </w:r>
      <w:r w:rsidR="00116395" w:rsidRPr="008D1ED2">
        <w:rPr>
          <w:rFonts w:asciiTheme="majorBidi" w:hAnsiTheme="majorBidi" w:cstheme="majorBidi"/>
          <w:sz w:val="28"/>
          <w:szCs w:val="28"/>
          <w:lang w:val="kk-KZ"/>
        </w:rPr>
        <w:t>-нің</w:t>
      </w:r>
      <w:r w:rsidR="005A6142" w:rsidRPr="008D1ED2">
        <w:rPr>
          <w:rFonts w:asciiTheme="majorBidi" w:hAnsiTheme="majorBidi" w:cstheme="majorBidi"/>
          <w:sz w:val="28"/>
          <w:szCs w:val="28"/>
          <w:lang w:val="kk-KZ"/>
        </w:rPr>
        <w:t xml:space="preserve"> бастапқы үштігі</w:t>
      </w:r>
      <w:r w:rsidR="006B018F" w:rsidRPr="008D1ED2">
        <w:rPr>
          <w:rFonts w:asciiTheme="majorBidi" w:hAnsiTheme="majorBidi" w:cstheme="majorBidi"/>
          <w:sz w:val="28"/>
          <w:szCs w:val="28"/>
          <w:lang w:val="kk-KZ"/>
        </w:rPr>
        <w:t>н</w:t>
      </w:r>
      <w:r w:rsidR="00B07478" w:rsidRPr="008D1ED2">
        <w:rPr>
          <w:rFonts w:asciiTheme="majorBidi" w:hAnsiTheme="majorBidi" w:cstheme="majorBidi"/>
          <w:sz w:val="28"/>
          <w:szCs w:val="28"/>
          <w:lang w:val="kk-KZ"/>
        </w:rPr>
        <w:t xml:space="preserve"> «таңданыс/таң қалу» (77, 18,5</w:t>
      </w:r>
      <w:r w:rsidR="005A6142" w:rsidRPr="008D1ED2">
        <w:rPr>
          <w:rFonts w:asciiTheme="majorBidi" w:hAnsiTheme="majorBidi" w:cstheme="majorBidi"/>
          <w:sz w:val="28"/>
          <w:szCs w:val="28"/>
          <w:lang w:val="kk-KZ"/>
        </w:rPr>
        <w:t>%), «ыза/кек/ызалану» (74, 17,</w:t>
      </w:r>
      <w:r w:rsidR="00B07478" w:rsidRPr="008D1ED2">
        <w:rPr>
          <w:rFonts w:asciiTheme="majorBidi" w:hAnsiTheme="majorBidi" w:cstheme="majorBidi"/>
          <w:sz w:val="28"/>
          <w:szCs w:val="28"/>
          <w:lang w:val="kk-KZ"/>
        </w:rPr>
        <w:t>7</w:t>
      </w:r>
      <w:r w:rsidR="005A6142" w:rsidRPr="008D1ED2">
        <w:rPr>
          <w:rFonts w:asciiTheme="majorBidi" w:hAnsiTheme="majorBidi" w:cstheme="majorBidi"/>
          <w:sz w:val="28"/>
          <w:szCs w:val="28"/>
          <w:lang w:val="kk-KZ"/>
        </w:rPr>
        <w:t>%)</w:t>
      </w:r>
      <w:r w:rsidR="00B07478" w:rsidRPr="008D1ED2">
        <w:rPr>
          <w:rFonts w:asciiTheme="majorBidi" w:hAnsiTheme="majorBidi" w:cstheme="majorBidi"/>
          <w:sz w:val="28"/>
          <w:szCs w:val="28"/>
          <w:lang w:val="kk-KZ"/>
        </w:rPr>
        <w:t xml:space="preserve"> және «қорқыныш/қорқу» (74, 17,7</w:t>
      </w:r>
      <w:r w:rsidR="00116395" w:rsidRPr="008D1ED2">
        <w:rPr>
          <w:rFonts w:asciiTheme="majorBidi" w:hAnsiTheme="majorBidi" w:cstheme="majorBidi"/>
          <w:sz w:val="28"/>
          <w:szCs w:val="28"/>
          <w:lang w:val="kk-KZ"/>
        </w:rPr>
        <w:t>%</w:t>
      </w:r>
      <w:r w:rsidR="005A6142" w:rsidRPr="008D1ED2">
        <w:rPr>
          <w:rFonts w:asciiTheme="majorBidi" w:hAnsiTheme="majorBidi" w:cstheme="majorBidi"/>
          <w:sz w:val="28"/>
          <w:szCs w:val="28"/>
          <w:lang w:val="kk-KZ"/>
        </w:rPr>
        <w:t>)</w:t>
      </w:r>
      <w:r w:rsidR="00116395" w:rsidRPr="008D1ED2">
        <w:rPr>
          <w:rFonts w:asciiTheme="majorBidi" w:hAnsiTheme="majorBidi" w:cstheme="majorBidi"/>
          <w:sz w:val="28"/>
          <w:szCs w:val="28"/>
          <w:lang w:val="kk-KZ"/>
        </w:rPr>
        <w:t xml:space="preserve"> бастап тұр. Бұл әрине өз кезегінде автордың XIX ғ. Неміс халқының өміріндегі әлеуметтік қиындықтарын шебер жеткізе білуіне тікелей байланысты. Ал жағымсыз эмоциялардың ФС </w:t>
      </w:r>
      <w:r w:rsidR="00130A2F" w:rsidRPr="008D1ED2">
        <w:rPr>
          <w:rFonts w:asciiTheme="majorBidi" w:hAnsiTheme="majorBidi" w:cstheme="majorBidi"/>
          <w:sz w:val="28"/>
          <w:szCs w:val="28"/>
          <w:lang w:val="kk-KZ"/>
        </w:rPr>
        <w:t>МӨ</w:t>
      </w:r>
      <w:r w:rsidR="00116395" w:rsidRPr="008D1ED2">
        <w:rPr>
          <w:rFonts w:asciiTheme="majorBidi" w:hAnsiTheme="majorBidi" w:cstheme="majorBidi"/>
          <w:sz w:val="28"/>
          <w:szCs w:val="28"/>
          <w:lang w:val="kk-KZ"/>
        </w:rPr>
        <w:t xml:space="preserve"> ең аз көрсеткішіне «қызғаныш/қызғану» микроөрісі ие екендігін көреміз. </w:t>
      </w:r>
    </w:p>
    <w:bookmarkEnd w:id="35"/>
    <w:p w14:paraId="2EF1C33C" w14:textId="2D62323F" w:rsidR="004859BD" w:rsidRPr="008D1ED2" w:rsidRDefault="004859BD"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Келесі кезекте </w:t>
      </w:r>
      <w:r w:rsidR="003E3001" w:rsidRPr="008D1ED2">
        <w:rPr>
          <w:rFonts w:asciiTheme="majorBidi" w:hAnsiTheme="majorBidi" w:cstheme="majorBidi"/>
          <w:sz w:val="28"/>
          <w:szCs w:val="28"/>
          <w:lang w:val="kk-KZ"/>
        </w:rPr>
        <w:t>осы еңбектегі</w:t>
      </w:r>
      <w:r w:rsidR="0012796A" w:rsidRPr="008D1ED2">
        <w:rPr>
          <w:rFonts w:asciiTheme="majorBidi" w:hAnsiTheme="majorBidi" w:cstheme="majorBidi"/>
          <w:sz w:val="28"/>
          <w:szCs w:val="28"/>
          <w:lang w:val="kk-KZ"/>
        </w:rPr>
        <w:t xml:space="preserve"> жинақталған</w:t>
      </w:r>
      <w:r w:rsidR="003E3001" w:rsidRPr="008D1ED2">
        <w:rPr>
          <w:rFonts w:asciiTheme="majorBidi" w:hAnsiTheme="majorBidi" w:cstheme="majorBidi"/>
          <w:sz w:val="28"/>
          <w:szCs w:val="28"/>
          <w:lang w:val="kk-KZ"/>
        </w:rPr>
        <w:t xml:space="preserve"> жағымды және жағымсыз эмоцияларды салыстыр</w:t>
      </w:r>
      <w:r w:rsidR="0012796A" w:rsidRPr="008D1ED2">
        <w:rPr>
          <w:rFonts w:asciiTheme="majorBidi" w:hAnsiTheme="majorBidi" w:cstheme="majorBidi"/>
          <w:sz w:val="28"/>
          <w:szCs w:val="28"/>
          <w:lang w:val="kk-KZ"/>
        </w:rPr>
        <w:t xml:space="preserve">у мақсатында келесі </w:t>
      </w:r>
      <w:r w:rsidR="006B018F" w:rsidRPr="008D1ED2">
        <w:rPr>
          <w:rFonts w:asciiTheme="majorBidi" w:hAnsiTheme="majorBidi" w:cstheme="majorBidi"/>
          <w:sz w:val="28"/>
          <w:szCs w:val="28"/>
          <w:lang w:val="kk-KZ"/>
        </w:rPr>
        <w:t>6-</w:t>
      </w:r>
      <w:r w:rsidR="0012796A" w:rsidRPr="008D1ED2">
        <w:rPr>
          <w:rFonts w:asciiTheme="majorBidi" w:hAnsiTheme="majorBidi" w:cstheme="majorBidi"/>
          <w:sz w:val="28"/>
          <w:szCs w:val="28"/>
          <w:lang w:val="kk-KZ"/>
        </w:rPr>
        <w:t>суретке көңіл бөлеміз.</w:t>
      </w:r>
    </w:p>
    <w:p w14:paraId="44E0CB28" w14:textId="77777777" w:rsidR="000E12F3" w:rsidRPr="008D1ED2" w:rsidRDefault="000E12F3" w:rsidP="00DC2317">
      <w:pPr>
        <w:spacing w:after="0" w:line="240" w:lineRule="auto"/>
        <w:ind w:firstLine="708"/>
        <w:contextualSpacing/>
        <w:jc w:val="right"/>
        <w:rPr>
          <w:rFonts w:asciiTheme="majorBidi" w:hAnsiTheme="majorBidi" w:cstheme="majorBidi"/>
          <w:b/>
          <w:sz w:val="28"/>
          <w:szCs w:val="28"/>
          <w:lang w:val="kk-KZ"/>
        </w:rPr>
      </w:pPr>
    </w:p>
    <w:p w14:paraId="6358B760" w14:textId="77777777" w:rsidR="00827228" w:rsidRPr="008D1ED2" w:rsidRDefault="0012796A" w:rsidP="00196D4A">
      <w:pPr>
        <w:spacing w:after="0" w:line="240" w:lineRule="auto"/>
        <w:contextualSpacing/>
        <w:jc w:val="center"/>
        <w:rPr>
          <w:rFonts w:asciiTheme="majorBidi" w:hAnsiTheme="majorBidi" w:cstheme="majorBidi"/>
          <w:sz w:val="28"/>
          <w:szCs w:val="28"/>
          <w:lang w:val="kk-KZ"/>
        </w:rPr>
      </w:pPr>
      <w:r w:rsidRPr="008D1ED2">
        <w:rPr>
          <w:rFonts w:asciiTheme="majorBidi" w:hAnsiTheme="majorBidi" w:cstheme="majorBidi"/>
          <w:b/>
          <w:noProof/>
          <w:sz w:val="28"/>
          <w:szCs w:val="28"/>
          <w:lang w:eastAsia="ru-RU"/>
        </w:rPr>
        <w:drawing>
          <wp:inline distT="0" distB="0" distL="0" distR="0" wp14:anchorId="3460824D" wp14:editId="73362AEB">
            <wp:extent cx="5796501" cy="1876508"/>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t="31792" r="478"/>
                    <a:stretch/>
                  </pic:blipFill>
                  <pic:spPr bwMode="auto">
                    <a:xfrm>
                      <a:off x="0" y="0"/>
                      <a:ext cx="5806507" cy="1879747"/>
                    </a:xfrm>
                    <a:prstGeom prst="rect">
                      <a:avLst/>
                    </a:prstGeom>
                    <a:noFill/>
                    <a:ln>
                      <a:noFill/>
                    </a:ln>
                    <a:extLst>
                      <a:ext uri="{53640926-AAD7-44D8-BBD7-CCE9431645EC}">
                        <a14:shadowObscured xmlns:a14="http://schemas.microsoft.com/office/drawing/2010/main"/>
                      </a:ext>
                    </a:extLst>
                  </pic:spPr>
                </pic:pic>
              </a:graphicData>
            </a:graphic>
          </wp:inline>
        </w:drawing>
      </w:r>
    </w:p>
    <w:p w14:paraId="06D9679C" w14:textId="77777777" w:rsidR="00CE5B5F" w:rsidRPr="008D1ED2" w:rsidRDefault="00CE5B5F" w:rsidP="00827228">
      <w:pPr>
        <w:spacing w:after="0" w:line="240" w:lineRule="auto"/>
        <w:contextualSpacing/>
        <w:rPr>
          <w:rFonts w:asciiTheme="majorBidi" w:hAnsiTheme="majorBidi" w:cstheme="majorBidi"/>
          <w:sz w:val="16"/>
          <w:szCs w:val="16"/>
          <w:lang w:val="kk-KZ"/>
        </w:rPr>
      </w:pPr>
    </w:p>
    <w:p w14:paraId="44F3EA52" w14:textId="5D687CAC" w:rsidR="008A69DE" w:rsidRPr="008D1ED2" w:rsidRDefault="008A69DE" w:rsidP="000A7B30">
      <w:pPr>
        <w:spacing w:after="0" w:line="240" w:lineRule="auto"/>
        <w:contextualSpacing/>
        <w:jc w:val="center"/>
        <w:rPr>
          <w:rFonts w:asciiTheme="majorBidi" w:hAnsiTheme="majorBidi" w:cstheme="majorBidi"/>
          <w:sz w:val="28"/>
          <w:szCs w:val="28"/>
          <w:lang w:val="kk-KZ"/>
        </w:rPr>
      </w:pPr>
      <w:r w:rsidRPr="008D1ED2">
        <w:rPr>
          <w:rFonts w:asciiTheme="majorBidi" w:hAnsiTheme="majorBidi" w:cstheme="majorBidi"/>
          <w:sz w:val="28"/>
          <w:szCs w:val="28"/>
          <w:lang w:val="kk-KZ"/>
        </w:rPr>
        <w:t xml:space="preserve">Сурет 6 </w:t>
      </w:r>
      <w:r w:rsidRPr="008D1ED2">
        <w:rPr>
          <w:rFonts w:asciiTheme="majorBidi" w:eastAsia="Times New Roman" w:hAnsiTheme="majorBidi" w:cstheme="majorBidi"/>
          <w:sz w:val="28"/>
          <w:szCs w:val="28"/>
          <w:lang w:val="kk-KZ" w:eastAsia="ru-RU"/>
        </w:rPr>
        <w:t xml:space="preserve">– </w:t>
      </w:r>
      <w:r w:rsidRPr="008D1ED2">
        <w:rPr>
          <w:rFonts w:asciiTheme="majorBidi" w:eastAsia="Times New Roman" w:hAnsiTheme="majorBidi" w:cstheme="majorBidi"/>
          <w:bCs/>
          <w:sz w:val="28"/>
          <w:szCs w:val="28"/>
          <w:lang w:val="kk-KZ" w:eastAsia="ru-RU"/>
        </w:rPr>
        <w:t>В.</w:t>
      </w:r>
      <w:r w:rsidR="00CE5B5F" w:rsidRPr="008D1ED2">
        <w:rPr>
          <w:rFonts w:asciiTheme="majorBidi" w:eastAsia="Times New Roman" w:hAnsiTheme="majorBidi" w:cstheme="majorBidi"/>
          <w:bCs/>
          <w:sz w:val="28"/>
          <w:szCs w:val="28"/>
          <w:lang w:val="kk-KZ" w:eastAsia="ru-RU"/>
        </w:rPr>
        <w:t xml:space="preserve"> </w:t>
      </w:r>
      <w:r w:rsidRPr="008D1ED2">
        <w:rPr>
          <w:rFonts w:asciiTheme="majorBidi" w:eastAsia="Times New Roman" w:hAnsiTheme="majorBidi" w:cstheme="majorBidi"/>
          <w:bCs/>
          <w:sz w:val="28"/>
          <w:szCs w:val="28"/>
          <w:lang w:val="kk-KZ" w:eastAsia="ru-RU"/>
        </w:rPr>
        <w:t>Бредельдің</w:t>
      </w:r>
      <w:r w:rsidRPr="008D1ED2">
        <w:rPr>
          <w:rFonts w:asciiTheme="majorBidi" w:eastAsia="Times New Roman" w:hAnsiTheme="majorBidi" w:cstheme="majorBidi"/>
          <w:sz w:val="28"/>
          <w:szCs w:val="28"/>
          <w:lang w:val="kk-KZ" w:eastAsia="ru-RU"/>
        </w:rPr>
        <w:t xml:space="preserve"> «</w:t>
      </w:r>
      <w:r w:rsidRPr="008D1ED2">
        <w:rPr>
          <w:rFonts w:asciiTheme="majorBidi" w:hAnsiTheme="majorBidi" w:cstheme="majorBidi"/>
          <w:bCs/>
          <w:sz w:val="28"/>
          <w:szCs w:val="28"/>
          <w:lang w:val="kk-KZ"/>
        </w:rPr>
        <w:t>Verwandte und Bekannte» шығармасындағы жағымды және жағымсыз эмоциялардың көрсеткіші</w:t>
      </w:r>
    </w:p>
    <w:p w14:paraId="48EC1BCC" w14:textId="77777777" w:rsidR="000A7B30" w:rsidRPr="008D1ED2" w:rsidRDefault="000A7B30" w:rsidP="008A69DE">
      <w:pPr>
        <w:spacing w:after="0" w:line="240" w:lineRule="auto"/>
        <w:contextualSpacing/>
        <w:jc w:val="both"/>
        <w:rPr>
          <w:rFonts w:asciiTheme="majorBidi" w:hAnsiTheme="majorBidi" w:cstheme="majorBidi"/>
          <w:bCs/>
          <w:i/>
          <w:iCs/>
          <w:sz w:val="16"/>
          <w:szCs w:val="16"/>
          <w:lang w:val="kk-KZ"/>
        </w:rPr>
      </w:pPr>
    </w:p>
    <w:p w14:paraId="5C7116A4" w14:textId="7490FEA7" w:rsidR="008A69DE" w:rsidRPr="008D1ED2" w:rsidRDefault="006B018F" w:rsidP="000A7B30">
      <w:pPr>
        <w:tabs>
          <w:tab w:val="left" w:pos="851"/>
        </w:tabs>
        <w:spacing w:after="0" w:line="240" w:lineRule="auto"/>
        <w:ind w:firstLine="709"/>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Ескерту</w:t>
      </w:r>
      <w:r w:rsidR="008A69DE" w:rsidRPr="008D1ED2">
        <w:rPr>
          <w:rFonts w:asciiTheme="majorBidi" w:hAnsiTheme="majorBidi" w:cstheme="majorBidi"/>
          <w:bCs/>
          <w:iCs/>
          <w:sz w:val="24"/>
          <w:szCs w:val="24"/>
          <w:lang w:val="kk-KZ"/>
        </w:rPr>
        <w:t xml:space="preserve"> </w:t>
      </w:r>
      <w:r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p w14:paraId="4CC78325" w14:textId="77777777" w:rsidR="00F921BB" w:rsidRPr="008D1ED2" w:rsidRDefault="00F921BB" w:rsidP="00CC6E2A">
      <w:pPr>
        <w:spacing w:after="0" w:line="240" w:lineRule="auto"/>
        <w:ind w:firstLine="708"/>
        <w:contextualSpacing/>
        <w:jc w:val="both"/>
        <w:rPr>
          <w:rFonts w:asciiTheme="majorBidi" w:hAnsiTheme="majorBidi" w:cstheme="majorBidi"/>
          <w:sz w:val="28"/>
          <w:szCs w:val="28"/>
          <w:lang w:val="kk-KZ"/>
        </w:rPr>
      </w:pPr>
    </w:p>
    <w:p w14:paraId="01B12F78" w14:textId="076A3083" w:rsidR="0012796A" w:rsidRPr="008D1ED2" w:rsidRDefault="0012796A"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Нәтижесінде </w:t>
      </w:r>
      <w:r w:rsidR="00A01D97" w:rsidRPr="008D1ED2">
        <w:rPr>
          <w:rFonts w:asciiTheme="majorBidi" w:hAnsiTheme="majorBidi" w:cstheme="majorBidi"/>
          <w:sz w:val="28"/>
          <w:szCs w:val="28"/>
          <w:lang w:val="kk-KZ"/>
        </w:rPr>
        <w:t xml:space="preserve">Т. Драйзердің «Trilogy of Desire» (The Financier, The Titan, The Stoic) </w:t>
      </w:r>
      <w:r w:rsidR="003F6E77" w:rsidRPr="008D1ED2">
        <w:rPr>
          <w:rFonts w:asciiTheme="majorBidi" w:hAnsiTheme="majorBidi" w:cstheme="majorBidi"/>
          <w:sz w:val="28"/>
          <w:szCs w:val="28"/>
          <w:lang w:val="kk-KZ"/>
        </w:rPr>
        <w:t>көркем мәтіні</w:t>
      </w:r>
      <w:r w:rsidR="00A01D97" w:rsidRPr="008D1ED2">
        <w:rPr>
          <w:rFonts w:asciiTheme="majorBidi" w:hAnsiTheme="majorBidi" w:cstheme="majorBidi"/>
          <w:sz w:val="28"/>
          <w:szCs w:val="28"/>
          <w:lang w:val="kk-KZ"/>
        </w:rPr>
        <w:t xml:space="preserve"> негізінде зерттелген ағылшын лингвомәдениетіндегі жағымсыз эмоциялардың басымдық танытқаны сияқты, </w:t>
      </w:r>
      <w:bookmarkStart w:id="36" w:name="_Hlk194654480"/>
      <w:r w:rsidR="00A01D97" w:rsidRPr="008D1ED2">
        <w:rPr>
          <w:rFonts w:asciiTheme="majorBidi" w:hAnsiTheme="majorBidi" w:cstheme="majorBidi"/>
          <w:sz w:val="28"/>
          <w:szCs w:val="28"/>
          <w:lang w:val="kk-KZ"/>
        </w:rPr>
        <w:t>В.</w:t>
      </w:r>
      <w:r w:rsidR="000E12F3" w:rsidRPr="008D1ED2">
        <w:rPr>
          <w:rFonts w:asciiTheme="majorBidi" w:hAnsiTheme="majorBidi" w:cstheme="majorBidi"/>
          <w:sz w:val="28"/>
          <w:szCs w:val="28"/>
          <w:lang w:val="kk-KZ"/>
        </w:rPr>
        <w:t xml:space="preserve"> </w:t>
      </w:r>
      <w:r w:rsidR="00A01D97" w:rsidRPr="008D1ED2">
        <w:rPr>
          <w:rFonts w:asciiTheme="majorBidi" w:hAnsiTheme="majorBidi" w:cstheme="majorBidi"/>
          <w:sz w:val="28"/>
          <w:szCs w:val="28"/>
          <w:lang w:val="kk-KZ"/>
        </w:rPr>
        <w:t>Бредельдің «Verwandte und Bekannte» (Die Vater, Die Sohne, Die</w:t>
      </w:r>
      <w:r w:rsidR="00A85FBA" w:rsidRPr="008D1ED2">
        <w:rPr>
          <w:rFonts w:asciiTheme="majorBidi" w:hAnsiTheme="majorBidi" w:cstheme="majorBidi"/>
          <w:sz w:val="28"/>
          <w:szCs w:val="28"/>
          <w:lang w:val="kk-KZ"/>
        </w:rPr>
        <w:t xml:space="preserve"> Enkel)» трилогиясы негізінде зерттеп, көз жеткізгеніміздей</w:t>
      </w:r>
      <w:r w:rsidR="00A01D97" w:rsidRPr="008D1ED2">
        <w:rPr>
          <w:rFonts w:asciiTheme="majorBidi" w:hAnsiTheme="majorBidi" w:cstheme="majorBidi"/>
          <w:sz w:val="28"/>
          <w:szCs w:val="28"/>
          <w:lang w:val="kk-KZ"/>
        </w:rPr>
        <w:t xml:space="preserve"> неміс лингвомәдениетінде де </w:t>
      </w:r>
      <w:r w:rsidR="009A07B3" w:rsidRPr="008D1ED2">
        <w:rPr>
          <w:rFonts w:asciiTheme="majorBidi" w:hAnsiTheme="majorBidi" w:cstheme="majorBidi"/>
          <w:sz w:val="28"/>
          <w:szCs w:val="28"/>
          <w:lang w:val="kk-KZ"/>
        </w:rPr>
        <w:t xml:space="preserve">66.7% жағымсыз эмоцияларды </w:t>
      </w:r>
      <w:r w:rsidR="00A85FBA" w:rsidRPr="008D1ED2">
        <w:rPr>
          <w:rFonts w:asciiTheme="majorBidi" w:hAnsiTheme="majorBidi" w:cstheme="majorBidi"/>
          <w:sz w:val="28"/>
          <w:szCs w:val="28"/>
          <w:lang w:val="kk-KZ"/>
        </w:rPr>
        <w:t>құрап, 10 микроөрістен т</w:t>
      </w:r>
      <w:r w:rsidR="009A07B3" w:rsidRPr="008D1ED2">
        <w:rPr>
          <w:rFonts w:asciiTheme="majorBidi" w:hAnsiTheme="majorBidi" w:cstheme="majorBidi"/>
          <w:sz w:val="28"/>
          <w:szCs w:val="28"/>
          <w:lang w:val="kk-KZ"/>
        </w:rPr>
        <w:t>ұ</w:t>
      </w:r>
      <w:r w:rsidR="00A85FBA" w:rsidRPr="008D1ED2">
        <w:rPr>
          <w:rFonts w:asciiTheme="majorBidi" w:hAnsiTheme="majorBidi" w:cstheme="majorBidi"/>
          <w:sz w:val="28"/>
          <w:szCs w:val="28"/>
          <w:lang w:val="kk-KZ"/>
        </w:rPr>
        <w:t>ра</w:t>
      </w:r>
      <w:r w:rsidR="009A07B3" w:rsidRPr="008D1ED2">
        <w:rPr>
          <w:rFonts w:asciiTheme="majorBidi" w:hAnsiTheme="majorBidi" w:cstheme="majorBidi"/>
          <w:sz w:val="28"/>
          <w:szCs w:val="28"/>
          <w:lang w:val="kk-KZ"/>
        </w:rPr>
        <w:t xml:space="preserve">ды. Жағымды эмоциялар </w:t>
      </w:r>
      <w:r w:rsidR="00A85FBA" w:rsidRPr="008D1ED2">
        <w:rPr>
          <w:rFonts w:asciiTheme="majorBidi" w:hAnsiTheme="majorBidi" w:cstheme="majorBidi"/>
          <w:sz w:val="28"/>
          <w:szCs w:val="28"/>
          <w:lang w:val="kk-KZ"/>
        </w:rPr>
        <w:t>10 микроөрістен тұр</w:t>
      </w:r>
      <w:r w:rsidR="009A07B3" w:rsidRPr="008D1ED2">
        <w:rPr>
          <w:rFonts w:asciiTheme="majorBidi" w:hAnsiTheme="majorBidi" w:cstheme="majorBidi"/>
          <w:sz w:val="28"/>
          <w:szCs w:val="28"/>
          <w:lang w:val="kk-KZ"/>
        </w:rPr>
        <w:t>ып</w:t>
      </w:r>
      <w:r w:rsidR="00A85FBA" w:rsidRPr="008D1ED2">
        <w:rPr>
          <w:rFonts w:asciiTheme="majorBidi" w:hAnsiTheme="majorBidi" w:cstheme="majorBidi"/>
          <w:sz w:val="28"/>
          <w:szCs w:val="28"/>
          <w:lang w:val="kk-KZ"/>
        </w:rPr>
        <w:t xml:space="preserve"> </w:t>
      </w:r>
      <w:r w:rsidR="009A07B3" w:rsidRPr="008D1ED2">
        <w:rPr>
          <w:rFonts w:asciiTheme="majorBidi" w:hAnsiTheme="majorBidi" w:cstheme="majorBidi"/>
          <w:sz w:val="28"/>
          <w:szCs w:val="28"/>
          <w:lang w:val="kk-KZ"/>
        </w:rPr>
        <w:t xml:space="preserve">33,3% құрайды. Зерттеу барысында «Verwandte und Bekannte» трилогиясында жағымсыз </w:t>
      </w:r>
      <w:r w:rsidR="00A85FBA" w:rsidRPr="008D1ED2">
        <w:rPr>
          <w:rFonts w:asciiTheme="majorBidi" w:hAnsiTheme="majorBidi" w:cstheme="majorBidi"/>
          <w:sz w:val="28"/>
          <w:szCs w:val="28"/>
          <w:lang w:val="kk-KZ"/>
        </w:rPr>
        <w:t>эмоциялардың жоғары көрсеткішке ие екендігіне көз жеткіземіз. Жағымсыз эмоциялардың ФСӨ-нің басымдық таныту себебінде герман тілдес ағылшын тілі лингвомәдениетіндегі сияқты XIX ғ</w:t>
      </w:r>
      <w:r w:rsidR="009A07B3" w:rsidRPr="008D1ED2">
        <w:rPr>
          <w:rFonts w:asciiTheme="majorBidi" w:hAnsiTheme="majorBidi" w:cstheme="majorBidi"/>
          <w:sz w:val="28"/>
          <w:szCs w:val="28"/>
          <w:lang w:val="kk-KZ"/>
        </w:rPr>
        <w:t>асырдағы</w:t>
      </w:r>
      <w:r w:rsidR="00A85FBA" w:rsidRPr="008D1ED2">
        <w:rPr>
          <w:rFonts w:asciiTheme="majorBidi" w:hAnsiTheme="majorBidi" w:cstheme="majorBidi"/>
          <w:sz w:val="28"/>
          <w:szCs w:val="28"/>
          <w:lang w:val="kk-KZ"/>
        </w:rPr>
        <w:t xml:space="preserve"> </w:t>
      </w:r>
      <w:r w:rsidR="009A07B3" w:rsidRPr="008D1ED2">
        <w:rPr>
          <w:rFonts w:asciiTheme="majorBidi" w:hAnsiTheme="majorBidi" w:cstheme="majorBidi"/>
          <w:sz w:val="28"/>
          <w:szCs w:val="28"/>
          <w:lang w:val="kk-KZ"/>
        </w:rPr>
        <w:t>ж</w:t>
      </w:r>
      <w:r w:rsidR="00A85FBA" w:rsidRPr="008D1ED2">
        <w:rPr>
          <w:rFonts w:asciiTheme="majorBidi" w:hAnsiTheme="majorBidi" w:cstheme="majorBidi"/>
          <w:sz w:val="28"/>
          <w:szCs w:val="28"/>
          <w:lang w:val="kk-KZ"/>
        </w:rPr>
        <w:t>ұмысшылар табының әлеуметтік өміріндегі қиындықтарымен, неміс халқының ол қиындықтарға деген жағымсыз көңіл-күйі мен көзқарасының осы трилогияда шебер бейнеленгенді</w:t>
      </w:r>
      <w:r w:rsidR="00860135">
        <w:rPr>
          <w:rFonts w:asciiTheme="majorBidi" w:hAnsiTheme="majorBidi" w:cstheme="majorBidi"/>
          <w:sz w:val="28"/>
          <w:szCs w:val="28"/>
          <w:lang w:val="kk-KZ"/>
        </w:rPr>
        <w:t>м</w:t>
      </w:r>
      <w:r w:rsidR="00A85FBA" w:rsidRPr="008D1ED2">
        <w:rPr>
          <w:rFonts w:asciiTheme="majorBidi" w:hAnsiTheme="majorBidi" w:cstheme="majorBidi"/>
          <w:sz w:val="28"/>
          <w:szCs w:val="28"/>
          <w:lang w:val="kk-KZ"/>
        </w:rPr>
        <w:t xml:space="preserve">ен </w:t>
      </w:r>
      <w:r w:rsidR="00860135">
        <w:rPr>
          <w:rFonts w:asciiTheme="majorBidi" w:hAnsiTheme="majorBidi" w:cstheme="majorBidi"/>
          <w:sz w:val="28"/>
          <w:szCs w:val="28"/>
          <w:lang w:val="kk-KZ"/>
        </w:rPr>
        <w:t xml:space="preserve">байланысты </w:t>
      </w:r>
      <w:r w:rsidR="00A85FBA" w:rsidRPr="008D1ED2">
        <w:rPr>
          <w:rFonts w:asciiTheme="majorBidi" w:hAnsiTheme="majorBidi" w:cstheme="majorBidi"/>
          <w:sz w:val="28"/>
          <w:szCs w:val="28"/>
          <w:lang w:val="kk-KZ"/>
        </w:rPr>
        <w:t xml:space="preserve">деп білеміз. </w:t>
      </w:r>
    </w:p>
    <w:bookmarkEnd w:id="36"/>
    <w:p w14:paraId="67E7F53C" w14:textId="77777777" w:rsidR="00130A2F" w:rsidRPr="008D1ED2" w:rsidRDefault="00130A2F" w:rsidP="00C71EA9">
      <w:pPr>
        <w:spacing w:after="0" w:line="240" w:lineRule="auto"/>
        <w:ind w:firstLine="709"/>
        <w:contextualSpacing/>
        <w:jc w:val="both"/>
        <w:rPr>
          <w:rFonts w:asciiTheme="majorBidi" w:hAnsiTheme="majorBidi" w:cstheme="majorBidi"/>
          <w:sz w:val="28"/>
          <w:szCs w:val="28"/>
          <w:lang w:val="kk-KZ"/>
        </w:rPr>
      </w:pPr>
    </w:p>
    <w:p w14:paraId="6EE664B7" w14:textId="77777777" w:rsidR="006B018F" w:rsidRPr="008D1ED2" w:rsidRDefault="006B018F" w:rsidP="00C71EA9">
      <w:pPr>
        <w:spacing w:after="0" w:line="240" w:lineRule="auto"/>
        <w:ind w:firstLine="709"/>
        <w:contextualSpacing/>
        <w:jc w:val="both"/>
        <w:rPr>
          <w:rFonts w:asciiTheme="majorBidi" w:hAnsiTheme="majorBidi" w:cstheme="majorBidi"/>
          <w:sz w:val="28"/>
          <w:szCs w:val="28"/>
          <w:lang w:val="kk-KZ"/>
        </w:rPr>
      </w:pPr>
    </w:p>
    <w:p w14:paraId="17B2C10F" w14:textId="77777777" w:rsidR="006B018F" w:rsidRPr="008D1ED2" w:rsidRDefault="006B018F" w:rsidP="00C71EA9">
      <w:pPr>
        <w:spacing w:after="0" w:line="240" w:lineRule="auto"/>
        <w:ind w:firstLine="709"/>
        <w:contextualSpacing/>
        <w:jc w:val="both"/>
        <w:rPr>
          <w:rFonts w:asciiTheme="majorBidi" w:hAnsiTheme="majorBidi" w:cstheme="majorBidi"/>
          <w:sz w:val="28"/>
          <w:szCs w:val="28"/>
          <w:lang w:val="kk-KZ"/>
        </w:rPr>
      </w:pPr>
    </w:p>
    <w:p w14:paraId="34F67132" w14:textId="7696C2D6" w:rsidR="0012796A" w:rsidRPr="008D1ED2" w:rsidRDefault="006B018F" w:rsidP="006B018F">
      <w:pPr>
        <w:pStyle w:val="a3"/>
        <w:spacing w:after="0" w:line="240" w:lineRule="auto"/>
        <w:ind w:left="0" w:firstLine="709"/>
        <w:jc w:val="both"/>
        <w:rPr>
          <w:rFonts w:asciiTheme="majorBidi" w:hAnsiTheme="majorBidi" w:cstheme="majorBidi"/>
          <w:b/>
          <w:sz w:val="28"/>
          <w:szCs w:val="28"/>
          <w:lang w:val="kk-KZ"/>
        </w:rPr>
      </w:pPr>
      <w:r w:rsidRPr="008D1ED2">
        <w:rPr>
          <w:rFonts w:asciiTheme="majorBidi" w:hAnsiTheme="majorBidi" w:cstheme="majorBidi"/>
          <w:b/>
          <w:sz w:val="28"/>
          <w:szCs w:val="28"/>
          <w:lang w:val="kk-KZ"/>
        </w:rPr>
        <w:lastRenderedPageBreak/>
        <w:t>2.</w:t>
      </w:r>
      <w:r w:rsidR="00716582" w:rsidRPr="008D1ED2">
        <w:rPr>
          <w:rFonts w:asciiTheme="majorBidi" w:hAnsiTheme="majorBidi" w:cstheme="majorBidi"/>
          <w:b/>
          <w:sz w:val="28"/>
          <w:szCs w:val="28"/>
          <w:lang w:val="kk-KZ"/>
        </w:rPr>
        <w:t>3</w:t>
      </w:r>
      <w:r w:rsidRPr="008D1ED2">
        <w:rPr>
          <w:rFonts w:asciiTheme="majorBidi" w:hAnsiTheme="majorBidi" w:cstheme="majorBidi"/>
          <w:b/>
          <w:sz w:val="28"/>
          <w:szCs w:val="28"/>
          <w:lang w:val="kk-KZ"/>
        </w:rPr>
        <w:t xml:space="preserve"> </w:t>
      </w:r>
      <w:r w:rsidR="00716582" w:rsidRPr="008D1ED2">
        <w:rPr>
          <w:rFonts w:asciiTheme="majorBidi" w:hAnsiTheme="majorBidi" w:cstheme="majorBidi"/>
          <w:b/>
          <w:bCs/>
          <w:sz w:val="28"/>
          <w:szCs w:val="28"/>
          <w:lang w:val="kk-KZ"/>
        </w:rPr>
        <w:t>Қазақ тіліндегі жағымды және жағымсыз эмоциялардың функционалды-семантикалық өрісі</w:t>
      </w:r>
    </w:p>
    <w:p w14:paraId="0952F757" w14:textId="07201D0A" w:rsidR="00BD00EC" w:rsidRPr="008D1ED2" w:rsidRDefault="007C7059"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Қазақ лингвомәдениетіндегі жағымды және жағымсыз эмоцияларды талдау үшін қазақ халқының ұлы жазушысы </w:t>
      </w:r>
      <w:r w:rsidR="00B03F0D" w:rsidRPr="008D1ED2">
        <w:rPr>
          <w:rFonts w:asciiTheme="majorBidi" w:hAnsiTheme="majorBidi" w:cstheme="majorBidi"/>
          <w:sz w:val="28"/>
          <w:szCs w:val="28"/>
          <w:lang w:val="kk-KZ"/>
        </w:rPr>
        <w:t xml:space="preserve">Ә. Нұрпейісовтың «Қан мен тер» (Ымырт, Сергелдең, Күйреу) </w:t>
      </w:r>
      <w:r w:rsidR="003F6E77" w:rsidRPr="008D1ED2">
        <w:rPr>
          <w:rFonts w:asciiTheme="majorBidi" w:hAnsiTheme="majorBidi" w:cstheme="majorBidi"/>
          <w:sz w:val="28"/>
          <w:szCs w:val="28"/>
          <w:lang w:val="kk-KZ"/>
        </w:rPr>
        <w:t>көркем мәтініне</w:t>
      </w:r>
      <w:r w:rsidRPr="008D1ED2">
        <w:rPr>
          <w:rFonts w:asciiTheme="majorBidi" w:hAnsiTheme="majorBidi" w:cstheme="majorBidi"/>
          <w:sz w:val="28"/>
          <w:szCs w:val="28"/>
          <w:lang w:val="kk-KZ"/>
        </w:rPr>
        <w:t xml:space="preserve"> жүгінеміз. </w:t>
      </w:r>
      <w:r w:rsidR="00BD00EC" w:rsidRPr="008D1ED2">
        <w:rPr>
          <w:rFonts w:asciiTheme="majorBidi" w:hAnsiTheme="majorBidi" w:cstheme="majorBidi"/>
          <w:sz w:val="28"/>
          <w:szCs w:val="28"/>
          <w:lang w:val="kk-KZ"/>
        </w:rPr>
        <w:t xml:space="preserve">Бұл трилогия </w:t>
      </w:r>
      <w:r w:rsidR="00267D95" w:rsidRPr="008D1ED2">
        <w:rPr>
          <w:rFonts w:asciiTheme="majorBidi" w:hAnsiTheme="majorBidi" w:cstheme="majorBidi"/>
          <w:sz w:val="28"/>
          <w:szCs w:val="28"/>
          <w:lang w:val="kk-KZ"/>
        </w:rPr>
        <w:t>1916</w:t>
      </w:r>
      <w:r w:rsidR="009A07B3" w:rsidRPr="008D1ED2">
        <w:rPr>
          <w:rFonts w:asciiTheme="majorBidi" w:hAnsiTheme="majorBidi" w:cstheme="majorBidi"/>
          <w:sz w:val="28"/>
          <w:szCs w:val="28"/>
          <w:lang w:val="kk-KZ"/>
        </w:rPr>
        <w:t xml:space="preserve"> </w:t>
      </w:r>
      <w:r w:rsidR="00267D95" w:rsidRPr="008D1ED2">
        <w:rPr>
          <w:rFonts w:asciiTheme="majorBidi" w:hAnsiTheme="majorBidi" w:cstheme="majorBidi"/>
          <w:sz w:val="28"/>
          <w:szCs w:val="28"/>
          <w:lang w:val="kk-KZ"/>
        </w:rPr>
        <w:t>ж</w:t>
      </w:r>
      <w:r w:rsidR="009A07B3" w:rsidRPr="008D1ED2">
        <w:rPr>
          <w:rFonts w:asciiTheme="majorBidi" w:hAnsiTheme="majorBidi" w:cstheme="majorBidi"/>
          <w:sz w:val="28"/>
          <w:szCs w:val="28"/>
          <w:lang w:val="kk-KZ"/>
        </w:rPr>
        <w:t>ылғы</w:t>
      </w:r>
      <w:r w:rsidR="00267D95" w:rsidRPr="008D1ED2">
        <w:rPr>
          <w:rFonts w:asciiTheme="majorBidi" w:hAnsiTheme="majorBidi" w:cstheme="majorBidi"/>
          <w:sz w:val="28"/>
          <w:szCs w:val="28"/>
          <w:lang w:val="kk-KZ"/>
        </w:rPr>
        <w:t xml:space="preserve"> ұлт-азаттық соғыстан басталатын </w:t>
      </w:r>
      <w:r w:rsidR="00BD00EC" w:rsidRPr="008D1ED2">
        <w:rPr>
          <w:rFonts w:asciiTheme="majorBidi" w:hAnsiTheme="majorBidi" w:cstheme="majorBidi"/>
          <w:sz w:val="28"/>
          <w:szCs w:val="28"/>
          <w:lang w:val="kk-KZ"/>
        </w:rPr>
        <w:t>халықтың ауыр ө</w:t>
      </w:r>
      <w:r w:rsidR="00267D95" w:rsidRPr="008D1ED2">
        <w:rPr>
          <w:rFonts w:asciiTheme="majorBidi" w:hAnsiTheme="majorBidi" w:cstheme="majorBidi"/>
          <w:sz w:val="28"/>
          <w:szCs w:val="28"/>
          <w:lang w:val="kk-KZ"/>
        </w:rPr>
        <w:t xml:space="preserve">мірінде орын </w:t>
      </w:r>
      <w:r w:rsidR="00BD00EC" w:rsidRPr="008D1ED2">
        <w:rPr>
          <w:rFonts w:asciiTheme="majorBidi" w:hAnsiTheme="majorBidi" w:cstheme="majorBidi"/>
          <w:sz w:val="28"/>
          <w:szCs w:val="28"/>
          <w:lang w:val="kk-KZ"/>
        </w:rPr>
        <w:t>алатын әртүрлі оқиғаларды</w:t>
      </w:r>
      <w:r w:rsidR="00267D95" w:rsidRPr="008D1ED2">
        <w:rPr>
          <w:rFonts w:asciiTheme="majorBidi" w:hAnsiTheme="majorBidi" w:cstheme="majorBidi"/>
          <w:sz w:val="28"/>
          <w:szCs w:val="28"/>
          <w:lang w:val="kk-KZ"/>
        </w:rPr>
        <w:t xml:space="preserve"> </w:t>
      </w:r>
      <w:r w:rsidR="00BD00EC" w:rsidRPr="008D1ED2">
        <w:rPr>
          <w:rFonts w:asciiTheme="majorBidi" w:hAnsiTheme="majorBidi" w:cstheme="majorBidi"/>
          <w:sz w:val="28"/>
          <w:szCs w:val="28"/>
          <w:lang w:val="kk-KZ"/>
        </w:rPr>
        <w:t>шынайы бейнеле</w:t>
      </w:r>
      <w:r w:rsidR="00267D95" w:rsidRPr="008D1ED2">
        <w:rPr>
          <w:rFonts w:asciiTheme="majorBidi" w:hAnsiTheme="majorBidi" w:cstheme="majorBidi"/>
          <w:sz w:val="28"/>
          <w:szCs w:val="28"/>
          <w:lang w:val="kk-KZ"/>
        </w:rPr>
        <w:t xml:space="preserve">й отырып, </w:t>
      </w:r>
      <w:r w:rsidR="00BD00EC" w:rsidRPr="008D1ED2">
        <w:rPr>
          <w:rFonts w:asciiTheme="majorBidi" w:hAnsiTheme="majorBidi" w:cstheme="majorBidi"/>
          <w:sz w:val="28"/>
          <w:szCs w:val="28"/>
          <w:lang w:val="kk-KZ"/>
        </w:rPr>
        <w:t xml:space="preserve">кейіпкерлердің жан дүниесіндегі толғаныс пен тебіреністі, </w:t>
      </w:r>
      <w:r w:rsidR="00267D95" w:rsidRPr="008D1ED2">
        <w:rPr>
          <w:rFonts w:asciiTheme="majorBidi" w:hAnsiTheme="majorBidi" w:cstheme="majorBidi"/>
          <w:sz w:val="28"/>
          <w:szCs w:val="28"/>
          <w:lang w:val="kk-KZ"/>
        </w:rPr>
        <w:t>түрлі сезімдерін жағымды және жағым</w:t>
      </w:r>
      <w:r w:rsidR="009A07B3" w:rsidRPr="008D1ED2">
        <w:rPr>
          <w:rFonts w:asciiTheme="majorBidi" w:hAnsiTheme="majorBidi" w:cstheme="majorBidi"/>
          <w:sz w:val="28"/>
          <w:szCs w:val="28"/>
          <w:lang w:val="kk-KZ"/>
        </w:rPr>
        <w:t>сыз</w:t>
      </w:r>
      <w:r w:rsidR="00267D95" w:rsidRPr="008D1ED2">
        <w:rPr>
          <w:rFonts w:asciiTheme="majorBidi" w:hAnsiTheme="majorBidi" w:cstheme="majorBidi"/>
          <w:sz w:val="28"/>
          <w:szCs w:val="28"/>
          <w:lang w:val="kk-KZ"/>
        </w:rPr>
        <w:t xml:space="preserve"> эмоциялардың көмегімен шебер жеткізген.</w:t>
      </w:r>
      <w:r w:rsidR="00E1410D" w:rsidRPr="008D1ED2">
        <w:rPr>
          <w:rFonts w:asciiTheme="majorBidi" w:hAnsiTheme="majorBidi" w:cstheme="majorBidi"/>
          <w:sz w:val="28"/>
          <w:szCs w:val="28"/>
          <w:lang w:val="kk-KZ"/>
        </w:rPr>
        <w:t xml:space="preserve"> </w:t>
      </w:r>
      <w:r w:rsidR="009A07B3" w:rsidRPr="008D1ED2">
        <w:rPr>
          <w:rFonts w:asciiTheme="majorBidi" w:hAnsiTheme="majorBidi" w:cstheme="majorBidi"/>
          <w:sz w:val="28"/>
          <w:szCs w:val="28"/>
          <w:lang w:val="kk-KZ"/>
        </w:rPr>
        <w:t>Осы</w:t>
      </w:r>
      <w:r w:rsidR="0033476D" w:rsidRPr="008D1ED2">
        <w:rPr>
          <w:rFonts w:asciiTheme="majorBidi" w:hAnsiTheme="majorBidi" w:cstheme="majorBidi"/>
          <w:sz w:val="28"/>
          <w:szCs w:val="28"/>
          <w:lang w:val="kk-KZ"/>
        </w:rPr>
        <w:t xml:space="preserve"> трилогияны біз ш</w:t>
      </w:r>
      <w:r w:rsidR="00BD00EC" w:rsidRPr="008D1ED2">
        <w:rPr>
          <w:rFonts w:asciiTheme="majorBidi" w:hAnsiTheme="majorBidi" w:cstheme="majorBidi"/>
          <w:sz w:val="28"/>
          <w:szCs w:val="28"/>
          <w:lang w:val="kk-KZ"/>
        </w:rPr>
        <w:t>ығарма</w:t>
      </w:r>
      <w:r w:rsidR="00267D95" w:rsidRPr="008D1ED2">
        <w:rPr>
          <w:rFonts w:asciiTheme="majorBidi" w:hAnsiTheme="majorBidi" w:cstheme="majorBidi"/>
          <w:sz w:val="28"/>
          <w:szCs w:val="28"/>
          <w:lang w:val="kk-KZ"/>
        </w:rPr>
        <w:t>дағы</w:t>
      </w:r>
      <w:r w:rsidR="00BD00EC" w:rsidRPr="008D1ED2">
        <w:rPr>
          <w:rFonts w:asciiTheme="majorBidi" w:hAnsiTheme="majorBidi" w:cstheme="majorBidi"/>
          <w:sz w:val="28"/>
          <w:szCs w:val="28"/>
          <w:lang w:val="kk-KZ"/>
        </w:rPr>
        <w:t xml:space="preserve"> кейіпкерлердің жан күйзелісі</w:t>
      </w:r>
      <w:r w:rsidR="000650C5" w:rsidRPr="008D1ED2">
        <w:rPr>
          <w:rFonts w:asciiTheme="majorBidi" w:hAnsiTheme="majorBidi" w:cstheme="majorBidi"/>
          <w:sz w:val="28"/>
          <w:szCs w:val="28"/>
          <w:lang w:val="kk-KZ"/>
        </w:rPr>
        <w:t>н</w:t>
      </w:r>
      <w:r w:rsidR="00BD00EC" w:rsidRPr="008D1ED2">
        <w:rPr>
          <w:rFonts w:asciiTheme="majorBidi" w:hAnsiTheme="majorBidi" w:cstheme="majorBidi"/>
          <w:sz w:val="28"/>
          <w:szCs w:val="28"/>
          <w:lang w:val="kk-KZ"/>
        </w:rPr>
        <w:t>, рухани азабы</w:t>
      </w:r>
      <w:r w:rsidR="000650C5" w:rsidRPr="008D1ED2">
        <w:rPr>
          <w:rFonts w:asciiTheme="majorBidi" w:hAnsiTheme="majorBidi" w:cstheme="majorBidi"/>
          <w:sz w:val="28"/>
          <w:szCs w:val="28"/>
          <w:lang w:val="kk-KZ"/>
        </w:rPr>
        <w:t>н</w:t>
      </w:r>
      <w:r w:rsidR="00BD00EC" w:rsidRPr="008D1ED2">
        <w:rPr>
          <w:rFonts w:asciiTheme="majorBidi" w:hAnsiTheme="majorBidi" w:cstheme="majorBidi"/>
          <w:sz w:val="28"/>
          <w:szCs w:val="28"/>
          <w:lang w:val="kk-KZ"/>
        </w:rPr>
        <w:t>, өмірдегі</w:t>
      </w:r>
      <w:r w:rsidR="000650C5" w:rsidRPr="008D1ED2">
        <w:rPr>
          <w:rFonts w:asciiTheme="majorBidi" w:hAnsiTheme="majorBidi" w:cstheme="majorBidi"/>
          <w:sz w:val="28"/>
          <w:szCs w:val="28"/>
          <w:lang w:val="kk-KZ"/>
        </w:rPr>
        <w:t xml:space="preserve"> сергелдеңі мен күйреуін бейнелейтін жағымды және жағымсыз эмоцияларды лингвистикалық тұрғыдан зерттеуге өзекті </w:t>
      </w:r>
      <w:r w:rsidR="00890D2B" w:rsidRPr="008D1ED2">
        <w:rPr>
          <w:rFonts w:asciiTheme="majorBidi" w:hAnsiTheme="majorBidi" w:cstheme="majorBidi"/>
          <w:sz w:val="28"/>
          <w:szCs w:val="28"/>
          <w:lang w:val="kk-KZ"/>
        </w:rPr>
        <w:t xml:space="preserve">материал деп </w:t>
      </w:r>
      <w:r w:rsidR="00FF62EC" w:rsidRPr="00654A7A">
        <w:rPr>
          <w:rFonts w:asciiTheme="majorBidi" w:hAnsiTheme="majorBidi" w:cstheme="majorBidi"/>
          <w:sz w:val="28"/>
          <w:szCs w:val="28"/>
          <w:lang w:val="kk-KZ"/>
        </w:rPr>
        <w:t>та</w:t>
      </w:r>
      <w:r w:rsidR="00FF62EC">
        <w:rPr>
          <w:rFonts w:asciiTheme="majorBidi" w:hAnsiTheme="majorBidi" w:cstheme="majorBidi"/>
          <w:sz w:val="28"/>
          <w:szCs w:val="28"/>
          <w:lang w:val="kk-KZ"/>
        </w:rPr>
        <w:t>ңдадық</w:t>
      </w:r>
      <w:r w:rsidR="00890D2B" w:rsidRPr="008D1ED2">
        <w:rPr>
          <w:rFonts w:asciiTheme="majorBidi" w:hAnsiTheme="majorBidi" w:cstheme="majorBidi"/>
          <w:sz w:val="28"/>
          <w:szCs w:val="28"/>
          <w:lang w:val="kk-KZ"/>
        </w:rPr>
        <w:t xml:space="preserve">. </w:t>
      </w:r>
    </w:p>
    <w:p w14:paraId="4EE776CF" w14:textId="25F65B51" w:rsidR="00B03F0D" w:rsidRPr="008D1ED2" w:rsidRDefault="00400837" w:rsidP="00C71EA9">
      <w:pPr>
        <w:spacing w:after="0" w:line="240" w:lineRule="auto"/>
        <w:ind w:firstLine="709"/>
        <w:contextualSpacing/>
        <w:jc w:val="both"/>
        <w:rPr>
          <w:rFonts w:asciiTheme="majorBidi" w:hAnsiTheme="majorBidi" w:cstheme="majorBidi"/>
          <w:sz w:val="28"/>
          <w:szCs w:val="28"/>
          <w:lang w:val="kk-KZ"/>
        </w:rPr>
      </w:pPr>
      <w:bookmarkStart w:id="37" w:name="_Hlk194654555"/>
      <w:r w:rsidRPr="008D1ED2">
        <w:rPr>
          <w:rFonts w:asciiTheme="majorBidi" w:hAnsiTheme="majorBidi" w:cstheme="majorBidi"/>
          <w:sz w:val="28"/>
          <w:szCs w:val="28"/>
          <w:lang w:val="kk-KZ"/>
        </w:rPr>
        <w:t>Ш</w:t>
      </w:r>
      <w:r w:rsidR="00592347" w:rsidRPr="008D1ED2">
        <w:rPr>
          <w:rFonts w:asciiTheme="majorBidi" w:hAnsiTheme="majorBidi" w:cstheme="majorBidi"/>
          <w:sz w:val="28"/>
          <w:szCs w:val="28"/>
          <w:lang w:val="kk-KZ"/>
        </w:rPr>
        <w:t xml:space="preserve">ығарма негізінде жағымды эмоцияларды жинақтай отырып, </w:t>
      </w:r>
      <w:r w:rsidR="00E1410D" w:rsidRPr="008D1ED2">
        <w:rPr>
          <w:rFonts w:asciiTheme="majorBidi" w:hAnsiTheme="majorBidi" w:cstheme="majorBidi"/>
          <w:sz w:val="28"/>
          <w:szCs w:val="28"/>
          <w:lang w:val="kk-KZ"/>
        </w:rPr>
        <w:t xml:space="preserve">барлығы </w:t>
      </w:r>
      <w:r w:rsidR="00870CEC" w:rsidRPr="008D1ED2">
        <w:rPr>
          <w:rFonts w:asciiTheme="majorBidi" w:hAnsiTheme="majorBidi" w:cstheme="majorBidi"/>
          <w:sz w:val="28"/>
          <w:szCs w:val="28"/>
          <w:lang w:val="kk-KZ"/>
        </w:rPr>
        <w:t xml:space="preserve">151 контекст талданып, 10 микроөріс </w:t>
      </w:r>
      <w:r w:rsidR="00FF62EC">
        <w:rPr>
          <w:rFonts w:asciiTheme="majorBidi" w:hAnsiTheme="majorBidi" w:cstheme="majorBidi"/>
          <w:sz w:val="28"/>
          <w:szCs w:val="28"/>
          <w:lang w:val="kk-KZ"/>
        </w:rPr>
        <w:t>сараланды</w:t>
      </w:r>
      <w:r w:rsidR="00870CEC" w:rsidRPr="008D1ED2">
        <w:rPr>
          <w:rFonts w:asciiTheme="majorBidi" w:hAnsiTheme="majorBidi" w:cstheme="majorBidi"/>
          <w:sz w:val="28"/>
          <w:szCs w:val="28"/>
          <w:lang w:val="kk-KZ"/>
        </w:rPr>
        <w:t>.</w:t>
      </w:r>
      <w:bookmarkEnd w:id="37"/>
      <w:r w:rsidR="00870CEC" w:rsidRPr="008D1ED2">
        <w:rPr>
          <w:rFonts w:asciiTheme="majorBidi" w:hAnsiTheme="majorBidi" w:cstheme="majorBidi"/>
          <w:sz w:val="28"/>
          <w:szCs w:val="28"/>
          <w:lang w:val="kk-KZ"/>
        </w:rPr>
        <w:t xml:space="preserve"> </w:t>
      </w:r>
      <w:r w:rsidR="0033476D" w:rsidRPr="008D1ED2">
        <w:rPr>
          <w:rFonts w:asciiTheme="majorBidi" w:hAnsiTheme="majorBidi" w:cstheme="majorBidi"/>
          <w:sz w:val="28"/>
          <w:szCs w:val="28"/>
          <w:lang w:val="kk-KZ"/>
        </w:rPr>
        <w:t>Мәтіндік талдау әдісімен осы шығармадағы жағымды эмоцияларға семантикалық талдау жасап көрелік</w:t>
      </w:r>
      <w:r w:rsidR="000A7B30" w:rsidRPr="008D1ED2">
        <w:rPr>
          <w:rFonts w:asciiTheme="majorBidi" w:hAnsiTheme="majorBidi" w:cstheme="majorBidi"/>
          <w:sz w:val="28"/>
          <w:szCs w:val="28"/>
          <w:lang w:val="kk-KZ"/>
        </w:rPr>
        <w:t>:</w:t>
      </w:r>
      <w:r w:rsidR="0033476D" w:rsidRPr="008D1ED2">
        <w:rPr>
          <w:rFonts w:asciiTheme="majorBidi" w:hAnsiTheme="majorBidi" w:cstheme="majorBidi"/>
          <w:sz w:val="28"/>
          <w:szCs w:val="28"/>
          <w:lang w:val="kk-KZ"/>
        </w:rPr>
        <w:t xml:space="preserve"> </w:t>
      </w:r>
    </w:p>
    <w:p w14:paraId="20C5B180" w14:textId="669BF8BA" w:rsidR="009F5C5E" w:rsidRPr="008D1ED2" w:rsidRDefault="003B6DDF"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9F5C5E" w:rsidRPr="008D1ED2">
        <w:rPr>
          <w:rFonts w:asciiTheme="majorBidi" w:hAnsiTheme="majorBidi" w:cstheme="majorBidi"/>
          <w:i/>
          <w:sz w:val="28"/>
          <w:szCs w:val="28"/>
          <w:lang w:val="kk-KZ"/>
        </w:rPr>
        <w:t xml:space="preserve">икроөріс 1: «үміт/үміттену»: </w:t>
      </w:r>
      <w:r w:rsidR="0027124A" w:rsidRPr="008D1ED2">
        <w:rPr>
          <w:rFonts w:asciiTheme="majorBidi" w:hAnsiTheme="majorBidi" w:cstheme="majorBidi"/>
          <w:bCs/>
          <w:sz w:val="28"/>
          <w:szCs w:val="28"/>
          <w:lang w:val="kk-KZ"/>
        </w:rPr>
        <w:t>Бұл микроөріске барлығы «үміт/үміттену»</w:t>
      </w:r>
      <w:r w:rsidR="0027124A" w:rsidRPr="008D1ED2">
        <w:rPr>
          <w:rFonts w:asciiTheme="majorBidi" w:hAnsiTheme="majorBidi" w:cstheme="majorBidi"/>
          <w:b/>
          <w:sz w:val="28"/>
          <w:szCs w:val="28"/>
          <w:lang w:val="kk-KZ"/>
        </w:rPr>
        <w:t xml:space="preserve"> </w:t>
      </w:r>
      <w:r w:rsidR="0027124A" w:rsidRPr="008D1ED2">
        <w:rPr>
          <w:rFonts w:asciiTheme="majorBidi" w:hAnsiTheme="majorBidi" w:cstheme="majorBidi"/>
          <w:bCs/>
          <w:sz w:val="28"/>
          <w:szCs w:val="28"/>
          <w:lang w:val="kk-KZ"/>
        </w:rPr>
        <w:t xml:space="preserve">эмоциясын білдіретін 1 контекст кіреді. </w:t>
      </w:r>
      <w:r w:rsidR="009F5C5E" w:rsidRPr="008D1ED2">
        <w:rPr>
          <w:rFonts w:asciiTheme="majorBidi" w:hAnsiTheme="majorBidi" w:cstheme="majorBidi"/>
          <w:i/>
          <w:sz w:val="28"/>
          <w:szCs w:val="28"/>
          <w:lang w:val="kk-KZ"/>
        </w:rPr>
        <w:t>1. Онда да Еламанның тіл қатқалы оқталғанын көріп, ол қазір: «жүр, кетейік!» дейтіндей үміттене жалт қарап еді, ол бірақ тайсақтап көзін алып қашты</w:t>
      </w:r>
      <w:r w:rsidR="0027124A" w:rsidRPr="008D1ED2">
        <w:rPr>
          <w:rFonts w:asciiTheme="majorBidi" w:hAnsiTheme="majorBidi" w:cstheme="majorBidi"/>
          <w:i/>
          <w:sz w:val="28"/>
          <w:szCs w:val="28"/>
          <w:lang w:val="kk-KZ"/>
        </w:rPr>
        <w:t xml:space="preserve"> [</w:t>
      </w:r>
      <w:r w:rsidR="00E649F5" w:rsidRPr="008D1ED2">
        <w:rPr>
          <w:rFonts w:asciiTheme="majorBidi" w:hAnsiTheme="majorBidi" w:cstheme="majorBidi"/>
          <w:bCs/>
          <w:i/>
          <w:sz w:val="28"/>
          <w:szCs w:val="28"/>
          <w:lang w:val="kk-KZ"/>
        </w:rPr>
        <w:t>88</w:t>
      </w:r>
      <w:r w:rsidR="0027124A"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9F5C5E" w:rsidRPr="008D1ED2">
        <w:rPr>
          <w:rFonts w:asciiTheme="majorBidi" w:hAnsiTheme="majorBidi" w:cstheme="majorBidi"/>
          <w:i/>
          <w:sz w:val="28"/>
          <w:szCs w:val="28"/>
          <w:lang w:val="kk-KZ"/>
        </w:rPr>
        <w:t>39</w:t>
      </w:r>
      <w:r w:rsidR="0027124A" w:rsidRPr="008D1ED2">
        <w:rPr>
          <w:rFonts w:asciiTheme="majorBidi" w:hAnsiTheme="majorBidi" w:cstheme="majorBidi"/>
          <w:i/>
          <w:sz w:val="28"/>
          <w:szCs w:val="28"/>
          <w:lang w:val="kk-KZ"/>
        </w:rPr>
        <w:t>].</w:t>
      </w:r>
    </w:p>
    <w:p w14:paraId="543DECC5" w14:textId="77777777" w:rsidR="00325C8B" w:rsidRPr="008D1ED2" w:rsidRDefault="00325C8B"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Бұл үзіндідегі «</w:t>
      </w:r>
      <w:r w:rsidRPr="008D1ED2">
        <w:rPr>
          <w:rFonts w:asciiTheme="majorBidi" w:hAnsiTheme="majorBidi" w:cstheme="majorBidi"/>
          <w:i/>
          <w:sz w:val="28"/>
          <w:szCs w:val="28"/>
          <w:lang w:val="kk-KZ"/>
        </w:rPr>
        <w:t xml:space="preserve">үміттене жалт қарап» </w:t>
      </w:r>
      <w:r w:rsidRPr="008D1ED2">
        <w:rPr>
          <w:rFonts w:asciiTheme="majorBidi" w:hAnsiTheme="majorBidi" w:cstheme="majorBidi"/>
          <w:sz w:val="28"/>
          <w:szCs w:val="28"/>
          <w:lang w:val="kk-KZ"/>
        </w:rPr>
        <w:t>тіркесіндегі «үміттене» эмосемасы функционалды-семантикалық өрістің өзегін құрап, эксплицитті түрде кейіпкердің шығармада берілген ситуацияның оңтайлы шешілуіне деген «үміті» бейнеленіп тұр.</w:t>
      </w:r>
    </w:p>
    <w:p w14:paraId="73C0A88F" w14:textId="744911BB" w:rsidR="009F5C5E" w:rsidRPr="008D1ED2" w:rsidRDefault="003B6DDF"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9F5C5E" w:rsidRPr="008D1ED2">
        <w:rPr>
          <w:rFonts w:asciiTheme="majorBidi" w:hAnsiTheme="majorBidi" w:cstheme="majorBidi"/>
          <w:i/>
          <w:sz w:val="28"/>
          <w:szCs w:val="28"/>
          <w:lang w:val="kk-KZ"/>
        </w:rPr>
        <w:t>икроөріс 2: «сүйсіну/мақтан тұту»:</w:t>
      </w:r>
      <w:r w:rsidR="009F5C5E" w:rsidRPr="008D1ED2">
        <w:rPr>
          <w:rFonts w:asciiTheme="majorBidi" w:hAnsiTheme="majorBidi" w:cstheme="majorBidi"/>
          <w:sz w:val="28"/>
          <w:szCs w:val="28"/>
          <w:lang w:val="kk-KZ"/>
        </w:rPr>
        <w:t xml:space="preserve"> </w:t>
      </w:r>
      <w:r w:rsidR="0027124A" w:rsidRPr="008D1ED2">
        <w:rPr>
          <w:rFonts w:asciiTheme="majorBidi" w:hAnsiTheme="majorBidi" w:cstheme="majorBidi"/>
          <w:bCs/>
          <w:sz w:val="28"/>
          <w:szCs w:val="28"/>
          <w:lang w:val="kk-KZ"/>
        </w:rPr>
        <w:t xml:space="preserve">Бұл микроөріске барлығы «сүйсіну/мақтан тұту» эмоциясын білдіретін 43 контекст кіреді. </w:t>
      </w:r>
      <w:r w:rsidR="009F5C5E" w:rsidRPr="008D1ED2">
        <w:rPr>
          <w:rFonts w:asciiTheme="majorBidi" w:hAnsiTheme="majorBidi" w:cstheme="majorBidi"/>
          <w:sz w:val="28"/>
          <w:szCs w:val="28"/>
          <w:lang w:val="kk-KZ"/>
        </w:rPr>
        <w:t>1</w:t>
      </w:r>
      <w:r w:rsidR="009F5C5E" w:rsidRPr="008D1ED2">
        <w:rPr>
          <w:rFonts w:asciiTheme="majorBidi" w:hAnsiTheme="majorBidi" w:cstheme="majorBidi"/>
          <w:i/>
          <w:sz w:val="28"/>
          <w:szCs w:val="28"/>
          <w:lang w:val="kk-KZ"/>
        </w:rPr>
        <w:t>.</w:t>
      </w:r>
      <w:r w:rsidR="006B018F" w:rsidRPr="008D1ED2">
        <w:rPr>
          <w:rFonts w:asciiTheme="majorBidi" w:hAnsiTheme="majorBidi" w:cstheme="majorBidi"/>
          <w:i/>
          <w:sz w:val="28"/>
          <w:szCs w:val="28"/>
          <w:lang w:val="kk-KZ"/>
        </w:rPr>
        <w:t xml:space="preserve"> </w:t>
      </w:r>
      <w:r w:rsidR="009F5C5E" w:rsidRPr="008D1ED2">
        <w:rPr>
          <w:rFonts w:asciiTheme="majorBidi" w:hAnsiTheme="majorBidi" w:cstheme="majorBidi"/>
          <w:i/>
          <w:sz w:val="28"/>
          <w:szCs w:val="28"/>
          <w:lang w:val="kk-KZ"/>
        </w:rPr>
        <w:t xml:space="preserve">Үй жанында май шаңдақты бұрқылдатып, шауып жүрген қара домалақ балалар </w:t>
      </w:r>
      <w:r w:rsidR="00676FEF" w:rsidRPr="008D1ED2">
        <w:rPr>
          <w:rFonts w:asciiTheme="majorBidi" w:hAnsiTheme="majorBidi" w:cstheme="majorBidi"/>
          <w:i/>
          <w:sz w:val="28"/>
          <w:szCs w:val="28"/>
          <w:lang w:val="kk-KZ"/>
        </w:rPr>
        <w:t>–</w:t>
      </w:r>
      <w:r w:rsidR="009F5C5E" w:rsidRPr="008D1ED2">
        <w:rPr>
          <w:rFonts w:asciiTheme="majorBidi" w:hAnsiTheme="majorBidi" w:cstheme="majorBidi"/>
          <w:i/>
          <w:sz w:val="28"/>
          <w:szCs w:val="28"/>
          <w:lang w:val="kk-KZ"/>
        </w:rPr>
        <w:t xml:space="preserve"> бір ұл, екі қыз көзіне </w:t>
      </w:r>
      <w:r w:rsidR="009F5C5E" w:rsidRPr="008D1ED2">
        <w:rPr>
          <w:rFonts w:asciiTheme="majorBidi" w:hAnsiTheme="majorBidi" w:cstheme="majorBidi"/>
          <w:bCs/>
          <w:i/>
          <w:sz w:val="28"/>
          <w:szCs w:val="28"/>
          <w:lang w:val="kk-KZ"/>
        </w:rPr>
        <w:t>оттай басылды:</w:t>
      </w:r>
      <w:r w:rsidR="00676FEF" w:rsidRPr="008D1ED2">
        <w:rPr>
          <w:rFonts w:asciiTheme="majorBidi" w:hAnsiTheme="majorBidi" w:cstheme="majorBidi"/>
          <w:bCs/>
          <w:i/>
          <w:sz w:val="28"/>
          <w:szCs w:val="28"/>
          <w:lang w:val="kk-KZ"/>
        </w:rPr>
        <w:t xml:space="preserve"> –</w:t>
      </w:r>
      <w:r w:rsidR="009F5C5E" w:rsidRPr="008D1ED2">
        <w:rPr>
          <w:rFonts w:asciiTheme="majorBidi" w:hAnsiTheme="majorBidi" w:cstheme="majorBidi"/>
          <w:bCs/>
          <w:i/>
          <w:sz w:val="28"/>
          <w:szCs w:val="28"/>
          <w:lang w:val="kk-KZ"/>
        </w:rPr>
        <w:t xml:space="preserve"> О, қозыларым!.. Боталарым!..</w:t>
      </w:r>
      <w:r w:rsidR="0027124A" w:rsidRPr="008D1ED2">
        <w:rPr>
          <w:rFonts w:asciiTheme="majorBidi" w:hAnsiTheme="majorBidi" w:cstheme="majorBidi"/>
          <w:bCs/>
          <w:i/>
          <w:sz w:val="28"/>
          <w:szCs w:val="28"/>
          <w:lang w:val="kk-KZ"/>
        </w:rPr>
        <w:t>[</w:t>
      </w:r>
      <w:r w:rsidR="00E649F5" w:rsidRPr="008D1ED2">
        <w:rPr>
          <w:rFonts w:asciiTheme="majorBidi" w:hAnsiTheme="majorBidi" w:cstheme="majorBidi"/>
          <w:bCs/>
          <w:i/>
          <w:sz w:val="28"/>
          <w:szCs w:val="28"/>
          <w:lang w:val="kk-KZ"/>
        </w:rPr>
        <w:t>88</w:t>
      </w:r>
      <w:r w:rsidR="0027124A" w:rsidRPr="008D1ED2">
        <w:rPr>
          <w:rFonts w:asciiTheme="majorBidi" w:hAnsiTheme="majorBidi" w:cstheme="majorBidi"/>
          <w:bCs/>
          <w:i/>
          <w:sz w:val="28"/>
          <w:szCs w:val="28"/>
          <w:lang w:val="kk-KZ"/>
        </w:rPr>
        <w:t>,</w:t>
      </w:r>
      <w:r w:rsidR="009F5C5E" w:rsidRPr="008D1ED2">
        <w:rPr>
          <w:rFonts w:asciiTheme="majorBidi" w:hAnsiTheme="majorBidi" w:cstheme="majorBidi"/>
          <w:bCs/>
          <w:i/>
          <w:sz w:val="28"/>
          <w:szCs w:val="28"/>
          <w:lang w:val="kk-KZ"/>
        </w:rPr>
        <w:t xml:space="preserve"> </w:t>
      </w:r>
      <w:r w:rsidR="00F126CF" w:rsidRPr="008D1ED2">
        <w:rPr>
          <w:rFonts w:asciiTheme="majorBidi" w:hAnsiTheme="majorBidi" w:cstheme="majorBidi"/>
          <w:bCs/>
          <w:i/>
          <w:sz w:val="28"/>
          <w:szCs w:val="28"/>
          <w:lang w:val="kk-KZ"/>
        </w:rPr>
        <w:t xml:space="preserve">б. </w:t>
      </w:r>
      <w:r w:rsidR="009F5C5E" w:rsidRPr="008D1ED2">
        <w:rPr>
          <w:rFonts w:asciiTheme="majorBidi" w:hAnsiTheme="majorBidi" w:cstheme="majorBidi"/>
          <w:bCs/>
          <w:i/>
          <w:sz w:val="28"/>
          <w:szCs w:val="28"/>
          <w:lang w:val="kk-KZ"/>
        </w:rPr>
        <w:t>142</w:t>
      </w:r>
      <w:r w:rsidR="0027124A" w:rsidRPr="008D1ED2">
        <w:rPr>
          <w:rFonts w:asciiTheme="majorBidi" w:hAnsiTheme="majorBidi" w:cstheme="majorBidi"/>
          <w:bCs/>
          <w:i/>
          <w:sz w:val="28"/>
          <w:szCs w:val="28"/>
          <w:lang w:val="kk-KZ"/>
        </w:rPr>
        <w:t>]</w:t>
      </w:r>
      <w:r w:rsidR="009F5C5E" w:rsidRPr="008D1ED2">
        <w:rPr>
          <w:rFonts w:asciiTheme="majorBidi" w:hAnsiTheme="majorBidi" w:cstheme="majorBidi"/>
          <w:bCs/>
          <w:i/>
          <w:sz w:val="28"/>
          <w:szCs w:val="28"/>
          <w:lang w:val="kk-KZ"/>
        </w:rPr>
        <w:t xml:space="preserve"> 2.-Әй-ай апа! Әй-ай апа!</w:t>
      </w:r>
      <w:r w:rsidR="00676FEF" w:rsidRPr="008D1ED2">
        <w:rPr>
          <w:rFonts w:asciiTheme="majorBidi" w:hAnsiTheme="majorBidi" w:cstheme="majorBidi"/>
          <w:bCs/>
          <w:i/>
          <w:sz w:val="28"/>
          <w:szCs w:val="28"/>
          <w:lang w:val="kk-KZ"/>
        </w:rPr>
        <w:t xml:space="preserve"> –</w:t>
      </w:r>
      <w:r w:rsidR="009F5C5E" w:rsidRPr="008D1ED2">
        <w:rPr>
          <w:rFonts w:asciiTheme="majorBidi" w:hAnsiTheme="majorBidi" w:cstheme="majorBidi"/>
          <w:bCs/>
          <w:i/>
          <w:sz w:val="28"/>
          <w:szCs w:val="28"/>
          <w:lang w:val="kk-KZ"/>
        </w:rPr>
        <w:t xml:space="preserve"> деп бәйек боп жатыр. Бірі жүгіріп төсек салды, бірі жүгіріп барып шай қойды </w:t>
      </w:r>
      <w:r w:rsidR="0027124A" w:rsidRPr="008D1ED2">
        <w:rPr>
          <w:rFonts w:asciiTheme="majorBidi" w:hAnsiTheme="majorBidi" w:cstheme="majorBidi"/>
          <w:bCs/>
          <w:i/>
          <w:sz w:val="28"/>
          <w:szCs w:val="28"/>
          <w:lang w:val="kk-KZ"/>
        </w:rPr>
        <w:t>[</w:t>
      </w:r>
      <w:r w:rsidR="00E649F5" w:rsidRPr="008D1ED2">
        <w:rPr>
          <w:rFonts w:asciiTheme="majorBidi" w:hAnsiTheme="majorBidi" w:cstheme="majorBidi"/>
          <w:bCs/>
          <w:i/>
          <w:sz w:val="28"/>
          <w:szCs w:val="28"/>
          <w:lang w:val="kk-KZ"/>
        </w:rPr>
        <w:t>88</w:t>
      </w:r>
      <w:r w:rsidR="0027124A" w:rsidRPr="008D1ED2">
        <w:rPr>
          <w:rFonts w:asciiTheme="majorBidi" w:hAnsiTheme="majorBidi" w:cstheme="majorBidi"/>
          <w:bCs/>
          <w:i/>
          <w:sz w:val="28"/>
          <w:szCs w:val="28"/>
          <w:lang w:val="kk-KZ"/>
        </w:rPr>
        <w:t>,</w:t>
      </w:r>
      <w:r w:rsidR="00F126CF" w:rsidRPr="008D1ED2">
        <w:rPr>
          <w:rFonts w:asciiTheme="majorBidi" w:hAnsiTheme="majorBidi" w:cstheme="majorBidi"/>
          <w:bCs/>
          <w:i/>
          <w:sz w:val="28"/>
          <w:szCs w:val="28"/>
          <w:lang w:val="kk-KZ"/>
        </w:rPr>
        <w:t xml:space="preserve"> б. </w:t>
      </w:r>
      <w:r w:rsidR="009F5C5E" w:rsidRPr="008D1ED2">
        <w:rPr>
          <w:rFonts w:asciiTheme="majorBidi" w:hAnsiTheme="majorBidi" w:cstheme="majorBidi"/>
          <w:bCs/>
          <w:i/>
          <w:sz w:val="28"/>
          <w:szCs w:val="28"/>
          <w:lang w:val="kk-KZ"/>
        </w:rPr>
        <w:t>42</w:t>
      </w:r>
      <w:r w:rsidR="0027124A" w:rsidRPr="008D1ED2">
        <w:rPr>
          <w:rFonts w:asciiTheme="majorBidi" w:hAnsiTheme="majorBidi" w:cstheme="majorBidi"/>
          <w:bCs/>
          <w:i/>
          <w:sz w:val="28"/>
          <w:szCs w:val="28"/>
          <w:lang w:val="kk-KZ"/>
        </w:rPr>
        <w:t>].</w:t>
      </w:r>
      <w:r w:rsidR="009F5C5E" w:rsidRPr="008D1ED2">
        <w:rPr>
          <w:rFonts w:asciiTheme="majorBidi" w:hAnsiTheme="majorBidi" w:cstheme="majorBidi"/>
          <w:bCs/>
          <w:i/>
          <w:sz w:val="28"/>
          <w:szCs w:val="28"/>
          <w:lang w:val="kk-KZ"/>
        </w:rPr>
        <w:t xml:space="preserve"> 3.</w:t>
      </w:r>
      <w:r w:rsidR="00676FEF" w:rsidRPr="008D1ED2">
        <w:rPr>
          <w:rFonts w:asciiTheme="majorBidi" w:hAnsiTheme="majorBidi" w:cstheme="majorBidi"/>
          <w:bCs/>
          <w:i/>
          <w:sz w:val="28"/>
          <w:szCs w:val="28"/>
          <w:lang w:val="kk-KZ"/>
        </w:rPr>
        <w:t xml:space="preserve"> –</w:t>
      </w:r>
      <w:r w:rsidR="009F5C5E" w:rsidRPr="008D1ED2">
        <w:rPr>
          <w:rFonts w:asciiTheme="majorBidi" w:hAnsiTheme="majorBidi" w:cstheme="majorBidi"/>
          <w:bCs/>
          <w:i/>
          <w:sz w:val="28"/>
          <w:szCs w:val="28"/>
          <w:lang w:val="kk-KZ"/>
        </w:rPr>
        <w:t xml:space="preserve"> Шырағым, саған</w:t>
      </w:r>
      <w:r w:rsidR="009F5C5E" w:rsidRPr="008D1ED2">
        <w:rPr>
          <w:rFonts w:asciiTheme="majorBidi" w:hAnsiTheme="majorBidi" w:cstheme="majorBidi"/>
          <w:i/>
          <w:sz w:val="28"/>
          <w:szCs w:val="28"/>
          <w:lang w:val="kk-KZ"/>
        </w:rPr>
        <w:t xml:space="preserve"> не болды? Сенімен кінәласқалы келгем жок. Ашуыңды бас, келші, қасыма отыршы</w:t>
      </w:r>
      <w:r w:rsidR="009F5C5E" w:rsidRPr="008D1ED2">
        <w:rPr>
          <w:rFonts w:asciiTheme="majorBidi" w:hAnsiTheme="majorBidi" w:cstheme="majorBidi"/>
          <w:b/>
          <w:i/>
          <w:sz w:val="28"/>
          <w:szCs w:val="28"/>
          <w:lang w:val="kk-KZ"/>
        </w:rPr>
        <w:t>.</w:t>
      </w:r>
      <w:r w:rsidR="009F5C5E" w:rsidRPr="008D1ED2">
        <w:rPr>
          <w:rFonts w:asciiTheme="majorBidi" w:hAnsiTheme="majorBidi" w:cstheme="majorBidi"/>
          <w:i/>
          <w:sz w:val="28"/>
          <w:szCs w:val="28"/>
          <w:lang w:val="kk-KZ"/>
        </w:rPr>
        <w:t xml:space="preserve"> Адамға ұқсап сөйлеселікші </w:t>
      </w:r>
      <w:r w:rsidR="00325C8B" w:rsidRPr="008D1ED2">
        <w:rPr>
          <w:rFonts w:asciiTheme="majorBidi" w:hAnsiTheme="majorBidi" w:cstheme="majorBidi"/>
          <w:i/>
          <w:sz w:val="28"/>
          <w:szCs w:val="28"/>
          <w:lang w:val="kk-KZ"/>
        </w:rPr>
        <w:t>[</w:t>
      </w:r>
      <w:r w:rsidR="00325C8B" w:rsidRPr="008D1ED2">
        <w:rPr>
          <w:rFonts w:asciiTheme="majorBidi" w:hAnsiTheme="majorBidi" w:cstheme="majorBidi"/>
          <w:bCs/>
          <w:i/>
          <w:sz w:val="28"/>
          <w:szCs w:val="28"/>
          <w:lang w:val="kk-KZ"/>
        </w:rPr>
        <w:t>88</w:t>
      </w:r>
      <w:r w:rsidR="00325C8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325C8B" w:rsidRPr="008D1ED2">
        <w:rPr>
          <w:rFonts w:asciiTheme="majorBidi" w:hAnsiTheme="majorBidi" w:cstheme="majorBidi"/>
          <w:i/>
          <w:sz w:val="28"/>
          <w:szCs w:val="28"/>
          <w:lang w:val="kk-KZ"/>
        </w:rPr>
        <w:t xml:space="preserve">171]. </w:t>
      </w:r>
      <w:r w:rsidR="00325C8B" w:rsidRPr="008D1ED2">
        <w:rPr>
          <w:rFonts w:asciiTheme="majorBidi" w:hAnsiTheme="majorBidi" w:cstheme="majorBidi"/>
          <w:sz w:val="28"/>
          <w:szCs w:val="28"/>
          <w:lang w:val="kk-KZ"/>
        </w:rPr>
        <w:t xml:space="preserve">Бұл мысалдардағы «оттай басылды: </w:t>
      </w:r>
      <w:r w:rsidR="00325C8B" w:rsidRPr="008D1ED2">
        <w:rPr>
          <w:rFonts w:asciiTheme="majorBidi" w:hAnsiTheme="majorBidi" w:cstheme="majorBidi"/>
          <w:i/>
          <w:sz w:val="28"/>
          <w:szCs w:val="28"/>
          <w:lang w:val="kk-KZ"/>
        </w:rPr>
        <w:t>–</w:t>
      </w:r>
      <w:r w:rsidR="00325C8B" w:rsidRPr="008D1ED2">
        <w:rPr>
          <w:rFonts w:asciiTheme="majorBidi" w:hAnsiTheme="majorBidi" w:cstheme="majorBidi"/>
          <w:sz w:val="28"/>
          <w:szCs w:val="28"/>
          <w:lang w:val="kk-KZ"/>
        </w:rPr>
        <w:t xml:space="preserve"> О, қозыларым!.. Боталарым!» тіркесі, «Әй-ай апа! Әй-ай апа!» сүйсіну қаратпа сөзі және «шырағым» одағайы бәрі бірігіп жағымды эмоцияның функционалды семантикалық өрістің өзегі мен шеткері аймағын құрап, «сүйсіну» микроөрісі аясында топтасып тұр</w:t>
      </w:r>
      <w:r w:rsidR="009F5C5E" w:rsidRPr="008D1ED2">
        <w:rPr>
          <w:rFonts w:asciiTheme="majorBidi" w:hAnsiTheme="majorBidi" w:cstheme="majorBidi"/>
          <w:sz w:val="28"/>
          <w:szCs w:val="28"/>
          <w:lang w:val="kk-KZ"/>
        </w:rPr>
        <w:t>.</w:t>
      </w:r>
      <w:r w:rsidR="009F5C5E" w:rsidRPr="008D1ED2">
        <w:rPr>
          <w:rFonts w:asciiTheme="majorBidi" w:hAnsiTheme="majorBidi" w:cstheme="majorBidi"/>
          <w:i/>
          <w:sz w:val="28"/>
          <w:szCs w:val="28"/>
          <w:lang w:val="kk-KZ"/>
        </w:rPr>
        <w:t xml:space="preserve"> </w:t>
      </w:r>
    </w:p>
    <w:p w14:paraId="410F7D92" w14:textId="504FE66B" w:rsidR="009F5C5E" w:rsidRPr="008D1ED2" w:rsidRDefault="003B6DDF"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9F5C5E" w:rsidRPr="008D1ED2">
        <w:rPr>
          <w:rFonts w:asciiTheme="majorBidi" w:hAnsiTheme="majorBidi" w:cstheme="majorBidi"/>
          <w:i/>
          <w:sz w:val="28"/>
          <w:szCs w:val="28"/>
          <w:lang w:val="kk-KZ"/>
        </w:rPr>
        <w:t>икроөріс 3: «сүйіспеншілік/ынтық болу»</w:t>
      </w:r>
      <w:r w:rsidR="009F5C5E" w:rsidRPr="008D1ED2">
        <w:rPr>
          <w:rFonts w:asciiTheme="majorBidi" w:hAnsiTheme="majorBidi" w:cstheme="majorBidi"/>
          <w:sz w:val="28"/>
          <w:szCs w:val="28"/>
          <w:lang w:val="kk-KZ"/>
        </w:rPr>
        <w:t>:</w:t>
      </w:r>
      <w:r w:rsidR="0027124A" w:rsidRPr="008D1ED2">
        <w:rPr>
          <w:rFonts w:asciiTheme="majorBidi" w:hAnsiTheme="majorBidi" w:cstheme="majorBidi"/>
          <w:bCs/>
          <w:sz w:val="28"/>
          <w:szCs w:val="28"/>
          <w:lang w:val="kk-KZ"/>
        </w:rPr>
        <w:t xml:space="preserve"> Бұл микроөріске барлығы «сүйіспеншілік/ынтық болу» эмоциясын білдіретін 6 контекст кіреді.</w:t>
      </w:r>
      <w:r w:rsidR="009F5C5E" w:rsidRPr="008D1ED2">
        <w:rPr>
          <w:rFonts w:asciiTheme="majorBidi" w:hAnsiTheme="majorBidi" w:cstheme="majorBidi"/>
          <w:sz w:val="28"/>
          <w:szCs w:val="28"/>
          <w:lang w:val="kk-KZ"/>
        </w:rPr>
        <w:t xml:space="preserve"> </w:t>
      </w:r>
      <w:r w:rsidR="009F5C5E" w:rsidRPr="008D1ED2">
        <w:rPr>
          <w:rFonts w:asciiTheme="majorBidi" w:hAnsiTheme="majorBidi" w:cstheme="majorBidi"/>
          <w:i/>
          <w:sz w:val="28"/>
          <w:szCs w:val="28"/>
          <w:lang w:val="kk-KZ"/>
        </w:rPr>
        <w:t xml:space="preserve"> – Паһ! Паһ! Түлеп-ақ тұр екен! Жарықтық, несін айтасың, осы мына Талдыбеке жер шұрайы ғой – деп, Судыр Ахмет анадайдан мұрнын жарып қоя берген көк жусан иісімен құшырлана дем алды </w:t>
      </w:r>
      <w:r w:rsidR="002F3742" w:rsidRPr="008D1ED2">
        <w:rPr>
          <w:rFonts w:asciiTheme="majorBidi" w:hAnsiTheme="majorBidi" w:cstheme="majorBidi"/>
          <w:i/>
          <w:sz w:val="28"/>
          <w:szCs w:val="28"/>
          <w:lang w:val="kk-KZ"/>
        </w:rPr>
        <w:t>[</w:t>
      </w:r>
      <w:r w:rsidR="00E649F5" w:rsidRPr="008D1ED2">
        <w:rPr>
          <w:rFonts w:asciiTheme="majorBidi" w:hAnsiTheme="majorBidi" w:cstheme="majorBidi"/>
          <w:bCs/>
          <w:i/>
          <w:sz w:val="28"/>
          <w:szCs w:val="28"/>
          <w:lang w:val="kk-KZ"/>
        </w:rPr>
        <w:t>88</w:t>
      </w:r>
      <w:r w:rsidR="002F3742" w:rsidRPr="008D1ED2">
        <w:rPr>
          <w:rFonts w:asciiTheme="majorBidi" w:hAnsiTheme="majorBidi" w:cstheme="majorBidi"/>
          <w:i/>
          <w:sz w:val="28"/>
          <w:szCs w:val="28"/>
          <w:lang w:val="kk-KZ"/>
        </w:rPr>
        <w:t>,</w:t>
      </w:r>
      <w:r w:rsidR="00F126CF" w:rsidRPr="008D1ED2">
        <w:rPr>
          <w:rFonts w:asciiTheme="majorBidi" w:hAnsiTheme="majorBidi" w:cstheme="majorBidi"/>
          <w:i/>
          <w:sz w:val="28"/>
          <w:szCs w:val="28"/>
          <w:lang w:val="kk-KZ"/>
        </w:rPr>
        <w:t xml:space="preserve"> б.</w:t>
      </w:r>
      <w:r w:rsidR="002F3742" w:rsidRPr="008D1ED2">
        <w:rPr>
          <w:rFonts w:asciiTheme="majorBidi" w:hAnsiTheme="majorBidi" w:cstheme="majorBidi"/>
          <w:i/>
          <w:sz w:val="28"/>
          <w:szCs w:val="28"/>
          <w:lang w:val="kk-KZ"/>
        </w:rPr>
        <w:t xml:space="preserve"> </w:t>
      </w:r>
      <w:r w:rsidR="009F5C5E" w:rsidRPr="008D1ED2">
        <w:rPr>
          <w:rFonts w:asciiTheme="majorBidi" w:hAnsiTheme="majorBidi" w:cstheme="majorBidi"/>
          <w:i/>
          <w:sz w:val="28"/>
          <w:szCs w:val="28"/>
          <w:lang w:val="kk-KZ"/>
        </w:rPr>
        <w:t>142</w:t>
      </w:r>
      <w:r w:rsidR="002F3742" w:rsidRPr="008D1ED2">
        <w:rPr>
          <w:rFonts w:asciiTheme="majorBidi" w:hAnsiTheme="majorBidi" w:cstheme="majorBidi"/>
          <w:i/>
          <w:sz w:val="28"/>
          <w:szCs w:val="28"/>
          <w:lang w:val="kk-KZ"/>
        </w:rPr>
        <w:t>].</w:t>
      </w:r>
      <w:r w:rsidR="009F5C5E" w:rsidRPr="008D1ED2">
        <w:rPr>
          <w:rFonts w:asciiTheme="majorBidi" w:hAnsiTheme="majorBidi" w:cstheme="majorBidi"/>
          <w:sz w:val="28"/>
          <w:szCs w:val="28"/>
          <w:lang w:val="kk-KZ"/>
        </w:rPr>
        <w:t xml:space="preserve"> </w:t>
      </w:r>
      <w:r w:rsidR="009F5C5E" w:rsidRPr="008D1ED2">
        <w:rPr>
          <w:rFonts w:asciiTheme="majorBidi" w:hAnsiTheme="majorBidi" w:cstheme="majorBidi"/>
          <w:i/>
          <w:sz w:val="28"/>
          <w:szCs w:val="28"/>
          <w:lang w:val="kk-KZ"/>
        </w:rPr>
        <w:t xml:space="preserve">– Қайратты екенсің, – деді арбакеш жігіт Еламанға сүйсіне қарап </w:t>
      </w:r>
      <w:r w:rsidR="002F3742" w:rsidRPr="008D1ED2">
        <w:rPr>
          <w:rFonts w:asciiTheme="majorBidi" w:hAnsiTheme="majorBidi" w:cstheme="majorBidi"/>
          <w:i/>
          <w:sz w:val="28"/>
          <w:szCs w:val="28"/>
          <w:lang w:val="kk-KZ"/>
        </w:rPr>
        <w:t>[</w:t>
      </w:r>
      <w:r w:rsidR="00E649F5" w:rsidRPr="008D1ED2">
        <w:rPr>
          <w:rFonts w:asciiTheme="majorBidi" w:hAnsiTheme="majorBidi" w:cstheme="majorBidi"/>
          <w:bCs/>
          <w:i/>
          <w:sz w:val="28"/>
          <w:szCs w:val="28"/>
          <w:lang w:val="kk-KZ"/>
        </w:rPr>
        <w:t>88</w:t>
      </w:r>
      <w:r w:rsidR="002F3742"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9F5C5E" w:rsidRPr="008D1ED2">
        <w:rPr>
          <w:rFonts w:asciiTheme="majorBidi" w:hAnsiTheme="majorBidi" w:cstheme="majorBidi"/>
          <w:i/>
          <w:sz w:val="28"/>
          <w:szCs w:val="28"/>
          <w:lang w:val="kk-KZ"/>
        </w:rPr>
        <w:t>176</w:t>
      </w:r>
      <w:r w:rsidR="002F3742" w:rsidRPr="008D1ED2">
        <w:rPr>
          <w:rFonts w:asciiTheme="majorBidi" w:hAnsiTheme="majorBidi" w:cstheme="majorBidi"/>
          <w:i/>
          <w:sz w:val="28"/>
          <w:szCs w:val="28"/>
          <w:lang w:val="kk-KZ"/>
        </w:rPr>
        <w:t>].</w:t>
      </w:r>
      <w:r w:rsidR="009F5C5E" w:rsidRPr="008D1ED2">
        <w:rPr>
          <w:rFonts w:asciiTheme="majorBidi" w:hAnsiTheme="majorBidi" w:cstheme="majorBidi"/>
          <w:sz w:val="28"/>
          <w:szCs w:val="28"/>
          <w:lang w:val="kk-KZ"/>
        </w:rPr>
        <w:t xml:space="preserve"> 3. </w:t>
      </w:r>
      <w:r w:rsidR="009F5C5E" w:rsidRPr="008D1ED2">
        <w:rPr>
          <w:rFonts w:asciiTheme="majorBidi" w:hAnsiTheme="majorBidi" w:cstheme="majorBidi"/>
          <w:i/>
          <w:sz w:val="28"/>
          <w:szCs w:val="28"/>
          <w:lang w:val="kk-KZ"/>
        </w:rPr>
        <w:t>Шіркін, несін айтасын, қазақ үшін көктем айының орны бөлек қой!</w:t>
      </w:r>
      <w:r w:rsidR="002F3742" w:rsidRPr="008D1ED2">
        <w:rPr>
          <w:rFonts w:asciiTheme="majorBidi" w:hAnsiTheme="majorBidi" w:cstheme="majorBidi"/>
          <w:i/>
          <w:sz w:val="28"/>
          <w:szCs w:val="28"/>
          <w:lang w:val="kk-KZ"/>
        </w:rPr>
        <w:t xml:space="preserve"> </w:t>
      </w:r>
      <w:r w:rsidR="002F3742" w:rsidRPr="008D1ED2">
        <w:rPr>
          <w:rFonts w:asciiTheme="majorBidi" w:hAnsiTheme="majorBidi" w:cstheme="majorBidi"/>
          <w:sz w:val="28"/>
          <w:szCs w:val="28"/>
          <w:lang w:val="kk-KZ"/>
        </w:rPr>
        <w:t>[</w:t>
      </w:r>
      <w:r w:rsidR="00E649F5" w:rsidRPr="008D1ED2">
        <w:rPr>
          <w:rFonts w:asciiTheme="majorBidi" w:hAnsiTheme="majorBidi" w:cstheme="majorBidi"/>
          <w:bCs/>
          <w:i/>
          <w:sz w:val="28"/>
          <w:szCs w:val="28"/>
          <w:lang w:val="kk-KZ"/>
        </w:rPr>
        <w:t>88</w:t>
      </w:r>
      <w:r w:rsidR="002F3742" w:rsidRPr="008D1ED2">
        <w:rPr>
          <w:rFonts w:asciiTheme="majorBidi" w:hAnsiTheme="majorBidi" w:cstheme="majorBidi"/>
          <w:sz w:val="28"/>
          <w:szCs w:val="28"/>
          <w:lang w:val="kk-KZ"/>
        </w:rPr>
        <w:t>,</w:t>
      </w:r>
      <w:r w:rsidR="009F5C5E" w:rsidRPr="008D1ED2">
        <w:rPr>
          <w:rFonts w:asciiTheme="majorBidi" w:hAnsiTheme="majorBidi" w:cstheme="majorBidi"/>
          <w:sz w:val="28"/>
          <w:szCs w:val="28"/>
          <w:lang w:val="kk-KZ"/>
        </w:rPr>
        <w:t xml:space="preserve"> </w:t>
      </w:r>
      <w:r w:rsidR="00F126CF" w:rsidRPr="008D1ED2">
        <w:rPr>
          <w:rFonts w:asciiTheme="majorBidi" w:hAnsiTheme="majorBidi" w:cstheme="majorBidi"/>
          <w:sz w:val="28"/>
          <w:szCs w:val="28"/>
          <w:lang w:val="kk-KZ"/>
        </w:rPr>
        <w:t xml:space="preserve">б. </w:t>
      </w:r>
      <w:r w:rsidR="009F5C5E" w:rsidRPr="008D1ED2">
        <w:rPr>
          <w:rFonts w:asciiTheme="majorBidi" w:hAnsiTheme="majorBidi" w:cstheme="majorBidi"/>
          <w:sz w:val="28"/>
          <w:szCs w:val="28"/>
          <w:lang w:val="kk-KZ"/>
        </w:rPr>
        <w:t>270</w:t>
      </w:r>
      <w:r w:rsidR="002F3742" w:rsidRPr="008D1ED2">
        <w:rPr>
          <w:rFonts w:asciiTheme="majorBidi" w:hAnsiTheme="majorBidi" w:cstheme="majorBidi"/>
          <w:sz w:val="28"/>
          <w:szCs w:val="28"/>
          <w:lang w:val="kk-KZ"/>
        </w:rPr>
        <w:t>].</w:t>
      </w:r>
      <w:r w:rsidR="009F5C5E" w:rsidRPr="008D1ED2">
        <w:rPr>
          <w:rFonts w:asciiTheme="majorBidi" w:hAnsiTheme="majorBidi" w:cstheme="majorBidi"/>
          <w:sz w:val="28"/>
          <w:szCs w:val="28"/>
          <w:lang w:val="kk-KZ"/>
        </w:rPr>
        <w:t xml:space="preserve"> </w:t>
      </w:r>
      <w:r w:rsidR="00FC74F1" w:rsidRPr="008D1ED2">
        <w:rPr>
          <w:rFonts w:asciiTheme="majorBidi" w:hAnsiTheme="majorBidi" w:cstheme="majorBidi"/>
          <w:sz w:val="28"/>
          <w:szCs w:val="28"/>
          <w:lang w:val="kk-KZ"/>
        </w:rPr>
        <w:t xml:space="preserve">Бұл үзінділердегі «Паһ! Паһ!» сүйсіну одағайы, «сүйсіне қарап» предикативі және «шіркін» одағайлы қаратпа сөзі эксплицитті түрде «сүйіспеншілік/ынтық болу» жағымды </w:t>
      </w:r>
      <w:r w:rsidR="00FC74F1" w:rsidRPr="008D1ED2">
        <w:rPr>
          <w:rFonts w:asciiTheme="majorBidi" w:hAnsiTheme="majorBidi" w:cstheme="majorBidi"/>
          <w:sz w:val="28"/>
          <w:szCs w:val="28"/>
          <w:lang w:val="kk-KZ"/>
        </w:rPr>
        <w:lastRenderedPageBreak/>
        <w:t>эмоциясының денотациясын бейнелеп, функционалды-семантикалық өрістің өзегін құрап, «сүйіспеншілік/ынтық болу» микроөрісі аясында топтасып тұр.</w:t>
      </w:r>
      <w:r w:rsidR="009F5C5E" w:rsidRPr="008D1ED2">
        <w:rPr>
          <w:rFonts w:asciiTheme="majorBidi" w:hAnsiTheme="majorBidi" w:cstheme="majorBidi"/>
          <w:sz w:val="28"/>
          <w:szCs w:val="28"/>
          <w:lang w:val="kk-KZ"/>
        </w:rPr>
        <w:t xml:space="preserve"> </w:t>
      </w:r>
    </w:p>
    <w:p w14:paraId="0A511B31" w14:textId="7AAB3067" w:rsidR="009F5C5E" w:rsidRPr="008D1ED2" w:rsidRDefault="003B6DDF"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9F5C5E" w:rsidRPr="008D1ED2">
        <w:rPr>
          <w:rFonts w:asciiTheme="majorBidi" w:hAnsiTheme="majorBidi" w:cstheme="majorBidi"/>
          <w:i/>
          <w:sz w:val="28"/>
          <w:szCs w:val="28"/>
          <w:lang w:val="kk-KZ"/>
        </w:rPr>
        <w:t>икроөріс 4: «ризашылық/риза болу»:</w:t>
      </w:r>
      <w:r w:rsidR="009F5C5E" w:rsidRPr="008D1ED2">
        <w:rPr>
          <w:rFonts w:asciiTheme="majorBidi" w:hAnsiTheme="majorBidi" w:cstheme="majorBidi"/>
          <w:b/>
          <w:i/>
          <w:sz w:val="28"/>
          <w:szCs w:val="28"/>
          <w:lang w:val="kk-KZ"/>
        </w:rPr>
        <w:t xml:space="preserve"> </w:t>
      </w:r>
      <w:r w:rsidR="0027124A" w:rsidRPr="008D1ED2">
        <w:rPr>
          <w:rFonts w:asciiTheme="majorBidi" w:hAnsiTheme="majorBidi" w:cstheme="majorBidi"/>
          <w:bCs/>
          <w:sz w:val="28"/>
          <w:szCs w:val="28"/>
          <w:lang w:val="kk-KZ"/>
        </w:rPr>
        <w:t>Бұл микроөріске барлығы «ризашылық/риза болу» эмоциясын білдіретін 2 контекст кіреді.</w:t>
      </w:r>
      <w:r w:rsidR="0027124A" w:rsidRPr="008D1ED2">
        <w:rPr>
          <w:rFonts w:asciiTheme="majorBidi" w:hAnsiTheme="majorBidi" w:cstheme="majorBidi"/>
          <w:i/>
          <w:sz w:val="28"/>
          <w:szCs w:val="28"/>
          <w:lang w:val="kk-KZ"/>
        </w:rPr>
        <w:t xml:space="preserve"> </w:t>
      </w:r>
      <w:r w:rsidR="00676FEF" w:rsidRPr="008D1ED2">
        <w:rPr>
          <w:rFonts w:asciiTheme="majorBidi" w:hAnsiTheme="majorBidi" w:cstheme="majorBidi"/>
          <w:i/>
          <w:sz w:val="28"/>
          <w:szCs w:val="28"/>
          <w:lang w:val="kk-KZ"/>
        </w:rPr>
        <w:t>1. Рақмет</w:t>
      </w:r>
      <w:r w:rsidR="009F5C5E" w:rsidRPr="008D1ED2">
        <w:rPr>
          <w:rFonts w:asciiTheme="majorBidi" w:hAnsiTheme="majorBidi" w:cstheme="majorBidi"/>
          <w:b/>
          <w:i/>
          <w:sz w:val="28"/>
          <w:szCs w:val="28"/>
          <w:lang w:val="kk-KZ"/>
        </w:rPr>
        <w:t xml:space="preserve">! </w:t>
      </w:r>
      <w:r w:rsidR="009F5C5E" w:rsidRPr="008D1ED2">
        <w:rPr>
          <w:rFonts w:asciiTheme="majorBidi" w:hAnsiTheme="majorBidi" w:cstheme="majorBidi"/>
          <w:bCs/>
          <w:i/>
          <w:sz w:val="28"/>
          <w:szCs w:val="28"/>
          <w:lang w:val="kk-KZ"/>
        </w:rPr>
        <w:t>Өз теңіңнің алды бол!</w:t>
      </w:r>
      <w:r w:rsidR="00676FEF" w:rsidRPr="008D1ED2">
        <w:rPr>
          <w:rFonts w:asciiTheme="majorBidi" w:hAnsiTheme="majorBidi" w:cstheme="majorBidi"/>
          <w:bCs/>
          <w:i/>
          <w:sz w:val="28"/>
          <w:szCs w:val="28"/>
          <w:lang w:val="kk-KZ"/>
        </w:rPr>
        <w:t xml:space="preserve"> –</w:t>
      </w:r>
      <w:r w:rsidR="009F5C5E" w:rsidRPr="008D1ED2">
        <w:rPr>
          <w:rFonts w:asciiTheme="majorBidi" w:hAnsiTheme="majorBidi" w:cstheme="majorBidi"/>
          <w:bCs/>
          <w:i/>
          <w:sz w:val="28"/>
          <w:szCs w:val="28"/>
          <w:lang w:val="kk-KZ"/>
        </w:rPr>
        <w:t xml:space="preserve"> деді </w:t>
      </w:r>
      <w:r w:rsidR="00130A2F" w:rsidRPr="008D1ED2">
        <w:rPr>
          <w:rFonts w:asciiTheme="majorBidi" w:hAnsiTheme="majorBidi" w:cstheme="majorBidi"/>
          <w:bCs/>
          <w:i/>
          <w:sz w:val="28"/>
          <w:szCs w:val="28"/>
          <w:lang w:val="kk-KZ"/>
        </w:rPr>
        <w:t>М</w:t>
      </w:r>
      <w:r w:rsidR="00E649F5" w:rsidRPr="008D1ED2">
        <w:rPr>
          <w:rFonts w:asciiTheme="majorBidi" w:hAnsiTheme="majorBidi" w:cstheme="majorBidi"/>
          <w:bCs/>
          <w:i/>
          <w:sz w:val="28"/>
          <w:szCs w:val="28"/>
          <w:lang w:val="kk-KZ"/>
        </w:rPr>
        <w:t>ө</w:t>
      </w:r>
      <w:r w:rsidR="009F5C5E" w:rsidRPr="008D1ED2">
        <w:rPr>
          <w:rFonts w:asciiTheme="majorBidi" w:hAnsiTheme="majorBidi" w:cstheme="majorBidi"/>
          <w:bCs/>
          <w:i/>
          <w:sz w:val="28"/>
          <w:szCs w:val="28"/>
          <w:lang w:val="kk-KZ"/>
        </w:rPr>
        <w:t>ңке</w:t>
      </w:r>
      <w:r w:rsidR="002F3742" w:rsidRPr="008D1ED2">
        <w:rPr>
          <w:rFonts w:asciiTheme="majorBidi" w:hAnsiTheme="majorBidi" w:cstheme="majorBidi"/>
          <w:bCs/>
          <w:i/>
          <w:sz w:val="28"/>
          <w:szCs w:val="28"/>
          <w:lang w:val="kk-KZ"/>
        </w:rPr>
        <w:t xml:space="preserve"> [</w:t>
      </w:r>
      <w:r w:rsidR="00E649F5" w:rsidRPr="008D1ED2">
        <w:rPr>
          <w:rFonts w:asciiTheme="majorBidi" w:hAnsiTheme="majorBidi" w:cstheme="majorBidi"/>
          <w:bCs/>
          <w:i/>
          <w:sz w:val="28"/>
          <w:szCs w:val="28"/>
          <w:lang w:val="kk-KZ"/>
        </w:rPr>
        <w:t>88</w:t>
      </w:r>
      <w:r w:rsidR="002F3742" w:rsidRPr="008D1ED2">
        <w:rPr>
          <w:rFonts w:asciiTheme="majorBidi" w:hAnsiTheme="majorBidi" w:cstheme="majorBidi"/>
          <w:bCs/>
          <w:i/>
          <w:sz w:val="28"/>
          <w:szCs w:val="28"/>
          <w:lang w:val="kk-KZ"/>
        </w:rPr>
        <w:t xml:space="preserve">, </w:t>
      </w:r>
      <w:r w:rsidR="00F126CF" w:rsidRPr="008D1ED2">
        <w:rPr>
          <w:rFonts w:asciiTheme="majorBidi" w:hAnsiTheme="majorBidi" w:cstheme="majorBidi"/>
          <w:bCs/>
          <w:i/>
          <w:sz w:val="28"/>
          <w:szCs w:val="28"/>
          <w:lang w:val="kk-KZ"/>
        </w:rPr>
        <w:t xml:space="preserve">б. </w:t>
      </w:r>
      <w:r w:rsidR="009F5C5E" w:rsidRPr="008D1ED2">
        <w:rPr>
          <w:rFonts w:asciiTheme="majorBidi" w:hAnsiTheme="majorBidi" w:cstheme="majorBidi"/>
          <w:bCs/>
          <w:i/>
          <w:sz w:val="28"/>
          <w:szCs w:val="28"/>
          <w:lang w:val="kk-KZ"/>
        </w:rPr>
        <w:t>78</w:t>
      </w:r>
      <w:r w:rsidR="002F3742" w:rsidRPr="008D1ED2">
        <w:rPr>
          <w:rFonts w:asciiTheme="majorBidi" w:hAnsiTheme="majorBidi" w:cstheme="majorBidi"/>
          <w:bCs/>
          <w:i/>
          <w:sz w:val="28"/>
          <w:szCs w:val="28"/>
          <w:lang w:val="kk-KZ"/>
        </w:rPr>
        <w:t>].</w:t>
      </w:r>
      <w:r w:rsidR="009F5C5E" w:rsidRPr="008D1ED2">
        <w:rPr>
          <w:rFonts w:asciiTheme="majorBidi" w:hAnsiTheme="majorBidi" w:cstheme="majorBidi"/>
          <w:bCs/>
          <w:i/>
          <w:sz w:val="28"/>
          <w:szCs w:val="28"/>
          <w:lang w:val="kk-KZ"/>
        </w:rPr>
        <w:t xml:space="preserve"> 2. Жасанжан, өмірлі бол! Өркенің өссін!</w:t>
      </w:r>
      <w:r w:rsidR="00676FEF" w:rsidRPr="008D1ED2">
        <w:rPr>
          <w:rFonts w:asciiTheme="majorBidi" w:hAnsiTheme="majorBidi" w:cstheme="majorBidi"/>
          <w:bCs/>
          <w:i/>
          <w:sz w:val="28"/>
          <w:szCs w:val="28"/>
          <w:lang w:val="kk-KZ"/>
        </w:rPr>
        <w:t xml:space="preserve"> –</w:t>
      </w:r>
      <w:r w:rsidR="009F5C5E" w:rsidRPr="008D1ED2">
        <w:rPr>
          <w:rFonts w:asciiTheme="majorBidi" w:hAnsiTheme="majorBidi" w:cstheme="majorBidi"/>
          <w:bCs/>
          <w:i/>
          <w:sz w:val="28"/>
          <w:szCs w:val="28"/>
          <w:lang w:val="kk-KZ"/>
        </w:rPr>
        <w:t xml:space="preserve"> деді </w:t>
      </w:r>
      <w:r w:rsidR="00130A2F" w:rsidRPr="008D1ED2">
        <w:rPr>
          <w:rFonts w:asciiTheme="majorBidi" w:hAnsiTheme="majorBidi" w:cstheme="majorBidi"/>
          <w:bCs/>
          <w:i/>
          <w:sz w:val="28"/>
          <w:szCs w:val="28"/>
          <w:lang w:val="kk-KZ"/>
        </w:rPr>
        <w:t>М</w:t>
      </w:r>
      <w:r w:rsidR="00183A81" w:rsidRPr="008D1ED2">
        <w:rPr>
          <w:rFonts w:asciiTheme="majorBidi" w:hAnsiTheme="majorBidi" w:cstheme="majorBidi"/>
          <w:bCs/>
          <w:i/>
          <w:sz w:val="28"/>
          <w:szCs w:val="28"/>
          <w:lang w:val="kk-KZ"/>
        </w:rPr>
        <w:t>ө</w:t>
      </w:r>
      <w:r w:rsidR="009F5C5E" w:rsidRPr="008D1ED2">
        <w:rPr>
          <w:rFonts w:asciiTheme="majorBidi" w:hAnsiTheme="majorBidi" w:cstheme="majorBidi"/>
          <w:bCs/>
          <w:i/>
          <w:sz w:val="28"/>
          <w:szCs w:val="28"/>
          <w:lang w:val="kk-KZ"/>
        </w:rPr>
        <w:t xml:space="preserve">нке </w:t>
      </w:r>
      <w:r w:rsidR="002F3742" w:rsidRPr="008D1ED2">
        <w:rPr>
          <w:rFonts w:asciiTheme="majorBidi" w:hAnsiTheme="majorBidi" w:cstheme="majorBidi"/>
          <w:bCs/>
          <w:i/>
          <w:sz w:val="28"/>
          <w:szCs w:val="28"/>
          <w:lang w:val="kk-KZ"/>
        </w:rPr>
        <w:t>[</w:t>
      </w:r>
      <w:r w:rsidR="00E649F5" w:rsidRPr="008D1ED2">
        <w:rPr>
          <w:rFonts w:asciiTheme="majorBidi" w:hAnsiTheme="majorBidi" w:cstheme="majorBidi"/>
          <w:bCs/>
          <w:i/>
          <w:sz w:val="28"/>
          <w:szCs w:val="28"/>
          <w:lang w:val="kk-KZ"/>
        </w:rPr>
        <w:t>88</w:t>
      </w:r>
      <w:r w:rsidR="002F3742" w:rsidRPr="008D1ED2">
        <w:rPr>
          <w:rFonts w:asciiTheme="majorBidi" w:hAnsiTheme="majorBidi" w:cstheme="majorBidi"/>
          <w:bCs/>
          <w:i/>
          <w:sz w:val="28"/>
          <w:szCs w:val="28"/>
          <w:lang w:val="kk-KZ"/>
        </w:rPr>
        <w:t xml:space="preserve">, </w:t>
      </w:r>
      <w:r w:rsidR="00F126CF" w:rsidRPr="008D1ED2">
        <w:rPr>
          <w:rFonts w:asciiTheme="majorBidi" w:hAnsiTheme="majorBidi" w:cstheme="majorBidi"/>
          <w:bCs/>
          <w:i/>
          <w:sz w:val="28"/>
          <w:szCs w:val="28"/>
          <w:lang w:val="kk-KZ"/>
        </w:rPr>
        <w:t xml:space="preserve">б. </w:t>
      </w:r>
      <w:r w:rsidR="009F5C5E" w:rsidRPr="008D1ED2">
        <w:rPr>
          <w:rFonts w:asciiTheme="majorBidi" w:hAnsiTheme="majorBidi" w:cstheme="majorBidi"/>
          <w:bCs/>
          <w:i/>
          <w:sz w:val="28"/>
          <w:szCs w:val="28"/>
          <w:lang w:val="kk-KZ"/>
        </w:rPr>
        <w:t>79</w:t>
      </w:r>
      <w:r w:rsidR="002F3742" w:rsidRPr="008D1ED2">
        <w:rPr>
          <w:rFonts w:asciiTheme="majorBidi" w:hAnsiTheme="majorBidi" w:cstheme="majorBidi"/>
          <w:bCs/>
          <w:i/>
          <w:sz w:val="28"/>
          <w:szCs w:val="28"/>
          <w:lang w:val="kk-KZ"/>
        </w:rPr>
        <w:t>].</w:t>
      </w:r>
      <w:r w:rsidR="009F5C5E" w:rsidRPr="008D1ED2">
        <w:rPr>
          <w:rFonts w:asciiTheme="majorBidi" w:hAnsiTheme="majorBidi" w:cstheme="majorBidi"/>
          <w:bCs/>
          <w:sz w:val="28"/>
          <w:szCs w:val="28"/>
          <w:lang w:val="kk-KZ"/>
        </w:rPr>
        <w:t xml:space="preserve"> Бұл үзінділердегі кейіпкерлердің ризашылық сезімінен туындаған баталы</w:t>
      </w:r>
      <w:r w:rsidR="009F5C5E" w:rsidRPr="008D1ED2">
        <w:rPr>
          <w:rFonts w:asciiTheme="majorBidi" w:hAnsiTheme="majorBidi" w:cstheme="majorBidi"/>
          <w:sz w:val="28"/>
          <w:szCs w:val="28"/>
          <w:lang w:val="kk-KZ"/>
        </w:rPr>
        <w:t xml:space="preserve"> сөздер функционалды-семантикалық өрістің </w:t>
      </w:r>
      <w:r w:rsidR="00DD6D18" w:rsidRPr="008D1ED2">
        <w:rPr>
          <w:rFonts w:asciiTheme="majorBidi" w:hAnsiTheme="majorBidi" w:cstheme="majorBidi"/>
          <w:sz w:val="28"/>
          <w:szCs w:val="28"/>
          <w:lang w:val="kk-KZ"/>
        </w:rPr>
        <w:t>шеткі аймағынан</w:t>
      </w:r>
      <w:r w:rsidR="009F5C5E" w:rsidRPr="008D1ED2">
        <w:rPr>
          <w:rFonts w:asciiTheme="majorBidi" w:hAnsiTheme="majorBidi" w:cstheme="majorBidi"/>
          <w:sz w:val="28"/>
          <w:szCs w:val="28"/>
          <w:lang w:val="kk-KZ"/>
        </w:rPr>
        <w:t xml:space="preserve"> орын алып, бір топқа жіктеліп тұр. </w:t>
      </w:r>
    </w:p>
    <w:p w14:paraId="648CCF69" w14:textId="0F04CF98" w:rsidR="009F5C5E" w:rsidRPr="008D1ED2" w:rsidRDefault="003B6DDF" w:rsidP="00C71EA9">
      <w:pPr>
        <w:spacing w:after="0" w:line="240" w:lineRule="auto"/>
        <w:ind w:firstLine="709"/>
        <w:contextualSpacing/>
        <w:jc w:val="both"/>
        <w:rPr>
          <w:rFonts w:asciiTheme="majorBidi" w:hAnsiTheme="majorBidi" w:cstheme="majorBidi"/>
          <w:b/>
          <w:sz w:val="28"/>
          <w:szCs w:val="28"/>
          <w:lang w:val="kk-KZ"/>
        </w:rPr>
      </w:pPr>
      <w:r w:rsidRPr="008D1ED2">
        <w:rPr>
          <w:rFonts w:asciiTheme="majorBidi" w:hAnsiTheme="majorBidi" w:cstheme="majorBidi"/>
          <w:i/>
          <w:sz w:val="28"/>
          <w:szCs w:val="28"/>
          <w:lang w:val="kk-KZ"/>
        </w:rPr>
        <w:t>М</w:t>
      </w:r>
      <w:r w:rsidR="009F5C5E" w:rsidRPr="008D1ED2">
        <w:rPr>
          <w:rFonts w:asciiTheme="majorBidi" w:hAnsiTheme="majorBidi" w:cstheme="majorBidi"/>
          <w:i/>
          <w:sz w:val="28"/>
          <w:szCs w:val="28"/>
          <w:lang w:val="kk-KZ"/>
        </w:rPr>
        <w:t xml:space="preserve">икроөріс 5: </w:t>
      </w:r>
      <w:r w:rsidR="009F5C5E" w:rsidRPr="008D1ED2">
        <w:rPr>
          <w:rFonts w:asciiTheme="majorBidi" w:hAnsiTheme="majorBidi" w:cstheme="majorBidi"/>
          <w:bCs/>
          <w:i/>
          <w:sz w:val="28"/>
          <w:szCs w:val="28"/>
          <w:lang w:val="kk-KZ"/>
        </w:rPr>
        <w:t>«мейірімділік/мейірлену»:</w:t>
      </w:r>
      <w:r w:rsidR="009F5C5E" w:rsidRPr="008D1ED2">
        <w:rPr>
          <w:rFonts w:asciiTheme="majorBidi" w:hAnsiTheme="majorBidi" w:cstheme="majorBidi"/>
          <w:b/>
          <w:bCs/>
          <w:sz w:val="28"/>
          <w:szCs w:val="28"/>
          <w:lang w:val="kk-KZ"/>
        </w:rPr>
        <w:t xml:space="preserve"> </w:t>
      </w:r>
      <w:r w:rsidR="0027124A" w:rsidRPr="008D1ED2">
        <w:rPr>
          <w:rFonts w:asciiTheme="majorBidi" w:hAnsiTheme="majorBidi" w:cstheme="majorBidi"/>
          <w:bCs/>
          <w:sz w:val="28"/>
          <w:szCs w:val="28"/>
          <w:lang w:val="kk-KZ"/>
        </w:rPr>
        <w:t xml:space="preserve">Бұл микроөріске барлығы </w:t>
      </w:r>
      <w:r w:rsidR="0027124A" w:rsidRPr="008D1ED2">
        <w:rPr>
          <w:rFonts w:asciiTheme="majorBidi" w:hAnsiTheme="majorBidi" w:cstheme="majorBidi"/>
          <w:sz w:val="28"/>
          <w:szCs w:val="28"/>
          <w:lang w:val="kk-KZ"/>
        </w:rPr>
        <w:t>«мейірімділік/мейірлену»</w:t>
      </w:r>
      <w:r w:rsidR="0027124A" w:rsidRPr="008D1ED2">
        <w:rPr>
          <w:rFonts w:asciiTheme="majorBidi" w:hAnsiTheme="majorBidi" w:cstheme="majorBidi"/>
          <w:bCs/>
          <w:sz w:val="28"/>
          <w:szCs w:val="28"/>
          <w:lang w:val="kk-KZ"/>
        </w:rPr>
        <w:t xml:space="preserve"> эмоциясын білдіретін 3 контекст кіреді.</w:t>
      </w:r>
      <w:r w:rsidR="0027124A" w:rsidRPr="008D1ED2">
        <w:rPr>
          <w:rFonts w:asciiTheme="majorBidi" w:hAnsiTheme="majorBidi" w:cstheme="majorBidi"/>
          <w:i/>
          <w:sz w:val="28"/>
          <w:szCs w:val="28"/>
          <w:lang w:val="kk-KZ"/>
        </w:rPr>
        <w:t xml:space="preserve"> </w:t>
      </w:r>
      <w:r w:rsidR="009F5C5E" w:rsidRPr="008D1ED2">
        <w:rPr>
          <w:rFonts w:asciiTheme="majorBidi" w:hAnsiTheme="majorBidi" w:cstheme="majorBidi"/>
          <w:bCs/>
          <w:sz w:val="28"/>
          <w:szCs w:val="28"/>
          <w:lang w:val="kk-KZ"/>
        </w:rPr>
        <w:t>1</w:t>
      </w:r>
      <w:r w:rsidR="009F5C5E" w:rsidRPr="008D1ED2">
        <w:rPr>
          <w:rFonts w:asciiTheme="majorBidi" w:hAnsiTheme="majorBidi" w:cstheme="majorBidi"/>
          <w:i/>
          <w:sz w:val="28"/>
          <w:szCs w:val="28"/>
          <w:lang w:val="kk-KZ"/>
        </w:rPr>
        <w:t xml:space="preserve"> – Айналайын, далаға бар, ойнап келе ғой</w:t>
      </w:r>
      <w:r w:rsidR="002F3742" w:rsidRPr="008D1ED2">
        <w:rPr>
          <w:rFonts w:asciiTheme="majorBidi" w:hAnsiTheme="majorBidi" w:cstheme="majorBidi"/>
          <w:i/>
          <w:sz w:val="28"/>
          <w:szCs w:val="28"/>
          <w:lang w:val="kk-KZ"/>
        </w:rPr>
        <w:t xml:space="preserve"> [</w:t>
      </w:r>
      <w:r w:rsidR="00E649F5" w:rsidRPr="008D1ED2">
        <w:rPr>
          <w:rFonts w:asciiTheme="majorBidi" w:hAnsiTheme="majorBidi" w:cstheme="majorBidi"/>
          <w:bCs/>
          <w:i/>
          <w:sz w:val="28"/>
          <w:szCs w:val="28"/>
          <w:lang w:val="kk-KZ"/>
        </w:rPr>
        <w:t>88</w:t>
      </w:r>
      <w:r w:rsidR="002F3742"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9F5C5E" w:rsidRPr="008D1ED2">
        <w:rPr>
          <w:rFonts w:asciiTheme="majorBidi" w:hAnsiTheme="majorBidi" w:cstheme="majorBidi"/>
          <w:i/>
          <w:sz w:val="28"/>
          <w:szCs w:val="28"/>
          <w:lang w:val="kk-KZ"/>
        </w:rPr>
        <w:t>275</w:t>
      </w:r>
      <w:r w:rsidR="002F3742" w:rsidRPr="008D1ED2">
        <w:rPr>
          <w:rFonts w:asciiTheme="majorBidi" w:hAnsiTheme="majorBidi" w:cstheme="majorBidi"/>
          <w:i/>
          <w:sz w:val="28"/>
          <w:szCs w:val="28"/>
          <w:lang w:val="kk-KZ"/>
        </w:rPr>
        <w:t>].</w:t>
      </w:r>
      <w:r w:rsidR="009F5C5E" w:rsidRPr="008D1ED2">
        <w:rPr>
          <w:rFonts w:asciiTheme="majorBidi" w:hAnsiTheme="majorBidi" w:cstheme="majorBidi"/>
          <w:i/>
          <w:sz w:val="28"/>
          <w:szCs w:val="28"/>
          <w:lang w:val="kk-KZ"/>
        </w:rPr>
        <w:t xml:space="preserve"> 2. – Ал, шырағым, дені-қарның сау ма? Аман-есен жүрсің бе?</w:t>
      </w:r>
      <w:r w:rsidR="002F3742" w:rsidRPr="008D1ED2">
        <w:rPr>
          <w:rFonts w:asciiTheme="majorBidi" w:hAnsiTheme="majorBidi" w:cstheme="majorBidi"/>
          <w:i/>
          <w:sz w:val="28"/>
          <w:szCs w:val="28"/>
          <w:lang w:val="kk-KZ"/>
        </w:rPr>
        <w:t>[</w:t>
      </w:r>
      <w:r w:rsidR="00E649F5" w:rsidRPr="008D1ED2">
        <w:rPr>
          <w:rFonts w:asciiTheme="majorBidi" w:hAnsiTheme="majorBidi" w:cstheme="majorBidi"/>
          <w:bCs/>
          <w:i/>
          <w:sz w:val="28"/>
          <w:szCs w:val="28"/>
          <w:lang w:val="kk-KZ"/>
        </w:rPr>
        <w:t>88</w:t>
      </w:r>
      <w:r w:rsidR="002F3742"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9F5C5E" w:rsidRPr="008D1ED2">
        <w:rPr>
          <w:rFonts w:asciiTheme="majorBidi" w:hAnsiTheme="majorBidi" w:cstheme="majorBidi"/>
          <w:i/>
          <w:sz w:val="28"/>
          <w:szCs w:val="28"/>
          <w:lang w:val="kk-KZ"/>
        </w:rPr>
        <w:t>191</w:t>
      </w:r>
      <w:r w:rsidR="002F3742" w:rsidRPr="008D1ED2">
        <w:rPr>
          <w:rFonts w:asciiTheme="majorBidi" w:hAnsiTheme="majorBidi" w:cstheme="majorBidi"/>
          <w:i/>
          <w:sz w:val="28"/>
          <w:szCs w:val="28"/>
          <w:lang w:val="kk-KZ"/>
        </w:rPr>
        <w:t>].</w:t>
      </w:r>
      <w:r w:rsidR="009F5C5E" w:rsidRPr="008D1ED2">
        <w:rPr>
          <w:rFonts w:asciiTheme="majorBidi" w:hAnsiTheme="majorBidi" w:cstheme="majorBidi"/>
          <w:i/>
          <w:sz w:val="28"/>
          <w:szCs w:val="28"/>
          <w:lang w:val="kk-KZ"/>
        </w:rPr>
        <w:t xml:space="preserve"> </w:t>
      </w:r>
      <w:r w:rsidR="009F5C5E" w:rsidRPr="008D1ED2">
        <w:rPr>
          <w:rFonts w:asciiTheme="majorBidi" w:hAnsiTheme="majorBidi" w:cstheme="majorBidi"/>
          <w:sz w:val="28"/>
          <w:szCs w:val="28"/>
          <w:lang w:val="kk-KZ"/>
        </w:rPr>
        <w:t>Бұл мысалдардағы</w:t>
      </w:r>
      <w:r w:rsidR="009F5C5E" w:rsidRPr="008D1ED2">
        <w:rPr>
          <w:rFonts w:asciiTheme="majorBidi" w:hAnsiTheme="majorBidi" w:cstheme="majorBidi"/>
          <w:i/>
          <w:sz w:val="28"/>
          <w:szCs w:val="28"/>
          <w:lang w:val="kk-KZ"/>
        </w:rPr>
        <w:t xml:space="preserve"> </w:t>
      </w:r>
      <w:r w:rsidR="009F5C5E" w:rsidRPr="008D1ED2">
        <w:rPr>
          <w:rFonts w:asciiTheme="majorBidi" w:hAnsiTheme="majorBidi" w:cstheme="majorBidi"/>
          <w:sz w:val="28"/>
          <w:szCs w:val="28"/>
          <w:lang w:val="kk-KZ"/>
        </w:rPr>
        <w:t>«Айналайын» лексикалық бірлігі</w:t>
      </w:r>
      <w:r w:rsidR="009F5C5E" w:rsidRPr="008D1ED2">
        <w:rPr>
          <w:rFonts w:asciiTheme="majorBidi" w:hAnsiTheme="majorBidi" w:cstheme="majorBidi"/>
          <w:i/>
          <w:sz w:val="28"/>
          <w:szCs w:val="28"/>
          <w:lang w:val="kk-KZ"/>
        </w:rPr>
        <w:t xml:space="preserve"> </w:t>
      </w:r>
      <w:r w:rsidR="009F5C5E" w:rsidRPr="008D1ED2">
        <w:rPr>
          <w:rFonts w:asciiTheme="majorBidi" w:hAnsiTheme="majorBidi" w:cstheme="majorBidi"/>
          <w:sz w:val="28"/>
          <w:szCs w:val="28"/>
          <w:lang w:val="kk-KZ"/>
        </w:rPr>
        <w:t>мен  «шырағым»</w:t>
      </w:r>
      <w:r w:rsidR="009F5C5E" w:rsidRPr="008D1ED2">
        <w:rPr>
          <w:rFonts w:asciiTheme="majorBidi" w:hAnsiTheme="majorBidi" w:cstheme="majorBidi"/>
          <w:b/>
          <w:sz w:val="28"/>
          <w:szCs w:val="28"/>
          <w:lang w:val="kk-KZ"/>
        </w:rPr>
        <w:t xml:space="preserve"> </w:t>
      </w:r>
      <w:r w:rsidR="009F5C5E" w:rsidRPr="008D1ED2">
        <w:rPr>
          <w:rFonts w:asciiTheme="majorBidi" w:hAnsiTheme="majorBidi" w:cstheme="majorBidi"/>
          <w:sz w:val="28"/>
          <w:szCs w:val="28"/>
          <w:lang w:val="kk-KZ"/>
        </w:rPr>
        <w:t>лексикалық бірлігі</w:t>
      </w:r>
      <w:r w:rsidR="009F5C5E" w:rsidRPr="008D1ED2">
        <w:rPr>
          <w:rFonts w:asciiTheme="majorBidi" w:hAnsiTheme="majorBidi" w:cstheme="majorBidi"/>
          <w:b/>
          <w:sz w:val="28"/>
          <w:szCs w:val="28"/>
          <w:lang w:val="kk-KZ"/>
        </w:rPr>
        <w:t xml:space="preserve"> </w:t>
      </w:r>
      <w:r w:rsidR="009F5C5E" w:rsidRPr="008D1ED2">
        <w:rPr>
          <w:rFonts w:asciiTheme="majorBidi" w:hAnsiTheme="majorBidi" w:cstheme="majorBidi"/>
          <w:sz w:val="28"/>
          <w:szCs w:val="28"/>
          <w:lang w:val="kk-KZ"/>
        </w:rPr>
        <w:t xml:space="preserve">ФСӨ-тің </w:t>
      </w:r>
      <w:r w:rsidR="00676FEF" w:rsidRPr="008D1ED2">
        <w:rPr>
          <w:rFonts w:asciiTheme="majorBidi" w:hAnsiTheme="majorBidi" w:cstheme="majorBidi"/>
          <w:sz w:val="28"/>
          <w:szCs w:val="28"/>
          <w:lang w:val="kk-KZ"/>
        </w:rPr>
        <w:t>өзегінен</w:t>
      </w:r>
      <w:r w:rsidR="009F5C5E" w:rsidRPr="008D1ED2">
        <w:rPr>
          <w:rFonts w:asciiTheme="majorBidi" w:hAnsiTheme="majorBidi" w:cstheme="majorBidi"/>
          <w:sz w:val="28"/>
          <w:szCs w:val="28"/>
          <w:lang w:val="kk-KZ"/>
        </w:rPr>
        <w:t xml:space="preserve"> орын алып, «мейірлену» микроөрісін топтастырып тұр.</w:t>
      </w:r>
      <w:r w:rsidR="009F5C5E" w:rsidRPr="008D1ED2">
        <w:rPr>
          <w:rFonts w:asciiTheme="majorBidi" w:hAnsiTheme="majorBidi" w:cstheme="majorBidi"/>
          <w:b/>
          <w:sz w:val="28"/>
          <w:szCs w:val="28"/>
          <w:lang w:val="kk-KZ"/>
        </w:rPr>
        <w:t xml:space="preserve"> </w:t>
      </w:r>
    </w:p>
    <w:p w14:paraId="08FDDA39" w14:textId="2C4F8B6E" w:rsidR="00B03F0D" w:rsidRPr="008D1ED2" w:rsidRDefault="003B6DDF"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B03F0D" w:rsidRPr="008D1ED2">
        <w:rPr>
          <w:rFonts w:asciiTheme="majorBidi" w:hAnsiTheme="majorBidi" w:cstheme="majorBidi"/>
          <w:i/>
          <w:sz w:val="28"/>
          <w:szCs w:val="28"/>
          <w:lang w:val="kk-KZ"/>
        </w:rPr>
        <w:t>икроөр</w:t>
      </w:r>
      <w:r w:rsidR="009F5C5E" w:rsidRPr="008D1ED2">
        <w:rPr>
          <w:rFonts w:asciiTheme="majorBidi" w:hAnsiTheme="majorBidi" w:cstheme="majorBidi"/>
          <w:i/>
          <w:sz w:val="28"/>
          <w:szCs w:val="28"/>
          <w:lang w:val="kk-KZ"/>
        </w:rPr>
        <w:t>іс 6</w:t>
      </w:r>
      <w:r w:rsidR="00B03F0D" w:rsidRPr="008D1ED2">
        <w:rPr>
          <w:rFonts w:asciiTheme="majorBidi" w:hAnsiTheme="majorBidi" w:cstheme="majorBidi"/>
          <w:i/>
          <w:sz w:val="28"/>
          <w:szCs w:val="28"/>
          <w:lang w:val="kk-KZ"/>
        </w:rPr>
        <w:t>: «қуаныш/қуану»:</w:t>
      </w:r>
      <w:r w:rsidR="00B03F0D" w:rsidRPr="008D1ED2">
        <w:rPr>
          <w:rFonts w:asciiTheme="majorBidi" w:hAnsiTheme="majorBidi" w:cstheme="majorBidi"/>
          <w:sz w:val="28"/>
          <w:szCs w:val="28"/>
          <w:lang w:val="kk-KZ"/>
        </w:rPr>
        <w:t xml:space="preserve"> </w:t>
      </w:r>
      <w:r w:rsidR="0027124A" w:rsidRPr="008D1ED2">
        <w:rPr>
          <w:rFonts w:asciiTheme="majorBidi" w:hAnsiTheme="majorBidi" w:cstheme="majorBidi"/>
          <w:bCs/>
          <w:sz w:val="28"/>
          <w:szCs w:val="28"/>
          <w:lang w:val="kk-KZ"/>
        </w:rPr>
        <w:t xml:space="preserve">Бұл микроөріске барлығы «қуаныш/қуану» эмоциясын білдіретін 61 контекст кіреді. </w:t>
      </w:r>
      <w:r w:rsidR="00B03F0D" w:rsidRPr="008D1ED2">
        <w:rPr>
          <w:rFonts w:asciiTheme="majorBidi" w:hAnsiTheme="majorBidi" w:cstheme="majorBidi"/>
          <w:i/>
          <w:sz w:val="28"/>
          <w:szCs w:val="28"/>
          <w:lang w:val="kk-KZ"/>
        </w:rPr>
        <w:t>1.</w:t>
      </w:r>
      <w:r w:rsidR="00B03F0D" w:rsidRPr="008D1ED2">
        <w:rPr>
          <w:rFonts w:asciiTheme="majorBidi" w:hAnsiTheme="majorBidi" w:cstheme="majorBidi"/>
          <w:sz w:val="28"/>
          <w:szCs w:val="28"/>
          <w:lang w:val="kk-KZ"/>
        </w:rPr>
        <w:t xml:space="preserve"> </w:t>
      </w:r>
      <w:r w:rsidR="00B03F0D" w:rsidRPr="008D1ED2">
        <w:rPr>
          <w:rFonts w:asciiTheme="majorBidi" w:hAnsiTheme="majorBidi" w:cstheme="majorBidi"/>
          <w:i/>
          <w:sz w:val="28"/>
          <w:szCs w:val="28"/>
          <w:lang w:val="kk-KZ"/>
        </w:rPr>
        <w:t xml:space="preserve">Еламан қонақ жігіттің көзінше өзіне көрсеткен Ақбаланың ықыласына дән ырза </w:t>
      </w:r>
      <w:r w:rsidR="002F3742" w:rsidRPr="008D1ED2">
        <w:rPr>
          <w:rFonts w:asciiTheme="majorBidi" w:hAnsiTheme="majorBidi" w:cstheme="majorBidi"/>
          <w:i/>
          <w:sz w:val="28"/>
          <w:szCs w:val="28"/>
          <w:lang w:val="kk-KZ"/>
        </w:rPr>
        <w:t>[</w:t>
      </w:r>
      <w:r w:rsidR="00E649F5" w:rsidRPr="008D1ED2">
        <w:rPr>
          <w:rFonts w:asciiTheme="majorBidi" w:hAnsiTheme="majorBidi" w:cstheme="majorBidi"/>
          <w:bCs/>
          <w:i/>
          <w:sz w:val="28"/>
          <w:szCs w:val="28"/>
          <w:lang w:val="kk-KZ"/>
        </w:rPr>
        <w:t>88</w:t>
      </w:r>
      <w:r w:rsidR="002F3742"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12</w:t>
      </w:r>
      <w:r w:rsidR="002F3742"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2.</w:t>
      </w:r>
      <w:r w:rsidR="00B03F0D" w:rsidRPr="008D1ED2">
        <w:rPr>
          <w:rFonts w:asciiTheme="majorBidi" w:hAnsiTheme="majorBidi" w:cstheme="majorBidi"/>
          <w:sz w:val="28"/>
          <w:szCs w:val="28"/>
          <w:lang w:val="kk-KZ"/>
        </w:rPr>
        <w:t xml:space="preserve"> </w:t>
      </w:r>
      <w:r w:rsidR="008A4F77" w:rsidRPr="008D1ED2">
        <w:rPr>
          <w:rFonts w:asciiTheme="majorBidi" w:hAnsiTheme="majorBidi" w:cstheme="majorBidi"/>
          <w:i/>
          <w:sz w:val="28"/>
          <w:szCs w:val="28"/>
          <w:lang w:val="kk-KZ"/>
        </w:rPr>
        <w:t>Ауылға тақ</w:t>
      </w:r>
      <w:r w:rsidR="00B03F0D" w:rsidRPr="008D1ED2">
        <w:rPr>
          <w:rFonts w:asciiTheme="majorBidi" w:hAnsiTheme="majorBidi" w:cstheme="majorBidi"/>
          <w:i/>
          <w:sz w:val="28"/>
          <w:szCs w:val="28"/>
          <w:lang w:val="kk-KZ"/>
        </w:rPr>
        <w:t xml:space="preserve">ай бергенде, алдынан Рай шықты. Екі езуі екі құлағында. </w:t>
      </w:r>
      <w:proofErr w:type="spellStart"/>
      <w:r w:rsidR="00B03F0D" w:rsidRPr="008D1ED2">
        <w:rPr>
          <w:rFonts w:asciiTheme="majorBidi" w:hAnsiTheme="majorBidi" w:cstheme="majorBidi"/>
          <w:i/>
          <w:sz w:val="28"/>
          <w:szCs w:val="28"/>
        </w:rPr>
        <w:t>Жүгіріп</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кеп</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ат</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жалына</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асыла</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кетті</w:t>
      </w:r>
      <w:proofErr w:type="spellEnd"/>
      <w:r w:rsidR="00B03F0D" w:rsidRPr="008D1ED2">
        <w:rPr>
          <w:rFonts w:asciiTheme="majorBidi" w:hAnsiTheme="majorBidi" w:cstheme="majorBidi"/>
          <w:i/>
          <w:sz w:val="28"/>
          <w:szCs w:val="28"/>
        </w:rPr>
        <w:t xml:space="preserve">: – Ел-а-ман </w:t>
      </w:r>
      <w:proofErr w:type="spellStart"/>
      <w:r w:rsidR="00B03F0D" w:rsidRPr="008D1ED2">
        <w:rPr>
          <w:rFonts w:asciiTheme="majorBidi" w:hAnsiTheme="majorBidi" w:cstheme="majorBidi"/>
          <w:i/>
          <w:sz w:val="28"/>
          <w:szCs w:val="28"/>
        </w:rPr>
        <w:t>ағам</w:t>
      </w:r>
      <w:proofErr w:type="spellEnd"/>
      <w:r w:rsidR="00B03F0D" w:rsidRPr="008D1ED2">
        <w:rPr>
          <w:rFonts w:asciiTheme="majorBidi" w:hAnsiTheme="majorBidi" w:cstheme="majorBidi"/>
          <w:i/>
          <w:sz w:val="28"/>
          <w:szCs w:val="28"/>
        </w:rPr>
        <w:t>... – Ела-</w:t>
      </w:r>
      <w:r w:rsidR="00592347" w:rsidRPr="008D1ED2">
        <w:rPr>
          <w:rFonts w:asciiTheme="majorBidi" w:hAnsiTheme="majorBidi" w:cstheme="majorBidi"/>
          <w:i/>
          <w:sz w:val="28"/>
          <w:szCs w:val="28"/>
        </w:rPr>
        <w:t xml:space="preserve">ман? Рай </w:t>
      </w:r>
      <w:proofErr w:type="spellStart"/>
      <w:r w:rsidR="00592347" w:rsidRPr="008D1ED2">
        <w:rPr>
          <w:rFonts w:asciiTheme="majorBidi" w:hAnsiTheme="majorBidi" w:cstheme="majorBidi"/>
          <w:i/>
          <w:sz w:val="28"/>
          <w:szCs w:val="28"/>
        </w:rPr>
        <w:t>түк</w:t>
      </w:r>
      <w:proofErr w:type="spellEnd"/>
      <w:r w:rsidR="00592347" w:rsidRPr="008D1ED2">
        <w:rPr>
          <w:rFonts w:asciiTheme="majorBidi" w:hAnsiTheme="majorBidi" w:cstheme="majorBidi"/>
          <w:i/>
          <w:sz w:val="28"/>
          <w:szCs w:val="28"/>
        </w:rPr>
        <w:t xml:space="preserve"> </w:t>
      </w:r>
      <w:proofErr w:type="spellStart"/>
      <w:r w:rsidR="00592347" w:rsidRPr="008D1ED2">
        <w:rPr>
          <w:rFonts w:asciiTheme="majorBidi" w:hAnsiTheme="majorBidi" w:cstheme="majorBidi"/>
          <w:i/>
          <w:sz w:val="28"/>
          <w:szCs w:val="28"/>
        </w:rPr>
        <w:t>демей</w:t>
      </w:r>
      <w:proofErr w:type="spellEnd"/>
      <w:r w:rsidR="00592347" w:rsidRPr="008D1ED2">
        <w:rPr>
          <w:rFonts w:asciiTheme="majorBidi" w:hAnsiTheme="majorBidi" w:cstheme="majorBidi"/>
          <w:i/>
          <w:sz w:val="28"/>
          <w:szCs w:val="28"/>
        </w:rPr>
        <w:t xml:space="preserve"> </w:t>
      </w:r>
      <w:proofErr w:type="spellStart"/>
      <w:r w:rsidR="00592347" w:rsidRPr="008D1ED2">
        <w:rPr>
          <w:rFonts w:asciiTheme="majorBidi" w:hAnsiTheme="majorBidi" w:cstheme="majorBidi"/>
          <w:i/>
          <w:sz w:val="28"/>
          <w:szCs w:val="28"/>
        </w:rPr>
        <w:t>күле</w:t>
      </w:r>
      <w:proofErr w:type="spellEnd"/>
      <w:r w:rsidR="00592347" w:rsidRPr="008D1ED2">
        <w:rPr>
          <w:rFonts w:asciiTheme="majorBidi" w:hAnsiTheme="majorBidi" w:cstheme="majorBidi"/>
          <w:i/>
          <w:sz w:val="28"/>
          <w:szCs w:val="28"/>
        </w:rPr>
        <w:t xml:space="preserve"> </w:t>
      </w:r>
      <w:proofErr w:type="spellStart"/>
      <w:r w:rsidR="00592347" w:rsidRPr="008D1ED2">
        <w:rPr>
          <w:rFonts w:asciiTheme="majorBidi" w:hAnsiTheme="majorBidi" w:cstheme="majorBidi"/>
          <w:i/>
          <w:sz w:val="28"/>
          <w:szCs w:val="28"/>
        </w:rPr>
        <w:t>береді</w:t>
      </w:r>
      <w:proofErr w:type="spellEnd"/>
      <w:r w:rsidR="00B03F0D" w:rsidRPr="008D1ED2">
        <w:rPr>
          <w:rFonts w:asciiTheme="majorBidi" w:hAnsiTheme="majorBidi" w:cstheme="majorBidi"/>
          <w:i/>
          <w:sz w:val="28"/>
          <w:szCs w:val="28"/>
        </w:rPr>
        <w:t xml:space="preserve"> </w:t>
      </w:r>
      <w:r w:rsidR="002F3742" w:rsidRPr="008D1ED2">
        <w:rPr>
          <w:rFonts w:asciiTheme="majorBidi" w:hAnsiTheme="majorBidi" w:cstheme="majorBidi"/>
          <w:i/>
          <w:sz w:val="28"/>
          <w:szCs w:val="28"/>
        </w:rPr>
        <w:t>[</w:t>
      </w:r>
      <w:r w:rsidR="00E649F5" w:rsidRPr="008D1ED2">
        <w:rPr>
          <w:rFonts w:asciiTheme="majorBidi" w:hAnsiTheme="majorBidi" w:cstheme="majorBidi"/>
          <w:bCs/>
          <w:i/>
          <w:sz w:val="28"/>
          <w:szCs w:val="28"/>
          <w:lang w:val="kk-KZ"/>
        </w:rPr>
        <w:t>88</w:t>
      </w:r>
      <w:r w:rsidR="002F3742" w:rsidRPr="008D1ED2">
        <w:rPr>
          <w:rFonts w:asciiTheme="majorBidi" w:hAnsiTheme="majorBidi" w:cstheme="majorBidi"/>
          <w:i/>
          <w:sz w:val="28"/>
          <w:szCs w:val="28"/>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rPr>
        <w:t>161</w:t>
      </w:r>
      <w:r w:rsidR="002F3742" w:rsidRPr="008D1ED2">
        <w:rPr>
          <w:rFonts w:asciiTheme="majorBidi" w:hAnsiTheme="majorBidi" w:cstheme="majorBidi"/>
          <w:i/>
          <w:sz w:val="28"/>
          <w:szCs w:val="28"/>
        </w:rPr>
        <w:t>].</w:t>
      </w:r>
      <w:r w:rsidR="00B03F0D" w:rsidRPr="008D1ED2">
        <w:rPr>
          <w:rFonts w:asciiTheme="majorBidi" w:hAnsiTheme="majorBidi" w:cstheme="majorBidi"/>
          <w:i/>
          <w:sz w:val="28"/>
          <w:szCs w:val="28"/>
        </w:rPr>
        <w:t xml:space="preserve"> 3. </w:t>
      </w:r>
      <w:proofErr w:type="spellStart"/>
      <w:r w:rsidR="00B03F0D" w:rsidRPr="008D1ED2">
        <w:rPr>
          <w:rFonts w:asciiTheme="majorBidi" w:hAnsiTheme="majorBidi" w:cstheme="majorBidi"/>
          <w:i/>
          <w:sz w:val="28"/>
          <w:szCs w:val="28"/>
        </w:rPr>
        <w:t>Онан</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желі</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басында</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жатқан</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жас</w:t>
      </w:r>
      <w:proofErr w:type="spellEnd"/>
      <w:r w:rsidR="00B03F0D" w:rsidRPr="008D1ED2">
        <w:rPr>
          <w:rFonts w:asciiTheme="majorBidi" w:hAnsiTheme="majorBidi" w:cstheme="majorBidi"/>
          <w:i/>
          <w:sz w:val="28"/>
          <w:szCs w:val="28"/>
        </w:rPr>
        <w:t xml:space="preserve"> ботаны </w:t>
      </w:r>
      <w:proofErr w:type="spellStart"/>
      <w:r w:rsidR="00B03F0D" w:rsidRPr="008D1ED2">
        <w:rPr>
          <w:rFonts w:asciiTheme="majorBidi" w:hAnsiTheme="majorBidi" w:cstheme="majorBidi"/>
          <w:i/>
          <w:sz w:val="28"/>
          <w:szCs w:val="28"/>
        </w:rPr>
        <w:t>көргенде</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көңілденіп</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кетті</w:t>
      </w:r>
      <w:proofErr w:type="spellEnd"/>
      <w:r w:rsidR="00B03F0D" w:rsidRPr="008D1ED2">
        <w:rPr>
          <w:rFonts w:asciiTheme="majorBidi" w:hAnsiTheme="majorBidi" w:cstheme="majorBidi"/>
          <w:i/>
          <w:sz w:val="28"/>
          <w:szCs w:val="28"/>
        </w:rPr>
        <w:t xml:space="preserve">: «Ә, </w:t>
      </w:r>
      <w:proofErr w:type="spellStart"/>
      <w:r w:rsidR="00B03F0D" w:rsidRPr="008D1ED2">
        <w:rPr>
          <w:rFonts w:asciiTheme="majorBidi" w:hAnsiTheme="majorBidi" w:cstheme="majorBidi"/>
          <w:i/>
          <w:sz w:val="28"/>
          <w:szCs w:val="28"/>
        </w:rPr>
        <w:t>қараша</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інген</w:t>
      </w:r>
      <w:proofErr w:type="spellEnd"/>
      <w:r w:rsidR="00B03F0D" w:rsidRPr="008D1ED2">
        <w:rPr>
          <w:rFonts w:asciiTheme="majorBidi" w:hAnsiTheme="majorBidi" w:cstheme="majorBidi"/>
          <w:i/>
          <w:sz w:val="28"/>
          <w:szCs w:val="28"/>
        </w:rPr>
        <w:t xml:space="preserve">... О, </w:t>
      </w:r>
      <w:proofErr w:type="spellStart"/>
      <w:r w:rsidR="00B03F0D" w:rsidRPr="008D1ED2">
        <w:rPr>
          <w:rFonts w:asciiTheme="majorBidi" w:hAnsiTheme="majorBidi" w:cstheme="majorBidi"/>
          <w:i/>
          <w:sz w:val="28"/>
          <w:szCs w:val="28"/>
        </w:rPr>
        <w:t>жануар</w:t>
      </w:r>
      <w:proofErr w:type="spellEnd"/>
      <w:r w:rsidR="00B03F0D" w:rsidRPr="008D1ED2">
        <w:rPr>
          <w:rFonts w:asciiTheme="majorBidi" w:hAnsiTheme="majorBidi" w:cstheme="majorBidi"/>
          <w:i/>
          <w:sz w:val="28"/>
          <w:szCs w:val="28"/>
        </w:rPr>
        <w:t>, аман-</w:t>
      </w:r>
      <w:proofErr w:type="spellStart"/>
      <w:r w:rsidR="00B03F0D" w:rsidRPr="008D1ED2">
        <w:rPr>
          <w:rFonts w:asciiTheme="majorBidi" w:hAnsiTheme="majorBidi" w:cstheme="majorBidi"/>
          <w:i/>
          <w:sz w:val="28"/>
          <w:szCs w:val="28"/>
        </w:rPr>
        <w:t>есен</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боталаған</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екен</w:t>
      </w:r>
      <w:proofErr w:type="spellEnd"/>
      <w:r w:rsidR="00B03F0D" w:rsidRPr="008D1ED2">
        <w:rPr>
          <w:rFonts w:asciiTheme="majorBidi" w:hAnsiTheme="majorBidi" w:cstheme="majorBidi"/>
          <w:i/>
          <w:sz w:val="28"/>
          <w:szCs w:val="28"/>
        </w:rPr>
        <w:t xml:space="preserve"> </w:t>
      </w:r>
      <w:proofErr w:type="spellStart"/>
      <w:r w:rsidR="00B03F0D" w:rsidRPr="008D1ED2">
        <w:rPr>
          <w:rFonts w:asciiTheme="majorBidi" w:hAnsiTheme="majorBidi" w:cstheme="majorBidi"/>
          <w:i/>
          <w:sz w:val="28"/>
          <w:szCs w:val="28"/>
        </w:rPr>
        <w:t>ғой</w:t>
      </w:r>
      <w:proofErr w:type="spellEnd"/>
      <w:r w:rsidR="00B03F0D" w:rsidRPr="008D1ED2">
        <w:rPr>
          <w:rFonts w:asciiTheme="majorBidi" w:hAnsiTheme="majorBidi" w:cstheme="majorBidi"/>
          <w:i/>
          <w:sz w:val="28"/>
          <w:szCs w:val="28"/>
        </w:rPr>
        <w:t>»</w:t>
      </w:r>
      <w:r w:rsidR="00676FEF" w:rsidRPr="008D1ED2">
        <w:rPr>
          <w:rFonts w:asciiTheme="majorBidi" w:hAnsiTheme="majorBidi" w:cstheme="majorBidi"/>
          <w:i/>
          <w:sz w:val="28"/>
          <w:szCs w:val="28"/>
          <w:lang w:val="kk-KZ"/>
        </w:rPr>
        <w:t xml:space="preserve"> </w:t>
      </w:r>
      <w:r w:rsidR="002F3742" w:rsidRPr="008D1ED2">
        <w:rPr>
          <w:rFonts w:asciiTheme="majorBidi" w:hAnsiTheme="majorBidi" w:cstheme="majorBidi"/>
          <w:i/>
          <w:sz w:val="28"/>
          <w:szCs w:val="28"/>
        </w:rPr>
        <w:t>[</w:t>
      </w:r>
      <w:r w:rsidR="00E649F5" w:rsidRPr="008D1ED2">
        <w:rPr>
          <w:rFonts w:asciiTheme="majorBidi" w:hAnsiTheme="majorBidi" w:cstheme="majorBidi"/>
          <w:bCs/>
          <w:i/>
          <w:sz w:val="28"/>
          <w:szCs w:val="28"/>
          <w:lang w:val="kk-KZ"/>
        </w:rPr>
        <w:t>88</w:t>
      </w:r>
      <w:r w:rsidR="002F3742" w:rsidRPr="008D1ED2">
        <w:rPr>
          <w:rFonts w:asciiTheme="majorBidi" w:hAnsiTheme="majorBidi" w:cstheme="majorBidi"/>
          <w:i/>
          <w:sz w:val="28"/>
          <w:szCs w:val="28"/>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rPr>
        <w:t>142</w:t>
      </w:r>
      <w:r w:rsidR="002F3742" w:rsidRPr="008D1ED2">
        <w:rPr>
          <w:rFonts w:asciiTheme="majorBidi" w:hAnsiTheme="majorBidi" w:cstheme="majorBidi"/>
          <w:i/>
          <w:sz w:val="28"/>
          <w:szCs w:val="28"/>
        </w:rPr>
        <w:t>]</w:t>
      </w:r>
      <w:r w:rsidR="00B03F0D" w:rsidRPr="008D1ED2">
        <w:rPr>
          <w:rFonts w:asciiTheme="majorBidi" w:hAnsiTheme="majorBidi" w:cstheme="majorBidi"/>
          <w:i/>
          <w:sz w:val="28"/>
          <w:szCs w:val="28"/>
        </w:rPr>
        <w:t xml:space="preserve">. </w:t>
      </w:r>
      <w:r w:rsidR="008A4F77" w:rsidRPr="008D1ED2">
        <w:rPr>
          <w:rFonts w:asciiTheme="majorBidi" w:hAnsiTheme="majorBidi" w:cstheme="majorBidi"/>
          <w:sz w:val="28"/>
          <w:szCs w:val="28"/>
          <w:lang w:val="kk-KZ"/>
        </w:rPr>
        <w:t>Осы контекстердегі «дән ырза», «</w:t>
      </w:r>
      <w:r w:rsidR="00676FEF" w:rsidRPr="008D1ED2">
        <w:rPr>
          <w:rFonts w:asciiTheme="majorBidi" w:hAnsiTheme="majorBidi" w:cstheme="majorBidi"/>
          <w:sz w:val="28"/>
          <w:szCs w:val="28"/>
          <w:lang w:val="kk-KZ"/>
        </w:rPr>
        <w:t>е</w:t>
      </w:r>
      <w:r w:rsidR="008A4F77" w:rsidRPr="008D1ED2">
        <w:rPr>
          <w:rFonts w:asciiTheme="majorBidi" w:hAnsiTheme="majorBidi" w:cstheme="majorBidi"/>
          <w:sz w:val="28"/>
          <w:szCs w:val="28"/>
          <w:lang w:val="kk-KZ"/>
        </w:rPr>
        <w:t xml:space="preserve">кі езуі екі құлағында», </w:t>
      </w:r>
      <w:r w:rsidR="000E08E0" w:rsidRPr="008D1ED2">
        <w:rPr>
          <w:rFonts w:asciiTheme="majorBidi" w:hAnsiTheme="majorBidi" w:cstheme="majorBidi"/>
          <w:sz w:val="28"/>
          <w:szCs w:val="28"/>
          <w:lang w:val="kk-KZ"/>
        </w:rPr>
        <w:t xml:space="preserve">«көңілденіп кетті» тіркестері жағымды функционалды семантикалық өрістің </w:t>
      </w:r>
      <w:r w:rsidR="00DD6D18" w:rsidRPr="008D1ED2">
        <w:rPr>
          <w:rFonts w:asciiTheme="majorBidi" w:hAnsiTheme="majorBidi" w:cstheme="majorBidi"/>
          <w:sz w:val="28"/>
          <w:szCs w:val="28"/>
          <w:lang w:val="kk-KZ"/>
        </w:rPr>
        <w:t>шеткі аймағынан</w:t>
      </w:r>
      <w:r w:rsidR="000E08E0" w:rsidRPr="008D1ED2">
        <w:rPr>
          <w:rFonts w:asciiTheme="majorBidi" w:hAnsiTheme="majorBidi" w:cstheme="majorBidi"/>
          <w:sz w:val="28"/>
          <w:szCs w:val="28"/>
          <w:lang w:val="kk-KZ"/>
        </w:rPr>
        <w:t xml:space="preserve"> орын алып, «қуаныш/қуану» микроөрісі аясында топтасып тұр. </w:t>
      </w:r>
    </w:p>
    <w:p w14:paraId="0DA95F7A" w14:textId="20B6B363" w:rsidR="00B03F0D" w:rsidRPr="008D1ED2" w:rsidRDefault="003B6DDF" w:rsidP="00C71EA9">
      <w:pPr>
        <w:spacing w:after="0" w:line="240" w:lineRule="auto"/>
        <w:ind w:firstLine="709"/>
        <w:contextualSpacing/>
        <w:jc w:val="both"/>
        <w:rPr>
          <w:rFonts w:asciiTheme="majorBidi" w:hAnsiTheme="majorBidi" w:cstheme="majorBidi"/>
          <w:b/>
          <w:i/>
          <w:sz w:val="28"/>
          <w:szCs w:val="28"/>
          <w:lang w:val="kk-KZ"/>
        </w:rPr>
      </w:pPr>
      <w:r w:rsidRPr="008D1ED2">
        <w:rPr>
          <w:rFonts w:asciiTheme="majorBidi" w:hAnsiTheme="majorBidi" w:cstheme="majorBidi"/>
          <w:i/>
          <w:sz w:val="28"/>
          <w:szCs w:val="28"/>
          <w:lang w:val="kk-KZ"/>
        </w:rPr>
        <w:t>М</w:t>
      </w:r>
      <w:r w:rsidR="009F5C5E" w:rsidRPr="008D1ED2">
        <w:rPr>
          <w:rFonts w:asciiTheme="majorBidi" w:hAnsiTheme="majorBidi" w:cstheme="majorBidi"/>
          <w:i/>
          <w:sz w:val="28"/>
          <w:szCs w:val="28"/>
          <w:lang w:val="kk-KZ"/>
        </w:rPr>
        <w:t>икроөріс 7</w:t>
      </w:r>
      <w:r w:rsidR="00B03F0D" w:rsidRPr="008D1ED2">
        <w:rPr>
          <w:rFonts w:asciiTheme="majorBidi" w:hAnsiTheme="majorBidi" w:cstheme="majorBidi"/>
          <w:i/>
          <w:sz w:val="28"/>
          <w:szCs w:val="28"/>
          <w:lang w:val="kk-KZ"/>
        </w:rPr>
        <w:t>: «қанағат/қанағаттану»:</w:t>
      </w:r>
      <w:r w:rsidR="00B03F0D" w:rsidRPr="008D1ED2">
        <w:rPr>
          <w:rFonts w:asciiTheme="majorBidi" w:hAnsiTheme="majorBidi" w:cstheme="majorBidi"/>
          <w:b/>
          <w:i/>
          <w:sz w:val="28"/>
          <w:szCs w:val="28"/>
          <w:lang w:val="kk-KZ"/>
        </w:rPr>
        <w:t xml:space="preserve"> </w:t>
      </w:r>
      <w:r w:rsidR="0027124A" w:rsidRPr="008D1ED2">
        <w:rPr>
          <w:rFonts w:asciiTheme="majorBidi" w:hAnsiTheme="majorBidi" w:cstheme="majorBidi"/>
          <w:bCs/>
          <w:sz w:val="28"/>
          <w:szCs w:val="28"/>
          <w:lang w:val="kk-KZ"/>
        </w:rPr>
        <w:t>Бұл микроөріске барлығы «қанағат/қанағаттану» эмоциясын білдіретін 13 контекст кіреді.</w:t>
      </w:r>
      <w:r w:rsidR="00B03F0D" w:rsidRPr="008D1ED2">
        <w:rPr>
          <w:rFonts w:asciiTheme="majorBidi" w:hAnsiTheme="majorBidi" w:cstheme="majorBidi"/>
          <w:i/>
          <w:sz w:val="28"/>
          <w:szCs w:val="28"/>
          <w:lang w:val="kk-KZ"/>
        </w:rPr>
        <w:t xml:space="preserve"> 1.</w:t>
      </w:r>
      <w:r w:rsidR="00A50F86" w:rsidRPr="008D1ED2">
        <w:rPr>
          <w:rFonts w:asciiTheme="majorBidi" w:hAnsiTheme="majorBidi" w:cstheme="majorBidi"/>
          <w:i/>
          <w:sz w:val="28"/>
          <w:szCs w:val="28"/>
          <w:lang w:val="kk-KZ"/>
        </w:rPr>
        <w:t xml:space="preserve"> – </w:t>
      </w:r>
      <w:r w:rsidR="00B03F0D" w:rsidRPr="008D1ED2">
        <w:rPr>
          <w:rFonts w:asciiTheme="majorBidi" w:hAnsiTheme="majorBidi" w:cstheme="majorBidi"/>
          <w:i/>
          <w:sz w:val="28"/>
          <w:szCs w:val="28"/>
          <w:lang w:val="kk-KZ"/>
        </w:rPr>
        <w:t>Ағаң болыс болса, жер бетінде ініні білмейтін ұлық бар ма? Құдайменде мәз боп кеңк-кеңк күлді</w:t>
      </w:r>
      <w:r w:rsidR="009E497E" w:rsidRPr="008D1ED2">
        <w:rPr>
          <w:rFonts w:asciiTheme="majorBidi" w:hAnsiTheme="majorBidi" w:cstheme="majorBidi"/>
          <w:i/>
          <w:sz w:val="28"/>
          <w:szCs w:val="28"/>
          <w:lang w:val="kk-KZ"/>
        </w:rPr>
        <w:t xml:space="preserve"> [</w:t>
      </w:r>
      <w:r w:rsidR="00E649F5" w:rsidRPr="008D1ED2">
        <w:rPr>
          <w:rFonts w:asciiTheme="majorBidi" w:hAnsiTheme="majorBidi" w:cstheme="majorBidi"/>
          <w:bCs/>
          <w:i/>
          <w:sz w:val="28"/>
          <w:szCs w:val="28"/>
          <w:lang w:val="kk-KZ"/>
        </w:rPr>
        <w:t>88</w:t>
      </w:r>
      <w:r w:rsidR="009E497E"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74</w:t>
      </w:r>
      <w:r w:rsidR="009E497E"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2.</w:t>
      </w:r>
      <w:r w:rsidR="00F126CF" w:rsidRPr="008D1ED2">
        <w:rPr>
          <w:rFonts w:asciiTheme="majorBidi" w:hAnsiTheme="majorBidi" w:cstheme="majorBidi"/>
          <w:i/>
          <w:sz w:val="28"/>
          <w:szCs w:val="28"/>
          <w:lang w:val="kk-KZ"/>
        </w:rPr>
        <w:t xml:space="preserve"> </w:t>
      </w:r>
      <w:r w:rsidR="00B03F0D" w:rsidRPr="008D1ED2">
        <w:rPr>
          <w:rFonts w:asciiTheme="majorBidi" w:hAnsiTheme="majorBidi" w:cstheme="majorBidi"/>
          <w:i/>
          <w:sz w:val="28"/>
          <w:szCs w:val="28"/>
          <w:lang w:val="kk-KZ"/>
        </w:rPr>
        <w:t>Өзі орасан көңілді. Сұңқ-сұңқ етеді: – Е, сөйтіп көшіп алдым де... Ал, қатын, мұның ақыл болған</w:t>
      </w:r>
      <w:r w:rsidR="009E497E" w:rsidRPr="008D1ED2">
        <w:rPr>
          <w:rFonts w:asciiTheme="majorBidi" w:hAnsiTheme="majorBidi" w:cstheme="majorBidi"/>
          <w:i/>
          <w:sz w:val="28"/>
          <w:szCs w:val="28"/>
          <w:lang w:val="kk-KZ"/>
        </w:rPr>
        <w:t xml:space="preserve"> [</w:t>
      </w:r>
      <w:r w:rsidR="00E649F5" w:rsidRPr="008D1ED2">
        <w:rPr>
          <w:rFonts w:asciiTheme="majorBidi" w:hAnsiTheme="majorBidi" w:cstheme="majorBidi"/>
          <w:bCs/>
          <w:i/>
          <w:sz w:val="28"/>
          <w:szCs w:val="28"/>
          <w:lang w:val="kk-KZ"/>
        </w:rPr>
        <w:t>88</w:t>
      </w:r>
      <w:r w:rsidR="009E497E"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142</w:t>
      </w:r>
      <w:r w:rsidR="009E497E"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3. Ал!.. Ал!.. Ер болсаң, сен енді келші. Ә, солай ма? Хе-хе-хе!</w:t>
      </w:r>
      <w:r w:rsidR="009E497E" w:rsidRPr="008D1ED2">
        <w:rPr>
          <w:rFonts w:asciiTheme="majorBidi" w:hAnsiTheme="majorBidi" w:cstheme="majorBidi"/>
          <w:i/>
          <w:sz w:val="28"/>
          <w:szCs w:val="28"/>
          <w:lang w:val="kk-KZ"/>
        </w:rPr>
        <w:t xml:space="preserve"> [</w:t>
      </w:r>
      <w:r w:rsidR="00E649F5" w:rsidRPr="008D1ED2">
        <w:rPr>
          <w:rFonts w:asciiTheme="majorBidi" w:hAnsiTheme="majorBidi" w:cstheme="majorBidi"/>
          <w:bCs/>
          <w:i/>
          <w:sz w:val="28"/>
          <w:szCs w:val="28"/>
          <w:lang w:val="kk-KZ"/>
        </w:rPr>
        <w:t>88</w:t>
      </w:r>
      <w:r w:rsidR="009E497E" w:rsidRPr="008D1ED2">
        <w:rPr>
          <w:rFonts w:asciiTheme="majorBidi" w:hAnsiTheme="majorBidi" w:cstheme="majorBidi"/>
          <w:i/>
          <w:sz w:val="28"/>
          <w:szCs w:val="28"/>
          <w:lang w:val="kk-KZ"/>
        </w:rPr>
        <w:t>,</w:t>
      </w:r>
      <w:r w:rsidR="00735654"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149</w:t>
      </w:r>
      <w:r w:rsidR="009E497E" w:rsidRPr="008D1ED2">
        <w:rPr>
          <w:rFonts w:asciiTheme="majorBidi" w:hAnsiTheme="majorBidi" w:cstheme="majorBidi"/>
          <w:i/>
          <w:sz w:val="28"/>
          <w:szCs w:val="28"/>
          <w:lang w:val="kk-KZ"/>
        </w:rPr>
        <w:t>].</w:t>
      </w:r>
      <w:r w:rsidR="00FF561A" w:rsidRPr="008D1ED2">
        <w:rPr>
          <w:rFonts w:asciiTheme="majorBidi" w:hAnsiTheme="majorBidi" w:cstheme="majorBidi"/>
          <w:i/>
          <w:sz w:val="28"/>
          <w:szCs w:val="28"/>
          <w:lang w:val="kk-KZ"/>
        </w:rPr>
        <w:t xml:space="preserve"> </w:t>
      </w:r>
      <w:r w:rsidR="00FF561A" w:rsidRPr="008D1ED2">
        <w:rPr>
          <w:rFonts w:asciiTheme="majorBidi" w:hAnsiTheme="majorBidi" w:cstheme="majorBidi"/>
          <w:sz w:val="28"/>
          <w:szCs w:val="28"/>
          <w:lang w:val="kk-KZ"/>
        </w:rPr>
        <w:t>Бұл контекстердегі ерекшеленген тілдік бірліктер жағымды эмоцияның перифериялы функционалды семантикасын бейнелеп, «қанағат» микроөрісі аясында топтасып тұр</w:t>
      </w:r>
      <w:r w:rsidR="00A50F86" w:rsidRPr="008D1ED2">
        <w:rPr>
          <w:rFonts w:asciiTheme="majorBidi" w:hAnsiTheme="majorBidi" w:cstheme="majorBidi"/>
          <w:sz w:val="28"/>
          <w:szCs w:val="28"/>
          <w:lang w:val="kk-KZ"/>
        </w:rPr>
        <w:t>.</w:t>
      </w:r>
      <w:r w:rsidR="00FF561A" w:rsidRPr="008D1ED2">
        <w:rPr>
          <w:rFonts w:asciiTheme="majorBidi" w:hAnsiTheme="majorBidi" w:cstheme="majorBidi"/>
          <w:sz w:val="28"/>
          <w:szCs w:val="28"/>
          <w:lang w:val="kk-KZ"/>
        </w:rPr>
        <w:t xml:space="preserve"> </w:t>
      </w:r>
    </w:p>
    <w:p w14:paraId="35C08996" w14:textId="11E3CB6D" w:rsidR="00B03F0D" w:rsidRPr="008D1ED2" w:rsidRDefault="003B6DDF" w:rsidP="00C71EA9">
      <w:pPr>
        <w:spacing w:after="0" w:line="240" w:lineRule="auto"/>
        <w:ind w:firstLine="709"/>
        <w:contextualSpacing/>
        <w:jc w:val="both"/>
        <w:rPr>
          <w:rFonts w:asciiTheme="majorBidi" w:hAnsiTheme="majorBidi" w:cstheme="majorBidi"/>
          <w:b/>
          <w:i/>
          <w:sz w:val="28"/>
          <w:szCs w:val="28"/>
          <w:lang w:val="kk-KZ"/>
        </w:rPr>
      </w:pPr>
      <w:r w:rsidRPr="008D1ED2">
        <w:rPr>
          <w:rFonts w:asciiTheme="majorBidi" w:hAnsiTheme="majorBidi" w:cstheme="majorBidi"/>
          <w:i/>
          <w:sz w:val="28"/>
          <w:szCs w:val="28"/>
          <w:lang w:val="kk-KZ"/>
        </w:rPr>
        <w:t>М</w:t>
      </w:r>
      <w:r w:rsidR="00B03F0D" w:rsidRPr="008D1ED2">
        <w:rPr>
          <w:rFonts w:asciiTheme="majorBidi" w:hAnsiTheme="majorBidi" w:cstheme="majorBidi"/>
          <w:i/>
          <w:sz w:val="28"/>
          <w:szCs w:val="28"/>
          <w:lang w:val="kk-KZ"/>
        </w:rPr>
        <w:t xml:space="preserve">икроөріс 8: «еркелік/еркелету»: </w:t>
      </w:r>
      <w:r w:rsidR="0027124A" w:rsidRPr="008D1ED2">
        <w:rPr>
          <w:rFonts w:asciiTheme="majorBidi" w:hAnsiTheme="majorBidi" w:cstheme="majorBidi"/>
          <w:bCs/>
          <w:sz w:val="28"/>
          <w:szCs w:val="28"/>
          <w:lang w:val="kk-KZ"/>
        </w:rPr>
        <w:t>Бұл микроөріске барлығы «еркелік/еркелету» эмоциясын білдіретін 9 контекст кіреді.</w:t>
      </w:r>
      <w:r w:rsidR="0027124A" w:rsidRPr="008D1ED2">
        <w:rPr>
          <w:rFonts w:asciiTheme="majorBidi" w:hAnsiTheme="majorBidi" w:cstheme="majorBidi"/>
          <w:i/>
          <w:sz w:val="28"/>
          <w:szCs w:val="28"/>
          <w:lang w:val="kk-KZ"/>
        </w:rPr>
        <w:t xml:space="preserve"> </w:t>
      </w:r>
      <w:r w:rsidR="00B03F0D" w:rsidRPr="008D1ED2">
        <w:rPr>
          <w:rFonts w:asciiTheme="majorBidi" w:hAnsiTheme="majorBidi" w:cstheme="majorBidi"/>
          <w:i/>
          <w:sz w:val="28"/>
          <w:szCs w:val="28"/>
          <w:lang w:val="kk-KZ"/>
        </w:rPr>
        <w:t xml:space="preserve">1. Иә, Қалқам?.. </w:t>
      </w:r>
      <w:r w:rsidR="009E497E" w:rsidRPr="008D1ED2">
        <w:rPr>
          <w:rFonts w:asciiTheme="majorBidi" w:hAnsiTheme="majorBidi" w:cstheme="majorBidi"/>
          <w:i/>
          <w:sz w:val="28"/>
          <w:szCs w:val="28"/>
          <w:lang w:val="kk-KZ"/>
        </w:rPr>
        <w:t>[</w:t>
      </w:r>
      <w:r w:rsidR="00E649F5" w:rsidRPr="008D1ED2">
        <w:rPr>
          <w:rFonts w:asciiTheme="majorBidi" w:hAnsiTheme="majorBidi" w:cstheme="majorBidi"/>
          <w:bCs/>
          <w:i/>
          <w:sz w:val="28"/>
          <w:szCs w:val="28"/>
          <w:lang w:val="kk-KZ"/>
        </w:rPr>
        <w:t>88</w:t>
      </w:r>
      <w:r w:rsidR="009E497E"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444</w:t>
      </w:r>
      <w:r w:rsidR="009E497E"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2. Қарағым-ау, иесі өзің гой </w:t>
      </w:r>
      <w:r w:rsidR="009E497E" w:rsidRPr="008D1ED2">
        <w:rPr>
          <w:rFonts w:asciiTheme="majorBidi" w:hAnsiTheme="majorBidi" w:cstheme="majorBidi"/>
          <w:i/>
          <w:sz w:val="28"/>
          <w:szCs w:val="28"/>
          <w:lang w:val="kk-KZ"/>
        </w:rPr>
        <w:t>[</w:t>
      </w:r>
      <w:r w:rsidR="00E649F5" w:rsidRPr="008D1ED2">
        <w:rPr>
          <w:rFonts w:asciiTheme="majorBidi" w:hAnsiTheme="majorBidi" w:cstheme="majorBidi"/>
          <w:bCs/>
          <w:i/>
          <w:sz w:val="28"/>
          <w:szCs w:val="28"/>
          <w:lang w:val="kk-KZ"/>
        </w:rPr>
        <w:t>88</w:t>
      </w:r>
      <w:r w:rsidR="009E497E"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405</w:t>
      </w:r>
      <w:r w:rsidR="009E497E"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3. </w:t>
      </w:r>
      <w:r w:rsidR="00A50F86" w:rsidRPr="008D1ED2">
        <w:rPr>
          <w:rFonts w:asciiTheme="majorBidi" w:hAnsiTheme="majorBidi" w:cstheme="majorBidi"/>
          <w:i/>
          <w:sz w:val="28"/>
          <w:szCs w:val="28"/>
          <w:lang w:val="kk-KZ"/>
        </w:rPr>
        <w:t xml:space="preserve">– </w:t>
      </w:r>
      <w:r w:rsidR="00B03F0D" w:rsidRPr="008D1ED2">
        <w:rPr>
          <w:rFonts w:asciiTheme="majorBidi" w:hAnsiTheme="majorBidi" w:cstheme="majorBidi"/>
          <w:i/>
          <w:sz w:val="28"/>
          <w:szCs w:val="28"/>
          <w:lang w:val="kk-KZ"/>
        </w:rPr>
        <w:t>Еркем, қайтайық,</w:t>
      </w:r>
      <w:r w:rsidR="00A50F86" w:rsidRPr="008D1ED2">
        <w:rPr>
          <w:rFonts w:asciiTheme="majorBidi" w:hAnsiTheme="majorBidi" w:cstheme="majorBidi"/>
          <w:i/>
          <w:sz w:val="28"/>
          <w:szCs w:val="28"/>
          <w:lang w:val="kk-KZ"/>
        </w:rPr>
        <w:t xml:space="preserve"> –</w:t>
      </w:r>
      <w:r w:rsidR="00B03F0D" w:rsidRPr="008D1ED2">
        <w:rPr>
          <w:rFonts w:asciiTheme="majorBidi" w:hAnsiTheme="majorBidi" w:cstheme="majorBidi"/>
          <w:i/>
          <w:sz w:val="28"/>
          <w:szCs w:val="28"/>
          <w:lang w:val="kk-KZ"/>
        </w:rPr>
        <w:t xml:space="preserve"> деп құлаққағыс кылды </w:t>
      </w:r>
      <w:r w:rsidR="009E497E" w:rsidRPr="008D1ED2">
        <w:rPr>
          <w:rFonts w:asciiTheme="majorBidi" w:hAnsiTheme="majorBidi" w:cstheme="majorBidi"/>
          <w:i/>
          <w:sz w:val="28"/>
          <w:szCs w:val="28"/>
          <w:lang w:val="kk-KZ"/>
        </w:rPr>
        <w:t>[</w:t>
      </w:r>
      <w:r w:rsidR="00E649F5" w:rsidRPr="008D1ED2">
        <w:rPr>
          <w:rFonts w:asciiTheme="majorBidi" w:hAnsiTheme="majorBidi" w:cstheme="majorBidi"/>
          <w:bCs/>
          <w:i/>
          <w:sz w:val="28"/>
          <w:szCs w:val="28"/>
          <w:lang w:val="kk-KZ"/>
        </w:rPr>
        <w:t>88</w:t>
      </w:r>
      <w:r w:rsidR="009E497E"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444</w:t>
      </w:r>
      <w:r w:rsidR="009E497E" w:rsidRPr="008D1ED2">
        <w:rPr>
          <w:rFonts w:asciiTheme="majorBidi" w:hAnsiTheme="majorBidi" w:cstheme="majorBidi"/>
          <w:i/>
          <w:sz w:val="28"/>
          <w:szCs w:val="28"/>
          <w:lang w:val="kk-KZ"/>
        </w:rPr>
        <w:t>].</w:t>
      </w:r>
      <w:r w:rsidR="00BF42B6" w:rsidRPr="008D1ED2">
        <w:rPr>
          <w:rFonts w:asciiTheme="majorBidi" w:hAnsiTheme="majorBidi" w:cstheme="majorBidi"/>
          <w:sz w:val="28"/>
          <w:szCs w:val="28"/>
          <w:lang w:val="kk-KZ"/>
        </w:rPr>
        <w:t xml:space="preserve"> Бұл үзінділердегі қаратпа одағайлары еркелету функционалды семантикасын бейнелеп, жеткізіп тұр. </w:t>
      </w:r>
    </w:p>
    <w:p w14:paraId="366B1729" w14:textId="15B4A49C" w:rsidR="00B03F0D" w:rsidRPr="008D1ED2" w:rsidRDefault="003B6DDF"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B03F0D" w:rsidRPr="008D1ED2">
        <w:rPr>
          <w:rFonts w:asciiTheme="majorBidi" w:hAnsiTheme="majorBidi" w:cstheme="majorBidi"/>
          <w:i/>
          <w:sz w:val="28"/>
          <w:szCs w:val="28"/>
          <w:lang w:val="kk-KZ"/>
        </w:rPr>
        <w:t>икроөріс 9: «бата/бата беру»</w:t>
      </w:r>
      <w:r w:rsidR="00B03F0D" w:rsidRPr="008D1ED2">
        <w:rPr>
          <w:rFonts w:asciiTheme="majorBidi" w:hAnsiTheme="majorBidi" w:cstheme="majorBidi"/>
          <w:sz w:val="28"/>
          <w:szCs w:val="28"/>
          <w:lang w:val="kk-KZ"/>
        </w:rPr>
        <w:t>:</w:t>
      </w:r>
      <w:r w:rsidR="00B03F0D" w:rsidRPr="008D1ED2">
        <w:rPr>
          <w:rFonts w:asciiTheme="majorBidi" w:hAnsiTheme="majorBidi" w:cstheme="majorBidi"/>
          <w:b/>
          <w:sz w:val="28"/>
          <w:szCs w:val="28"/>
          <w:lang w:val="kk-KZ"/>
        </w:rPr>
        <w:t xml:space="preserve"> </w:t>
      </w:r>
      <w:r w:rsidR="0027124A" w:rsidRPr="008D1ED2">
        <w:rPr>
          <w:rFonts w:asciiTheme="majorBidi" w:hAnsiTheme="majorBidi" w:cstheme="majorBidi"/>
          <w:bCs/>
          <w:sz w:val="28"/>
          <w:szCs w:val="28"/>
          <w:lang w:val="kk-KZ"/>
        </w:rPr>
        <w:t xml:space="preserve">Бұл микроөріске барлығы «бата/бата беру» эмоциясын білдіретін 4 контекст кіреді. </w:t>
      </w:r>
      <w:r w:rsidR="00B03F0D" w:rsidRPr="008D1ED2">
        <w:rPr>
          <w:rFonts w:asciiTheme="majorBidi" w:hAnsiTheme="majorBidi" w:cstheme="majorBidi"/>
          <w:i/>
          <w:sz w:val="28"/>
          <w:szCs w:val="28"/>
          <w:lang w:val="kk-KZ"/>
        </w:rPr>
        <w:t xml:space="preserve">1.Сапарларын оң болсын, қарақтарым. Құдайым жандарыңа жамандық бермесін </w:t>
      </w:r>
      <w:r w:rsidR="009E497E" w:rsidRPr="008D1ED2">
        <w:rPr>
          <w:rFonts w:asciiTheme="majorBidi" w:hAnsiTheme="majorBidi" w:cstheme="majorBidi"/>
          <w:i/>
          <w:sz w:val="28"/>
          <w:szCs w:val="28"/>
          <w:lang w:val="kk-KZ"/>
        </w:rPr>
        <w:t>[</w:t>
      </w:r>
      <w:r w:rsidR="00E649F5" w:rsidRPr="008D1ED2">
        <w:rPr>
          <w:rFonts w:asciiTheme="majorBidi" w:hAnsiTheme="majorBidi" w:cstheme="majorBidi"/>
          <w:bCs/>
          <w:i/>
          <w:sz w:val="28"/>
          <w:szCs w:val="28"/>
          <w:lang w:val="kk-KZ"/>
        </w:rPr>
        <w:t>88</w:t>
      </w:r>
      <w:r w:rsidR="009E497E"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193</w:t>
      </w:r>
      <w:r w:rsidR="009E497E"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2. </w:t>
      </w:r>
      <w:r w:rsidR="00B03F0D" w:rsidRPr="008D1ED2">
        <w:rPr>
          <w:rFonts w:asciiTheme="majorBidi" w:hAnsiTheme="majorBidi" w:cstheme="majorBidi"/>
          <w:bCs/>
          <w:i/>
          <w:sz w:val="28"/>
          <w:szCs w:val="28"/>
          <w:lang w:val="kk-KZ"/>
        </w:rPr>
        <w:t>Көсегең көгерсі</w:t>
      </w:r>
      <w:r w:rsidRPr="008D1ED2">
        <w:rPr>
          <w:rFonts w:asciiTheme="majorBidi" w:hAnsiTheme="majorBidi" w:cstheme="majorBidi"/>
          <w:bCs/>
          <w:i/>
          <w:sz w:val="28"/>
          <w:szCs w:val="28"/>
          <w:lang w:val="kk-KZ"/>
        </w:rPr>
        <w:t>н</w:t>
      </w:r>
      <w:r w:rsidR="00B03F0D" w:rsidRPr="008D1ED2">
        <w:rPr>
          <w:rFonts w:asciiTheme="majorBidi" w:hAnsiTheme="majorBidi" w:cstheme="majorBidi"/>
          <w:bCs/>
          <w:i/>
          <w:sz w:val="28"/>
          <w:szCs w:val="28"/>
          <w:lang w:val="kk-KZ"/>
        </w:rPr>
        <w:t>.</w:t>
      </w:r>
      <w:r w:rsidR="00B03F0D" w:rsidRPr="008D1ED2">
        <w:rPr>
          <w:rFonts w:asciiTheme="majorBidi" w:hAnsiTheme="majorBidi" w:cstheme="majorBidi"/>
          <w:i/>
          <w:sz w:val="28"/>
          <w:szCs w:val="28"/>
          <w:lang w:val="kk-KZ"/>
        </w:rPr>
        <w:t xml:space="preserve"> </w:t>
      </w:r>
      <w:r w:rsidR="009E497E" w:rsidRPr="008D1ED2">
        <w:rPr>
          <w:rFonts w:asciiTheme="majorBidi" w:hAnsiTheme="majorBidi" w:cstheme="majorBidi"/>
          <w:i/>
          <w:sz w:val="28"/>
          <w:szCs w:val="28"/>
          <w:lang w:val="kk-KZ"/>
        </w:rPr>
        <w:t>[</w:t>
      </w:r>
      <w:r w:rsidR="00E649F5" w:rsidRPr="008D1ED2">
        <w:rPr>
          <w:rFonts w:asciiTheme="majorBidi" w:hAnsiTheme="majorBidi" w:cstheme="majorBidi"/>
          <w:bCs/>
          <w:i/>
          <w:sz w:val="28"/>
          <w:szCs w:val="28"/>
          <w:lang w:val="kk-KZ"/>
        </w:rPr>
        <w:t>88</w:t>
      </w:r>
      <w:r w:rsidR="009E497E"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25</w:t>
      </w:r>
      <w:r w:rsidR="009E497E"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3. - Е, бәрекелді, өркенің өссін, шырағым</w:t>
      </w:r>
      <w:r w:rsidR="009E497E" w:rsidRPr="008D1ED2">
        <w:rPr>
          <w:rFonts w:asciiTheme="majorBidi" w:hAnsiTheme="majorBidi" w:cstheme="majorBidi"/>
          <w:i/>
          <w:sz w:val="28"/>
          <w:szCs w:val="28"/>
          <w:lang w:val="kk-KZ"/>
        </w:rPr>
        <w:t xml:space="preserve"> [</w:t>
      </w:r>
      <w:r w:rsidR="00E649F5" w:rsidRPr="008D1ED2">
        <w:rPr>
          <w:rFonts w:asciiTheme="majorBidi" w:hAnsiTheme="majorBidi" w:cstheme="majorBidi"/>
          <w:bCs/>
          <w:i/>
          <w:sz w:val="28"/>
          <w:szCs w:val="28"/>
          <w:lang w:val="kk-KZ"/>
        </w:rPr>
        <w:t>88</w:t>
      </w:r>
      <w:r w:rsidR="009E497E"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25</w:t>
      </w:r>
      <w:r w:rsidR="009E497E"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w:t>
      </w:r>
      <w:r w:rsidR="00BF42B6" w:rsidRPr="008D1ED2">
        <w:rPr>
          <w:rFonts w:asciiTheme="majorBidi" w:hAnsiTheme="majorBidi" w:cstheme="majorBidi"/>
          <w:sz w:val="28"/>
          <w:szCs w:val="28"/>
          <w:lang w:val="kk-KZ"/>
        </w:rPr>
        <w:t>Бұл сөйлемдердегі «жандарыңа жамандық бермесін, Көсегең көгерсі</w:t>
      </w:r>
      <w:r w:rsidR="00FD1120" w:rsidRPr="008D1ED2">
        <w:rPr>
          <w:rFonts w:asciiTheme="majorBidi" w:hAnsiTheme="majorBidi" w:cstheme="majorBidi"/>
          <w:sz w:val="28"/>
          <w:szCs w:val="28"/>
          <w:lang w:val="kk-KZ"/>
        </w:rPr>
        <w:t>н,</w:t>
      </w:r>
      <w:r w:rsidR="00BF42B6" w:rsidRPr="008D1ED2">
        <w:rPr>
          <w:rFonts w:asciiTheme="majorBidi" w:hAnsiTheme="majorBidi" w:cstheme="majorBidi"/>
          <w:sz w:val="28"/>
          <w:szCs w:val="28"/>
          <w:lang w:val="kk-KZ"/>
        </w:rPr>
        <w:t xml:space="preserve"> Е, бәрекелді, </w:t>
      </w:r>
      <w:r w:rsidR="00BF42B6" w:rsidRPr="008D1ED2">
        <w:rPr>
          <w:rFonts w:asciiTheme="majorBidi" w:hAnsiTheme="majorBidi" w:cstheme="majorBidi"/>
          <w:sz w:val="28"/>
          <w:szCs w:val="28"/>
          <w:lang w:val="kk-KZ"/>
        </w:rPr>
        <w:lastRenderedPageBreak/>
        <w:t xml:space="preserve">өркенің өссін, шырағым» тілдік бірліктері жағымды эмоцияның ФСӨ-нің </w:t>
      </w:r>
      <w:r w:rsidR="00DD6D18" w:rsidRPr="008D1ED2">
        <w:rPr>
          <w:rFonts w:asciiTheme="majorBidi" w:hAnsiTheme="majorBidi" w:cstheme="majorBidi"/>
          <w:sz w:val="28"/>
          <w:szCs w:val="28"/>
          <w:lang w:val="kk-KZ"/>
        </w:rPr>
        <w:t>шеткі аймағынан</w:t>
      </w:r>
      <w:r w:rsidR="00BF42B6" w:rsidRPr="008D1ED2">
        <w:rPr>
          <w:rFonts w:asciiTheme="majorBidi" w:hAnsiTheme="majorBidi" w:cstheme="majorBidi"/>
          <w:sz w:val="28"/>
          <w:szCs w:val="28"/>
          <w:lang w:val="kk-KZ"/>
        </w:rPr>
        <w:t xml:space="preserve"> орын алып, «бата» микроөрісінен өрбіп тұрғандығын көреміз. </w:t>
      </w:r>
    </w:p>
    <w:p w14:paraId="4564474D" w14:textId="63CB7A97" w:rsidR="00735654" w:rsidRPr="008D1ED2" w:rsidRDefault="003B6DDF"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B03F0D" w:rsidRPr="008D1ED2">
        <w:rPr>
          <w:rFonts w:asciiTheme="majorBidi" w:hAnsiTheme="majorBidi" w:cstheme="majorBidi"/>
          <w:i/>
          <w:sz w:val="28"/>
          <w:szCs w:val="28"/>
          <w:lang w:val="kk-KZ"/>
        </w:rPr>
        <w:t>икроөріс 10: «алғыс/алғыс білдіру»:</w:t>
      </w:r>
      <w:r w:rsidR="00FD1120" w:rsidRPr="008D1ED2">
        <w:rPr>
          <w:rFonts w:asciiTheme="majorBidi" w:hAnsiTheme="majorBidi" w:cstheme="majorBidi"/>
          <w:sz w:val="28"/>
          <w:szCs w:val="28"/>
          <w:lang w:val="kk-KZ"/>
        </w:rPr>
        <w:t xml:space="preserve"> </w:t>
      </w:r>
      <w:r w:rsidR="0027124A" w:rsidRPr="008D1ED2">
        <w:rPr>
          <w:rFonts w:asciiTheme="majorBidi" w:hAnsiTheme="majorBidi" w:cstheme="majorBidi"/>
          <w:bCs/>
          <w:sz w:val="28"/>
          <w:szCs w:val="28"/>
          <w:lang w:val="kk-KZ"/>
        </w:rPr>
        <w:t xml:space="preserve">Бұл микроөріске барлығы «алғыс/алғыс білдіру» эмоциясын білдіретін 9 контекст кіреді. </w:t>
      </w:r>
      <w:r w:rsidR="00B03F0D" w:rsidRPr="008D1ED2">
        <w:rPr>
          <w:rFonts w:asciiTheme="majorBidi" w:hAnsiTheme="majorBidi" w:cstheme="majorBidi"/>
          <w:i/>
          <w:sz w:val="28"/>
          <w:szCs w:val="28"/>
          <w:lang w:val="kk-KZ"/>
        </w:rPr>
        <w:t>1.</w:t>
      </w:r>
      <w:r w:rsidR="00B03F0D" w:rsidRPr="008D1ED2">
        <w:rPr>
          <w:rFonts w:asciiTheme="majorBidi" w:hAnsiTheme="majorBidi" w:cstheme="majorBidi"/>
          <w:bCs/>
          <w:i/>
          <w:sz w:val="28"/>
          <w:szCs w:val="28"/>
          <w:lang w:val="kk-KZ"/>
        </w:rPr>
        <w:t xml:space="preserve">Рақмет, қарағым, көп жаса. </w:t>
      </w:r>
      <w:r w:rsidR="00FD1120" w:rsidRPr="008D1ED2">
        <w:rPr>
          <w:rFonts w:asciiTheme="majorBidi" w:hAnsiTheme="majorBidi" w:cstheme="majorBidi"/>
          <w:bCs/>
          <w:i/>
          <w:sz w:val="28"/>
          <w:szCs w:val="28"/>
          <w:lang w:val="kk-KZ"/>
        </w:rPr>
        <w:t xml:space="preserve">Күшке иілмейтін ағаңды </w:t>
      </w:r>
      <w:r w:rsidR="00B03F0D" w:rsidRPr="008D1ED2">
        <w:rPr>
          <w:rFonts w:asciiTheme="majorBidi" w:hAnsiTheme="majorBidi" w:cstheme="majorBidi"/>
          <w:bCs/>
          <w:i/>
          <w:sz w:val="28"/>
          <w:szCs w:val="28"/>
          <w:lang w:val="kk-KZ"/>
        </w:rPr>
        <w:t>бір ауыз жылы сөзіңмен жығып кеттің, жеңдің бізді – деп, көңілі босап, жыламсырай бастады</w:t>
      </w:r>
      <w:r w:rsidR="00382EDC" w:rsidRPr="008D1ED2">
        <w:rPr>
          <w:rFonts w:asciiTheme="majorBidi" w:hAnsiTheme="majorBidi" w:cstheme="majorBidi"/>
          <w:bCs/>
          <w:i/>
          <w:sz w:val="28"/>
          <w:szCs w:val="28"/>
          <w:lang w:val="kk-KZ"/>
        </w:rPr>
        <w:t xml:space="preserve"> [</w:t>
      </w:r>
      <w:r w:rsidR="00E649F5" w:rsidRPr="008D1ED2">
        <w:rPr>
          <w:rFonts w:asciiTheme="majorBidi" w:hAnsiTheme="majorBidi" w:cstheme="majorBidi"/>
          <w:bCs/>
          <w:i/>
          <w:sz w:val="28"/>
          <w:szCs w:val="28"/>
          <w:lang w:val="kk-KZ"/>
        </w:rPr>
        <w:t>88</w:t>
      </w:r>
      <w:r w:rsidR="00382EDC" w:rsidRPr="008D1ED2">
        <w:rPr>
          <w:rFonts w:asciiTheme="majorBidi" w:hAnsiTheme="majorBidi" w:cstheme="majorBidi"/>
          <w:bCs/>
          <w:i/>
          <w:sz w:val="28"/>
          <w:szCs w:val="28"/>
          <w:lang w:val="kk-KZ"/>
        </w:rPr>
        <w:t xml:space="preserve">, </w:t>
      </w:r>
      <w:r w:rsidR="00F126CF" w:rsidRPr="008D1ED2">
        <w:rPr>
          <w:rFonts w:asciiTheme="majorBidi" w:hAnsiTheme="majorBidi" w:cstheme="majorBidi"/>
          <w:bCs/>
          <w:i/>
          <w:sz w:val="28"/>
          <w:szCs w:val="28"/>
          <w:lang w:val="kk-KZ"/>
        </w:rPr>
        <w:t xml:space="preserve">б. </w:t>
      </w:r>
      <w:r w:rsidR="00B03F0D" w:rsidRPr="008D1ED2">
        <w:rPr>
          <w:rFonts w:asciiTheme="majorBidi" w:hAnsiTheme="majorBidi" w:cstheme="majorBidi"/>
          <w:bCs/>
          <w:i/>
          <w:sz w:val="28"/>
          <w:szCs w:val="28"/>
          <w:lang w:val="kk-KZ"/>
        </w:rPr>
        <w:t>298</w:t>
      </w:r>
      <w:r w:rsidR="00382EDC" w:rsidRPr="008D1ED2">
        <w:rPr>
          <w:rFonts w:asciiTheme="majorBidi" w:hAnsiTheme="majorBidi" w:cstheme="majorBidi"/>
          <w:bCs/>
          <w:i/>
          <w:sz w:val="28"/>
          <w:szCs w:val="28"/>
          <w:lang w:val="kk-KZ"/>
        </w:rPr>
        <w:t>].</w:t>
      </w:r>
      <w:r w:rsidR="00B03F0D" w:rsidRPr="008D1ED2">
        <w:rPr>
          <w:rFonts w:asciiTheme="majorBidi" w:hAnsiTheme="majorBidi" w:cstheme="majorBidi"/>
          <w:bCs/>
          <w:i/>
          <w:sz w:val="28"/>
          <w:szCs w:val="28"/>
          <w:lang w:val="kk-KZ"/>
        </w:rPr>
        <w:t xml:space="preserve"> 2. Мұңсыз бол! Кешегі өз қолымнан жерлеген он қарағым тіріліп кеп, үстіме үй тігіп бергендей болды ғой – деп, маңдайынан сипайтынды</w:t>
      </w:r>
      <w:r w:rsidR="00382EDC" w:rsidRPr="008D1ED2">
        <w:rPr>
          <w:rFonts w:asciiTheme="majorBidi" w:hAnsiTheme="majorBidi" w:cstheme="majorBidi"/>
          <w:bCs/>
          <w:i/>
          <w:sz w:val="28"/>
          <w:szCs w:val="28"/>
          <w:lang w:val="kk-KZ"/>
        </w:rPr>
        <w:t xml:space="preserve"> [</w:t>
      </w:r>
      <w:r w:rsidR="00E649F5" w:rsidRPr="008D1ED2">
        <w:rPr>
          <w:rFonts w:asciiTheme="majorBidi" w:hAnsiTheme="majorBidi" w:cstheme="majorBidi"/>
          <w:bCs/>
          <w:i/>
          <w:sz w:val="28"/>
          <w:szCs w:val="28"/>
          <w:lang w:val="kk-KZ"/>
        </w:rPr>
        <w:t>88</w:t>
      </w:r>
      <w:r w:rsidR="00382EDC" w:rsidRPr="008D1ED2">
        <w:rPr>
          <w:rFonts w:asciiTheme="majorBidi" w:hAnsiTheme="majorBidi" w:cstheme="majorBidi"/>
          <w:bCs/>
          <w:i/>
          <w:sz w:val="28"/>
          <w:szCs w:val="28"/>
          <w:lang w:val="kk-KZ"/>
        </w:rPr>
        <w:t xml:space="preserve">, </w:t>
      </w:r>
      <w:r w:rsidR="00F126CF" w:rsidRPr="008D1ED2">
        <w:rPr>
          <w:rFonts w:asciiTheme="majorBidi" w:hAnsiTheme="majorBidi" w:cstheme="majorBidi"/>
          <w:bCs/>
          <w:i/>
          <w:sz w:val="28"/>
          <w:szCs w:val="28"/>
          <w:lang w:val="kk-KZ"/>
        </w:rPr>
        <w:t xml:space="preserve">б. </w:t>
      </w:r>
      <w:r w:rsidR="00B03F0D" w:rsidRPr="008D1ED2">
        <w:rPr>
          <w:rFonts w:asciiTheme="majorBidi" w:hAnsiTheme="majorBidi" w:cstheme="majorBidi"/>
          <w:bCs/>
          <w:i/>
          <w:sz w:val="28"/>
          <w:szCs w:val="28"/>
          <w:lang w:val="kk-KZ"/>
        </w:rPr>
        <w:t>403</w:t>
      </w:r>
      <w:r w:rsidR="00382EDC" w:rsidRPr="008D1ED2">
        <w:rPr>
          <w:rFonts w:asciiTheme="majorBidi" w:hAnsiTheme="majorBidi" w:cstheme="majorBidi"/>
          <w:bCs/>
          <w:i/>
          <w:sz w:val="28"/>
          <w:szCs w:val="28"/>
          <w:lang w:val="kk-KZ"/>
        </w:rPr>
        <w:t>].</w:t>
      </w:r>
      <w:r w:rsidR="00B03F0D" w:rsidRPr="008D1ED2">
        <w:rPr>
          <w:rFonts w:asciiTheme="majorBidi" w:hAnsiTheme="majorBidi" w:cstheme="majorBidi"/>
          <w:bCs/>
          <w:i/>
          <w:sz w:val="28"/>
          <w:szCs w:val="28"/>
          <w:lang w:val="kk-KZ"/>
        </w:rPr>
        <w:t xml:space="preserve"> 3. «О,</w:t>
      </w:r>
      <w:r w:rsidR="00F126CF" w:rsidRPr="008D1ED2">
        <w:rPr>
          <w:rFonts w:asciiTheme="majorBidi" w:hAnsiTheme="majorBidi" w:cstheme="majorBidi"/>
          <w:bCs/>
          <w:i/>
          <w:sz w:val="28"/>
          <w:szCs w:val="28"/>
          <w:lang w:val="kk-KZ"/>
        </w:rPr>
        <w:t> </w:t>
      </w:r>
      <w:r w:rsidR="00B03F0D" w:rsidRPr="008D1ED2">
        <w:rPr>
          <w:rFonts w:asciiTheme="majorBidi" w:hAnsiTheme="majorBidi" w:cstheme="majorBidi"/>
          <w:bCs/>
          <w:i/>
          <w:sz w:val="28"/>
          <w:szCs w:val="28"/>
          <w:lang w:val="kk-KZ"/>
        </w:rPr>
        <w:t xml:space="preserve">Жасаған!» деді ішінен. «О, Жасаған!» </w:t>
      </w:r>
      <w:r w:rsidR="00382EDC" w:rsidRPr="008D1ED2">
        <w:rPr>
          <w:rFonts w:asciiTheme="majorBidi" w:hAnsiTheme="majorBidi" w:cstheme="majorBidi"/>
          <w:bCs/>
          <w:i/>
          <w:sz w:val="28"/>
          <w:szCs w:val="28"/>
          <w:lang w:val="kk-KZ"/>
        </w:rPr>
        <w:t>[</w:t>
      </w:r>
      <w:r w:rsidR="00E649F5" w:rsidRPr="008D1ED2">
        <w:rPr>
          <w:rFonts w:asciiTheme="majorBidi" w:hAnsiTheme="majorBidi" w:cstheme="majorBidi"/>
          <w:bCs/>
          <w:i/>
          <w:sz w:val="28"/>
          <w:szCs w:val="28"/>
          <w:lang w:val="kk-KZ"/>
        </w:rPr>
        <w:t>88</w:t>
      </w:r>
      <w:r w:rsidR="00382EDC" w:rsidRPr="008D1ED2">
        <w:rPr>
          <w:rFonts w:asciiTheme="majorBidi" w:hAnsiTheme="majorBidi" w:cstheme="majorBidi"/>
          <w:bCs/>
          <w:i/>
          <w:sz w:val="28"/>
          <w:szCs w:val="28"/>
          <w:lang w:val="kk-KZ"/>
        </w:rPr>
        <w:t xml:space="preserve">, </w:t>
      </w:r>
      <w:r w:rsidR="00F126CF" w:rsidRPr="008D1ED2">
        <w:rPr>
          <w:rFonts w:asciiTheme="majorBidi" w:hAnsiTheme="majorBidi" w:cstheme="majorBidi"/>
          <w:bCs/>
          <w:i/>
          <w:sz w:val="28"/>
          <w:szCs w:val="28"/>
          <w:lang w:val="kk-KZ"/>
        </w:rPr>
        <w:t xml:space="preserve">б. </w:t>
      </w:r>
      <w:r w:rsidR="00B03F0D" w:rsidRPr="008D1ED2">
        <w:rPr>
          <w:rFonts w:asciiTheme="majorBidi" w:hAnsiTheme="majorBidi" w:cstheme="majorBidi"/>
          <w:bCs/>
          <w:i/>
          <w:sz w:val="28"/>
          <w:szCs w:val="28"/>
          <w:lang w:val="kk-KZ"/>
        </w:rPr>
        <w:t>91</w:t>
      </w:r>
      <w:r w:rsidR="00382EDC" w:rsidRPr="008D1ED2">
        <w:rPr>
          <w:rFonts w:asciiTheme="majorBidi" w:hAnsiTheme="majorBidi" w:cstheme="majorBidi"/>
          <w:bCs/>
          <w:i/>
          <w:sz w:val="28"/>
          <w:szCs w:val="28"/>
          <w:lang w:val="kk-KZ"/>
        </w:rPr>
        <w:t>]</w:t>
      </w:r>
      <w:r w:rsidR="00B03F0D" w:rsidRPr="008D1ED2">
        <w:rPr>
          <w:rFonts w:asciiTheme="majorBidi" w:hAnsiTheme="majorBidi" w:cstheme="majorBidi"/>
          <w:bCs/>
          <w:i/>
          <w:sz w:val="28"/>
          <w:szCs w:val="28"/>
          <w:lang w:val="kk-KZ"/>
        </w:rPr>
        <w:t xml:space="preserve"> </w:t>
      </w:r>
      <w:r w:rsidR="00BF42B6" w:rsidRPr="008D1ED2">
        <w:rPr>
          <w:rFonts w:asciiTheme="majorBidi" w:hAnsiTheme="majorBidi" w:cstheme="majorBidi"/>
          <w:bCs/>
          <w:sz w:val="28"/>
          <w:szCs w:val="28"/>
          <w:lang w:val="kk-KZ"/>
        </w:rPr>
        <w:t>Бұл үзінділердегі ерекшеленген тілдік бірліктер семантикасы бойынша</w:t>
      </w:r>
      <w:r w:rsidR="00BF42B6" w:rsidRPr="008D1ED2">
        <w:rPr>
          <w:rFonts w:asciiTheme="majorBidi" w:hAnsiTheme="majorBidi" w:cstheme="majorBidi"/>
          <w:sz w:val="28"/>
          <w:szCs w:val="28"/>
          <w:lang w:val="kk-KZ"/>
        </w:rPr>
        <w:t xml:space="preserve"> кейіпкерлердің ризашылық сезімінен туындаған «алғыс/алғыс білдіру» микроөрісі аясында топтасып тұр.</w:t>
      </w:r>
    </w:p>
    <w:p w14:paraId="331032C9" w14:textId="35CED84E" w:rsidR="00592347" w:rsidRPr="008D1ED2" w:rsidRDefault="00282A02"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Жағымды эмоциялардың лингвостатистикалық талдау нәтижелерін келесі </w:t>
      </w:r>
      <w:r w:rsidR="000A7B30" w:rsidRPr="008D1ED2">
        <w:rPr>
          <w:rFonts w:asciiTheme="majorBidi" w:hAnsiTheme="majorBidi" w:cstheme="majorBidi"/>
          <w:sz w:val="28"/>
          <w:szCs w:val="28"/>
          <w:lang w:val="kk-KZ"/>
        </w:rPr>
        <w:t>7-</w:t>
      </w:r>
      <w:r w:rsidRPr="008D1ED2">
        <w:rPr>
          <w:rFonts w:asciiTheme="majorBidi" w:hAnsiTheme="majorBidi" w:cstheme="majorBidi"/>
          <w:sz w:val="28"/>
          <w:szCs w:val="28"/>
          <w:lang w:val="kk-KZ"/>
        </w:rPr>
        <w:t>суреттен көре аламыз.</w:t>
      </w:r>
    </w:p>
    <w:p w14:paraId="5A7B21E1" w14:textId="77777777" w:rsidR="00AE6B6B" w:rsidRPr="008D1ED2" w:rsidRDefault="00AE6B6B" w:rsidP="00DC2317">
      <w:pPr>
        <w:spacing w:after="0" w:line="240" w:lineRule="auto"/>
        <w:contextualSpacing/>
        <w:jc w:val="both"/>
        <w:rPr>
          <w:rFonts w:asciiTheme="majorBidi" w:hAnsiTheme="majorBidi" w:cstheme="majorBidi"/>
          <w:sz w:val="28"/>
          <w:szCs w:val="28"/>
          <w:lang w:val="kk-KZ"/>
        </w:rPr>
      </w:pPr>
    </w:p>
    <w:p w14:paraId="31DCCA65" w14:textId="77777777" w:rsidR="00576469" w:rsidRPr="008D1ED2" w:rsidRDefault="00576469" w:rsidP="006B018F">
      <w:pPr>
        <w:spacing w:after="0" w:line="240" w:lineRule="auto"/>
        <w:contextualSpacing/>
        <w:jc w:val="center"/>
        <w:rPr>
          <w:rFonts w:asciiTheme="majorBidi" w:hAnsiTheme="majorBidi" w:cstheme="majorBidi"/>
          <w:b/>
          <w:sz w:val="28"/>
          <w:szCs w:val="28"/>
          <w:lang w:val="kk-KZ"/>
        </w:rPr>
      </w:pPr>
      <w:r w:rsidRPr="008D1ED2">
        <w:rPr>
          <w:rFonts w:asciiTheme="majorBidi" w:hAnsiTheme="majorBidi" w:cstheme="majorBidi"/>
          <w:b/>
          <w:noProof/>
          <w:sz w:val="28"/>
          <w:szCs w:val="28"/>
          <w:lang w:eastAsia="ru-RU"/>
        </w:rPr>
        <w:drawing>
          <wp:inline distT="0" distB="0" distL="0" distR="0" wp14:anchorId="6EF8AC0D" wp14:editId="57DE5080">
            <wp:extent cx="5716988" cy="3331597"/>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l="2942" t="1613" r="910" b="1843"/>
                    <a:stretch/>
                  </pic:blipFill>
                  <pic:spPr bwMode="auto">
                    <a:xfrm>
                      <a:off x="0" y="0"/>
                      <a:ext cx="5730563" cy="3339508"/>
                    </a:xfrm>
                    <a:prstGeom prst="rect">
                      <a:avLst/>
                    </a:prstGeom>
                    <a:noFill/>
                    <a:ln>
                      <a:noFill/>
                    </a:ln>
                    <a:extLst>
                      <a:ext uri="{53640926-AAD7-44D8-BBD7-CCE9431645EC}">
                        <a14:shadowObscured xmlns:a14="http://schemas.microsoft.com/office/drawing/2010/main"/>
                      </a:ext>
                    </a:extLst>
                  </pic:spPr>
                </pic:pic>
              </a:graphicData>
            </a:graphic>
          </wp:inline>
        </w:drawing>
      </w:r>
    </w:p>
    <w:p w14:paraId="1EDFF753" w14:textId="77777777" w:rsidR="00CC6E2A" w:rsidRPr="008D1ED2" w:rsidRDefault="00CC6E2A" w:rsidP="00DC2317">
      <w:pPr>
        <w:spacing w:after="0" w:line="240" w:lineRule="auto"/>
        <w:contextualSpacing/>
        <w:rPr>
          <w:rFonts w:asciiTheme="majorBidi" w:hAnsiTheme="majorBidi" w:cstheme="majorBidi"/>
          <w:b/>
          <w:sz w:val="16"/>
          <w:szCs w:val="16"/>
          <w:lang w:val="kk-KZ"/>
        </w:rPr>
      </w:pPr>
    </w:p>
    <w:p w14:paraId="096EAF89" w14:textId="77777777" w:rsidR="008A69DE" w:rsidRPr="008D1ED2" w:rsidRDefault="008A69DE" w:rsidP="000A7B30">
      <w:pPr>
        <w:spacing w:after="0" w:line="240" w:lineRule="auto"/>
        <w:contextualSpacing/>
        <w:jc w:val="center"/>
        <w:rPr>
          <w:rFonts w:asciiTheme="majorBidi" w:hAnsiTheme="majorBidi" w:cstheme="majorBidi"/>
          <w:bCs/>
          <w:iCs/>
          <w:sz w:val="28"/>
          <w:szCs w:val="28"/>
          <w:lang w:val="kk-KZ"/>
        </w:rPr>
      </w:pPr>
      <w:r w:rsidRPr="008D1ED2">
        <w:rPr>
          <w:rFonts w:asciiTheme="majorBidi" w:hAnsiTheme="majorBidi" w:cstheme="majorBidi"/>
          <w:sz w:val="28"/>
          <w:szCs w:val="28"/>
          <w:lang w:val="kk-KZ"/>
        </w:rPr>
        <w:t xml:space="preserve">Сурет 7 </w:t>
      </w:r>
      <w:r w:rsidRPr="008D1ED2">
        <w:rPr>
          <w:rFonts w:asciiTheme="majorBidi" w:hAnsiTheme="majorBidi" w:cstheme="majorBidi"/>
          <w:i/>
          <w:sz w:val="28"/>
          <w:szCs w:val="28"/>
          <w:lang w:val="kk-KZ"/>
        </w:rPr>
        <w:t xml:space="preserve">– </w:t>
      </w:r>
      <w:r w:rsidRPr="008D1ED2">
        <w:rPr>
          <w:rFonts w:asciiTheme="majorBidi" w:hAnsiTheme="majorBidi" w:cstheme="majorBidi"/>
          <w:bCs/>
          <w:iCs/>
          <w:sz w:val="28"/>
          <w:szCs w:val="28"/>
          <w:lang w:val="kk-KZ"/>
        </w:rPr>
        <w:t>Ә. Нұрпейісовтың «Қан мен тер» трилогиясындағы</w:t>
      </w:r>
      <w:r w:rsidRPr="008D1ED2">
        <w:rPr>
          <w:rFonts w:asciiTheme="majorBidi" w:hAnsiTheme="majorBidi" w:cstheme="majorBidi"/>
          <w:b/>
          <w:bCs/>
          <w:iCs/>
          <w:sz w:val="28"/>
          <w:szCs w:val="28"/>
          <w:lang w:val="kk-KZ"/>
        </w:rPr>
        <w:t xml:space="preserve"> </w:t>
      </w:r>
      <w:r w:rsidRPr="008D1ED2">
        <w:rPr>
          <w:rFonts w:asciiTheme="majorBidi" w:hAnsiTheme="majorBidi" w:cstheme="majorBidi"/>
          <w:bCs/>
          <w:iCs/>
          <w:sz w:val="28"/>
          <w:szCs w:val="28"/>
          <w:lang w:val="kk-KZ"/>
        </w:rPr>
        <w:t>жағымды эмоциялардың функционалды-семантикалық микроөрістері</w:t>
      </w:r>
    </w:p>
    <w:p w14:paraId="6D717811" w14:textId="77777777" w:rsidR="000A7B30" w:rsidRPr="008D1ED2" w:rsidRDefault="000A7B30" w:rsidP="000A7B30">
      <w:pPr>
        <w:spacing w:after="0" w:line="240" w:lineRule="auto"/>
        <w:ind w:firstLine="709"/>
        <w:contextualSpacing/>
        <w:jc w:val="both"/>
        <w:rPr>
          <w:rFonts w:asciiTheme="majorBidi" w:hAnsiTheme="majorBidi" w:cstheme="majorBidi"/>
          <w:bCs/>
          <w:iCs/>
          <w:sz w:val="16"/>
          <w:szCs w:val="16"/>
          <w:lang w:val="kk-KZ"/>
        </w:rPr>
      </w:pPr>
    </w:p>
    <w:p w14:paraId="7650CD58" w14:textId="1B4D7E06" w:rsidR="008A69DE" w:rsidRPr="008D1ED2" w:rsidRDefault="000A7B30" w:rsidP="000A7B30">
      <w:pPr>
        <w:spacing w:after="0" w:line="240" w:lineRule="auto"/>
        <w:ind w:firstLine="709"/>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Ескерту</w:t>
      </w:r>
      <w:r w:rsidR="008A69DE" w:rsidRPr="008D1ED2">
        <w:rPr>
          <w:rFonts w:asciiTheme="majorBidi" w:hAnsiTheme="majorBidi" w:cstheme="majorBidi"/>
          <w:bCs/>
          <w:iCs/>
          <w:sz w:val="24"/>
          <w:szCs w:val="24"/>
          <w:lang w:val="kk-KZ"/>
        </w:rPr>
        <w:t xml:space="preserve"> </w:t>
      </w:r>
      <w:r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p w14:paraId="1CFEEEDF" w14:textId="77777777" w:rsidR="00F921BB" w:rsidRPr="008D1ED2" w:rsidRDefault="00F921BB" w:rsidP="00DC2317">
      <w:pPr>
        <w:spacing w:after="0" w:line="240" w:lineRule="auto"/>
        <w:ind w:firstLine="708"/>
        <w:contextualSpacing/>
        <w:jc w:val="both"/>
        <w:rPr>
          <w:rFonts w:asciiTheme="majorBidi" w:hAnsiTheme="majorBidi" w:cstheme="majorBidi"/>
          <w:sz w:val="28"/>
          <w:szCs w:val="28"/>
          <w:lang w:val="kk-KZ"/>
        </w:rPr>
      </w:pPr>
      <w:bookmarkStart w:id="38" w:name="_Hlk194654588"/>
    </w:p>
    <w:p w14:paraId="74ACCD10" w14:textId="7719EAD8" w:rsidR="00282A02" w:rsidRPr="008D1ED2" w:rsidRDefault="000A7B30"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7-суреттен </w:t>
      </w:r>
      <w:r w:rsidR="00282A02" w:rsidRPr="008D1ED2">
        <w:rPr>
          <w:rFonts w:asciiTheme="majorBidi" w:hAnsiTheme="majorBidi" w:cstheme="majorBidi"/>
          <w:sz w:val="28"/>
          <w:szCs w:val="28"/>
          <w:lang w:val="kk-KZ"/>
        </w:rPr>
        <w:t>көріп отырғанымыздай</w:t>
      </w:r>
      <w:r w:rsidR="00FF62EC">
        <w:rPr>
          <w:rFonts w:asciiTheme="majorBidi" w:hAnsiTheme="majorBidi" w:cstheme="majorBidi"/>
          <w:sz w:val="28"/>
          <w:szCs w:val="28"/>
          <w:lang w:val="kk-KZ"/>
        </w:rPr>
        <w:t>,</w:t>
      </w:r>
      <w:r w:rsidR="00282A02" w:rsidRPr="008D1ED2">
        <w:rPr>
          <w:rFonts w:asciiTheme="majorBidi" w:hAnsiTheme="majorBidi" w:cstheme="majorBidi"/>
          <w:sz w:val="28"/>
          <w:szCs w:val="28"/>
          <w:lang w:val="kk-KZ"/>
        </w:rPr>
        <w:t xml:space="preserve"> жағымды эмоциялардың көшін «қуаныш/қуану» (61, 40,4%), «</w:t>
      </w:r>
      <w:r w:rsidR="00576469" w:rsidRPr="008D1ED2">
        <w:rPr>
          <w:rFonts w:asciiTheme="majorBidi" w:hAnsiTheme="majorBidi" w:cstheme="majorBidi"/>
          <w:sz w:val="28"/>
          <w:szCs w:val="28"/>
          <w:lang w:val="kk-KZ"/>
        </w:rPr>
        <w:t>сүйсіну/мақтан тұту</w:t>
      </w:r>
      <w:r w:rsidR="00282A02" w:rsidRPr="008D1ED2">
        <w:rPr>
          <w:rFonts w:asciiTheme="majorBidi" w:hAnsiTheme="majorBidi" w:cstheme="majorBidi"/>
          <w:sz w:val="28"/>
          <w:szCs w:val="28"/>
          <w:lang w:val="kk-KZ"/>
        </w:rPr>
        <w:t>»</w:t>
      </w:r>
      <w:r w:rsidR="00576469" w:rsidRPr="008D1ED2">
        <w:rPr>
          <w:rFonts w:asciiTheme="majorBidi" w:hAnsiTheme="majorBidi" w:cstheme="majorBidi"/>
          <w:sz w:val="28"/>
          <w:szCs w:val="28"/>
          <w:lang w:val="kk-KZ"/>
        </w:rPr>
        <w:t xml:space="preserve"> (43, 28,5%)</w:t>
      </w:r>
      <w:r w:rsidR="009002CC" w:rsidRPr="008D1ED2">
        <w:rPr>
          <w:rFonts w:asciiTheme="majorBidi" w:hAnsiTheme="majorBidi" w:cstheme="majorBidi"/>
          <w:sz w:val="28"/>
          <w:szCs w:val="28"/>
          <w:lang w:val="kk-KZ"/>
        </w:rPr>
        <w:t xml:space="preserve"> микроөрістері бастап тұр. Бұл көрсеткіштер жазушының қазақ халқының оңды оқиғаларға қуана алатын және өзінің ғана емес, өзгенің жетістіктеріне сүйсіне алатын тамаша қасиеттерін түрлі тілдік бірліктердің көмегімен шығарма кейіпкерлері арқылы шебер түрде бейнелегендігін көрсетеді. Ал керісінше  «ризашылық/риза болу» (2, 1,3%) микроөрісінің ең төменгі көрсеткішке ие болғандығын, халықтың ауыр тұрмысымен байланыстыра аламыз.</w:t>
      </w:r>
    </w:p>
    <w:bookmarkEnd w:id="38"/>
    <w:p w14:paraId="2443E59C" w14:textId="50D1B9BA" w:rsidR="00EE0A8E" w:rsidRPr="008D1ED2" w:rsidRDefault="00546CB7"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lastRenderedPageBreak/>
        <w:t>Біз әрі қарай мәтіндік талдау</w:t>
      </w:r>
      <w:r w:rsidR="004A4530" w:rsidRPr="008D1ED2">
        <w:rPr>
          <w:rFonts w:asciiTheme="majorBidi" w:hAnsiTheme="majorBidi" w:cstheme="majorBidi"/>
          <w:sz w:val="28"/>
          <w:szCs w:val="28"/>
          <w:lang w:val="kk-KZ"/>
        </w:rPr>
        <w:t xml:space="preserve"> көмегімен</w:t>
      </w:r>
      <w:r w:rsidRPr="008D1ED2">
        <w:rPr>
          <w:rFonts w:asciiTheme="majorBidi" w:hAnsiTheme="majorBidi" w:cstheme="majorBidi"/>
          <w:sz w:val="28"/>
          <w:szCs w:val="28"/>
          <w:lang w:val="kk-KZ"/>
        </w:rPr>
        <w:t xml:space="preserve"> о</w:t>
      </w:r>
      <w:r w:rsidR="00B03F0D" w:rsidRPr="008D1ED2">
        <w:rPr>
          <w:rFonts w:asciiTheme="majorBidi" w:hAnsiTheme="majorBidi" w:cstheme="majorBidi"/>
          <w:sz w:val="28"/>
          <w:szCs w:val="28"/>
          <w:lang w:val="kk-KZ"/>
        </w:rPr>
        <w:t xml:space="preserve">сы шығармадағы </w:t>
      </w:r>
      <w:r w:rsidRPr="008D1ED2">
        <w:rPr>
          <w:rFonts w:asciiTheme="majorBidi" w:hAnsiTheme="majorBidi" w:cstheme="majorBidi"/>
          <w:sz w:val="28"/>
          <w:szCs w:val="28"/>
          <w:lang w:val="kk-KZ"/>
        </w:rPr>
        <w:t xml:space="preserve">жағымсыз эмоциялық бірліктерге семантикалық талдау жасап көреміз. </w:t>
      </w:r>
      <w:bookmarkStart w:id="39" w:name="_Hlk194654614"/>
      <w:r w:rsidRPr="008D1ED2">
        <w:rPr>
          <w:rFonts w:asciiTheme="majorBidi" w:hAnsiTheme="majorBidi" w:cstheme="majorBidi"/>
          <w:sz w:val="28"/>
          <w:szCs w:val="28"/>
          <w:lang w:val="kk-KZ"/>
        </w:rPr>
        <w:t>Барлығы жағымсыз эмоциялы бірліктері бар 901 контекст жинақталып, семантикалық талдау нәтижесінде</w:t>
      </w:r>
      <w:r w:rsidR="004A4530" w:rsidRPr="008D1ED2">
        <w:rPr>
          <w:rFonts w:asciiTheme="majorBidi" w:hAnsiTheme="majorBidi" w:cstheme="majorBidi"/>
          <w:sz w:val="28"/>
          <w:szCs w:val="28"/>
          <w:lang w:val="kk-KZ"/>
        </w:rPr>
        <w:t xml:space="preserve"> жағымсыз эмоцияның  24 микроөрісіне жіктеліп, қарастырылды</w:t>
      </w:r>
      <w:r w:rsidR="000A7B30" w:rsidRPr="008D1ED2">
        <w:rPr>
          <w:rFonts w:asciiTheme="majorBidi" w:hAnsiTheme="majorBidi" w:cstheme="majorBidi"/>
          <w:sz w:val="28"/>
          <w:szCs w:val="28"/>
          <w:lang w:val="kk-KZ"/>
        </w:rPr>
        <w:t>:</w:t>
      </w:r>
    </w:p>
    <w:bookmarkEnd w:id="39"/>
    <w:p w14:paraId="5BCC62D1" w14:textId="5E997EB5" w:rsidR="00EE0A8E" w:rsidRPr="008D1ED2" w:rsidRDefault="00B7752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eastAsia="Times New Roman" w:hAnsiTheme="majorBidi" w:cstheme="majorBidi"/>
          <w:bCs/>
          <w:i/>
          <w:sz w:val="28"/>
          <w:szCs w:val="28"/>
          <w:lang w:val="kk-KZ" w:eastAsia="ru-RU"/>
        </w:rPr>
        <w:t>М</w:t>
      </w:r>
      <w:r w:rsidR="00EE0A8E" w:rsidRPr="008D1ED2">
        <w:rPr>
          <w:rFonts w:asciiTheme="majorBidi" w:hAnsiTheme="majorBidi" w:cstheme="majorBidi"/>
          <w:i/>
          <w:sz w:val="28"/>
          <w:szCs w:val="28"/>
          <w:lang w:val="kk-KZ"/>
        </w:rPr>
        <w:t>икроөріс 1: «абдыра/абдырау»:</w:t>
      </w:r>
      <w:r w:rsidR="00EE0A8E" w:rsidRPr="008D1ED2">
        <w:rPr>
          <w:rFonts w:asciiTheme="majorBidi" w:hAnsiTheme="majorBidi" w:cstheme="majorBidi"/>
          <w:b/>
          <w:sz w:val="28"/>
          <w:szCs w:val="28"/>
          <w:lang w:val="kk-KZ"/>
        </w:rPr>
        <w:t xml:space="preserve"> </w:t>
      </w:r>
      <w:r w:rsidR="00AE6B6B" w:rsidRPr="008D1ED2">
        <w:rPr>
          <w:rFonts w:asciiTheme="majorBidi" w:hAnsiTheme="majorBidi" w:cstheme="majorBidi"/>
          <w:bCs/>
          <w:sz w:val="28"/>
          <w:szCs w:val="28"/>
          <w:lang w:val="kk-KZ"/>
        </w:rPr>
        <w:t xml:space="preserve">Бұл микроөріске барлығы «абдыра/абдырау» эмоциясын білдіретін 13 контекст кіреді. </w:t>
      </w:r>
      <w:r w:rsidR="00EE0A8E" w:rsidRPr="008D1ED2">
        <w:rPr>
          <w:rFonts w:asciiTheme="majorBidi" w:hAnsiTheme="majorBidi" w:cstheme="majorBidi"/>
          <w:i/>
          <w:sz w:val="28"/>
          <w:szCs w:val="28"/>
          <w:lang w:val="kk-KZ"/>
        </w:rPr>
        <w:t xml:space="preserve">1. Шүу! Шүу, жануар!.. Айналайын, көкетайым, жалынам! Әне, анау біздің ауыл... басшы аяғыңды! Басшы! </w:t>
      </w:r>
      <w:r w:rsidR="00AE6B6B"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138</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 Неғылса да бізден бір білместік болды, – деді ол міңгірлеп </w:t>
      </w:r>
      <w:r w:rsidR="00AE6B6B"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w:t>
      </w:r>
      <w:r w:rsidR="00F126CF" w:rsidRPr="008D1ED2">
        <w:rPr>
          <w:rFonts w:asciiTheme="majorBidi" w:hAnsiTheme="majorBidi" w:cstheme="majorBidi"/>
          <w:i/>
          <w:sz w:val="28"/>
          <w:szCs w:val="28"/>
          <w:lang w:val="kk-KZ"/>
        </w:rPr>
        <w:t xml:space="preserve"> б. </w:t>
      </w:r>
      <w:r w:rsidR="00EE0A8E" w:rsidRPr="008D1ED2">
        <w:rPr>
          <w:rFonts w:asciiTheme="majorBidi" w:hAnsiTheme="majorBidi" w:cstheme="majorBidi"/>
          <w:i/>
          <w:sz w:val="28"/>
          <w:szCs w:val="28"/>
          <w:lang w:val="kk-KZ"/>
        </w:rPr>
        <w:t>297</w:t>
      </w:r>
      <w:r w:rsidR="00AE6B6B" w:rsidRPr="008D1ED2">
        <w:rPr>
          <w:rFonts w:asciiTheme="majorBidi" w:hAnsiTheme="majorBidi" w:cstheme="majorBidi"/>
          <w:i/>
          <w:sz w:val="28"/>
          <w:szCs w:val="28"/>
          <w:lang w:val="kk-KZ"/>
        </w:rPr>
        <w:t>]</w:t>
      </w:r>
      <w:r w:rsidR="006B018F" w:rsidRPr="008D1ED2">
        <w:rPr>
          <w:rFonts w:asciiTheme="majorBidi" w:hAnsiTheme="majorBidi" w:cstheme="majorBidi"/>
          <w:i/>
          <w:sz w:val="28"/>
          <w:szCs w:val="28"/>
          <w:lang w:val="kk-KZ"/>
        </w:rPr>
        <w:t>.</w:t>
      </w:r>
    </w:p>
    <w:p w14:paraId="4AF7E143" w14:textId="5257B60D" w:rsidR="00EE0A8E" w:rsidRPr="008D1ED2" w:rsidRDefault="00EE0A8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sz w:val="28"/>
          <w:szCs w:val="28"/>
          <w:lang w:val="kk-KZ"/>
        </w:rPr>
        <w:t xml:space="preserve">Бірінші контекстегі «басшы аяғыңды! Басшы!» абдыраған асығуды білдіретін предикативі және келесі контекстегі «міңгірлеп» лексикалық бірлігі «абдырау» семантикасын бейнелеп, алғашы эмоция жағымсыз ФСӨ-тің </w:t>
      </w:r>
      <w:r w:rsidR="00DD6D18" w:rsidRPr="008D1ED2">
        <w:rPr>
          <w:rFonts w:asciiTheme="majorBidi" w:hAnsiTheme="majorBidi" w:cstheme="majorBidi"/>
          <w:sz w:val="28"/>
          <w:szCs w:val="28"/>
          <w:lang w:val="kk-KZ"/>
        </w:rPr>
        <w:t>шеткі аймағынан</w:t>
      </w:r>
      <w:r w:rsidRPr="008D1ED2">
        <w:rPr>
          <w:rFonts w:asciiTheme="majorBidi" w:hAnsiTheme="majorBidi" w:cstheme="majorBidi"/>
          <w:sz w:val="28"/>
          <w:szCs w:val="28"/>
          <w:lang w:val="kk-KZ"/>
        </w:rPr>
        <w:t>, ал екінші мысалдағы лескикалық бірлік ФСӨ-тің ядросынан орын алып, бір микроөріс көлемінде топтастырылды.</w:t>
      </w:r>
    </w:p>
    <w:p w14:paraId="2289B26A" w14:textId="7DF6AF8E" w:rsidR="00EE0A8E" w:rsidRPr="008D1ED2" w:rsidRDefault="00B7752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2: «ашу/ашулану»:</w:t>
      </w:r>
      <w:r w:rsidR="00EE0A8E" w:rsidRPr="008D1ED2">
        <w:rPr>
          <w:rFonts w:asciiTheme="majorBidi" w:hAnsiTheme="majorBidi" w:cstheme="majorBidi"/>
          <w:b/>
          <w:sz w:val="28"/>
          <w:szCs w:val="28"/>
          <w:lang w:val="kk-KZ"/>
        </w:rPr>
        <w:t xml:space="preserve"> </w:t>
      </w:r>
      <w:r w:rsidR="00AE6B6B" w:rsidRPr="008D1ED2">
        <w:rPr>
          <w:rFonts w:asciiTheme="majorBidi" w:hAnsiTheme="majorBidi" w:cstheme="majorBidi"/>
          <w:bCs/>
          <w:sz w:val="28"/>
          <w:szCs w:val="28"/>
          <w:lang w:val="kk-KZ"/>
        </w:rPr>
        <w:t xml:space="preserve">Бұл микроөріске барлығы «ашу/ашулану» эмоциясын білдіретін 478 контекст кіреді. </w:t>
      </w:r>
      <w:r w:rsidR="00EE0A8E" w:rsidRPr="008D1ED2">
        <w:rPr>
          <w:rFonts w:asciiTheme="majorBidi" w:hAnsiTheme="majorBidi" w:cstheme="majorBidi"/>
          <w:i/>
          <w:sz w:val="28"/>
          <w:szCs w:val="28"/>
          <w:lang w:val="kk-KZ"/>
        </w:rPr>
        <w:t xml:space="preserve">1. Әй, жетер! Қой, </w:t>
      </w:r>
      <w:r w:rsidR="00AE6B6B" w:rsidRPr="008D1ED2">
        <w:rPr>
          <w:rFonts w:asciiTheme="majorBidi" w:hAnsiTheme="majorBidi" w:cstheme="majorBidi"/>
          <w:i/>
          <w:sz w:val="28"/>
          <w:szCs w:val="28"/>
          <w:lang w:val="kk-KZ"/>
        </w:rPr>
        <w:t>енді! –</w:t>
      </w:r>
      <w:r w:rsidR="00EE0A8E" w:rsidRPr="008D1ED2">
        <w:rPr>
          <w:rFonts w:asciiTheme="majorBidi" w:hAnsiTheme="majorBidi" w:cstheme="majorBidi"/>
          <w:i/>
          <w:sz w:val="28"/>
          <w:szCs w:val="28"/>
          <w:lang w:val="kk-KZ"/>
        </w:rPr>
        <w:t xml:space="preserve"> деді Дос етігін шешіп жатып </w:t>
      </w:r>
      <w:r w:rsidR="00AE6B6B"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9</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 Атамнан әрмен! Кетсін әрі. Қондырмаймын! </w:t>
      </w:r>
      <w:r w:rsidR="00AE6B6B"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57</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 О, қаныпезер... оқ атсаң – өзім бар емес пе eм. Балада нең бар еді </w:t>
      </w:r>
      <w:r w:rsidR="00AE6B6B"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94</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Бұл үзінділердегі «Әй, жетер!» тіркесі, бұйрық райдағы «Қондырмаймын!»</w:t>
      </w:r>
      <w:r w:rsidR="00AE6B6B"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модальды эмоциясы және «О, қаныпезер...» номинативі бәрі бірге «ашу» ұғымының семантикасын жеткізіп, осы микроөріс бойынша жіктелді.</w:t>
      </w:r>
    </w:p>
    <w:p w14:paraId="178E55A4" w14:textId="44600AC7" w:rsidR="00EE0A8E" w:rsidRPr="008D1ED2" w:rsidRDefault="00B77520"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3: «аяушылық/аяу»:</w:t>
      </w:r>
      <w:r w:rsidR="00EE0A8E" w:rsidRPr="008D1ED2">
        <w:rPr>
          <w:rFonts w:asciiTheme="majorBidi" w:hAnsiTheme="majorBidi" w:cstheme="majorBidi"/>
          <w:sz w:val="28"/>
          <w:szCs w:val="28"/>
          <w:lang w:val="kk-KZ"/>
        </w:rPr>
        <w:t xml:space="preserve"> </w:t>
      </w:r>
      <w:r w:rsidR="00AE6B6B" w:rsidRPr="008D1ED2">
        <w:rPr>
          <w:rFonts w:asciiTheme="majorBidi" w:hAnsiTheme="majorBidi" w:cstheme="majorBidi"/>
          <w:bCs/>
          <w:sz w:val="28"/>
          <w:szCs w:val="28"/>
          <w:lang w:val="kk-KZ"/>
        </w:rPr>
        <w:t xml:space="preserve">Бұл микроөріске барлығы «аяушылық/аяу» эмоциясын білдіретін 7 контекст кіреді. </w:t>
      </w:r>
      <w:r w:rsidR="00EE0A8E" w:rsidRPr="008D1ED2">
        <w:rPr>
          <w:rFonts w:asciiTheme="majorBidi" w:hAnsiTheme="majorBidi" w:cstheme="majorBidi"/>
          <w:i/>
          <w:sz w:val="28"/>
          <w:szCs w:val="28"/>
          <w:lang w:val="kk-KZ"/>
        </w:rPr>
        <w:t>1.Есбол қария қара жұмысқа болдырмайтын қара білек қайратты жігіттің кәзір кәдімгідей қажары қайтып, моқап қалған сынық жүзіне аянышпен көз салып отырып: «Пұсырдан қалған жалғыз із, соңғы зурият! Ойдәйт десейші!..» – деп, басын изеп-изеп қойды</w:t>
      </w:r>
      <w:r w:rsidR="00AE6B6B"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21</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2.Талай бастың шайыры сіңген ескі тымақ ішінде қара тер боп танау қағып жатқан сәбиді көргенде, аяныш қысқан жүрегі дірілдеп кетті </w:t>
      </w:r>
      <w:r w:rsidR="00AE6B6B"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w:t>
      </w:r>
      <w:r w:rsidR="00F126CF" w:rsidRPr="008D1ED2">
        <w:rPr>
          <w:rFonts w:asciiTheme="majorBidi" w:hAnsiTheme="majorBidi" w:cstheme="majorBidi"/>
          <w:i/>
          <w:sz w:val="28"/>
          <w:szCs w:val="28"/>
          <w:lang w:val="kk-KZ"/>
        </w:rPr>
        <w:t xml:space="preserve"> б.</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157-158</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3.«О, пақыр!..» – деді ішінен. Сосын баланың жалындаған ыстық маңдайынан сүйді де, тымағымен көтеріп апарып кереуетке жатқызды </w:t>
      </w:r>
      <w:r w:rsidR="00AE6B6B"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157-158</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 xml:space="preserve">Бұл контекстердегі «аянышпен көз салып» «аяныш қысқан» предикативті тіркестері ФСӨ-тің ядросынан орын алып, ал «О, пақыр!..» мүсіркеу номинативі ФСӨ-тің </w:t>
      </w:r>
      <w:r w:rsidR="00DD6D18" w:rsidRPr="008D1ED2">
        <w:rPr>
          <w:rFonts w:asciiTheme="majorBidi" w:hAnsiTheme="majorBidi" w:cstheme="majorBidi"/>
          <w:sz w:val="28"/>
          <w:szCs w:val="28"/>
          <w:lang w:val="kk-KZ"/>
        </w:rPr>
        <w:t>шеткі аймағынан</w:t>
      </w:r>
      <w:r w:rsidR="00EE0A8E" w:rsidRPr="008D1ED2">
        <w:rPr>
          <w:rFonts w:asciiTheme="majorBidi" w:hAnsiTheme="majorBidi" w:cstheme="majorBidi"/>
          <w:sz w:val="28"/>
          <w:szCs w:val="28"/>
          <w:lang w:val="kk-KZ"/>
        </w:rPr>
        <w:t xml:space="preserve"> өрбіп, «аяушылық» ұғымының семантикасын бейнелеп, осы микроөрі</w:t>
      </w:r>
      <w:r w:rsidR="00183A81" w:rsidRPr="008D1ED2">
        <w:rPr>
          <w:rFonts w:asciiTheme="majorBidi" w:hAnsiTheme="majorBidi" w:cstheme="majorBidi"/>
          <w:sz w:val="28"/>
          <w:szCs w:val="28"/>
          <w:lang w:val="kk-KZ"/>
        </w:rPr>
        <w:t>с</w:t>
      </w:r>
      <w:r w:rsidR="00EE0A8E" w:rsidRPr="008D1ED2">
        <w:rPr>
          <w:rFonts w:asciiTheme="majorBidi" w:hAnsiTheme="majorBidi" w:cstheme="majorBidi"/>
          <w:sz w:val="28"/>
          <w:szCs w:val="28"/>
          <w:lang w:val="kk-KZ"/>
        </w:rPr>
        <w:t xml:space="preserve"> айналасында топтастырылды.</w:t>
      </w:r>
    </w:p>
    <w:p w14:paraId="4A7832D8" w14:textId="2BDD2E87" w:rsidR="00EE0A8E" w:rsidRPr="008D1ED2" w:rsidRDefault="00B77520" w:rsidP="00C71EA9">
      <w:pPr>
        <w:spacing w:after="0" w:line="240" w:lineRule="auto"/>
        <w:ind w:firstLine="709"/>
        <w:contextualSpacing/>
        <w:jc w:val="both"/>
        <w:rPr>
          <w:rFonts w:asciiTheme="majorBidi" w:hAnsiTheme="majorBidi" w:cstheme="majorBidi"/>
          <w:b/>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4: «былапыт/былапыттау»:</w:t>
      </w:r>
      <w:r w:rsidR="00EE0A8E" w:rsidRPr="008D1ED2">
        <w:rPr>
          <w:rFonts w:asciiTheme="majorBidi" w:hAnsiTheme="majorBidi" w:cstheme="majorBidi"/>
          <w:b/>
          <w:sz w:val="28"/>
          <w:szCs w:val="28"/>
          <w:lang w:val="kk-KZ"/>
        </w:rPr>
        <w:t xml:space="preserve"> </w:t>
      </w:r>
      <w:r w:rsidR="00AE6B6B" w:rsidRPr="008D1ED2">
        <w:rPr>
          <w:rFonts w:asciiTheme="majorBidi" w:hAnsiTheme="majorBidi" w:cstheme="majorBidi"/>
          <w:bCs/>
          <w:sz w:val="28"/>
          <w:szCs w:val="28"/>
          <w:lang w:val="kk-KZ"/>
        </w:rPr>
        <w:t xml:space="preserve">Бұл микроөріске барлығы «былапыт/былапыттау» эмоциясын білдіретін 14 контекст кіреді. </w:t>
      </w:r>
      <w:r w:rsidR="00EE0A8E" w:rsidRPr="008D1ED2">
        <w:rPr>
          <w:rFonts w:asciiTheme="majorBidi" w:hAnsiTheme="majorBidi" w:cstheme="majorBidi"/>
          <w:i/>
          <w:sz w:val="28"/>
          <w:szCs w:val="28"/>
          <w:lang w:val="kk-KZ"/>
        </w:rPr>
        <w:t>1.– Ой, енесін с... балықшы ғой. Шалқарға айдап апара жатырмыз</w:t>
      </w:r>
      <w:r w:rsidR="00AE6B6B"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64</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2.«Енеңді... с... жаман балықшылар, бес-алты қап астық әкелдім деп, көйлегіне сыймауын қараш. Қоңырат шаһарын шауып келгендей, түге» – деп, ішінен боқтап қояды</w:t>
      </w:r>
      <w:r w:rsidR="00AE6B6B"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22</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3.«Ризамын. Енеңді с... Қара түндікті Торжымбай көптігіне сеніп, күпсіп жүргенде, мына жігіт жесірін іргесінде жатып, хе-хе-е, реттеп апты». Болыс інісіне  тізгін бермей жүрген Ожар Оспанның осы арада белін </w:t>
      </w:r>
      <w:r w:rsidR="00EE0A8E" w:rsidRPr="008D1ED2">
        <w:rPr>
          <w:rFonts w:asciiTheme="majorBidi" w:hAnsiTheme="majorBidi" w:cstheme="majorBidi"/>
          <w:i/>
          <w:sz w:val="28"/>
          <w:szCs w:val="28"/>
          <w:lang w:val="kk-KZ"/>
        </w:rPr>
        <w:lastRenderedPageBreak/>
        <w:t>бір сындырғандай болды</w:t>
      </w:r>
      <w:r w:rsidR="00AE6B6B"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124</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Бұл мысалдардағы «Ой, енесін с...» былапыт сөзі, «боқтап қояды»предикативі және «Енеңді с...» былапыт сөзі семантикасы бойынша «былапыт» ұғымының семантикасын жеткізіп, бір микроөріске жіктелді.</w:t>
      </w:r>
    </w:p>
    <w:p w14:paraId="00436024" w14:textId="1F02E2B3" w:rsidR="00EE0A8E" w:rsidRPr="008D1ED2" w:rsidRDefault="00B77520" w:rsidP="00C71EA9">
      <w:pPr>
        <w:spacing w:after="0" w:line="240" w:lineRule="auto"/>
        <w:ind w:firstLine="709"/>
        <w:contextualSpacing/>
        <w:jc w:val="both"/>
        <w:rPr>
          <w:rFonts w:asciiTheme="majorBidi" w:hAnsiTheme="majorBidi" w:cstheme="majorBidi"/>
          <w:b/>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 xml:space="preserve">икроөріс 5: «жақтырмаушылық/жақтырмау»: </w:t>
      </w:r>
      <w:r w:rsidR="00AE6B6B" w:rsidRPr="008D1ED2">
        <w:rPr>
          <w:rFonts w:asciiTheme="majorBidi" w:hAnsiTheme="majorBidi" w:cstheme="majorBidi"/>
          <w:bCs/>
          <w:sz w:val="28"/>
          <w:szCs w:val="28"/>
          <w:lang w:val="kk-KZ"/>
        </w:rPr>
        <w:t>Бұл микроөріске барлығы «жақтырмаушылық/жақтырмау»</w:t>
      </w:r>
      <w:r w:rsidR="00AE6B6B" w:rsidRPr="008D1ED2">
        <w:rPr>
          <w:rFonts w:asciiTheme="majorBidi" w:hAnsiTheme="majorBidi" w:cstheme="majorBidi"/>
          <w:b/>
          <w:sz w:val="28"/>
          <w:szCs w:val="28"/>
          <w:lang w:val="kk-KZ"/>
        </w:rPr>
        <w:t xml:space="preserve"> </w:t>
      </w:r>
      <w:r w:rsidR="00AE6B6B" w:rsidRPr="008D1ED2">
        <w:rPr>
          <w:rFonts w:asciiTheme="majorBidi" w:hAnsiTheme="majorBidi" w:cstheme="majorBidi"/>
          <w:bCs/>
          <w:sz w:val="28"/>
          <w:szCs w:val="28"/>
          <w:lang w:val="kk-KZ"/>
        </w:rPr>
        <w:t>эмоциясын білдіретін 20 контекст кіреді</w:t>
      </w:r>
      <w:r w:rsidR="006B018F" w:rsidRPr="008D1ED2">
        <w:rPr>
          <w:rFonts w:asciiTheme="majorBidi" w:hAnsiTheme="majorBidi" w:cstheme="majorBidi"/>
          <w:bCs/>
          <w:sz w:val="28"/>
          <w:szCs w:val="28"/>
          <w:lang w:val="kk-KZ"/>
        </w:rPr>
        <w:t>:</w:t>
      </w:r>
      <w:r w:rsidR="00AE6B6B" w:rsidRPr="008D1ED2">
        <w:rPr>
          <w:rFonts w:asciiTheme="majorBidi" w:hAnsiTheme="majorBidi" w:cstheme="majorBidi"/>
          <w:bCs/>
          <w:sz w:val="28"/>
          <w:szCs w:val="28"/>
          <w:lang w:val="kk-KZ"/>
        </w:rPr>
        <w:t xml:space="preserve"> </w:t>
      </w:r>
      <w:r w:rsidR="00EE0A8E" w:rsidRPr="008D1ED2">
        <w:rPr>
          <w:rFonts w:asciiTheme="majorBidi" w:hAnsiTheme="majorBidi" w:cstheme="majorBidi"/>
          <w:i/>
          <w:sz w:val="28"/>
          <w:szCs w:val="28"/>
          <w:lang w:val="kk-KZ"/>
        </w:rPr>
        <w:t>1.</w:t>
      </w:r>
      <w:r w:rsidR="006B018F"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 xml:space="preserve">Еламан салқын амандасты </w:t>
      </w:r>
      <w:r w:rsidR="00AE6B6B"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w:t>
      </w:r>
      <w:r w:rsidR="00F126CF" w:rsidRPr="008D1ED2">
        <w:rPr>
          <w:rFonts w:asciiTheme="majorBidi" w:hAnsiTheme="majorBidi" w:cstheme="majorBidi"/>
          <w:i/>
          <w:sz w:val="28"/>
          <w:szCs w:val="28"/>
          <w:lang w:val="kk-KZ"/>
        </w:rPr>
        <w:t xml:space="preserve"> б. </w:t>
      </w:r>
      <w:r w:rsidR="00EE0A8E" w:rsidRPr="008D1ED2">
        <w:rPr>
          <w:rFonts w:asciiTheme="majorBidi" w:hAnsiTheme="majorBidi" w:cstheme="majorBidi"/>
          <w:i/>
          <w:sz w:val="28"/>
          <w:szCs w:val="28"/>
          <w:lang w:val="kk-KZ"/>
        </w:rPr>
        <w:t>11</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 Әлгі ит азғантай қуанышымызды да улап кетті-ау, – деді </w:t>
      </w:r>
      <w:r w:rsidR="00130A2F" w:rsidRPr="008D1ED2">
        <w:rPr>
          <w:rFonts w:asciiTheme="majorBidi" w:hAnsiTheme="majorBidi" w:cstheme="majorBidi"/>
          <w:i/>
          <w:sz w:val="28"/>
          <w:szCs w:val="28"/>
          <w:lang w:val="kk-KZ"/>
        </w:rPr>
        <w:t>М</w:t>
      </w:r>
      <w:r w:rsidR="00C37CF9" w:rsidRPr="008D1ED2">
        <w:rPr>
          <w:rFonts w:asciiTheme="majorBidi" w:hAnsiTheme="majorBidi" w:cstheme="majorBidi"/>
          <w:i/>
          <w:sz w:val="28"/>
          <w:szCs w:val="28"/>
          <w:lang w:val="kk-KZ"/>
        </w:rPr>
        <w:t>ө</w:t>
      </w:r>
      <w:r w:rsidR="00EE0A8E" w:rsidRPr="008D1ED2">
        <w:rPr>
          <w:rFonts w:asciiTheme="majorBidi" w:hAnsiTheme="majorBidi" w:cstheme="majorBidi"/>
          <w:i/>
          <w:sz w:val="28"/>
          <w:szCs w:val="28"/>
          <w:lang w:val="kk-KZ"/>
        </w:rPr>
        <w:t>ңке</w:t>
      </w:r>
      <w:r w:rsidR="00AE6B6B"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166</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3.Ана екеуі оның мақтағанын жақтырмай, зекіп тастады: – Ой, нәсілсіз ит! Өзің-ақ істей салатын оп-оңай нәрсе ғой </w:t>
      </w:r>
      <w:r w:rsidR="00AE6B6B"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176</w:t>
      </w:r>
      <w:r w:rsidR="00AE6B6B"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Бірінші контекстегі «салқын амандасты», адамды жануарға теңеген «әлгі ит, нәсілсіз ит» номинативтері кейіпкерлердің жақтырмау жағымсыз эмоциясын бейнелеп, осы ұғымның айналасына топтастырылды.</w:t>
      </w:r>
    </w:p>
    <w:p w14:paraId="33CBE61F" w14:textId="710DB0D3" w:rsidR="00EE0A8E" w:rsidRPr="008D1ED2" w:rsidRDefault="00B77520" w:rsidP="00C71EA9">
      <w:pPr>
        <w:spacing w:after="0" w:line="240" w:lineRule="auto"/>
        <w:ind w:firstLine="709"/>
        <w:contextualSpacing/>
        <w:jc w:val="both"/>
        <w:rPr>
          <w:rFonts w:asciiTheme="majorBidi" w:hAnsiTheme="majorBidi" w:cstheme="majorBidi"/>
          <w:b/>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6: «жек көрушілік/жек көру»:</w:t>
      </w:r>
      <w:r w:rsidR="00EE0A8E" w:rsidRPr="008D1ED2">
        <w:rPr>
          <w:rFonts w:asciiTheme="majorBidi" w:hAnsiTheme="majorBidi" w:cstheme="majorBidi"/>
          <w:b/>
          <w:sz w:val="28"/>
          <w:szCs w:val="28"/>
          <w:lang w:val="kk-KZ"/>
        </w:rPr>
        <w:t xml:space="preserve"> </w:t>
      </w:r>
      <w:r w:rsidR="00AE6B6B" w:rsidRPr="008D1ED2">
        <w:rPr>
          <w:rFonts w:asciiTheme="majorBidi" w:hAnsiTheme="majorBidi" w:cstheme="majorBidi"/>
          <w:bCs/>
          <w:sz w:val="28"/>
          <w:szCs w:val="28"/>
          <w:lang w:val="kk-KZ"/>
        </w:rPr>
        <w:t>Бұл микроөріске барлығы «жек көрушілік/жек көру»</w:t>
      </w:r>
      <w:r w:rsidR="00AE6B6B" w:rsidRPr="008D1ED2">
        <w:rPr>
          <w:rFonts w:asciiTheme="majorBidi" w:hAnsiTheme="majorBidi" w:cstheme="majorBidi"/>
          <w:b/>
          <w:sz w:val="28"/>
          <w:szCs w:val="28"/>
          <w:lang w:val="kk-KZ"/>
        </w:rPr>
        <w:t xml:space="preserve"> </w:t>
      </w:r>
      <w:r w:rsidR="00AE6B6B" w:rsidRPr="008D1ED2">
        <w:rPr>
          <w:rFonts w:asciiTheme="majorBidi" w:hAnsiTheme="majorBidi" w:cstheme="majorBidi"/>
          <w:bCs/>
          <w:sz w:val="28"/>
          <w:szCs w:val="28"/>
          <w:lang w:val="kk-KZ"/>
        </w:rPr>
        <w:t>эмоциясын білдіретін 2 контекст кіреді</w:t>
      </w:r>
      <w:r w:rsidR="006B018F" w:rsidRPr="008D1ED2">
        <w:rPr>
          <w:rFonts w:asciiTheme="majorBidi" w:hAnsiTheme="majorBidi" w:cstheme="majorBidi"/>
          <w:bCs/>
          <w:sz w:val="28"/>
          <w:szCs w:val="28"/>
          <w:lang w:val="kk-KZ"/>
        </w:rPr>
        <w:t>:</w:t>
      </w:r>
      <w:r w:rsidR="00AE6B6B" w:rsidRPr="008D1ED2">
        <w:rPr>
          <w:rFonts w:asciiTheme="majorBidi" w:hAnsiTheme="majorBidi" w:cstheme="majorBidi"/>
          <w:bCs/>
          <w:sz w:val="28"/>
          <w:szCs w:val="28"/>
          <w:lang w:val="kk-KZ"/>
        </w:rPr>
        <w:t xml:space="preserve"> </w:t>
      </w:r>
      <w:r w:rsidR="00EE0A8E" w:rsidRPr="008D1ED2">
        <w:rPr>
          <w:rFonts w:asciiTheme="majorBidi" w:hAnsiTheme="majorBidi" w:cstheme="majorBidi"/>
          <w:sz w:val="28"/>
          <w:szCs w:val="28"/>
          <w:lang w:val="kk-KZ"/>
        </w:rPr>
        <w:t>1</w:t>
      </w:r>
      <w:r w:rsidR="00EE0A8E" w:rsidRPr="008D1ED2">
        <w:rPr>
          <w:rFonts w:asciiTheme="majorBidi" w:hAnsiTheme="majorBidi" w:cstheme="majorBidi"/>
          <w:i/>
          <w:sz w:val="28"/>
          <w:szCs w:val="28"/>
          <w:lang w:val="kk-KZ"/>
        </w:rPr>
        <w:t>. Сонан келе, адал асты арамдап кеткендей, салған жерден осы сүмелек сарыны суқаны сүймей, өз денесіне оның бір жері тиіп кетсе де мұз қарып алғандай түршігіп жатқан-ды</w:t>
      </w:r>
      <w:r w:rsidR="00AE6B6B"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385</w:t>
      </w:r>
      <w:r w:rsidR="00AE6B6B"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 xml:space="preserve">2. Әжеңнің садағасы кет. Сен ана жаман Кенжекейден тудың, – деді ертеден бері бұлардың тәжікесіне құлағын салып отырған Балжан </w:t>
      </w:r>
      <w:r w:rsidR="00AE6B6B"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AE6B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400</w:t>
      </w:r>
      <w:r w:rsidR="00AE6B6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Бұл контекстердегі «суқаны сүймей» фразеологиялық бірлігі, «Сен ана жаман Кенжекейден тудың» синтаксистік бірлігі «жеккөрушілік/жек көру» категориясының айналасында шоғырланып тұр</w:t>
      </w:r>
      <w:r w:rsidR="00EE0A8E" w:rsidRPr="008D1ED2">
        <w:rPr>
          <w:rFonts w:asciiTheme="majorBidi" w:hAnsiTheme="majorBidi" w:cstheme="majorBidi"/>
          <w:i/>
          <w:sz w:val="28"/>
          <w:szCs w:val="28"/>
          <w:lang w:val="kk-KZ"/>
        </w:rPr>
        <w:t>.</w:t>
      </w:r>
    </w:p>
    <w:p w14:paraId="30481113" w14:textId="61AADC27" w:rsidR="00EE0A8E" w:rsidRPr="008D1ED2" w:rsidRDefault="00B77520" w:rsidP="00C71EA9">
      <w:pPr>
        <w:spacing w:after="0" w:line="240" w:lineRule="auto"/>
        <w:ind w:firstLine="709"/>
        <w:contextualSpacing/>
        <w:jc w:val="both"/>
        <w:rPr>
          <w:rFonts w:asciiTheme="majorBidi" w:hAnsiTheme="majorBidi" w:cstheme="majorBidi"/>
          <w:b/>
          <w: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7: «зеку/зекушілік»:</w:t>
      </w:r>
      <w:r w:rsidR="00EE0A8E" w:rsidRPr="008D1ED2">
        <w:rPr>
          <w:rFonts w:asciiTheme="majorBidi" w:hAnsiTheme="majorBidi" w:cstheme="majorBidi"/>
          <w:b/>
          <w:sz w:val="28"/>
          <w:szCs w:val="28"/>
          <w:lang w:val="kk-KZ"/>
        </w:rPr>
        <w:t xml:space="preserve"> </w:t>
      </w:r>
      <w:r w:rsidR="000D0598" w:rsidRPr="008D1ED2">
        <w:rPr>
          <w:rFonts w:asciiTheme="majorBidi" w:hAnsiTheme="majorBidi" w:cstheme="majorBidi"/>
          <w:bCs/>
          <w:sz w:val="28"/>
          <w:szCs w:val="28"/>
          <w:lang w:val="kk-KZ"/>
        </w:rPr>
        <w:t>Бұл микроөріске барлығы «зеку/зекушілік»</w:t>
      </w:r>
      <w:r w:rsidR="000D0598" w:rsidRPr="008D1ED2">
        <w:rPr>
          <w:rFonts w:asciiTheme="majorBidi" w:hAnsiTheme="majorBidi" w:cstheme="majorBidi"/>
          <w:b/>
          <w:sz w:val="28"/>
          <w:szCs w:val="28"/>
          <w:lang w:val="kk-KZ"/>
        </w:rPr>
        <w:t xml:space="preserve"> </w:t>
      </w:r>
      <w:r w:rsidR="000D0598" w:rsidRPr="008D1ED2">
        <w:rPr>
          <w:rFonts w:asciiTheme="majorBidi" w:hAnsiTheme="majorBidi" w:cstheme="majorBidi"/>
          <w:bCs/>
          <w:sz w:val="28"/>
          <w:szCs w:val="28"/>
          <w:lang w:val="kk-KZ"/>
        </w:rPr>
        <w:t>эмоциясын білдіретін 5 контекст кіреді</w:t>
      </w:r>
      <w:r w:rsidR="006B018F" w:rsidRPr="008D1ED2">
        <w:rPr>
          <w:rFonts w:asciiTheme="majorBidi" w:hAnsiTheme="majorBidi" w:cstheme="majorBidi"/>
          <w:bCs/>
          <w:sz w:val="28"/>
          <w:szCs w:val="28"/>
          <w:lang w:val="kk-KZ"/>
        </w:rPr>
        <w:t>:</w:t>
      </w:r>
      <w:r w:rsidR="000D0598" w:rsidRPr="008D1ED2">
        <w:rPr>
          <w:rFonts w:asciiTheme="majorBidi" w:hAnsiTheme="majorBidi" w:cstheme="majorBidi"/>
          <w:bCs/>
          <w:sz w:val="28"/>
          <w:szCs w:val="28"/>
          <w:lang w:val="kk-KZ"/>
        </w:rPr>
        <w:t xml:space="preserve"> </w:t>
      </w:r>
      <w:r w:rsidR="00EE0A8E" w:rsidRPr="008D1ED2">
        <w:rPr>
          <w:rFonts w:asciiTheme="majorBidi" w:hAnsiTheme="majorBidi" w:cstheme="majorBidi"/>
          <w:i/>
          <w:sz w:val="28"/>
          <w:szCs w:val="28"/>
          <w:lang w:val="kk-KZ"/>
        </w:rPr>
        <w:t>1. Ой, күсік, күл дедім ғой саған</w:t>
      </w:r>
      <w:r w:rsidR="000D0598"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0D0598"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315</w:t>
      </w:r>
      <w:r w:rsidR="000D0598" w:rsidRPr="008D1ED2">
        <w:rPr>
          <w:rFonts w:asciiTheme="majorBidi" w:hAnsiTheme="majorBidi" w:cstheme="majorBidi"/>
          <w:i/>
          <w:sz w:val="28"/>
          <w:szCs w:val="28"/>
          <w:lang w:val="kk-KZ"/>
        </w:rPr>
        <w:t>]</w:t>
      </w:r>
      <w:r w:rsidR="006B018F"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w:t>
      </w:r>
      <w:r w:rsidR="006B018F"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Екі бүйірін таянып алған. – Ау, әлгі ауыл боп күткен құда-құдағиымыз қайда? Не хабар бар?</w:t>
      </w:r>
      <w:r w:rsidR="000D0598"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0D0598"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306</w:t>
      </w:r>
      <w:r w:rsidR="000D0598"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w:t>
      </w:r>
      <w:r w:rsidR="000D0598"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 xml:space="preserve">Мынаның есі дұрыс па? Неге үндемейсің? Артынан әке-шешесі келе жатқан кісіге ұқсамайсың ғой? </w:t>
      </w:r>
      <w:r w:rsidR="000D0598"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0D0598"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306</w:t>
      </w:r>
      <w:r w:rsidR="000D0598"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 xml:space="preserve">Осы мысалдардағы «күл дедім ғой саған» бұйрық райды білдіретін синтаксистік құрылымы, «Мынаның есі дұрыс па?» деп кейіпкерді кіналаған түрде сұраққа алуы жағымсыз эмоцияның функционалды-семантикалық өрісінің </w:t>
      </w:r>
      <w:r w:rsidR="00DD6D18" w:rsidRPr="008D1ED2">
        <w:rPr>
          <w:rFonts w:asciiTheme="majorBidi" w:hAnsiTheme="majorBidi" w:cstheme="majorBidi"/>
          <w:sz w:val="28"/>
          <w:szCs w:val="28"/>
          <w:lang w:val="kk-KZ"/>
        </w:rPr>
        <w:t>шеткі аймағынан</w:t>
      </w:r>
      <w:r w:rsidR="00EE0A8E" w:rsidRPr="008D1ED2">
        <w:rPr>
          <w:rFonts w:asciiTheme="majorBidi" w:hAnsiTheme="majorBidi" w:cstheme="majorBidi"/>
          <w:sz w:val="28"/>
          <w:szCs w:val="28"/>
          <w:lang w:val="kk-KZ"/>
        </w:rPr>
        <w:t xml:space="preserve"> орын алып, «зеку» микроөрісінің семантикасын жеткізіп тұр.</w:t>
      </w:r>
    </w:p>
    <w:p w14:paraId="57C3D7A6" w14:textId="647E7E47" w:rsidR="00EE0A8E" w:rsidRPr="008D1ED2" w:rsidRDefault="00B7752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8: «кек/кектену»</w:t>
      </w:r>
      <w:r w:rsidR="00870452" w:rsidRPr="008D1ED2">
        <w:rPr>
          <w:rFonts w:asciiTheme="majorBidi" w:hAnsiTheme="majorBidi" w:cstheme="majorBidi"/>
          <w:i/>
          <w:sz w:val="28"/>
          <w:szCs w:val="28"/>
          <w:lang w:val="kk-KZ"/>
        </w:rPr>
        <w:t>:</w:t>
      </w:r>
      <w:r w:rsidR="00F57496" w:rsidRPr="008D1ED2">
        <w:rPr>
          <w:rFonts w:asciiTheme="majorBidi" w:hAnsiTheme="majorBidi" w:cstheme="majorBidi"/>
          <w:b/>
          <w:sz w:val="28"/>
          <w:szCs w:val="28"/>
          <w:lang w:val="kk-KZ"/>
        </w:rPr>
        <w:t xml:space="preserve"> </w:t>
      </w:r>
      <w:r w:rsidR="00F57496" w:rsidRPr="008D1ED2">
        <w:rPr>
          <w:rFonts w:asciiTheme="majorBidi" w:hAnsiTheme="majorBidi" w:cstheme="majorBidi"/>
          <w:bCs/>
          <w:sz w:val="28"/>
          <w:szCs w:val="28"/>
          <w:lang w:val="kk-KZ"/>
        </w:rPr>
        <w:t>Бұл микроөріске барлығы «кек/кектену»</w:t>
      </w:r>
      <w:r w:rsidR="00F57496" w:rsidRPr="008D1ED2">
        <w:rPr>
          <w:rFonts w:asciiTheme="majorBidi" w:hAnsiTheme="majorBidi" w:cstheme="majorBidi"/>
          <w:b/>
          <w:sz w:val="28"/>
          <w:szCs w:val="28"/>
          <w:lang w:val="kk-KZ"/>
        </w:rPr>
        <w:t xml:space="preserve"> </w:t>
      </w:r>
      <w:r w:rsidR="00F57496" w:rsidRPr="008D1ED2">
        <w:rPr>
          <w:rFonts w:asciiTheme="majorBidi" w:hAnsiTheme="majorBidi" w:cstheme="majorBidi"/>
          <w:bCs/>
          <w:sz w:val="28"/>
          <w:szCs w:val="28"/>
          <w:lang w:val="kk-KZ"/>
        </w:rPr>
        <w:t xml:space="preserve">эмоциясын білдіретін 4 контекст кіреді. </w:t>
      </w:r>
      <w:r w:rsidR="00EE0A8E" w:rsidRPr="008D1ED2">
        <w:rPr>
          <w:rFonts w:asciiTheme="majorBidi" w:hAnsiTheme="majorBidi" w:cstheme="majorBidi"/>
          <w:i/>
          <w:sz w:val="28"/>
          <w:szCs w:val="28"/>
          <w:lang w:val="kk-KZ"/>
        </w:rPr>
        <w:t xml:space="preserve">1. Сонан бері Қалау да жеңгесіне қатты өшігіп алып еді. – Әсеңнен туғаның рас болса, мә, мына көсеуді ал! Ана саман қатынды ұр! Тек, аяма, қатты ұр! – деп, баланы тағы бір пәлеге айдап салды </w:t>
      </w:r>
      <w:r w:rsidR="00EA6E83"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EA6E83"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316</w:t>
      </w:r>
      <w:r w:rsidR="00EA6E83"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2. – Ой, салым!.. Анаңды аяп тұрсың ба? – деп, Қалау баланы қайрай түсті. Бала рахымсыз қатал ағаның екі көзін айырмай бағып тұрғанын көрді. – Ұр! Ұр! – деді Қалау</w:t>
      </w:r>
      <w:r w:rsidR="00F57496"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F57496"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316</w:t>
      </w:r>
      <w:r w:rsidR="00F57496"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 – Ой, күсік, ұр! Ұр, – деген әмірді есітті </w:t>
      </w:r>
      <w:r w:rsidR="00F57496"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F57496"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316</w:t>
      </w:r>
      <w:r w:rsidR="00F57496"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Бұл үзінділердегі  «өшігіп алып еді» предикативі, кейіпкердің ішкі кектенуден «Әкеңнен туғаның рас болса, мә, мына көсеуді ал! Ана саман қатынды ұр! Тек, аяма, қатты ұр!» деп айдап салуды бейнелейтін контексті «кектену» ұғымының айналасында шоғырланып тұр.</w:t>
      </w:r>
    </w:p>
    <w:p w14:paraId="0F34DBAA" w14:textId="3BD28BEE" w:rsidR="00B03F0D" w:rsidRPr="008D1ED2" w:rsidRDefault="00B7752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lastRenderedPageBreak/>
        <w:t>М</w:t>
      </w:r>
      <w:r w:rsidR="00EE0A8E" w:rsidRPr="008D1ED2">
        <w:rPr>
          <w:rFonts w:asciiTheme="majorBidi" w:hAnsiTheme="majorBidi" w:cstheme="majorBidi"/>
          <w:i/>
          <w:sz w:val="28"/>
          <w:szCs w:val="28"/>
          <w:lang w:val="kk-KZ"/>
        </w:rPr>
        <w:t>икроөріс 9: «күдік/күдіктену»</w:t>
      </w:r>
      <w:r w:rsidR="00870452" w:rsidRPr="008D1ED2">
        <w:rPr>
          <w:rFonts w:asciiTheme="majorBidi" w:hAnsiTheme="majorBidi" w:cstheme="majorBidi"/>
          <w:i/>
          <w:sz w:val="28"/>
          <w:szCs w:val="28"/>
          <w:lang w:val="kk-KZ"/>
        </w:rPr>
        <w:t>:</w:t>
      </w:r>
      <w:r w:rsidR="00F57496" w:rsidRPr="008D1ED2">
        <w:rPr>
          <w:rFonts w:asciiTheme="majorBidi" w:hAnsiTheme="majorBidi" w:cstheme="majorBidi"/>
          <w:bCs/>
          <w:sz w:val="28"/>
          <w:szCs w:val="28"/>
          <w:lang w:val="kk-KZ"/>
        </w:rPr>
        <w:t xml:space="preserve"> Бұл микроөріске барлығы «күдік/күдіктену»</w:t>
      </w:r>
      <w:r w:rsidR="00F57496" w:rsidRPr="008D1ED2">
        <w:rPr>
          <w:rFonts w:asciiTheme="majorBidi" w:hAnsiTheme="majorBidi" w:cstheme="majorBidi"/>
          <w:b/>
          <w:sz w:val="28"/>
          <w:szCs w:val="28"/>
          <w:lang w:val="kk-KZ"/>
        </w:rPr>
        <w:t xml:space="preserve"> </w:t>
      </w:r>
      <w:r w:rsidR="00F57496" w:rsidRPr="008D1ED2">
        <w:rPr>
          <w:rFonts w:asciiTheme="majorBidi" w:hAnsiTheme="majorBidi" w:cstheme="majorBidi"/>
          <w:bCs/>
          <w:sz w:val="28"/>
          <w:szCs w:val="28"/>
          <w:lang w:val="kk-KZ"/>
        </w:rPr>
        <w:t>эмоциясын білдіретін 6 контекст кіреді</w:t>
      </w:r>
      <w:r w:rsidR="006B018F" w:rsidRPr="008D1ED2">
        <w:rPr>
          <w:rFonts w:asciiTheme="majorBidi" w:hAnsiTheme="majorBidi" w:cstheme="majorBidi"/>
          <w:bCs/>
          <w:sz w:val="28"/>
          <w:szCs w:val="28"/>
          <w:lang w:val="kk-KZ"/>
        </w:rPr>
        <w:t>:</w:t>
      </w:r>
      <w:r w:rsidR="00F57496" w:rsidRPr="008D1ED2">
        <w:rPr>
          <w:rFonts w:asciiTheme="majorBidi" w:hAnsiTheme="majorBidi" w:cstheme="majorBidi"/>
          <w:bCs/>
          <w:sz w:val="28"/>
          <w:szCs w:val="28"/>
          <w:lang w:val="kk-KZ"/>
        </w:rPr>
        <w:t xml:space="preserve"> </w:t>
      </w:r>
      <w:r w:rsidR="00EE0A8E" w:rsidRPr="008D1ED2">
        <w:rPr>
          <w:rFonts w:asciiTheme="majorBidi" w:hAnsiTheme="majorBidi" w:cstheme="majorBidi"/>
          <w:i/>
          <w:sz w:val="28"/>
          <w:szCs w:val="28"/>
          <w:lang w:val="kk-KZ"/>
        </w:rPr>
        <w:t xml:space="preserve">1. Ие-е, сұм ғой, есепсіз аяқ баспайды. Байқайсың ба, бізді қатты сыйлап кетті-ау. Тегін бе осынысы? </w:t>
      </w:r>
      <w:r w:rsidR="00F57496"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F57496"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354</w:t>
      </w:r>
      <w:r w:rsidR="00F57496"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 Қайдам, торғайды тұзаққа түсіру үшін тары шашушы еді-ау. Екеуі қосыла күлді. «Торғай» дейді де, күледі </w:t>
      </w:r>
      <w:r w:rsidR="00F57496"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F57496" w:rsidRPr="008D1ED2">
        <w:rPr>
          <w:rFonts w:asciiTheme="majorBidi" w:hAnsiTheme="majorBidi" w:cstheme="majorBidi"/>
          <w:i/>
          <w:sz w:val="28"/>
          <w:szCs w:val="28"/>
          <w:lang w:val="kk-KZ"/>
        </w:rPr>
        <w:t>,</w:t>
      </w:r>
      <w:r w:rsidR="00F126CF" w:rsidRPr="008D1ED2">
        <w:rPr>
          <w:rFonts w:asciiTheme="majorBidi" w:hAnsiTheme="majorBidi" w:cstheme="majorBidi"/>
          <w:i/>
          <w:sz w:val="28"/>
          <w:szCs w:val="28"/>
          <w:lang w:val="kk-KZ"/>
        </w:rPr>
        <w:t xml:space="preserve"> б. </w:t>
      </w:r>
      <w:r w:rsidR="00EE0A8E" w:rsidRPr="008D1ED2">
        <w:rPr>
          <w:rFonts w:asciiTheme="majorBidi" w:hAnsiTheme="majorBidi" w:cstheme="majorBidi"/>
          <w:i/>
          <w:sz w:val="28"/>
          <w:szCs w:val="28"/>
          <w:lang w:val="kk-KZ"/>
        </w:rPr>
        <w:t>354</w:t>
      </w:r>
      <w:r w:rsidR="00F57496"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w:t>
      </w:r>
      <w:r w:rsidR="006B018F" w:rsidRPr="008D1ED2">
        <w:rPr>
          <w:rFonts w:asciiTheme="majorBidi" w:hAnsiTheme="majorBidi" w:cstheme="majorBidi"/>
          <w:i/>
          <w:sz w:val="28"/>
          <w:szCs w:val="28"/>
          <w:lang w:val="kk-KZ"/>
        </w:rPr>
        <w:t> </w:t>
      </w:r>
      <w:r w:rsidR="00EE0A8E" w:rsidRPr="008D1ED2">
        <w:rPr>
          <w:rFonts w:asciiTheme="majorBidi" w:hAnsiTheme="majorBidi" w:cstheme="majorBidi"/>
          <w:i/>
          <w:sz w:val="28"/>
          <w:szCs w:val="28"/>
          <w:lang w:val="kk-KZ"/>
        </w:rPr>
        <w:t xml:space="preserve">Қайдам, оның реті қалай болатынын. Оқыған адамның бабы қатты болады деуші еді. Келтіруін келтіріп алып, ертең пәле қылғанда оқыған тыраш немелердің ойынан шықпай, Тәңірге жазып жүрмесек, – деп күдік айтып еді </w:t>
      </w:r>
      <w:r w:rsidR="00F57496"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F57496"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357</w:t>
      </w:r>
      <w:r w:rsidR="00F57496"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Бұл контекстердегі «есепсіз аяқ баспайды, «тұзаққа түсіру үшін» фразеологиялық бірліктері және «күдік айтып еді» тілдік бірлігі «күдік» ұғымын білдіріп, осы микроөріс аясында шоғырланғанын көреміз.</w:t>
      </w:r>
    </w:p>
    <w:p w14:paraId="79DBD2DC" w14:textId="47907408" w:rsidR="00EE0A8E" w:rsidRPr="008D1ED2" w:rsidRDefault="00B7752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10: «күйік/күю»</w:t>
      </w:r>
      <w:r w:rsidR="00870452" w:rsidRPr="008D1ED2">
        <w:rPr>
          <w:rFonts w:asciiTheme="majorBidi" w:hAnsiTheme="majorBidi" w:cstheme="majorBidi"/>
          <w:i/>
          <w:sz w:val="28"/>
          <w:szCs w:val="28"/>
          <w:lang w:val="kk-KZ"/>
        </w:rPr>
        <w:t>:</w:t>
      </w:r>
      <w:r w:rsidR="00870452" w:rsidRPr="008D1ED2">
        <w:rPr>
          <w:rFonts w:asciiTheme="majorBidi" w:hAnsiTheme="majorBidi" w:cstheme="majorBidi"/>
          <w:b/>
          <w:sz w:val="28"/>
          <w:szCs w:val="28"/>
          <w:lang w:val="kk-KZ"/>
        </w:rPr>
        <w:t xml:space="preserve"> </w:t>
      </w:r>
      <w:r w:rsidR="00742C0C" w:rsidRPr="008D1ED2">
        <w:rPr>
          <w:rFonts w:asciiTheme="majorBidi" w:hAnsiTheme="majorBidi" w:cstheme="majorBidi"/>
          <w:bCs/>
          <w:sz w:val="28"/>
          <w:szCs w:val="28"/>
          <w:lang w:val="kk-KZ"/>
        </w:rPr>
        <w:t>Бұл микроөріске барлығы «күйік/күю»</w:t>
      </w:r>
      <w:r w:rsidR="00742C0C" w:rsidRPr="008D1ED2">
        <w:rPr>
          <w:rFonts w:asciiTheme="majorBidi" w:hAnsiTheme="majorBidi" w:cstheme="majorBidi"/>
          <w:b/>
          <w:sz w:val="28"/>
          <w:szCs w:val="28"/>
          <w:lang w:val="kk-KZ"/>
        </w:rPr>
        <w:t xml:space="preserve"> </w:t>
      </w:r>
      <w:r w:rsidR="00742C0C" w:rsidRPr="008D1ED2">
        <w:rPr>
          <w:rFonts w:asciiTheme="majorBidi" w:hAnsiTheme="majorBidi" w:cstheme="majorBidi"/>
          <w:bCs/>
          <w:sz w:val="28"/>
          <w:szCs w:val="28"/>
          <w:lang w:val="kk-KZ"/>
        </w:rPr>
        <w:t>эмоциясын білдіретін 18 контекст кіреді</w:t>
      </w:r>
      <w:r w:rsidR="006B018F" w:rsidRPr="008D1ED2">
        <w:rPr>
          <w:rFonts w:asciiTheme="majorBidi" w:hAnsiTheme="majorBidi" w:cstheme="majorBidi"/>
          <w:bCs/>
          <w:sz w:val="28"/>
          <w:szCs w:val="28"/>
          <w:lang w:val="kk-KZ"/>
        </w:rPr>
        <w:t>:</w:t>
      </w:r>
      <w:r w:rsidR="00742C0C" w:rsidRPr="008D1ED2">
        <w:rPr>
          <w:rFonts w:asciiTheme="majorBidi" w:hAnsiTheme="majorBidi" w:cstheme="majorBidi"/>
          <w:bCs/>
          <w:sz w:val="28"/>
          <w:szCs w:val="28"/>
          <w:lang w:val="kk-KZ"/>
        </w:rPr>
        <w:t xml:space="preserve"> </w:t>
      </w:r>
      <w:r w:rsidR="00EE0A8E" w:rsidRPr="008D1ED2">
        <w:rPr>
          <w:rFonts w:asciiTheme="majorBidi" w:hAnsiTheme="majorBidi" w:cstheme="majorBidi"/>
          <w:i/>
          <w:sz w:val="28"/>
          <w:szCs w:val="28"/>
          <w:lang w:val="kk-KZ"/>
        </w:rPr>
        <w:t xml:space="preserve">1. Қасына Рай келді. Қос самайдан аққан қан бетін жуып кеткен. Көзінде жас. – Ағаеке-ай, қорлығы өтті-ау мыналардың. Мынадан кейін бүйткен тірлігі құрсын! Құрсын! </w:t>
      </w:r>
      <w:r w:rsidR="00742C0C"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742C0C"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140</w:t>
      </w:r>
      <w:r w:rsidR="00742C0C" w:rsidRPr="008D1ED2">
        <w:rPr>
          <w:rFonts w:asciiTheme="majorBidi" w:hAnsiTheme="majorBidi" w:cstheme="majorBidi"/>
          <w:i/>
          <w:sz w:val="28"/>
          <w:szCs w:val="28"/>
          <w:lang w:val="kk-KZ"/>
        </w:rPr>
        <w:t>].</w:t>
      </w:r>
    </w:p>
    <w:p w14:paraId="0135346B" w14:textId="7996C205" w:rsidR="00EE0A8E" w:rsidRPr="008D1ED2" w:rsidRDefault="00EE0A8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2. Онан сайын Ақбаланың жан-жүйесі езіліп, қанша тежесе де ар жағында ағытылғалы тұрған жасқа ақыры ие бола алмады. Сосын ол жаулығының шетімен аузын басып, дыбысын шығармай, иығының басы дірілдеп отырды да, іші-бауырын күйік өртегенде баласы мен өзін осындай халге душар қылған тағдырына ма, Тәңірбергенге ме, әлде Судыр Ахметке ме, өзіне ме, кімге де болса лағынет қарғыс айтып, байдан да, байлықтан да безіп, бәріне талақ дегісі кеп кетті</w:t>
      </w:r>
      <w:r w:rsidR="00742C0C"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742C0C"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Pr="008D1ED2">
        <w:rPr>
          <w:rFonts w:asciiTheme="majorBidi" w:hAnsiTheme="majorBidi" w:cstheme="majorBidi"/>
          <w:i/>
          <w:sz w:val="28"/>
          <w:szCs w:val="28"/>
          <w:lang w:val="kk-KZ"/>
        </w:rPr>
        <w:t>154</w:t>
      </w:r>
      <w:r w:rsidR="00742C0C" w:rsidRPr="008D1ED2">
        <w:rPr>
          <w:rFonts w:asciiTheme="majorBidi" w:hAnsiTheme="majorBidi" w:cstheme="majorBidi"/>
          <w:i/>
          <w:sz w:val="28"/>
          <w:szCs w:val="28"/>
          <w:lang w:val="kk-KZ"/>
        </w:rPr>
        <w:t>].</w:t>
      </w:r>
    </w:p>
    <w:p w14:paraId="71288EF6" w14:textId="11413E1E" w:rsidR="00EE0A8E" w:rsidRPr="008D1ED2" w:rsidRDefault="00EE0A8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 xml:space="preserve">3. «Байсыз, баласыз өмір сүрмеген екем» деп ойлайды. Онда екі ұлдың тірі күйігін тартпас еді. Мына келіндері де басқа бір дені дұрыс кісіге әйел боп, кім біледі, сорлылардың бағы ашылып, түндігі бүтін үй астында түтін түтетіп отырар ма еді, қайтер еді?! </w:t>
      </w:r>
      <w:r w:rsidR="00742C0C"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742C0C"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Pr="008D1ED2">
        <w:rPr>
          <w:rFonts w:asciiTheme="majorBidi" w:hAnsiTheme="majorBidi" w:cstheme="majorBidi"/>
          <w:i/>
          <w:sz w:val="28"/>
          <w:szCs w:val="28"/>
          <w:lang w:val="kk-KZ"/>
        </w:rPr>
        <w:t>274-275</w:t>
      </w:r>
      <w:r w:rsidR="00742C0C"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 xml:space="preserve"> </w:t>
      </w:r>
      <w:r w:rsidRPr="008D1ED2">
        <w:rPr>
          <w:rFonts w:asciiTheme="majorBidi" w:hAnsiTheme="majorBidi" w:cstheme="majorBidi"/>
          <w:sz w:val="28"/>
          <w:szCs w:val="28"/>
          <w:lang w:val="kk-KZ"/>
        </w:rPr>
        <w:t>Осы контекстердегі «қорлығы өтті-ау» тіркесі, «іші-бауырын күйік өртегенде» фразеологиялық бірлігі және «күйігін тартпас еді» тіркесі жағымсыз эмоцияның ФСӨ-ін бейнелеп, «күйік/күю» микроөрісінің семантикасын жеткізіп тұрғанын байқаймыз.</w:t>
      </w:r>
    </w:p>
    <w:p w14:paraId="3C016602" w14:textId="7D94163F" w:rsidR="00EE0A8E" w:rsidRPr="008D1ED2" w:rsidRDefault="00B77520"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11: «қайғы/қайғыру»</w:t>
      </w:r>
      <w:r w:rsidR="00870452" w:rsidRPr="008D1ED2">
        <w:rPr>
          <w:rFonts w:asciiTheme="majorBidi" w:hAnsiTheme="majorBidi" w:cstheme="majorBidi"/>
          <w:i/>
          <w:sz w:val="28"/>
          <w:szCs w:val="28"/>
          <w:lang w:val="kk-KZ"/>
        </w:rPr>
        <w:t>:</w:t>
      </w:r>
      <w:r w:rsidR="00F71E39" w:rsidRPr="008D1ED2">
        <w:rPr>
          <w:rFonts w:asciiTheme="majorBidi" w:hAnsiTheme="majorBidi" w:cstheme="majorBidi"/>
          <w:bCs/>
          <w:sz w:val="28"/>
          <w:szCs w:val="28"/>
          <w:lang w:val="kk-KZ"/>
        </w:rPr>
        <w:t xml:space="preserve"> </w:t>
      </w:r>
      <w:r w:rsidR="00EE0A8E" w:rsidRPr="008D1ED2">
        <w:rPr>
          <w:rFonts w:asciiTheme="majorBidi" w:hAnsiTheme="majorBidi" w:cstheme="majorBidi"/>
          <w:i/>
          <w:sz w:val="28"/>
          <w:szCs w:val="28"/>
          <w:lang w:val="kk-KZ"/>
        </w:rPr>
        <w:t>1. Қан шаптырған бүйірін қос қолымен басып мықшиып отырып, кішкентай Еламанын бауырына қысып: «Сорлы жетімегім!.. Ендігі күнің не болар?..» – деп еді, сонан артыққа шамасы келмей, жаны шыққан дене сылқ етіп құлай кетті</w:t>
      </w:r>
      <w:r w:rsidR="00F71E39"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F71E39"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18</w:t>
      </w:r>
      <w:r w:rsidR="00F71E39"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 xml:space="preserve">2. Дауыс салуға </w:t>
      </w:r>
      <w:r w:rsidR="00130A2F" w:rsidRPr="008D1ED2">
        <w:rPr>
          <w:rFonts w:asciiTheme="majorBidi" w:hAnsiTheme="majorBidi" w:cstheme="majorBidi"/>
          <w:i/>
          <w:sz w:val="28"/>
          <w:szCs w:val="28"/>
          <w:lang w:val="kk-KZ"/>
        </w:rPr>
        <w:t>М</w:t>
      </w:r>
      <w:r w:rsidR="00E256CA" w:rsidRPr="008D1ED2">
        <w:rPr>
          <w:rFonts w:asciiTheme="majorBidi" w:hAnsiTheme="majorBidi" w:cstheme="majorBidi"/>
          <w:i/>
          <w:sz w:val="28"/>
          <w:szCs w:val="28"/>
          <w:lang w:val="kk-KZ"/>
        </w:rPr>
        <w:t>ө</w:t>
      </w:r>
      <w:r w:rsidR="00EE0A8E" w:rsidRPr="008D1ED2">
        <w:rPr>
          <w:rFonts w:asciiTheme="majorBidi" w:hAnsiTheme="majorBidi" w:cstheme="majorBidi"/>
          <w:i/>
          <w:sz w:val="28"/>
          <w:szCs w:val="28"/>
          <w:lang w:val="kk-KZ"/>
        </w:rPr>
        <w:t xml:space="preserve">ңкеден қаймығып, баланың бас жағында үнсіз егіліп отыр. – Әлиза, мықты едің ғой... Шыда! </w:t>
      </w:r>
      <w:r w:rsidR="00F71E39"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F71E39"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24</w:t>
      </w:r>
      <w:r w:rsidR="00F71E39"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 Онсыз да өзін шаққа ұстап отырған Әлиза әкесін көргенде аңырап, құшақтай алды. – Құдай-ай!.. Не пиғылымнан таптым? </w:t>
      </w:r>
      <w:r w:rsidR="00F71E39"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F71E39"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24</w:t>
      </w:r>
      <w:r w:rsidR="00F71E39"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Бұл контекстердегі ««Сорлы жетімегім!.. Ендігі күнің не болар?..»» контексті, «үнсіз егіліп отыр» тіркесі және «Құдай-ай!.. Не пиғылымнан таптым?» контексті «қайғыру» ұғымының семантикасы аясында шоғырланып, микроөрісті құрап тұр.</w:t>
      </w:r>
    </w:p>
    <w:p w14:paraId="1CB33CA9" w14:textId="2F00C414" w:rsidR="00EE0A8E" w:rsidRPr="008D1ED2" w:rsidRDefault="00B77520"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12: «қарғыс/қарғау»:</w:t>
      </w:r>
      <w:r w:rsidR="00EE0A8E" w:rsidRPr="008D1ED2">
        <w:rPr>
          <w:rFonts w:asciiTheme="majorBidi" w:hAnsiTheme="majorBidi" w:cstheme="majorBidi"/>
          <w:b/>
          <w:i/>
          <w:sz w:val="28"/>
          <w:szCs w:val="28"/>
          <w:lang w:val="kk-KZ"/>
        </w:rPr>
        <w:t xml:space="preserve"> </w:t>
      </w:r>
      <w:r w:rsidR="00F71E39" w:rsidRPr="008D1ED2">
        <w:rPr>
          <w:rFonts w:asciiTheme="majorBidi" w:hAnsiTheme="majorBidi" w:cstheme="majorBidi"/>
          <w:bCs/>
          <w:sz w:val="28"/>
          <w:szCs w:val="28"/>
          <w:lang w:val="kk-KZ"/>
        </w:rPr>
        <w:t>Бұл микроөріске барлығы «қарғыс/қарғау»</w:t>
      </w:r>
      <w:r w:rsidR="00F71E39" w:rsidRPr="008D1ED2">
        <w:rPr>
          <w:rFonts w:asciiTheme="majorBidi" w:hAnsiTheme="majorBidi" w:cstheme="majorBidi"/>
          <w:b/>
          <w:sz w:val="28"/>
          <w:szCs w:val="28"/>
          <w:lang w:val="kk-KZ"/>
        </w:rPr>
        <w:t xml:space="preserve"> </w:t>
      </w:r>
      <w:r w:rsidR="00F71E39" w:rsidRPr="008D1ED2">
        <w:rPr>
          <w:rFonts w:asciiTheme="majorBidi" w:hAnsiTheme="majorBidi" w:cstheme="majorBidi"/>
          <w:bCs/>
          <w:sz w:val="28"/>
          <w:szCs w:val="28"/>
          <w:lang w:val="kk-KZ"/>
        </w:rPr>
        <w:t>эмоциясын білдіретін 12 контекст кіреді</w:t>
      </w:r>
      <w:r w:rsidR="006B018F" w:rsidRPr="008D1ED2">
        <w:rPr>
          <w:rFonts w:asciiTheme="majorBidi" w:hAnsiTheme="majorBidi" w:cstheme="majorBidi"/>
          <w:bCs/>
          <w:sz w:val="28"/>
          <w:szCs w:val="28"/>
          <w:lang w:val="kk-KZ"/>
        </w:rPr>
        <w:t>:</w:t>
      </w:r>
      <w:r w:rsidR="00F71E39" w:rsidRPr="008D1ED2">
        <w:rPr>
          <w:rFonts w:asciiTheme="majorBidi" w:hAnsiTheme="majorBidi" w:cstheme="majorBidi"/>
          <w:bCs/>
          <w:sz w:val="28"/>
          <w:szCs w:val="28"/>
          <w:lang w:val="kk-KZ"/>
        </w:rPr>
        <w:t xml:space="preserve"> </w:t>
      </w:r>
      <w:r w:rsidR="00EE0A8E" w:rsidRPr="008D1ED2">
        <w:rPr>
          <w:rFonts w:asciiTheme="majorBidi" w:hAnsiTheme="majorBidi" w:cstheme="majorBidi"/>
          <w:i/>
          <w:sz w:val="28"/>
          <w:szCs w:val="28"/>
          <w:lang w:val="kk-KZ"/>
        </w:rPr>
        <w:t>1.</w:t>
      </w:r>
      <w:r w:rsidR="006B018F"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 xml:space="preserve">Тәңірберген дір етті. Құдай зауалынды берсін! Зау-ал! </w:t>
      </w:r>
      <w:r w:rsidR="00F71E39"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F71E39"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268</w:t>
      </w:r>
      <w:r w:rsidR="00F71E39"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 «Құдай зауалыңды </w:t>
      </w:r>
      <w:r w:rsidR="00EE0A8E" w:rsidRPr="008D1ED2">
        <w:rPr>
          <w:rFonts w:asciiTheme="majorBidi" w:hAnsiTheme="majorBidi" w:cstheme="majorBidi"/>
          <w:i/>
          <w:sz w:val="28"/>
          <w:szCs w:val="28"/>
          <w:lang w:val="kk-KZ"/>
        </w:rPr>
        <w:lastRenderedPageBreak/>
        <w:t xml:space="preserve">берсін!» деді </w:t>
      </w:r>
      <w:r w:rsidR="00F71E39" w:rsidRPr="008D1ED2">
        <w:rPr>
          <w:rFonts w:asciiTheme="majorBidi" w:hAnsiTheme="majorBidi" w:cstheme="majorBidi"/>
          <w:i/>
          <w:sz w:val="28"/>
          <w:szCs w:val="28"/>
          <w:lang w:val="kk-KZ"/>
        </w:rPr>
        <w:t>[8</w:t>
      </w:r>
      <w:r w:rsidR="00F126CF" w:rsidRPr="008D1ED2">
        <w:rPr>
          <w:rFonts w:asciiTheme="majorBidi" w:hAnsiTheme="majorBidi" w:cstheme="majorBidi"/>
          <w:i/>
          <w:sz w:val="28"/>
          <w:szCs w:val="28"/>
          <w:lang w:val="kk-KZ"/>
        </w:rPr>
        <w:t>8</w:t>
      </w:r>
      <w:r w:rsidR="00F71E39"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273</w:t>
      </w:r>
      <w:r w:rsidR="00F71E39"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 «Қартайған шағымда жалгыз баламнан айырып жұлынымды үзіп отырсың. Құдай зауалынды беріп, басына кара күн тусын!» деп еді ғой</w:t>
      </w:r>
      <w:r w:rsidR="00F71E39"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F71E39"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274</w:t>
      </w:r>
      <w:r w:rsidR="00F71E39" w:rsidRPr="008D1ED2">
        <w:rPr>
          <w:rFonts w:asciiTheme="majorBidi" w:hAnsiTheme="majorBidi" w:cstheme="majorBidi"/>
          <w:i/>
          <w:sz w:val="28"/>
          <w:szCs w:val="28"/>
          <w:lang w:val="kk-KZ"/>
        </w:rPr>
        <w:t>].</w:t>
      </w:r>
    </w:p>
    <w:p w14:paraId="232AE262" w14:textId="48248A6A" w:rsidR="00EE0A8E" w:rsidRPr="008D1ED2" w:rsidRDefault="00EE0A8E"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Бұл үзінділердегі «Құдай зауалынды берсін!» қарғыс семантикасын бейнелеп, микроөріс аясында орын алып тұр.</w:t>
      </w:r>
    </w:p>
    <w:p w14:paraId="3F3B8BEA" w14:textId="24183A30" w:rsidR="00B03F0D" w:rsidRPr="008D1ED2" w:rsidRDefault="00B77520"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B03F0D" w:rsidRPr="008D1ED2">
        <w:rPr>
          <w:rFonts w:asciiTheme="majorBidi" w:hAnsiTheme="majorBidi" w:cstheme="majorBidi"/>
          <w:i/>
          <w:sz w:val="28"/>
          <w:szCs w:val="28"/>
          <w:lang w:val="kk-KZ"/>
        </w:rPr>
        <w:t>икроөріс 1</w:t>
      </w:r>
      <w:r w:rsidR="00EE0A8E" w:rsidRPr="008D1ED2">
        <w:rPr>
          <w:rFonts w:asciiTheme="majorBidi" w:hAnsiTheme="majorBidi" w:cstheme="majorBidi"/>
          <w:i/>
          <w:sz w:val="28"/>
          <w:szCs w:val="28"/>
          <w:lang w:val="kk-KZ"/>
        </w:rPr>
        <w:t>3</w:t>
      </w:r>
      <w:r w:rsidR="00B03F0D" w:rsidRPr="008D1ED2">
        <w:rPr>
          <w:rFonts w:asciiTheme="majorBidi" w:hAnsiTheme="majorBidi" w:cstheme="majorBidi"/>
          <w:i/>
          <w:sz w:val="28"/>
          <w:szCs w:val="28"/>
          <w:lang w:val="kk-KZ"/>
        </w:rPr>
        <w:t>: «қорқыныш/қорқу»:</w:t>
      </w:r>
      <w:r w:rsidR="00B03F0D" w:rsidRPr="008D1ED2">
        <w:rPr>
          <w:rFonts w:asciiTheme="majorBidi" w:hAnsiTheme="majorBidi" w:cstheme="majorBidi"/>
          <w:b/>
          <w:sz w:val="28"/>
          <w:szCs w:val="28"/>
          <w:lang w:val="kk-KZ"/>
        </w:rPr>
        <w:t xml:space="preserve"> </w:t>
      </w:r>
      <w:r w:rsidR="00F71E39" w:rsidRPr="008D1ED2">
        <w:rPr>
          <w:rFonts w:asciiTheme="majorBidi" w:hAnsiTheme="majorBidi" w:cstheme="majorBidi"/>
          <w:bCs/>
          <w:sz w:val="28"/>
          <w:szCs w:val="28"/>
          <w:lang w:val="kk-KZ"/>
        </w:rPr>
        <w:t>Бұл микроөріске барлығы «қорқыныш/қорқу»</w:t>
      </w:r>
      <w:r w:rsidR="00F71E39" w:rsidRPr="008D1ED2">
        <w:rPr>
          <w:rFonts w:asciiTheme="majorBidi" w:hAnsiTheme="majorBidi" w:cstheme="majorBidi"/>
          <w:b/>
          <w:sz w:val="28"/>
          <w:szCs w:val="28"/>
          <w:lang w:val="kk-KZ"/>
        </w:rPr>
        <w:t xml:space="preserve"> </w:t>
      </w:r>
      <w:r w:rsidR="00F71E39" w:rsidRPr="008D1ED2">
        <w:rPr>
          <w:rFonts w:asciiTheme="majorBidi" w:hAnsiTheme="majorBidi" w:cstheme="majorBidi"/>
          <w:bCs/>
          <w:sz w:val="28"/>
          <w:szCs w:val="28"/>
          <w:lang w:val="kk-KZ"/>
        </w:rPr>
        <w:t>эмоциясын білдіретін 106 контекст кіреді</w:t>
      </w:r>
      <w:r w:rsidR="006B018F" w:rsidRPr="008D1ED2">
        <w:rPr>
          <w:rFonts w:asciiTheme="majorBidi" w:hAnsiTheme="majorBidi" w:cstheme="majorBidi"/>
          <w:bCs/>
          <w:sz w:val="28"/>
          <w:szCs w:val="28"/>
          <w:lang w:val="kk-KZ"/>
        </w:rPr>
        <w:t>:</w:t>
      </w:r>
      <w:r w:rsidR="00F71E39" w:rsidRPr="008D1ED2">
        <w:rPr>
          <w:rFonts w:asciiTheme="majorBidi" w:hAnsiTheme="majorBidi" w:cstheme="majorBidi"/>
          <w:bCs/>
          <w:sz w:val="28"/>
          <w:szCs w:val="28"/>
          <w:lang w:val="kk-KZ"/>
        </w:rPr>
        <w:t xml:space="preserve"> </w:t>
      </w:r>
      <w:r w:rsidR="00B03F0D" w:rsidRPr="008D1ED2">
        <w:rPr>
          <w:rFonts w:asciiTheme="majorBidi" w:hAnsiTheme="majorBidi" w:cstheme="majorBidi"/>
          <w:i/>
          <w:sz w:val="28"/>
          <w:szCs w:val="28"/>
          <w:lang w:val="kk-KZ"/>
        </w:rPr>
        <w:t>1.</w:t>
      </w:r>
      <w:r w:rsidR="00F71E39" w:rsidRPr="008D1ED2">
        <w:rPr>
          <w:rFonts w:asciiTheme="majorBidi" w:hAnsiTheme="majorBidi" w:cstheme="majorBidi"/>
          <w:i/>
          <w:sz w:val="28"/>
          <w:szCs w:val="28"/>
          <w:lang w:val="kk-KZ"/>
        </w:rPr>
        <w:t xml:space="preserve"> </w:t>
      </w:r>
      <w:r w:rsidR="00B03F0D" w:rsidRPr="008D1ED2">
        <w:rPr>
          <w:rFonts w:asciiTheme="majorBidi" w:hAnsiTheme="majorBidi" w:cstheme="majorBidi"/>
          <w:i/>
          <w:sz w:val="28"/>
          <w:szCs w:val="28"/>
          <w:lang w:val="kk-KZ"/>
        </w:rPr>
        <w:t>Жүрегі аузына тығылып бара жатқасын Ақбала қазандыққа сүйеніп отыра кетті. Іші қатты түйілді ме, ернін қырқып тістеніп отырды да: – Алла разы болсын... қойыңызшы!..– деп еді, Қарақатын: – Сорлы-ай! Сорың қайнап қалмаса не қылсын – деп, енді байбалам салып, әй-шәйге қарамай Ақбаланы құшақтай алды</w:t>
      </w:r>
      <w:r w:rsidR="00F71E39" w:rsidRPr="008D1ED2">
        <w:rPr>
          <w:rFonts w:asciiTheme="majorBidi" w:hAnsiTheme="majorBidi" w:cstheme="majorBidi"/>
          <w:i/>
          <w:sz w:val="28"/>
          <w:szCs w:val="28"/>
          <w:lang w:val="kk-KZ"/>
        </w:rPr>
        <w:t xml:space="preserve"> [</w:t>
      </w:r>
      <w:r w:rsidR="00C37CF9" w:rsidRPr="008D1ED2">
        <w:rPr>
          <w:rFonts w:asciiTheme="majorBidi" w:hAnsiTheme="majorBidi" w:cstheme="majorBidi"/>
          <w:bCs/>
          <w:i/>
          <w:sz w:val="28"/>
          <w:szCs w:val="28"/>
          <w:lang w:val="kk-KZ"/>
        </w:rPr>
        <w:t>88</w:t>
      </w:r>
      <w:r w:rsidR="00F71E39"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46-47</w:t>
      </w:r>
      <w:r w:rsidR="00F71E39"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2. Иә, құдай... өзің... өзің сақта! Сақтай көр! </w:t>
      </w:r>
      <w:r w:rsidR="00F71E39"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F71E39"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50</w:t>
      </w:r>
      <w:r w:rsidR="00F71E39"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3. Құтқарыңдар! Ағатайлар, құтқарыңдар – деп,</w:t>
      </w:r>
      <w:r w:rsidR="00735654" w:rsidRPr="008D1ED2">
        <w:rPr>
          <w:rFonts w:asciiTheme="majorBidi" w:hAnsiTheme="majorBidi" w:cstheme="majorBidi"/>
          <w:i/>
          <w:sz w:val="28"/>
          <w:szCs w:val="28"/>
          <w:lang w:val="kk-KZ"/>
        </w:rPr>
        <w:t xml:space="preserve"> жан даусы шыға шырқырады </w:t>
      </w:r>
      <w:r w:rsidR="00F71E39"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F71E39"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170</w:t>
      </w:r>
      <w:r w:rsidR="00F71E39" w:rsidRPr="008D1ED2">
        <w:rPr>
          <w:rFonts w:asciiTheme="majorBidi" w:hAnsiTheme="majorBidi" w:cstheme="majorBidi"/>
          <w:i/>
          <w:sz w:val="28"/>
          <w:szCs w:val="28"/>
          <w:lang w:val="kk-KZ"/>
        </w:rPr>
        <w:t>].</w:t>
      </w:r>
      <w:r w:rsidR="00206204" w:rsidRPr="008D1ED2">
        <w:rPr>
          <w:rFonts w:asciiTheme="majorBidi" w:hAnsiTheme="majorBidi" w:cstheme="majorBidi"/>
          <w:i/>
          <w:sz w:val="28"/>
          <w:szCs w:val="28"/>
          <w:lang w:val="kk-KZ"/>
        </w:rPr>
        <w:t xml:space="preserve"> </w:t>
      </w:r>
      <w:r w:rsidR="00206204" w:rsidRPr="008D1ED2">
        <w:rPr>
          <w:rFonts w:asciiTheme="majorBidi" w:hAnsiTheme="majorBidi" w:cstheme="majorBidi"/>
          <w:sz w:val="28"/>
          <w:szCs w:val="28"/>
          <w:lang w:val="kk-KZ"/>
        </w:rPr>
        <w:t xml:space="preserve">Бұл контекстердегі «жүрегі аузына тығылып бара жатқасын» фразеологиялық бірлігі, «Иә, құдай... өзің... өзің сақта!» синтаксистік бірлігі және «құтқарыңдар» бұйрық райдағы предикативі жағымсыз функционалды-семантикалық бірліктің </w:t>
      </w:r>
      <w:r w:rsidR="00DD6D18" w:rsidRPr="008D1ED2">
        <w:rPr>
          <w:rFonts w:asciiTheme="majorBidi" w:hAnsiTheme="majorBidi" w:cstheme="majorBidi"/>
          <w:sz w:val="28"/>
          <w:szCs w:val="28"/>
          <w:lang w:val="kk-KZ"/>
        </w:rPr>
        <w:t>шеткі аймағынан</w:t>
      </w:r>
      <w:r w:rsidR="00206204" w:rsidRPr="008D1ED2">
        <w:rPr>
          <w:rFonts w:asciiTheme="majorBidi" w:hAnsiTheme="majorBidi" w:cstheme="majorBidi"/>
          <w:sz w:val="28"/>
          <w:szCs w:val="28"/>
          <w:lang w:val="kk-KZ"/>
        </w:rPr>
        <w:t xml:space="preserve"> орын алып, «қорқыныш» микроөрісінің семантикасын білдіріп тұр.</w:t>
      </w:r>
    </w:p>
    <w:p w14:paraId="6A736054" w14:textId="136525BA" w:rsidR="00EE0A8E" w:rsidRPr="008D1ED2" w:rsidRDefault="00EE0A8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Микроөріс 14: «мұң/мұңдану»:</w:t>
      </w:r>
      <w:r w:rsidR="005A1903" w:rsidRPr="008D1ED2">
        <w:rPr>
          <w:rFonts w:asciiTheme="majorBidi" w:hAnsiTheme="majorBidi" w:cstheme="majorBidi"/>
          <w:bCs/>
          <w:i/>
          <w:sz w:val="28"/>
          <w:szCs w:val="28"/>
          <w:lang w:val="kk-KZ"/>
        </w:rPr>
        <w:t xml:space="preserve"> </w:t>
      </w:r>
      <w:r w:rsidR="005A1903" w:rsidRPr="008D1ED2">
        <w:rPr>
          <w:rFonts w:asciiTheme="majorBidi" w:hAnsiTheme="majorBidi" w:cstheme="majorBidi"/>
          <w:bCs/>
          <w:sz w:val="28"/>
          <w:szCs w:val="28"/>
          <w:lang w:val="kk-KZ"/>
        </w:rPr>
        <w:t>Бұл микроөріске барлығы «мұң/мұңдану»</w:t>
      </w:r>
      <w:r w:rsidR="005A1903" w:rsidRPr="008D1ED2">
        <w:rPr>
          <w:rFonts w:asciiTheme="majorBidi" w:hAnsiTheme="majorBidi" w:cstheme="majorBidi"/>
          <w:b/>
          <w:sz w:val="28"/>
          <w:szCs w:val="28"/>
          <w:lang w:val="kk-KZ"/>
        </w:rPr>
        <w:t xml:space="preserve"> </w:t>
      </w:r>
      <w:r w:rsidR="005A1903" w:rsidRPr="008D1ED2">
        <w:rPr>
          <w:rFonts w:asciiTheme="majorBidi" w:hAnsiTheme="majorBidi" w:cstheme="majorBidi"/>
          <w:bCs/>
          <w:sz w:val="28"/>
          <w:szCs w:val="28"/>
          <w:lang w:val="kk-KZ"/>
        </w:rPr>
        <w:t>эмоциясын білдіретін 56 контекст кіреді</w:t>
      </w:r>
      <w:r w:rsidR="006B018F" w:rsidRPr="008D1ED2">
        <w:rPr>
          <w:rFonts w:asciiTheme="majorBidi" w:hAnsiTheme="majorBidi" w:cstheme="majorBidi"/>
          <w:bCs/>
          <w:sz w:val="28"/>
          <w:szCs w:val="28"/>
          <w:lang w:val="kk-KZ"/>
        </w:rPr>
        <w:t>:</w:t>
      </w:r>
      <w:r w:rsidR="005A1903" w:rsidRPr="008D1ED2">
        <w:rPr>
          <w:rFonts w:asciiTheme="majorBidi" w:hAnsiTheme="majorBidi" w:cstheme="majorBidi"/>
          <w:bCs/>
          <w:sz w:val="28"/>
          <w:szCs w:val="28"/>
          <w:lang w:val="kk-KZ"/>
        </w:rPr>
        <w:t xml:space="preserve"> </w:t>
      </w:r>
      <w:r w:rsidRPr="008D1ED2">
        <w:rPr>
          <w:rFonts w:asciiTheme="majorBidi" w:hAnsiTheme="majorBidi" w:cstheme="majorBidi"/>
          <w:i/>
          <w:sz w:val="28"/>
          <w:szCs w:val="28"/>
          <w:lang w:val="kk-KZ"/>
        </w:rPr>
        <w:t>1.</w:t>
      </w:r>
      <w:r w:rsidR="006B018F" w:rsidRPr="008D1ED2">
        <w:rPr>
          <w:rFonts w:asciiTheme="majorBidi" w:hAnsiTheme="majorBidi" w:cstheme="majorBidi"/>
          <w:i/>
          <w:sz w:val="28"/>
          <w:szCs w:val="28"/>
          <w:lang w:val="kk-KZ"/>
        </w:rPr>
        <w:t xml:space="preserve"> </w:t>
      </w:r>
      <w:r w:rsidRPr="008D1ED2">
        <w:rPr>
          <w:rFonts w:asciiTheme="majorBidi" w:hAnsiTheme="majorBidi" w:cstheme="majorBidi"/>
          <w:i/>
          <w:sz w:val="28"/>
          <w:szCs w:val="28"/>
          <w:lang w:val="kk-KZ"/>
        </w:rPr>
        <w:t>Ай, әттеген-ай, ашумен барып аранга жығылмаса қайтсін?» деді М</w:t>
      </w:r>
      <w:r w:rsidR="004F2054" w:rsidRPr="008D1ED2">
        <w:rPr>
          <w:rFonts w:asciiTheme="majorBidi" w:hAnsiTheme="majorBidi" w:cstheme="majorBidi"/>
          <w:i/>
          <w:sz w:val="28"/>
          <w:szCs w:val="28"/>
          <w:lang w:val="kk-KZ"/>
        </w:rPr>
        <w:t>ө</w:t>
      </w:r>
      <w:r w:rsidRPr="008D1ED2">
        <w:rPr>
          <w:rFonts w:asciiTheme="majorBidi" w:hAnsiTheme="majorBidi" w:cstheme="majorBidi"/>
          <w:i/>
          <w:sz w:val="28"/>
          <w:szCs w:val="28"/>
          <w:lang w:val="kk-KZ"/>
        </w:rPr>
        <w:t xml:space="preserve">нке ішінен </w:t>
      </w:r>
      <w:r w:rsidR="005A1903"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5A1903"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Pr="008D1ED2">
        <w:rPr>
          <w:rFonts w:asciiTheme="majorBidi" w:hAnsiTheme="majorBidi" w:cstheme="majorBidi"/>
          <w:i/>
          <w:sz w:val="28"/>
          <w:szCs w:val="28"/>
          <w:lang w:val="kk-KZ"/>
        </w:rPr>
        <w:t>242</w:t>
      </w:r>
      <w:r w:rsidR="005A1903"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 xml:space="preserve"> 2.</w:t>
      </w:r>
      <w:r w:rsidR="004F2054" w:rsidRPr="008D1ED2">
        <w:rPr>
          <w:rFonts w:asciiTheme="majorBidi" w:hAnsiTheme="majorBidi" w:cstheme="majorBidi"/>
          <w:i/>
          <w:sz w:val="28"/>
          <w:szCs w:val="28"/>
          <w:lang w:val="kk-KZ"/>
        </w:rPr>
        <w:t xml:space="preserve"> </w:t>
      </w:r>
      <w:r w:rsidRPr="008D1ED2">
        <w:rPr>
          <w:rFonts w:asciiTheme="majorBidi" w:hAnsiTheme="majorBidi" w:cstheme="majorBidi"/>
          <w:i/>
          <w:sz w:val="28"/>
          <w:szCs w:val="28"/>
          <w:lang w:val="kk-KZ"/>
        </w:rPr>
        <w:t>Аға-еке-ай, үй ішім, бала-шағам... Қараңгыда қайда барам....</w:t>
      </w:r>
      <w:r w:rsidR="005A1903"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 xml:space="preserve"> 88</w:t>
      </w:r>
      <w:r w:rsidR="005A1903"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Pr="008D1ED2">
        <w:rPr>
          <w:rFonts w:asciiTheme="majorBidi" w:hAnsiTheme="majorBidi" w:cstheme="majorBidi"/>
          <w:i/>
          <w:sz w:val="28"/>
          <w:szCs w:val="28"/>
          <w:lang w:val="kk-KZ"/>
        </w:rPr>
        <w:t>254</w:t>
      </w:r>
      <w:r w:rsidR="005A1903"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 xml:space="preserve"> 3. Қыз сырт айналып, бетін бұрып алды. «Айналайындар-ай, қор болдыңдар-ау», деді ішінен </w:t>
      </w:r>
      <w:r w:rsidR="005A1903" w:rsidRPr="008D1ED2">
        <w:rPr>
          <w:rFonts w:asciiTheme="majorBidi" w:hAnsiTheme="majorBidi" w:cstheme="majorBidi"/>
          <w:i/>
          <w:sz w:val="28"/>
          <w:szCs w:val="28"/>
          <w:lang w:val="kk-KZ"/>
        </w:rPr>
        <w:t>[</w:t>
      </w:r>
      <w:r w:rsidR="00C37CF9" w:rsidRPr="008D1ED2">
        <w:rPr>
          <w:rFonts w:asciiTheme="majorBidi" w:hAnsiTheme="majorBidi" w:cstheme="majorBidi"/>
          <w:bCs/>
          <w:i/>
          <w:sz w:val="28"/>
          <w:szCs w:val="28"/>
          <w:lang w:val="kk-KZ"/>
        </w:rPr>
        <w:t>88</w:t>
      </w:r>
      <w:r w:rsidR="005A1903"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Pr="008D1ED2">
        <w:rPr>
          <w:rFonts w:asciiTheme="majorBidi" w:hAnsiTheme="majorBidi" w:cstheme="majorBidi"/>
          <w:i/>
          <w:sz w:val="28"/>
          <w:szCs w:val="28"/>
          <w:lang w:val="kk-KZ"/>
        </w:rPr>
        <w:t>256</w:t>
      </w:r>
      <w:r w:rsidR="005A1903" w:rsidRPr="008D1ED2">
        <w:rPr>
          <w:rFonts w:asciiTheme="majorBidi" w:hAnsiTheme="majorBidi" w:cstheme="majorBidi"/>
          <w:i/>
          <w:sz w:val="28"/>
          <w:szCs w:val="28"/>
          <w:lang w:val="kk-KZ"/>
        </w:rPr>
        <w:t>].</w:t>
      </w:r>
    </w:p>
    <w:p w14:paraId="67436BED" w14:textId="1713F652" w:rsidR="00EE0A8E" w:rsidRPr="008D1ED2" w:rsidRDefault="00EE0A8E"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Бұл мысалдардағы «әттеген-ай» одағайы, «Аға-еке-ай» бірлігі жағымсыз эмоцияның функционалды-семантикалық өрістің ядросынан орын алса,  «Айналайындар-ай, қол болдыңдар-ау» контексті ФСӨ-тің перифериясына шоғырланып, «мұң/мұңдану» категориясының семантикасын бейнелеп тұр.</w:t>
      </w:r>
    </w:p>
    <w:p w14:paraId="20905524" w14:textId="1BD25329" w:rsidR="00EE0A8E" w:rsidRPr="008D1ED2" w:rsidRDefault="00EE0A8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 xml:space="preserve">Микроөріс 15: </w:t>
      </w:r>
      <w:r w:rsidR="00870452"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мысқыл/мысқылдау</w:t>
      </w:r>
      <w:r w:rsidR="00870452" w:rsidRPr="008D1ED2">
        <w:rPr>
          <w:rFonts w:asciiTheme="majorBidi" w:hAnsiTheme="majorBidi" w:cstheme="majorBidi"/>
          <w:i/>
          <w:sz w:val="28"/>
          <w:szCs w:val="28"/>
          <w:lang w:val="kk-KZ"/>
        </w:rPr>
        <w:t>»:</w:t>
      </w:r>
      <w:r w:rsidR="00870452" w:rsidRPr="008D1ED2">
        <w:rPr>
          <w:rFonts w:asciiTheme="majorBidi" w:hAnsiTheme="majorBidi" w:cstheme="majorBidi"/>
          <w:b/>
          <w:sz w:val="28"/>
          <w:szCs w:val="28"/>
          <w:lang w:val="kk-KZ"/>
        </w:rPr>
        <w:t xml:space="preserve"> </w:t>
      </w:r>
      <w:r w:rsidR="00C32FB8" w:rsidRPr="008D1ED2">
        <w:rPr>
          <w:rFonts w:asciiTheme="majorBidi" w:hAnsiTheme="majorBidi" w:cstheme="majorBidi"/>
          <w:bCs/>
          <w:sz w:val="28"/>
          <w:szCs w:val="28"/>
          <w:lang w:val="kk-KZ"/>
        </w:rPr>
        <w:t>Бұл микроөріске барлығы «мысқыл/мысқылдау»</w:t>
      </w:r>
      <w:r w:rsidR="00C32FB8" w:rsidRPr="008D1ED2">
        <w:rPr>
          <w:rFonts w:asciiTheme="majorBidi" w:hAnsiTheme="majorBidi" w:cstheme="majorBidi"/>
          <w:b/>
          <w:sz w:val="28"/>
          <w:szCs w:val="28"/>
          <w:lang w:val="kk-KZ"/>
        </w:rPr>
        <w:t xml:space="preserve"> </w:t>
      </w:r>
      <w:r w:rsidR="00C32FB8" w:rsidRPr="008D1ED2">
        <w:rPr>
          <w:rFonts w:asciiTheme="majorBidi" w:hAnsiTheme="majorBidi" w:cstheme="majorBidi"/>
          <w:bCs/>
          <w:sz w:val="28"/>
          <w:szCs w:val="28"/>
          <w:lang w:val="kk-KZ"/>
        </w:rPr>
        <w:t>эмоциясын білдіретін 11 контекст кіреді</w:t>
      </w:r>
      <w:r w:rsidR="006B018F" w:rsidRPr="008D1ED2">
        <w:rPr>
          <w:rFonts w:asciiTheme="majorBidi" w:hAnsiTheme="majorBidi" w:cstheme="majorBidi"/>
          <w:bCs/>
          <w:sz w:val="28"/>
          <w:szCs w:val="28"/>
          <w:lang w:val="kk-KZ"/>
        </w:rPr>
        <w:t>:</w:t>
      </w:r>
      <w:r w:rsidR="00C32FB8" w:rsidRPr="008D1ED2">
        <w:rPr>
          <w:rFonts w:asciiTheme="majorBidi" w:hAnsiTheme="majorBidi" w:cstheme="majorBidi"/>
          <w:bCs/>
          <w:sz w:val="28"/>
          <w:szCs w:val="28"/>
          <w:lang w:val="kk-KZ"/>
        </w:rPr>
        <w:t xml:space="preserve"> </w:t>
      </w:r>
      <w:r w:rsidRPr="008D1ED2">
        <w:rPr>
          <w:rFonts w:asciiTheme="majorBidi" w:hAnsiTheme="majorBidi" w:cstheme="majorBidi"/>
          <w:i/>
          <w:sz w:val="28"/>
          <w:szCs w:val="28"/>
          <w:lang w:val="kk-KZ"/>
        </w:rPr>
        <w:t xml:space="preserve">1. Тек әлденеге күйіп-піскен Қарақатын ауыз жаппай шаңқылдап келеді. </w:t>
      </w:r>
      <w:r w:rsidR="004F2054"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 xml:space="preserve"> Қайын енем күйінде екен, </w:t>
      </w:r>
      <w:r w:rsidR="004F2054"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 xml:space="preserve"> деді Менке күліп </w:t>
      </w:r>
      <w:r w:rsidR="000D5B0B" w:rsidRPr="008D1ED2">
        <w:rPr>
          <w:rFonts w:asciiTheme="majorBidi" w:hAnsiTheme="majorBidi" w:cstheme="majorBidi"/>
          <w:i/>
          <w:sz w:val="28"/>
          <w:szCs w:val="28"/>
          <w:lang w:val="kk-KZ"/>
        </w:rPr>
        <w:t>[</w:t>
      </w:r>
      <w:r w:rsidR="00680CA9" w:rsidRPr="008D1ED2">
        <w:rPr>
          <w:rFonts w:asciiTheme="majorBidi" w:hAnsiTheme="majorBidi" w:cstheme="majorBidi"/>
          <w:bCs/>
          <w:i/>
          <w:sz w:val="28"/>
          <w:szCs w:val="28"/>
          <w:lang w:val="kk-KZ"/>
        </w:rPr>
        <w:t>88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Pr="008D1ED2">
        <w:rPr>
          <w:rFonts w:asciiTheme="majorBidi" w:hAnsiTheme="majorBidi" w:cstheme="majorBidi"/>
          <w:i/>
          <w:sz w:val="28"/>
          <w:szCs w:val="28"/>
          <w:lang w:val="kk-KZ"/>
        </w:rPr>
        <w:t>231</w:t>
      </w:r>
      <w:r w:rsidR="000D5B0B"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 xml:space="preserve">. 2. Ойбай, ене-ау, сені ылғи да сыртынан тілім жеткенше мақтап… </w:t>
      </w:r>
      <w:r w:rsidR="000D5B0B" w:rsidRPr="008D1ED2">
        <w:rPr>
          <w:rFonts w:asciiTheme="majorBidi" w:hAnsiTheme="majorBidi" w:cstheme="majorBidi"/>
          <w:i/>
          <w:sz w:val="28"/>
          <w:szCs w:val="28"/>
          <w:lang w:val="kk-KZ"/>
        </w:rPr>
        <w:t>[</w:t>
      </w:r>
      <w:r w:rsidR="00680CA9" w:rsidRPr="008D1ED2">
        <w:rPr>
          <w:rFonts w:asciiTheme="majorBidi" w:hAnsiTheme="majorBidi" w:cstheme="majorBidi"/>
          <w:bCs/>
          <w:i/>
          <w:sz w:val="28"/>
          <w:szCs w:val="28"/>
          <w:lang w:val="kk-KZ"/>
        </w:rPr>
        <w:t>88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Pr="008D1ED2">
        <w:rPr>
          <w:rFonts w:asciiTheme="majorBidi" w:hAnsiTheme="majorBidi" w:cstheme="majorBidi"/>
          <w:i/>
          <w:sz w:val="28"/>
          <w:szCs w:val="28"/>
          <w:lang w:val="kk-KZ"/>
        </w:rPr>
        <w:t>231</w:t>
      </w:r>
      <w:r w:rsidR="000D5B0B"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 xml:space="preserve"> 3. Айғанша сықылықтап күліп: </w:t>
      </w:r>
      <w:r w:rsidR="004F2054"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 xml:space="preserve"> Жұмысы ауыр ғой, тамақ беріңдер, </w:t>
      </w:r>
      <w:r w:rsidR="004F2054"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 xml:space="preserve"> деп еді </w:t>
      </w:r>
      <w:r w:rsidR="000D5B0B" w:rsidRPr="008D1ED2">
        <w:rPr>
          <w:rFonts w:asciiTheme="majorBidi" w:hAnsiTheme="majorBidi" w:cstheme="majorBidi"/>
          <w:i/>
          <w:sz w:val="28"/>
          <w:szCs w:val="28"/>
          <w:lang w:val="kk-KZ"/>
        </w:rPr>
        <w:t>[</w:t>
      </w:r>
      <w:r w:rsidR="00680CA9" w:rsidRPr="008D1ED2">
        <w:rPr>
          <w:rFonts w:asciiTheme="majorBidi" w:hAnsiTheme="majorBidi" w:cstheme="majorBidi"/>
          <w:bCs/>
          <w:i/>
          <w:sz w:val="28"/>
          <w:szCs w:val="28"/>
          <w:lang w:val="kk-KZ"/>
        </w:rPr>
        <w:t>88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Pr="008D1ED2">
        <w:rPr>
          <w:rFonts w:asciiTheme="majorBidi" w:hAnsiTheme="majorBidi" w:cstheme="majorBidi"/>
          <w:i/>
          <w:sz w:val="28"/>
          <w:szCs w:val="28"/>
          <w:lang w:val="kk-KZ"/>
        </w:rPr>
        <w:t>263</w:t>
      </w:r>
      <w:r w:rsidR="000D5B0B"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w:t>
      </w:r>
    </w:p>
    <w:p w14:paraId="5C1F0B16" w14:textId="73DD6920" w:rsidR="00EE0A8E" w:rsidRPr="008D1ED2" w:rsidRDefault="00EE0A8E"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Бұл контекстердегі «Қайын енем күйінде екен» контексті, «тілім жеткенше мақтап» тіркесі және «Жұмысы ауыр ғой..» мысқылды бейнелейтін тілдік бірліктер бірегей семантиканы білдіріп, «мысқыл/мысқылдау» микроөрісін құрап тұр.</w:t>
      </w:r>
    </w:p>
    <w:p w14:paraId="2DF92FFF" w14:textId="1634DFC2" w:rsidR="00EE0A8E" w:rsidRPr="008D1ED2" w:rsidRDefault="00FA46B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 xml:space="preserve">икроөріс 16 </w:t>
      </w:r>
      <w:r w:rsidR="00870452"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наза/назалану/күйзелу</w:t>
      </w:r>
      <w:r w:rsidR="00870452" w:rsidRPr="008D1ED2">
        <w:rPr>
          <w:rFonts w:asciiTheme="majorBidi" w:hAnsiTheme="majorBidi" w:cstheme="majorBidi"/>
          <w:i/>
          <w:sz w:val="28"/>
          <w:szCs w:val="28"/>
          <w:lang w:val="kk-KZ"/>
        </w:rPr>
        <w:t>»:</w:t>
      </w:r>
      <w:r w:rsidR="00870452" w:rsidRPr="008D1ED2">
        <w:rPr>
          <w:rFonts w:asciiTheme="majorBidi" w:hAnsiTheme="majorBidi" w:cstheme="majorBidi"/>
          <w:b/>
          <w:sz w:val="28"/>
          <w:szCs w:val="28"/>
          <w:lang w:val="kk-KZ"/>
        </w:rPr>
        <w:t xml:space="preserve"> </w:t>
      </w:r>
      <w:r w:rsidR="000D5B0B" w:rsidRPr="008D1ED2">
        <w:rPr>
          <w:rFonts w:asciiTheme="majorBidi" w:hAnsiTheme="majorBidi" w:cstheme="majorBidi"/>
          <w:bCs/>
          <w:sz w:val="28"/>
          <w:szCs w:val="28"/>
          <w:lang w:val="kk-KZ"/>
        </w:rPr>
        <w:t>Бұл микроөріске барлығы «наза/назалану/күйзелу»</w:t>
      </w:r>
      <w:r w:rsidR="000D5B0B" w:rsidRPr="008D1ED2">
        <w:rPr>
          <w:rFonts w:asciiTheme="majorBidi" w:hAnsiTheme="majorBidi" w:cstheme="majorBidi"/>
          <w:b/>
          <w:sz w:val="28"/>
          <w:szCs w:val="28"/>
          <w:lang w:val="kk-KZ"/>
        </w:rPr>
        <w:t xml:space="preserve"> </w:t>
      </w:r>
      <w:r w:rsidR="000D5B0B" w:rsidRPr="008D1ED2">
        <w:rPr>
          <w:rFonts w:asciiTheme="majorBidi" w:hAnsiTheme="majorBidi" w:cstheme="majorBidi"/>
          <w:bCs/>
          <w:sz w:val="28"/>
          <w:szCs w:val="28"/>
          <w:lang w:val="kk-KZ"/>
        </w:rPr>
        <w:t>эмоциясын білдіретін 1 контекст кіреді</w:t>
      </w:r>
      <w:r w:rsidR="006B018F" w:rsidRPr="008D1ED2">
        <w:rPr>
          <w:rFonts w:asciiTheme="majorBidi" w:hAnsiTheme="majorBidi" w:cstheme="majorBidi"/>
          <w:bCs/>
          <w:sz w:val="28"/>
          <w:szCs w:val="28"/>
          <w:lang w:val="kk-KZ"/>
        </w:rPr>
        <w:t>:</w:t>
      </w:r>
      <w:r w:rsidR="000D5B0B" w:rsidRPr="008D1ED2">
        <w:rPr>
          <w:rFonts w:asciiTheme="majorBidi" w:hAnsiTheme="majorBidi" w:cstheme="majorBidi"/>
          <w:bCs/>
          <w:sz w:val="28"/>
          <w:szCs w:val="28"/>
          <w:lang w:val="kk-KZ"/>
        </w:rPr>
        <w:t xml:space="preserve"> </w:t>
      </w:r>
      <w:r w:rsidR="00EE0A8E" w:rsidRPr="008D1ED2">
        <w:rPr>
          <w:rFonts w:asciiTheme="majorBidi" w:hAnsiTheme="majorBidi" w:cstheme="majorBidi"/>
          <w:i/>
          <w:sz w:val="28"/>
          <w:szCs w:val="28"/>
          <w:lang w:val="kk-KZ"/>
        </w:rPr>
        <w:t>1.</w:t>
      </w:r>
      <w:r w:rsidR="006B018F"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 xml:space="preserve">Құдай-ау, осы тірлікте өзіне тиер осыдан артық сыбаға болмағаны ма? Жеті жыл… Енді, міне, жеті жігітіңді қозыдай көгендеп әкеткелі жатыр. Бірі </w:t>
      </w:r>
      <w:r w:rsidRPr="008D1ED2">
        <w:rPr>
          <w:rFonts w:asciiTheme="majorBidi" w:eastAsia="Times New Roman" w:hAnsiTheme="majorBidi" w:cstheme="majorBidi"/>
          <w:sz w:val="28"/>
          <w:szCs w:val="28"/>
          <w:lang w:val="kk-KZ" w:eastAsia="ru-RU"/>
        </w:rPr>
        <w:t>–</w:t>
      </w:r>
      <w:r w:rsidR="00EE0A8E" w:rsidRPr="008D1ED2">
        <w:rPr>
          <w:rFonts w:asciiTheme="majorBidi" w:hAnsiTheme="majorBidi" w:cstheme="majorBidi"/>
          <w:i/>
          <w:sz w:val="28"/>
          <w:szCs w:val="28"/>
          <w:lang w:val="kk-KZ"/>
        </w:rPr>
        <w:t xml:space="preserve"> өзінің бауырлас інісі. Бейшара баланың көз ашқалы бағы бір жанбады. Көз ашқалы </w:t>
      </w:r>
      <w:r w:rsidR="00EE0A8E" w:rsidRPr="008D1ED2">
        <w:rPr>
          <w:rFonts w:asciiTheme="majorBidi" w:hAnsiTheme="majorBidi" w:cstheme="majorBidi"/>
          <w:i/>
          <w:sz w:val="28"/>
          <w:szCs w:val="28"/>
          <w:lang w:val="kk-KZ"/>
        </w:rPr>
        <w:lastRenderedPageBreak/>
        <w:t xml:space="preserve">көргені </w:t>
      </w:r>
      <w:r w:rsidRPr="008D1ED2">
        <w:rPr>
          <w:rFonts w:asciiTheme="majorBidi" w:eastAsia="Times New Roman" w:hAnsiTheme="majorBidi" w:cstheme="majorBidi"/>
          <w:sz w:val="28"/>
          <w:szCs w:val="28"/>
          <w:lang w:val="kk-KZ" w:eastAsia="ru-RU"/>
        </w:rPr>
        <w:t>–</w:t>
      </w:r>
      <w:r w:rsidR="00EE0A8E" w:rsidRPr="008D1ED2">
        <w:rPr>
          <w:rFonts w:asciiTheme="majorBidi" w:hAnsiTheme="majorBidi" w:cstheme="majorBidi"/>
          <w:i/>
          <w:sz w:val="28"/>
          <w:szCs w:val="28"/>
          <w:lang w:val="kk-KZ"/>
        </w:rPr>
        <w:t xml:space="preserve"> қиянат, шеккені </w:t>
      </w:r>
      <w:r w:rsidRPr="008D1ED2">
        <w:rPr>
          <w:rFonts w:asciiTheme="majorBidi" w:eastAsia="Times New Roman" w:hAnsiTheme="majorBidi" w:cstheme="majorBidi"/>
          <w:sz w:val="28"/>
          <w:szCs w:val="28"/>
          <w:lang w:val="kk-KZ" w:eastAsia="ru-RU"/>
        </w:rPr>
        <w:t>–</w:t>
      </w:r>
      <w:r w:rsidR="00EE0A8E" w:rsidRPr="008D1ED2">
        <w:rPr>
          <w:rFonts w:asciiTheme="majorBidi" w:hAnsiTheme="majorBidi" w:cstheme="majorBidi"/>
          <w:i/>
          <w:sz w:val="28"/>
          <w:szCs w:val="28"/>
          <w:lang w:val="kk-KZ"/>
        </w:rPr>
        <w:t xml:space="preserve"> зәбір, жас жанын жаралаумен келеді. Бұл өмірде бұларға басқа сыбаға бұйырмаған ба? </w:t>
      </w:r>
      <w:r w:rsidR="000D5B0B" w:rsidRPr="008D1ED2">
        <w:rPr>
          <w:rFonts w:asciiTheme="majorBidi" w:hAnsiTheme="majorBidi" w:cstheme="majorBidi"/>
          <w:i/>
          <w:sz w:val="28"/>
          <w:szCs w:val="28"/>
          <w:lang w:val="kk-KZ"/>
        </w:rPr>
        <w:t>[</w:t>
      </w:r>
      <w:r w:rsidR="00680CA9" w:rsidRPr="008D1ED2">
        <w:rPr>
          <w:rFonts w:asciiTheme="majorBidi" w:hAnsiTheme="majorBidi" w:cstheme="majorBidi"/>
          <w:bCs/>
          <w:i/>
          <w:sz w:val="28"/>
          <w:szCs w:val="28"/>
          <w:lang w:val="kk-KZ"/>
        </w:rPr>
        <w:t>88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174</w:t>
      </w:r>
      <w:r w:rsidR="000D5B0B" w:rsidRPr="008D1ED2">
        <w:rPr>
          <w:rFonts w:asciiTheme="majorBidi" w:hAnsiTheme="majorBidi" w:cstheme="majorBidi"/>
          <w:i/>
          <w:sz w:val="28"/>
          <w:szCs w:val="28"/>
          <w:lang w:val="kk-KZ"/>
        </w:rPr>
        <w:t>].</w:t>
      </w:r>
    </w:p>
    <w:p w14:paraId="4BB31DC8" w14:textId="1016D974" w:rsidR="00EE0A8E" w:rsidRPr="008D1ED2" w:rsidRDefault="00EE0A8E"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Бұл үзіндідегі «бағы бір жанбады» фразеологиялық бірлігі «назалану/күйзелу» мироөрісінің ұғымын бейнелеп тұр.</w:t>
      </w:r>
    </w:p>
    <w:p w14:paraId="318A5AD2" w14:textId="498102D7" w:rsidR="00B03F0D" w:rsidRPr="008D1ED2" w:rsidRDefault="00FA46B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17</w:t>
      </w:r>
      <w:r w:rsidR="00B03F0D" w:rsidRPr="008D1ED2">
        <w:rPr>
          <w:rFonts w:asciiTheme="majorBidi" w:hAnsiTheme="majorBidi" w:cstheme="majorBidi"/>
          <w:i/>
          <w:sz w:val="28"/>
          <w:szCs w:val="28"/>
          <w:lang w:val="kk-KZ"/>
        </w:rPr>
        <w:t xml:space="preserve">: «реніш/ренжу/налу»: </w:t>
      </w:r>
      <w:r w:rsidR="000D5B0B" w:rsidRPr="008D1ED2">
        <w:rPr>
          <w:rFonts w:asciiTheme="majorBidi" w:hAnsiTheme="majorBidi" w:cstheme="majorBidi"/>
          <w:bCs/>
          <w:sz w:val="28"/>
          <w:szCs w:val="28"/>
          <w:lang w:val="kk-KZ"/>
        </w:rPr>
        <w:t>Бұл микроөріске барлығы «реніш/ренжу/налу»</w:t>
      </w:r>
      <w:r w:rsidR="000D5B0B" w:rsidRPr="008D1ED2">
        <w:rPr>
          <w:rFonts w:asciiTheme="majorBidi" w:hAnsiTheme="majorBidi" w:cstheme="majorBidi"/>
          <w:b/>
          <w:sz w:val="28"/>
          <w:szCs w:val="28"/>
          <w:lang w:val="kk-KZ"/>
        </w:rPr>
        <w:t xml:space="preserve"> </w:t>
      </w:r>
      <w:r w:rsidR="000D5B0B" w:rsidRPr="008D1ED2">
        <w:rPr>
          <w:rFonts w:asciiTheme="majorBidi" w:hAnsiTheme="majorBidi" w:cstheme="majorBidi"/>
          <w:bCs/>
          <w:sz w:val="28"/>
          <w:szCs w:val="28"/>
          <w:lang w:val="kk-KZ"/>
        </w:rPr>
        <w:t>эмоциясын білдіретін 42 контекст кіреді</w:t>
      </w:r>
      <w:r w:rsidR="006B018F" w:rsidRPr="008D1ED2">
        <w:rPr>
          <w:rFonts w:asciiTheme="majorBidi" w:hAnsiTheme="majorBidi" w:cstheme="majorBidi"/>
          <w:bCs/>
          <w:sz w:val="28"/>
          <w:szCs w:val="28"/>
          <w:lang w:val="kk-KZ"/>
        </w:rPr>
        <w:t>:</w:t>
      </w:r>
      <w:r w:rsidR="000D5B0B" w:rsidRPr="008D1ED2">
        <w:rPr>
          <w:rFonts w:asciiTheme="majorBidi" w:hAnsiTheme="majorBidi" w:cstheme="majorBidi"/>
          <w:bCs/>
          <w:sz w:val="28"/>
          <w:szCs w:val="28"/>
          <w:lang w:val="kk-KZ"/>
        </w:rPr>
        <w:t xml:space="preserve"> </w:t>
      </w:r>
      <w:r w:rsidR="00B03F0D" w:rsidRPr="008D1ED2">
        <w:rPr>
          <w:rFonts w:asciiTheme="majorBidi" w:hAnsiTheme="majorBidi" w:cstheme="majorBidi"/>
          <w:i/>
          <w:sz w:val="28"/>
          <w:szCs w:val="28"/>
          <w:lang w:val="kk-KZ"/>
        </w:rPr>
        <w:t>1.</w:t>
      </w:r>
      <w:r w:rsidR="00E53A95" w:rsidRPr="008D1ED2">
        <w:rPr>
          <w:rFonts w:asciiTheme="majorBidi" w:hAnsiTheme="majorBidi" w:cstheme="majorBidi"/>
          <w:i/>
          <w:sz w:val="28"/>
          <w:szCs w:val="28"/>
          <w:lang w:val="kk-KZ"/>
        </w:rPr>
        <w:t xml:space="preserve"> </w:t>
      </w:r>
      <w:r w:rsidR="00B03F0D" w:rsidRPr="008D1ED2">
        <w:rPr>
          <w:rFonts w:asciiTheme="majorBidi" w:hAnsiTheme="majorBidi" w:cstheme="majorBidi"/>
          <w:i/>
          <w:sz w:val="28"/>
          <w:szCs w:val="28"/>
          <w:lang w:val="kk-KZ"/>
        </w:rPr>
        <w:t>Сол арада өліп кеткенім дұрыс</w:t>
      </w:r>
      <w:r w:rsidR="00735654" w:rsidRPr="008D1ED2">
        <w:rPr>
          <w:rFonts w:asciiTheme="majorBidi" w:hAnsiTheme="majorBidi" w:cstheme="majorBidi"/>
          <w:i/>
          <w:sz w:val="28"/>
          <w:szCs w:val="28"/>
          <w:lang w:val="kk-KZ"/>
        </w:rPr>
        <w:t xml:space="preserve"> еді, – деді Кенжекей </w:t>
      </w:r>
      <w:r w:rsidR="000D5B0B" w:rsidRPr="008D1ED2">
        <w:rPr>
          <w:rFonts w:asciiTheme="majorBidi" w:hAnsiTheme="majorBidi" w:cstheme="majorBidi"/>
          <w:i/>
          <w:sz w:val="28"/>
          <w:szCs w:val="28"/>
          <w:lang w:val="kk-KZ"/>
        </w:rPr>
        <w:t>[</w:t>
      </w:r>
      <w:r w:rsidR="00680CA9" w:rsidRPr="008D1ED2">
        <w:rPr>
          <w:rFonts w:asciiTheme="majorBidi" w:hAnsiTheme="majorBidi" w:cstheme="majorBidi"/>
          <w:bCs/>
          <w:i/>
          <w:sz w:val="28"/>
          <w:szCs w:val="28"/>
          <w:lang w:val="kk-KZ"/>
        </w:rPr>
        <w:t>88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285</w:t>
      </w:r>
      <w:r w:rsidR="000D5B0B"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2. Ой, сорлы бала-ай! Кімнің несі кетер</w:t>
      </w:r>
      <w:r w:rsidR="00735654" w:rsidRPr="008D1ED2">
        <w:rPr>
          <w:rFonts w:asciiTheme="majorBidi" w:hAnsiTheme="majorBidi" w:cstheme="majorBidi"/>
          <w:i/>
          <w:sz w:val="28"/>
          <w:szCs w:val="28"/>
          <w:lang w:val="kk-KZ"/>
        </w:rPr>
        <w:t xml:space="preserve"> дейсі</w:t>
      </w:r>
      <w:r w:rsidR="005813E1" w:rsidRPr="008D1ED2">
        <w:rPr>
          <w:rFonts w:asciiTheme="majorBidi" w:hAnsiTheme="majorBidi" w:cstheme="majorBidi"/>
          <w:i/>
          <w:sz w:val="28"/>
          <w:szCs w:val="28"/>
          <w:lang w:val="kk-KZ"/>
        </w:rPr>
        <w:t>ң</w:t>
      </w:r>
      <w:r w:rsidR="00735654" w:rsidRPr="008D1ED2">
        <w:rPr>
          <w:rFonts w:asciiTheme="majorBidi" w:hAnsiTheme="majorBidi" w:cstheme="majorBidi"/>
          <w:i/>
          <w:sz w:val="28"/>
          <w:szCs w:val="28"/>
          <w:lang w:val="kk-KZ"/>
        </w:rPr>
        <w:t xml:space="preserve">. Түбі сенің өзіңе </w:t>
      </w:r>
      <w:r w:rsidR="000D5B0B" w:rsidRPr="008D1ED2">
        <w:rPr>
          <w:rFonts w:asciiTheme="majorBidi" w:hAnsiTheme="majorBidi" w:cstheme="majorBidi"/>
          <w:i/>
          <w:sz w:val="28"/>
          <w:szCs w:val="28"/>
          <w:lang w:val="kk-KZ"/>
        </w:rPr>
        <w:t>[</w:t>
      </w:r>
      <w:r w:rsidR="00680CA9" w:rsidRPr="008D1ED2">
        <w:rPr>
          <w:rFonts w:asciiTheme="majorBidi" w:hAnsiTheme="majorBidi" w:cstheme="majorBidi"/>
          <w:bCs/>
          <w:i/>
          <w:sz w:val="28"/>
          <w:szCs w:val="28"/>
          <w:lang w:val="kk-KZ"/>
        </w:rPr>
        <w:t>88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172</w:t>
      </w:r>
      <w:r w:rsidR="000D5B0B" w:rsidRPr="008D1ED2">
        <w:rPr>
          <w:rFonts w:asciiTheme="majorBidi" w:hAnsiTheme="majorBidi" w:cstheme="majorBidi"/>
          <w:i/>
          <w:sz w:val="28"/>
          <w:szCs w:val="28"/>
          <w:lang w:val="kk-KZ"/>
        </w:rPr>
        <w:t>].</w:t>
      </w:r>
      <w:r w:rsidR="00B03F0D" w:rsidRPr="008D1ED2">
        <w:rPr>
          <w:rFonts w:asciiTheme="majorBidi" w:hAnsiTheme="majorBidi" w:cstheme="majorBidi"/>
          <w:i/>
          <w:sz w:val="28"/>
          <w:szCs w:val="28"/>
          <w:lang w:val="kk-KZ"/>
        </w:rPr>
        <w:t xml:space="preserve"> 3. Ай, Өтешжан-ай, саған не болды. Кі</w:t>
      </w:r>
      <w:r w:rsidR="00735654" w:rsidRPr="008D1ED2">
        <w:rPr>
          <w:rFonts w:asciiTheme="majorBidi" w:hAnsiTheme="majorBidi" w:cstheme="majorBidi"/>
          <w:i/>
          <w:sz w:val="28"/>
          <w:szCs w:val="28"/>
          <w:lang w:val="kk-KZ"/>
        </w:rPr>
        <w:t xml:space="preserve">шкентай балаға неге тидің? </w:t>
      </w:r>
      <w:r w:rsidR="000D5B0B" w:rsidRPr="008D1ED2">
        <w:rPr>
          <w:rFonts w:asciiTheme="majorBidi" w:hAnsiTheme="majorBidi" w:cstheme="majorBidi"/>
          <w:i/>
          <w:sz w:val="28"/>
          <w:szCs w:val="28"/>
          <w:lang w:val="kk-KZ"/>
        </w:rPr>
        <w:t>[</w:t>
      </w:r>
      <w:r w:rsidR="00680CA9" w:rsidRPr="008D1ED2">
        <w:rPr>
          <w:rFonts w:asciiTheme="majorBidi" w:hAnsiTheme="majorBidi" w:cstheme="majorBidi"/>
          <w:bCs/>
          <w:i/>
          <w:sz w:val="28"/>
          <w:szCs w:val="28"/>
          <w:lang w:val="kk-KZ"/>
        </w:rPr>
        <w:t>88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B03F0D" w:rsidRPr="008D1ED2">
        <w:rPr>
          <w:rFonts w:asciiTheme="majorBidi" w:hAnsiTheme="majorBidi" w:cstheme="majorBidi"/>
          <w:i/>
          <w:sz w:val="28"/>
          <w:szCs w:val="28"/>
          <w:lang w:val="kk-KZ"/>
        </w:rPr>
        <w:t>177</w:t>
      </w:r>
      <w:r w:rsidR="00680CA9" w:rsidRPr="008D1ED2">
        <w:rPr>
          <w:rFonts w:asciiTheme="majorBidi" w:hAnsiTheme="majorBidi" w:cstheme="majorBidi"/>
          <w:i/>
          <w:sz w:val="28"/>
          <w:szCs w:val="28"/>
          <w:lang w:val="kk-KZ"/>
        </w:rPr>
        <w:t>].</w:t>
      </w:r>
      <w:r w:rsidR="00206204" w:rsidRPr="008D1ED2">
        <w:rPr>
          <w:rFonts w:asciiTheme="majorBidi" w:hAnsiTheme="majorBidi" w:cstheme="majorBidi"/>
          <w:i/>
          <w:sz w:val="28"/>
          <w:szCs w:val="28"/>
          <w:lang w:val="kk-KZ"/>
        </w:rPr>
        <w:t xml:space="preserve"> </w:t>
      </w:r>
      <w:r w:rsidR="00206204" w:rsidRPr="008D1ED2">
        <w:rPr>
          <w:rFonts w:asciiTheme="majorBidi" w:hAnsiTheme="majorBidi" w:cstheme="majorBidi"/>
          <w:sz w:val="28"/>
          <w:szCs w:val="28"/>
          <w:lang w:val="kk-KZ"/>
        </w:rPr>
        <w:t>Бірінші мысалдағы «Сол арада өліп кеткенім дұрыс еді» синтаксистік бірлігі, екінші мысалдағы кейіпкердің кейігендігін бейнелейтін «Ой, сорлы бала-ай» тіркесі және үшінші үзіндідегі</w:t>
      </w:r>
      <w:r w:rsidR="00E53A95" w:rsidRPr="008D1ED2">
        <w:rPr>
          <w:rFonts w:asciiTheme="majorBidi" w:hAnsiTheme="majorBidi" w:cstheme="majorBidi"/>
          <w:sz w:val="28"/>
          <w:szCs w:val="28"/>
          <w:lang w:val="kk-KZ"/>
        </w:rPr>
        <w:t xml:space="preserve"> кейіпкердің</w:t>
      </w:r>
      <w:r w:rsidR="00206204" w:rsidRPr="008D1ED2">
        <w:rPr>
          <w:rFonts w:asciiTheme="majorBidi" w:hAnsiTheme="majorBidi" w:cstheme="majorBidi"/>
          <w:sz w:val="28"/>
          <w:szCs w:val="28"/>
          <w:lang w:val="kk-KZ"/>
        </w:rPr>
        <w:t xml:space="preserve"> </w:t>
      </w:r>
      <w:r w:rsidR="00E53A95" w:rsidRPr="008D1ED2">
        <w:rPr>
          <w:rFonts w:asciiTheme="majorBidi" w:hAnsiTheme="majorBidi" w:cstheme="majorBidi"/>
          <w:sz w:val="28"/>
          <w:szCs w:val="28"/>
          <w:lang w:val="kk-KZ"/>
        </w:rPr>
        <w:t>«Ай, Өтешжан-ай, саған не болды» синтаксистік бірліктері семантикасы жағынан ортақ «реніш/ренжу» ұғымын білдіріп, осы микроөріс бойынша топтастырылды.</w:t>
      </w:r>
    </w:p>
    <w:p w14:paraId="23CB09F9" w14:textId="302673D0" w:rsidR="00EE0A8E" w:rsidRPr="008D1ED2" w:rsidRDefault="00FA46BE"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18: «өкініш/өкіну»:</w:t>
      </w:r>
      <w:r w:rsidR="000D5B0B" w:rsidRPr="008D1ED2">
        <w:rPr>
          <w:rFonts w:asciiTheme="majorBidi" w:hAnsiTheme="majorBidi" w:cstheme="majorBidi"/>
          <w:bCs/>
          <w:sz w:val="28"/>
          <w:szCs w:val="28"/>
          <w:lang w:val="kk-KZ"/>
        </w:rPr>
        <w:t xml:space="preserve"> Бұл микроөріске барлығы «өкініш/өкіну»</w:t>
      </w:r>
      <w:r w:rsidR="000D5B0B" w:rsidRPr="008D1ED2">
        <w:rPr>
          <w:rFonts w:asciiTheme="majorBidi" w:hAnsiTheme="majorBidi" w:cstheme="majorBidi"/>
          <w:b/>
          <w:sz w:val="28"/>
          <w:szCs w:val="28"/>
          <w:lang w:val="kk-KZ"/>
        </w:rPr>
        <w:t xml:space="preserve"> </w:t>
      </w:r>
      <w:r w:rsidR="000D5B0B" w:rsidRPr="008D1ED2">
        <w:rPr>
          <w:rFonts w:asciiTheme="majorBidi" w:hAnsiTheme="majorBidi" w:cstheme="majorBidi"/>
          <w:bCs/>
          <w:sz w:val="28"/>
          <w:szCs w:val="28"/>
          <w:lang w:val="kk-KZ"/>
        </w:rPr>
        <w:t>эмоциясын білдіретін 26 контекст кіреді</w:t>
      </w:r>
      <w:r w:rsidR="006B018F" w:rsidRPr="008D1ED2">
        <w:rPr>
          <w:rFonts w:asciiTheme="majorBidi" w:hAnsiTheme="majorBidi" w:cstheme="majorBidi"/>
          <w:bCs/>
          <w:sz w:val="28"/>
          <w:szCs w:val="28"/>
          <w:lang w:val="kk-KZ"/>
        </w:rPr>
        <w:t>:</w:t>
      </w:r>
      <w:r w:rsidR="000D5B0B" w:rsidRPr="008D1ED2">
        <w:rPr>
          <w:rFonts w:asciiTheme="majorBidi" w:hAnsiTheme="majorBidi" w:cstheme="majorBidi"/>
          <w:bCs/>
          <w:sz w:val="28"/>
          <w:szCs w:val="28"/>
          <w:lang w:val="kk-KZ"/>
        </w:rPr>
        <w:t xml:space="preserve"> </w:t>
      </w:r>
      <w:r w:rsidR="00EE0A8E" w:rsidRPr="008D1ED2">
        <w:rPr>
          <w:rFonts w:asciiTheme="majorBidi" w:hAnsiTheme="majorBidi" w:cstheme="majorBidi"/>
          <w:i/>
          <w:sz w:val="28"/>
          <w:szCs w:val="28"/>
          <w:lang w:val="kk-KZ"/>
        </w:rPr>
        <w:t xml:space="preserve">1. Әттеген-ай, тым құрыса екі, үш жүздей ат болса... онда бізде де бір-жар эскадрон болар еді </w:t>
      </w:r>
      <w:r w:rsidR="000D5B0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168</w:t>
      </w:r>
      <w:r w:rsidR="000D5B0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 «Шіркін-ай, күрең қасқа болғанда ғой» деп ойлады Еламан </w:t>
      </w:r>
      <w:r w:rsidR="000D5B0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223</w:t>
      </w:r>
      <w:r w:rsidR="000D5B0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 Іші у жалағандай өртеніп жатса да, сырты салмақты. Жаңағы жанжалдан кейін де ол күміспен шолулаған көк бас ерде қыбыр етпей, қазықтай шаншылып отыр </w:t>
      </w:r>
      <w:r w:rsidR="000D5B0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248</w:t>
      </w:r>
      <w:r w:rsidR="000D5B0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Бұл мысалдардағы  «Әттеген-ай» бірлігі, «Іші у жалағандай өртеніп» фразеологиялық бірлігі «өкініш» семантикасын бейнелеп тұрғандығын көреміз.</w:t>
      </w:r>
    </w:p>
    <w:p w14:paraId="3F4A6D93" w14:textId="45D32EC3" w:rsidR="00EE0A8E" w:rsidRPr="008D1ED2" w:rsidRDefault="00FA46BE" w:rsidP="00C71EA9">
      <w:pPr>
        <w:spacing w:after="0" w:line="240" w:lineRule="auto"/>
        <w:ind w:firstLine="709"/>
        <w:contextualSpacing/>
        <w:jc w:val="both"/>
        <w:rPr>
          <w:rFonts w:asciiTheme="majorBidi" w:hAnsiTheme="majorBidi" w:cstheme="majorBidi"/>
          <w:b/>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19: «уайым/уайымдау»:</w:t>
      </w:r>
      <w:r w:rsidR="000D5B0B" w:rsidRPr="008D1ED2">
        <w:rPr>
          <w:rFonts w:asciiTheme="majorBidi" w:hAnsiTheme="majorBidi" w:cstheme="majorBidi"/>
          <w:bCs/>
          <w:sz w:val="28"/>
          <w:szCs w:val="28"/>
          <w:lang w:val="kk-KZ"/>
        </w:rPr>
        <w:t xml:space="preserve"> Бұл микроөріске барлығы </w:t>
      </w:r>
      <w:r w:rsidR="000D5B0B" w:rsidRPr="008D1ED2">
        <w:rPr>
          <w:rFonts w:asciiTheme="majorBidi" w:hAnsiTheme="majorBidi" w:cstheme="majorBidi"/>
          <w:b/>
          <w:sz w:val="28"/>
          <w:szCs w:val="28"/>
          <w:lang w:val="kk-KZ"/>
        </w:rPr>
        <w:t>«</w:t>
      </w:r>
      <w:r w:rsidR="000D5B0B" w:rsidRPr="008D1ED2">
        <w:rPr>
          <w:rFonts w:asciiTheme="majorBidi" w:hAnsiTheme="majorBidi" w:cstheme="majorBidi"/>
          <w:bCs/>
          <w:sz w:val="28"/>
          <w:szCs w:val="28"/>
          <w:lang w:val="kk-KZ"/>
        </w:rPr>
        <w:t>уайым/уайымдау»</w:t>
      </w:r>
      <w:r w:rsidR="000D5B0B" w:rsidRPr="008D1ED2">
        <w:rPr>
          <w:rFonts w:asciiTheme="majorBidi" w:hAnsiTheme="majorBidi" w:cstheme="majorBidi"/>
          <w:b/>
          <w:sz w:val="28"/>
          <w:szCs w:val="28"/>
          <w:lang w:val="kk-KZ"/>
        </w:rPr>
        <w:t xml:space="preserve"> </w:t>
      </w:r>
      <w:r w:rsidR="000D5B0B" w:rsidRPr="008D1ED2">
        <w:rPr>
          <w:rFonts w:asciiTheme="majorBidi" w:hAnsiTheme="majorBidi" w:cstheme="majorBidi"/>
          <w:bCs/>
          <w:sz w:val="28"/>
          <w:szCs w:val="28"/>
          <w:lang w:val="kk-KZ"/>
        </w:rPr>
        <w:t>эмоциясын білдіретін 18 контекст кіреді</w:t>
      </w:r>
      <w:r w:rsidR="006B018F" w:rsidRPr="008D1ED2">
        <w:rPr>
          <w:rFonts w:asciiTheme="majorBidi" w:hAnsiTheme="majorBidi" w:cstheme="majorBidi"/>
          <w:bCs/>
          <w:sz w:val="28"/>
          <w:szCs w:val="28"/>
          <w:lang w:val="kk-KZ"/>
        </w:rPr>
        <w:t>:</w:t>
      </w:r>
      <w:r w:rsidR="000D5B0B" w:rsidRPr="008D1ED2">
        <w:rPr>
          <w:rFonts w:asciiTheme="majorBidi" w:hAnsiTheme="majorBidi" w:cstheme="majorBidi"/>
          <w:bCs/>
          <w:sz w:val="28"/>
          <w:szCs w:val="28"/>
          <w:lang w:val="kk-KZ"/>
        </w:rPr>
        <w:t xml:space="preserve"> </w:t>
      </w:r>
      <w:r w:rsidR="00EE0A8E" w:rsidRPr="008D1ED2">
        <w:rPr>
          <w:rFonts w:asciiTheme="majorBidi" w:hAnsiTheme="majorBidi" w:cstheme="majorBidi"/>
          <w:i/>
          <w:sz w:val="28"/>
          <w:szCs w:val="28"/>
          <w:lang w:val="kk-KZ"/>
        </w:rPr>
        <w:t xml:space="preserve">1. Кім білсін, алыс жолға бара жатқан әлі жас, әрі жалғыз қайнысын қауіпті жолға қимады ма, әлде, өз басының ертеңі қалай боларын, кәйтерін ойлап алаңжарлы, екіұдай жағдайын уайымдады ма, айырылысар жерде жаулығының шетімен аузын басып үнсіз жылады. Бөбек те жылады </w:t>
      </w:r>
      <w:r w:rsidR="000D5B0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107</w:t>
      </w:r>
      <w:r w:rsidR="000D5B0B"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 xml:space="preserve">– Баласы аман ба? </w:t>
      </w:r>
      <w:r w:rsidR="000D5B0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б. </w:t>
      </w:r>
      <w:r w:rsidR="00EE0A8E" w:rsidRPr="008D1ED2">
        <w:rPr>
          <w:rFonts w:asciiTheme="majorBidi" w:hAnsiTheme="majorBidi" w:cstheme="majorBidi"/>
          <w:i/>
          <w:sz w:val="28"/>
          <w:szCs w:val="28"/>
          <w:lang w:val="kk-KZ"/>
        </w:rPr>
        <w:t>120</w:t>
      </w:r>
      <w:r w:rsidR="000D5B0B"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 xml:space="preserve">2. Есік жақта отырған бір қария кенет зарлап қоя берді: – Апыр-ай, енді қайттік? Ендігі күндерің не болады? </w:t>
      </w:r>
      <w:r w:rsidR="000D5B0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166</w:t>
      </w:r>
      <w:r w:rsidR="000D5B0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Бұл контекстердегі «алаңжарлы» лексикалық бірлігі уайым ктегориясының нақты семантикасын білдірсе,  «жаулығының шетімен аузын басып үнсіз жылады», «Ендігі күнің не болады?» контекстері уайымдаудың контекстуалды семантикасын білдіріп «уайым» микроөрісін құрап тұр.</w:t>
      </w:r>
    </w:p>
    <w:p w14:paraId="255A6B42" w14:textId="6D72730B" w:rsidR="00EE0A8E" w:rsidRPr="008D1ED2" w:rsidRDefault="00FA46B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EE0A8E" w:rsidRPr="008D1ED2">
        <w:rPr>
          <w:rFonts w:asciiTheme="majorBidi" w:hAnsiTheme="majorBidi" w:cstheme="majorBidi"/>
          <w:i/>
          <w:sz w:val="28"/>
          <w:szCs w:val="28"/>
          <w:lang w:val="kk-KZ"/>
        </w:rPr>
        <w:t>икроөріс 20: «ұят/ұялу»:</w:t>
      </w:r>
      <w:r w:rsidR="00EE0A8E" w:rsidRPr="008D1ED2">
        <w:rPr>
          <w:rFonts w:asciiTheme="majorBidi" w:hAnsiTheme="majorBidi" w:cstheme="majorBidi"/>
          <w:sz w:val="28"/>
          <w:szCs w:val="28"/>
          <w:lang w:val="kk-KZ"/>
        </w:rPr>
        <w:t xml:space="preserve"> </w:t>
      </w:r>
      <w:r w:rsidR="000D5B0B" w:rsidRPr="008D1ED2">
        <w:rPr>
          <w:rFonts w:asciiTheme="majorBidi" w:hAnsiTheme="majorBidi" w:cstheme="majorBidi"/>
          <w:bCs/>
          <w:sz w:val="28"/>
          <w:szCs w:val="28"/>
          <w:lang w:val="kk-KZ"/>
        </w:rPr>
        <w:t>Бұл микроөріске барлығы «ұят/ұялу»</w:t>
      </w:r>
      <w:r w:rsidR="000D5B0B" w:rsidRPr="008D1ED2">
        <w:rPr>
          <w:rFonts w:asciiTheme="majorBidi" w:hAnsiTheme="majorBidi" w:cstheme="majorBidi"/>
          <w:b/>
          <w:sz w:val="28"/>
          <w:szCs w:val="28"/>
          <w:lang w:val="kk-KZ"/>
        </w:rPr>
        <w:t xml:space="preserve"> </w:t>
      </w:r>
      <w:r w:rsidR="000D5B0B" w:rsidRPr="008D1ED2">
        <w:rPr>
          <w:rFonts w:asciiTheme="majorBidi" w:hAnsiTheme="majorBidi" w:cstheme="majorBidi"/>
          <w:bCs/>
          <w:sz w:val="28"/>
          <w:szCs w:val="28"/>
          <w:lang w:val="kk-KZ"/>
        </w:rPr>
        <w:t>эмоциясын білдіретін 3 контекст кіреді</w:t>
      </w:r>
      <w:r w:rsidR="006B018F" w:rsidRPr="008D1ED2">
        <w:rPr>
          <w:rFonts w:asciiTheme="majorBidi" w:hAnsiTheme="majorBidi" w:cstheme="majorBidi"/>
          <w:bCs/>
          <w:sz w:val="28"/>
          <w:szCs w:val="28"/>
          <w:lang w:val="kk-KZ"/>
        </w:rPr>
        <w:t>:</w:t>
      </w:r>
      <w:r w:rsidR="000D5B0B" w:rsidRPr="008D1ED2">
        <w:rPr>
          <w:rFonts w:asciiTheme="majorBidi" w:hAnsiTheme="majorBidi" w:cstheme="majorBidi"/>
          <w:bCs/>
          <w:sz w:val="28"/>
          <w:szCs w:val="28"/>
          <w:lang w:val="kk-KZ"/>
        </w:rPr>
        <w:t xml:space="preserve"> </w:t>
      </w:r>
      <w:r w:rsidR="00EE0A8E" w:rsidRPr="008D1ED2">
        <w:rPr>
          <w:rFonts w:asciiTheme="majorBidi" w:hAnsiTheme="majorBidi" w:cstheme="majorBidi"/>
          <w:i/>
          <w:sz w:val="28"/>
          <w:szCs w:val="28"/>
          <w:lang w:val="kk-KZ"/>
        </w:rPr>
        <w:t>1. Ал екеуінің қалай көріскенін көрсең... Масқара</w:t>
      </w:r>
      <w:r w:rsidR="00331EC2"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w:t>
      </w:r>
      <w:r w:rsidR="00331EC2"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ай!.. Бетім - ай! О, жүзіқара! О, қарабет!</w:t>
      </w:r>
      <w:r w:rsidR="000D5B0B" w:rsidRPr="008D1ED2">
        <w:rPr>
          <w:rFonts w:asciiTheme="majorBidi" w:hAnsiTheme="majorBidi" w:cstheme="majorBidi"/>
          <w:i/>
          <w:sz w:val="28"/>
          <w:szCs w:val="28"/>
          <w:lang w:val="kk-KZ"/>
        </w:rPr>
        <w:t xml:space="preserve"> [8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 Еламан қызарып кетті </w:t>
      </w:r>
      <w:r w:rsidR="000D5B0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49</w:t>
      </w:r>
      <w:r w:rsidR="000D5B0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3. Әсіресе, Ақбаланың аты аталып, әңгіме беті анықтала бастағанда күн қаққан қарасұр беті дуылдап кетті. – Кенжеш...айналайын,  Құдай куә... </w:t>
      </w:r>
      <w:r w:rsidR="000D5B0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190</w:t>
      </w:r>
      <w:r w:rsidR="000D5B0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w:t>
      </w:r>
      <w:r w:rsidR="00EE0A8E" w:rsidRPr="008D1ED2">
        <w:rPr>
          <w:rFonts w:asciiTheme="majorBidi" w:hAnsiTheme="majorBidi" w:cstheme="majorBidi"/>
          <w:sz w:val="28"/>
          <w:szCs w:val="28"/>
          <w:lang w:val="kk-KZ"/>
        </w:rPr>
        <w:t>Бұл үзінділердегі «Масқара - ай!.. Бетім - ай! О, жүзіқара! О, қарабет!.» бірліктері,  «беті дуылдап кетті» фразеологиялық бірлігі «ұят/ұялу» семантикасын бейнелеп, осы микроөрісті құрап тұр.</w:t>
      </w:r>
    </w:p>
    <w:p w14:paraId="18D18810" w14:textId="60CC48E3" w:rsidR="00EE0A8E" w:rsidRPr="008D1ED2" w:rsidRDefault="00FA46B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lastRenderedPageBreak/>
        <w:t>М</w:t>
      </w:r>
      <w:r w:rsidR="00EE0A8E" w:rsidRPr="008D1ED2">
        <w:rPr>
          <w:rFonts w:asciiTheme="majorBidi" w:hAnsiTheme="majorBidi" w:cstheme="majorBidi"/>
          <w:i/>
          <w:sz w:val="28"/>
          <w:szCs w:val="28"/>
          <w:lang w:val="kk-KZ"/>
        </w:rPr>
        <w:t>икроөріс 21: «шағым/шағымдану»:</w:t>
      </w:r>
      <w:r w:rsidR="000D5B0B" w:rsidRPr="008D1ED2">
        <w:rPr>
          <w:rFonts w:asciiTheme="majorBidi" w:hAnsiTheme="majorBidi" w:cstheme="majorBidi"/>
          <w:bCs/>
          <w:sz w:val="28"/>
          <w:szCs w:val="28"/>
          <w:lang w:val="kk-KZ"/>
        </w:rPr>
        <w:t xml:space="preserve"> Бұл микроөріске барлығы «шағым/шағымдану»</w:t>
      </w:r>
      <w:r w:rsidR="000D5B0B" w:rsidRPr="008D1ED2">
        <w:rPr>
          <w:rFonts w:asciiTheme="majorBidi" w:hAnsiTheme="majorBidi" w:cstheme="majorBidi"/>
          <w:b/>
          <w:sz w:val="28"/>
          <w:szCs w:val="28"/>
          <w:lang w:val="kk-KZ"/>
        </w:rPr>
        <w:t xml:space="preserve"> </w:t>
      </w:r>
      <w:r w:rsidR="000D5B0B" w:rsidRPr="008D1ED2">
        <w:rPr>
          <w:rFonts w:asciiTheme="majorBidi" w:hAnsiTheme="majorBidi" w:cstheme="majorBidi"/>
          <w:bCs/>
          <w:sz w:val="28"/>
          <w:szCs w:val="28"/>
          <w:lang w:val="kk-KZ"/>
        </w:rPr>
        <w:t>эмоциясын білдіретін 3 контекст кіреді.</w:t>
      </w:r>
      <w:r w:rsidR="00EE0A8E" w:rsidRPr="008D1ED2">
        <w:rPr>
          <w:rFonts w:asciiTheme="majorBidi" w:hAnsiTheme="majorBidi" w:cstheme="majorBidi"/>
          <w:sz w:val="28"/>
          <w:szCs w:val="28"/>
          <w:lang w:val="kk-KZ"/>
        </w:rPr>
        <w:t xml:space="preserve"> </w:t>
      </w:r>
      <w:r w:rsidR="00EE0A8E" w:rsidRPr="008D1ED2">
        <w:rPr>
          <w:rFonts w:asciiTheme="majorBidi" w:hAnsiTheme="majorBidi" w:cstheme="majorBidi"/>
          <w:i/>
          <w:sz w:val="28"/>
          <w:szCs w:val="28"/>
          <w:lang w:val="kk-KZ"/>
        </w:rPr>
        <w:t>1. Шырағым-ай, оның несін сұрайсың. Бұл теңіздің балығын құрдым жұтып жатыр ғой</w:t>
      </w:r>
      <w:r w:rsidR="000D5B0B" w:rsidRPr="008D1ED2">
        <w:rPr>
          <w:rFonts w:asciiTheme="majorBidi" w:hAnsiTheme="majorBidi" w:cstheme="majorBidi"/>
          <w:i/>
          <w:sz w:val="28"/>
          <w:szCs w:val="28"/>
          <w:lang w:val="kk-KZ"/>
        </w:rPr>
        <w:t xml:space="preserve"> [8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б. </w:t>
      </w:r>
      <w:r w:rsidR="00EE0A8E" w:rsidRPr="008D1ED2">
        <w:rPr>
          <w:rFonts w:asciiTheme="majorBidi" w:hAnsiTheme="majorBidi" w:cstheme="majorBidi"/>
          <w:i/>
          <w:sz w:val="28"/>
          <w:szCs w:val="28"/>
          <w:lang w:val="kk-KZ"/>
        </w:rPr>
        <w:t>350</w:t>
      </w:r>
      <w:r w:rsidR="000D5B0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2. Осы үйге пенде болғаныма жылдан асты. Иығым жылтырап әлі бір көйлек кимеппін </w:t>
      </w:r>
      <w:r w:rsidR="000D5B0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414</w:t>
      </w:r>
      <w:r w:rsidR="000D5B0B" w:rsidRPr="008D1ED2">
        <w:rPr>
          <w:rFonts w:asciiTheme="majorBidi" w:hAnsiTheme="majorBidi" w:cstheme="majorBidi"/>
          <w:i/>
          <w:sz w:val="28"/>
          <w:szCs w:val="28"/>
          <w:lang w:val="kk-KZ"/>
        </w:rPr>
        <w:t>].</w:t>
      </w:r>
      <w:r w:rsidR="00EE0A8E" w:rsidRPr="008D1ED2">
        <w:rPr>
          <w:rFonts w:asciiTheme="majorBidi" w:hAnsiTheme="majorBidi" w:cstheme="majorBidi"/>
          <w:i/>
          <w:sz w:val="28"/>
          <w:szCs w:val="28"/>
          <w:lang w:val="kk-KZ"/>
        </w:rPr>
        <w:t xml:space="preserve"> Берілген үзінділердегі «Бұл теңіздің балығын құрдым жұтып жатыр ғой», «Иығым жылтырып бір көйлек кимеппін» контекстері шағым жағымсыз эмоциясының </w:t>
      </w:r>
      <w:r w:rsidR="00DD6D18" w:rsidRPr="008D1ED2">
        <w:rPr>
          <w:rFonts w:asciiTheme="majorBidi" w:hAnsiTheme="majorBidi" w:cstheme="majorBidi"/>
          <w:i/>
          <w:sz w:val="28"/>
          <w:szCs w:val="28"/>
          <w:lang w:val="kk-KZ"/>
        </w:rPr>
        <w:t>шеткі аймағынан</w:t>
      </w:r>
      <w:r w:rsidR="00EE0A8E" w:rsidRPr="008D1ED2">
        <w:rPr>
          <w:rFonts w:asciiTheme="majorBidi" w:hAnsiTheme="majorBidi" w:cstheme="majorBidi"/>
          <w:i/>
          <w:sz w:val="28"/>
          <w:szCs w:val="28"/>
          <w:lang w:val="kk-KZ"/>
        </w:rPr>
        <w:t xml:space="preserve"> орын алып, осы микроөрісті құрап тұр.</w:t>
      </w:r>
    </w:p>
    <w:p w14:paraId="395D936C" w14:textId="4BD2BE42" w:rsidR="00EE0A8E" w:rsidRPr="008D1ED2" w:rsidRDefault="00FA46BE" w:rsidP="00C71EA9">
      <w:pPr>
        <w:spacing w:after="0" w:line="240" w:lineRule="auto"/>
        <w:ind w:firstLine="709"/>
        <w:contextualSpacing/>
        <w:jc w:val="both"/>
        <w:rPr>
          <w:rFonts w:asciiTheme="majorBidi" w:hAnsiTheme="majorBidi" w:cstheme="majorBidi"/>
          <w:b/>
          <w:sz w:val="28"/>
          <w:szCs w:val="28"/>
          <w:lang w:val="kk-KZ"/>
        </w:rPr>
      </w:pPr>
      <w:r w:rsidRPr="008D1ED2">
        <w:rPr>
          <w:rFonts w:asciiTheme="majorBidi" w:hAnsiTheme="majorBidi" w:cstheme="majorBidi"/>
          <w:i/>
          <w:sz w:val="28"/>
          <w:szCs w:val="28"/>
          <w:lang w:val="kk-KZ"/>
        </w:rPr>
        <w:t>М</w:t>
      </w:r>
      <w:r w:rsidR="00870452" w:rsidRPr="008D1ED2">
        <w:rPr>
          <w:rFonts w:asciiTheme="majorBidi" w:hAnsiTheme="majorBidi" w:cstheme="majorBidi"/>
          <w:i/>
          <w:sz w:val="28"/>
          <w:szCs w:val="28"/>
          <w:lang w:val="kk-KZ"/>
        </w:rPr>
        <w:t>икроөріс 22</w:t>
      </w:r>
      <w:r w:rsidR="00EE0A8E" w:rsidRPr="008D1ED2">
        <w:rPr>
          <w:rFonts w:asciiTheme="majorBidi" w:hAnsiTheme="majorBidi" w:cstheme="majorBidi"/>
          <w:i/>
          <w:sz w:val="28"/>
          <w:szCs w:val="28"/>
          <w:lang w:val="kk-KZ"/>
        </w:rPr>
        <w:t>: «шарасыздық/шарасыздық таныту»:</w:t>
      </w:r>
      <w:r w:rsidR="000D5B0B" w:rsidRPr="008D1ED2">
        <w:rPr>
          <w:rFonts w:asciiTheme="majorBidi" w:hAnsiTheme="majorBidi" w:cstheme="majorBidi"/>
          <w:bCs/>
          <w:sz w:val="28"/>
          <w:szCs w:val="28"/>
          <w:lang w:val="kk-KZ"/>
        </w:rPr>
        <w:t xml:space="preserve"> Бұл микроөріске барлығы «шарасыздық/шарасыздық таныту»</w:t>
      </w:r>
      <w:r w:rsidR="000D5B0B" w:rsidRPr="008D1ED2">
        <w:rPr>
          <w:rFonts w:asciiTheme="majorBidi" w:hAnsiTheme="majorBidi" w:cstheme="majorBidi"/>
          <w:b/>
          <w:sz w:val="28"/>
          <w:szCs w:val="28"/>
          <w:lang w:val="kk-KZ"/>
        </w:rPr>
        <w:t xml:space="preserve"> </w:t>
      </w:r>
      <w:r w:rsidR="000D5B0B" w:rsidRPr="008D1ED2">
        <w:rPr>
          <w:rFonts w:asciiTheme="majorBidi" w:hAnsiTheme="majorBidi" w:cstheme="majorBidi"/>
          <w:bCs/>
          <w:sz w:val="28"/>
          <w:szCs w:val="28"/>
          <w:lang w:val="kk-KZ"/>
        </w:rPr>
        <w:t>эмоциясын білдіретін 1 контекст кіреді.</w:t>
      </w:r>
      <w:r w:rsidR="000D5B0B" w:rsidRPr="008D1ED2">
        <w:rPr>
          <w:rFonts w:asciiTheme="majorBidi" w:hAnsiTheme="majorBidi" w:cstheme="majorBidi"/>
          <w:sz w:val="28"/>
          <w:szCs w:val="28"/>
          <w:lang w:val="kk-KZ"/>
        </w:rPr>
        <w:t xml:space="preserve"> </w:t>
      </w:r>
      <w:r w:rsidR="00EE0A8E" w:rsidRPr="008D1ED2">
        <w:rPr>
          <w:rFonts w:asciiTheme="majorBidi" w:hAnsiTheme="majorBidi" w:cstheme="majorBidi"/>
          <w:i/>
          <w:sz w:val="28"/>
          <w:szCs w:val="28"/>
          <w:lang w:val="kk-KZ"/>
        </w:rPr>
        <w:t xml:space="preserve">1.Курнос Иван екі қолын кеудесіне қысып, дір-дір етіп тұрған әйелге төніп келді де тоқтады. Қос қолымен әйелді иығының басынан манжамды шеңгелмен қатты қысып ұстап, көзін көзінен айырмай тесіле қарап тұрды да, кенет қарқ-қарқ күлді: – Мұрагер... ха-ха-ха-ааа... </w:t>
      </w:r>
      <w:r w:rsidR="000D5B0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0D5B0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106</w:t>
      </w:r>
      <w:r w:rsidR="000D5B0B" w:rsidRPr="008D1ED2">
        <w:rPr>
          <w:rFonts w:asciiTheme="majorBidi" w:hAnsiTheme="majorBidi" w:cstheme="majorBidi"/>
          <w:i/>
          <w:sz w:val="28"/>
          <w:szCs w:val="28"/>
          <w:lang w:val="kk-KZ"/>
        </w:rPr>
        <w:t>].</w:t>
      </w:r>
      <w:r w:rsidR="00EE0A8E" w:rsidRPr="008D1ED2">
        <w:rPr>
          <w:rFonts w:asciiTheme="majorBidi" w:hAnsiTheme="majorBidi" w:cstheme="majorBidi"/>
          <w:b/>
          <w:i/>
          <w:sz w:val="28"/>
          <w:szCs w:val="28"/>
          <w:lang w:val="kk-KZ"/>
        </w:rPr>
        <w:t xml:space="preserve"> </w:t>
      </w:r>
      <w:r w:rsidR="00EE0A8E" w:rsidRPr="008D1ED2">
        <w:rPr>
          <w:rFonts w:asciiTheme="majorBidi" w:hAnsiTheme="majorBidi" w:cstheme="majorBidi"/>
          <w:sz w:val="28"/>
          <w:szCs w:val="28"/>
          <w:lang w:val="kk-KZ"/>
        </w:rPr>
        <w:t xml:space="preserve">Бұл мысалдардағы «әйелге төніп келді де, тоқтады», «қатты қысып ұстап ... кенет қарқ-қарқ күлді» синтаксиситік бірліктері кейіпкерлердің шарасыздық танытқандығынан хабар беріп, ФСӨ-тің </w:t>
      </w:r>
      <w:r w:rsidR="000D5B0B" w:rsidRPr="008D1ED2">
        <w:rPr>
          <w:rFonts w:asciiTheme="majorBidi" w:hAnsiTheme="majorBidi" w:cstheme="majorBidi"/>
          <w:sz w:val="28"/>
          <w:szCs w:val="28"/>
          <w:lang w:val="kk-KZ"/>
        </w:rPr>
        <w:t>шеткі аймақтан</w:t>
      </w:r>
      <w:r w:rsidR="00EE0A8E" w:rsidRPr="008D1ED2">
        <w:rPr>
          <w:rFonts w:asciiTheme="majorBidi" w:hAnsiTheme="majorBidi" w:cstheme="majorBidi"/>
          <w:sz w:val="28"/>
          <w:szCs w:val="28"/>
          <w:lang w:val="kk-KZ"/>
        </w:rPr>
        <w:t xml:space="preserve"> орын алып, шарасыздық семантикасын жеткізіп тұр.</w:t>
      </w:r>
    </w:p>
    <w:p w14:paraId="55ED6642" w14:textId="672D5F26" w:rsidR="00EE0A8E" w:rsidRPr="008D1ED2" w:rsidRDefault="00FA46B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870452" w:rsidRPr="008D1ED2">
        <w:rPr>
          <w:rFonts w:asciiTheme="majorBidi" w:hAnsiTheme="majorBidi" w:cstheme="majorBidi"/>
          <w:i/>
          <w:sz w:val="28"/>
          <w:szCs w:val="28"/>
          <w:lang w:val="kk-KZ"/>
        </w:rPr>
        <w:t>икроөріс 23</w:t>
      </w:r>
      <w:r w:rsidR="00EE0A8E" w:rsidRPr="008D1ED2">
        <w:rPr>
          <w:rFonts w:asciiTheme="majorBidi" w:hAnsiTheme="majorBidi" w:cstheme="majorBidi"/>
          <w:i/>
          <w:sz w:val="28"/>
          <w:szCs w:val="28"/>
          <w:lang w:val="kk-KZ"/>
        </w:rPr>
        <w:t>: «ыза/ызалану»</w:t>
      </w:r>
      <w:r w:rsidR="00870452" w:rsidRPr="008D1ED2">
        <w:rPr>
          <w:rFonts w:asciiTheme="majorBidi" w:hAnsiTheme="majorBidi" w:cstheme="majorBidi"/>
          <w:i/>
          <w:sz w:val="28"/>
          <w:szCs w:val="28"/>
          <w:lang w:val="kk-KZ"/>
        </w:rPr>
        <w:t>:</w:t>
      </w:r>
      <w:r w:rsidR="000D5B0B" w:rsidRPr="008D1ED2">
        <w:rPr>
          <w:rFonts w:asciiTheme="majorBidi" w:hAnsiTheme="majorBidi" w:cstheme="majorBidi"/>
          <w:bCs/>
          <w:sz w:val="28"/>
          <w:szCs w:val="28"/>
          <w:lang w:val="kk-KZ"/>
        </w:rPr>
        <w:t xml:space="preserve"> Бұл микроөріске барлығы «ыза/ызалану»</w:t>
      </w:r>
      <w:r w:rsidR="000D5B0B" w:rsidRPr="008D1ED2">
        <w:rPr>
          <w:rFonts w:asciiTheme="majorBidi" w:hAnsiTheme="majorBidi" w:cstheme="majorBidi"/>
          <w:b/>
          <w:sz w:val="28"/>
          <w:szCs w:val="28"/>
          <w:lang w:val="kk-KZ"/>
        </w:rPr>
        <w:t xml:space="preserve"> </w:t>
      </w:r>
      <w:r w:rsidR="000D5B0B" w:rsidRPr="008D1ED2">
        <w:rPr>
          <w:rFonts w:asciiTheme="majorBidi" w:hAnsiTheme="majorBidi" w:cstheme="majorBidi"/>
          <w:bCs/>
          <w:sz w:val="28"/>
          <w:szCs w:val="28"/>
          <w:lang w:val="kk-KZ"/>
        </w:rPr>
        <w:t>эмоциясын білдіретін 19 контекст кіреді.</w:t>
      </w:r>
      <w:r w:rsidR="000D5B0B" w:rsidRPr="008D1ED2">
        <w:rPr>
          <w:rFonts w:asciiTheme="majorBidi" w:hAnsiTheme="majorBidi" w:cstheme="majorBidi"/>
          <w:sz w:val="28"/>
          <w:szCs w:val="28"/>
          <w:lang w:val="kk-KZ"/>
        </w:rPr>
        <w:t xml:space="preserve"> </w:t>
      </w:r>
      <w:r w:rsidR="00EE0A8E" w:rsidRPr="008D1ED2">
        <w:rPr>
          <w:rFonts w:asciiTheme="majorBidi" w:hAnsiTheme="majorBidi" w:cstheme="majorBidi"/>
          <w:i/>
          <w:sz w:val="28"/>
          <w:szCs w:val="28"/>
          <w:lang w:val="kk-KZ"/>
        </w:rPr>
        <w:t xml:space="preserve">1. Сол болмашы бірдеңемен құтыла салғысы кеп, тиынпиын іздей бастап еді, Еламан жағадан ала кетті: «Бір тоқтының пұлын әкел!» деп қозғалтпай тұрып, тиесілі пұлын түп-түгел құсқызып алды </w:t>
      </w:r>
      <w:r w:rsidR="00BE0E6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BE0E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176</w:t>
      </w:r>
      <w:r w:rsidR="00BE0E6B" w:rsidRPr="008D1ED2">
        <w:rPr>
          <w:rFonts w:asciiTheme="majorBidi" w:hAnsiTheme="majorBidi" w:cstheme="majorBidi"/>
          <w:i/>
          <w:sz w:val="28"/>
          <w:szCs w:val="28"/>
          <w:lang w:val="kk-KZ"/>
        </w:rPr>
        <w:t xml:space="preserve">]. </w:t>
      </w:r>
      <w:r w:rsidR="00EE0A8E" w:rsidRPr="008D1ED2">
        <w:rPr>
          <w:rFonts w:asciiTheme="majorBidi" w:hAnsiTheme="majorBidi" w:cstheme="majorBidi"/>
          <w:i/>
          <w:sz w:val="28"/>
          <w:szCs w:val="28"/>
          <w:lang w:val="kk-KZ"/>
        </w:rPr>
        <w:t xml:space="preserve">2. Шек! Шек, әй! – деп, Судыр Ахмет қолындағы жидені тастай сала, атып тұрды </w:t>
      </w:r>
      <w:r w:rsidR="00BE0E6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BE0E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00EE0A8E" w:rsidRPr="008D1ED2">
        <w:rPr>
          <w:rFonts w:asciiTheme="majorBidi" w:hAnsiTheme="majorBidi" w:cstheme="majorBidi"/>
          <w:i/>
          <w:sz w:val="28"/>
          <w:szCs w:val="28"/>
          <w:lang w:val="kk-KZ"/>
        </w:rPr>
        <w:t>179-180</w:t>
      </w:r>
      <w:r w:rsidR="00BE0E6B" w:rsidRPr="008D1ED2">
        <w:rPr>
          <w:rFonts w:asciiTheme="majorBidi" w:hAnsiTheme="majorBidi" w:cstheme="majorBidi"/>
          <w:i/>
          <w:sz w:val="28"/>
          <w:szCs w:val="28"/>
          <w:lang w:val="kk-KZ"/>
        </w:rPr>
        <w:t>].</w:t>
      </w:r>
    </w:p>
    <w:p w14:paraId="0F78CB85" w14:textId="214F85F3" w:rsidR="00EE0A8E" w:rsidRPr="008D1ED2" w:rsidRDefault="00EE0A8E"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i/>
          <w:sz w:val="28"/>
          <w:szCs w:val="28"/>
          <w:lang w:val="kk-KZ"/>
        </w:rPr>
        <w:t>3. – Ау, қайығым желге өрлеп тұрғанда, тәйірі, неден тайынайын?! Тартынбадым. Өзекті жанға бір өлім. Көзді тарс жұмдым да ояздың қаһарына өзімнің ақ көздігімді қарсы салып, періп кеп кетейін</w:t>
      </w:r>
      <w:r w:rsidR="00BE0E6B" w:rsidRPr="008D1ED2">
        <w:rPr>
          <w:rFonts w:asciiTheme="majorBidi" w:hAnsiTheme="majorBidi" w:cstheme="majorBidi"/>
          <w:i/>
          <w:sz w:val="28"/>
          <w:szCs w:val="28"/>
          <w:lang w:val="kk-KZ"/>
        </w:rPr>
        <w:t xml:space="preserve"> [8</w:t>
      </w:r>
      <w:r w:rsidR="00680CA9" w:rsidRPr="008D1ED2">
        <w:rPr>
          <w:rFonts w:asciiTheme="majorBidi" w:hAnsiTheme="majorBidi" w:cstheme="majorBidi"/>
          <w:i/>
          <w:sz w:val="28"/>
          <w:szCs w:val="28"/>
          <w:lang w:val="kk-KZ"/>
        </w:rPr>
        <w:t>8</w:t>
      </w:r>
      <w:r w:rsidR="00BE0E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 xml:space="preserve">б. </w:t>
      </w:r>
      <w:r w:rsidRPr="008D1ED2">
        <w:rPr>
          <w:rFonts w:asciiTheme="majorBidi" w:hAnsiTheme="majorBidi" w:cstheme="majorBidi"/>
          <w:i/>
          <w:sz w:val="28"/>
          <w:szCs w:val="28"/>
          <w:lang w:val="kk-KZ"/>
        </w:rPr>
        <w:t>205</w:t>
      </w:r>
      <w:r w:rsidR="00BE0E6B" w:rsidRPr="008D1ED2">
        <w:rPr>
          <w:rFonts w:asciiTheme="majorBidi" w:hAnsiTheme="majorBidi" w:cstheme="majorBidi"/>
          <w:i/>
          <w:sz w:val="28"/>
          <w:szCs w:val="28"/>
          <w:lang w:val="kk-KZ"/>
        </w:rPr>
        <w:t>].</w:t>
      </w:r>
      <w:r w:rsidRPr="008D1ED2">
        <w:rPr>
          <w:rFonts w:asciiTheme="majorBidi" w:hAnsiTheme="majorBidi" w:cstheme="majorBidi"/>
          <w:i/>
          <w:sz w:val="28"/>
          <w:szCs w:val="28"/>
          <w:lang w:val="kk-KZ"/>
        </w:rPr>
        <w:t xml:space="preserve"> </w:t>
      </w:r>
      <w:r w:rsidRPr="008D1ED2">
        <w:rPr>
          <w:rFonts w:asciiTheme="majorBidi" w:hAnsiTheme="majorBidi" w:cstheme="majorBidi"/>
          <w:sz w:val="28"/>
          <w:szCs w:val="28"/>
          <w:lang w:val="kk-KZ"/>
        </w:rPr>
        <w:t xml:space="preserve">Берілген мысалдардағы «Еламан жағадан ала кетті» «жидені тастай сала, атып тұрды», «періп кеп кетейін» предикативті бірліктер жағымсыз ФСӨ-тің </w:t>
      </w:r>
      <w:r w:rsidR="00DD6D18" w:rsidRPr="008D1ED2">
        <w:rPr>
          <w:rFonts w:asciiTheme="majorBidi" w:hAnsiTheme="majorBidi" w:cstheme="majorBidi"/>
          <w:sz w:val="28"/>
          <w:szCs w:val="28"/>
          <w:lang w:val="kk-KZ"/>
        </w:rPr>
        <w:t>шеткі аймағынан</w:t>
      </w:r>
      <w:r w:rsidRPr="008D1ED2">
        <w:rPr>
          <w:rFonts w:asciiTheme="majorBidi" w:hAnsiTheme="majorBidi" w:cstheme="majorBidi"/>
          <w:sz w:val="28"/>
          <w:szCs w:val="28"/>
          <w:lang w:val="kk-KZ"/>
        </w:rPr>
        <w:t xml:space="preserve"> табылып, «ыза-кек» ұғымының семантикасын бейнелеп, осы микроөріс аясында шоғырланып тұр.</w:t>
      </w:r>
    </w:p>
    <w:p w14:paraId="2824631E" w14:textId="5DA409DD" w:rsidR="00B03F0D" w:rsidRPr="008D1ED2" w:rsidRDefault="00FA46BE" w:rsidP="00C71EA9">
      <w:pPr>
        <w:spacing w:after="0" w:line="240" w:lineRule="auto"/>
        <w:ind w:firstLine="709"/>
        <w:contextualSpacing/>
        <w:jc w:val="both"/>
        <w:rPr>
          <w:rFonts w:asciiTheme="majorBidi" w:hAnsiTheme="majorBidi" w:cstheme="majorBidi"/>
          <w:i/>
          <w:sz w:val="28"/>
          <w:szCs w:val="28"/>
          <w:lang w:val="kk-KZ"/>
        </w:rPr>
      </w:pPr>
      <w:r w:rsidRPr="008D1ED2">
        <w:rPr>
          <w:rFonts w:asciiTheme="majorBidi" w:hAnsiTheme="majorBidi" w:cstheme="majorBidi"/>
          <w:i/>
          <w:sz w:val="28"/>
          <w:szCs w:val="28"/>
          <w:lang w:val="kk-KZ"/>
        </w:rPr>
        <w:t>М</w:t>
      </w:r>
      <w:r w:rsidR="00B03F0D" w:rsidRPr="008D1ED2">
        <w:rPr>
          <w:rFonts w:asciiTheme="majorBidi" w:hAnsiTheme="majorBidi" w:cstheme="majorBidi"/>
          <w:i/>
          <w:sz w:val="28"/>
          <w:szCs w:val="28"/>
          <w:lang w:val="kk-KZ"/>
        </w:rPr>
        <w:t>икроөріс</w:t>
      </w:r>
      <w:r w:rsidR="005813E1" w:rsidRPr="008D1ED2">
        <w:rPr>
          <w:rFonts w:asciiTheme="majorBidi" w:hAnsiTheme="majorBidi" w:cstheme="majorBidi"/>
          <w:i/>
          <w:sz w:val="28"/>
          <w:szCs w:val="28"/>
          <w:lang w:val="kk-KZ"/>
        </w:rPr>
        <w:t xml:space="preserve"> </w:t>
      </w:r>
      <w:r w:rsidR="00870452" w:rsidRPr="008D1ED2">
        <w:rPr>
          <w:rFonts w:asciiTheme="majorBidi" w:hAnsiTheme="majorBidi" w:cstheme="majorBidi"/>
          <w:i/>
          <w:sz w:val="28"/>
          <w:szCs w:val="28"/>
          <w:lang w:val="kk-KZ"/>
        </w:rPr>
        <w:t>24</w:t>
      </w:r>
      <w:r w:rsidR="00B03F0D" w:rsidRPr="008D1ED2">
        <w:rPr>
          <w:rFonts w:asciiTheme="majorBidi" w:hAnsiTheme="majorBidi" w:cstheme="majorBidi"/>
          <w:i/>
          <w:sz w:val="28"/>
          <w:szCs w:val="28"/>
          <w:lang w:val="kk-KZ"/>
        </w:rPr>
        <w:t>: «көреалмаушылық/көре алмау»</w:t>
      </w:r>
      <w:r w:rsidR="00FD454D" w:rsidRPr="008D1ED2">
        <w:rPr>
          <w:rFonts w:asciiTheme="majorBidi" w:hAnsiTheme="majorBidi" w:cstheme="majorBidi"/>
          <w:sz w:val="28"/>
          <w:szCs w:val="28"/>
          <w:lang w:val="kk-KZ"/>
        </w:rPr>
        <w:t xml:space="preserve"> </w:t>
      </w:r>
      <w:r w:rsidR="00BE0E6B" w:rsidRPr="008D1ED2">
        <w:rPr>
          <w:rFonts w:asciiTheme="majorBidi" w:hAnsiTheme="majorBidi" w:cstheme="majorBidi"/>
          <w:bCs/>
          <w:sz w:val="28"/>
          <w:szCs w:val="28"/>
          <w:lang w:val="kk-KZ"/>
        </w:rPr>
        <w:t>Бұл микроөріске барлығы «көреалмаушылық/көре алмау»</w:t>
      </w:r>
      <w:r w:rsidR="00BE0E6B" w:rsidRPr="008D1ED2">
        <w:rPr>
          <w:rFonts w:asciiTheme="majorBidi" w:hAnsiTheme="majorBidi" w:cstheme="majorBidi"/>
          <w:b/>
          <w:sz w:val="28"/>
          <w:szCs w:val="28"/>
          <w:lang w:val="kk-KZ"/>
        </w:rPr>
        <w:t xml:space="preserve"> </w:t>
      </w:r>
      <w:r w:rsidR="00BE0E6B" w:rsidRPr="008D1ED2">
        <w:rPr>
          <w:rFonts w:asciiTheme="majorBidi" w:hAnsiTheme="majorBidi" w:cstheme="majorBidi"/>
          <w:bCs/>
          <w:sz w:val="28"/>
          <w:szCs w:val="28"/>
          <w:lang w:val="kk-KZ"/>
        </w:rPr>
        <w:t>эмоциясын білдіретін 16 контекст кіреді.</w:t>
      </w:r>
      <w:r w:rsidR="00BE0E6B" w:rsidRPr="008D1ED2">
        <w:rPr>
          <w:rFonts w:asciiTheme="majorBidi" w:hAnsiTheme="majorBidi" w:cstheme="majorBidi"/>
          <w:sz w:val="28"/>
          <w:szCs w:val="28"/>
          <w:lang w:val="kk-KZ"/>
        </w:rPr>
        <w:t xml:space="preserve"> </w:t>
      </w:r>
      <w:r w:rsidR="00FD454D" w:rsidRPr="008D1ED2">
        <w:rPr>
          <w:rFonts w:asciiTheme="majorBidi" w:hAnsiTheme="majorBidi" w:cstheme="majorBidi"/>
          <w:i/>
          <w:sz w:val="28"/>
          <w:szCs w:val="28"/>
          <w:lang w:val="kk-KZ"/>
        </w:rPr>
        <w:t>1. Ақбаланың жастығын, сұлулығын көре алмайды. Бәрінен бұрын күйеуі ұрысқан сайын: «Өзіңдей Ақбалаға қараш! Жүріс-тұрысына ішпей-жемей ырза боласың»,</w:t>
      </w:r>
      <w:r w:rsidR="00331EC2" w:rsidRPr="008D1ED2">
        <w:rPr>
          <w:rFonts w:asciiTheme="majorBidi" w:hAnsiTheme="majorBidi" w:cstheme="majorBidi"/>
          <w:i/>
          <w:sz w:val="28"/>
          <w:szCs w:val="28"/>
          <w:lang w:val="kk-KZ"/>
        </w:rPr>
        <w:t xml:space="preserve"> –</w:t>
      </w:r>
      <w:r w:rsidR="00FD454D" w:rsidRPr="008D1ED2">
        <w:rPr>
          <w:rFonts w:asciiTheme="majorBidi" w:hAnsiTheme="majorBidi" w:cstheme="majorBidi"/>
          <w:i/>
          <w:sz w:val="28"/>
          <w:szCs w:val="28"/>
          <w:lang w:val="kk-KZ"/>
        </w:rPr>
        <w:t xml:space="preserve"> деп сұлу келіншекті бұның бетіне салық қып басатын</w:t>
      </w:r>
      <w:r w:rsidR="00BE0E6B" w:rsidRPr="008D1ED2">
        <w:rPr>
          <w:rFonts w:asciiTheme="majorBidi" w:hAnsiTheme="majorBidi" w:cstheme="majorBidi"/>
          <w:i/>
          <w:sz w:val="28"/>
          <w:szCs w:val="28"/>
          <w:lang w:val="kk-KZ"/>
        </w:rPr>
        <w:t xml:space="preserve"> [8</w:t>
      </w:r>
      <w:r w:rsidR="00680CA9" w:rsidRPr="008D1ED2">
        <w:rPr>
          <w:rFonts w:asciiTheme="majorBidi" w:hAnsiTheme="majorBidi" w:cstheme="majorBidi"/>
          <w:i/>
          <w:sz w:val="28"/>
          <w:szCs w:val="28"/>
          <w:lang w:val="kk-KZ"/>
        </w:rPr>
        <w:t>8</w:t>
      </w:r>
      <w:r w:rsidR="00BE0E6B" w:rsidRPr="008D1ED2">
        <w:rPr>
          <w:rFonts w:asciiTheme="majorBidi" w:hAnsiTheme="majorBidi" w:cstheme="majorBidi"/>
          <w:i/>
          <w:sz w:val="28"/>
          <w:szCs w:val="28"/>
          <w:lang w:val="kk-KZ"/>
        </w:rPr>
        <w:t>,</w:t>
      </w:r>
      <w:r w:rsidR="00F126CF" w:rsidRPr="008D1ED2">
        <w:rPr>
          <w:rFonts w:asciiTheme="majorBidi" w:hAnsiTheme="majorBidi" w:cstheme="majorBidi"/>
          <w:i/>
          <w:sz w:val="28"/>
          <w:szCs w:val="28"/>
          <w:lang w:val="kk-KZ"/>
        </w:rPr>
        <w:t xml:space="preserve"> б. </w:t>
      </w:r>
      <w:r w:rsidR="00FD454D" w:rsidRPr="008D1ED2">
        <w:rPr>
          <w:rFonts w:asciiTheme="majorBidi" w:hAnsiTheme="majorBidi" w:cstheme="majorBidi"/>
          <w:i/>
          <w:sz w:val="28"/>
          <w:szCs w:val="28"/>
          <w:lang w:val="kk-KZ"/>
        </w:rPr>
        <w:t>9</w:t>
      </w:r>
      <w:r w:rsidR="00BE0E6B" w:rsidRPr="008D1ED2">
        <w:rPr>
          <w:rFonts w:asciiTheme="majorBidi" w:hAnsiTheme="majorBidi" w:cstheme="majorBidi"/>
          <w:i/>
          <w:sz w:val="28"/>
          <w:szCs w:val="28"/>
          <w:lang w:val="kk-KZ"/>
        </w:rPr>
        <w:t xml:space="preserve">]. </w:t>
      </w:r>
      <w:r w:rsidR="00FD454D" w:rsidRPr="008D1ED2">
        <w:rPr>
          <w:rFonts w:asciiTheme="majorBidi" w:hAnsiTheme="majorBidi" w:cstheme="majorBidi"/>
          <w:i/>
          <w:sz w:val="28"/>
          <w:szCs w:val="28"/>
          <w:lang w:val="kk-KZ"/>
        </w:rPr>
        <w:t xml:space="preserve">2. Балықшы ауылға келін боп түскесін де оның қыз кездегі сәні мен салтанатын тастамай, үйде де, түзде де үсті-басы үлпілдеп киінгенін  күндеп, әсіресе үйі іргелес отырған Қарақатын «тұтақ» деп ернін шығарар еді: «Тұтақ!» Адыра қал! Күнде қыз болғанда бұл ауылда кімнің көзіне түсем дейді екен? </w:t>
      </w:r>
      <w:r w:rsidR="00BE0E6B" w:rsidRPr="008D1ED2">
        <w:rPr>
          <w:rFonts w:asciiTheme="majorBidi" w:hAnsiTheme="majorBidi" w:cstheme="majorBidi"/>
          <w:i/>
          <w:sz w:val="28"/>
          <w:szCs w:val="28"/>
          <w:lang w:val="kk-KZ"/>
        </w:rPr>
        <w:t>[8</w:t>
      </w:r>
      <w:r w:rsidR="00680CA9" w:rsidRPr="008D1ED2">
        <w:rPr>
          <w:rFonts w:asciiTheme="majorBidi" w:hAnsiTheme="majorBidi" w:cstheme="majorBidi"/>
          <w:i/>
          <w:sz w:val="28"/>
          <w:szCs w:val="28"/>
          <w:lang w:val="kk-KZ"/>
        </w:rPr>
        <w:t>8</w:t>
      </w:r>
      <w:r w:rsidR="00BE0E6B" w:rsidRPr="008D1ED2">
        <w:rPr>
          <w:rFonts w:asciiTheme="majorBidi" w:hAnsiTheme="majorBidi" w:cstheme="majorBidi"/>
          <w:i/>
          <w:sz w:val="28"/>
          <w:szCs w:val="28"/>
          <w:lang w:val="kk-KZ"/>
        </w:rPr>
        <w:t xml:space="preserve">, </w:t>
      </w:r>
      <w:r w:rsidR="00F126CF" w:rsidRPr="008D1ED2">
        <w:rPr>
          <w:rFonts w:asciiTheme="majorBidi" w:hAnsiTheme="majorBidi" w:cstheme="majorBidi"/>
          <w:i/>
          <w:sz w:val="28"/>
          <w:szCs w:val="28"/>
          <w:lang w:val="kk-KZ"/>
        </w:rPr>
        <w:t>б. 8</w:t>
      </w:r>
      <w:r w:rsidR="00BE0E6B" w:rsidRPr="008D1ED2">
        <w:rPr>
          <w:rFonts w:asciiTheme="majorBidi" w:hAnsiTheme="majorBidi" w:cstheme="majorBidi"/>
          <w:i/>
          <w:sz w:val="28"/>
          <w:szCs w:val="28"/>
          <w:lang w:val="kk-KZ"/>
        </w:rPr>
        <w:t>]</w:t>
      </w:r>
      <w:r w:rsidR="00F126CF" w:rsidRPr="008D1ED2">
        <w:rPr>
          <w:rFonts w:asciiTheme="majorBidi" w:hAnsiTheme="majorBidi" w:cstheme="majorBidi"/>
          <w:i/>
          <w:sz w:val="28"/>
          <w:szCs w:val="28"/>
          <w:lang w:val="kk-KZ"/>
        </w:rPr>
        <w:t>.</w:t>
      </w:r>
    </w:p>
    <w:p w14:paraId="16FB3969" w14:textId="38E77DA9" w:rsidR="00B03F0D" w:rsidRPr="008D1ED2" w:rsidRDefault="00D14E34"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Бұл мысалдардағы </w:t>
      </w:r>
      <w:r w:rsidR="00FD454D" w:rsidRPr="008D1ED2">
        <w:rPr>
          <w:rFonts w:asciiTheme="majorBidi" w:hAnsiTheme="majorBidi" w:cstheme="majorBidi"/>
          <w:sz w:val="28"/>
          <w:szCs w:val="28"/>
          <w:lang w:val="kk-KZ"/>
        </w:rPr>
        <w:t>«көре алмайды», «</w:t>
      </w:r>
      <w:r w:rsidR="00DE183D" w:rsidRPr="008D1ED2">
        <w:rPr>
          <w:rFonts w:asciiTheme="majorBidi" w:hAnsiTheme="majorBidi" w:cstheme="majorBidi"/>
          <w:sz w:val="28"/>
          <w:szCs w:val="28"/>
          <w:lang w:val="kk-KZ"/>
        </w:rPr>
        <w:t>күндеп</w:t>
      </w:r>
      <w:r w:rsidR="00FD454D" w:rsidRPr="008D1ED2">
        <w:rPr>
          <w:rFonts w:asciiTheme="majorBidi" w:hAnsiTheme="majorBidi" w:cstheme="majorBidi"/>
          <w:sz w:val="28"/>
          <w:szCs w:val="28"/>
          <w:lang w:val="kk-KZ"/>
        </w:rPr>
        <w:t xml:space="preserve">» </w:t>
      </w:r>
      <w:r w:rsidR="00DE183D" w:rsidRPr="008D1ED2">
        <w:rPr>
          <w:rFonts w:asciiTheme="majorBidi" w:hAnsiTheme="majorBidi" w:cstheme="majorBidi"/>
          <w:sz w:val="28"/>
          <w:szCs w:val="28"/>
          <w:lang w:val="kk-KZ"/>
        </w:rPr>
        <w:t xml:space="preserve"> лексикалық бірліктері жағымсыз эмоцияның ядросынан орын алып, «көре алмау» ұғымының семантикасын жеткізіп тұр.</w:t>
      </w:r>
    </w:p>
    <w:p w14:paraId="3ED63DDF" w14:textId="4F822379" w:rsidR="00D037C0" w:rsidRPr="008D1ED2" w:rsidRDefault="00D037C0" w:rsidP="00C71EA9">
      <w:pPr>
        <w:spacing w:after="0" w:line="240" w:lineRule="auto"/>
        <w:ind w:firstLine="709"/>
        <w:contextualSpacing/>
        <w:jc w:val="both"/>
        <w:rPr>
          <w:rFonts w:asciiTheme="majorBidi" w:hAnsiTheme="majorBidi" w:cstheme="majorBidi"/>
          <w:sz w:val="28"/>
          <w:szCs w:val="28"/>
          <w:lang w:val="kk-KZ"/>
        </w:rPr>
      </w:pPr>
      <w:r w:rsidRPr="008D1ED2">
        <w:rPr>
          <w:rFonts w:asciiTheme="majorBidi" w:hAnsiTheme="majorBidi" w:cstheme="majorBidi"/>
          <w:sz w:val="28"/>
          <w:szCs w:val="28"/>
          <w:lang w:val="kk-KZ"/>
        </w:rPr>
        <w:lastRenderedPageBreak/>
        <w:t xml:space="preserve">Зерттелген </w:t>
      </w:r>
      <w:r w:rsidR="003F6E77" w:rsidRPr="008D1ED2">
        <w:rPr>
          <w:rFonts w:asciiTheme="majorBidi" w:hAnsiTheme="majorBidi" w:cstheme="majorBidi"/>
          <w:sz w:val="28"/>
          <w:szCs w:val="28"/>
          <w:lang w:val="kk-KZ"/>
        </w:rPr>
        <w:t>көркем мәтіндегі</w:t>
      </w:r>
      <w:r w:rsidRPr="008D1ED2">
        <w:rPr>
          <w:rFonts w:asciiTheme="majorBidi" w:hAnsiTheme="majorBidi" w:cstheme="majorBidi"/>
          <w:sz w:val="28"/>
          <w:szCs w:val="28"/>
          <w:lang w:val="kk-KZ"/>
        </w:rPr>
        <w:t xml:space="preserve"> жағымсыз эмоциялардың сандық сипаттамасымен танысу мақсатында лингвостатистикалық әдіс көмегімен дайындалған </w:t>
      </w:r>
      <w:r w:rsidR="000A7B30" w:rsidRPr="008D1ED2">
        <w:rPr>
          <w:rFonts w:asciiTheme="majorBidi" w:hAnsiTheme="majorBidi" w:cstheme="majorBidi"/>
          <w:sz w:val="28"/>
          <w:szCs w:val="28"/>
          <w:lang w:val="kk-KZ"/>
        </w:rPr>
        <w:t>8-</w:t>
      </w:r>
      <w:r w:rsidRPr="008D1ED2">
        <w:rPr>
          <w:rFonts w:asciiTheme="majorBidi" w:hAnsiTheme="majorBidi" w:cstheme="majorBidi"/>
          <w:sz w:val="28"/>
          <w:szCs w:val="28"/>
          <w:lang w:val="kk-KZ"/>
        </w:rPr>
        <w:t>суретке жүгінейік.</w:t>
      </w:r>
    </w:p>
    <w:p w14:paraId="436897B1" w14:textId="77777777" w:rsidR="00C075BA" w:rsidRPr="008D1ED2" w:rsidRDefault="00C075BA" w:rsidP="00DC2317">
      <w:pPr>
        <w:spacing w:after="0" w:line="240" w:lineRule="auto"/>
        <w:contextualSpacing/>
        <w:jc w:val="both"/>
        <w:rPr>
          <w:rFonts w:asciiTheme="majorBidi" w:hAnsiTheme="majorBidi" w:cstheme="majorBidi"/>
          <w:sz w:val="28"/>
          <w:szCs w:val="28"/>
          <w:lang w:val="kk-KZ"/>
        </w:rPr>
      </w:pPr>
    </w:p>
    <w:p w14:paraId="5D5315DE" w14:textId="77777777" w:rsidR="00D037C0" w:rsidRPr="008D1ED2" w:rsidRDefault="00D037C0" w:rsidP="006B018F">
      <w:pPr>
        <w:spacing w:after="0" w:line="240" w:lineRule="auto"/>
        <w:contextualSpacing/>
        <w:jc w:val="center"/>
        <w:rPr>
          <w:rFonts w:asciiTheme="majorBidi" w:hAnsiTheme="majorBidi" w:cstheme="majorBidi"/>
          <w:b/>
          <w:sz w:val="28"/>
          <w:szCs w:val="28"/>
          <w:lang w:val="kk-KZ"/>
        </w:rPr>
      </w:pPr>
      <w:r w:rsidRPr="008D1ED2">
        <w:rPr>
          <w:rFonts w:asciiTheme="majorBidi" w:hAnsiTheme="majorBidi" w:cstheme="majorBidi"/>
          <w:b/>
          <w:noProof/>
          <w:sz w:val="28"/>
          <w:szCs w:val="28"/>
          <w:lang w:eastAsia="ru-RU"/>
        </w:rPr>
        <w:drawing>
          <wp:inline distT="0" distB="0" distL="0" distR="0" wp14:anchorId="32C2977C" wp14:editId="79E5C634">
            <wp:extent cx="5510254" cy="364169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l="5416" t="8679" r="735" b="986"/>
                    <a:stretch/>
                  </pic:blipFill>
                  <pic:spPr bwMode="auto">
                    <a:xfrm>
                      <a:off x="0" y="0"/>
                      <a:ext cx="5549091" cy="3667364"/>
                    </a:xfrm>
                    <a:prstGeom prst="rect">
                      <a:avLst/>
                    </a:prstGeom>
                    <a:noFill/>
                    <a:ln>
                      <a:noFill/>
                    </a:ln>
                    <a:extLst>
                      <a:ext uri="{53640926-AAD7-44D8-BBD7-CCE9431645EC}">
                        <a14:shadowObscured xmlns:a14="http://schemas.microsoft.com/office/drawing/2010/main"/>
                      </a:ext>
                    </a:extLst>
                  </pic:spPr>
                </pic:pic>
              </a:graphicData>
            </a:graphic>
          </wp:inline>
        </w:drawing>
      </w:r>
    </w:p>
    <w:p w14:paraId="443CC591" w14:textId="77777777" w:rsidR="000A7B30" w:rsidRPr="008D1ED2" w:rsidRDefault="000A7B30" w:rsidP="00DC2317">
      <w:pPr>
        <w:spacing w:after="0" w:line="240" w:lineRule="auto"/>
        <w:contextualSpacing/>
        <w:rPr>
          <w:rFonts w:asciiTheme="majorBidi" w:hAnsiTheme="majorBidi" w:cstheme="majorBidi"/>
          <w:b/>
          <w:sz w:val="16"/>
          <w:szCs w:val="16"/>
          <w:lang w:val="kk-KZ"/>
        </w:rPr>
      </w:pPr>
    </w:p>
    <w:p w14:paraId="20E5C6F9" w14:textId="111FFB8E" w:rsidR="00C075BA" w:rsidRPr="008D1ED2" w:rsidRDefault="008A69DE" w:rsidP="000A7B30">
      <w:pPr>
        <w:spacing w:after="0" w:line="240" w:lineRule="auto"/>
        <w:contextualSpacing/>
        <w:jc w:val="center"/>
        <w:rPr>
          <w:rFonts w:asciiTheme="majorBidi" w:hAnsiTheme="majorBidi" w:cstheme="majorBidi"/>
          <w:sz w:val="28"/>
          <w:szCs w:val="28"/>
          <w:lang w:val="kk-KZ"/>
        </w:rPr>
      </w:pPr>
      <w:r w:rsidRPr="008D1ED2">
        <w:rPr>
          <w:rFonts w:asciiTheme="majorBidi" w:hAnsiTheme="majorBidi" w:cstheme="majorBidi"/>
          <w:sz w:val="28"/>
          <w:szCs w:val="28"/>
          <w:lang w:val="kk-KZ"/>
        </w:rPr>
        <w:t xml:space="preserve">Сурет 8 </w:t>
      </w:r>
      <w:r w:rsidRPr="008D1ED2">
        <w:rPr>
          <w:rFonts w:asciiTheme="majorBidi" w:hAnsiTheme="majorBidi" w:cstheme="majorBidi"/>
          <w:i/>
          <w:sz w:val="28"/>
          <w:szCs w:val="28"/>
          <w:lang w:val="kk-KZ"/>
        </w:rPr>
        <w:t xml:space="preserve">– </w:t>
      </w:r>
      <w:r w:rsidRPr="008D1ED2">
        <w:rPr>
          <w:rFonts w:asciiTheme="majorBidi" w:hAnsiTheme="majorBidi" w:cstheme="majorBidi"/>
          <w:sz w:val="28"/>
          <w:szCs w:val="28"/>
          <w:lang w:val="kk-KZ"/>
        </w:rPr>
        <w:t>Ә.</w:t>
      </w:r>
      <w:r w:rsidR="00CC6E2A"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Нұрпейісовтың «Қан мен тер» трилогиясындағы жағымсыз эмоциялардың функционалды-семантикалық микроөрістері</w:t>
      </w:r>
    </w:p>
    <w:p w14:paraId="53D57A72" w14:textId="77777777" w:rsidR="000A7B30" w:rsidRPr="008D1ED2" w:rsidRDefault="000A7B30" w:rsidP="008A69DE">
      <w:pPr>
        <w:spacing w:after="0" w:line="240" w:lineRule="auto"/>
        <w:contextualSpacing/>
        <w:jc w:val="both"/>
        <w:rPr>
          <w:rFonts w:asciiTheme="majorBidi" w:hAnsiTheme="majorBidi" w:cstheme="majorBidi"/>
          <w:bCs/>
          <w:i/>
          <w:iCs/>
          <w:sz w:val="16"/>
          <w:szCs w:val="16"/>
          <w:lang w:val="kk-KZ"/>
        </w:rPr>
      </w:pPr>
    </w:p>
    <w:p w14:paraId="0CCADD04" w14:textId="5EF6FC60" w:rsidR="008A69DE" w:rsidRPr="008D1ED2" w:rsidRDefault="008A69DE" w:rsidP="000A7B30">
      <w:pPr>
        <w:spacing w:after="0" w:line="240" w:lineRule="auto"/>
        <w:ind w:firstLine="709"/>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0A7B30"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p w14:paraId="7B051385" w14:textId="77777777" w:rsidR="008A69DE" w:rsidRPr="008D1ED2" w:rsidRDefault="008A69DE" w:rsidP="00DC2317">
      <w:pPr>
        <w:spacing w:after="0" w:line="240" w:lineRule="auto"/>
        <w:contextualSpacing/>
        <w:rPr>
          <w:rFonts w:asciiTheme="majorBidi" w:hAnsiTheme="majorBidi" w:cstheme="majorBidi"/>
          <w:b/>
          <w:sz w:val="28"/>
          <w:szCs w:val="28"/>
          <w:lang w:val="kk-KZ"/>
        </w:rPr>
      </w:pPr>
    </w:p>
    <w:p w14:paraId="577ABF09" w14:textId="269837C2" w:rsidR="00F962B9" w:rsidRPr="008D1ED2" w:rsidRDefault="000A7B30" w:rsidP="006B018F">
      <w:pPr>
        <w:spacing w:after="0" w:line="240" w:lineRule="auto"/>
        <w:ind w:firstLine="709"/>
        <w:contextualSpacing/>
        <w:jc w:val="both"/>
        <w:rPr>
          <w:rFonts w:asciiTheme="majorBidi" w:hAnsiTheme="majorBidi" w:cstheme="majorBidi"/>
          <w:sz w:val="28"/>
          <w:szCs w:val="28"/>
          <w:lang w:val="kk-KZ"/>
        </w:rPr>
      </w:pPr>
      <w:bookmarkStart w:id="40" w:name="_Hlk194654649"/>
      <w:r w:rsidRPr="008D1ED2">
        <w:rPr>
          <w:rFonts w:asciiTheme="majorBidi" w:hAnsiTheme="majorBidi" w:cstheme="majorBidi"/>
          <w:sz w:val="28"/>
          <w:szCs w:val="28"/>
          <w:lang w:val="kk-KZ"/>
        </w:rPr>
        <w:t xml:space="preserve">8-суреттен </w:t>
      </w:r>
      <w:r w:rsidR="00F962B9" w:rsidRPr="008D1ED2">
        <w:rPr>
          <w:rFonts w:asciiTheme="majorBidi" w:hAnsiTheme="majorBidi" w:cstheme="majorBidi"/>
          <w:sz w:val="28"/>
          <w:szCs w:val="28"/>
          <w:lang w:val="kk-KZ"/>
        </w:rPr>
        <w:t xml:space="preserve">көріп отырғанымыздай Ә. Нұрпейісовтың «Қан мен тер» (Ымырт, Сергелдең, Күйреу) </w:t>
      </w:r>
      <w:r w:rsidR="003F6E77" w:rsidRPr="008D1ED2">
        <w:rPr>
          <w:rFonts w:asciiTheme="majorBidi" w:hAnsiTheme="majorBidi" w:cstheme="majorBidi"/>
          <w:sz w:val="28"/>
          <w:szCs w:val="28"/>
          <w:lang w:val="kk-KZ"/>
        </w:rPr>
        <w:t>көркем мәтініндегі</w:t>
      </w:r>
      <w:r w:rsidR="00F962B9" w:rsidRPr="008D1ED2">
        <w:rPr>
          <w:rFonts w:asciiTheme="majorBidi" w:hAnsiTheme="majorBidi" w:cstheme="majorBidi"/>
          <w:sz w:val="28"/>
          <w:szCs w:val="28"/>
          <w:lang w:val="kk-KZ"/>
        </w:rPr>
        <w:t xml:space="preserve"> </w:t>
      </w:r>
      <w:r w:rsidR="0065567B" w:rsidRPr="008D1ED2">
        <w:rPr>
          <w:rFonts w:asciiTheme="majorBidi" w:hAnsiTheme="majorBidi" w:cstheme="majorBidi"/>
          <w:sz w:val="28"/>
          <w:szCs w:val="28"/>
          <w:lang w:val="kk-KZ"/>
        </w:rPr>
        <w:t xml:space="preserve"> «ашу/ашулану» (478, 53,1%), «қорқыныш/қорқу» (106, 11,8%) және «реніш/ренжу/налу» (42, 4,7%) микроөрістері </w:t>
      </w:r>
      <w:r w:rsidR="00F962B9" w:rsidRPr="008D1ED2">
        <w:rPr>
          <w:rFonts w:asciiTheme="majorBidi" w:hAnsiTheme="majorBidi" w:cstheme="majorBidi"/>
          <w:sz w:val="28"/>
          <w:szCs w:val="28"/>
          <w:lang w:val="kk-KZ"/>
        </w:rPr>
        <w:t xml:space="preserve">жағымсыз эмоциялардың </w:t>
      </w:r>
      <w:r w:rsidR="0065567B" w:rsidRPr="008D1ED2">
        <w:rPr>
          <w:rFonts w:asciiTheme="majorBidi" w:hAnsiTheme="majorBidi" w:cstheme="majorBidi"/>
          <w:sz w:val="28"/>
          <w:szCs w:val="28"/>
          <w:lang w:val="kk-KZ"/>
        </w:rPr>
        <w:t>көшін бастап тұр.</w:t>
      </w:r>
      <w:r w:rsidR="00F962B9" w:rsidRPr="008D1ED2">
        <w:rPr>
          <w:rFonts w:asciiTheme="majorBidi" w:hAnsiTheme="majorBidi" w:cstheme="majorBidi"/>
          <w:sz w:val="28"/>
          <w:szCs w:val="28"/>
          <w:lang w:val="kk-KZ"/>
        </w:rPr>
        <w:t xml:space="preserve"> </w:t>
      </w:r>
      <w:r w:rsidR="0065567B" w:rsidRPr="008D1ED2">
        <w:rPr>
          <w:rFonts w:asciiTheme="majorBidi" w:hAnsiTheme="majorBidi" w:cstheme="majorBidi"/>
          <w:sz w:val="28"/>
          <w:szCs w:val="28"/>
          <w:lang w:val="kk-KZ"/>
        </w:rPr>
        <w:t>Сандық сипаттаманың нәтижесінде «Ымырт, Сергелдең, Күйреу» деп трилогияның атауы көрсетіп тұ</w:t>
      </w:r>
      <w:r w:rsidR="006B018F" w:rsidRPr="008D1ED2">
        <w:rPr>
          <w:rFonts w:asciiTheme="majorBidi" w:hAnsiTheme="majorBidi" w:cstheme="majorBidi"/>
          <w:sz w:val="28"/>
          <w:szCs w:val="28"/>
          <w:lang w:val="kk-KZ"/>
        </w:rPr>
        <w:t>рғандай жазушы халық өмірін осы</w:t>
      </w:r>
      <w:r w:rsidR="0065567B" w:rsidRPr="008D1ED2">
        <w:rPr>
          <w:rFonts w:asciiTheme="majorBidi" w:hAnsiTheme="majorBidi" w:cstheme="majorBidi"/>
          <w:sz w:val="28"/>
          <w:szCs w:val="28"/>
          <w:lang w:val="kk-KZ"/>
        </w:rPr>
        <w:t xml:space="preserve"> үш кезеңге бөліп,</w:t>
      </w:r>
      <w:r w:rsidR="004C26A2" w:rsidRPr="008D1ED2">
        <w:rPr>
          <w:rFonts w:asciiTheme="majorBidi" w:hAnsiTheme="majorBidi" w:cstheme="majorBidi"/>
          <w:sz w:val="28"/>
          <w:szCs w:val="28"/>
          <w:lang w:val="kk-KZ"/>
        </w:rPr>
        <w:t xml:space="preserve"> ымырт, сергелдең, күйреу кезеңдеріндегі әлеуметтік оқиғаларға халық өз көзқарасын «ашу/ашулану», «қорқыныш/қорқу» және «реніш/ренжу» жағымсыз эмоциялары арқылы танытқандығы деп тұжырымдаймыз.</w:t>
      </w:r>
    </w:p>
    <w:p w14:paraId="1AFFB0DC" w14:textId="4B9D81A8" w:rsidR="004C26A2" w:rsidRPr="008D1ED2" w:rsidRDefault="004C26A2" w:rsidP="006B018F">
      <w:pPr>
        <w:spacing w:after="0" w:line="240" w:lineRule="auto"/>
        <w:ind w:firstLine="709"/>
        <w:contextualSpacing/>
        <w:jc w:val="both"/>
        <w:rPr>
          <w:rFonts w:asciiTheme="majorBidi" w:hAnsiTheme="majorBidi" w:cstheme="majorBidi"/>
          <w:sz w:val="28"/>
          <w:szCs w:val="28"/>
          <w:lang w:val="kk-KZ"/>
        </w:rPr>
      </w:pPr>
      <w:bookmarkStart w:id="41" w:name="_Hlk194655238"/>
      <w:bookmarkEnd w:id="40"/>
      <w:r w:rsidRPr="008D1ED2">
        <w:rPr>
          <w:rFonts w:asciiTheme="majorBidi" w:hAnsiTheme="majorBidi" w:cstheme="majorBidi"/>
          <w:sz w:val="28"/>
          <w:szCs w:val="28"/>
          <w:lang w:val="kk-KZ"/>
        </w:rPr>
        <w:t xml:space="preserve">Көркем мәтіндегі жағымды және жағымсыз эмоцияларды салыстырмалы түрде қарастырар болсақ, ағылшын және неміс лингвомәдениетіндегі сияқты, қазақ халқының бойында да жағымсыз эмоцияның басым болғандығын келесі </w:t>
      </w:r>
      <w:r w:rsidR="000A7B30" w:rsidRPr="008D1ED2">
        <w:rPr>
          <w:rFonts w:asciiTheme="majorBidi" w:hAnsiTheme="majorBidi" w:cstheme="majorBidi"/>
          <w:sz w:val="28"/>
          <w:szCs w:val="28"/>
          <w:lang w:val="kk-KZ"/>
        </w:rPr>
        <w:t>9-</w:t>
      </w:r>
      <w:r w:rsidRPr="008D1ED2">
        <w:rPr>
          <w:rFonts w:asciiTheme="majorBidi" w:hAnsiTheme="majorBidi" w:cstheme="majorBidi"/>
          <w:sz w:val="28"/>
          <w:szCs w:val="28"/>
          <w:lang w:val="kk-KZ"/>
        </w:rPr>
        <w:t>суретке қарап, көз жеткіземіз</w:t>
      </w:r>
      <w:bookmarkEnd w:id="41"/>
      <w:r w:rsidRPr="008D1ED2">
        <w:rPr>
          <w:rFonts w:asciiTheme="majorBidi" w:hAnsiTheme="majorBidi" w:cstheme="majorBidi"/>
          <w:sz w:val="28"/>
          <w:szCs w:val="28"/>
          <w:lang w:val="kk-KZ"/>
        </w:rPr>
        <w:t>.</w:t>
      </w:r>
    </w:p>
    <w:p w14:paraId="1CD11390" w14:textId="77777777" w:rsidR="00C075BA" w:rsidRPr="008D1ED2" w:rsidRDefault="00C075BA" w:rsidP="00DC2317">
      <w:pPr>
        <w:spacing w:after="0" w:line="240" w:lineRule="auto"/>
        <w:ind w:firstLine="708"/>
        <w:contextualSpacing/>
        <w:jc w:val="right"/>
        <w:rPr>
          <w:rFonts w:asciiTheme="majorBidi" w:hAnsiTheme="majorBidi" w:cstheme="majorBidi"/>
          <w:b/>
          <w:sz w:val="28"/>
          <w:szCs w:val="28"/>
          <w:lang w:val="kk-KZ"/>
        </w:rPr>
      </w:pPr>
    </w:p>
    <w:p w14:paraId="06C4A78F" w14:textId="77777777" w:rsidR="00C075BA" w:rsidRPr="008D1ED2" w:rsidRDefault="00C075BA" w:rsidP="00DC2317">
      <w:pPr>
        <w:spacing w:after="0" w:line="240" w:lineRule="auto"/>
        <w:ind w:firstLine="708"/>
        <w:contextualSpacing/>
        <w:jc w:val="both"/>
        <w:rPr>
          <w:rFonts w:asciiTheme="majorBidi" w:hAnsiTheme="majorBidi" w:cstheme="majorBidi"/>
          <w:b/>
          <w:i/>
          <w:iCs/>
          <w:sz w:val="28"/>
          <w:szCs w:val="28"/>
          <w:lang w:val="kk-KZ"/>
        </w:rPr>
      </w:pPr>
    </w:p>
    <w:p w14:paraId="0D69BFD4" w14:textId="77777777" w:rsidR="004D6D20" w:rsidRPr="008D1ED2" w:rsidRDefault="004D6D20" w:rsidP="006B018F">
      <w:pPr>
        <w:spacing w:after="0" w:line="240" w:lineRule="auto"/>
        <w:contextualSpacing/>
        <w:jc w:val="center"/>
        <w:rPr>
          <w:rFonts w:asciiTheme="majorBidi" w:hAnsiTheme="majorBidi" w:cstheme="majorBidi"/>
          <w:b/>
          <w:sz w:val="28"/>
          <w:szCs w:val="28"/>
          <w:lang w:val="kk-KZ"/>
        </w:rPr>
      </w:pPr>
      <w:r w:rsidRPr="008D1ED2">
        <w:rPr>
          <w:rFonts w:asciiTheme="majorBidi" w:hAnsiTheme="majorBidi" w:cstheme="majorBidi"/>
          <w:b/>
          <w:noProof/>
          <w:sz w:val="28"/>
          <w:szCs w:val="28"/>
          <w:lang w:eastAsia="ru-RU"/>
        </w:rPr>
        <w:lastRenderedPageBreak/>
        <w:drawing>
          <wp:inline distT="0" distB="0" distL="0" distR="0" wp14:anchorId="4C42C5DF" wp14:editId="01EE4EA0">
            <wp:extent cx="5971429" cy="1534602"/>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44058" r="-1400"/>
                    <a:stretch/>
                  </pic:blipFill>
                  <pic:spPr bwMode="auto">
                    <a:xfrm>
                      <a:off x="0" y="0"/>
                      <a:ext cx="5971429" cy="1534602"/>
                    </a:xfrm>
                    <a:prstGeom prst="rect">
                      <a:avLst/>
                    </a:prstGeom>
                    <a:noFill/>
                    <a:ln>
                      <a:noFill/>
                    </a:ln>
                    <a:extLst>
                      <a:ext uri="{53640926-AAD7-44D8-BBD7-CCE9431645EC}">
                        <a14:shadowObscured xmlns:a14="http://schemas.microsoft.com/office/drawing/2010/main"/>
                      </a:ext>
                    </a:extLst>
                  </pic:spPr>
                </pic:pic>
              </a:graphicData>
            </a:graphic>
          </wp:inline>
        </w:drawing>
      </w:r>
    </w:p>
    <w:p w14:paraId="4FD491DC" w14:textId="77777777" w:rsidR="00103ADC" w:rsidRPr="008D1ED2" w:rsidRDefault="00103ADC" w:rsidP="00DC2317">
      <w:pPr>
        <w:spacing w:after="0" w:line="240" w:lineRule="auto"/>
        <w:contextualSpacing/>
        <w:rPr>
          <w:rFonts w:asciiTheme="majorBidi" w:hAnsiTheme="majorBidi" w:cstheme="majorBidi"/>
          <w:b/>
          <w:sz w:val="16"/>
          <w:szCs w:val="16"/>
          <w:lang w:val="kk-KZ"/>
        </w:rPr>
      </w:pPr>
    </w:p>
    <w:p w14:paraId="3BC40A46" w14:textId="318749B3" w:rsidR="008A69DE" w:rsidRPr="008D1ED2" w:rsidRDefault="008A69DE" w:rsidP="000A7B30">
      <w:pPr>
        <w:spacing w:after="0" w:line="240" w:lineRule="auto"/>
        <w:contextualSpacing/>
        <w:jc w:val="center"/>
        <w:rPr>
          <w:rFonts w:asciiTheme="majorBidi" w:hAnsiTheme="majorBidi" w:cstheme="majorBidi"/>
          <w:iCs/>
          <w:sz w:val="28"/>
          <w:szCs w:val="28"/>
          <w:lang w:val="kk-KZ"/>
        </w:rPr>
      </w:pPr>
      <w:r w:rsidRPr="008D1ED2">
        <w:rPr>
          <w:rFonts w:asciiTheme="majorBidi" w:hAnsiTheme="majorBidi" w:cstheme="majorBidi"/>
          <w:iCs/>
          <w:sz w:val="28"/>
          <w:szCs w:val="28"/>
          <w:lang w:val="kk-KZ"/>
        </w:rPr>
        <w:t>Сурет 9 – Ә. Нұрпейісовтың «Қан мен тер» трилогиясындағы жағымды және жағымсыз эмоциялардың функционалды-семантикалық микроөрісінің көрсеткіші</w:t>
      </w:r>
    </w:p>
    <w:p w14:paraId="0F034B88" w14:textId="77777777" w:rsidR="006B018F" w:rsidRPr="008D1ED2" w:rsidRDefault="006B018F" w:rsidP="000A7B30">
      <w:pPr>
        <w:spacing w:after="0" w:line="240" w:lineRule="auto"/>
        <w:ind w:firstLine="709"/>
        <w:contextualSpacing/>
        <w:jc w:val="both"/>
        <w:rPr>
          <w:rFonts w:asciiTheme="majorBidi" w:hAnsiTheme="majorBidi" w:cstheme="majorBidi"/>
          <w:bCs/>
          <w:iCs/>
          <w:sz w:val="16"/>
          <w:szCs w:val="16"/>
          <w:lang w:val="kk-KZ"/>
        </w:rPr>
      </w:pPr>
    </w:p>
    <w:p w14:paraId="041DA808" w14:textId="3C3C8489" w:rsidR="008A69DE" w:rsidRPr="008D1ED2" w:rsidRDefault="008A69DE" w:rsidP="000A7B30">
      <w:pPr>
        <w:spacing w:after="0" w:line="240" w:lineRule="auto"/>
        <w:ind w:firstLine="709"/>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0A7B30"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p w14:paraId="20494134" w14:textId="6ACAE0C4" w:rsidR="00C075BA" w:rsidRPr="008D1ED2" w:rsidRDefault="00C075BA" w:rsidP="00DC2317">
      <w:pPr>
        <w:spacing w:after="0" w:line="240" w:lineRule="auto"/>
        <w:contextualSpacing/>
        <w:rPr>
          <w:rFonts w:asciiTheme="majorBidi" w:hAnsiTheme="majorBidi" w:cstheme="majorBidi"/>
          <w:b/>
          <w:sz w:val="28"/>
          <w:szCs w:val="28"/>
          <w:lang w:val="kk-KZ"/>
        </w:rPr>
      </w:pPr>
    </w:p>
    <w:p w14:paraId="2CF0E289" w14:textId="55D077CA" w:rsidR="004D6D20" w:rsidRPr="008D1ED2" w:rsidRDefault="000A7B30" w:rsidP="00C71EA9">
      <w:pPr>
        <w:tabs>
          <w:tab w:val="left" w:pos="1134"/>
        </w:tabs>
        <w:spacing w:after="0" w:line="240" w:lineRule="auto"/>
        <w:ind w:firstLine="709"/>
        <w:contextualSpacing/>
        <w:jc w:val="both"/>
        <w:rPr>
          <w:rFonts w:asciiTheme="majorBidi" w:hAnsiTheme="majorBidi" w:cstheme="majorBidi"/>
          <w:sz w:val="28"/>
          <w:szCs w:val="28"/>
          <w:lang w:val="kk-KZ"/>
        </w:rPr>
      </w:pPr>
      <w:bookmarkStart w:id="42" w:name="_Hlk194655254"/>
      <w:r w:rsidRPr="008D1ED2">
        <w:rPr>
          <w:rFonts w:asciiTheme="majorBidi" w:hAnsiTheme="majorBidi" w:cstheme="majorBidi"/>
          <w:sz w:val="28"/>
          <w:szCs w:val="28"/>
          <w:lang w:val="kk-KZ"/>
        </w:rPr>
        <w:t xml:space="preserve">9-суретте </w:t>
      </w:r>
      <w:r w:rsidR="004D6D20" w:rsidRPr="008D1ED2">
        <w:rPr>
          <w:rFonts w:asciiTheme="majorBidi" w:hAnsiTheme="majorBidi" w:cstheme="majorBidi"/>
          <w:sz w:val="28"/>
          <w:szCs w:val="28"/>
          <w:lang w:val="kk-KZ"/>
        </w:rPr>
        <w:t xml:space="preserve">бейнеленгендей </w:t>
      </w:r>
      <w:r w:rsidR="00772CA4" w:rsidRPr="008D1ED2">
        <w:rPr>
          <w:rFonts w:asciiTheme="majorBidi" w:hAnsiTheme="majorBidi" w:cstheme="majorBidi"/>
          <w:sz w:val="28"/>
          <w:szCs w:val="28"/>
          <w:lang w:val="kk-KZ"/>
        </w:rPr>
        <w:t>көркем мәтіндегі жағымды эмоциялар барлығы 10 микроөрістен құралып, 29,5% көрсетсе, жағымсыз эмоциялар 24 микроөрістен өрбіп, 70,6% көрсеткішке ие. Бұл көрсеткіштер қазақ халқының өмірінде XXғ</w:t>
      </w:r>
      <w:r w:rsidR="006F540B" w:rsidRPr="008D1ED2">
        <w:rPr>
          <w:rFonts w:asciiTheme="majorBidi" w:hAnsiTheme="majorBidi" w:cstheme="majorBidi"/>
          <w:sz w:val="28"/>
          <w:szCs w:val="28"/>
          <w:lang w:val="kk-KZ"/>
        </w:rPr>
        <w:t xml:space="preserve">асырдың </w:t>
      </w:r>
      <w:r w:rsidR="00772CA4" w:rsidRPr="008D1ED2">
        <w:rPr>
          <w:rFonts w:asciiTheme="majorBidi" w:hAnsiTheme="majorBidi" w:cstheme="majorBidi"/>
          <w:sz w:val="28"/>
          <w:szCs w:val="28"/>
          <w:lang w:val="kk-KZ"/>
        </w:rPr>
        <w:t xml:space="preserve">басында орын алған саяси-әлеуметтік оқиғалардың барлығы халықтың жағымсыз эмоциясының туындауына себепші болған деп </w:t>
      </w:r>
      <w:r w:rsidR="00FF62EC">
        <w:rPr>
          <w:rFonts w:asciiTheme="majorBidi" w:hAnsiTheme="majorBidi" w:cstheme="majorBidi"/>
          <w:sz w:val="28"/>
          <w:szCs w:val="28"/>
          <w:lang w:val="kk-KZ"/>
        </w:rPr>
        <w:t>пайы</w:t>
      </w:r>
      <w:r w:rsidR="00FF62EC" w:rsidRPr="00654A7A">
        <w:rPr>
          <w:rFonts w:asciiTheme="majorBidi" w:hAnsiTheme="majorBidi" w:cstheme="majorBidi"/>
          <w:sz w:val="28"/>
          <w:szCs w:val="28"/>
          <w:lang w:val="kk-KZ"/>
        </w:rPr>
        <w:t>мдай аламыз</w:t>
      </w:r>
      <w:r w:rsidR="00772CA4" w:rsidRPr="008D1ED2">
        <w:rPr>
          <w:rFonts w:asciiTheme="majorBidi" w:hAnsiTheme="majorBidi" w:cstheme="majorBidi"/>
          <w:sz w:val="28"/>
          <w:szCs w:val="28"/>
          <w:lang w:val="kk-KZ"/>
        </w:rPr>
        <w:t xml:space="preserve">. </w:t>
      </w:r>
    </w:p>
    <w:bookmarkEnd w:id="42"/>
    <w:p w14:paraId="7B1E9EF9" w14:textId="77777777" w:rsidR="00F921BB" w:rsidRPr="008D1ED2" w:rsidRDefault="00F921BB" w:rsidP="00C71EA9">
      <w:pPr>
        <w:tabs>
          <w:tab w:val="left" w:pos="1134"/>
        </w:tabs>
        <w:spacing w:after="0" w:line="240" w:lineRule="auto"/>
        <w:ind w:firstLine="709"/>
        <w:jc w:val="both"/>
        <w:rPr>
          <w:rFonts w:asciiTheme="majorBidi" w:hAnsiTheme="majorBidi" w:cstheme="majorBidi"/>
          <w:bCs/>
          <w:sz w:val="28"/>
          <w:szCs w:val="28"/>
          <w:lang w:val="kk-KZ"/>
        </w:rPr>
      </w:pPr>
    </w:p>
    <w:p w14:paraId="27164741" w14:textId="61DCC3F7" w:rsidR="00B17AF6" w:rsidRPr="008D1ED2" w:rsidRDefault="00D520DC" w:rsidP="00C71EA9">
      <w:pPr>
        <w:tabs>
          <w:tab w:val="left" w:pos="1134"/>
        </w:tabs>
        <w:spacing w:after="0" w:line="240" w:lineRule="auto"/>
        <w:ind w:firstLine="709"/>
        <w:jc w:val="both"/>
        <w:rPr>
          <w:rFonts w:asciiTheme="majorBidi" w:hAnsiTheme="majorBidi" w:cstheme="majorBidi"/>
          <w:b/>
          <w:sz w:val="28"/>
          <w:szCs w:val="28"/>
          <w:lang w:val="kk-KZ"/>
        </w:rPr>
      </w:pPr>
      <w:r w:rsidRPr="008D1ED2">
        <w:rPr>
          <w:rFonts w:asciiTheme="majorBidi" w:hAnsiTheme="majorBidi" w:cstheme="majorBidi"/>
          <w:b/>
          <w:bCs/>
          <w:sz w:val="28"/>
          <w:szCs w:val="28"/>
          <w:lang w:val="kk-KZ"/>
        </w:rPr>
        <w:t>2.4</w:t>
      </w:r>
      <w:r w:rsidRPr="008D1ED2">
        <w:rPr>
          <w:rFonts w:asciiTheme="majorBidi" w:hAnsiTheme="majorBidi" w:cstheme="majorBidi"/>
          <w:bCs/>
          <w:sz w:val="28"/>
          <w:szCs w:val="28"/>
          <w:lang w:val="kk-KZ"/>
        </w:rPr>
        <w:t xml:space="preserve"> </w:t>
      </w:r>
      <w:r w:rsidR="00716582" w:rsidRPr="008D1ED2">
        <w:rPr>
          <w:rFonts w:asciiTheme="majorBidi" w:hAnsiTheme="majorBidi" w:cstheme="majorBidi"/>
          <w:b/>
          <w:bCs/>
          <w:sz w:val="28"/>
          <w:szCs w:val="28"/>
          <w:lang w:val="kk-KZ"/>
        </w:rPr>
        <w:t>Ағылшын, неміс және қазақ тілдері көркем мәтіндеріндегі жағымды және жағымсыз эмоциялардың ұқсастықтары мен ерекшеліктері: салыстырмалы -салғастырмалы талдау</w:t>
      </w:r>
    </w:p>
    <w:p w14:paraId="1CB841DC" w14:textId="45BE0580"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Ағылшын, неміс, қазақ тілі көркем мәтіндеріндегі жағ</w:t>
      </w:r>
      <w:r w:rsidR="007275F3" w:rsidRPr="008D1ED2">
        <w:rPr>
          <w:rFonts w:asciiTheme="majorBidi" w:eastAsia="Andale Sans UI" w:hAnsiTheme="majorBidi" w:cstheme="majorBidi"/>
          <w:kern w:val="3"/>
          <w:sz w:val="28"/>
          <w:szCs w:val="28"/>
          <w:lang w:val="kk-KZ" w:eastAsia="ja-JP" w:bidi="fa-IR"/>
        </w:rPr>
        <w:t>ымды және жағымсыз эмоцияларды</w:t>
      </w:r>
      <w:r w:rsidRPr="008D1ED2">
        <w:rPr>
          <w:rFonts w:asciiTheme="majorBidi" w:eastAsia="Andale Sans UI" w:hAnsiTheme="majorBidi" w:cstheme="majorBidi"/>
          <w:kern w:val="3"/>
          <w:sz w:val="28"/>
          <w:szCs w:val="28"/>
          <w:lang w:val="kk-KZ" w:eastAsia="ja-JP" w:bidi="fa-IR"/>
        </w:rPr>
        <w:t xml:space="preserve"> салыстырмалы-салғастырмалы зерттеу үшін біз қазақ әдебиетіне үлкен үлес қосқан қазақ халқының ұлы жазушысы, аудармашысы Ә.</w:t>
      </w:r>
      <w:r w:rsidR="006B018F" w:rsidRPr="008D1ED2">
        <w:rPr>
          <w:rFonts w:asciiTheme="majorBidi" w:eastAsia="Andale Sans UI" w:hAnsiTheme="majorBidi" w:cstheme="majorBidi"/>
          <w:kern w:val="3"/>
          <w:sz w:val="28"/>
          <w:szCs w:val="28"/>
          <w:lang w:val="kk-KZ" w:eastAsia="ja-JP" w:bidi="fa-IR"/>
        </w:rPr>
        <w:t> </w:t>
      </w:r>
      <w:r w:rsidRPr="008D1ED2">
        <w:rPr>
          <w:rFonts w:asciiTheme="majorBidi" w:eastAsia="Andale Sans UI" w:hAnsiTheme="majorBidi" w:cstheme="majorBidi"/>
          <w:kern w:val="3"/>
          <w:sz w:val="28"/>
          <w:szCs w:val="28"/>
          <w:lang w:val="kk-KZ" w:eastAsia="ja-JP" w:bidi="fa-IR"/>
        </w:rPr>
        <w:t>Нұрпейісовтың «Қан мен тер» трилогиясы (Ымырт, Сергелдең, Күйреу), американдық жазушы, публицист және прозашы, қоғам қайраткері Т.</w:t>
      </w:r>
      <w:r w:rsidR="005D22BA" w:rsidRPr="008D1ED2">
        <w:rPr>
          <w:rFonts w:asciiTheme="majorBidi" w:eastAsia="Andale Sans UI" w:hAnsiTheme="majorBidi" w:cstheme="majorBidi"/>
          <w:kern w:val="3"/>
          <w:sz w:val="28"/>
          <w:szCs w:val="28"/>
          <w:lang w:val="kk-KZ" w:eastAsia="ja-JP" w:bidi="fa-IR"/>
        </w:rPr>
        <w:t> </w:t>
      </w:r>
      <w:r w:rsidRPr="008D1ED2">
        <w:rPr>
          <w:rFonts w:asciiTheme="majorBidi" w:eastAsia="Andale Sans UI" w:hAnsiTheme="majorBidi" w:cstheme="majorBidi"/>
          <w:kern w:val="3"/>
          <w:sz w:val="28"/>
          <w:szCs w:val="28"/>
          <w:lang w:val="kk-KZ" w:eastAsia="ja-JP" w:bidi="fa-IR"/>
        </w:rPr>
        <w:t>Драйзердің «Trilogy of Desire» (The Financier, The Titan, The Stoic) және неміс жазушысы және қоғам қайраткері</w:t>
      </w:r>
      <w:r w:rsidR="00333FFB" w:rsidRPr="008D1ED2">
        <w:rPr>
          <w:rFonts w:asciiTheme="majorBidi" w:eastAsia="Andale Sans UI" w:hAnsiTheme="majorBidi" w:cstheme="majorBidi"/>
          <w:kern w:val="3"/>
          <w:sz w:val="28"/>
          <w:szCs w:val="28"/>
          <w:lang w:val="kk-KZ" w:eastAsia="ja-JP" w:bidi="fa-IR"/>
        </w:rPr>
        <w:t xml:space="preserve"> </w:t>
      </w:r>
      <w:r w:rsidRPr="008D1ED2">
        <w:rPr>
          <w:rFonts w:asciiTheme="majorBidi" w:eastAsia="Andale Sans UI" w:hAnsiTheme="majorBidi" w:cstheme="majorBidi"/>
          <w:kern w:val="3"/>
          <w:sz w:val="28"/>
          <w:szCs w:val="28"/>
          <w:lang w:val="kk-KZ" w:eastAsia="ja-JP" w:bidi="fa-IR"/>
        </w:rPr>
        <w:t>В.</w:t>
      </w:r>
      <w:r w:rsidR="00404104" w:rsidRPr="008D1ED2">
        <w:rPr>
          <w:rFonts w:asciiTheme="majorBidi" w:eastAsia="Andale Sans UI" w:hAnsiTheme="majorBidi" w:cstheme="majorBidi"/>
          <w:kern w:val="3"/>
          <w:sz w:val="28"/>
          <w:szCs w:val="28"/>
          <w:lang w:val="kk-KZ" w:eastAsia="ja-JP" w:bidi="fa-IR"/>
        </w:rPr>
        <w:t xml:space="preserve"> </w:t>
      </w:r>
      <w:r w:rsidRPr="008D1ED2">
        <w:rPr>
          <w:rFonts w:asciiTheme="majorBidi" w:eastAsia="Andale Sans UI" w:hAnsiTheme="majorBidi" w:cstheme="majorBidi"/>
          <w:kern w:val="3"/>
          <w:sz w:val="28"/>
          <w:szCs w:val="28"/>
          <w:lang w:val="kk-KZ" w:eastAsia="ja-JP" w:bidi="fa-IR"/>
        </w:rPr>
        <w:t xml:space="preserve">Бредельдің «Verwandte und Bekannte» </w:t>
      </w:r>
      <w:r w:rsidR="007275F3" w:rsidRPr="008D1ED2">
        <w:rPr>
          <w:rFonts w:asciiTheme="majorBidi" w:eastAsia="Andale Sans UI" w:hAnsiTheme="majorBidi" w:cstheme="majorBidi"/>
          <w:kern w:val="3"/>
          <w:sz w:val="28"/>
          <w:szCs w:val="28"/>
          <w:lang w:val="kk-KZ" w:eastAsia="ja-JP" w:bidi="fa-IR"/>
        </w:rPr>
        <w:t xml:space="preserve">(Die Vater, Die Sohne, Die Enkel) </w:t>
      </w:r>
      <w:r w:rsidRPr="008D1ED2">
        <w:rPr>
          <w:rFonts w:asciiTheme="majorBidi" w:eastAsia="Andale Sans UI" w:hAnsiTheme="majorBidi" w:cstheme="majorBidi"/>
          <w:kern w:val="3"/>
          <w:sz w:val="28"/>
          <w:szCs w:val="28"/>
          <w:lang w:val="kk-KZ" w:eastAsia="ja-JP" w:bidi="fa-IR"/>
        </w:rPr>
        <w:t>трилогиясын қарастырдық. Аталған үш көркем мәтінді таңдау себебіміз</w:t>
      </w:r>
      <w:r w:rsidR="0019193A" w:rsidRPr="008D1ED2">
        <w:rPr>
          <w:rFonts w:asciiTheme="majorBidi" w:eastAsia="Andale Sans UI" w:hAnsiTheme="majorBidi" w:cstheme="majorBidi"/>
          <w:kern w:val="3"/>
          <w:sz w:val="28"/>
          <w:szCs w:val="28"/>
          <w:lang w:val="kk-KZ" w:eastAsia="ja-JP" w:bidi="fa-IR"/>
        </w:rPr>
        <w:t xml:space="preserve"> үш трилогияның</w:t>
      </w:r>
      <w:r w:rsidR="005D22BA" w:rsidRPr="008D1ED2">
        <w:rPr>
          <w:rFonts w:asciiTheme="majorBidi" w:eastAsia="Andale Sans UI" w:hAnsiTheme="majorBidi" w:cstheme="majorBidi"/>
          <w:kern w:val="3"/>
          <w:sz w:val="28"/>
          <w:szCs w:val="28"/>
          <w:lang w:val="kk-KZ" w:eastAsia="ja-JP" w:bidi="fa-IR"/>
        </w:rPr>
        <w:t>:</w:t>
      </w:r>
      <w:r w:rsidR="007D5E1D" w:rsidRPr="008D1ED2">
        <w:rPr>
          <w:rFonts w:asciiTheme="majorBidi" w:eastAsia="Andale Sans UI" w:hAnsiTheme="majorBidi" w:cstheme="majorBidi"/>
          <w:kern w:val="3"/>
          <w:sz w:val="28"/>
          <w:szCs w:val="28"/>
          <w:lang w:val="kk-KZ" w:eastAsia="ja-JP" w:bidi="fa-IR"/>
        </w:rPr>
        <w:t xml:space="preserve"> 1) жазылу уақыты </w:t>
      </w:r>
      <w:r w:rsidR="0019193A" w:rsidRPr="008D1ED2">
        <w:rPr>
          <w:rFonts w:asciiTheme="majorBidi" w:eastAsia="Andale Sans UI" w:hAnsiTheme="majorBidi" w:cstheme="majorBidi"/>
          <w:kern w:val="3"/>
          <w:sz w:val="28"/>
          <w:szCs w:val="28"/>
          <w:lang w:val="kk-KZ" w:eastAsia="ja-JP" w:bidi="fa-IR"/>
        </w:rPr>
        <w:t xml:space="preserve">XIX ғ. соңы мен </w:t>
      </w:r>
      <w:r w:rsidR="007D5E1D" w:rsidRPr="008D1ED2">
        <w:rPr>
          <w:rFonts w:asciiTheme="majorBidi" w:eastAsia="Andale Sans UI" w:hAnsiTheme="majorBidi" w:cstheme="majorBidi"/>
          <w:kern w:val="3"/>
          <w:sz w:val="28"/>
          <w:szCs w:val="28"/>
          <w:lang w:val="kk-KZ" w:eastAsia="ja-JP" w:bidi="fa-IR"/>
        </w:rPr>
        <w:t xml:space="preserve"> XX</w:t>
      </w:r>
      <w:r w:rsidR="005D22BA" w:rsidRPr="008D1ED2">
        <w:rPr>
          <w:rFonts w:asciiTheme="majorBidi" w:eastAsia="Andale Sans UI" w:hAnsiTheme="majorBidi" w:cstheme="majorBidi"/>
          <w:kern w:val="3"/>
          <w:sz w:val="28"/>
          <w:szCs w:val="28"/>
          <w:lang w:val="kk-KZ" w:eastAsia="ja-JP" w:bidi="fa-IR"/>
        </w:rPr>
        <w:t xml:space="preserve"> </w:t>
      </w:r>
      <w:r w:rsidR="0019193A" w:rsidRPr="008D1ED2">
        <w:rPr>
          <w:rFonts w:asciiTheme="majorBidi" w:eastAsia="Andale Sans UI" w:hAnsiTheme="majorBidi" w:cstheme="majorBidi"/>
          <w:kern w:val="3"/>
          <w:sz w:val="28"/>
          <w:szCs w:val="28"/>
          <w:lang w:val="kk-KZ" w:eastAsia="ja-JP" w:bidi="fa-IR"/>
        </w:rPr>
        <w:t>ғ.</w:t>
      </w:r>
      <w:r w:rsidR="005D22BA" w:rsidRPr="008D1ED2">
        <w:rPr>
          <w:rFonts w:asciiTheme="majorBidi" w:eastAsia="Andale Sans UI" w:hAnsiTheme="majorBidi" w:cstheme="majorBidi"/>
          <w:kern w:val="3"/>
          <w:sz w:val="28"/>
          <w:szCs w:val="28"/>
          <w:lang w:val="kk-KZ" w:eastAsia="ja-JP" w:bidi="fa-IR"/>
        </w:rPr>
        <w:t xml:space="preserve"> </w:t>
      </w:r>
      <w:r w:rsidR="0019193A" w:rsidRPr="008D1ED2">
        <w:rPr>
          <w:rFonts w:asciiTheme="majorBidi" w:eastAsia="Andale Sans UI" w:hAnsiTheme="majorBidi" w:cstheme="majorBidi"/>
          <w:kern w:val="3"/>
          <w:sz w:val="28"/>
          <w:szCs w:val="28"/>
          <w:lang w:val="kk-KZ" w:eastAsia="ja-JP" w:bidi="fa-IR"/>
        </w:rPr>
        <w:t xml:space="preserve">басы; </w:t>
      </w:r>
      <w:r w:rsidR="007D5E1D" w:rsidRPr="008D1ED2">
        <w:rPr>
          <w:rFonts w:asciiTheme="majorBidi" w:eastAsia="Andale Sans UI" w:hAnsiTheme="majorBidi" w:cstheme="majorBidi"/>
          <w:kern w:val="3"/>
          <w:sz w:val="28"/>
          <w:szCs w:val="28"/>
          <w:lang w:val="kk-KZ" w:eastAsia="ja-JP" w:bidi="fa-IR"/>
        </w:rPr>
        <w:t>2) көлемі жағынан үш еңбек те трилогия; 3) көркем мәтіндердің идеялары өте ұқсас,</w:t>
      </w:r>
      <w:r w:rsidR="007D5E1D" w:rsidRPr="008D1ED2">
        <w:rPr>
          <w:rFonts w:asciiTheme="majorBidi" w:eastAsia="Andale Sans UI" w:hAnsiTheme="majorBidi" w:cstheme="majorBidi"/>
          <w:b/>
          <w:kern w:val="3"/>
          <w:sz w:val="28"/>
          <w:szCs w:val="28"/>
          <w:lang w:val="kk-KZ" w:eastAsia="ja-JP" w:bidi="fa-IR"/>
        </w:rPr>
        <w:t xml:space="preserve"> </w:t>
      </w:r>
      <w:r w:rsidR="007D5E1D" w:rsidRPr="008D1ED2">
        <w:rPr>
          <w:rFonts w:asciiTheme="majorBidi" w:eastAsia="Andale Sans UI" w:hAnsiTheme="majorBidi" w:cstheme="majorBidi"/>
          <w:kern w:val="3"/>
          <w:sz w:val="28"/>
          <w:szCs w:val="28"/>
          <w:lang w:val="kk-KZ" w:eastAsia="ja-JP" w:bidi="fa-IR"/>
        </w:rPr>
        <w:t xml:space="preserve">жұмысшы табының саяси-әлеуметтік мәселелеріне арналған. </w:t>
      </w:r>
    </w:p>
    <w:p w14:paraId="63C36611" w14:textId="61EA76B7"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bookmarkStart w:id="43" w:name="_Hlk194655306"/>
      <w:r w:rsidRPr="008D1ED2">
        <w:rPr>
          <w:rFonts w:asciiTheme="majorBidi" w:eastAsia="Andale Sans UI" w:hAnsiTheme="majorBidi" w:cstheme="majorBidi"/>
          <w:kern w:val="3"/>
          <w:sz w:val="28"/>
          <w:szCs w:val="28"/>
          <w:lang w:val="kk-KZ" w:eastAsia="ja-JP" w:bidi="fa-IR"/>
        </w:rPr>
        <w:t xml:space="preserve">Үш туындыда берілген эмоцияларды сұрыптай келе, барлығы </w:t>
      </w:r>
      <w:r w:rsidR="00774210" w:rsidRPr="008D1ED2">
        <w:rPr>
          <w:rFonts w:asciiTheme="majorBidi" w:eastAsia="Andale Sans UI" w:hAnsiTheme="majorBidi" w:cstheme="majorBidi"/>
          <w:kern w:val="3"/>
          <w:sz w:val="28"/>
          <w:szCs w:val="28"/>
          <w:lang w:val="kk-KZ" w:eastAsia="ja-JP" w:bidi="fa-IR"/>
        </w:rPr>
        <w:t>79 микроөріс тобы анықталды</w:t>
      </w:r>
      <w:r w:rsidRPr="008D1ED2">
        <w:rPr>
          <w:rFonts w:asciiTheme="majorBidi" w:eastAsia="Andale Sans UI" w:hAnsiTheme="majorBidi" w:cstheme="majorBidi"/>
          <w:kern w:val="3"/>
          <w:sz w:val="28"/>
          <w:szCs w:val="28"/>
          <w:lang w:val="kk-KZ" w:eastAsia="ja-JP" w:bidi="fa-IR"/>
        </w:rPr>
        <w:t xml:space="preserve">, оның ішінде </w:t>
      </w:r>
      <w:r w:rsidR="00774210" w:rsidRPr="008D1ED2">
        <w:rPr>
          <w:rFonts w:asciiTheme="majorBidi" w:eastAsia="Andale Sans UI" w:hAnsiTheme="majorBidi" w:cstheme="majorBidi"/>
          <w:kern w:val="3"/>
          <w:sz w:val="28"/>
          <w:szCs w:val="28"/>
          <w:lang w:val="kk-KZ" w:eastAsia="ja-JP" w:bidi="fa-IR"/>
        </w:rPr>
        <w:t>22 жағымды</w:t>
      </w:r>
      <w:r w:rsidRPr="008D1ED2">
        <w:rPr>
          <w:rFonts w:asciiTheme="majorBidi" w:eastAsia="Andale Sans UI" w:hAnsiTheme="majorBidi" w:cstheme="majorBidi"/>
          <w:kern w:val="3"/>
          <w:sz w:val="28"/>
          <w:szCs w:val="28"/>
          <w:lang w:val="kk-KZ" w:eastAsia="ja-JP" w:bidi="fa-IR"/>
        </w:rPr>
        <w:t xml:space="preserve"> эмоциялардың </w:t>
      </w:r>
      <w:r w:rsidR="00130A2F" w:rsidRPr="008D1ED2">
        <w:rPr>
          <w:rFonts w:asciiTheme="majorBidi" w:eastAsia="Andale Sans UI" w:hAnsiTheme="majorBidi" w:cstheme="majorBidi"/>
          <w:kern w:val="3"/>
          <w:sz w:val="28"/>
          <w:szCs w:val="28"/>
          <w:lang w:val="kk-KZ" w:eastAsia="ja-JP" w:bidi="fa-IR"/>
        </w:rPr>
        <w:t>МӨ</w:t>
      </w:r>
      <w:r w:rsidR="00774210" w:rsidRPr="008D1ED2">
        <w:rPr>
          <w:rFonts w:asciiTheme="majorBidi" w:eastAsia="Andale Sans UI" w:hAnsiTheme="majorBidi" w:cstheme="majorBidi"/>
          <w:kern w:val="3"/>
          <w:sz w:val="28"/>
          <w:szCs w:val="28"/>
          <w:lang w:val="kk-KZ" w:eastAsia="ja-JP" w:bidi="fa-IR"/>
        </w:rPr>
        <w:t>-і</w:t>
      </w:r>
      <w:r w:rsidRPr="008D1ED2">
        <w:rPr>
          <w:rFonts w:asciiTheme="majorBidi" w:eastAsia="Andale Sans UI" w:hAnsiTheme="majorBidi" w:cstheme="majorBidi"/>
          <w:kern w:val="3"/>
          <w:sz w:val="28"/>
          <w:szCs w:val="28"/>
          <w:lang w:val="kk-KZ" w:eastAsia="ja-JP" w:bidi="fa-IR"/>
        </w:rPr>
        <w:t xml:space="preserve"> және </w:t>
      </w:r>
      <w:r w:rsidR="00774210" w:rsidRPr="008D1ED2">
        <w:rPr>
          <w:rFonts w:asciiTheme="majorBidi" w:eastAsia="Andale Sans UI" w:hAnsiTheme="majorBidi" w:cstheme="majorBidi"/>
          <w:kern w:val="3"/>
          <w:sz w:val="28"/>
          <w:szCs w:val="28"/>
          <w:lang w:val="kk-KZ" w:eastAsia="ja-JP" w:bidi="fa-IR"/>
        </w:rPr>
        <w:t>57 жағымсыз</w:t>
      </w:r>
      <w:r w:rsidRPr="008D1ED2">
        <w:rPr>
          <w:rFonts w:asciiTheme="majorBidi" w:eastAsia="Andale Sans UI" w:hAnsiTheme="majorBidi" w:cstheme="majorBidi"/>
          <w:kern w:val="3"/>
          <w:sz w:val="28"/>
          <w:szCs w:val="28"/>
          <w:lang w:val="kk-KZ" w:eastAsia="ja-JP" w:bidi="fa-IR"/>
        </w:rPr>
        <w:t xml:space="preserve"> эмоциялардың </w:t>
      </w:r>
      <w:r w:rsidR="00774210" w:rsidRPr="008D1ED2">
        <w:rPr>
          <w:rFonts w:asciiTheme="majorBidi" w:eastAsia="Andale Sans UI" w:hAnsiTheme="majorBidi" w:cstheme="majorBidi"/>
          <w:kern w:val="3"/>
          <w:sz w:val="28"/>
          <w:szCs w:val="28"/>
          <w:lang w:val="kk-KZ" w:eastAsia="ja-JP" w:bidi="fa-IR"/>
        </w:rPr>
        <w:t>микроөрістері топтастырылды</w:t>
      </w:r>
      <w:r w:rsidRPr="008D1ED2">
        <w:rPr>
          <w:rFonts w:asciiTheme="majorBidi" w:eastAsia="Andale Sans UI" w:hAnsiTheme="majorBidi" w:cstheme="majorBidi"/>
          <w:kern w:val="3"/>
          <w:sz w:val="28"/>
          <w:szCs w:val="28"/>
          <w:lang w:val="kk-KZ" w:eastAsia="ja-JP" w:bidi="fa-IR"/>
        </w:rPr>
        <w:t xml:space="preserve">. Үш тілден жинақтаған деректерімізді екшелей келе, олардың ағылшын тілінде </w:t>
      </w:r>
      <w:r w:rsidR="00774210" w:rsidRPr="008D1ED2">
        <w:rPr>
          <w:rFonts w:asciiTheme="majorBidi" w:eastAsia="Andale Sans UI" w:hAnsiTheme="majorBidi" w:cstheme="majorBidi"/>
          <w:kern w:val="3"/>
          <w:sz w:val="28"/>
          <w:szCs w:val="28"/>
          <w:lang w:val="kk-KZ" w:eastAsia="ja-JP" w:bidi="fa-IR"/>
        </w:rPr>
        <w:t>30 микроөріс</w:t>
      </w:r>
      <w:r w:rsidRPr="008D1ED2">
        <w:rPr>
          <w:rFonts w:asciiTheme="majorBidi" w:eastAsia="Andale Sans UI" w:hAnsiTheme="majorBidi" w:cstheme="majorBidi"/>
          <w:kern w:val="3"/>
          <w:sz w:val="28"/>
          <w:szCs w:val="28"/>
          <w:lang w:val="kk-KZ" w:eastAsia="ja-JP" w:bidi="fa-IR"/>
        </w:rPr>
        <w:t xml:space="preserve">, оның ішінде </w:t>
      </w:r>
      <w:r w:rsidR="00774210" w:rsidRPr="008D1ED2">
        <w:rPr>
          <w:rFonts w:asciiTheme="majorBidi" w:eastAsia="Andale Sans UI" w:hAnsiTheme="majorBidi" w:cstheme="majorBidi"/>
          <w:kern w:val="3"/>
          <w:sz w:val="28"/>
          <w:szCs w:val="28"/>
          <w:lang w:val="kk-KZ" w:eastAsia="ja-JP" w:bidi="fa-IR"/>
        </w:rPr>
        <w:t xml:space="preserve">18 </w:t>
      </w:r>
      <w:r w:rsidR="00130A2F" w:rsidRPr="008D1ED2">
        <w:rPr>
          <w:rFonts w:asciiTheme="majorBidi" w:eastAsia="Andale Sans UI" w:hAnsiTheme="majorBidi" w:cstheme="majorBidi"/>
          <w:kern w:val="3"/>
          <w:sz w:val="28"/>
          <w:szCs w:val="28"/>
          <w:lang w:val="kk-KZ" w:eastAsia="ja-JP" w:bidi="fa-IR"/>
        </w:rPr>
        <w:t>МӨ</w:t>
      </w:r>
      <w:r w:rsidRPr="008D1ED2">
        <w:rPr>
          <w:rFonts w:asciiTheme="majorBidi" w:eastAsia="Andale Sans UI" w:hAnsiTheme="majorBidi" w:cstheme="majorBidi"/>
          <w:kern w:val="3"/>
          <w:sz w:val="28"/>
          <w:szCs w:val="28"/>
          <w:lang w:val="kk-KZ" w:eastAsia="ja-JP" w:bidi="fa-IR"/>
        </w:rPr>
        <w:t xml:space="preserve"> жағымсыз және 1</w:t>
      </w:r>
      <w:r w:rsidR="00774210" w:rsidRPr="008D1ED2">
        <w:rPr>
          <w:rFonts w:asciiTheme="majorBidi" w:eastAsia="Andale Sans UI" w:hAnsiTheme="majorBidi" w:cstheme="majorBidi"/>
          <w:kern w:val="3"/>
          <w:sz w:val="28"/>
          <w:szCs w:val="28"/>
          <w:lang w:val="kk-KZ" w:eastAsia="ja-JP" w:bidi="fa-IR"/>
        </w:rPr>
        <w:t>2</w:t>
      </w:r>
      <w:r w:rsidRPr="008D1ED2">
        <w:rPr>
          <w:rFonts w:asciiTheme="majorBidi" w:eastAsia="Andale Sans UI" w:hAnsiTheme="majorBidi" w:cstheme="majorBidi"/>
          <w:kern w:val="3"/>
          <w:sz w:val="28"/>
          <w:szCs w:val="28"/>
          <w:lang w:val="kk-KZ" w:eastAsia="ja-JP" w:bidi="fa-IR"/>
        </w:rPr>
        <w:t xml:space="preserve"> жағымды эмоциялардың </w:t>
      </w:r>
      <w:r w:rsidR="00130A2F" w:rsidRPr="008D1ED2">
        <w:rPr>
          <w:rFonts w:asciiTheme="majorBidi" w:eastAsia="Andale Sans UI" w:hAnsiTheme="majorBidi" w:cstheme="majorBidi"/>
          <w:kern w:val="3"/>
          <w:sz w:val="28"/>
          <w:szCs w:val="28"/>
          <w:lang w:val="kk-KZ" w:eastAsia="ja-JP" w:bidi="fa-IR"/>
        </w:rPr>
        <w:t>МӨ</w:t>
      </w:r>
      <w:r w:rsidRPr="008D1ED2">
        <w:rPr>
          <w:rFonts w:asciiTheme="majorBidi" w:eastAsia="Andale Sans UI" w:hAnsiTheme="majorBidi" w:cstheme="majorBidi"/>
          <w:kern w:val="3"/>
          <w:sz w:val="28"/>
          <w:szCs w:val="28"/>
          <w:lang w:val="kk-KZ" w:eastAsia="ja-JP" w:bidi="fa-IR"/>
        </w:rPr>
        <w:t xml:space="preserve">, неміс тілінде </w:t>
      </w:r>
      <w:r w:rsidR="00774210" w:rsidRPr="008D1ED2">
        <w:rPr>
          <w:rFonts w:asciiTheme="majorBidi" w:eastAsia="Andale Sans UI" w:hAnsiTheme="majorBidi" w:cstheme="majorBidi"/>
          <w:kern w:val="3"/>
          <w:sz w:val="28"/>
          <w:szCs w:val="28"/>
          <w:lang w:val="kk-KZ" w:eastAsia="ja-JP" w:bidi="fa-IR"/>
        </w:rPr>
        <w:t>15</w:t>
      </w:r>
      <w:r w:rsidRPr="008D1ED2">
        <w:rPr>
          <w:rFonts w:asciiTheme="majorBidi" w:eastAsia="Andale Sans UI" w:hAnsiTheme="majorBidi" w:cstheme="majorBidi"/>
          <w:kern w:val="3"/>
          <w:sz w:val="28"/>
          <w:szCs w:val="28"/>
          <w:lang w:val="kk-KZ" w:eastAsia="ja-JP" w:bidi="fa-IR"/>
        </w:rPr>
        <w:t xml:space="preserve"> оның ішінде </w:t>
      </w:r>
      <w:r w:rsidR="00774210" w:rsidRPr="008D1ED2">
        <w:rPr>
          <w:rFonts w:asciiTheme="majorBidi" w:eastAsia="Andale Sans UI" w:hAnsiTheme="majorBidi" w:cstheme="majorBidi"/>
          <w:kern w:val="3"/>
          <w:sz w:val="28"/>
          <w:szCs w:val="28"/>
          <w:lang w:val="kk-KZ" w:eastAsia="ja-JP" w:bidi="fa-IR"/>
        </w:rPr>
        <w:t>10</w:t>
      </w:r>
      <w:r w:rsidRPr="008D1ED2">
        <w:rPr>
          <w:rFonts w:asciiTheme="majorBidi" w:eastAsia="Andale Sans UI" w:hAnsiTheme="majorBidi" w:cstheme="majorBidi"/>
          <w:kern w:val="3"/>
          <w:sz w:val="28"/>
          <w:szCs w:val="28"/>
          <w:lang w:val="kk-KZ" w:eastAsia="ja-JP" w:bidi="fa-IR"/>
        </w:rPr>
        <w:t xml:space="preserve"> жағымсыз және </w:t>
      </w:r>
      <w:r w:rsidR="00774210" w:rsidRPr="008D1ED2">
        <w:rPr>
          <w:rFonts w:asciiTheme="majorBidi" w:eastAsia="Andale Sans UI" w:hAnsiTheme="majorBidi" w:cstheme="majorBidi"/>
          <w:kern w:val="3"/>
          <w:sz w:val="28"/>
          <w:szCs w:val="28"/>
          <w:lang w:val="kk-KZ" w:eastAsia="ja-JP" w:bidi="fa-IR"/>
        </w:rPr>
        <w:t>5</w:t>
      </w:r>
      <w:r w:rsidRPr="008D1ED2">
        <w:rPr>
          <w:rFonts w:asciiTheme="majorBidi" w:eastAsia="Andale Sans UI" w:hAnsiTheme="majorBidi" w:cstheme="majorBidi"/>
          <w:kern w:val="3"/>
          <w:sz w:val="28"/>
          <w:szCs w:val="28"/>
          <w:lang w:val="kk-KZ" w:eastAsia="ja-JP" w:bidi="fa-IR"/>
        </w:rPr>
        <w:t xml:space="preserve"> жағымды эмоциялардың </w:t>
      </w:r>
      <w:r w:rsidR="00130A2F" w:rsidRPr="008D1ED2">
        <w:rPr>
          <w:rFonts w:asciiTheme="majorBidi" w:eastAsia="Andale Sans UI" w:hAnsiTheme="majorBidi" w:cstheme="majorBidi"/>
          <w:kern w:val="3"/>
          <w:sz w:val="28"/>
          <w:szCs w:val="28"/>
          <w:lang w:val="kk-KZ" w:eastAsia="ja-JP" w:bidi="fa-IR"/>
        </w:rPr>
        <w:t>МӨ</w:t>
      </w:r>
      <w:r w:rsidR="00774210" w:rsidRPr="008D1ED2">
        <w:rPr>
          <w:rFonts w:asciiTheme="majorBidi" w:eastAsia="Andale Sans UI" w:hAnsiTheme="majorBidi" w:cstheme="majorBidi"/>
          <w:kern w:val="3"/>
          <w:sz w:val="28"/>
          <w:szCs w:val="28"/>
          <w:lang w:val="kk-KZ" w:eastAsia="ja-JP" w:bidi="fa-IR"/>
        </w:rPr>
        <w:t>, қазақ тілінде 34</w:t>
      </w:r>
      <w:r w:rsidRPr="008D1ED2">
        <w:rPr>
          <w:rFonts w:asciiTheme="majorBidi" w:eastAsia="Andale Sans UI" w:hAnsiTheme="majorBidi" w:cstheme="majorBidi"/>
          <w:kern w:val="3"/>
          <w:sz w:val="28"/>
          <w:szCs w:val="28"/>
          <w:lang w:val="kk-KZ" w:eastAsia="ja-JP" w:bidi="fa-IR"/>
        </w:rPr>
        <w:t xml:space="preserve"> </w:t>
      </w:r>
      <w:r w:rsidR="00130A2F" w:rsidRPr="008D1ED2">
        <w:rPr>
          <w:rFonts w:asciiTheme="majorBidi" w:eastAsia="Andale Sans UI" w:hAnsiTheme="majorBidi" w:cstheme="majorBidi"/>
          <w:kern w:val="3"/>
          <w:sz w:val="28"/>
          <w:szCs w:val="28"/>
          <w:lang w:val="kk-KZ" w:eastAsia="ja-JP" w:bidi="fa-IR"/>
        </w:rPr>
        <w:t>МӨ</w:t>
      </w:r>
      <w:r w:rsidRPr="008D1ED2">
        <w:rPr>
          <w:rFonts w:asciiTheme="majorBidi" w:eastAsia="Andale Sans UI" w:hAnsiTheme="majorBidi" w:cstheme="majorBidi"/>
          <w:kern w:val="3"/>
          <w:sz w:val="28"/>
          <w:szCs w:val="28"/>
          <w:lang w:val="kk-KZ" w:eastAsia="ja-JP" w:bidi="fa-IR"/>
        </w:rPr>
        <w:t xml:space="preserve"> оның ішінде </w:t>
      </w:r>
      <w:r w:rsidR="00774210" w:rsidRPr="008D1ED2">
        <w:rPr>
          <w:rFonts w:asciiTheme="majorBidi" w:eastAsia="Andale Sans UI" w:hAnsiTheme="majorBidi" w:cstheme="majorBidi"/>
          <w:kern w:val="3"/>
          <w:sz w:val="28"/>
          <w:szCs w:val="28"/>
          <w:lang w:val="kk-KZ" w:eastAsia="ja-JP" w:bidi="fa-IR"/>
        </w:rPr>
        <w:t>24</w:t>
      </w:r>
      <w:r w:rsidRPr="008D1ED2">
        <w:rPr>
          <w:rFonts w:asciiTheme="majorBidi" w:eastAsia="Andale Sans UI" w:hAnsiTheme="majorBidi" w:cstheme="majorBidi"/>
          <w:kern w:val="3"/>
          <w:sz w:val="28"/>
          <w:szCs w:val="28"/>
          <w:lang w:val="kk-KZ" w:eastAsia="ja-JP" w:bidi="fa-IR"/>
        </w:rPr>
        <w:t xml:space="preserve"> жағымсыз және 1</w:t>
      </w:r>
      <w:r w:rsidR="00774210" w:rsidRPr="008D1ED2">
        <w:rPr>
          <w:rFonts w:asciiTheme="majorBidi" w:eastAsia="Andale Sans UI" w:hAnsiTheme="majorBidi" w:cstheme="majorBidi"/>
          <w:kern w:val="3"/>
          <w:sz w:val="28"/>
          <w:szCs w:val="28"/>
          <w:lang w:val="kk-KZ" w:eastAsia="ja-JP" w:bidi="fa-IR"/>
        </w:rPr>
        <w:t>0</w:t>
      </w:r>
      <w:r w:rsidRPr="008D1ED2">
        <w:rPr>
          <w:rFonts w:asciiTheme="majorBidi" w:eastAsia="Andale Sans UI" w:hAnsiTheme="majorBidi" w:cstheme="majorBidi"/>
          <w:kern w:val="3"/>
          <w:sz w:val="28"/>
          <w:szCs w:val="28"/>
          <w:lang w:val="kk-KZ" w:eastAsia="ja-JP" w:bidi="fa-IR"/>
        </w:rPr>
        <w:t xml:space="preserve"> жағымды эмоциялардың </w:t>
      </w:r>
      <w:r w:rsidR="00130A2F" w:rsidRPr="008D1ED2">
        <w:rPr>
          <w:rFonts w:asciiTheme="majorBidi" w:eastAsia="Andale Sans UI" w:hAnsiTheme="majorBidi" w:cstheme="majorBidi"/>
          <w:kern w:val="3"/>
          <w:sz w:val="28"/>
          <w:szCs w:val="28"/>
          <w:lang w:val="kk-KZ" w:eastAsia="ja-JP" w:bidi="fa-IR"/>
        </w:rPr>
        <w:t>МӨ</w:t>
      </w:r>
      <w:r w:rsidR="00774210" w:rsidRPr="008D1ED2">
        <w:rPr>
          <w:rFonts w:asciiTheme="majorBidi" w:eastAsia="Andale Sans UI" w:hAnsiTheme="majorBidi" w:cstheme="majorBidi"/>
          <w:kern w:val="3"/>
          <w:sz w:val="28"/>
          <w:szCs w:val="28"/>
          <w:lang w:val="kk-KZ" w:eastAsia="ja-JP" w:bidi="fa-IR"/>
        </w:rPr>
        <w:t>-ін</w:t>
      </w:r>
      <w:r w:rsidRPr="008D1ED2">
        <w:rPr>
          <w:rFonts w:asciiTheme="majorBidi" w:eastAsia="Andale Sans UI" w:hAnsiTheme="majorBidi" w:cstheme="majorBidi"/>
          <w:kern w:val="3"/>
          <w:sz w:val="28"/>
          <w:szCs w:val="28"/>
          <w:lang w:val="kk-KZ" w:eastAsia="ja-JP" w:bidi="fa-IR"/>
        </w:rPr>
        <w:t xml:space="preserve"> анықтадық. </w:t>
      </w:r>
      <w:bookmarkEnd w:id="43"/>
      <w:r w:rsidRPr="008D1ED2">
        <w:rPr>
          <w:rFonts w:asciiTheme="majorBidi" w:eastAsia="Andale Sans UI" w:hAnsiTheme="majorBidi" w:cstheme="majorBidi"/>
          <w:kern w:val="3"/>
          <w:sz w:val="28"/>
          <w:szCs w:val="28"/>
          <w:lang w:val="kk-KZ" w:eastAsia="ja-JP" w:bidi="fa-IR"/>
        </w:rPr>
        <w:t xml:space="preserve">«Қан мен тер» трилогиясы ХХ ғасырдың басында болған революциялық дәуірдің көтеріліп келе жатқан кезеңін, Арал өңірінде </w:t>
      </w:r>
      <w:r w:rsidRPr="008D1ED2">
        <w:rPr>
          <w:rFonts w:asciiTheme="majorBidi" w:eastAsia="Andale Sans UI" w:hAnsiTheme="majorBidi" w:cstheme="majorBidi"/>
          <w:kern w:val="3"/>
          <w:sz w:val="28"/>
          <w:szCs w:val="28"/>
          <w:lang w:val="kk-KZ" w:eastAsia="ja-JP" w:bidi="fa-IR"/>
        </w:rPr>
        <w:lastRenderedPageBreak/>
        <w:t xml:space="preserve">революция рухымен ояна бастаған, таптық саясатқа қарсы күреске аттана бастаған қазақ халқының өмірін баяндайды. Тарихқа көз жүгіртсек, талай қиындықтар мен тағдыр соққыларының таяғы қазақ халқының басына тигенін көре аламыз. Шығармада жағымсыз эмоциялардың жағымды эмоцияларға қарағанда, көбірек берілу себептерінің бірі – халқымыздың бастан кешірген қиындықтары мен тағдыр тәлкегіне ұшырауы. Жағымды эмоцияға жататын </w:t>
      </w:r>
      <w:r w:rsidRPr="008D1ED2">
        <w:rPr>
          <w:rFonts w:asciiTheme="majorBidi" w:eastAsia="Andale Sans UI" w:hAnsiTheme="majorBidi" w:cstheme="majorBidi"/>
          <w:i/>
          <w:kern w:val="3"/>
          <w:sz w:val="28"/>
          <w:szCs w:val="28"/>
          <w:lang w:val="kk-KZ" w:eastAsia="ja-JP" w:bidi="fa-IR"/>
        </w:rPr>
        <w:t>алғыс, бата, бақыт, еркелету, қамқорлық, қанағаттану, қуаныш, қызығу, мейірімділік, ризашылық, сүйіспеншілік, таңдану, үміт</w:t>
      </w:r>
      <w:r w:rsidRPr="008D1ED2">
        <w:rPr>
          <w:rFonts w:asciiTheme="majorBidi" w:eastAsia="Andale Sans UI" w:hAnsiTheme="majorBidi" w:cstheme="majorBidi"/>
          <w:kern w:val="3"/>
          <w:sz w:val="28"/>
          <w:szCs w:val="28"/>
          <w:lang w:val="kk-KZ" w:eastAsia="ja-JP" w:bidi="fa-IR"/>
        </w:rPr>
        <w:t xml:space="preserve"> сияқты </w:t>
      </w:r>
      <w:r w:rsidR="00130A2F" w:rsidRPr="008D1ED2">
        <w:rPr>
          <w:rFonts w:asciiTheme="majorBidi" w:eastAsia="Andale Sans UI" w:hAnsiTheme="majorBidi" w:cstheme="majorBidi"/>
          <w:kern w:val="3"/>
          <w:sz w:val="28"/>
          <w:szCs w:val="28"/>
          <w:lang w:val="kk-KZ" w:eastAsia="ja-JP" w:bidi="fa-IR"/>
        </w:rPr>
        <w:t>МӨ</w:t>
      </w:r>
      <w:r w:rsidR="00774210" w:rsidRPr="008D1ED2">
        <w:rPr>
          <w:rFonts w:asciiTheme="majorBidi" w:eastAsia="Andale Sans UI" w:hAnsiTheme="majorBidi" w:cstheme="majorBidi"/>
          <w:kern w:val="3"/>
          <w:sz w:val="28"/>
          <w:szCs w:val="28"/>
          <w:lang w:val="kk-KZ" w:eastAsia="ja-JP" w:bidi="fa-IR"/>
        </w:rPr>
        <w:t xml:space="preserve"> </w:t>
      </w:r>
      <w:r w:rsidRPr="008D1ED2">
        <w:rPr>
          <w:rFonts w:asciiTheme="majorBidi" w:eastAsia="Andale Sans UI" w:hAnsiTheme="majorBidi" w:cstheme="majorBidi"/>
          <w:kern w:val="3"/>
          <w:sz w:val="28"/>
          <w:szCs w:val="28"/>
          <w:lang w:val="kk-KZ" w:eastAsia="ja-JP" w:bidi="fa-IR"/>
        </w:rPr>
        <w:t xml:space="preserve">анықталды. </w:t>
      </w:r>
      <w:bookmarkStart w:id="44" w:name="_Hlk193965853"/>
      <w:r w:rsidRPr="008D1ED2">
        <w:rPr>
          <w:rFonts w:asciiTheme="majorBidi" w:eastAsia="Andale Sans UI" w:hAnsiTheme="majorBidi" w:cstheme="majorBidi"/>
          <w:i/>
          <w:kern w:val="3"/>
          <w:sz w:val="28"/>
          <w:szCs w:val="28"/>
          <w:lang w:val="kk-KZ" w:eastAsia="ja-JP" w:bidi="fa-IR"/>
        </w:rPr>
        <w:t>Қуаныш, сүйіспеншілік, үміт</w:t>
      </w:r>
      <w:r w:rsidRPr="008D1ED2">
        <w:rPr>
          <w:rFonts w:asciiTheme="majorBidi" w:eastAsia="Andale Sans UI" w:hAnsiTheme="majorBidi" w:cstheme="majorBidi"/>
          <w:kern w:val="3"/>
          <w:sz w:val="28"/>
          <w:szCs w:val="28"/>
          <w:lang w:val="kk-KZ" w:eastAsia="ja-JP" w:bidi="fa-IR"/>
        </w:rPr>
        <w:t xml:space="preserve"> </w:t>
      </w:r>
      <w:r w:rsidR="00130A2F" w:rsidRPr="008D1ED2">
        <w:rPr>
          <w:rFonts w:asciiTheme="majorBidi" w:eastAsia="Andale Sans UI" w:hAnsiTheme="majorBidi" w:cstheme="majorBidi"/>
          <w:kern w:val="3"/>
          <w:sz w:val="28"/>
          <w:szCs w:val="28"/>
          <w:lang w:val="kk-KZ" w:eastAsia="ja-JP" w:bidi="fa-IR"/>
        </w:rPr>
        <w:t>МӨ</w:t>
      </w:r>
      <w:r w:rsidR="00774210" w:rsidRPr="008D1ED2">
        <w:rPr>
          <w:rFonts w:asciiTheme="majorBidi" w:eastAsia="Andale Sans UI" w:hAnsiTheme="majorBidi" w:cstheme="majorBidi"/>
          <w:kern w:val="3"/>
          <w:sz w:val="28"/>
          <w:szCs w:val="28"/>
          <w:lang w:val="kk-KZ" w:eastAsia="ja-JP" w:bidi="fa-IR"/>
        </w:rPr>
        <w:t xml:space="preserve"> </w:t>
      </w:r>
      <w:r w:rsidRPr="008D1ED2">
        <w:rPr>
          <w:rFonts w:asciiTheme="majorBidi" w:eastAsia="Andale Sans UI" w:hAnsiTheme="majorBidi" w:cstheme="majorBidi"/>
          <w:kern w:val="3"/>
          <w:sz w:val="28"/>
          <w:szCs w:val="28"/>
          <w:lang w:val="kk-KZ" w:eastAsia="ja-JP" w:bidi="fa-IR"/>
        </w:rPr>
        <w:t xml:space="preserve">үш тілге тән. </w:t>
      </w:r>
      <w:r w:rsidRPr="008D1ED2">
        <w:rPr>
          <w:rFonts w:asciiTheme="majorBidi" w:eastAsia="Andale Sans UI" w:hAnsiTheme="majorBidi" w:cstheme="majorBidi"/>
          <w:i/>
          <w:kern w:val="3"/>
          <w:sz w:val="28"/>
          <w:szCs w:val="28"/>
          <w:lang w:val="kk-KZ" w:eastAsia="ja-JP" w:bidi="fa-IR"/>
        </w:rPr>
        <w:t>Бақыт, қамқорлық</w:t>
      </w:r>
      <w:r w:rsidRPr="008D1ED2">
        <w:rPr>
          <w:rFonts w:asciiTheme="majorBidi" w:eastAsia="Andale Sans UI" w:hAnsiTheme="majorBidi" w:cstheme="majorBidi"/>
          <w:kern w:val="3"/>
          <w:sz w:val="28"/>
          <w:szCs w:val="28"/>
          <w:lang w:val="kk-KZ" w:eastAsia="ja-JP" w:bidi="fa-IR"/>
        </w:rPr>
        <w:t xml:space="preserve"> эмоцияларын білдіретін </w:t>
      </w:r>
      <w:r w:rsidR="00130A2F" w:rsidRPr="008D1ED2">
        <w:rPr>
          <w:rFonts w:asciiTheme="majorBidi" w:eastAsia="Andale Sans UI" w:hAnsiTheme="majorBidi" w:cstheme="majorBidi"/>
          <w:kern w:val="3"/>
          <w:sz w:val="28"/>
          <w:szCs w:val="28"/>
          <w:lang w:val="kk-KZ" w:eastAsia="ja-JP" w:bidi="fa-IR"/>
        </w:rPr>
        <w:t>МӨ</w:t>
      </w:r>
      <w:r w:rsidRPr="008D1ED2">
        <w:rPr>
          <w:rFonts w:asciiTheme="majorBidi" w:eastAsia="Andale Sans UI" w:hAnsiTheme="majorBidi" w:cstheme="majorBidi"/>
          <w:kern w:val="3"/>
          <w:sz w:val="28"/>
          <w:szCs w:val="28"/>
          <w:lang w:val="kk-KZ" w:eastAsia="ja-JP" w:bidi="fa-IR"/>
        </w:rPr>
        <w:t xml:space="preserve"> тек ағылшын тілінен анықталды. </w:t>
      </w:r>
      <w:r w:rsidRPr="008D1ED2">
        <w:rPr>
          <w:rFonts w:asciiTheme="majorBidi" w:eastAsia="Andale Sans UI" w:hAnsiTheme="majorBidi" w:cstheme="majorBidi"/>
          <w:i/>
          <w:kern w:val="3"/>
          <w:sz w:val="28"/>
          <w:szCs w:val="28"/>
          <w:lang w:val="kk-KZ" w:eastAsia="ja-JP" w:bidi="fa-IR"/>
        </w:rPr>
        <w:t>Бата, еркелету, мейірімділік</w:t>
      </w:r>
      <w:r w:rsidRPr="008D1ED2">
        <w:rPr>
          <w:rFonts w:asciiTheme="majorBidi" w:eastAsia="Andale Sans UI" w:hAnsiTheme="majorBidi" w:cstheme="majorBidi"/>
          <w:kern w:val="3"/>
          <w:sz w:val="28"/>
          <w:szCs w:val="28"/>
          <w:lang w:val="kk-KZ" w:eastAsia="ja-JP" w:bidi="fa-IR"/>
        </w:rPr>
        <w:t xml:space="preserve"> сияқты жағымды эмоциялардың </w:t>
      </w:r>
      <w:r w:rsidR="00130A2F" w:rsidRPr="008D1ED2">
        <w:rPr>
          <w:rFonts w:asciiTheme="majorBidi" w:eastAsia="Andale Sans UI" w:hAnsiTheme="majorBidi" w:cstheme="majorBidi"/>
          <w:kern w:val="3"/>
          <w:sz w:val="28"/>
          <w:szCs w:val="28"/>
          <w:lang w:val="kk-KZ" w:eastAsia="ja-JP" w:bidi="fa-IR"/>
        </w:rPr>
        <w:t>МӨ</w:t>
      </w:r>
      <w:r w:rsidR="00774210" w:rsidRPr="008D1ED2">
        <w:rPr>
          <w:rFonts w:asciiTheme="majorBidi" w:eastAsia="Andale Sans UI" w:hAnsiTheme="majorBidi" w:cstheme="majorBidi"/>
          <w:kern w:val="3"/>
          <w:sz w:val="28"/>
          <w:szCs w:val="28"/>
          <w:lang w:val="kk-KZ" w:eastAsia="ja-JP" w:bidi="fa-IR"/>
        </w:rPr>
        <w:t>-і</w:t>
      </w:r>
      <w:r w:rsidRPr="008D1ED2">
        <w:rPr>
          <w:rFonts w:asciiTheme="majorBidi" w:eastAsia="Andale Sans UI" w:hAnsiTheme="majorBidi" w:cstheme="majorBidi"/>
          <w:kern w:val="3"/>
          <w:sz w:val="28"/>
          <w:szCs w:val="28"/>
          <w:lang w:val="kk-KZ" w:eastAsia="ja-JP" w:bidi="fa-IR"/>
        </w:rPr>
        <w:t xml:space="preserve"> тек қазақ тіліндегі </w:t>
      </w:r>
      <w:r w:rsidR="00774210" w:rsidRPr="008D1ED2">
        <w:rPr>
          <w:rFonts w:asciiTheme="majorBidi" w:eastAsia="Andale Sans UI" w:hAnsiTheme="majorBidi" w:cstheme="majorBidi"/>
          <w:kern w:val="3"/>
          <w:sz w:val="28"/>
          <w:szCs w:val="28"/>
          <w:lang w:val="kk-KZ" w:eastAsia="ja-JP" w:bidi="fa-IR"/>
        </w:rPr>
        <w:t>көркем мәтіннен</w:t>
      </w:r>
      <w:r w:rsidRPr="008D1ED2">
        <w:rPr>
          <w:rFonts w:asciiTheme="majorBidi" w:eastAsia="Andale Sans UI" w:hAnsiTheme="majorBidi" w:cstheme="majorBidi"/>
          <w:kern w:val="3"/>
          <w:sz w:val="28"/>
          <w:szCs w:val="28"/>
          <w:lang w:val="kk-KZ" w:eastAsia="ja-JP" w:bidi="fa-IR"/>
        </w:rPr>
        <w:t xml:space="preserve"> анықталды. </w:t>
      </w:r>
      <w:bookmarkEnd w:id="44"/>
    </w:p>
    <w:p w14:paraId="5A2F8F83" w14:textId="7B977E50"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Бақыт эмоциясын психологтар тұрақты эмоционалды жағдай ретінде қарастырады. Алайда, лингвисттерді эмоциялардың тілде берілуі қызықтыратыны анық. Әрбір тілдік тұлға мәдениет айырмашылықтарына қарамастан бір эмоцияны бастан кешіреді. Бұл құбылыс барлық мәдениеттерге ортақ. Бірақ</w:t>
      </w:r>
      <w:r w:rsidR="00774210" w:rsidRPr="008D1ED2">
        <w:rPr>
          <w:rFonts w:asciiTheme="majorBidi" w:eastAsia="Andale Sans UI" w:hAnsiTheme="majorBidi" w:cstheme="majorBidi"/>
          <w:kern w:val="3"/>
          <w:sz w:val="28"/>
          <w:szCs w:val="28"/>
          <w:lang w:val="kk-KZ" w:eastAsia="ja-JP" w:bidi="fa-IR"/>
        </w:rPr>
        <w:t xml:space="preserve"> эмоция қарқыны мен вариациясы әрбір тілдік тұлғада ә</w:t>
      </w:r>
      <w:r w:rsidRPr="008D1ED2">
        <w:rPr>
          <w:rFonts w:asciiTheme="majorBidi" w:eastAsia="Andale Sans UI" w:hAnsiTheme="majorBidi" w:cstheme="majorBidi"/>
          <w:kern w:val="3"/>
          <w:sz w:val="28"/>
          <w:szCs w:val="28"/>
          <w:lang w:val="kk-KZ" w:eastAsia="ja-JP" w:bidi="fa-IR"/>
        </w:rPr>
        <w:t xml:space="preserve">ртүрлі деңгейде болады. Міне, бұл әрбір тілдік тұлғаның бірегейлігін дәлелдейді. </w:t>
      </w:r>
      <w:r w:rsidRPr="008D1ED2">
        <w:rPr>
          <w:rFonts w:asciiTheme="majorBidi" w:eastAsia="Andale Sans UI" w:hAnsiTheme="majorBidi" w:cstheme="majorBidi"/>
          <w:i/>
          <w:kern w:val="3"/>
          <w:sz w:val="28"/>
          <w:szCs w:val="28"/>
          <w:lang w:val="kk-KZ" w:eastAsia="ja-JP" w:bidi="fa-IR"/>
        </w:rPr>
        <w:t>Бақыт, қамқорлық</w:t>
      </w:r>
      <w:r w:rsidRPr="008D1ED2">
        <w:rPr>
          <w:rFonts w:asciiTheme="majorBidi" w:eastAsia="Andale Sans UI" w:hAnsiTheme="majorBidi" w:cstheme="majorBidi"/>
          <w:kern w:val="3"/>
          <w:sz w:val="28"/>
          <w:szCs w:val="28"/>
          <w:lang w:val="kk-KZ" w:eastAsia="ja-JP" w:bidi="fa-IR"/>
        </w:rPr>
        <w:t xml:space="preserve"> эмоциялары барлық мәдениетке тән. Алайда, қарастырылған </w:t>
      </w:r>
      <w:r w:rsidR="00774210" w:rsidRPr="008D1ED2">
        <w:rPr>
          <w:rFonts w:asciiTheme="majorBidi" w:eastAsia="Andale Sans UI" w:hAnsiTheme="majorBidi" w:cstheme="majorBidi"/>
          <w:kern w:val="3"/>
          <w:sz w:val="28"/>
          <w:szCs w:val="28"/>
          <w:lang w:val="kk-KZ" w:eastAsia="ja-JP" w:bidi="fa-IR"/>
        </w:rPr>
        <w:t>көркем мәтіндер</w:t>
      </w:r>
      <w:r w:rsidRPr="008D1ED2">
        <w:rPr>
          <w:rFonts w:asciiTheme="majorBidi" w:eastAsia="Andale Sans UI" w:hAnsiTheme="majorBidi" w:cstheme="majorBidi"/>
          <w:kern w:val="3"/>
          <w:sz w:val="28"/>
          <w:szCs w:val="28"/>
          <w:lang w:val="kk-KZ" w:eastAsia="ja-JP" w:bidi="fa-IR"/>
        </w:rPr>
        <w:t xml:space="preserve"> негізінде ағылшын тілінде жиналған деректерден </w:t>
      </w:r>
      <w:r w:rsidRPr="008D1ED2">
        <w:rPr>
          <w:rFonts w:asciiTheme="majorBidi" w:eastAsia="Andale Sans UI" w:hAnsiTheme="majorBidi" w:cstheme="majorBidi"/>
          <w:i/>
          <w:kern w:val="3"/>
          <w:sz w:val="28"/>
          <w:szCs w:val="28"/>
          <w:lang w:val="kk-KZ" w:eastAsia="ja-JP" w:bidi="fa-IR"/>
        </w:rPr>
        <w:t>бақыт, қамқорлық</w:t>
      </w:r>
      <w:r w:rsidRPr="008D1ED2">
        <w:rPr>
          <w:rFonts w:asciiTheme="majorBidi" w:eastAsia="Andale Sans UI" w:hAnsiTheme="majorBidi" w:cstheme="majorBidi"/>
          <w:kern w:val="3"/>
          <w:sz w:val="28"/>
          <w:szCs w:val="28"/>
          <w:lang w:val="kk-KZ" w:eastAsia="ja-JP" w:bidi="fa-IR"/>
        </w:rPr>
        <w:t xml:space="preserve"> сияқты жағымды эмоциялар </w:t>
      </w:r>
      <w:r w:rsidR="00130A2F" w:rsidRPr="008D1ED2">
        <w:rPr>
          <w:rFonts w:asciiTheme="majorBidi" w:eastAsia="Andale Sans UI" w:hAnsiTheme="majorBidi" w:cstheme="majorBidi"/>
          <w:kern w:val="3"/>
          <w:sz w:val="28"/>
          <w:szCs w:val="28"/>
          <w:lang w:val="kk-KZ" w:eastAsia="ja-JP" w:bidi="fa-IR"/>
        </w:rPr>
        <w:t>МӨ</w:t>
      </w:r>
      <w:r w:rsidR="00774210" w:rsidRPr="008D1ED2">
        <w:rPr>
          <w:rFonts w:asciiTheme="majorBidi" w:eastAsia="Andale Sans UI" w:hAnsiTheme="majorBidi" w:cstheme="majorBidi"/>
          <w:kern w:val="3"/>
          <w:sz w:val="28"/>
          <w:szCs w:val="28"/>
          <w:lang w:val="kk-KZ" w:eastAsia="ja-JP" w:bidi="fa-IR"/>
        </w:rPr>
        <w:t xml:space="preserve"> </w:t>
      </w:r>
      <w:r w:rsidRPr="008D1ED2">
        <w:rPr>
          <w:rFonts w:asciiTheme="majorBidi" w:eastAsia="Andale Sans UI" w:hAnsiTheme="majorBidi" w:cstheme="majorBidi"/>
          <w:kern w:val="3"/>
          <w:sz w:val="28"/>
          <w:szCs w:val="28"/>
          <w:lang w:val="kk-KZ" w:eastAsia="ja-JP" w:bidi="fa-IR"/>
        </w:rPr>
        <w:t xml:space="preserve">ерекшеленді. </w:t>
      </w:r>
      <w:bookmarkStart w:id="45" w:name="_Hlk194587131"/>
      <w:r w:rsidRPr="008D1ED2">
        <w:rPr>
          <w:rFonts w:asciiTheme="majorBidi" w:eastAsia="Andale Sans UI" w:hAnsiTheme="majorBidi" w:cstheme="majorBidi"/>
          <w:kern w:val="3"/>
          <w:sz w:val="28"/>
          <w:szCs w:val="28"/>
          <w:lang w:val="kk-KZ" w:eastAsia="ja-JP" w:bidi="fa-IR"/>
        </w:rPr>
        <w:t>Мәселен:</w:t>
      </w:r>
    </w:p>
    <w:p w14:paraId="6DA17FA9" w14:textId="1A540A72" w:rsidR="009D725B" w:rsidRPr="008D1ED2" w:rsidRDefault="009D725B" w:rsidP="00C71EA9">
      <w:pPr>
        <w:widowControl w:val="0"/>
        <w:numPr>
          <w:ilvl w:val="0"/>
          <w:numId w:val="13"/>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val="de-DE" w:eastAsia="ja-JP" w:bidi="fa-IR"/>
        </w:rPr>
      </w:pPr>
      <w:r w:rsidRPr="008D1ED2">
        <w:rPr>
          <w:rFonts w:asciiTheme="majorBidi" w:eastAsia="Andale Sans UI" w:hAnsiTheme="majorBidi" w:cstheme="majorBidi"/>
          <w:i/>
          <w:kern w:val="3"/>
          <w:sz w:val="28"/>
          <w:szCs w:val="28"/>
          <w:lang w:val="en-US" w:eastAsia="ja-JP" w:bidi="fa-IR"/>
        </w:rPr>
        <w:t>Her heart was beating like a triphammer. She did not say, "Oh," or, "You mustn't," but rose and walked over to a window, where she lifted a curtain, pretending to look out. She felt as though she might faint, so intensely happy was she [</w:t>
      </w:r>
      <w:r w:rsidR="00404104" w:rsidRPr="008D1ED2">
        <w:rPr>
          <w:rFonts w:asciiTheme="majorBidi" w:eastAsia="Andale Sans UI" w:hAnsiTheme="majorBidi" w:cstheme="majorBidi"/>
          <w:i/>
          <w:kern w:val="3"/>
          <w:sz w:val="28"/>
          <w:szCs w:val="28"/>
          <w:lang w:val="en-US" w:eastAsia="ja-JP" w:bidi="fa-IR"/>
        </w:rPr>
        <w:t>11</w:t>
      </w:r>
      <w:r w:rsidR="00680CA9" w:rsidRPr="008D1ED2">
        <w:rPr>
          <w:rFonts w:asciiTheme="majorBidi" w:eastAsia="Andale Sans UI" w:hAnsiTheme="majorBidi" w:cstheme="majorBidi"/>
          <w:i/>
          <w:kern w:val="3"/>
          <w:sz w:val="28"/>
          <w:szCs w:val="28"/>
          <w:lang w:val="en-US" w:eastAsia="ja-JP" w:bidi="fa-IR"/>
        </w:rPr>
        <w:t>2</w:t>
      </w:r>
      <w:r w:rsidRPr="008D1ED2">
        <w:rPr>
          <w:rFonts w:asciiTheme="majorBidi" w:eastAsia="Andale Sans UI" w:hAnsiTheme="majorBidi" w:cstheme="majorBidi"/>
          <w:i/>
          <w:kern w:val="3"/>
          <w:sz w:val="28"/>
          <w:szCs w:val="28"/>
          <w:lang w:val="en-US" w:eastAsia="ja-JP" w:bidi="fa-IR"/>
        </w:rPr>
        <w:t xml:space="preserve">, </w:t>
      </w:r>
      <w:r w:rsidR="00F126CF" w:rsidRPr="008D1ED2">
        <w:rPr>
          <w:rFonts w:asciiTheme="majorBidi" w:eastAsia="Andale Sans UI" w:hAnsiTheme="majorBidi" w:cstheme="majorBidi"/>
          <w:i/>
          <w:kern w:val="3"/>
          <w:sz w:val="28"/>
          <w:szCs w:val="28"/>
          <w:lang w:val="kk-KZ" w:eastAsia="ja-JP" w:bidi="fa-IR"/>
        </w:rPr>
        <w:t>р. </w:t>
      </w:r>
      <w:r w:rsidRPr="008D1ED2">
        <w:rPr>
          <w:rFonts w:asciiTheme="majorBidi" w:eastAsia="Andale Sans UI" w:hAnsiTheme="majorBidi" w:cstheme="majorBidi"/>
          <w:i/>
          <w:kern w:val="3"/>
          <w:sz w:val="28"/>
          <w:szCs w:val="28"/>
          <w:lang w:val="kk-KZ" w:eastAsia="ja-JP" w:bidi="fa-IR"/>
        </w:rPr>
        <w:t>214</w:t>
      </w:r>
      <w:r w:rsidRPr="008D1ED2">
        <w:rPr>
          <w:rFonts w:asciiTheme="majorBidi" w:eastAsia="Andale Sans UI" w:hAnsiTheme="majorBidi" w:cstheme="majorBidi"/>
          <w:i/>
          <w:kern w:val="3"/>
          <w:sz w:val="28"/>
          <w:szCs w:val="28"/>
          <w:lang w:val="en-US" w:eastAsia="ja-JP" w:bidi="fa-IR"/>
        </w:rPr>
        <w:t>].</w:t>
      </w:r>
      <w:r w:rsidRPr="008D1ED2">
        <w:rPr>
          <w:rFonts w:asciiTheme="majorBidi" w:eastAsia="Andale Sans UI" w:hAnsiTheme="majorBidi" w:cstheme="majorBidi"/>
          <w:i/>
          <w:kern w:val="3"/>
          <w:sz w:val="28"/>
          <w:szCs w:val="28"/>
          <w:lang w:val="kk-KZ" w:eastAsia="ja-JP" w:bidi="fa-IR"/>
        </w:rPr>
        <w:t xml:space="preserve"> (Оның жүрегі балғадай қатты соғып тұрды. Ол «әй» не «болмайды» демеді, тек орнынан тұрып, терезе жаққа барды да, сыртқа қарап тұрғандай кейіппен пердені көтерді. Бақыттан есінен танып бара жатқандай болды.)</w:t>
      </w:r>
    </w:p>
    <w:p w14:paraId="67AB65E3" w14:textId="512B0310" w:rsidR="009D725B" w:rsidRPr="008D1ED2" w:rsidRDefault="009D725B" w:rsidP="00C71EA9">
      <w:pPr>
        <w:widowControl w:val="0"/>
        <w:numPr>
          <w:ilvl w:val="0"/>
          <w:numId w:val="13"/>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val="en-US" w:eastAsia="ja-JP" w:bidi="fa-IR"/>
        </w:rPr>
      </w:pPr>
      <w:r w:rsidRPr="008D1ED2">
        <w:rPr>
          <w:rFonts w:asciiTheme="majorBidi" w:eastAsia="Andale Sans UI" w:hAnsiTheme="majorBidi" w:cstheme="majorBidi"/>
          <w:i/>
          <w:kern w:val="3"/>
          <w:sz w:val="28"/>
          <w:szCs w:val="28"/>
          <w:lang w:val="en-US" w:eastAsia="ja-JP" w:bidi="fa-IR"/>
        </w:rPr>
        <w:t>A strange foaming seemed to be in her blood. She was deliriously, deliciously numb and happy [</w:t>
      </w:r>
      <w:r w:rsidR="00404104" w:rsidRPr="008D1ED2">
        <w:rPr>
          <w:rFonts w:asciiTheme="majorBidi" w:eastAsia="Andale Sans UI" w:hAnsiTheme="majorBidi" w:cstheme="majorBidi"/>
          <w:i/>
          <w:kern w:val="3"/>
          <w:sz w:val="28"/>
          <w:szCs w:val="28"/>
          <w:lang w:val="en-US" w:eastAsia="ja-JP" w:bidi="fa-IR"/>
        </w:rPr>
        <w:t>11</w:t>
      </w:r>
      <w:r w:rsidR="00680CA9" w:rsidRPr="008D1ED2">
        <w:rPr>
          <w:rFonts w:asciiTheme="majorBidi" w:eastAsia="Andale Sans UI" w:hAnsiTheme="majorBidi" w:cstheme="majorBidi"/>
          <w:i/>
          <w:kern w:val="3"/>
          <w:sz w:val="28"/>
          <w:szCs w:val="28"/>
          <w:lang w:val="en-US" w:eastAsia="ja-JP" w:bidi="fa-IR"/>
        </w:rPr>
        <w:t>2</w:t>
      </w:r>
      <w:r w:rsidRPr="008D1ED2">
        <w:rPr>
          <w:rFonts w:asciiTheme="majorBidi" w:eastAsia="Andale Sans UI" w:hAnsiTheme="majorBidi" w:cstheme="majorBidi"/>
          <w:i/>
          <w:kern w:val="3"/>
          <w:sz w:val="28"/>
          <w:szCs w:val="28"/>
          <w:lang w:val="en-US" w:eastAsia="ja-JP" w:bidi="fa-IR"/>
        </w:rPr>
        <w:t xml:space="preserve">, </w:t>
      </w:r>
      <w:r w:rsidR="00F126CF" w:rsidRPr="008D1ED2">
        <w:rPr>
          <w:rFonts w:asciiTheme="majorBidi" w:eastAsia="Andale Sans UI" w:hAnsiTheme="majorBidi" w:cstheme="majorBidi"/>
          <w:i/>
          <w:kern w:val="3"/>
          <w:sz w:val="28"/>
          <w:szCs w:val="28"/>
          <w:lang w:val="kk-KZ" w:eastAsia="ja-JP" w:bidi="fa-IR"/>
        </w:rPr>
        <w:t xml:space="preserve">р. </w:t>
      </w:r>
      <w:r w:rsidRPr="008D1ED2">
        <w:rPr>
          <w:rFonts w:asciiTheme="majorBidi" w:eastAsia="Andale Sans UI" w:hAnsiTheme="majorBidi" w:cstheme="majorBidi"/>
          <w:i/>
          <w:kern w:val="3"/>
          <w:sz w:val="28"/>
          <w:szCs w:val="28"/>
          <w:lang w:val="kk-KZ" w:eastAsia="ja-JP" w:bidi="fa-IR"/>
        </w:rPr>
        <w:t>105</w:t>
      </w:r>
      <w:r w:rsidRPr="008D1ED2">
        <w:rPr>
          <w:rFonts w:asciiTheme="majorBidi" w:eastAsia="Andale Sans UI" w:hAnsiTheme="majorBidi" w:cstheme="majorBidi"/>
          <w:i/>
          <w:kern w:val="3"/>
          <w:sz w:val="28"/>
          <w:szCs w:val="28"/>
          <w:lang w:val="en-US" w:eastAsia="ja-JP" w:bidi="fa-IR"/>
        </w:rPr>
        <w:t>]. (</w:t>
      </w:r>
      <w:r w:rsidRPr="008D1ED2">
        <w:rPr>
          <w:rFonts w:asciiTheme="majorBidi" w:eastAsia="Andale Sans UI" w:hAnsiTheme="majorBidi" w:cstheme="majorBidi"/>
          <w:i/>
          <w:kern w:val="3"/>
          <w:sz w:val="28"/>
          <w:szCs w:val="28"/>
          <w:lang w:val="kk-KZ" w:eastAsia="ja-JP" w:bidi="fa-IR"/>
        </w:rPr>
        <w:t>Қанында бір түрлі өзгеріс болғандай сезінді. Ол ессіз, таң қалумен қатар бақытты еді.)</w:t>
      </w:r>
    </w:p>
    <w:p w14:paraId="35709A18" w14:textId="7728C5E6"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 xml:space="preserve">Автор бақыт эмоциясын тілде берілуінде, біріншіден, </w:t>
      </w:r>
      <w:r w:rsidRPr="008D1ED2">
        <w:rPr>
          <w:rFonts w:asciiTheme="majorBidi" w:eastAsia="Andale Sans UI" w:hAnsiTheme="majorBidi" w:cstheme="majorBidi"/>
          <w:i/>
          <w:kern w:val="3"/>
          <w:sz w:val="28"/>
          <w:szCs w:val="28"/>
          <w:lang w:val="kk-KZ" w:eastAsia="ja-JP" w:bidi="fa-IR"/>
        </w:rPr>
        <w:t xml:space="preserve">happy </w:t>
      </w:r>
      <w:r w:rsidRPr="008D1ED2">
        <w:rPr>
          <w:rFonts w:asciiTheme="majorBidi" w:eastAsia="Andale Sans UI" w:hAnsiTheme="majorBidi" w:cstheme="majorBidi"/>
          <w:kern w:val="3"/>
          <w:sz w:val="28"/>
          <w:szCs w:val="28"/>
          <w:lang w:val="kk-KZ" w:eastAsia="ja-JP" w:bidi="fa-IR"/>
        </w:rPr>
        <w:t xml:space="preserve">эмоция атауы қолданған. Екіншіден, </w:t>
      </w:r>
      <w:r w:rsidRPr="008D1ED2">
        <w:rPr>
          <w:rFonts w:asciiTheme="majorBidi" w:eastAsia="Andale Sans UI" w:hAnsiTheme="majorBidi" w:cstheme="majorBidi"/>
          <w:i/>
          <w:kern w:val="3"/>
          <w:sz w:val="28"/>
          <w:szCs w:val="28"/>
          <w:lang w:val="kk-KZ" w:eastAsia="ja-JP" w:bidi="fa-IR"/>
        </w:rPr>
        <w:t>so intensely, deliriously, deliciously</w:t>
      </w:r>
      <w:r w:rsidRPr="008D1ED2">
        <w:rPr>
          <w:rFonts w:asciiTheme="majorBidi" w:eastAsia="Andale Sans UI" w:hAnsiTheme="majorBidi" w:cstheme="majorBidi"/>
          <w:kern w:val="3"/>
          <w:sz w:val="28"/>
          <w:szCs w:val="28"/>
          <w:lang w:val="kk-KZ" w:eastAsia="ja-JP" w:bidi="fa-IR"/>
        </w:rPr>
        <w:t xml:space="preserve"> үстеулері аталмыш эмоцияның қарқынын көрсетір тұр. Сонымен қатар жүрек қағысы мен қанындағы өзгерістерді сипаттау арқылы эмоцияны одан әрі айқындау түсуде.</w:t>
      </w:r>
    </w:p>
    <w:bookmarkEnd w:id="45"/>
    <w:p w14:paraId="3BD46263" w14:textId="0DADCE13"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 xml:space="preserve">Қамқорлық </w:t>
      </w:r>
      <w:r w:rsidR="00130A2F" w:rsidRPr="008D1ED2">
        <w:rPr>
          <w:rFonts w:asciiTheme="majorBidi" w:eastAsia="Andale Sans UI" w:hAnsiTheme="majorBidi" w:cstheme="majorBidi"/>
          <w:kern w:val="3"/>
          <w:sz w:val="28"/>
          <w:szCs w:val="28"/>
          <w:lang w:val="kk-KZ" w:eastAsia="ja-JP" w:bidi="fa-IR"/>
        </w:rPr>
        <w:t>МӨ</w:t>
      </w:r>
      <w:r w:rsidRPr="008D1ED2">
        <w:rPr>
          <w:rFonts w:asciiTheme="majorBidi" w:eastAsia="Andale Sans UI" w:hAnsiTheme="majorBidi" w:cstheme="majorBidi"/>
          <w:kern w:val="3"/>
          <w:sz w:val="28"/>
          <w:szCs w:val="28"/>
          <w:lang w:val="kk-KZ" w:eastAsia="ja-JP" w:bidi="fa-IR"/>
        </w:rPr>
        <w:t xml:space="preserve"> жағымды эмоциялардың бірі. Берілген үзінділерде кейіпкерлер қомқорлығы арқылы жақынына сүйіспеншілігі мен мейірбандығын көрсеті</w:t>
      </w:r>
      <w:r w:rsidR="00A76A7E" w:rsidRPr="008D1ED2">
        <w:rPr>
          <w:rFonts w:asciiTheme="majorBidi" w:eastAsia="Andale Sans UI" w:hAnsiTheme="majorBidi" w:cstheme="majorBidi"/>
          <w:kern w:val="3"/>
          <w:sz w:val="28"/>
          <w:szCs w:val="28"/>
          <w:lang w:val="kk-KZ" w:eastAsia="ja-JP" w:bidi="fa-IR"/>
        </w:rPr>
        <w:t>п</w:t>
      </w:r>
      <w:r w:rsidRPr="008D1ED2">
        <w:rPr>
          <w:rFonts w:asciiTheme="majorBidi" w:eastAsia="Andale Sans UI" w:hAnsiTheme="majorBidi" w:cstheme="majorBidi"/>
          <w:kern w:val="3"/>
          <w:sz w:val="28"/>
          <w:szCs w:val="28"/>
          <w:lang w:val="kk-KZ" w:eastAsia="ja-JP" w:bidi="fa-IR"/>
        </w:rPr>
        <w:t xml:space="preserve"> тұр.</w:t>
      </w:r>
    </w:p>
    <w:p w14:paraId="5DCF375F" w14:textId="7A216F4D" w:rsidR="00774210" w:rsidRPr="008D1ED2" w:rsidRDefault="009D725B" w:rsidP="00C71EA9">
      <w:pPr>
        <w:widowControl w:val="0"/>
        <w:numPr>
          <w:ilvl w:val="0"/>
          <w:numId w:val="14"/>
        </w:numPr>
        <w:tabs>
          <w:tab w:val="left" w:pos="1134"/>
        </w:tabs>
        <w:suppressAutoHyphens/>
        <w:autoSpaceDN w:val="0"/>
        <w:spacing w:after="0" w:line="240" w:lineRule="auto"/>
        <w:ind w:left="0" w:firstLine="709"/>
        <w:jc w:val="both"/>
        <w:textAlignment w:val="baseline"/>
        <w:rPr>
          <w:rFonts w:asciiTheme="majorBidi" w:eastAsia="Times New Roman" w:hAnsiTheme="majorBidi" w:cstheme="majorBidi"/>
          <w:sz w:val="28"/>
          <w:szCs w:val="28"/>
          <w:lang w:val="kk-KZ" w:eastAsia="ru-RU"/>
        </w:rPr>
      </w:pPr>
      <w:r w:rsidRPr="008D1ED2">
        <w:rPr>
          <w:rFonts w:asciiTheme="majorBidi" w:eastAsia="Times New Roman" w:hAnsiTheme="majorBidi" w:cstheme="majorBidi"/>
          <w:sz w:val="28"/>
          <w:szCs w:val="28"/>
          <w:lang w:val="en-US" w:eastAsia="ru-RU"/>
        </w:rPr>
        <w:t>“</w:t>
      </w:r>
      <w:r w:rsidRPr="008D1ED2">
        <w:rPr>
          <w:rFonts w:asciiTheme="majorBidi" w:eastAsia="Times New Roman" w:hAnsiTheme="majorBidi" w:cstheme="majorBidi"/>
          <w:i/>
          <w:sz w:val="28"/>
          <w:szCs w:val="28"/>
          <w:lang w:val="en-US" w:eastAsia="ru-RU"/>
        </w:rPr>
        <w:t>Now, you’re to sit here and contemplate nature,” she ordered. “Just relax and forget all about London.” Then she put before him his favorite drink, a mint julep [</w:t>
      </w:r>
      <w:r w:rsidR="00404104" w:rsidRPr="008D1ED2">
        <w:rPr>
          <w:rFonts w:asciiTheme="majorBidi" w:eastAsia="Times New Roman" w:hAnsiTheme="majorBidi" w:cstheme="majorBidi"/>
          <w:i/>
          <w:sz w:val="28"/>
          <w:szCs w:val="28"/>
          <w:lang w:val="en-US" w:eastAsia="ru-RU"/>
        </w:rPr>
        <w:t>11</w:t>
      </w:r>
      <w:r w:rsidR="00680CA9" w:rsidRPr="008D1ED2">
        <w:rPr>
          <w:rFonts w:asciiTheme="majorBidi" w:eastAsia="Times New Roman" w:hAnsiTheme="majorBidi" w:cstheme="majorBidi"/>
          <w:i/>
          <w:sz w:val="28"/>
          <w:szCs w:val="28"/>
          <w:lang w:val="en-US" w:eastAsia="ru-RU"/>
        </w:rPr>
        <w:t>2</w:t>
      </w:r>
      <w:r w:rsidRPr="008D1ED2">
        <w:rPr>
          <w:rFonts w:asciiTheme="majorBidi" w:eastAsia="Times New Roman" w:hAnsiTheme="majorBidi" w:cstheme="majorBidi"/>
          <w:i/>
          <w:sz w:val="28"/>
          <w:szCs w:val="28"/>
          <w:lang w:val="en-US" w:eastAsia="ru-RU"/>
        </w:rPr>
        <w:t xml:space="preserve">, </w:t>
      </w:r>
      <w:r w:rsidR="00F126CF" w:rsidRPr="008D1ED2">
        <w:rPr>
          <w:rFonts w:asciiTheme="majorBidi" w:eastAsia="Times New Roman" w:hAnsiTheme="majorBidi" w:cstheme="majorBidi"/>
          <w:i/>
          <w:sz w:val="28"/>
          <w:szCs w:val="28"/>
          <w:lang w:val="kk-KZ" w:eastAsia="ru-RU"/>
        </w:rPr>
        <w:t xml:space="preserve">р. </w:t>
      </w:r>
      <w:r w:rsidRPr="008D1ED2">
        <w:rPr>
          <w:rFonts w:asciiTheme="majorBidi" w:eastAsia="Times New Roman" w:hAnsiTheme="majorBidi" w:cstheme="majorBidi"/>
          <w:i/>
          <w:sz w:val="28"/>
          <w:szCs w:val="28"/>
          <w:lang w:val="kk-KZ" w:eastAsia="ru-RU"/>
        </w:rPr>
        <w:t>165</w:t>
      </w:r>
      <w:r w:rsidRPr="008D1ED2">
        <w:rPr>
          <w:rFonts w:asciiTheme="majorBidi" w:eastAsia="Times New Roman" w:hAnsiTheme="majorBidi" w:cstheme="majorBidi"/>
          <w:i/>
          <w:sz w:val="28"/>
          <w:szCs w:val="28"/>
          <w:lang w:val="en-US" w:eastAsia="ru-RU"/>
        </w:rPr>
        <w:t>].</w:t>
      </w:r>
      <w:r w:rsidRPr="008D1ED2">
        <w:rPr>
          <w:rFonts w:asciiTheme="majorBidi" w:eastAsia="Times New Roman" w:hAnsiTheme="majorBidi" w:cstheme="majorBidi"/>
          <w:i/>
          <w:sz w:val="28"/>
          <w:szCs w:val="28"/>
          <w:lang w:val="kk-KZ" w:eastAsia="ru-RU"/>
        </w:rPr>
        <w:t xml:space="preserve"> («Міне мұнда отыр да, табиғатты тамашала» – деп әмір етті. «Жай демалып, Лондонды ұмытыңыз.» Содан кейін ол оның алдына сүйікті жалбыз сусынын қойды.) </w:t>
      </w:r>
    </w:p>
    <w:p w14:paraId="718C1552" w14:textId="6FB7CBCA"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Times New Roman" w:hAnsiTheme="majorBidi" w:cstheme="majorBidi"/>
          <w:i/>
          <w:sz w:val="28"/>
          <w:szCs w:val="28"/>
          <w:lang w:val="kk-KZ" w:eastAsia="ru-RU"/>
        </w:rPr>
      </w:pPr>
      <w:r w:rsidRPr="008D1ED2">
        <w:rPr>
          <w:rFonts w:asciiTheme="majorBidi" w:eastAsia="Times New Roman" w:hAnsiTheme="majorBidi" w:cstheme="majorBidi"/>
          <w:i/>
          <w:sz w:val="28"/>
          <w:szCs w:val="28"/>
          <w:lang w:val="kk-KZ" w:eastAsia="ru-RU"/>
        </w:rPr>
        <w:t xml:space="preserve">“Frank, dear,” she began, in an affectionate tone, “why do you let these </w:t>
      </w:r>
      <w:r w:rsidRPr="008D1ED2">
        <w:rPr>
          <w:rFonts w:asciiTheme="majorBidi" w:eastAsia="Times New Roman" w:hAnsiTheme="majorBidi" w:cstheme="majorBidi"/>
          <w:i/>
          <w:sz w:val="28"/>
          <w:szCs w:val="28"/>
          <w:lang w:val="en-US" w:eastAsia="ru-RU"/>
        </w:rPr>
        <w:t xml:space="preserve">things take so much of your time and energy? You seem so strained and nervous. Don’t you </w:t>
      </w:r>
      <w:r w:rsidRPr="008D1ED2">
        <w:rPr>
          <w:rFonts w:asciiTheme="majorBidi" w:eastAsia="Times New Roman" w:hAnsiTheme="majorBidi" w:cstheme="majorBidi"/>
          <w:i/>
          <w:sz w:val="28"/>
          <w:szCs w:val="28"/>
          <w:lang w:val="en-US" w:eastAsia="ru-RU"/>
        </w:rPr>
        <w:lastRenderedPageBreak/>
        <w:t>think you should see a doctor and have a thorough examination before you go any further?” [</w:t>
      </w:r>
      <w:r w:rsidR="00404104" w:rsidRPr="008D1ED2">
        <w:rPr>
          <w:rFonts w:asciiTheme="majorBidi" w:eastAsia="Times New Roman" w:hAnsiTheme="majorBidi" w:cstheme="majorBidi"/>
          <w:i/>
          <w:sz w:val="28"/>
          <w:szCs w:val="28"/>
          <w:lang w:val="en-US" w:eastAsia="ru-RU"/>
        </w:rPr>
        <w:t>11</w:t>
      </w:r>
      <w:r w:rsidR="00680CA9" w:rsidRPr="008D1ED2">
        <w:rPr>
          <w:rFonts w:asciiTheme="majorBidi" w:eastAsia="Times New Roman" w:hAnsiTheme="majorBidi" w:cstheme="majorBidi"/>
          <w:i/>
          <w:sz w:val="28"/>
          <w:szCs w:val="28"/>
          <w:lang w:val="en-US" w:eastAsia="ru-RU"/>
        </w:rPr>
        <w:t>2</w:t>
      </w:r>
      <w:r w:rsidRPr="008D1ED2">
        <w:rPr>
          <w:rFonts w:asciiTheme="majorBidi" w:eastAsia="Times New Roman" w:hAnsiTheme="majorBidi" w:cstheme="majorBidi"/>
          <w:i/>
          <w:sz w:val="28"/>
          <w:szCs w:val="28"/>
          <w:lang w:val="en-US" w:eastAsia="ru-RU"/>
        </w:rPr>
        <w:t xml:space="preserve">, </w:t>
      </w:r>
      <w:r w:rsidR="00F126CF" w:rsidRPr="008D1ED2">
        <w:rPr>
          <w:rFonts w:asciiTheme="majorBidi" w:eastAsia="Times New Roman" w:hAnsiTheme="majorBidi" w:cstheme="majorBidi"/>
          <w:i/>
          <w:sz w:val="28"/>
          <w:szCs w:val="28"/>
          <w:lang w:val="kk-KZ" w:eastAsia="ru-RU"/>
        </w:rPr>
        <w:t xml:space="preserve">р. </w:t>
      </w:r>
      <w:r w:rsidRPr="008D1ED2">
        <w:rPr>
          <w:rFonts w:asciiTheme="majorBidi" w:eastAsia="Times New Roman" w:hAnsiTheme="majorBidi" w:cstheme="majorBidi"/>
          <w:i/>
          <w:sz w:val="28"/>
          <w:szCs w:val="28"/>
          <w:lang w:val="kk-KZ" w:eastAsia="ru-RU"/>
        </w:rPr>
        <w:t>279</w:t>
      </w:r>
      <w:r w:rsidRPr="008D1ED2">
        <w:rPr>
          <w:rFonts w:asciiTheme="majorBidi" w:eastAsia="Times New Roman" w:hAnsiTheme="majorBidi" w:cstheme="majorBidi"/>
          <w:i/>
          <w:sz w:val="28"/>
          <w:szCs w:val="28"/>
          <w:lang w:val="en-US" w:eastAsia="ru-RU"/>
        </w:rPr>
        <w:t>].</w:t>
      </w:r>
      <w:r w:rsidRPr="008D1ED2">
        <w:rPr>
          <w:rFonts w:asciiTheme="majorBidi" w:eastAsia="Times New Roman" w:hAnsiTheme="majorBidi" w:cstheme="majorBidi"/>
          <w:i/>
          <w:sz w:val="28"/>
          <w:szCs w:val="28"/>
          <w:lang w:val="kk-KZ" w:eastAsia="ru-RU"/>
        </w:rPr>
        <w:t xml:space="preserve"> («Френк, қымбаттым, неліктен бұл нәрселерге сіздің уақытыңыз бен күш-қуатыңызды алуына жол бересіз? деді ол мейірімді үнмен. Өзің кернеулі және қобалжулы көрінесің. Әрі қарай бармас бұрын дәрігерге көрініп, толық тексеруден өту керек деп ойламайсыз ба?»)</w:t>
      </w:r>
    </w:p>
    <w:p w14:paraId="261AD484" w14:textId="77777777" w:rsidR="009D725B" w:rsidRPr="008D1ED2" w:rsidRDefault="009D725B" w:rsidP="00C71EA9">
      <w:pPr>
        <w:tabs>
          <w:tab w:val="left" w:pos="1134"/>
        </w:tabs>
        <w:autoSpaceDN w:val="0"/>
        <w:spacing w:after="0" w:line="240" w:lineRule="auto"/>
        <w:ind w:firstLine="709"/>
        <w:jc w:val="both"/>
        <w:rPr>
          <w:rFonts w:asciiTheme="majorBidi" w:eastAsia="Times New Roman" w:hAnsiTheme="majorBidi" w:cstheme="majorBidi"/>
          <w:sz w:val="28"/>
          <w:szCs w:val="28"/>
          <w:lang w:val="kk-KZ" w:eastAsia="ru-RU"/>
        </w:rPr>
      </w:pPr>
      <w:r w:rsidRPr="008D1ED2">
        <w:rPr>
          <w:rFonts w:asciiTheme="majorBidi" w:eastAsia="Times New Roman" w:hAnsiTheme="majorBidi" w:cstheme="majorBidi"/>
          <w:sz w:val="28"/>
          <w:szCs w:val="28"/>
          <w:lang w:val="kk-KZ" w:eastAsia="ru-RU"/>
        </w:rPr>
        <w:t xml:space="preserve">Автор бұл үзінділерде қамқор, қомқорлық сөздерін қолданбаса да кейіпкерлердің іс-әрекеттерінің көмегімен толық сипаттап тұр. Екінші мысалда автор </w:t>
      </w:r>
      <w:r w:rsidRPr="008D1ED2">
        <w:rPr>
          <w:rFonts w:asciiTheme="majorBidi" w:eastAsia="Times New Roman" w:hAnsiTheme="majorBidi" w:cstheme="majorBidi"/>
          <w:i/>
          <w:sz w:val="28"/>
          <w:szCs w:val="28"/>
          <w:lang w:val="kk-KZ" w:eastAsia="ru-RU"/>
        </w:rPr>
        <w:t>in an affectionate tone</w:t>
      </w:r>
      <w:r w:rsidRPr="008D1ED2">
        <w:rPr>
          <w:rFonts w:asciiTheme="majorBidi" w:eastAsia="Times New Roman" w:hAnsiTheme="majorBidi" w:cstheme="majorBidi"/>
          <w:sz w:val="28"/>
          <w:szCs w:val="28"/>
          <w:lang w:val="kk-KZ" w:eastAsia="ru-RU"/>
        </w:rPr>
        <w:t xml:space="preserve"> сөз тіркесі арқылы жағымды эмоционалды жағдаятты айқындайды. Яғни, дауыс ырғағының ролі эмоцияның берілуінде ерекше рол атқарып тұр.</w:t>
      </w:r>
    </w:p>
    <w:p w14:paraId="6E578AD1" w14:textId="77777777"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i/>
          <w:kern w:val="3"/>
          <w:sz w:val="28"/>
          <w:szCs w:val="28"/>
          <w:lang w:val="kk-KZ" w:eastAsia="ja-JP" w:bidi="fa-IR"/>
        </w:rPr>
        <w:t xml:space="preserve">Бата </w:t>
      </w:r>
      <w:r w:rsidRPr="008D1ED2">
        <w:rPr>
          <w:rFonts w:asciiTheme="majorBidi" w:eastAsia="Andale Sans UI" w:hAnsiTheme="majorBidi" w:cstheme="majorBidi"/>
          <w:kern w:val="3"/>
          <w:sz w:val="28"/>
          <w:szCs w:val="28"/>
          <w:lang w:val="kk-KZ" w:eastAsia="ja-JP" w:bidi="fa-IR"/>
        </w:rPr>
        <w:t xml:space="preserve">қазақта байырдан келе жатқан ұғым. </w:t>
      </w:r>
      <w:r w:rsidRPr="008D1ED2">
        <w:rPr>
          <w:rFonts w:asciiTheme="majorBidi" w:eastAsia="Andale Sans UI" w:hAnsiTheme="majorBidi" w:cstheme="majorBidi"/>
          <w:i/>
          <w:kern w:val="3"/>
          <w:sz w:val="28"/>
          <w:szCs w:val="28"/>
          <w:lang w:val="kk-KZ" w:eastAsia="ja-JP" w:bidi="fa-IR"/>
        </w:rPr>
        <w:t>Алғыс пен батаның</w:t>
      </w:r>
      <w:r w:rsidRPr="008D1ED2">
        <w:rPr>
          <w:rFonts w:asciiTheme="majorBidi" w:eastAsia="Andale Sans UI" w:hAnsiTheme="majorBidi" w:cstheme="majorBidi"/>
          <w:kern w:val="3"/>
          <w:sz w:val="28"/>
          <w:szCs w:val="28"/>
          <w:lang w:val="kk-KZ" w:eastAsia="ja-JP" w:bidi="fa-IR"/>
        </w:rPr>
        <w:t xml:space="preserve"> екеуі бірдей ұғым емес. Алғысты қазақта кез-келген адам айта алады. Батаны тек батагөр қариялар берген. Қазақ халқының ұлттық дүниетанымында, халықтың рухани қазынасы</w:t>
      </w:r>
      <w:r w:rsidR="00774210" w:rsidRPr="008D1ED2">
        <w:rPr>
          <w:rFonts w:asciiTheme="majorBidi" w:eastAsia="Andale Sans UI" w:hAnsiTheme="majorBidi" w:cstheme="majorBidi"/>
          <w:kern w:val="3"/>
          <w:sz w:val="28"/>
          <w:szCs w:val="28"/>
          <w:lang w:val="kk-KZ" w:eastAsia="ja-JP" w:bidi="fa-IR"/>
        </w:rPr>
        <w:t xml:space="preserve">нда батаның алатын орны айрықша. </w:t>
      </w:r>
      <w:r w:rsidRPr="008D1ED2">
        <w:rPr>
          <w:rFonts w:asciiTheme="majorBidi" w:eastAsia="Andale Sans UI" w:hAnsiTheme="majorBidi" w:cstheme="majorBidi"/>
          <w:kern w:val="3"/>
          <w:sz w:val="28"/>
          <w:szCs w:val="28"/>
          <w:lang w:val="kk-KZ" w:eastAsia="ja-JP" w:bidi="fa-IR"/>
        </w:rPr>
        <w:t>Ә.Нұрпейісовтың шығармасында да қариялардың кішілерге бата беру арқылы сүйіспеншілік сезімін білдіріп тұр. Мысалы:</w:t>
      </w:r>
    </w:p>
    <w:p w14:paraId="2F755CFA" w14:textId="41415785" w:rsidR="009D725B" w:rsidRPr="008D1ED2" w:rsidRDefault="009D725B" w:rsidP="00C71EA9">
      <w:pPr>
        <w:widowControl w:val="0"/>
        <w:numPr>
          <w:ilvl w:val="0"/>
          <w:numId w:val="15"/>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val="kk-KZ" w:eastAsia="ja-JP" w:bidi="fa-IR"/>
        </w:rPr>
      </w:pPr>
      <w:r w:rsidRPr="008D1ED2">
        <w:rPr>
          <w:rFonts w:asciiTheme="majorBidi" w:eastAsia="Andale Sans UI" w:hAnsiTheme="majorBidi" w:cstheme="majorBidi"/>
          <w:i/>
          <w:kern w:val="3"/>
          <w:sz w:val="28"/>
          <w:szCs w:val="28"/>
          <w:lang w:val="kk-KZ" w:eastAsia="ja-JP" w:bidi="fa-IR"/>
        </w:rPr>
        <w:t xml:space="preserve">Сапарларың оң болсын, қарақтарым. Құдайым жандарыңа жамандық бермесін </w:t>
      </w:r>
      <w:r w:rsidR="00774210" w:rsidRPr="008D1ED2">
        <w:rPr>
          <w:rFonts w:asciiTheme="majorBidi" w:eastAsia="Andale Sans UI" w:hAnsiTheme="majorBidi" w:cstheme="majorBidi"/>
          <w:i/>
          <w:kern w:val="3"/>
          <w:sz w:val="28"/>
          <w:szCs w:val="28"/>
          <w:lang w:val="kk-KZ" w:eastAsia="ja-JP" w:bidi="fa-IR"/>
        </w:rPr>
        <w:t>[</w:t>
      </w:r>
      <w:r w:rsidR="00404104" w:rsidRPr="008D1ED2">
        <w:rPr>
          <w:rFonts w:asciiTheme="majorBidi" w:eastAsia="Andale Sans UI" w:hAnsiTheme="majorBidi" w:cstheme="majorBidi"/>
          <w:i/>
          <w:kern w:val="3"/>
          <w:sz w:val="28"/>
          <w:szCs w:val="28"/>
          <w:lang w:val="kk-KZ" w:eastAsia="ja-JP" w:bidi="fa-IR"/>
        </w:rPr>
        <w:t>8</w:t>
      </w:r>
      <w:r w:rsidR="00680CA9" w:rsidRPr="008D1ED2">
        <w:rPr>
          <w:rFonts w:asciiTheme="majorBidi" w:eastAsia="Andale Sans UI" w:hAnsiTheme="majorBidi" w:cstheme="majorBidi"/>
          <w:i/>
          <w:kern w:val="3"/>
          <w:sz w:val="28"/>
          <w:szCs w:val="28"/>
          <w:lang w:val="kk-KZ" w:eastAsia="ja-JP" w:bidi="fa-IR"/>
        </w:rPr>
        <w:t>8</w:t>
      </w:r>
      <w:r w:rsidR="00404104" w:rsidRPr="008D1ED2">
        <w:rPr>
          <w:rFonts w:asciiTheme="majorBidi" w:eastAsia="Andale Sans UI" w:hAnsiTheme="majorBidi" w:cstheme="majorBidi"/>
          <w:i/>
          <w:kern w:val="3"/>
          <w:sz w:val="28"/>
          <w:szCs w:val="28"/>
          <w:lang w:val="kk-KZ" w:eastAsia="ja-JP" w:bidi="fa-IR"/>
        </w:rPr>
        <w:t xml:space="preserve">, </w:t>
      </w:r>
      <w:r w:rsidR="00F126CF" w:rsidRPr="008D1ED2">
        <w:rPr>
          <w:rFonts w:asciiTheme="majorBidi" w:eastAsia="Andale Sans UI" w:hAnsiTheme="majorBidi" w:cstheme="majorBidi"/>
          <w:i/>
          <w:kern w:val="3"/>
          <w:sz w:val="28"/>
          <w:szCs w:val="28"/>
          <w:lang w:val="kk-KZ" w:eastAsia="ja-JP" w:bidi="fa-IR"/>
        </w:rPr>
        <w:t xml:space="preserve">б. </w:t>
      </w:r>
      <w:r w:rsidRPr="008D1ED2">
        <w:rPr>
          <w:rFonts w:asciiTheme="majorBidi" w:eastAsia="Andale Sans UI" w:hAnsiTheme="majorBidi" w:cstheme="majorBidi"/>
          <w:i/>
          <w:kern w:val="3"/>
          <w:sz w:val="28"/>
          <w:szCs w:val="28"/>
          <w:lang w:val="kk-KZ" w:eastAsia="ja-JP" w:bidi="fa-IR"/>
        </w:rPr>
        <w:t>193].</w:t>
      </w:r>
    </w:p>
    <w:p w14:paraId="447CAFC6" w14:textId="02C75047" w:rsidR="009D725B" w:rsidRPr="008D1ED2" w:rsidRDefault="009D725B" w:rsidP="00C71EA9">
      <w:pPr>
        <w:widowControl w:val="0"/>
        <w:numPr>
          <w:ilvl w:val="0"/>
          <w:numId w:val="15"/>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val="kk-KZ" w:eastAsia="ja-JP" w:bidi="fa-IR"/>
        </w:rPr>
      </w:pPr>
      <w:r w:rsidRPr="008D1ED2">
        <w:rPr>
          <w:rFonts w:asciiTheme="majorBidi" w:eastAsia="Andale Sans UI" w:hAnsiTheme="majorBidi" w:cstheme="majorBidi"/>
          <w:i/>
          <w:kern w:val="3"/>
          <w:sz w:val="28"/>
          <w:szCs w:val="28"/>
          <w:lang w:val="kk-KZ" w:eastAsia="ja-JP" w:bidi="fa-IR"/>
        </w:rPr>
        <w:t xml:space="preserve">Е, бәрекелді, өркенің өссін, шырағым </w:t>
      </w:r>
      <w:r w:rsidR="00774210" w:rsidRPr="008D1ED2">
        <w:rPr>
          <w:rFonts w:asciiTheme="majorBidi" w:eastAsia="Andale Sans UI" w:hAnsiTheme="majorBidi" w:cstheme="majorBidi"/>
          <w:i/>
          <w:kern w:val="3"/>
          <w:sz w:val="28"/>
          <w:szCs w:val="28"/>
          <w:lang w:val="kk-KZ" w:eastAsia="ja-JP" w:bidi="fa-IR"/>
        </w:rPr>
        <w:t>[</w:t>
      </w:r>
      <w:r w:rsidR="00404104" w:rsidRPr="008D1ED2">
        <w:rPr>
          <w:rFonts w:asciiTheme="majorBidi" w:eastAsia="Andale Sans UI" w:hAnsiTheme="majorBidi" w:cstheme="majorBidi"/>
          <w:i/>
          <w:kern w:val="3"/>
          <w:sz w:val="28"/>
          <w:szCs w:val="28"/>
          <w:lang w:val="kk-KZ" w:eastAsia="ja-JP" w:bidi="fa-IR"/>
        </w:rPr>
        <w:t>8</w:t>
      </w:r>
      <w:r w:rsidR="00680CA9" w:rsidRPr="008D1ED2">
        <w:rPr>
          <w:rFonts w:asciiTheme="majorBidi" w:eastAsia="Andale Sans UI" w:hAnsiTheme="majorBidi" w:cstheme="majorBidi"/>
          <w:i/>
          <w:kern w:val="3"/>
          <w:sz w:val="28"/>
          <w:szCs w:val="28"/>
          <w:lang w:val="kk-KZ" w:eastAsia="ja-JP" w:bidi="fa-IR"/>
        </w:rPr>
        <w:t>8</w:t>
      </w:r>
      <w:r w:rsidR="00404104" w:rsidRPr="008D1ED2">
        <w:rPr>
          <w:rFonts w:asciiTheme="majorBidi" w:eastAsia="Andale Sans UI" w:hAnsiTheme="majorBidi" w:cstheme="majorBidi"/>
          <w:i/>
          <w:kern w:val="3"/>
          <w:sz w:val="28"/>
          <w:szCs w:val="28"/>
          <w:lang w:val="kk-KZ" w:eastAsia="ja-JP" w:bidi="fa-IR"/>
        </w:rPr>
        <w:t xml:space="preserve">, </w:t>
      </w:r>
      <w:r w:rsidR="00F126CF" w:rsidRPr="008D1ED2">
        <w:rPr>
          <w:rFonts w:asciiTheme="majorBidi" w:eastAsia="Andale Sans UI" w:hAnsiTheme="majorBidi" w:cstheme="majorBidi"/>
          <w:i/>
          <w:kern w:val="3"/>
          <w:sz w:val="28"/>
          <w:szCs w:val="28"/>
          <w:lang w:val="kk-KZ" w:eastAsia="ja-JP" w:bidi="fa-IR"/>
        </w:rPr>
        <w:t xml:space="preserve">б. </w:t>
      </w:r>
      <w:r w:rsidRPr="008D1ED2">
        <w:rPr>
          <w:rFonts w:asciiTheme="majorBidi" w:eastAsia="Andale Sans UI" w:hAnsiTheme="majorBidi" w:cstheme="majorBidi"/>
          <w:i/>
          <w:kern w:val="3"/>
          <w:sz w:val="28"/>
          <w:szCs w:val="28"/>
          <w:lang w:val="kk-KZ" w:eastAsia="ja-JP" w:bidi="fa-IR"/>
        </w:rPr>
        <w:t>25].</w:t>
      </w:r>
    </w:p>
    <w:p w14:paraId="7E70074F" w14:textId="335F67CB" w:rsidR="009D725B" w:rsidRPr="008D1ED2" w:rsidRDefault="009D725B" w:rsidP="00C71EA9">
      <w:pPr>
        <w:widowControl w:val="0"/>
        <w:numPr>
          <w:ilvl w:val="0"/>
          <w:numId w:val="15"/>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val="de-DE" w:eastAsia="ja-JP" w:bidi="fa-IR"/>
        </w:rPr>
      </w:pPr>
      <w:proofErr w:type="spellStart"/>
      <w:r w:rsidRPr="008D1ED2">
        <w:rPr>
          <w:rFonts w:asciiTheme="majorBidi" w:eastAsia="Andale Sans UI" w:hAnsiTheme="majorBidi" w:cstheme="majorBidi"/>
          <w:i/>
          <w:kern w:val="3"/>
          <w:sz w:val="28"/>
          <w:szCs w:val="28"/>
          <w:lang w:val="de-DE" w:eastAsia="ja-JP" w:bidi="fa-IR"/>
        </w:rPr>
        <w:t>Көсегең</w:t>
      </w:r>
      <w:proofErr w:type="spellEnd"/>
      <w:r w:rsidRPr="008D1ED2">
        <w:rPr>
          <w:rFonts w:asciiTheme="majorBidi" w:eastAsia="Andale Sans UI" w:hAnsiTheme="majorBidi" w:cstheme="majorBidi"/>
          <w:i/>
          <w:kern w:val="3"/>
          <w:sz w:val="28"/>
          <w:szCs w:val="28"/>
          <w:lang w:val="de-DE" w:eastAsia="ja-JP" w:bidi="fa-IR"/>
        </w:rPr>
        <w:t xml:space="preserve"> </w:t>
      </w:r>
      <w:proofErr w:type="spellStart"/>
      <w:r w:rsidRPr="008D1ED2">
        <w:rPr>
          <w:rFonts w:asciiTheme="majorBidi" w:eastAsia="Andale Sans UI" w:hAnsiTheme="majorBidi" w:cstheme="majorBidi"/>
          <w:i/>
          <w:kern w:val="3"/>
          <w:sz w:val="28"/>
          <w:szCs w:val="28"/>
          <w:lang w:val="de-DE" w:eastAsia="ja-JP" w:bidi="fa-IR"/>
        </w:rPr>
        <w:t>көгерсін</w:t>
      </w:r>
      <w:proofErr w:type="spellEnd"/>
      <w:r w:rsidR="00774210" w:rsidRPr="008D1ED2">
        <w:rPr>
          <w:rFonts w:asciiTheme="majorBidi" w:eastAsia="Andale Sans UI" w:hAnsiTheme="majorBidi" w:cstheme="majorBidi"/>
          <w:i/>
          <w:kern w:val="3"/>
          <w:sz w:val="28"/>
          <w:szCs w:val="28"/>
          <w:lang w:val="kk-KZ" w:eastAsia="ja-JP" w:bidi="fa-IR"/>
        </w:rPr>
        <w:t xml:space="preserve"> [</w:t>
      </w:r>
      <w:r w:rsidR="00404104" w:rsidRPr="008D1ED2">
        <w:rPr>
          <w:rFonts w:asciiTheme="majorBidi" w:eastAsia="Andale Sans UI" w:hAnsiTheme="majorBidi" w:cstheme="majorBidi"/>
          <w:i/>
          <w:kern w:val="3"/>
          <w:sz w:val="28"/>
          <w:szCs w:val="28"/>
          <w:lang w:val="kk-KZ" w:eastAsia="ja-JP" w:bidi="fa-IR"/>
        </w:rPr>
        <w:t>8</w:t>
      </w:r>
      <w:r w:rsidR="00680CA9" w:rsidRPr="008D1ED2">
        <w:rPr>
          <w:rFonts w:asciiTheme="majorBidi" w:eastAsia="Andale Sans UI" w:hAnsiTheme="majorBidi" w:cstheme="majorBidi"/>
          <w:i/>
          <w:kern w:val="3"/>
          <w:sz w:val="28"/>
          <w:szCs w:val="28"/>
          <w:lang w:val="kk-KZ" w:eastAsia="ja-JP" w:bidi="fa-IR"/>
        </w:rPr>
        <w:t>8</w:t>
      </w:r>
      <w:r w:rsidR="00404104" w:rsidRPr="008D1ED2">
        <w:rPr>
          <w:rFonts w:asciiTheme="majorBidi" w:eastAsia="Andale Sans UI" w:hAnsiTheme="majorBidi" w:cstheme="majorBidi"/>
          <w:i/>
          <w:kern w:val="3"/>
          <w:sz w:val="28"/>
          <w:szCs w:val="28"/>
          <w:lang w:val="kk-KZ" w:eastAsia="ja-JP" w:bidi="fa-IR"/>
        </w:rPr>
        <w:t xml:space="preserve">, </w:t>
      </w:r>
      <w:r w:rsidR="00F126CF" w:rsidRPr="008D1ED2">
        <w:rPr>
          <w:rFonts w:asciiTheme="majorBidi" w:eastAsia="Andale Sans UI" w:hAnsiTheme="majorBidi" w:cstheme="majorBidi"/>
          <w:i/>
          <w:kern w:val="3"/>
          <w:sz w:val="28"/>
          <w:szCs w:val="28"/>
          <w:lang w:val="kk-KZ" w:eastAsia="ja-JP" w:bidi="fa-IR"/>
        </w:rPr>
        <w:t xml:space="preserve">б. </w:t>
      </w:r>
      <w:r w:rsidRPr="008D1ED2">
        <w:rPr>
          <w:rFonts w:asciiTheme="majorBidi" w:eastAsia="Andale Sans UI" w:hAnsiTheme="majorBidi" w:cstheme="majorBidi"/>
          <w:i/>
          <w:kern w:val="3"/>
          <w:sz w:val="28"/>
          <w:szCs w:val="28"/>
          <w:lang w:val="kk-KZ" w:eastAsia="ja-JP" w:bidi="fa-IR"/>
        </w:rPr>
        <w:t xml:space="preserve">25]. </w:t>
      </w:r>
    </w:p>
    <w:p w14:paraId="2AD54D5F" w14:textId="77777777"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 xml:space="preserve">Қазақтар үлкендерге деген сый-құрметті, кішілерге деген сүйіспеншілік, жылулық пен мейірімділікті еркелету арқылы жеткізген. Еркелеткенде айналайын, қарғам-ау, қарағым, шырағым, еркем, бөбегім, мұңлығым, қалқам деген сөздерді қолданған. Мысалы: </w:t>
      </w:r>
    </w:p>
    <w:p w14:paraId="54061019" w14:textId="6E1DB2D5" w:rsidR="009D725B" w:rsidRPr="008D1ED2" w:rsidRDefault="009D725B" w:rsidP="00C71EA9">
      <w:pPr>
        <w:widowControl w:val="0"/>
        <w:numPr>
          <w:ilvl w:val="0"/>
          <w:numId w:val="16"/>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val="kk-KZ" w:eastAsia="ja-JP" w:bidi="fa-IR"/>
        </w:rPr>
      </w:pPr>
      <w:r w:rsidRPr="008D1ED2">
        <w:rPr>
          <w:rFonts w:asciiTheme="majorBidi" w:eastAsia="Andale Sans UI" w:hAnsiTheme="majorBidi" w:cstheme="majorBidi"/>
          <w:i/>
          <w:kern w:val="3"/>
          <w:sz w:val="28"/>
          <w:szCs w:val="28"/>
          <w:lang w:val="kk-KZ" w:eastAsia="ja-JP" w:bidi="fa-IR"/>
        </w:rPr>
        <w:t>Қарағым-ау, иесі өзің ғой</w:t>
      </w:r>
      <w:r w:rsidR="00774210" w:rsidRPr="008D1ED2">
        <w:rPr>
          <w:rFonts w:asciiTheme="majorBidi" w:eastAsia="Andale Sans UI" w:hAnsiTheme="majorBidi" w:cstheme="majorBidi"/>
          <w:i/>
          <w:kern w:val="3"/>
          <w:sz w:val="28"/>
          <w:szCs w:val="28"/>
          <w:lang w:val="kk-KZ" w:eastAsia="ja-JP" w:bidi="fa-IR"/>
        </w:rPr>
        <w:t xml:space="preserve"> [</w:t>
      </w:r>
      <w:r w:rsidR="00404104" w:rsidRPr="008D1ED2">
        <w:rPr>
          <w:rFonts w:asciiTheme="majorBidi" w:eastAsia="Andale Sans UI" w:hAnsiTheme="majorBidi" w:cstheme="majorBidi"/>
          <w:i/>
          <w:kern w:val="3"/>
          <w:sz w:val="28"/>
          <w:szCs w:val="28"/>
          <w:lang w:val="kk-KZ" w:eastAsia="ja-JP" w:bidi="fa-IR"/>
        </w:rPr>
        <w:t>8</w:t>
      </w:r>
      <w:r w:rsidR="00680CA9" w:rsidRPr="008D1ED2">
        <w:rPr>
          <w:rFonts w:asciiTheme="majorBidi" w:eastAsia="Andale Sans UI" w:hAnsiTheme="majorBidi" w:cstheme="majorBidi"/>
          <w:i/>
          <w:kern w:val="3"/>
          <w:sz w:val="28"/>
          <w:szCs w:val="28"/>
          <w:lang w:val="kk-KZ" w:eastAsia="ja-JP" w:bidi="fa-IR"/>
        </w:rPr>
        <w:t>8</w:t>
      </w:r>
      <w:r w:rsidR="00404104" w:rsidRPr="008D1ED2">
        <w:rPr>
          <w:rFonts w:asciiTheme="majorBidi" w:eastAsia="Andale Sans UI" w:hAnsiTheme="majorBidi" w:cstheme="majorBidi"/>
          <w:i/>
          <w:kern w:val="3"/>
          <w:sz w:val="28"/>
          <w:szCs w:val="28"/>
          <w:lang w:val="kk-KZ" w:eastAsia="ja-JP" w:bidi="fa-IR"/>
        </w:rPr>
        <w:t xml:space="preserve">, </w:t>
      </w:r>
      <w:r w:rsidR="00F126CF" w:rsidRPr="008D1ED2">
        <w:rPr>
          <w:rFonts w:asciiTheme="majorBidi" w:eastAsia="Andale Sans UI" w:hAnsiTheme="majorBidi" w:cstheme="majorBidi"/>
          <w:i/>
          <w:kern w:val="3"/>
          <w:sz w:val="28"/>
          <w:szCs w:val="28"/>
          <w:lang w:val="kk-KZ" w:eastAsia="ja-JP" w:bidi="fa-IR"/>
        </w:rPr>
        <w:t xml:space="preserve">б. </w:t>
      </w:r>
      <w:r w:rsidRPr="008D1ED2">
        <w:rPr>
          <w:rFonts w:asciiTheme="majorBidi" w:eastAsia="Andale Sans UI" w:hAnsiTheme="majorBidi" w:cstheme="majorBidi"/>
          <w:i/>
          <w:kern w:val="3"/>
          <w:sz w:val="28"/>
          <w:szCs w:val="28"/>
          <w:lang w:val="kk-KZ" w:eastAsia="ja-JP" w:bidi="fa-IR"/>
        </w:rPr>
        <w:t>405]</w:t>
      </w:r>
      <w:r w:rsidR="00404104" w:rsidRPr="008D1ED2">
        <w:rPr>
          <w:rFonts w:asciiTheme="majorBidi" w:eastAsia="Andale Sans UI" w:hAnsiTheme="majorBidi" w:cstheme="majorBidi"/>
          <w:i/>
          <w:kern w:val="3"/>
          <w:sz w:val="28"/>
          <w:szCs w:val="28"/>
          <w:lang w:val="kk-KZ" w:eastAsia="ja-JP" w:bidi="fa-IR"/>
        </w:rPr>
        <w:t>.</w:t>
      </w:r>
    </w:p>
    <w:p w14:paraId="07A48014" w14:textId="04628F4B" w:rsidR="009D725B" w:rsidRPr="008D1ED2" w:rsidRDefault="009D725B" w:rsidP="00C71EA9">
      <w:pPr>
        <w:widowControl w:val="0"/>
        <w:numPr>
          <w:ilvl w:val="0"/>
          <w:numId w:val="16"/>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val="de-DE" w:eastAsia="ja-JP" w:bidi="fa-IR"/>
        </w:rPr>
      </w:pPr>
      <w:proofErr w:type="spellStart"/>
      <w:r w:rsidRPr="008D1ED2">
        <w:rPr>
          <w:rFonts w:asciiTheme="majorBidi" w:eastAsia="Andale Sans UI" w:hAnsiTheme="majorBidi" w:cstheme="majorBidi"/>
          <w:i/>
          <w:kern w:val="3"/>
          <w:sz w:val="28"/>
          <w:szCs w:val="28"/>
          <w:lang w:val="de-DE" w:eastAsia="ja-JP" w:bidi="fa-IR"/>
        </w:rPr>
        <w:t>Бөбегім</w:t>
      </w:r>
      <w:proofErr w:type="spellEnd"/>
      <w:r w:rsidRPr="008D1ED2">
        <w:rPr>
          <w:rFonts w:asciiTheme="majorBidi" w:eastAsia="Andale Sans UI" w:hAnsiTheme="majorBidi" w:cstheme="majorBidi"/>
          <w:i/>
          <w:kern w:val="3"/>
          <w:sz w:val="28"/>
          <w:szCs w:val="28"/>
          <w:lang w:val="de-DE" w:eastAsia="ja-JP" w:bidi="fa-IR"/>
        </w:rPr>
        <w:t xml:space="preserve">... </w:t>
      </w:r>
      <w:r w:rsidRPr="008D1ED2">
        <w:rPr>
          <w:rFonts w:asciiTheme="majorBidi" w:eastAsia="Andale Sans UI" w:hAnsiTheme="majorBidi" w:cstheme="majorBidi"/>
          <w:i/>
          <w:kern w:val="3"/>
          <w:sz w:val="28"/>
          <w:szCs w:val="28"/>
          <w:lang w:val="kk-KZ" w:eastAsia="ja-JP" w:bidi="fa-IR"/>
        </w:rPr>
        <w:t>мұңлығым</w:t>
      </w:r>
      <w:r w:rsidRPr="008D1ED2">
        <w:rPr>
          <w:rFonts w:asciiTheme="majorBidi" w:eastAsia="Andale Sans UI" w:hAnsiTheme="majorBidi" w:cstheme="majorBidi"/>
          <w:i/>
          <w:kern w:val="3"/>
          <w:sz w:val="28"/>
          <w:szCs w:val="28"/>
          <w:lang w:val="de-DE" w:eastAsia="ja-JP" w:bidi="fa-IR"/>
        </w:rPr>
        <w:t>!</w:t>
      </w:r>
      <w:r w:rsidRPr="008D1ED2">
        <w:rPr>
          <w:rFonts w:asciiTheme="majorBidi" w:eastAsia="Andale Sans UI" w:hAnsiTheme="majorBidi" w:cstheme="majorBidi"/>
          <w:i/>
          <w:kern w:val="3"/>
          <w:sz w:val="28"/>
          <w:szCs w:val="28"/>
          <w:lang w:val="kk-KZ" w:eastAsia="ja-JP" w:bidi="fa-IR"/>
        </w:rPr>
        <w:t xml:space="preserve"> </w:t>
      </w:r>
      <w:r w:rsidR="00774210" w:rsidRPr="008D1ED2">
        <w:rPr>
          <w:rFonts w:asciiTheme="majorBidi" w:eastAsia="Andale Sans UI" w:hAnsiTheme="majorBidi" w:cstheme="majorBidi"/>
          <w:i/>
          <w:kern w:val="3"/>
          <w:sz w:val="28"/>
          <w:szCs w:val="28"/>
          <w:lang w:val="kk-KZ" w:eastAsia="ja-JP" w:bidi="fa-IR"/>
        </w:rPr>
        <w:t>[</w:t>
      </w:r>
      <w:r w:rsidR="00404104" w:rsidRPr="008D1ED2">
        <w:rPr>
          <w:rFonts w:asciiTheme="majorBidi" w:eastAsia="Andale Sans UI" w:hAnsiTheme="majorBidi" w:cstheme="majorBidi"/>
          <w:i/>
          <w:kern w:val="3"/>
          <w:sz w:val="28"/>
          <w:szCs w:val="28"/>
          <w:lang w:val="kk-KZ" w:eastAsia="ja-JP" w:bidi="fa-IR"/>
        </w:rPr>
        <w:t>8</w:t>
      </w:r>
      <w:r w:rsidR="00680CA9" w:rsidRPr="008D1ED2">
        <w:rPr>
          <w:rFonts w:asciiTheme="majorBidi" w:eastAsia="Andale Sans UI" w:hAnsiTheme="majorBidi" w:cstheme="majorBidi"/>
          <w:i/>
          <w:kern w:val="3"/>
          <w:sz w:val="28"/>
          <w:szCs w:val="28"/>
          <w:lang w:val="kk-KZ" w:eastAsia="ja-JP" w:bidi="fa-IR"/>
        </w:rPr>
        <w:t>8</w:t>
      </w:r>
      <w:r w:rsidR="00404104" w:rsidRPr="008D1ED2">
        <w:rPr>
          <w:rFonts w:asciiTheme="majorBidi" w:eastAsia="Andale Sans UI" w:hAnsiTheme="majorBidi" w:cstheme="majorBidi"/>
          <w:i/>
          <w:kern w:val="3"/>
          <w:sz w:val="28"/>
          <w:szCs w:val="28"/>
          <w:lang w:val="kk-KZ" w:eastAsia="ja-JP" w:bidi="fa-IR"/>
        </w:rPr>
        <w:t>,</w:t>
      </w:r>
      <w:r w:rsidRPr="008D1ED2">
        <w:rPr>
          <w:rFonts w:asciiTheme="majorBidi" w:eastAsia="Andale Sans UI" w:hAnsiTheme="majorBidi" w:cstheme="majorBidi"/>
          <w:i/>
          <w:kern w:val="3"/>
          <w:sz w:val="28"/>
          <w:szCs w:val="28"/>
          <w:lang w:val="kk-KZ" w:eastAsia="ja-JP" w:bidi="fa-IR"/>
        </w:rPr>
        <w:t xml:space="preserve"> </w:t>
      </w:r>
      <w:r w:rsidR="00F126CF" w:rsidRPr="008D1ED2">
        <w:rPr>
          <w:rFonts w:asciiTheme="majorBidi" w:eastAsia="Andale Sans UI" w:hAnsiTheme="majorBidi" w:cstheme="majorBidi"/>
          <w:i/>
          <w:kern w:val="3"/>
          <w:sz w:val="28"/>
          <w:szCs w:val="28"/>
          <w:lang w:val="kk-KZ" w:eastAsia="ja-JP" w:bidi="fa-IR"/>
        </w:rPr>
        <w:t xml:space="preserve">б. </w:t>
      </w:r>
      <w:r w:rsidRPr="008D1ED2">
        <w:rPr>
          <w:rFonts w:asciiTheme="majorBidi" w:eastAsia="Andale Sans UI" w:hAnsiTheme="majorBidi" w:cstheme="majorBidi"/>
          <w:i/>
          <w:kern w:val="3"/>
          <w:sz w:val="28"/>
          <w:szCs w:val="28"/>
          <w:lang w:val="kk-KZ" w:eastAsia="ja-JP" w:bidi="fa-IR"/>
        </w:rPr>
        <w:t>44]</w:t>
      </w:r>
      <w:r w:rsidR="00404104" w:rsidRPr="008D1ED2">
        <w:rPr>
          <w:rFonts w:asciiTheme="majorBidi" w:eastAsia="Andale Sans UI" w:hAnsiTheme="majorBidi" w:cstheme="majorBidi"/>
          <w:i/>
          <w:kern w:val="3"/>
          <w:sz w:val="28"/>
          <w:szCs w:val="28"/>
          <w:lang w:val="kk-KZ" w:eastAsia="ja-JP" w:bidi="fa-IR"/>
        </w:rPr>
        <w:t>.</w:t>
      </w:r>
      <w:r w:rsidRPr="008D1ED2">
        <w:rPr>
          <w:rFonts w:asciiTheme="majorBidi" w:eastAsia="Andale Sans UI" w:hAnsiTheme="majorBidi" w:cstheme="majorBidi"/>
          <w:i/>
          <w:kern w:val="3"/>
          <w:sz w:val="28"/>
          <w:szCs w:val="28"/>
          <w:lang w:val="de-DE" w:eastAsia="ja-JP" w:bidi="fa-IR"/>
        </w:rPr>
        <w:t xml:space="preserve"> </w:t>
      </w:r>
    </w:p>
    <w:p w14:paraId="4CD22F72" w14:textId="541FD1BD" w:rsidR="009D725B" w:rsidRPr="008D1ED2" w:rsidRDefault="009D725B" w:rsidP="00C71EA9">
      <w:pPr>
        <w:widowControl w:val="0"/>
        <w:numPr>
          <w:ilvl w:val="0"/>
          <w:numId w:val="16"/>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val="kk-KZ" w:eastAsia="ja-JP" w:bidi="fa-IR"/>
        </w:rPr>
      </w:pPr>
      <w:r w:rsidRPr="008D1ED2">
        <w:rPr>
          <w:rFonts w:asciiTheme="majorBidi" w:eastAsia="Andale Sans UI" w:hAnsiTheme="majorBidi" w:cstheme="majorBidi"/>
          <w:i/>
          <w:kern w:val="3"/>
          <w:sz w:val="28"/>
          <w:szCs w:val="28"/>
          <w:lang w:val="kk-KZ" w:eastAsia="ja-JP" w:bidi="fa-IR"/>
        </w:rPr>
        <w:t>Айналайын</w:t>
      </w:r>
      <w:r w:rsidRPr="008D1ED2">
        <w:rPr>
          <w:rFonts w:asciiTheme="majorBidi" w:eastAsia="Andale Sans UI" w:hAnsiTheme="majorBidi" w:cstheme="majorBidi"/>
          <w:b/>
          <w:i/>
          <w:kern w:val="3"/>
          <w:sz w:val="28"/>
          <w:szCs w:val="28"/>
          <w:lang w:val="kk-KZ" w:eastAsia="ja-JP" w:bidi="fa-IR"/>
        </w:rPr>
        <w:t>,</w:t>
      </w:r>
      <w:r w:rsidRPr="008D1ED2">
        <w:rPr>
          <w:rFonts w:asciiTheme="majorBidi" w:eastAsia="Andale Sans UI" w:hAnsiTheme="majorBidi" w:cstheme="majorBidi"/>
          <w:i/>
          <w:kern w:val="3"/>
          <w:sz w:val="28"/>
          <w:szCs w:val="28"/>
          <w:lang w:val="kk-KZ" w:eastAsia="ja-JP" w:bidi="fa-IR"/>
        </w:rPr>
        <w:t xml:space="preserve"> далаға бар, ойнап келе ғой </w:t>
      </w:r>
      <w:r w:rsidR="00774210" w:rsidRPr="008D1ED2">
        <w:rPr>
          <w:rFonts w:asciiTheme="majorBidi" w:eastAsia="Andale Sans UI" w:hAnsiTheme="majorBidi" w:cstheme="majorBidi"/>
          <w:i/>
          <w:kern w:val="3"/>
          <w:sz w:val="28"/>
          <w:szCs w:val="28"/>
          <w:lang w:val="kk-KZ" w:eastAsia="ja-JP" w:bidi="fa-IR"/>
        </w:rPr>
        <w:t>[</w:t>
      </w:r>
      <w:r w:rsidR="00404104" w:rsidRPr="008D1ED2">
        <w:rPr>
          <w:rFonts w:asciiTheme="majorBidi" w:eastAsia="Andale Sans UI" w:hAnsiTheme="majorBidi" w:cstheme="majorBidi"/>
          <w:i/>
          <w:kern w:val="3"/>
          <w:sz w:val="28"/>
          <w:szCs w:val="28"/>
          <w:lang w:val="kk-KZ" w:eastAsia="ja-JP" w:bidi="fa-IR"/>
        </w:rPr>
        <w:t>8</w:t>
      </w:r>
      <w:r w:rsidR="00680CA9" w:rsidRPr="008D1ED2">
        <w:rPr>
          <w:rFonts w:asciiTheme="majorBidi" w:eastAsia="Andale Sans UI" w:hAnsiTheme="majorBidi" w:cstheme="majorBidi"/>
          <w:i/>
          <w:kern w:val="3"/>
          <w:sz w:val="28"/>
          <w:szCs w:val="28"/>
          <w:lang w:val="kk-KZ" w:eastAsia="ja-JP" w:bidi="fa-IR"/>
        </w:rPr>
        <w:t>8</w:t>
      </w:r>
      <w:r w:rsidR="00404104" w:rsidRPr="008D1ED2">
        <w:rPr>
          <w:rFonts w:asciiTheme="majorBidi" w:eastAsia="Andale Sans UI" w:hAnsiTheme="majorBidi" w:cstheme="majorBidi"/>
          <w:i/>
          <w:kern w:val="3"/>
          <w:sz w:val="28"/>
          <w:szCs w:val="28"/>
          <w:lang w:val="kk-KZ" w:eastAsia="ja-JP" w:bidi="fa-IR"/>
        </w:rPr>
        <w:t xml:space="preserve">, </w:t>
      </w:r>
      <w:r w:rsidR="00F126CF" w:rsidRPr="008D1ED2">
        <w:rPr>
          <w:rFonts w:asciiTheme="majorBidi" w:eastAsia="Andale Sans UI" w:hAnsiTheme="majorBidi" w:cstheme="majorBidi"/>
          <w:i/>
          <w:kern w:val="3"/>
          <w:sz w:val="28"/>
          <w:szCs w:val="28"/>
          <w:lang w:val="kk-KZ" w:eastAsia="ja-JP" w:bidi="fa-IR"/>
        </w:rPr>
        <w:t xml:space="preserve">б. </w:t>
      </w:r>
      <w:r w:rsidRPr="008D1ED2">
        <w:rPr>
          <w:rFonts w:asciiTheme="majorBidi" w:eastAsia="Andale Sans UI" w:hAnsiTheme="majorBidi" w:cstheme="majorBidi"/>
          <w:i/>
          <w:kern w:val="3"/>
          <w:sz w:val="28"/>
          <w:szCs w:val="28"/>
          <w:lang w:val="kk-KZ" w:eastAsia="ja-JP" w:bidi="fa-IR"/>
        </w:rPr>
        <w:t>275].</w:t>
      </w:r>
    </w:p>
    <w:p w14:paraId="3672FA63" w14:textId="77777777"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Берілген мысалдарда кейіпкер еркелету арқылы өзінің жылы ықыласын айналайын, қарағым-ау қаратпа атауыш сөздері арқылы білдіріп тұр.</w:t>
      </w:r>
    </w:p>
    <w:p w14:paraId="73FC76DD" w14:textId="77777777"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 xml:space="preserve">Жағымды эмоциялар тобына кіретін тағы бір топ – </w:t>
      </w:r>
      <w:r w:rsidRPr="008D1ED2">
        <w:rPr>
          <w:rFonts w:asciiTheme="majorBidi" w:eastAsia="Andale Sans UI" w:hAnsiTheme="majorBidi" w:cstheme="majorBidi"/>
          <w:i/>
          <w:kern w:val="3"/>
          <w:sz w:val="28"/>
          <w:szCs w:val="28"/>
          <w:lang w:val="kk-KZ" w:eastAsia="ja-JP" w:bidi="fa-IR"/>
        </w:rPr>
        <w:t>мейірімділік.</w:t>
      </w:r>
      <w:r w:rsidRPr="008D1ED2">
        <w:rPr>
          <w:rFonts w:asciiTheme="majorBidi" w:eastAsia="Andale Sans UI" w:hAnsiTheme="majorBidi" w:cstheme="majorBidi"/>
          <w:kern w:val="3"/>
          <w:sz w:val="28"/>
          <w:szCs w:val="28"/>
          <w:lang w:val="kk-KZ" w:eastAsia="ja-JP" w:bidi="fa-IR"/>
        </w:rPr>
        <w:t xml:space="preserve"> Мейірімділік – адамның басқа адамға өзге біреуге жылылығын, ізгі ниеті мен лебізін білдіреді. Халқымыз әрқашан адам бойындағы әдептілік, мейірімділік, қайырымдылық, қонақжайлылық, т.б. сияқты асыл қасиеттерді дәріптеген. Жинақталған деректерде кейіпкерлердің мейірімділік сияқты жағымды эмоцияларын келесі үзінділерден көруге болады: </w:t>
      </w:r>
    </w:p>
    <w:p w14:paraId="3768E064" w14:textId="63BE20EA" w:rsidR="009D725B" w:rsidRPr="008D1ED2" w:rsidRDefault="009D725B" w:rsidP="00C71EA9">
      <w:pPr>
        <w:widowControl w:val="0"/>
        <w:numPr>
          <w:ilvl w:val="0"/>
          <w:numId w:val="17"/>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val="de-DE" w:eastAsia="ja-JP" w:bidi="fa-IR"/>
        </w:rPr>
      </w:pPr>
      <w:proofErr w:type="spellStart"/>
      <w:r w:rsidRPr="008D1ED2">
        <w:rPr>
          <w:rFonts w:asciiTheme="majorBidi" w:eastAsia="Andale Sans UI" w:hAnsiTheme="majorBidi" w:cstheme="majorBidi"/>
          <w:i/>
          <w:kern w:val="3"/>
          <w:sz w:val="28"/>
          <w:szCs w:val="28"/>
          <w:lang w:val="de-DE" w:eastAsia="ja-JP" w:bidi="fa-IR"/>
        </w:rPr>
        <w:t>Айналайын</w:t>
      </w:r>
      <w:proofErr w:type="spellEnd"/>
      <w:r w:rsidRPr="008D1ED2">
        <w:rPr>
          <w:rFonts w:asciiTheme="majorBidi" w:eastAsia="Andale Sans UI" w:hAnsiTheme="majorBidi" w:cstheme="majorBidi"/>
          <w:i/>
          <w:kern w:val="3"/>
          <w:sz w:val="28"/>
          <w:szCs w:val="28"/>
          <w:lang w:val="de-DE" w:eastAsia="ja-JP" w:bidi="fa-IR"/>
        </w:rPr>
        <w:t xml:space="preserve">, </w:t>
      </w:r>
      <w:proofErr w:type="spellStart"/>
      <w:r w:rsidRPr="008D1ED2">
        <w:rPr>
          <w:rFonts w:asciiTheme="majorBidi" w:eastAsia="Andale Sans UI" w:hAnsiTheme="majorBidi" w:cstheme="majorBidi"/>
          <w:i/>
          <w:kern w:val="3"/>
          <w:sz w:val="28"/>
          <w:szCs w:val="28"/>
          <w:lang w:val="de-DE" w:eastAsia="ja-JP" w:bidi="fa-IR"/>
        </w:rPr>
        <w:t>рақмет</w:t>
      </w:r>
      <w:proofErr w:type="spellEnd"/>
      <w:r w:rsidRPr="008D1ED2">
        <w:rPr>
          <w:rFonts w:asciiTheme="majorBidi" w:eastAsia="Andale Sans UI" w:hAnsiTheme="majorBidi" w:cstheme="majorBidi"/>
          <w:i/>
          <w:kern w:val="3"/>
          <w:sz w:val="28"/>
          <w:szCs w:val="28"/>
          <w:lang w:val="de-DE" w:eastAsia="ja-JP" w:bidi="fa-IR"/>
        </w:rPr>
        <w:t>!</w:t>
      </w:r>
      <w:r w:rsidRPr="008D1ED2">
        <w:rPr>
          <w:rFonts w:asciiTheme="majorBidi" w:eastAsia="Andale Sans UI" w:hAnsiTheme="majorBidi" w:cstheme="majorBidi"/>
          <w:i/>
          <w:kern w:val="3"/>
          <w:sz w:val="28"/>
          <w:szCs w:val="28"/>
          <w:lang w:val="kk-KZ" w:eastAsia="ja-JP" w:bidi="fa-IR"/>
        </w:rPr>
        <w:t xml:space="preserve"> </w:t>
      </w:r>
      <w:r w:rsidR="00774210" w:rsidRPr="008D1ED2">
        <w:rPr>
          <w:rFonts w:asciiTheme="majorBidi" w:eastAsia="Andale Sans UI" w:hAnsiTheme="majorBidi" w:cstheme="majorBidi"/>
          <w:i/>
          <w:kern w:val="3"/>
          <w:sz w:val="28"/>
          <w:szCs w:val="28"/>
          <w:lang w:val="kk-KZ" w:eastAsia="ja-JP" w:bidi="fa-IR"/>
        </w:rPr>
        <w:t>[</w:t>
      </w:r>
      <w:r w:rsidR="00404104" w:rsidRPr="008D1ED2">
        <w:rPr>
          <w:rFonts w:asciiTheme="majorBidi" w:eastAsia="Andale Sans UI" w:hAnsiTheme="majorBidi" w:cstheme="majorBidi"/>
          <w:i/>
          <w:kern w:val="3"/>
          <w:sz w:val="28"/>
          <w:szCs w:val="28"/>
          <w:lang w:val="kk-KZ" w:eastAsia="ja-JP" w:bidi="fa-IR"/>
        </w:rPr>
        <w:t>8</w:t>
      </w:r>
      <w:r w:rsidR="00680CA9" w:rsidRPr="008D1ED2">
        <w:rPr>
          <w:rFonts w:asciiTheme="majorBidi" w:eastAsia="Andale Sans UI" w:hAnsiTheme="majorBidi" w:cstheme="majorBidi"/>
          <w:i/>
          <w:kern w:val="3"/>
          <w:sz w:val="28"/>
          <w:szCs w:val="28"/>
          <w:lang w:val="kk-KZ" w:eastAsia="ja-JP" w:bidi="fa-IR"/>
        </w:rPr>
        <w:t>8</w:t>
      </w:r>
      <w:r w:rsidR="00404104" w:rsidRPr="008D1ED2">
        <w:rPr>
          <w:rFonts w:asciiTheme="majorBidi" w:eastAsia="Andale Sans UI" w:hAnsiTheme="majorBidi" w:cstheme="majorBidi"/>
          <w:i/>
          <w:kern w:val="3"/>
          <w:sz w:val="28"/>
          <w:szCs w:val="28"/>
          <w:lang w:val="kk-KZ" w:eastAsia="ja-JP" w:bidi="fa-IR"/>
        </w:rPr>
        <w:t xml:space="preserve">, </w:t>
      </w:r>
      <w:r w:rsidR="00F126CF" w:rsidRPr="008D1ED2">
        <w:rPr>
          <w:rFonts w:asciiTheme="majorBidi" w:eastAsia="Andale Sans UI" w:hAnsiTheme="majorBidi" w:cstheme="majorBidi"/>
          <w:i/>
          <w:kern w:val="3"/>
          <w:sz w:val="28"/>
          <w:szCs w:val="28"/>
          <w:lang w:val="kk-KZ" w:eastAsia="ja-JP" w:bidi="fa-IR"/>
        </w:rPr>
        <w:t xml:space="preserve">б. </w:t>
      </w:r>
      <w:r w:rsidRPr="008D1ED2">
        <w:rPr>
          <w:rFonts w:asciiTheme="majorBidi" w:eastAsia="Andale Sans UI" w:hAnsiTheme="majorBidi" w:cstheme="majorBidi"/>
          <w:i/>
          <w:kern w:val="3"/>
          <w:sz w:val="28"/>
          <w:szCs w:val="28"/>
          <w:lang w:val="kk-KZ" w:eastAsia="ja-JP" w:bidi="fa-IR"/>
        </w:rPr>
        <w:t>44]</w:t>
      </w:r>
    </w:p>
    <w:p w14:paraId="4D752994" w14:textId="1001A85F" w:rsidR="009D725B" w:rsidRPr="008D1ED2" w:rsidRDefault="009D725B" w:rsidP="00C71EA9">
      <w:pPr>
        <w:widowControl w:val="0"/>
        <w:numPr>
          <w:ilvl w:val="0"/>
          <w:numId w:val="17"/>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val="kk-KZ" w:eastAsia="ja-JP" w:bidi="fa-IR"/>
        </w:rPr>
      </w:pPr>
      <w:r w:rsidRPr="008D1ED2">
        <w:rPr>
          <w:rFonts w:asciiTheme="majorBidi" w:eastAsia="Andale Sans UI" w:hAnsiTheme="majorBidi" w:cstheme="majorBidi"/>
          <w:i/>
          <w:kern w:val="3"/>
          <w:sz w:val="28"/>
          <w:szCs w:val="28"/>
          <w:lang w:val="kk-KZ" w:eastAsia="ja-JP" w:bidi="fa-IR"/>
        </w:rPr>
        <w:t xml:space="preserve">Кетпеймін... Айна-ла-йын... Ендігі жерде не көрсем де сендермен бірдей көрем </w:t>
      </w:r>
      <w:r w:rsidR="00774210" w:rsidRPr="008D1ED2">
        <w:rPr>
          <w:rFonts w:asciiTheme="majorBidi" w:eastAsia="Andale Sans UI" w:hAnsiTheme="majorBidi" w:cstheme="majorBidi"/>
          <w:i/>
          <w:kern w:val="3"/>
          <w:sz w:val="28"/>
          <w:szCs w:val="28"/>
          <w:lang w:val="kk-KZ" w:eastAsia="ja-JP" w:bidi="fa-IR"/>
        </w:rPr>
        <w:t>[</w:t>
      </w:r>
      <w:r w:rsidR="00404104" w:rsidRPr="008D1ED2">
        <w:rPr>
          <w:rFonts w:asciiTheme="majorBidi" w:eastAsia="Andale Sans UI" w:hAnsiTheme="majorBidi" w:cstheme="majorBidi"/>
          <w:i/>
          <w:kern w:val="3"/>
          <w:sz w:val="28"/>
          <w:szCs w:val="28"/>
          <w:lang w:val="kk-KZ" w:eastAsia="ja-JP" w:bidi="fa-IR"/>
        </w:rPr>
        <w:t>8</w:t>
      </w:r>
      <w:r w:rsidR="00680CA9" w:rsidRPr="008D1ED2">
        <w:rPr>
          <w:rFonts w:asciiTheme="majorBidi" w:eastAsia="Andale Sans UI" w:hAnsiTheme="majorBidi" w:cstheme="majorBidi"/>
          <w:i/>
          <w:kern w:val="3"/>
          <w:sz w:val="28"/>
          <w:szCs w:val="28"/>
          <w:lang w:val="kk-KZ" w:eastAsia="ja-JP" w:bidi="fa-IR"/>
        </w:rPr>
        <w:t>8</w:t>
      </w:r>
      <w:r w:rsidR="00404104" w:rsidRPr="008D1ED2">
        <w:rPr>
          <w:rFonts w:asciiTheme="majorBidi" w:eastAsia="Andale Sans UI" w:hAnsiTheme="majorBidi" w:cstheme="majorBidi"/>
          <w:i/>
          <w:kern w:val="3"/>
          <w:sz w:val="28"/>
          <w:szCs w:val="28"/>
          <w:lang w:val="kk-KZ" w:eastAsia="ja-JP" w:bidi="fa-IR"/>
        </w:rPr>
        <w:t xml:space="preserve">, </w:t>
      </w:r>
      <w:r w:rsidR="00F126CF" w:rsidRPr="008D1ED2">
        <w:rPr>
          <w:rFonts w:asciiTheme="majorBidi" w:eastAsia="Andale Sans UI" w:hAnsiTheme="majorBidi" w:cstheme="majorBidi"/>
          <w:i/>
          <w:kern w:val="3"/>
          <w:sz w:val="28"/>
          <w:szCs w:val="28"/>
          <w:lang w:val="kk-KZ" w:eastAsia="ja-JP" w:bidi="fa-IR"/>
        </w:rPr>
        <w:t xml:space="preserve">б. </w:t>
      </w:r>
      <w:r w:rsidRPr="008D1ED2">
        <w:rPr>
          <w:rFonts w:asciiTheme="majorBidi" w:eastAsia="Andale Sans UI" w:hAnsiTheme="majorBidi" w:cstheme="majorBidi"/>
          <w:i/>
          <w:kern w:val="3"/>
          <w:sz w:val="28"/>
          <w:szCs w:val="28"/>
          <w:lang w:val="kk-KZ" w:eastAsia="ja-JP" w:bidi="fa-IR"/>
        </w:rPr>
        <w:t>380].</w:t>
      </w:r>
    </w:p>
    <w:p w14:paraId="22C8F706" w14:textId="2AA5058D" w:rsidR="009D725B" w:rsidRPr="00B2508B" w:rsidRDefault="009D725B" w:rsidP="00C71EA9">
      <w:pPr>
        <w:widowControl w:val="0"/>
        <w:numPr>
          <w:ilvl w:val="0"/>
          <w:numId w:val="17"/>
        </w:numPr>
        <w:tabs>
          <w:tab w:val="left" w:pos="1134"/>
        </w:tabs>
        <w:suppressAutoHyphens/>
        <w:autoSpaceDN w:val="0"/>
        <w:spacing w:after="0" w:line="240" w:lineRule="auto"/>
        <w:ind w:left="0" w:firstLine="709"/>
        <w:jc w:val="both"/>
        <w:textAlignment w:val="baseline"/>
        <w:rPr>
          <w:rFonts w:asciiTheme="majorBidi" w:eastAsia="Andale Sans UI" w:hAnsiTheme="majorBidi" w:cstheme="majorBidi"/>
          <w:i/>
          <w:kern w:val="3"/>
          <w:sz w:val="28"/>
          <w:szCs w:val="28"/>
          <w:lang w:eastAsia="ja-JP" w:bidi="fa-IR"/>
        </w:rPr>
      </w:pPr>
      <w:r w:rsidRPr="008D1ED2">
        <w:rPr>
          <w:rFonts w:asciiTheme="majorBidi" w:eastAsia="Andale Sans UI" w:hAnsiTheme="majorBidi" w:cstheme="majorBidi"/>
          <w:i/>
          <w:kern w:val="3"/>
          <w:sz w:val="28"/>
          <w:szCs w:val="28"/>
          <w:lang w:val="kk-KZ" w:eastAsia="ja-JP" w:bidi="fa-IR"/>
        </w:rPr>
        <w:t xml:space="preserve">Ал, шырағым, дені-қарның сау ма? </w:t>
      </w:r>
      <w:r w:rsidRPr="00B2508B">
        <w:rPr>
          <w:rFonts w:asciiTheme="majorBidi" w:eastAsia="Andale Sans UI" w:hAnsiTheme="majorBidi" w:cstheme="majorBidi"/>
          <w:i/>
          <w:kern w:val="3"/>
          <w:sz w:val="28"/>
          <w:szCs w:val="28"/>
          <w:lang w:eastAsia="ja-JP" w:bidi="fa-IR"/>
        </w:rPr>
        <w:t>Аман-</w:t>
      </w:r>
      <w:proofErr w:type="spellStart"/>
      <w:r w:rsidRPr="00B2508B">
        <w:rPr>
          <w:rFonts w:asciiTheme="majorBidi" w:eastAsia="Andale Sans UI" w:hAnsiTheme="majorBidi" w:cstheme="majorBidi"/>
          <w:i/>
          <w:kern w:val="3"/>
          <w:sz w:val="28"/>
          <w:szCs w:val="28"/>
          <w:lang w:eastAsia="ja-JP" w:bidi="fa-IR"/>
        </w:rPr>
        <w:t>есен</w:t>
      </w:r>
      <w:proofErr w:type="spellEnd"/>
      <w:r w:rsidRPr="00B2508B">
        <w:rPr>
          <w:rFonts w:asciiTheme="majorBidi" w:eastAsia="Andale Sans UI" w:hAnsiTheme="majorBidi" w:cstheme="majorBidi"/>
          <w:i/>
          <w:kern w:val="3"/>
          <w:sz w:val="28"/>
          <w:szCs w:val="28"/>
          <w:lang w:eastAsia="ja-JP" w:bidi="fa-IR"/>
        </w:rPr>
        <w:t xml:space="preserve"> </w:t>
      </w:r>
      <w:proofErr w:type="spellStart"/>
      <w:r w:rsidRPr="00B2508B">
        <w:rPr>
          <w:rFonts w:asciiTheme="majorBidi" w:eastAsia="Andale Sans UI" w:hAnsiTheme="majorBidi" w:cstheme="majorBidi"/>
          <w:i/>
          <w:kern w:val="3"/>
          <w:sz w:val="28"/>
          <w:szCs w:val="28"/>
          <w:lang w:eastAsia="ja-JP" w:bidi="fa-IR"/>
        </w:rPr>
        <w:t>жүрсің</w:t>
      </w:r>
      <w:proofErr w:type="spellEnd"/>
      <w:r w:rsidRPr="00B2508B">
        <w:rPr>
          <w:rFonts w:asciiTheme="majorBidi" w:eastAsia="Andale Sans UI" w:hAnsiTheme="majorBidi" w:cstheme="majorBidi"/>
          <w:i/>
          <w:kern w:val="3"/>
          <w:sz w:val="28"/>
          <w:szCs w:val="28"/>
          <w:lang w:eastAsia="ja-JP" w:bidi="fa-IR"/>
        </w:rPr>
        <w:t xml:space="preserve"> бе?</w:t>
      </w:r>
      <w:r w:rsidRPr="008D1ED2">
        <w:rPr>
          <w:rFonts w:asciiTheme="majorBidi" w:eastAsia="Andale Sans UI" w:hAnsiTheme="majorBidi" w:cstheme="majorBidi"/>
          <w:i/>
          <w:kern w:val="3"/>
          <w:sz w:val="28"/>
          <w:szCs w:val="28"/>
          <w:lang w:val="kk-KZ" w:eastAsia="ja-JP" w:bidi="fa-IR"/>
        </w:rPr>
        <w:t xml:space="preserve"> </w:t>
      </w:r>
      <w:r w:rsidR="00774210" w:rsidRPr="008D1ED2">
        <w:rPr>
          <w:rFonts w:asciiTheme="majorBidi" w:eastAsia="Andale Sans UI" w:hAnsiTheme="majorBidi" w:cstheme="majorBidi"/>
          <w:i/>
          <w:kern w:val="3"/>
          <w:sz w:val="28"/>
          <w:szCs w:val="28"/>
          <w:lang w:val="kk-KZ" w:eastAsia="ja-JP" w:bidi="fa-IR"/>
        </w:rPr>
        <w:t>[</w:t>
      </w:r>
      <w:r w:rsidR="00404104" w:rsidRPr="008D1ED2">
        <w:rPr>
          <w:rFonts w:asciiTheme="majorBidi" w:eastAsia="Andale Sans UI" w:hAnsiTheme="majorBidi" w:cstheme="majorBidi"/>
          <w:i/>
          <w:kern w:val="3"/>
          <w:sz w:val="28"/>
          <w:szCs w:val="28"/>
          <w:lang w:val="kk-KZ" w:eastAsia="ja-JP" w:bidi="fa-IR"/>
        </w:rPr>
        <w:t>8</w:t>
      </w:r>
      <w:r w:rsidR="00680CA9" w:rsidRPr="008D1ED2">
        <w:rPr>
          <w:rFonts w:asciiTheme="majorBidi" w:eastAsia="Andale Sans UI" w:hAnsiTheme="majorBidi" w:cstheme="majorBidi"/>
          <w:i/>
          <w:kern w:val="3"/>
          <w:sz w:val="28"/>
          <w:szCs w:val="28"/>
          <w:lang w:eastAsia="ja-JP" w:bidi="fa-IR"/>
        </w:rPr>
        <w:t>8</w:t>
      </w:r>
      <w:r w:rsidR="00404104" w:rsidRPr="008D1ED2">
        <w:rPr>
          <w:rFonts w:asciiTheme="majorBidi" w:eastAsia="Andale Sans UI" w:hAnsiTheme="majorBidi" w:cstheme="majorBidi"/>
          <w:i/>
          <w:kern w:val="3"/>
          <w:sz w:val="28"/>
          <w:szCs w:val="28"/>
          <w:lang w:val="kk-KZ" w:eastAsia="ja-JP" w:bidi="fa-IR"/>
        </w:rPr>
        <w:t xml:space="preserve">, </w:t>
      </w:r>
      <w:r w:rsidR="00F126CF" w:rsidRPr="008D1ED2">
        <w:rPr>
          <w:rFonts w:asciiTheme="majorBidi" w:eastAsia="Andale Sans UI" w:hAnsiTheme="majorBidi" w:cstheme="majorBidi"/>
          <w:i/>
          <w:kern w:val="3"/>
          <w:sz w:val="28"/>
          <w:szCs w:val="28"/>
          <w:lang w:val="kk-KZ" w:eastAsia="ja-JP" w:bidi="fa-IR"/>
        </w:rPr>
        <w:t xml:space="preserve">б. </w:t>
      </w:r>
      <w:r w:rsidRPr="008D1ED2">
        <w:rPr>
          <w:rFonts w:asciiTheme="majorBidi" w:eastAsia="Andale Sans UI" w:hAnsiTheme="majorBidi" w:cstheme="majorBidi"/>
          <w:i/>
          <w:kern w:val="3"/>
          <w:sz w:val="28"/>
          <w:szCs w:val="28"/>
          <w:lang w:val="kk-KZ" w:eastAsia="ja-JP" w:bidi="fa-IR"/>
        </w:rPr>
        <w:t>191]</w:t>
      </w:r>
    </w:p>
    <w:p w14:paraId="12B95602" w14:textId="77777777"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 xml:space="preserve">Айналайын, шырағым сөзі әдетте үлкен кісінің өзінен кішіні жақсы көргенде айтатын сөзі. Кейіпкер мейірімін білдіре отырып, жақындарына деген тығыз байланысын көрсетіп тұр. </w:t>
      </w:r>
    </w:p>
    <w:p w14:paraId="6B25405F" w14:textId="5794DB3E" w:rsidR="009D725B" w:rsidRPr="008D1ED2" w:rsidRDefault="009D725B"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bookmarkStart w:id="46" w:name="_Hlk194655425"/>
      <w:r w:rsidRPr="008D1ED2">
        <w:rPr>
          <w:rFonts w:asciiTheme="majorBidi" w:eastAsia="Andale Sans UI" w:hAnsiTheme="majorBidi" w:cstheme="majorBidi"/>
          <w:kern w:val="3"/>
          <w:sz w:val="28"/>
          <w:szCs w:val="28"/>
          <w:lang w:val="kk-KZ" w:eastAsia="ja-JP" w:bidi="fa-IR"/>
        </w:rPr>
        <w:t xml:space="preserve">Ағылшын, неміс және қазақ тілдеріндегі жағымды эмоциялардың </w:t>
      </w:r>
      <w:r w:rsidR="00130A2F" w:rsidRPr="008D1ED2">
        <w:rPr>
          <w:rFonts w:asciiTheme="majorBidi" w:eastAsia="Andale Sans UI" w:hAnsiTheme="majorBidi" w:cstheme="majorBidi"/>
          <w:kern w:val="3"/>
          <w:sz w:val="28"/>
          <w:szCs w:val="28"/>
          <w:lang w:val="kk-KZ" w:eastAsia="ja-JP" w:bidi="fa-IR"/>
        </w:rPr>
        <w:t>МӨ</w:t>
      </w:r>
      <w:r w:rsidR="00147255" w:rsidRPr="008D1ED2">
        <w:rPr>
          <w:rFonts w:asciiTheme="majorBidi" w:eastAsia="Andale Sans UI" w:hAnsiTheme="majorBidi" w:cstheme="majorBidi"/>
          <w:kern w:val="3"/>
          <w:sz w:val="28"/>
          <w:szCs w:val="28"/>
          <w:lang w:val="kk-KZ" w:eastAsia="ja-JP" w:bidi="fa-IR"/>
        </w:rPr>
        <w:t xml:space="preserve">-ін </w:t>
      </w:r>
      <w:r w:rsidRPr="008D1ED2">
        <w:rPr>
          <w:rFonts w:asciiTheme="majorBidi" w:eastAsia="Andale Sans UI" w:hAnsiTheme="majorBidi" w:cstheme="majorBidi"/>
          <w:kern w:val="3"/>
          <w:sz w:val="28"/>
          <w:szCs w:val="28"/>
          <w:lang w:val="kk-KZ" w:eastAsia="ja-JP" w:bidi="fa-IR"/>
        </w:rPr>
        <w:t>салғастырмалы</w:t>
      </w:r>
      <w:r w:rsidR="00147255" w:rsidRPr="008D1ED2">
        <w:rPr>
          <w:rFonts w:asciiTheme="majorBidi" w:eastAsia="Andale Sans UI" w:hAnsiTheme="majorBidi" w:cstheme="majorBidi"/>
          <w:kern w:val="3"/>
          <w:sz w:val="28"/>
          <w:szCs w:val="28"/>
          <w:lang w:val="kk-KZ" w:eastAsia="ja-JP" w:bidi="fa-IR"/>
        </w:rPr>
        <w:t xml:space="preserve"> түрде келесі</w:t>
      </w:r>
      <w:r w:rsidRPr="008D1ED2">
        <w:rPr>
          <w:rFonts w:asciiTheme="majorBidi" w:eastAsia="Andale Sans UI" w:hAnsiTheme="majorBidi" w:cstheme="majorBidi"/>
          <w:kern w:val="3"/>
          <w:sz w:val="28"/>
          <w:szCs w:val="28"/>
          <w:lang w:val="kk-KZ" w:eastAsia="ja-JP" w:bidi="fa-IR"/>
        </w:rPr>
        <w:t xml:space="preserve"> </w:t>
      </w:r>
      <w:r w:rsidR="000A7B30" w:rsidRPr="008D1ED2">
        <w:rPr>
          <w:rFonts w:asciiTheme="majorBidi" w:eastAsia="Andale Sans UI" w:hAnsiTheme="majorBidi" w:cstheme="majorBidi"/>
          <w:kern w:val="3"/>
          <w:sz w:val="28"/>
          <w:szCs w:val="28"/>
          <w:lang w:val="kk-KZ" w:eastAsia="ja-JP" w:bidi="fa-IR"/>
        </w:rPr>
        <w:t>1-</w:t>
      </w:r>
      <w:r w:rsidRPr="008D1ED2">
        <w:rPr>
          <w:rFonts w:asciiTheme="majorBidi" w:eastAsia="Andale Sans UI" w:hAnsiTheme="majorBidi" w:cstheme="majorBidi"/>
          <w:kern w:val="3"/>
          <w:sz w:val="28"/>
          <w:szCs w:val="28"/>
          <w:lang w:val="kk-KZ" w:eastAsia="ja-JP" w:bidi="fa-IR"/>
        </w:rPr>
        <w:t>кестеден</w:t>
      </w:r>
      <w:r w:rsidR="0040589E" w:rsidRPr="008D1ED2">
        <w:rPr>
          <w:rFonts w:asciiTheme="majorBidi" w:eastAsia="Andale Sans UI" w:hAnsiTheme="majorBidi" w:cstheme="majorBidi"/>
          <w:kern w:val="3"/>
          <w:sz w:val="28"/>
          <w:szCs w:val="28"/>
          <w:lang w:val="kk-KZ" w:eastAsia="ja-JP" w:bidi="fa-IR"/>
        </w:rPr>
        <w:t xml:space="preserve"> </w:t>
      </w:r>
      <w:r w:rsidR="00F126CF" w:rsidRPr="008D1ED2">
        <w:rPr>
          <w:rFonts w:asciiTheme="majorBidi" w:eastAsia="Andale Sans UI" w:hAnsiTheme="majorBidi" w:cstheme="majorBidi"/>
          <w:kern w:val="3"/>
          <w:sz w:val="28"/>
          <w:szCs w:val="28"/>
          <w:lang w:val="kk-KZ" w:eastAsia="ja-JP" w:bidi="fa-IR"/>
        </w:rPr>
        <w:t>көруге болады.</w:t>
      </w:r>
    </w:p>
    <w:p w14:paraId="17D2BF2D" w14:textId="77777777" w:rsidR="00F126CF" w:rsidRPr="008D1ED2" w:rsidRDefault="00F126CF" w:rsidP="00C71EA9">
      <w:pPr>
        <w:widowControl w:val="0"/>
        <w:tabs>
          <w:tab w:val="left" w:pos="1134"/>
        </w:tabs>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p>
    <w:bookmarkEnd w:id="46"/>
    <w:p w14:paraId="5FC4C69B" w14:textId="5A774F63" w:rsidR="009D725B" w:rsidRPr="008D1ED2" w:rsidRDefault="0040589E" w:rsidP="00C71EA9">
      <w:pPr>
        <w:widowControl w:val="0"/>
        <w:suppressAutoHyphens/>
        <w:autoSpaceDN w:val="0"/>
        <w:spacing w:after="0" w:line="240" w:lineRule="auto"/>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Кесте 1</w:t>
      </w:r>
      <w:r w:rsidR="00BD429D" w:rsidRPr="008D1ED2">
        <w:rPr>
          <w:rFonts w:asciiTheme="majorBidi" w:eastAsia="Andale Sans UI" w:hAnsiTheme="majorBidi" w:cstheme="majorBidi"/>
          <w:kern w:val="3"/>
          <w:sz w:val="28"/>
          <w:szCs w:val="28"/>
          <w:lang w:val="kk-KZ" w:eastAsia="ja-JP" w:bidi="fa-IR"/>
        </w:rPr>
        <w:t xml:space="preserve"> </w:t>
      </w:r>
      <w:r w:rsidR="00BD429D" w:rsidRPr="008D1ED2">
        <w:rPr>
          <w:rFonts w:asciiTheme="majorBidi" w:hAnsiTheme="majorBidi" w:cstheme="majorBidi"/>
          <w:i/>
          <w:sz w:val="28"/>
          <w:szCs w:val="28"/>
          <w:lang w:val="kk-KZ"/>
        </w:rPr>
        <w:t xml:space="preserve">– </w:t>
      </w:r>
      <w:r w:rsidR="009D725B" w:rsidRPr="008D1ED2">
        <w:rPr>
          <w:rFonts w:asciiTheme="majorBidi" w:eastAsia="Andale Sans UI" w:hAnsiTheme="majorBidi" w:cstheme="majorBidi"/>
          <w:kern w:val="3"/>
          <w:sz w:val="28"/>
          <w:szCs w:val="28"/>
          <w:lang w:val="kk-KZ" w:eastAsia="ja-JP" w:bidi="fa-IR"/>
        </w:rPr>
        <w:t xml:space="preserve">Ағылшын, неміс, қазақ тілдерінде жағымды эмоциялардың </w:t>
      </w:r>
      <w:r w:rsidR="00147255" w:rsidRPr="008D1ED2">
        <w:rPr>
          <w:rFonts w:asciiTheme="majorBidi" w:eastAsia="Andale Sans UI" w:hAnsiTheme="majorBidi" w:cstheme="majorBidi"/>
          <w:kern w:val="3"/>
          <w:sz w:val="28"/>
          <w:szCs w:val="28"/>
          <w:lang w:val="kk-KZ" w:eastAsia="ja-JP" w:bidi="fa-IR"/>
        </w:rPr>
        <w:t>микроөрістерінің сәйкестігі</w:t>
      </w:r>
    </w:p>
    <w:p w14:paraId="37393222" w14:textId="77777777" w:rsidR="0008457E" w:rsidRPr="008D1ED2" w:rsidRDefault="0008457E" w:rsidP="00C71EA9">
      <w:pPr>
        <w:widowControl w:val="0"/>
        <w:suppressAutoHyphens/>
        <w:autoSpaceDN w:val="0"/>
        <w:spacing w:after="0" w:line="240" w:lineRule="auto"/>
        <w:jc w:val="both"/>
        <w:textAlignment w:val="baseline"/>
        <w:rPr>
          <w:rFonts w:asciiTheme="majorBidi" w:eastAsia="Andale Sans UI" w:hAnsiTheme="majorBidi" w:cstheme="majorBidi"/>
          <w:kern w:val="3"/>
          <w:sz w:val="16"/>
          <w:szCs w:val="16"/>
          <w:lang w:val="kk-KZ" w:eastAsia="ja-JP" w:bidi="fa-IR"/>
        </w:rPr>
      </w:pPr>
    </w:p>
    <w:tbl>
      <w:tblPr>
        <w:tblW w:w="9481" w:type="dxa"/>
        <w:jc w:val="center"/>
        <w:tblCellMar>
          <w:left w:w="10" w:type="dxa"/>
          <w:right w:w="10" w:type="dxa"/>
        </w:tblCellMar>
        <w:tblLook w:val="0000" w:firstRow="0" w:lastRow="0" w:firstColumn="0" w:lastColumn="0" w:noHBand="0" w:noVBand="0"/>
      </w:tblPr>
      <w:tblGrid>
        <w:gridCol w:w="3823"/>
        <w:gridCol w:w="1842"/>
        <w:gridCol w:w="1908"/>
        <w:gridCol w:w="1908"/>
      </w:tblGrid>
      <w:tr w:rsidR="0008457E" w:rsidRPr="008D1ED2" w14:paraId="66A18B6B"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1D2BF"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Микроөрістер атауы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E9FA3"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Ағылшын тілі</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EF72D"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Неміс тілі</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D2D59"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Қазақ тілі</w:t>
            </w:r>
          </w:p>
        </w:tc>
      </w:tr>
      <w:tr w:rsidR="0008457E" w:rsidRPr="008D1ED2" w14:paraId="3157B22D"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32524"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Алғыс/алғыс айту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4AF8C"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F3CB1" w14:textId="3A13A9A2"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819EE"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49DCA3EA"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E1708"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Бақыт/бақытты болу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6656B"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DC011" w14:textId="2DAA13B5"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E324F" w14:textId="2097AB8F"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r>
      <w:tr w:rsidR="0008457E" w:rsidRPr="008D1ED2" w14:paraId="578F4F32"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67AEF"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Бата/бата беру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6EC7C" w14:textId="5A67DFF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AF35D" w14:textId="7EA21F39"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717F7"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61A7B0EE"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AAC7C"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 xml:space="preserve">Еркелету/еркелеу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803B0" w14:textId="71081E25"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4D7B" w14:textId="6521E494"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339A9"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0C71B492"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34DEC"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Қамқорлық/қамқор болу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1616D"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374D4" w14:textId="34056D6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5C7DF" w14:textId="1F6246C3"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r>
      <w:tr w:rsidR="0008457E" w:rsidRPr="008D1ED2" w14:paraId="50FEEE5F"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F1F77"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Қанағаттан/қанағаттану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6DE36"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7BBFD" w14:textId="524282EB"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3862A"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0C5A6A44"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9C900"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Қуаныш/қуану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0E955"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41DAB"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2760"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63C05E5E"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526D7"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Сенімділік/сену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FE112"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A36A5" w14:textId="340A85AE"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F403E" w14:textId="17AC8EBD"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r>
      <w:tr w:rsidR="0008457E" w:rsidRPr="008D1ED2" w14:paraId="04FD58FA"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DEBA3"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Қызығушылық/қызығу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5C932"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45C1A"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E4297" w14:textId="3DC925D1"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r>
      <w:tr w:rsidR="0008457E" w:rsidRPr="008D1ED2" w14:paraId="2BE0547B"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58B17"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Мейірімділік/мейірлену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5A80E" w14:textId="4AF1C612"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CEB7E" w14:textId="384883AC"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30268"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34E6E408"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8170B"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Ризашылық/риза болу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8E194"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2C9C6" w14:textId="6ABDE8D3"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3970F"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0AB821F5"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B3AB4"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Сүйіспеншілік/ынтық болу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7D50B"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4F60A"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FBED0"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78F8C3CB"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40CD5"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Сүйсіну/Таңдану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D39A4"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948DC" w14:textId="23567A84"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CD232"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6340972A" w14:textId="77777777" w:rsidTr="000A7B30">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CB583"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Үміт/үміттену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C0C2D"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BECEB"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CD3A7"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45B4C439" w14:textId="77777777" w:rsidTr="000A7B30">
        <w:trPr>
          <w:jc w:val="center"/>
        </w:trPr>
        <w:tc>
          <w:tcPr>
            <w:tcW w:w="3823"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13045F19"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Таңданыс/таң қалу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0EB85"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811F3" w14:textId="10DDF462"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57FCD" w14:textId="2E67C18E"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r>
      <w:tr w:rsidR="0008457E" w:rsidRPr="008D1ED2" w14:paraId="6D7B1BCB" w14:textId="77777777" w:rsidTr="000A7B30">
        <w:trPr>
          <w:jc w:val="center"/>
        </w:trPr>
        <w:tc>
          <w:tcPr>
            <w:tcW w:w="3823"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09FF48EF"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Мақтан/мақтан тұту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D9E84" w14:textId="77777777"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6EF71" w14:textId="2DF5165D"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C9272" w14:textId="5D794145" w:rsidR="0008457E" w:rsidRPr="008D1ED2" w:rsidRDefault="0008457E" w:rsidP="00DC2317">
            <w:pPr>
              <w:widowControl w:val="0"/>
              <w:suppressAutoHyphens/>
              <w:autoSpaceDN w:val="0"/>
              <w:spacing w:after="0" w:line="240" w:lineRule="auto"/>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r>
      <w:tr w:rsidR="0008457E" w:rsidRPr="008D1ED2" w14:paraId="338430A7" w14:textId="4E585664" w:rsidTr="000A7B30">
        <w:trPr>
          <w:jc w:val="center"/>
        </w:trPr>
        <w:tc>
          <w:tcPr>
            <w:tcW w:w="9481" w:type="dxa"/>
            <w:gridSpan w:val="4"/>
            <w:tcBorders>
              <w:top w:val="single" w:sz="4" w:space="0" w:color="000000"/>
              <w:left w:val="single" w:sz="4" w:space="0" w:color="auto"/>
              <w:bottom w:val="single" w:sz="4" w:space="0" w:color="000000"/>
              <w:right w:val="single" w:sz="4" w:space="0" w:color="000000"/>
            </w:tcBorders>
            <w:shd w:val="clear" w:color="auto" w:fill="auto"/>
          </w:tcPr>
          <w:p w14:paraId="2DF70B2D" w14:textId="08CA7EC2" w:rsidR="0008457E" w:rsidRPr="008D1ED2" w:rsidRDefault="0008457E" w:rsidP="000A7B30">
            <w:pPr>
              <w:spacing w:after="0" w:line="240" w:lineRule="auto"/>
              <w:ind w:firstLine="621"/>
              <w:contextualSpacing/>
              <w:jc w:val="both"/>
              <w:rPr>
                <w:rFonts w:asciiTheme="majorBidi" w:hAnsiTheme="majorBidi" w:cstheme="majorBidi"/>
                <w:bCs/>
                <w:i/>
                <w:iCs/>
                <w:sz w:val="28"/>
                <w:szCs w:val="28"/>
                <w:lang w:val="kk-KZ"/>
              </w:rPr>
            </w:pPr>
            <w:r w:rsidRPr="008D1ED2">
              <w:rPr>
                <w:rFonts w:asciiTheme="majorBidi" w:hAnsiTheme="majorBidi" w:cstheme="majorBidi"/>
                <w:bCs/>
                <w:iCs/>
                <w:sz w:val="24"/>
                <w:szCs w:val="24"/>
                <w:lang w:val="kk-KZ"/>
              </w:rPr>
              <w:t>Ескерту – Aвтор құрастырған</w:t>
            </w:r>
          </w:p>
        </w:tc>
      </w:tr>
    </w:tbl>
    <w:p w14:paraId="26E628AB" w14:textId="77777777" w:rsidR="009D725B" w:rsidRPr="008D1ED2" w:rsidRDefault="009D725B" w:rsidP="00DC2317">
      <w:pPr>
        <w:widowControl w:val="0"/>
        <w:suppressAutoHyphens/>
        <w:autoSpaceDN w:val="0"/>
        <w:spacing w:after="0" w:line="240" w:lineRule="auto"/>
        <w:textAlignment w:val="baseline"/>
        <w:rPr>
          <w:rFonts w:asciiTheme="majorBidi" w:eastAsia="Andale Sans UI" w:hAnsiTheme="majorBidi" w:cstheme="majorBidi"/>
          <w:kern w:val="3"/>
          <w:sz w:val="28"/>
          <w:szCs w:val="28"/>
          <w:lang w:val="kk-KZ" w:eastAsia="ja-JP" w:bidi="fa-IR"/>
        </w:rPr>
      </w:pPr>
    </w:p>
    <w:p w14:paraId="5261B704" w14:textId="20DFCA50" w:rsidR="005F4471" w:rsidRPr="008D1ED2" w:rsidRDefault="005F4471" w:rsidP="00C71EA9">
      <w:pPr>
        <w:widowControl w:val="0"/>
        <w:suppressAutoHyphens/>
        <w:autoSpaceDN w:val="0"/>
        <w:spacing w:after="0" w:line="240" w:lineRule="auto"/>
        <w:ind w:firstLine="709"/>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 xml:space="preserve">Ағылшын, неміс және қазақ тілдеріндегі жағымсыз эмоциялардың </w:t>
      </w:r>
      <w:r w:rsidR="00130A2F" w:rsidRPr="008D1ED2">
        <w:rPr>
          <w:rFonts w:asciiTheme="majorBidi" w:eastAsia="Andale Sans UI" w:hAnsiTheme="majorBidi" w:cstheme="majorBidi"/>
          <w:kern w:val="3"/>
          <w:sz w:val="28"/>
          <w:szCs w:val="28"/>
          <w:lang w:val="kk-KZ" w:eastAsia="ja-JP" w:bidi="fa-IR"/>
        </w:rPr>
        <w:t>МӨ</w:t>
      </w:r>
      <w:r w:rsidRPr="008D1ED2">
        <w:rPr>
          <w:rFonts w:asciiTheme="majorBidi" w:eastAsia="Andale Sans UI" w:hAnsiTheme="majorBidi" w:cstheme="majorBidi"/>
          <w:kern w:val="3"/>
          <w:sz w:val="28"/>
          <w:szCs w:val="28"/>
          <w:lang w:val="kk-KZ" w:eastAsia="ja-JP" w:bidi="fa-IR"/>
        </w:rPr>
        <w:t xml:space="preserve">-ін салғастырмалы түрде келесі </w:t>
      </w:r>
      <w:r w:rsidR="005D22BA" w:rsidRPr="008D1ED2">
        <w:rPr>
          <w:rFonts w:asciiTheme="majorBidi" w:eastAsia="Andale Sans UI" w:hAnsiTheme="majorBidi" w:cstheme="majorBidi"/>
          <w:kern w:val="3"/>
          <w:sz w:val="28"/>
          <w:szCs w:val="28"/>
          <w:lang w:val="kk-KZ" w:eastAsia="ja-JP" w:bidi="fa-IR"/>
        </w:rPr>
        <w:t>2-</w:t>
      </w:r>
      <w:r w:rsidRPr="008D1ED2">
        <w:rPr>
          <w:rFonts w:asciiTheme="majorBidi" w:eastAsia="Andale Sans UI" w:hAnsiTheme="majorBidi" w:cstheme="majorBidi"/>
          <w:kern w:val="3"/>
          <w:sz w:val="28"/>
          <w:szCs w:val="28"/>
          <w:lang w:val="kk-KZ" w:eastAsia="ja-JP" w:bidi="fa-IR"/>
        </w:rPr>
        <w:t>кестеден көруге болады</w:t>
      </w:r>
      <w:r w:rsidR="005D22BA" w:rsidRPr="008D1ED2">
        <w:rPr>
          <w:rFonts w:asciiTheme="majorBidi" w:eastAsia="Andale Sans UI" w:hAnsiTheme="majorBidi" w:cstheme="majorBidi"/>
          <w:kern w:val="3"/>
          <w:sz w:val="28"/>
          <w:szCs w:val="28"/>
          <w:lang w:val="kk-KZ" w:eastAsia="ja-JP" w:bidi="fa-IR"/>
        </w:rPr>
        <w:t>.</w:t>
      </w:r>
    </w:p>
    <w:p w14:paraId="450A057E" w14:textId="77777777" w:rsidR="002F3F99" w:rsidRPr="008D1ED2" w:rsidRDefault="002F3F99" w:rsidP="00DC2317">
      <w:pPr>
        <w:widowControl w:val="0"/>
        <w:suppressAutoHyphens/>
        <w:autoSpaceDN w:val="0"/>
        <w:spacing w:after="0" w:line="240" w:lineRule="auto"/>
        <w:jc w:val="both"/>
        <w:textAlignment w:val="baseline"/>
        <w:rPr>
          <w:rFonts w:asciiTheme="majorBidi" w:eastAsia="Andale Sans UI" w:hAnsiTheme="majorBidi" w:cstheme="majorBidi"/>
          <w:kern w:val="3"/>
          <w:sz w:val="28"/>
          <w:szCs w:val="28"/>
          <w:lang w:val="kk-KZ" w:eastAsia="ja-JP" w:bidi="fa-IR"/>
        </w:rPr>
      </w:pPr>
    </w:p>
    <w:p w14:paraId="3A8D32C3" w14:textId="2CDD68CB" w:rsidR="009D725B" w:rsidRPr="008D1ED2" w:rsidRDefault="00CC7370" w:rsidP="00C71EA9">
      <w:pPr>
        <w:widowControl w:val="0"/>
        <w:suppressAutoHyphens/>
        <w:autoSpaceDN w:val="0"/>
        <w:spacing w:after="0" w:line="240" w:lineRule="auto"/>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t>Кесте 2</w:t>
      </w:r>
      <w:r w:rsidR="005F4471" w:rsidRPr="008D1ED2">
        <w:rPr>
          <w:rFonts w:asciiTheme="majorBidi" w:eastAsia="Andale Sans UI" w:hAnsiTheme="majorBidi" w:cstheme="majorBidi"/>
          <w:kern w:val="3"/>
          <w:sz w:val="28"/>
          <w:szCs w:val="28"/>
          <w:lang w:val="kk-KZ" w:eastAsia="ja-JP" w:bidi="fa-IR"/>
        </w:rPr>
        <w:t xml:space="preserve"> </w:t>
      </w:r>
      <w:r w:rsidR="005F4471" w:rsidRPr="008D1ED2">
        <w:rPr>
          <w:rFonts w:asciiTheme="majorBidi" w:hAnsiTheme="majorBidi" w:cstheme="majorBidi"/>
          <w:i/>
          <w:sz w:val="28"/>
          <w:szCs w:val="28"/>
          <w:lang w:val="kk-KZ"/>
        </w:rPr>
        <w:t xml:space="preserve">– </w:t>
      </w:r>
      <w:r w:rsidR="009D725B" w:rsidRPr="008D1ED2">
        <w:rPr>
          <w:rFonts w:asciiTheme="majorBidi" w:eastAsia="Andale Sans UI" w:hAnsiTheme="majorBidi" w:cstheme="majorBidi"/>
          <w:kern w:val="3"/>
          <w:sz w:val="28"/>
          <w:szCs w:val="28"/>
          <w:lang w:val="kk-KZ" w:eastAsia="ja-JP" w:bidi="fa-IR"/>
        </w:rPr>
        <w:t xml:space="preserve">Ағылшын, неміс, қазақ тілдерінде жағымсыз эмоциялардың </w:t>
      </w:r>
      <w:r w:rsidR="00A76A7E" w:rsidRPr="008D1ED2">
        <w:rPr>
          <w:rFonts w:asciiTheme="majorBidi" w:eastAsia="Andale Sans UI" w:hAnsiTheme="majorBidi" w:cstheme="majorBidi"/>
          <w:kern w:val="3"/>
          <w:sz w:val="28"/>
          <w:szCs w:val="28"/>
          <w:lang w:val="kk-KZ" w:eastAsia="ja-JP" w:bidi="fa-IR"/>
        </w:rPr>
        <w:t>микроөрістерінің сәйкестілігі</w:t>
      </w:r>
    </w:p>
    <w:p w14:paraId="55E13E54" w14:textId="77777777" w:rsidR="009D725B" w:rsidRPr="008D1ED2" w:rsidRDefault="009D725B" w:rsidP="00DC2317">
      <w:pPr>
        <w:widowControl w:val="0"/>
        <w:suppressAutoHyphens/>
        <w:autoSpaceDN w:val="0"/>
        <w:spacing w:after="0" w:line="240" w:lineRule="auto"/>
        <w:textAlignment w:val="baseline"/>
        <w:rPr>
          <w:rFonts w:asciiTheme="majorBidi" w:eastAsia="Andale Sans UI" w:hAnsiTheme="majorBidi" w:cstheme="majorBidi"/>
          <w:kern w:val="3"/>
          <w:sz w:val="16"/>
          <w:szCs w:val="16"/>
          <w:lang w:val="kk-KZ" w:eastAsia="ja-JP" w:bidi="fa-IR"/>
        </w:rPr>
      </w:pPr>
    </w:p>
    <w:tbl>
      <w:tblPr>
        <w:tblW w:w="9601" w:type="dxa"/>
        <w:jc w:val="center"/>
        <w:tblCellMar>
          <w:left w:w="10" w:type="dxa"/>
          <w:right w:w="10" w:type="dxa"/>
        </w:tblCellMar>
        <w:tblLook w:val="0000" w:firstRow="0" w:lastRow="0" w:firstColumn="0" w:lastColumn="0" w:noHBand="0" w:noVBand="0"/>
      </w:tblPr>
      <w:tblGrid>
        <w:gridCol w:w="4338"/>
        <w:gridCol w:w="1839"/>
        <w:gridCol w:w="1710"/>
        <w:gridCol w:w="1714"/>
      </w:tblGrid>
      <w:tr w:rsidR="0008457E" w:rsidRPr="008D1ED2" w14:paraId="5250B881"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8C116" w14:textId="28E017A2"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МӨ</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43F75"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Ағылшын тілі</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35CDF"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Неміс тілі</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EAA1B"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Қазақ тілі</w:t>
            </w:r>
          </w:p>
        </w:tc>
      </w:tr>
      <w:tr w:rsidR="005D22BA" w:rsidRPr="008D1ED2" w14:paraId="779FC4A1"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3D830" w14:textId="474742C8" w:rsidR="005D22BA" w:rsidRPr="008D1ED2" w:rsidRDefault="005D22BA"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1</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94E4E" w14:textId="13D9DAE2" w:rsidR="005D22BA" w:rsidRPr="008D1ED2" w:rsidRDefault="005D22BA"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DC7E6" w14:textId="27AEDCFB" w:rsidR="005D22BA" w:rsidRPr="008D1ED2" w:rsidRDefault="005D22BA"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3</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A99EC" w14:textId="7A604A98" w:rsidR="005D22BA" w:rsidRPr="008D1ED2" w:rsidRDefault="005D22BA"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4</w:t>
            </w:r>
          </w:p>
        </w:tc>
      </w:tr>
      <w:tr w:rsidR="0008457E" w:rsidRPr="008D1ED2" w14:paraId="52FDCAB0"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ACD9C"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Абдыра/абдырап қалу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EAF9D"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400FC"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6B36A" w14:textId="7AF4EB45"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r>
      <w:tr w:rsidR="0008457E" w:rsidRPr="008D1ED2" w14:paraId="7FCE4B59"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72C0B"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Ашу/ашулану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14849"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EEB63"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93120"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140CE906"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35C61"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Аяушылық/аяу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BE614"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67C63"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EA3C1"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25D252FD"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9458A"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Былапыт сөз/былапыт</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D766E" w14:textId="6058F96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535BF" w14:textId="5064C1DA"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BCDC9"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3BC9A718"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0F3A8"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Жақтырмаушылық/жақтырмау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0415B"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82B48"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403A"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3DB35F2B"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02B14"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Жек көрушілік/жек көру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793B"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4938A" w14:textId="4EDA9334"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CFD6F"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04DFFCFF"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3E59A"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Жиіркенушілік/жиіркену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BF534"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A7E78" w14:textId="6DE3F4EE"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28C60" w14:textId="39B6944F"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r>
      <w:tr w:rsidR="0008457E" w:rsidRPr="008D1ED2" w14:paraId="00DF68F9"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B0403"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Зекушілік/зеку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5C427" w14:textId="03F81AD4"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2D692" w14:textId="5D384226"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E870B"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7542487D"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F9652"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Кек/кектену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1A2" w14:textId="6029DBBB"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DBAC5" w14:textId="524E970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301A0"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22D930DE"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A3B79"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Көре алмаушылық/көре алмау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88818" w14:textId="40DF6EEC"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9D337" w14:textId="2C04BE9C"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8BE4B"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74923171"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CD448"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Күдік/Күдіктену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8B291" w14:textId="56AF3358"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70C8B" w14:textId="4D11430F"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8D5E3"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4DB3F691"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6C9A3"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Күйік/күю</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26F0C" w14:textId="1A51881E"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AEA5D" w14:textId="2A466EDE"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DC4CF"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3D6DB0B3"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6B347"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Қайғы/қайғыру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85DBE"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12FA6" w14:textId="6B17FB02"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DAB34"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70236E46"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C3978"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Қарғыс/қарғау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592C1" w14:textId="05C9A74E"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BA7A4" w14:textId="12057D0E"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B1AE5"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0EB92C63"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FA488"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Қорқыныш/қорқу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7CDF9"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597C2"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BC033"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0D44AA90" w14:textId="77777777" w:rsidTr="00F126CF">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0A4EC" w14:textId="77777777" w:rsidR="0008457E" w:rsidRPr="008D1ED2"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Қызғаныш/қызғану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3B2DA"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102C0"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36A5F"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5509D875" w14:textId="77777777" w:rsidTr="00F126CF">
        <w:trPr>
          <w:jc w:val="center"/>
        </w:trPr>
        <w:tc>
          <w:tcPr>
            <w:tcW w:w="43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1CBB370" w14:textId="77777777" w:rsidR="0008457E" w:rsidRDefault="0008457E"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Мұң/мұңдану</w:t>
            </w:r>
          </w:p>
          <w:p w14:paraId="7F2720F7" w14:textId="77777777" w:rsidR="00FF62EC" w:rsidRPr="008D1ED2" w:rsidRDefault="00FF62EC" w:rsidP="0008457E">
            <w:pPr>
              <w:widowControl w:val="0"/>
              <w:suppressAutoHyphens/>
              <w:autoSpaceDN w:val="0"/>
              <w:spacing w:after="0" w:line="240" w:lineRule="auto"/>
              <w:jc w:val="both"/>
              <w:textAlignment w:val="baseline"/>
              <w:rPr>
                <w:rFonts w:asciiTheme="majorBidi" w:eastAsia="Andale Sans UI" w:hAnsiTheme="majorBidi" w:cstheme="majorBidi"/>
                <w:kern w:val="3"/>
                <w:sz w:val="24"/>
                <w:szCs w:val="24"/>
                <w:lang w:val="kk-KZ" w:eastAsia="ja-JP" w:bidi="fa-IR"/>
              </w:rPr>
            </w:pPr>
          </w:p>
        </w:tc>
        <w:tc>
          <w:tcPr>
            <w:tcW w:w="18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B28A6A2"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18D54EB"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5FF7A76" w14:textId="77777777" w:rsidR="0008457E" w:rsidRPr="008D1ED2" w:rsidRDefault="0008457E" w:rsidP="00DC2317">
            <w:pPr>
              <w:widowControl w:val="0"/>
              <w:suppressAutoHyphens/>
              <w:autoSpaceDN w:val="0"/>
              <w:spacing w:after="0" w:line="240"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F126CF" w:rsidRPr="008D1ED2" w14:paraId="13ADB773" w14:textId="77777777" w:rsidTr="00F126CF">
        <w:trPr>
          <w:jc w:val="center"/>
        </w:trPr>
        <w:tc>
          <w:tcPr>
            <w:tcW w:w="9601" w:type="dxa"/>
            <w:gridSpan w:val="4"/>
            <w:tcBorders>
              <w:bottom w:val="single" w:sz="4" w:space="0" w:color="000000"/>
            </w:tcBorders>
            <w:shd w:val="clear" w:color="auto" w:fill="auto"/>
            <w:tcMar>
              <w:top w:w="0" w:type="dxa"/>
              <w:left w:w="108" w:type="dxa"/>
              <w:bottom w:w="0" w:type="dxa"/>
              <w:right w:w="108" w:type="dxa"/>
            </w:tcMar>
          </w:tcPr>
          <w:p w14:paraId="6FC52BED" w14:textId="77777777" w:rsidR="00F126CF" w:rsidRPr="008D1ED2" w:rsidRDefault="00F126CF" w:rsidP="00F126CF">
            <w:pPr>
              <w:widowControl w:val="0"/>
              <w:suppressAutoHyphens/>
              <w:autoSpaceDN w:val="0"/>
              <w:spacing w:after="0" w:line="240" w:lineRule="auto"/>
              <w:ind w:hanging="98"/>
              <w:jc w:val="both"/>
              <w:textAlignment w:val="baseline"/>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kern w:val="3"/>
                <w:sz w:val="28"/>
                <w:szCs w:val="28"/>
                <w:lang w:val="kk-KZ" w:eastAsia="ja-JP" w:bidi="fa-IR"/>
              </w:rPr>
              <w:lastRenderedPageBreak/>
              <w:t>2-кестенің жалғасы</w:t>
            </w:r>
          </w:p>
          <w:p w14:paraId="7A330E04" w14:textId="77777777" w:rsidR="00F126CF" w:rsidRPr="008D1ED2" w:rsidRDefault="00F126CF" w:rsidP="00F126CF">
            <w:pPr>
              <w:widowControl w:val="0"/>
              <w:suppressAutoHyphens/>
              <w:autoSpaceDN w:val="0"/>
              <w:spacing w:after="0" w:line="240" w:lineRule="auto"/>
              <w:ind w:hanging="140"/>
              <w:jc w:val="both"/>
              <w:textAlignment w:val="baseline"/>
              <w:rPr>
                <w:rFonts w:asciiTheme="majorBidi" w:eastAsia="Andale Sans UI" w:hAnsiTheme="majorBidi" w:cstheme="majorBidi"/>
                <w:kern w:val="3"/>
                <w:sz w:val="16"/>
                <w:szCs w:val="16"/>
                <w:lang w:val="kk-KZ" w:eastAsia="ja-JP" w:bidi="fa-IR"/>
              </w:rPr>
            </w:pPr>
          </w:p>
        </w:tc>
      </w:tr>
      <w:tr w:rsidR="00F126CF" w:rsidRPr="008D1ED2" w14:paraId="1E82F92D" w14:textId="77777777" w:rsidTr="00F126CF">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38455" w14:textId="77777777" w:rsidR="00F126CF" w:rsidRPr="008D1ED2" w:rsidRDefault="00F126CF"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1</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86448" w14:textId="77777777" w:rsidR="00F126CF" w:rsidRPr="008D1ED2" w:rsidRDefault="00F126CF"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E8DC" w14:textId="77777777" w:rsidR="00F126CF" w:rsidRPr="008D1ED2" w:rsidRDefault="00F126CF"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3</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11D6F" w14:textId="77777777" w:rsidR="00F126CF" w:rsidRPr="008D1ED2" w:rsidRDefault="00F126CF"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4</w:t>
            </w:r>
          </w:p>
        </w:tc>
      </w:tr>
      <w:tr w:rsidR="0008457E" w:rsidRPr="008D1ED2" w14:paraId="57B04225"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CB961" w14:textId="77777777" w:rsidR="0008457E" w:rsidRPr="008D1ED2" w:rsidRDefault="0008457E" w:rsidP="00C155A2">
            <w:pPr>
              <w:widowControl w:val="0"/>
              <w:suppressAutoHyphens/>
              <w:autoSpaceDN w:val="0"/>
              <w:spacing w:after="0" w:line="228"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Мысқыл/мысқылдау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0917C"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A1451" w14:textId="67B35B62"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A5234"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0FF22C9C"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86FC0" w14:textId="77777777" w:rsidR="0008457E" w:rsidRPr="008D1ED2" w:rsidRDefault="0008457E" w:rsidP="00C155A2">
            <w:pPr>
              <w:widowControl w:val="0"/>
              <w:suppressAutoHyphens/>
              <w:autoSpaceDN w:val="0"/>
              <w:spacing w:after="0" w:line="228"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Ыза/ызалану/күйзелу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4149B"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761D1" w14:textId="64262530"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04ACC"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38457A22" w14:textId="77777777" w:rsidTr="005D22BA">
        <w:trPr>
          <w:jc w:val="center"/>
        </w:trPr>
        <w:tc>
          <w:tcPr>
            <w:tcW w:w="43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5871652" w14:textId="77777777" w:rsidR="0008457E" w:rsidRPr="008D1ED2" w:rsidRDefault="0008457E" w:rsidP="00C155A2">
            <w:pPr>
              <w:widowControl w:val="0"/>
              <w:suppressAutoHyphens/>
              <w:autoSpaceDN w:val="0"/>
              <w:spacing w:after="0" w:line="228"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Реніш/ренжу/налу</w:t>
            </w:r>
          </w:p>
        </w:tc>
        <w:tc>
          <w:tcPr>
            <w:tcW w:w="18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A702F1D"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CCC57F5"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6572579"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3D6A03A9"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33596" w14:textId="77777777" w:rsidR="0008457E" w:rsidRPr="008D1ED2" w:rsidRDefault="0008457E" w:rsidP="00C155A2">
            <w:pPr>
              <w:widowControl w:val="0"/>
              <w:suppressAutoHyphens/>
              <w:autoSpaceDN w:val="0"/>
              <w:spacing w:after="0" w:line="228"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Өкініш/өкіну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B7FAE"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DF4ED"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0337"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2DA5ED49"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418BC" w14:textId="77777777" w:rsidR="0008457E" w:rsidRPr="008D1ED2" w:rsidRDefault="0008457E" w:rsidP="00C155A2">
            <w:pPr>
              <w:widowControl w:val="0"/>
              <w:suppressAutoHyphens/>
              <w:autoSpaceDN w:val="0"/>
              <w:spacing w:after="0" w:line="228"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Таңданыс/Таң қалу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5C0EA"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6719B"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0FB4F"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020CA4E0"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83860" w14:textId="77777777" w:rsidR="0008457E" w:rsidRPr="008D1ED2" w:rsidRDefault="0008457E" w:rsidP="00C155A2">
            <w:pPr>
              <w:widowControl w:val="0"/>
              <w:suppressAutoHyphens/>
              <w:autoSpaceDN w:val="0"/>
              <w:spacing w:after="0" w:line="228"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Уайым/уайымдау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78C79"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4D060"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AEB95"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529D51AB" w14:textId="77777777" w:rsidTr="005D22BA">
        <w:trPr>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E0676" w14:textId="77777777" w:rsidR="0008457E" w:rsidRPr="008D1ED2" w:rsidRDefault="0008457E" w:rsidP="00C155A2">
            <w:pPr>
              <w:widowControl w:val="0"/>
              <w:suppressAutoHyphens/>
              <w:autoSpaceDN w:val="0"/>
              <w:spacing w:after="0" w:line="228"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Үмітсіздік/үмітсіздену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A97E8"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2A495" w14:textId="057FC8D0"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0A100" w14:textId="10F57125"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r>
      <w:tr w:rsidR="0008457E" w:rsidRPr="008D1ED2" w14:paraId="2144B58D" w14:textId="77777777" w:rsidTr="005D22BA">
        <w:trPr>
          <w:jc w:val="center"/>
        </w:trPr>
        <w:tc>
          <w:tcPr>
            <w:tcW w:w="433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22A0B871" w14:textId="77777777" w:rsidR="0008457E" w:rsidRPr="008D1ED2" w:rsidRDefault="0008457E" w:rsidP="00C155A2">
            <w:pPr>
              <w:widowControl w:val="0"/>
              <w:suppressAutoHyphens/>
              <w:autoSpaceDN w:val="0"/>
              <w:spacing w:after="0" w:line="228"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Ұят/ұялу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09129"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D77A8"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456D9"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3F174853" w14:textId="77777777" w:rsidTr="005D22BA">
        <w:trPr>
          <w:jc w:val="center"/>
        </w:trPr>
        <w:tc>
          <w:tcPr>
            <w:tcW w:w="433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6003DF9F" w14:textId="77777777" w:rsidR="0008457E" w:rsidRPr="008D1ED2" w:rsidRDefault="0008457E" w:rsidP="00C155A2">
            <w:pPr>
              <w:widowControl w:val="0"/>
              <w:suppressAutoHyphens/>
              <w:autoSpaceDN w:val="0"/>
              <w:spacing w:after="0" w:line="228"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Шағым/шағымдану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6AE48"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8B9A1" w14:textId="718D0A13"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hAnsiTheme="majorBidi" w:cstheme="majorBidi"/>
                <w:i/>
                <w:sz w:val="24"/>
                <w:szCs w:val="24"/>
                <w:lang w:val="kk-KZ"/>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6152E"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4B2A8D69" w14:textId="77777777" w:rsidTr="005D22BA">
        <w:trPr>
          <w:jc w:val="center"/>
        </w:trPr>
        <w:tc>
          <w:tcPr>
            <w:tcW w:w="433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22A8717A" w14:textId="77777777" w:rsidR="0008457E" w:rsidRPr="008D1ED2" w:rsidRDefault="0008457E" w:rsidP="00C155A2">
            <w:pPr>
              <w:widowControl w:val="0"/>
              <w:suppressAutoHyphens/>
              <w:autoSpaceDN w:val="0"/>
              <w:spacing w:after="0" w:line="228" w:lineRule="auto"/>
              <w:jc w:val="both"/>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Ыза/ызалану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62293"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91F4A"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25B6E" w14:textId="77777777" w:rsidR="0008457E" w:rsidRPr="008D1ED2" w:rsidRDefault="0008457E" w:rsidP="00C155A2">
            <w:pPr>
              <w:widowControl w:val="0"/>
              <w:suppressAutoHyphens/>
              <w:autoSpaceDN w:val="0"/>
              <w:spacing w:after="0" w:line="228" w:lineRule="auto"/>
              <w:jc w:val="center"/>
              <w:textAlignment w:val="baseline"/>
              <w:rPr>
                <w:rFonts w:asciiTheme="majorBidi" w:eastAsia="Andale Sans UI" w:hAnsiTheme="majorBidi" w:cstheme="majorBidi"/>
                <w:kern w:val="3"/>
                <w:sz w:val="24"/>
                <w:szCs w:val="24"/>
                <w:lang w:val="kk-KZ" w:eastAsia="ja-JP" w:bidi="fa-IR"/>
              </w:rPr>
            </w:pPr>
            <w:r w:rsidRPr="008D1ED2">
              <w:rPr>
                <w:rFonts w:asciiTheme="majorBidi" w:eastAsia="Andale Sans UI" w:hAnsiTheme="majorBidi" w:cstheme="majorBidi"/>
                <w:kern w:val="3"/>
                <w:sz w:val="24"/>
                <w:szCs w:val="24"/>
                <w:lang w:val="kk-KZ" w:eastAsia="ja-JP" w:bidi="fa-IR"/>
              </w:rPr>
              <w:t>+</w:t>
            </w:r>
          </w:p>
        </w:tc>
      </w:tr>
      <w:tr w:rsidR="0008457E" w:rsidRPr="008D1ED2" w14:paraId="31B41213" w14:textId="7DD8707A" w:rsidTr="005D22BA">
        <w:trPr>
          <w:jc w:val="center"/>
        </w:trPr>
        <w:tc>
          <w:tcPr>
            <w:tcW w:w="9601" w:type="dxa"/>
            <w:gridSpan w:val="4"/>
            <w:tcBorders>
              <w:top w:val="single" w:sz="4" w:space="0" w:color="000000"/>
              <w:left w:val="single" w:sz="4" w:space="0" w:color="auto"/>
              <w:bottom w:val="single" w:sz="4" w:space="0" w:color="000000"/>
              <w:right w:val="single" w:sz="4" w:space="0" w:color="000000"/>
            </w:tcBorders>
            <w:shd w:val="clear" w:color="auto" w:fill="auto"/>
          </w:tcPr>
          <w:p w14:paraId="735FED6E" w14:textId="0FF14437" w:rsidR="0008457E" w:rsidRPr="008D1ED2" w:rsidRDefault="0008457E" w:rsidP="00C155A2">
            <w:pPr>
              <w:spacing w:after="0" w:line="228" w:lineRule="auto"/>
              <w:ind w:firstLine="714"/>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Ескерту – Aвтор құрастырған</w:t>
            </w:r>
          </w:p>
        </w:tc>
      </w:tr>
    </w:tbl>
    <w:p w14:paraId="3A7FD820" w14:textId="77777777" w:rsidR="009D725B" w:rsidRPr="008D1ED2" w:rsidRDefault="009D725B" w:rsidP="00C155A2">
      <w:pPr>
        <w:widowControl w:val="0"/>
        <w:suppressAutoHyphens/>
        <w:autoSpaceDN w:val="0"/>
        <w:spacing w:after="0" w:line="228" w:lineRule="auto"/>
        <w:ind w:firstLine="756"/>
        <w:textAlignment w:val="baseline"/>
        <w:rPr>
          <w:rFonts w:asciiTheme="majorBidi" w:eastAsia="Andale Sans UI" w:hAnsiTheme="majorBidi" w:cstheme="majorBidi"/>
          <w:kern w:val="3"/>
          <w:sz w:val="28"/>
          <w:szCs w:val="28"/>
          <w:lang w:val="kk-KZ" w:eastAsia="ja-JP" w:bidi="fa-IR"/>
        </w:rPr>
      </w:pPr>
    </w:p>
    <w:p w14:paraId="4B03FCBA" w14:textId="3D459136" w:rsidR="005F4471" w:rsidRPr="008D1ED2" w:rsidRDefault="005F4471" w:rsidP="00C155A2">
      <w:pPr>
        <w:widowControl w:val="0"/>
        <w:suppressAutoHyphens/>
        <w:autoSpaceDN w:val="0"/>
        <w:spacing w:after="0" w:line="228" w:lineRule="auto"/>
        <w:ind w:firstLine="709"/>
        <w:jc w:val="both"/>
        <w:textAlignment w:val="baseline"/>
        <w:rPr>
          <w:rFonts w:asciiTheme="majorBidi" w:eastAsia="Andale Sans UI" w:hAnsiTheme="majorBidi" w:cstheme="majorBidi"/>
          <w:kern w:val="3"/>
          <w:sz w:val="28"/>
          <w:szCs w:val="28"/>
          <w:lang w:val="kk-KZ" w:eastAsia="ja-JP" w:bidi="fa-IR"/>
        </w:rPr>
      </w:pPr>
      <w:bookmarkStart w:id="47" w:name="_Hlk194655479"/>
      <w:r w:rsidRPr="008D1ED2">
        <w:rPr>
          <w:rFonts w:asciiTheme="majorBidi" w:eastAsia="Andale Sans UI" w:hAnsiTheme="majorBidi" w:cstheme="majorBidi"/>
          <w:kern w:val="3"/>
          <w:sz w:val="28"/>
          <w:szCs w:val="28"/>
          <w:lang w:val="kk-KZ" w:eastAsia="ja-JP" w:bidi="fa-IR"/>
        </w:rPr>
        <w:t xml:space="preserve">Жинақталған деректер аясында </w:t>
      </w:r>
      <w:r w:rsidRPr="008D1ED2">
        <w:rPr>
          <w:rFonts w:asciiTheme="majorBidi" w:eastAsia="Andale Sans UI" w:hAnsiTheme="majorBidi" w:cstheme="majorBidi"/>
          <w:i/>
          <w:kern w:val="3"/>
          <w:sz w:val="28"/>
          <w:szCs w:val="28"/>
          <w:lang w:val="kk-KZ" w:eastAsia="ja-JP" w:bidi="fa-IR"/>
        </w:rPr>
        <w:t xml:space="preserve">ашу, аяу, жақтырмау, қорқу, мұң, өкіну, таң қалу, уайым, ұялу, ыза жағымсыз эмоциялардың </w:t>
      </w:r>
      <w:r w:rsidR="00130A2F" w:rsidRPr="008D1ED2">
        <w:rPr>
          <w:rFonts w:asciiTheme="majorBidi" w:eastAsia="Andale Sans UI" w:hAnsiTheme="majorBidi" w:cstheme="majorBidi"/>
          <w:kern w:val="3"/>
          <w:sz w:val="28"/>
          <w:szCs w:val="28"/>
          <w:lang w:val="kk-KZ" w:eastAsia="ja-JP" w:bidi="fa-IR"/>
        </w:rPr>
        <w:t>МӨ</w:t>
      </w:r>
      <w:r w:rsidRPr="008D1ED2">
        <w:rPr>
          <w:rFonts w:asciiTheme="majorBidi" w:eastAsia="Andale Sans UI" w:hAnsiTheme="majorBidi" w:cstheme="majorBidi"/>
          <w:kern w:val="3"/>
          <w:sz w:val="28"/>
          <w:szCs w:val="28"/>
          <w:lang w:val="kk-KZ" w:eastAsia="ja-JP" w:bidi="fa-IR"/>
        </w:rPr>
        <w:t xml:space="preserve"> үш тілге тән. Зерттеу нәтижесінде абдырау\абдырап қалу </w:t>
      </w:r>
      <w:r w:rsidR="00130A2F" w:rsidRPr="008D1ED2">
        <w:rPr>
          <w:rFonts w:asciiTheme="majorBidi" w:eastAsia="Andale Sans UI" w:hAnsiTheme="majorBidi" w:cstheme="majorBidi"/>
          <w:kern w:val="3"/>
          <w:sz w:val="28"/>
          <w:szCs w:val="28"/>
          <w:lang w:val="kk-KZ" w:eastAsia="ja-JP" w:bidi="fa-IR"/>
        </w:rPr>
        <w:t>МӨ</w:t>
      </w:r>
      <w:r w:rsidRPr="008D1ED2">
        <w:rPr>
          <w:rFonts w:asciiTheme="majorBidi" w:eastAsia="Andale Sans UI" w:hAnsiTheme="majorBidi" w:cstheme="majorBidi"/>
          <w:kern w:val="3"/>
          <w:sz w:val="28"/>
          <w:szCs w:val="28"/>
          <w:lang w:val="kk-KZ" w:eastAsia="ja-JP" w:bidi="fa-IR"/>
        </w:rPr>
        <w:t xml:space="preserve"> тек ағылшын және неміс тілдерінде кездесті.</w:t>
      </w:r>
      <w:r w:rsidR="006F540B" w:rsidRPr="008D1ED2">
        <w:rPr>
          <w:rFonts w:asciiTheme="majorBidi" w:eastAsia="Andale Sans UI" w:hAnsiTheme="majorBidi" w:cstheme="majorBidi"/>
          <w:kern w:val="3"/>
          <w:sz w:val="28"/>
          <w:szCs w:val="28"/>
          <w:lang w:val="kk-KZ" w:eastAsia="ja-JP" w:bidi="fa-IR"/>
        </w:rPr>
        <w:t xml:space="preserve"> </w:t>
      </w:r>
      <w:r w:rsidR="002F3F99" w:rsidRPr="008D1ED2">
        <w:rPr>
          <w:rFonts w:asciiTheme="majorBidi" w:eastAsia="Andale Sans UI" w:hAnsiTheme="majorBidi" w:cstheme="majorBidi"/>
          <w:kern w:val="3"/>
          <w:sz w:val="28"/>
          <w:szCs w:val="28"/>
          <w:lang w:val="kk-KZ" w:eastAsia="ja-JP" w:bidi="fa-IR"/>
        </w:rPr>
        <w:t xml:space="preserve">Былапыт сөз/былапыт, зекушілік/зеку, кек\кектену, көре алмаушылық/көре алмау, күдік/күдіктену, күйік/күю, қарғыс/қарғау, ыза/ызалану/күйзелеу жағымсыз эмоциялардың </w:t>
      </w:r>
      <w:r w:rsidR="00130A2F" w:rsidRPr="008D1ED2">
        <w:rPr>
          <w:rFonts w:asciiTheme="majorBidi" w:eastAsia="Andale Sans UI" w:hAnsiTheme="majorBidi" w:cstheme="majorBidi"/>
          <w:kern w:val="3"/>
          <w:sz w:val="28"/>
          <w:szCs w:val="28"/>
          <w:lang w:val="kk-KZ" w:eastAsia="ja-JP" w:bidi="fa-IR"/>
        </w:rPr>
        <w:t>МӨ</w:t>
      </w:r>
      <w:r w:rsidR="002F3F99" w:rsidRPr="008D1ED2">
        <w:rPr>
          <w:rFonts w:asciiTheme="majorBidi" w:eastAsia="Andale Sans UI" w:hAnsiTheme="majorBidi" w:cstheme="majorBidi"/>
          <w:kern w:val="3"/>
          <w:sz w:val="28"/>
          <w:szCs w:val="28"/>
          <w:lang w:val="kk-KZ" w:eastAsia="ja-JP" w:bidi="fa-IR"/>
        </w:rPr>
        <w:t xml:space="preserve">-і тек қазақ тіліндегі көркем мәтіннен анықталды. Жек көрушілік/жек көру, </w:t>
      </w:r>
      <w:r w:rsidR="006B5672" w:rsidRPr="008D1ED2">
        <w:rPr>
          <w:rFonts w:asciiTheme="majorBidi" w:eastAsia="Andale Sans UI" w:hAnsiTheme="majorBidi" w:cstheme="majorBidi"/>
          <w:kern w:val="3"/>
          <w:sz w:val="28"/>
          <w:szCs w:val="28"/>
          <w:lang w:val="kk-KZ" w:eastAsia="ja-JP" w:bidi="fa-IR"/>
        </w:rPr>
        <w:t xml:space="preserve">қайғы/қайғыру, қызғаныш/қызғану, мысқыл/мысқылдау, шағым/шағымдану </w:t>
      </w:r>
      <w:r w:rsidR="00130A2F" w:rsidRPr="008D1ED2">
        <w:rPr>
          <w:rFonts w:asciiTheme="majorBidi" w:eastAsia="Andale Sans UI" w:hAnsiTheme="majorBidi" w:cstheme="majorBidi"/>
          <w:kern w:val="3"/>
          <w:sz w:val="28"/>
          <w:szCs w:val="28"/>
          <w:lang w:val="kk-KZ" w:eastAsia="ja-JP" w:bidi="fa-IR"/>
        </w:rPr>
        <w:t>МӨ</w:t>
      </w:r>
      <w:r w:rsidR="006B5672" w:rsidRPr="008D1ED2">
        <w:rPr>
          <w:rFonts w:asciiTheme="majorBidi" w:eastAsia="Andale Sans UI" w:hAnsiTheme="majorBidi" w:cstheme="majorBidi"/>
          <w:kern w:val="3"/>
          <w:sz w:val="28"/>
          <w:szCs w:val="28"/>
          <w:lang w:val="kk-KZ" w:eastAsia="ja-JP" w:bidi="fa-IR"/>
        </w:rPr>
        <w:t xml:space="preserve"> ағылшын және қазақ тілдеріне ортақ жағымсыз эмоциялар </w:t>
      </w:r>
      <w:r w:rsidR="00130A2F" w:rsidRPr="008D1ED2">
        <w:rPr>
          <w:rFonts w:asciiTheme="majorBidi" w:eastAsia="Andale Sans UI" w:hAnsiTheme="majorBidi" w:cstheme="majorBidi"/>
          <w:kern w:val="3"/>
          <w:sz w:val="28"/>
          <w:szCs w:val="28"/>
          <w:lang w:val="kk-KZ" w:eastAsia="ja-JP" w:bidi="fa-IR"/>
        </w:rPr>
        <w:t>МӨ</w:t>
      </w:r>
      <w:r w:rsidR="006B5672" w:rsidRPr="008D1ED2">
        <w:rPr>
          <w:rFonts w:asciiTheme="majorBidi" w:eastAsia="Andale Sans UI" w:hAnsiTheme="majorBidi" w:cstheme="majorBidi"/>
          <w:kern w:val="3"/>
          <w:sz w:val="28"/>
          <w:szCs w:val="28"/>
          <w:lang w:val="kk-KZ" w:eastAsia="ja-JP" w:bidi="fa-IR"/>
        </w:rPr>
        <w:t xml:space="preserve"> екені анықталды. Жиіркенушілік/жиіркену, үмітсіздік/үмітсіздену </w:t>
      </w:r>
      <w:r w:rsidR="00130A2F" w:rsidRPr="008D1ED2">
        <w:rPr>
          <w:rFonts w:asciiTheme="majorBidi" w:eastAsia="Andale Sans UI" w:hAnsiTheme="majorBidi" w:cstheme="majorBidi"/>
          <w:kern w:val="3"/>
          <w:sz w:val="28"/>
          <w:szCs w:val="28"/>
          <w:lang w:val="kk-KZ" w:eastAsia="ja-JP" w:bidi="fa-IR"/>
        </w:rPr>
        <w:t>МӨ</w:t>
      </w:r>
      <w:r w:rsidR="006B5672" w:rsidRPr="008D1ED2">
        <w:rPr>
          <w:rFonts w:asciiTheme="majorBidi" w:eastAsia="Andale Sans UI" w:hAnsiTheme="majorBidi" w:cstheme="majorBidi"/>
          <w:kern w:val="3"/>
          <w:sz w:val="28"/>
          <w:szCs w:val="28"/>
          <w:lang w:val="kk-KZ" w:eastAsia="ja-JP" w:bidi="fa-IR"/>
        </w:rPr>
        <w:t xml:space="preserve"> тек ағылшын тіліндегі лингвомәдениетінде ерекшеленді.</w:t>
      </w:r>
    </w:p>
    <w:p w14:paraId="55931B71" w14:textId="2BC17ACC" w:rsidR="00833C0D" w:rsidRPr="008D1ED2" w:rsidRDefault="009D725B" w:rsidP="00C155A2">
      <w:pPr>
        <w:widowControl w:val="0"/>
        <w:suppressAutoHyphens/>
        <w:autoSpaceDN w:val="0"/>
        <w:spacing w:after="0" w:line="228" w:lineRule="auto"/>
        <w:ind w:firstLine="709"/>
        <w:jc w:val="both"/>
        <w:textAlignment w:val="baseline"/>
        <w:rPr>
          <w:rFonts w:asciiTheme="majorBidi" w:eastAsia="Andale Sans UI" w:hAnsiTheme="majorBidi" w:cstheme="majorBidi"/>
          <w:kern w:val="3"/>
          <w:sz w:val="28"/>
          <w:szCs w:val="28"/>
          <w:lang w:val="kk-KZ" w:eastAsia="ja-JP" w:bidi="fa-IR"/>
        </w:rPr>
      </w:pPr>
      <w:bookmarkStart w:id="48" w:name="_Hlk194655509"/>
      <w:bookmarkEnd w:id="47"/>
      <w:r w:rsidRPr="008D1ED2">
        <w:rPr>
          <w:rFonts w:asciiTheme="majorBidi" w:eastAsia="Andale Sans UI" w:hAnsiTheme="majorBidi" w:cstheme="majorBidi"/>
          <w:kern w:val="3"/>
          <w:sz w:val="28"/>
          <w:szCs w:val="28"/>
          <w:lang w:val="kk-KZ" w:eastAsia="ja-JP" w:bidi="fa-IR"/>
        </w:rPr>
        <w:t>Ағылшын, неміс және қазақ тілдеріндегі жағымды эмоцияларға жасалған салғастырмалы талдау тақырып жағынан ұлттық және мәдени аспектіде өзара ұқсастықтары мен айырмашылықтары бар екенін көрсетті. Аталмыш тілдердегі жағымды эмоциялардың тақырыптық ұқсастықтарына халықтың өмір сүру салты, тарихы, діни наным-сенімдері, әдет-ғұрпы мен салт-дәстүрі, т.б жатады. Генетикалық жағынан туыс емес тілдердегі жағымды эмоциялардың жасалу жолдарының ортақтығы, жалпы физиологиялық және психологиялық ерекшеліктерінің ортақтығымен байланысты. Ал айырмашылықтарға келсек, қазақ тіліндегі жағымды эмоциялардың шығу тегі салт-дәстүр мен ұлттық дүниетаныммен тығыз байланысты.</w:t>
      </w:r>
    </w:p>
    <w:bookmarkEnd w:id="48"/>
    <w:p w14:paraId="4DA9B69F" w14:textId="77777777" w:rsidR="0008457E" w:rsidRPr="008D1ED2" w:rsidRDefault="0008457E" w:rsidP="00C155A2">
      <w:pPr>
        <w:widowControl w:val="0"/>
        <w:suppressAutoHyphens/>
        <w:autoSpaceDN w:val="0"/>
        <w:spacing w:after="0" w:line="228" w:lineRule="auto"/>
        <w:ind w:firstLine="709"/>
        <w:jc w:val="center"/>
        <w:textAlignment w:val="baseline"/>
        <w:rPr>
          <w:rFonts w:asciiTheme="majorBidi" w:eastAsia="Andale Sans UI" w:hAnsiTheme="majorBidi" w:cstheme="majorBidi"/>
          <w:kern w:val="3"/>
          <w:sz w:val="28"/>
          <w:szCs w:val="28"/>
          <w:lang w:val="kk-KZ" w:eastAsia="ja-JP" w:bidi="fa-IR"/>
        </w:rPr>
      </w:pPr>
    </w:p>
    <w:p w14:paraId="50735F42" w14:textId="59ACFF10" w:rsidR="00B17AF6" w:rsidRPr="008D1ED2" w:rsidRDefault="00B17AF6" w:rsidP="00C155A2">
      <w:pPr>
        <w:widowControl w:val="0"/>
        <w:suppressAutoHyphens/>
        <w:autoSpaceDN w:val="0"/>
        <w:spacing w:after="0" w:line="228" w:lineRule="auto"/>
        <w:ind w:firstLine="709"/>
        <w:jc w:val="both"/>
        <w:textAlignment w:val="baseline"/>
        <w:rPr>
          <w:rFonts w:asciiTheme="majorBidi" w:eastAsia="Andale Sans UI" w:hAnsiTheme="majorBidi" w:cstheme="majorBidi"/>
          <w:b/>
          <w:kern w:val="3"/>
          <w:sz w:val="28"/>
          <w:szCs w:val="28"/>
          <w:lang w:val="kk-KZ" w:eastAsia="ja-JP" w:bidi="fa-IR"/>
        </w:rPr>
      </w:pPr>
      <w:r w:rsidRPr="008D1ED2">
        <w:rPr>
          <w:rFonts w:asciiTheme="majorBidi" w:eastAsia="Andale Sans UI" w:hAnsiTheme="majorBidi" w:cstheme="majorBidi"/>
          <w:b/>
          <w:kern w:val="3"/>
          <w:sz w:val="28"/>
          <w:szCs w:val="28"/>
          <w:lang w:val="kk-KZ" w:eastAsia="ja-JP" w:bidi="fa-IR"/>
        </w:rPr>
        <w:t xml:space="preserve">2.5 </w:t>
      </w:r>
      <w:r w:rsidR="00716582" w:rsidRPr="008D1ED2">
        <w:rPr>
          <w:rFonts w:asciiTheme="majorBidi" w:hAnsiTheme="majorBidi" w:cstheme="majorBidi"/>
          <w:b/>
          <w:bCs/>
          <w:sz w:val="28"/>
          <w:szCs w:val="28"/>
          <w:lang w:val="kk-KZ"/>
        </w:rPr>
        <w:t>Ассоциативті эксперимент нәтижелері</w:t>
      </w:r>
    </w:p>
    <w:p w14:paraId="0DB386E4" w14:textId="50E69E0F" w:rsidR="00B17AF6" w:rsidRPr="008D1ED2" w:rsidRDefault="00B17AF6" w:rsidP="00C155A2">
      <w:pPr>
        <w:spacing w:after="0" w:line="228" w:lineRule="auto"/>
        <w:ind w:firstLine="709"/>
        <w:contextualSpacing/>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Психолингвистика пәнаралық ғылым саласы болғандықтан тіл мен сөйлеу процесінің психикалық аспектілерін зерттейді және сөйлеу процесін адам санасы тұрғысынан қарастырады. Бұл саланың негізін салушылардың бірі Г. Штейнталь [14</w:t>
      </w:r>
      <w:r w:rsidR="00B370A9" w:rsidRPr="008D1ED2">
        <w:rPr>
          <w:rFonts w:asciiTheme="majorBidi" w:eastAsiaTheme="minorEastAsia" w:hAnsiTheme="majorBidi" w:cstheme="majorBidi"/>
          <w:sz w:val="28"/>
          <w:szCs w:val="28"/>
          <w:lang w:val="kk-KZ" w:eastAsia="ru-RU"/>
        </w:rPr>
        <w:t>7</w:t>
      </w:r>
      <w:r w:rsidRPr="008D1ED2">
        <w:rPr>
          <w:rFonts w:asciiTheme="majorBidi" w:eastAsiaTheme="minorEastAsia" w:hAnsiTheme="majorBidi" w:cstheme="majorBidi"/>
          <w:sz w:val="28"/>
          <w:szCs w:val="28"/>
          <w:lang w:val="kk-KZ" w:eastAsia="ru-RU"/>
        </w:rPr>
        <w:t xml:space="preserve">] тілді зерттеу барысында адамның жеке психологиясы емес, халық психологиясы тұрғысынан қарастыруды ұсынды. Бұл сала бойынша американдық ғалымдар Ч. Осгуд, Т. Сибсок </w:t>
      </w:r>
      <w:r w:rsidR="00B370A9" w:rsidRPr="008D1ED2">
        <w:rPr>
          <w:rFonts w:asciiTheme="majorBidi" w:eastAsiaTheme="minorEastAsia" w:hAnsiTheme="majorBidi" w:cstheme="majorBidi"/>
          <w:sz w:val="28"/>
          <w:szCs w:val="28"/>
          <w:lang w:val="kk-KZ" w:eastAsia="ru-RU"/>
        </w:rPr>
        <w:t>[148]</w:t>
      </w:r>
      <w:r w:rsidRPr="008D1ED2">
        <w:rPr>
          <w:rFonts w:asciiTheme="majorBidi" w:eastAsiaTheme="minorEastAsia" w:hAnsiTheme="majorBidi" w:cstheme="majorBidi"/>
          <w:sz w:val="28"/>
          <w:szCs w:val="28"/>
          <w:lang w:val="kk-KZ" w:eastAsia="ru-RU"/>
        </w:rPr>
        <w:t>, А.Н. Хомский [14</w:t>
      </w:r>
      <w:r w:rsidR="00B370A9" w:rsidRPr="008D1ED2">
        <w:rPr>
          <w:rFonts w:asciiTheme="majorBidi" w:eastAsiaTheme="minorEastAsia" w:hAnsiTheme="majorBidi" w:cstheme="majorBidi"/>
          <w:sz w:val="28"/>
          <w:szCs w:val="28"/>
          <w:lang w:val="kk-KZ" w:eastAsia="ru-RU"/>
        </w:rPr>
        <w:t>9</w:t>
      </w:r>
      <w:r w:rsidRPr="008D1ED2">
        <w:rPr>
          <w:rFonts w:asciiTheme="majorBidi" w:eastAsiaTheme="minorEastAsia" w:hAnsiTheme="majorBidi" w:cstheme="majorBidi"/>
          <w:sz w:val="28"/>
          <w:szCs w:val="28"/>
          <w:lang w:val="kk-KZ" w:eastAsia="ru-RU"/>
        </w:rPr>
        <w:t xml:space="preserve">], кеңес </w:t>
      </w:r>
      <w:r w:rsidR="000A7B30" w:rsidRPr="008D1ED2">
        <w:rPr>
          <w:rFonts w:asciiTheme="majorBidi" w:eastAsiaTheme="minorEastAsia" w:hAnsiTheme="majorBidi" w:cstheme="majorBidi"/>
          <w:sz w:val="28"/>
          <w:szCs w:val="28"/>
          <w:lang w:val="kk-KZ" w:eastAsia="ru-RU"/>
        </w:rPr>
        <w:t>дәуірінің ғалымы А.</w:t>
      </w:r>
      <w:r w:rsidRPr="008D1ED2">
        <w:rPr>
          <w:rFonts w:asciiTheme="majorBidi" w:eastAsiaTheme="minorEastAsia" w:hAnsiTheme="majorBidi" w:cstheme="majorBidi"/>
          <w:sz w:val="28"/>
          <w:szCs w:val="28"/>
          <w:lang w:val="kk-KZ" w:eastAsia="ru-RU"/>
        </w:rPr>
        <w:t>А. Леонтьевтің [1</w:t>
      </w:r>
      <w:r w:rsidR="00B370A9" w:rsidRPr="008D1ED2">
        <w:rPr>
          <w:rFonts w:asciiTheme="majorBidi" w:eastAsiaTheme="minorEastAsia" w:hAnsiTheme="majorBidi" w:cstheme="majorBidi"/>
          <w:sz w:val="28"/>
          <w:szCs w:val="28"/>
          <w:lang w:val="kk-KZ" w:eastAsia="ru-RU"/>
        </w:rPr>
        <w:t>50</w:t>
      </w:r>
      <w:r w:rsidRPr="008D1ED2">
        <w:rPr>
          <w:rFonts w:asciiTheme="majorBidi" w:eastAsiaTheme="minorEastAsia" w:hAnsiTheme="majorBidi" w:cstheme="majorBidi"/>
          <w:sz w:val="28"/>
          <w:szCs w:val="28"/>
          <w:lang w:val="kk-KZ" w:eastAsia="ru-RU"/>
        </w:rPr>
        <w:t xml:space="preserve">] еңбектері ерекше орын алады. Елімізде бұл бағыт өткен ғасырдың 60 жылдарында назарға алынды. </w:t>
      </w:r>
    </w:p>
    <w:p w14:paraId="3B4A91B3" w14:textId="3283CBC3" w:rsidR="00B17AF6" w:rsidRPr="008D1ED2" w:rsidRDefault="00B17AF6" w:rsidP="00C71EA9">
      <w:pPr>
        <w:spacing w:after="0" w:line="240" w:lineRule="auto"/>
        <w:ind w:firstLine="709"/>
        <w:contextualSpacing/>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Ассоциа</w:t>
      </w:r>
      <w:r w:rsidR="004F58EF">
        <w:rPr>
          <w:rFonts w:asciiTheme="majorBidi" w:eastAsiaTheme="minorEastAsia" w:hAnsiTheme="majorBidi" w:cstheme="majorBidi"/>
          <w:sz w:val="28"/>
          <w:szCs w:val="28"/>
          <w:lang w:val="kk-KZ" w:eastAsia="ru-RU"/>
        </w:rPr>
        <w:t>тивті</w:t>
      </w:r>
      <w:r w:rsidRPr="008D1ED2">
        <w:rPr>
          <w:rFonts w:asciiTheme="majorBidi" w:eastAsiaTheme="minorEastAsia" w:hAnsiTheme="majorBidi" w:cstheme="majorBidi"/>
          <w:sz w:val="28"/>
          <w:szCs w:val="28"/>
          <w:lang w:val="kk-KZ" w:eastAsia="ru-RU"/>
        </w:rPr>
        <w:t xml:space="preserve"> эксперимент психолингвистикалық зерттеулердің ең тиімді әдістерінің бірі. Отандық тіл білімінде ассоциациялық зерттеулерге еңбектері</w:t>
      </w:r>
      <w:r w:rsidR="000A7B30" w:rsidRPr="008D1ED2">
        <w:rPr>
          <w:rFonts w:asciiTheme="majorBidi" w:eastAsiaTheme="minorEastAsia" w:hAnsiTheme="majorBidi" w:cstheme="majorBidi"/>
          <w:sz w:val="28"/>
          <w:szCs w:val="28"/>
          <w:lang w:val="kk-KZ" w:eastAsia="ru-RU"/>
        </w:rPr>
        <w:t xml:space="preserve">н </w:t>
      </w:r>
      <w:r w:rsidR="000A7B30" w:rsidRPr="008D1ED2">
        <w:rPr>
          <w:rFonts w:asciiTheme="majorBidi" w:eastAsiaTheme="minorEastAsia" w:hAnsiTheme="majorBidi" w:cstheme="majorBidi"/>
          <w:sz w:val="28"/>
          <w:szCs w:val="28"/>
          <w:lang w:val="kk-KZ" w:eastAsia="ru-RU"/>
        </w:rPr>
        <w:lastRenderedPageBreak/>
        <w:t>арнаған ғалымдар қатарында А.</w:t>
      </w:r>
      <w:r w:rsidRPr="008D1ED2">
        <w:rPr>
          <w:rFonts w:asciiTheme="majorBidi" w:eastAsiaTheme="minorEastAsia" w:hAnsiTheme="majorBidi" w:cstheme="majorBidi"/>
          <w:sz w:val="28"/>
          <w:szCs w:val="28"/>
          <w:lang w:val="kk-KZ" w:eastAsia="ru-RU"/>
        </w:rPr>
        <w:t>А. Залевская [1</w:t>
      </w:r>
      <w:r w:rsidR="00B370A9" w:rsidRPr="008D1ED2">
        <w:rPr>
          <w:rFonts w:asciiTheme="majorBidi" w:eastAsiaTheme="minorEastAsia" w:hAnsiTheme="majorBidi" w:cstheme="majorBidi"/>
          <w:sz w:val="28"/>
          <w:szCs w:val="28"/>
          <w:lang w:val="kk-KZ" w:eastAsia="ru-RU"/>
        </w:rPr>
        <w:t>51</w:t>
      </w:r>
      <w:r w:rsidR="000A7B30" w:rsidRPr="008D1ED2">
        <w:rPr>
          <w:rFonts w:asciiTheme="majorBidi" w:eastAsiaTheme="minorEastAsia" w:hAnsiTheme="majorBidi" w:cstheme="majorBidi"/>
          <w:sz w:val="28"/>
          <w:szCs w:val="28"/>
          <w:lang w:val="kk-KZ" w:eastAsia="ru-RU"/>
        </w:rPr>
        <w:t>], М.</w:t>
      </w:r>
      <w:r w:rsidRPr="008D1ED2">
        <w:rPr>
          <w:rFonts w:asciiTheme="majorBidi" w:eastAsiaTheme="minorEastAsia" w:hAnsiTheme="majorBidi" w:cstheme="majorBidi"/>
          <w:sz w:val="28"/>
          <w:szCs w:val="28"/>
          <w:lang w:val="kk-KZ" w:eastAsia="ru-RU"/>
        </w:rPr>
        <w:t>М. Копыленко [1</w:t>
      </w:r>
      <w:r w:rsidR="002C4D37" w:rsidRPr="008D1ED2">
        <w:rPr>
          <w:rFonts w:asciiTheme="majorBidi" w:eastAsiaTheme="minorEastAsia" w:hAnsiTheme="majorBidi" w:cstheme="majorBidi"/>
          <w:sz w:val="28"/>
          <w:szCs w:val="28"/>
          <w:lang w:val="kk-KZ" w:eastAsia="ru-RU"/>
        </w:rPr>
        <w:t>5</w:t>
      </w:r>
      <w:r w:rsidR="00B370A9" w:rsidRPr="008D1ED2">
        <w:rPr>
          <w:rFonts w:asciiTheme="majorBidi" w:eastAsiaTheme="minorEastAsia" w:hAnsiTheme="majorBidi" w:cstheme="majorBidi"/>
          <w:sz w:val="28"/>
          <w:szCs w:val="28"/>
          <w:lang w:val="kk-KZ" w:eastAsia="ru-RU"/>
        </w:rPr>
        <w:t>2</w:t>
      </w:r>
      <w:r w:rsidR="000A7B30" w:rsidRPr="008D1ED2">
        <w:rPr>
          <w:rFonts w:asciiTheme="majorBidi" w:eastAsiaTheme="minorEastAsia" w:hAnsiTheme="majorBidi" w:cstheme="majorBidi"/>
          <w:sz w:val="28"/>
          <w:szCs w:val="28"/>
          <w:lang w:val="kk-KZ" w:eastAsia="ru-RU"/>
        </w:rPr>
        <w:t>], Н.</w:t>
      </w:r>
      <w:r w:rsidRPr="008D1ED2">
        <w:rPr>
          <w:rFonts w:asciiTheme="majorBidi" w:eastAsiaTheme="minorEastAsia" w:hAnsiTheme="majorBidi" w:cstheme="majorBidi"/>
          <w:sz w:val="28"/>
          <w:szCs w:val="28"/>
          <w:lang w:val="kk-KZ" w:eastAsia="ru-RU"/>
        </w:rPr>
        <w:t>В.</w:t>
      </w:r>
      <w:r w:rsidR="00CD370E" w:rsidRPr="00CD370E">
        <w:rPr>
          <w:rFonts w:asciiTheme="majorBidi" w:eastAsiaTheme="minorEastAsia" w:hAnsiTheme="majorBidi" w:cstheme="majorBidi"/>
          <w:sz w:val="28"/>
          <w:szCs w:val="28"/>
          <w:lang w:val="kk-KZ" w:eastAsia="ru-RU"/>
        </w:rPr>
        <w:t xml:space="preserve"> </w:t>
      </w:r>
      <w:r w:rsidR="00CD370E" w:rsidRPr="008D1ED2">
        <w:rPr>
          <w:rFonts w:asciiTheme="majorBidi" w:eastAsiaTheme="minorEastAsia" w:hAnsiTheme="majorBidi" w:cstheme="majorBidi"/>
          <w:sz w:val="28"/>
          <w:szCs w:val="28"/>
          <w:lang w:val="kk-KZ" w:eastAsia="ru-RU"/>
        </w:rPr>
        <w:t> </w:t>
      </w:r>
      <w:r w:rsidRPr="008D1ED2">
        <w:rPr>
          <w:rFonts w:asciiTheme="majorBidi" w:eastAsiaTheme="minorEastAsia" w:hAnsiTheme="majorBidi" w:cstheme="majorBidi"/>
          <w:sz w:val="28"/>
          <w:szCs w:val="28"/>
          <w:lang w:val="kk-KZ" w:eastAsia="ru-RU"/>
        </w:rPr>
        <w:t>Дмитрюк [15</w:t>
      </w:r>
      <w:r w:rsidR="00B370A9" w:rsidRPr="008D1ED2">
        <w:rPr>
          <w:rFonts w:asciiTheme="majorBidi" w:eastAsiaTheme="minorEastAsia" w:hAnsiTheme="majorBidi" w:cstheme="majorBidi"/>
          <w:sz w:val="28"/>
          <w:szCs w:val="28"/>
          <w:lang w:val="kk-KZ" w:eastAsia="ru-RU"/>
        </w:rPr>
        <w:t>3</w:t>
      </w:r>
      <w:r w:rsidR="000A7B30" w:rsidRPr="008D1ED2">
        <w:rPr>
          <w:rFonts w:asciiTheme="majorBidi" w:eastAsiaTheme="minorEastAsia" w:hAnsiTheme="majorBidi" w:cstheme="majorBidi"/>
          <w:sz w:val="28"/>
          <w:szCs w:val="28"/>
          <w:lang w:val="kk-KZ" w:eastAsia="ru-RU"/>
        </w:rPr>
        <w:t>], Г.</w:t>
      </w:r>
      <w:r w:rsidRPr="008D1ED2">
        <w:rPr>
          <w:rFonts w:asciiTheme="majorBidi" w:eastAsiaTheme="minorEastAsia" w:hAnsiTheme="majorBidi" w:cstheme="majorBidi"/>
          <w:sz w:val="28"/>
          <w:szCs w:val="28"/>
          <w:lang w:val="kk-KZ" w:eastAsia="ru-RU"/>
        </w:rPr>
        <w:t>Г. Гиздатов [15</w:t>
      </w:r>
      <w:r w:rsidR="00B370A9" w:rsidRPr="008D1ED2">
        <w:rPr>
          <w:rFonts w:asciiTheme="majorBidi" w:eastAsiaTheme="minorEastAsia" w:hAnsiTheme="majorBidi" w:cstheme="majorBidi"/>
          <w:sz w:val="28"/>
          <w:szCs w:val="28"/>
          <w:lang w:val="kk-KZ" w:eastAsia="ru-RU"/>
        </w:rPr>
        <w:t>4</w:t>
      </w:r>
      <w:r w:rsidR="000A7B30" w:rsidRPr="008D1ED2">
        <w:rPr>
          <w:rFonts w:asciiTheme="majorBidi" w:eastAsiaTheme="minorEastAsia" w:hAnsiTheme="majorBidi" w:cstheme="majorBidi"/>
          <w:sz w:val="28"/>
          <w:szCs w:val="28"/>
          <w:lang w:val="kk-KZ" w:eastAsia="ru-RU"/>
        </w:rPr>
        <w:t>], З.</w:t>
      </w:r>
      <w:r w:rsidRPr="008D1ED2">
        <w:rPr>
          <w:rFonts w:asciiTheme="majorBidi" w:eastAsiaTheme="minorEastAsia" w:hAnsiTheme="majorBidi" w:cstheme="majorBidi"/>
          <w:sz w:val="28"/>
          <w:szCs w:val="28"/>
          <w:lang w:val="kk-KZ" w:eastAsia="ru-RU"/>
        </w:rPr>
        <w:t>К. Сабитова [15</w:t>
      </w:r>
      <w:r w:rsidR="00B370A9" w:rsidRPr="008D1ED2">
        <w:rPr>
          <w:rFonts w:asciiTheme="majorBidi" w:eastAsiaTheme="minorEastAsia" w:hAnsiTheme="majorBidi" w:cstheme="majorBidi"/>
          <w:sz w:val="28"/>
          <w:szCs w:val="28"/>
          <w:lang w:val="kk-KZ" w:eastAsia="ru-RU"/>
        </w:rPr>
        <w:t>5</w:t>
      </w:r>
      <w:r w:rsidRPr="008D1ED2">
        <w:rPr>
          <w:rFonts w:asciiTheme="majorBidi" w:eastAsiaTheme="minorEastAsia" w:hAnsiTheme="majorBidi" w:cstheme="majorBidi"/>
          <w:sz w:val="28"/>
          <w:szCs w:val="28"/>
          <w:lang w:val="kk-KZ" w:eastAsia="ru-RU"/>
        </w:rPr>
        <w:t xml:space="preserve">], </w:t>
      </w:r>
      <w:r w:rsidR="000A7B30" w:rsidRPr="008D1ED2">
        <w:rPr>
          <w:rFonts w:asciiTheme="majorBidi" w:eastAsiaTheme="minorEastAsia" w:hAnsiTheme="majorBidi" w:cstheme="majorBidi"/>
          <w:sz w:val="28"/>
          <w:szCs w:val="28"/>
          <w:lang w:val="kk-KZ" w:eastAsia="ru-RU"/>
        </w:rPr>
        <w:t>Б.</w:t>
      </w:r>
      <w:r w:rsidRPr="008D1ED2">
        <w:rPr>
          <w:rFonts w:asciiTheme="majorBidi" w:eastAsiaTheme="minorEastAsia" w:hAnsiTheme="majorBidi" w:cstheme="majorBidi"/>
          <w:sz w:val="28"/>
          <w:szCs w:val="28"/>
          <w:lang w:val="kk-KZ" w:eastAsia="ru-RU"/>
        </w:rPr>
        <w:t>Х.</w:t>
      </w:r>
      <w:r w:rsidR="00CD370E">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sz w:val="28"/>
          <w:szCs w:val="28"/>
          <w:lang w:val="kk-KZ" w:eastAsia="ru-RU"/>
        </w:rPr>
        <w:t>Исмагулова [15</w:t>
      </w:r>
      <w:r w:rsidR="00B370A9" w:rsidRPr="008D1ED2">
        <w:rPr>
          <w:rFonts w:asciiTheme="majorBidi" w:eastAsiaTheme="minorEastAsia" w:hAnsiTheme="majorBidi" w:cstheme="majorBidi"/>
          <w:sz w:val="28"/>
          <w:szCs w:val="28"/>
          <w:lang w:val="kk-KZ" w:eastAsia="ru-RU"/>
        </w:rPr>
        <w:t>6</w:t>
      </w:r>
      <w:r w:rsidR="000A7B30" w:rsidRPr="008D1ED2">
        <w:rPr>
          <w:rFonts w:asciiTheme="majorBidi" w:eastAsiaTheme="minorEastAsia" w:hAnsiTheme="majorBidi" w:cstheme="majorBidi"/>
          <w:sz w:val="28"/>
          <w:szCs w:val="28"/>
          <w:lang w:val="kk-KZ" w:eastAsia="ru-RU"/>
        </w:rPr>
        <w:t>], Г.</w:t>
      </w:r>
      <w:r w:rsidRPr="008D1ED2">
        <w:rPr>
          <w:rFonts w:asciiTheme="majorBidi" w:eastAsiaTheme="minorEastAsia" w:hAnsiTheme="majorBidi" w:cstheme="majorBidi"/>
          <w:sz w:val="28"/>
          <w:szCs w:val="28"/>
          <w:lang w:val="kk-KZ" w:eastAsia="ru-RU"/>
        </w:rPr>
        <w:t>Б. Мадиева</w:t>
      </w:r>
      <w:r w:rsidR="00C155A2" w:rsidRPr="008D1ED2">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sz w:val="28"/>
          <w:szCs w:val="28"/>
          <w:lang w:val="kk-KZ" w:eastAsia="ru-RU"/>
        </w:rPr>
        <w:t>[15</w:t>
      </w:r>
      <w:r w:rsidR="00B370A9" w:rsidRPr="008D1ED2">
        <w:rPr>
          <w:rFonts w:asciiTheme="majorBidi" w:eastAsiaTheme="minorEastAsia" w:hAnsiTheme="majorBidi" w:cstheme="majorBidi"/>
          <w:sz w:val="28"/>
          <w:szCs w:val="28"/>
          <w:lang w:val="kk-KZ" w:eastAsia="ru-RU"/>
        </w:rPr>
        <w:t>7</w:t>
      </w:r>
      <w:r w:rsidR="000A7B30" w:rsidRPr="008D1ED2">
        <w:rPr>
          <w:rFonts w:asciiTheme="majorBidi" w:eastAsiaTheme="minorEastAsia" w:hAnsiTheme="majorBidi" w:cstheme="majorBidi"/>
          <w:sz w:val="28"/>
          <w:szCs w:val="28"/>
          <w:lang w:val="kk-KZ" w:eastAsia="ru-RU"/>
        </w:rPr>
        <w:t>], С.</w:t>
      </w:r>
      <w:r w:rsidRPr="008D1ED2">
        <w:rPr>
          <w:rFonts w:asciiTheme="majorBidi" w:eastAsiaTheme="minorEastAsia" w:hAnsiTheme="majorBidi" w:cstheme="majorBidi"/>
          <w:sz w:val="28"/>
          <w:szCs w:val="28"/>
          <w:lang w:val="kk-KZ" w:eastAsia="ru-RU"/>
        </w:rPr>
        <w:t>Ж. Баяндина [15</w:t>
      </w:r>
      <w:r w:rsidR="00B370A9" w:rsidRPr="008D1ED2">
        <w:rPr>
          <w:rFonts w:asciiTheme="majorBidi" w:eastAsiaTheme="minorEastAsia" w:hAnsiTheme="majorBidi" w:cstheme="majorBidi"/>
          <w:sz w:val="28"/>
          <w:szCs w:val="28"/>
          <w:lang w:val="kk-KZ" w:eastAsia="ru-RU"/>
        </w:rPr>
        <w:t>8</w:t>
      </w:r>
      <w:r w:rsidRPr="008D1ED2">
        <w:rPr>
          <w:rFonts w:asciiTheme="majorBidi" w:eastAsiaTheme="minorEastAsia" w:hAnsiTheme="majorBidi" w:cstheme="majorBidi"/>
          <w:sz w:val="28"/>
          <w:szCs w:val="28"/>
          <w:lang w:val="kk-KZ" w:eastAsia="ru-RU"/>
        </w:rPr>
        <w:t>],</w:t>
      </w:r>
      <w:r w:rsidR="00E42903" w:rsidRPr="008D1ED2">
        <w:rPr>
          <w:rFonts w:asciiTheme="majorBidi" w:eastAsiaTheme="minorEastAsia" w:hAnsiTheme="majorBidi" w:cstheme="majorBidi"/>
          <w:sz w:val="28"/>
          <w:szCs w:val="28"/>
          <w:lang w:val="kk-KZ" w:eastAsia="ru-RU"/>
        </w:rPr>
        <w:t xml:space="preserve"> </w:t>
      </w:r>
      <w:r w:rsidR="000A7B30" w:rsidRPr="008D1ED2">
        <w:rPr>
          <w:rFonts w:asciiTheme="majorBidi" w:eastAsiaTheme="minorEastAsia" w:hAnsiTheme="majorBidi" w:cstheme="majorBidi"/>
          <w:sz w:val="28"/>
          <w:szCs w:val="28"/>
          <w:lang w:val="kk-KZ" w:eastAsia="ru-RU"/>
        </w:rPr>
        <w:t>Д.</w:t>
      </w:r>
      <w:r w:rsidRPr="008D1ED2">
        <w:rPr>
          <w:rFonts w:asciiTheme="majorBidi" w:eastAsiaTheme="minorEastAsia" w:hAnsiTheme="majorBidi" w:cstheme="majorBidi"/>
          <w:sz w:val="28"/>
          <w:szCs w:val="28"/>
          <w:lang w:val="kk-KZ" w:eastAsia="ru-RU"/>
        </w:rPr>
        <w:t>М.</w:t>
      </w:r>
      <w:r w:rsidR="00CD370E">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sz w:val="28"/>
          <w:szCs w:val="28"/>
          <w:lang w:val="kk-KZ" w:eastAsia="ru-RU"/>
        </w:rPr>
        <w:t>Кистаубаева [15</w:t>
      </w:r>
      <w:r w:rsidR="00B370A9" w:rsidRPr="008D1ED2">
        <w:rPr>
          <w:rFonts w:asciiTheme="majorBidi" w:eastAsiaTheme="minorEastAsia" w:hAnsiTheme="majorBidi" w:cstheme="majorBidi"/>
          <w:sz w:val="28"/>
          <w:szCs w:val="28"/>
          <w:lang w:val="kk-KZ" w:eastAsia="ru-RU"/>
        </w:rPr>
        <w:t>9</w:t>
      </w:r>
      <w:r w:rsidR="000A7B30" w:rsidRPr="008D1ED2">
        <w:rPr>
          <w:rFonts w:asciiTheme="majorBidi" w:eastAsiaTheme="minorEastAsia" w:hAnsiTheme="majorBidi" w:cstheme="majorBidi"/>
          <w:sz w:val="28"/>
          <w:szCs w:val="28"/>
          <w:lang w:val="kk-KZ" w:eastAsia="ru-RU"/>
        </w:rPr>
        <w:t>], Д.</w:t>
      </w:r>
      <w:r w:rsidRPr="008D1ED2">
        <w:rPr>
          <w:rFonts w:asciiTheme="majorBidi" w:eastAsiaTheme="minorEastAsia" w:hAnsiTheme="majorBidi" w:cstheme="majorBidi"/>
          <w:sz w:val="28"/>
          <w:szCs w:val="28"/>
          <w:lang w:val="kk-KZ" w:eastAsia="ru-RU"/>
        </w:rPr>
        <w:t>А.</w:t>
      </w:r>
      <w:r w:rsidR="00CD370E">
        <w:rPr>
          <w:rFonts w:asciiTheme="majorBidi" w:eastAsiaTheme="minorEastAsia" w:hAnsiTheme="majorBidi" w:cstheme="majorBidi"/>
          <w:sz w:val="28"/>
          <w:szCs w:val="28"/>
          <w:lang w:val="kk-KZ" w:eastAsia="ru-RU"/>
        </w:rPr>
        <w:t xml:space="preserve"> </w:t>
      </w:r>
      <w:r w:rsidR="00CD370E" w:rsidRPr="008D1ED2">
        <w:rPr>
          <w:rFonts w:asciiTheme="majorBidi" w:eastAsiaTheme="minorEastAsia" w:hAnsiTheme="majorBidi" w:cstheme="majorBidi"/>
          <w:sz w:val="28"/>
          <w:szCs w:val="28"/>
          <w:lang w:val="kk-KZ" w:eastAsia="ru-RU"/>
        </w:rPr>
        <w:t> </w:t>
      </w:r>
      <w:r w:rsidRPr="008D1ED2">
        <w:rPr>
          <w:rFonts w:asciiTheme="majorBidi" w:eastAsiaTheme="minorEastAsia" w:hAnsiTheme="majorBidi" w:cstheme="majorBidi"/>
          <w:sz w:val="28"/>
          <w:szCs w:val="28"/>
          <w:lang w:val="kk-KZ" w:eastAsia="ru-RU"/>
        </w:rPr>
        <w:t>Молдалиева [1</w:t>
      </w:r>
      <w:r w:rsidR="00B370A9" w:rsidRPr="008D1ED2">
        <w:rPr>
          <w:rFonts w:asciiTheme="majorBidi" w:eastAsiaTheme="minorEastAsia" w:hAnsiTheme="majorBidi" w:cstheme="majorBidi"/>
          <w:sz w:val="28"/>
          <w:szCs w:val="28"/>
          <w:lang w:val="kk-KZ" w:eastAsia="ru-RU"/>
        </w:rPr>
        <w:t>60</w:t>
      </w:r>
      <w:r w:rsidR="000A7B30" w:rsidRPr="008D1ED2">
        <w:rPr>
          <w:rFonts w:asciiTheme="majorBidi" w:eastAsiaTheme="minorEastAsia" w:hAnsiTheme="majorBidi" w:cstheme="majorBidi"/>
          <w:sz w:val="28"/>
          <w:szCs w:val="28"/>
          <w:lang w:val="kk-KZ" w:eastAsia="ru-RU"/>
        </w:rPr>
        <w:t>], Е.</w:t>
      </w:r>
      <w:r w:rsidRPr="008D1ED2">
        <w:rPr>
          <w:rFonts w:asciiTheme="majorBidi" w:eastAsiaTheme="minorEastAsia" w:hAnsiTheme="majorBidi" w:cstheme="majorBidi"/>
          <w:sz w:val="28"/>
          <w:szCs w:val="28"/>
          <w:lang w:val="kk-KZ" w:eastAsia="ru-RU"/>
        </w:rPr>
        <w:t>С. Мезенцева [1</w:t>
      </w:r>
      <w:r w:rsidR="00B370A9" w:rsidRPr="008D1ED2">
        <w:rPr>
          <w:rFonts w:asciiTheme="majorBidi" w:eastAsiaTheme="minorEastAsia" w:hAnsiTheme="majorBidi" w:cstheme="majorBidi"/>
          <w:sz w:val="28"/>
          <w:szCs w:val="28"/>
          <w:lang w:val="kk-KZ" w:eastAsia="ru-RU"/>
        </w:rPr>
        <w:t>61</w:t>
      </w:r>
      <w:r w:rsidRPr="008D1ED2">
        <w:rPr>
          <w:rFonts w:asciiTheme="majorBidi" w:eastAsiaTheme="minorEastAsia" w:hAnsiTheme="majorBidi" w:cstheme="majorBidi"/>
          <w:sz w:val="28"/>
          <w:szCs w:val="28"/>
          <w:lang w:val="kk-KZ" w:eastAsia="ru-RU"/>
        </w:rPr>
        <w:t>],</w:t>
      </w:r>
      <w:r w:rsidR="00E42903" w:rsidRPr="008D1ED2">
        <w:rPr>
          <w:rFonts w:asciiTheme="majorBidi" w:eastAsiaTheme="minorEastAsia" w:hAnsiTheme="majorBidi" w:cstheme="majorBidi"/>
          <w:sz w:val="28"/>
          <w:szCs w:val="28"/>
          <w:lang w:val="kk-KZ" w:eastAsia="ru-RU"/>
        </w:rPr>
        <w:t xml:space="preserve"> </w:t>
      </w:r>
      <w:r w:rsidR="000A7B30" w:rsidRPr="008D1ED2">
        <w:rPr>
          <w:rFonts w:asciiTheme="majorBidi" w:eastAsiaTheme="minorEastAsia" w:hAnsiTheme="majorBidi" w:cstheme="majorBidi"/>
          <w:sz w:val="28"/>
          <w:szCs w:val="28"/>
          <w:lang w:val="kk-KZ" w:eastAsia="ru-RU"/>
        </w:rPr>
        <w:t>Д.</w:t>
      </w:r>
      <w:r w:rsidRPr="008D1ED2">
        <w:rPr>
          <w:rFonts w:asciiTheme="majorBidi" w:eastAsiaTheme="minorEastAsia" w:hAnsiTheme="majorBidi" w:cstheme="majorBidi"/>
          <w:sz w:val="28"/>
          <w:szCs w:val="28"/>
          <w:lang w:val="kk-KZ" w:eastAsia="ru-RU"/>
        </w:rPr>
        <w:t>Н.</w:t>
      </w:r>
      <w:r w:rsidR="00CD370E">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sz w:val="28"/>
          <w:szCs w:val="28"/>
          <w:lang w:val="kk-KZ" w:eastAsia="ru-RU"/>
        </w:rPr>
        <w:t>Байгутова</w:t>
      </w:r>
      <w:r w:rsidR="002C4D37" w:rsidRPr="008D1ED2">
        <w:rPr>
          <w:rFonts w:asciiTheme="majorBidi" w:eastAsiaTheme="minorEastAsia" w:hAnsiTheme="majorBidi" w:cstheme="majorBidi"/>
          <w:sz w:val="28"/>
          <w:szCs w:val="28"/>
          <w:lang w:val="kk-KZ" w:eastAsia="ru-RU"/>
        </w:rPr>
        <w:t xml:space="preserve"> [16</w:t>
      </w:r>
      <w:r w:rsidR="00B370A9" w:rsidRPr="008D1ED2">
        <w:rPr>
          <w:rFonts w:asciiTheme="majorBidi" w:eastAsiaTheme="minorEastAsia" w:hAnsiTheme="majorBidi" w:cstheme="majorBidi"/>
          <w:sz w:val="28"/>
          <w:szCs w:val="28"/>
          <w:lang w:val="kk-KZ" w:eastAsia="ru-RU"/>
        </w:rPr>
        <w:t>2</w:t>
      </w:r>
      <w:r w:rsidR="002C4D37" w:rsidRPr="008D1ED2">
        <w:rPr>
          <w:rFonts w:asciiTheme="majorBidi" w:eastAsiaTheme="minorEastAsia" w:hAnsiTheme="majorBidi" w:cstheme="majorBidi"/>
          <w:sz w:val="28"/>
          <w:szCs w:val="28"/>
          <w:lang w:val="kk-KZ" w:eastAsia="ru-RU"/>
        </w:rPr>
        <w:t>]</w:t>
      </w:r>
      <w:r w:rsidR="000A7B30" w:rsidRPr="008D1ED2">
        <w:rPr>
          <w:rFonts w:asciiTheme="majorBidi" w:eastAsiaTheme="minorEastAsia" w:hAnsiTheme="majorBidi" w:cstheme="majorBidi"/>
          <w:sz w:val="28"/>
          <w:szCs w:val="28"/>
          <w:lang w:val="kk-KZ" w:eastAsia="ru-RU"/>
        </w:rPr>
        <w:t>, А.</w:t>
      </w:r>
      <w:r w:rsidRPr="008D1ED2">
        <w:rPr>
          <w:rFonts w:asciiTheme="majorBidi" w:eastAsiaTheme="minorEastAsia" w:hAnsiTheme="majorBidi" w:cstheme="majorBidi"/>
          <w:sz w:val="28"/>
          <w:szCs w:val="28"/>
          <w:lang w:val="kk-KZ" w:eastAsia="ru-RU"/>
        </w:rPr>
        <w:t xml:space="preserve">К. </w:t>
      </w:r>
      <w:r w:rsidR="00CD370E" w:rsidRPr="008D1ED2">
        <w:rPr>
          <w:rFonts w:asciiTheme="majorBidi" w:eastAsiaTheme="minorEastAsia" w:hAnsiTheme="majorBidi" w:cstheme="majorBidi"/>
          <w:sz w:val="28"/>
          <w:szCs w:val="28"/>
          <w:lang w:val="kk-KZ" w:eastAsia="ru-RU"/>
        </w:rPr>
        <w:t> </w:t>
      </w:r>
      <w:r w:rsidRPr="008D1ED2">
        <w:rPr>
          <w:rFonts w:asciiTheme="majorBidi" w:eastAsiaTheme="minorEastAsia" w:hAnsiTheme="majorBidi" w:cstheme="majorBidi"/>
          <w:sz w:val="28"/>
          <w:szCs w:val="28"/>
          <w:lang w:val="kk-KZ" w:eastAsia="ru-RU"/>
        </w:rPr>
        <w:t>Калжанова [16</w:t>
      </w:r>
      <w:r w:rsidR="00B370A9" w:rsidRPr="008D1ED2">
        <w:rPr>
          <w:rFonts w:asciiTheme="majorBidi" w:eastAsiaTheme="minorEastAsia" w:hAnsiTheme="majorBidi" w:cstheme="majorBidi"/>
          <w:sz w:val="28"/>
          <w:szCs w:val="28"/>
          <w:lang w:val="kk-KZ" w:eastAsia="ru-RU"/>
        </w:rPr>
        <w:t>3</w:t>
      </w:r>
      <w:r w:rsidRPr="008D1ED2">
        <w:rPr>
          <w:rFonts w:asciiTheme="majorBidi" w:eastAsiaTheme="minorEastAsia" w:hAnsiTheme="majorBidi" w:cstheme="majorBidi"/>
          <w:sz w:val="28"/>
          <w:szCs w:val="28"/>
          <w:lang w:val="kk-KZ" w:eastAsia="ru-RU"/>
        </w:rPr>
        <w:t>] т.б. ғалымдар бар. Ассоциа</w:t>
      </w:r>
      <w:r w:rsidR="004F58EF">
        <w:rPr>
          <w:rFonts w:asciiTheme="majorBidi" w:eastAsiaTheme="minorEastAsia" w:hAnsiTheme="majorBidi" w:cstheme="majorBidi"/>
          <w:sz w:val="28"/>
          <w:szCs w:val="28"/>
          <w:lang w:val="kk-KZ" w:eastAsia="ru-RU"/>
        </w:rPr>
        <w:t>тивті</w:t>
      </w:r>
      <w:r w:rsidRPr="008D1ED2">
        <w:rPr>
          <w:rFonts w:asciiTheme="majorBidi" w:eastAsiaTheme="minorEastAsia" w:hAnsiTheme="majorBidi" w:cstheme="majorBidi"/>
          <w:sz w:val="28"/>
          <w:szCs w:val="28"/>
          <w:lang w:val="kk-KZ" w:eastAsia="ru-RU"/>
        </w:rPr>
        <w:t xml:space="preserve"> эксперимент әр түрлі этникалық топтар өкілдерінің ұлттық-мәдени ерекшеліктерінің элементтерін анықтауға мүмкіндік береді. Н.В. Дмитрюк бастаған авторлық құрамымен қазақ ассоциациялық сөздігі жарық көрді. Бұл сөздік еркін ассоциа</w:t>
      </w:r>
      <w:r w:rsidR="004F58EF">
        <w:rPr>
          <w:rFonts w:asciiTheme="majorBidi" w:eastAsiaTheme="minorEastAsia" w:hAnsiTheme="majorBidi" w:cstheme="majorBidi"/>
          <w:sz w:val="28"/>
          <w:szCs w:val="28"/>
          <w:lang w:val="kk-KZ" w:eastAsia="ru-RU"/>
        </w:rPr>
        <w:t>тивті</w:t>
      </w:r>
      <w:r w:rsidRPr="008D1ED2">
        <w:rPr>
          <w:rFonts w:asciiTheme="majorBidi" w:eastAsiaTheme="minorEastAsia" w:hAnsiTheme="majorBidi" w:cstheme="majorBidi"/>
          <w:sz w:val="28"/>
          <w:szCs w:val="28"/>
          <w:lang w:val="kk-KZ" w:eastAsia="ru-RU"/>
        </w:rPr>
        <w:t xml:space="preserve"> эксперимент негізінде жинақталған деректерден құралды [16</w:t>
      </w:r>
      <w:r w:rsidR="00B370A9" w:rsidRPr="008D1ED2">
        <w:rPr>
          <w:rFonts w:asciiTheme="majorBidi" w:eastAsiaTheme="minorEastAsia" w:hAnsiTheme="majorBidi" w:cstheme="majorBidi"/>
          <w:sz w:val="28"/>
          <w:szCs w:val="28"/>
          <w:lang w:val="kk-KZ" w:eastAsia="ru-RU"/>
        </w:rPr>
        <w:t>4</w:t>
      </w:r>
      <w:r w:rsidRPr="008D1ED2">
        <w:rPr>
          <w:rFonts w:asciiTheme="majorBidi" w:eastAsiaTheme="minorEastAsia" w:hAnsiTheme="majorBidi" w:cstheme="majorBidi"/>
          <w:sz w:val="28"/>
          <w:szCs w:val="28"/>
          <w:lang w:val="kk-KZ" w:eastAsia="ru-RU"/>
        </w:rPr>
        <w:t>]. Қазіргі таңда тілді зерттеудің ең қарапайым және ең тиімді жолдарының бірі – бұл еркін ассоциа</w:t>
      </w:r>
      <w:r w:rsidR="004F58EF">
        <w:rPr>
          <w:rFonts w:asciiTheme="majorBidi" w:eastAsiaTheme="minorEastAsia" w:hAnsiTheme="majorBidi" w:cstheme="majorBidi"/>
          <w:sz w:val="28"/>
          <w:szCs w:val="28"/>
          <w:lang w:val="kk-KZ" w:eastAsia="ru-RU"/>
        </w:rPr>
        <w:t>тивті</w:t>
      </w:r>
      <w:r w:rsidRPr="008D1ED2">
        <w:rPr>
          <w:rFonts w:asciiTheme="majorBidi" w:eastAsiaTheme="minorEastAsia" w:hAnsiTheme="majorBidi" w:cstheme="majorBidi"/>
          <w:sz w:val="28"/>
          <w:szCs w:val="28"/>
          <w:lang w:val="kk-KZ" w:eastAsia="ru-RU"/>
        </w:rPr>
        <w:t xml:space="preserve"> эксперимент</w:t>
      </w:r>
      <w:r w:rsidR="005E3DE6" w:rsidRPr="008D1ED2">
        <w:rPr>
          <w:rFonts w:asciiTheme="majorBidi" w:eastAsiaTheme="minorEastAsia" w:hAnsiTheme="majorBidi" w:cstheme="majorBidi"/>
          <w:sz w:val="28"/>
          <w:szCs w:val="28"/>
          <w:lang w:val="kk-KZ" w:eastAsia="ru-RU"/>
        </w:rPr>
        <w:t xml:space="preserve"> (Е.А.Э)</w:t>
      </w:r>
      <w:r w:rsidRPr="008D1ED2">
        <w:rPr>
          <w:rFonts w:asciiTheme="majorBidi" w:eastAsiaTheme="minorEastAsia" w:hAnsiTheme="majorBidi" w:cstheme="majorBidi"/>
          <w:sz w:val="28"/>
          <w:szCs w:val="28"/>
          <w:lang w:val="kk-KZ" w:eastAsia="ru-RU"/>
        </w:rPr>
        <w:t xml:space="preserve">. Е.А.Э. адамның тілдік санасының жұмыс істеу ерекшеліктерін бағалауға мүмкіндік береді. Бұл тәсіл сөз және сөзді бейнелейтін ұғымдар арасындағы байланысты түсінуге өз септігін туғызады. Қазіргі ғылыми зерттеулердің ең басты нысаны ұлттық дәстүр мен мәдени құндылықтарды қайта жаңғырту болып табылады. </w:t>
      </w:r>
      <w:r w:rsidR="005E3DE6" w:rsidRPr="008D1ED2">
        <w:rPr>
          <w:rFonts w:asciiTheme="majorBidi" w:eastAsiaTheme="minorEastAsia" w:hAnsiTheme="majorBidi" w:cstheme="majorBidi"/>
          <w:sz w:val="28"/>
          <w:szCs w:val="28"/>
          <w:lang w:val="kk-KZ" w:eastAsia="ru-RU"/>
        </w:rPr>
        <w:t xml:space="preserve">Ресейлік ғалым </w:t>
      </w:r>
      <w:r w:rsidRPr="008D1ED2">
        <w:rPr>
          <w:rFonts w:asciiTheme="majorBidi" w:eastAsiaTheme="minorEastAsia" w:hAnsiTheme="majorBidi" w:cstheme="majorBidi"/>
          <w:sz w:val="28"/>
          <w:szCs w:val="28"/>
          <w:lang w:val="kk-KZ" w:eastAsia="ru-RU"/>
        </w:rPr>
        <w:t xml:space="preserve">Н.В.Дмитрюктің </w:t>
      </w:r>
      <w:r w:rsidR="005E3DE6" w:rsidRPr="008D1ED2">
        <w:rPr>
          <w:rFonts w:asciiTheme="majorBidi" w:eastAsiaTheme="minorEastAsia" w:hAnsiTheme="majorBidi" w:cstheme="majorBidi"/>
          <w:sz w:val="28"/>
          <w:szCs w:val="28"/>
          <w:lang w:val="kk-KZ" w:eastAsia="ru-RU"/>
        </w:rPr>
        <w:t>пайымдауынша</w:t>
      </w:r>
      <w:r w:rsidRPr="008D1ED2">
        <w:rPr>
          <w:rFonts w:asciiTheme="majorBidi" w:eastAsiaTheme="minorEastAsia" w:hAnsiTheme="majorBidi" w:cstheme="majorBidi"/>
          <w:sz w:val="28"/>
          <w:szCs w:val="28"/>
          <w:lang w:val="kk-KZ" w:eastAsia="ru-RU"/>
        </w:rPr>
        <w:t>, әрбір ұлт саналы түрде тілі мен мәдениетінің бірегейлігін және оларды өзге мәдениеттен ерекшелендіретін үстемдікті сақтауға тырысады [16</w:t>
      </w:r>
      <w:r w:rsidR="00B370A9" w:rsidRPr="008D1ED2">
        <w:rPr>
          <w:rFonts w:asciiTheme="majorBidi" w:eastAsiaTheme="minorEastAsia" w:hAnsiTheme="majorBidi" w:cstheme="majorBidi"/>
          <w:sz w:val="28"/>
          <w:szCs w:val="28"/>
          <w:lang w:val="kk-KZ" w:eastAsia="ru-RU"/>
        </w:rPr>
        <w:t>5</w:t>
      </w:r>
      <w:r w:rsidRPr="008D1ED2">
        <w:rPr>
          <w:rFonts w:asciiTheme="majorBidi" w:eastAsiaTheme="minorEastAsia" w:hAnsiTheme="majorBidi" w:cstheme="majorBidi"/>
          <w:sz w:val="28"/>
          <w:szCs w:val="28"/>
          <w:lang w:val="kk-KZ" w:eastAsia="ru-RU"/>
        </w:rPr>
        <w:t xml:space="preserve">]. </w:t>
      </w:r>
    </w:p>
    <w:p w14:paraId="5975F65D" w14:textId="7CC46D0D" w:rsidR="00FC74F1" w:rsidRPr="008D1ED2" w:rsidRDefault="004F58EF" w:rsidP="00C71EA9">
      <w:pPr>
        <w:spacing w:after="0" w:line="240" w:lineRule="auto"/>
        <w:ind w:firstLine="709"/>
        <w:contextualSpacing/>
        <w:jc w:val="both"/>
        <w:rPr>
          <w:rFonts w:asciiTheme="majorBidi" w:eastAsiaTheme="minorEastAsia" w:hAnsiTheme="majorBidi" w:cstheme="majorBidi"/>
          <w:sz w:val="28"/>
          <w:szCs w:val="28"/>
          <w:lang w:val="kk-KZ" w:eastAsia="ru-RU"/>
        </w:rPr>
      </w:pPr>
      <w:bookmarkStart w:id="49" w:name="_Hlk194655559"/>
      <w:r>
        <w:rPr>
          <w:rFonts w:asciiTheme="majorBidi" w:eastAsiaTheme="minorEastAsia" w:hAnsiTheme="majorBidi" w:cstheme="majorBidi"/>
          <w:sz w:val="28"/>
          <w:szCs w:val="28"/>
          <w:lang w:val="kk-KZ" w:eastAsia="ru-RU"/>
        </w:rPr>
        <w:t>Біз э</w:t>
      </w:r>
      <w:r w:rsidR="00B17AF6" w:rsidRPr="008D1ED2">
        <w:rPr>
          <w:rFonts w:asciiTheme="majorBidi" w:eastAsiaTheme="minorEastAsia" w:hAnsiTheme="majorBidi" w:cstheme="majorBidi"/>
          <w:sz w:val="28"/>
          <w:szCs w:val="28"/>
          <w:lang w:val="kk-KZ" w:eastAsia="ru-RU"/>
        </w:rPr>
        <w:t>моция атауларын зерттеуде еркін ассоциативті экспериментті таңдадық. Аталмыш әдіс тіл және оның құрылымын жан-жақты талдауда ең жиі қолданыла</w:t>
      </w:r>
      <w:r>
        <w:rPr>
          <w:rFonts w:asciiTheme="majorBidi" w:eastAsiaTheme="minorEastAsia" w:hAnsiTheme="majorBidi" w:cstheme="majorBidi"/>
          <w:sz w:val="28"/>
          <w:szCs w:val="28"/>
          <w:lang w:val="kk-KZ" w:eastAsia="ru-RU"/>
        </w:rPr>
        <w:t>ды</w:t>
      </w:r>
      <w:r w:rsidR="00B17AF6" w:rsidRPr="008D1ED2">
        <w:rPr>
          <w:rFonts w:asciiTheme="majorBidi" w:eastAsiaTheme="minorEastAsia" w:hAnsiTheme="majorBidi" w:cstheme="majorBidi"/>
          <w:sz w:val="28"/>
          <w:szCs w:val="28"/>
          <w:lang w:val="kk-KZ" w:eastAsia="ru-RU"/>
        </w:rPr>
        <w:t>. Еркін ассоциативті эксперимент сөздердің бір-бірімен байланысын және адам санасында орналасу тәртібін зерттейді.</w:t>
      </w:r>
      <w:bookmarkEnd w:id="49"/>
      <w:r w:rsidR="00B17AF6" w:rsidRPr="008D1ED2">
        <w:rPr>
          <w:rFonts w:asciiTheme="majorBidi" w:eastAsiaTheme="minorEastAsia" w:hAnsiTheme="majorBidi" w:cstheme="majorBidi"/>
          <w:sz w:val="28"/>
          <w:szCs w:val="28"/>
          <w:lang w:val="kk-KZ" w:eastAsia="ru-RU"/>
        </w:rPr>
        <w:t xml:space="preserve"> Бұл эксперимент берілген тірек сөзге адамның ойына келген бірінші сөзбен не болмаса сөз тіркесімен жауап беру арқылы жүзеге асады. Жауап беру барысында адам ойына келген сөздер ассоциациялық сипатқа ие </w:t>
      </w:r>
      <w:r>
        <w:rPr>
          <w:rFonts w:asciiTheme="majorBidi" w:eastAsiaTheme="minorEastAsia" w:hAnsiTheme="majorBidi" w:cstheme="majorBidi"/>
          <w:sz w:val="28"/>
          <w:szCs w:val="28"/>
          <w:lang w:val="kk-KZ" w:eastAsia="ru-RU"/>
        </w:rPr>
        <w:t xml:space="preserve">болады </w:t>
      </w:r>
      <w:r w:rsidR="00B17AF6" w:rsidRPr="008D1ED2">
        <w:rPr>
          <w:rFonts w:asciiTheme="majorBidi" w:eastAsiaTheme="minorEastAsia" w:hAnsiTheme="majorBidi" w:cstheme="majorBidi"/>
          <w:sz w:val="28"/>
          <w:szCs w:val="28"/>
          <w:lang w:val="kk-KZ" w:eastAsia="ru-RU"/>
        </w:rPr>
        <w:t>[16</w:t>
      </w:r>
      <w:r w:rsidR="00B370A9" w:rsidRPr="008D1ED2">
        <w:rPr>
          <w:rFonts w:asciiTheme="majorBidi" w:eastAsiaTheme="minorEastAsia" w:hAnsiTheme="majorBidi" w:cstheme="majorBidi"/>
          <w:sz w:val="28"/>
          <w:szCs w:val="28"/>
          <w:lang w:val="kk-KZ" w:eastAsia="ru-RU"/>
        </w:rPr>
        <w:t>6</w:t>
      </w:r>
      <w:r w:rsidR="00B17AF6" w:rsidRPr="008D1ED2">
        <w:rPr>
          <w:rFonts w:asciiTheme="majorBidi" w:eastAsiaTheme="minorEastAsia" w:hAnsiTheme="majorBidi" w:cstheme="majorBidi"/>
          <w:sz w:val="28"/>
          <w:szCs w:val="28"/>
          <w:lang w:val="kk-KZ" w:eastAsia="ru-RU"/>
        </w:rPr>
        <w:t xml:space="preserve">]. </w:t>
      </w:r>
      <w:bookmarkStart w:id="50" w:name="_Hlk194655588"/>
      <w:r w:rsidR="00B17AF6" w:rsidRPr="008D1ED2">
        <w:rPr>
          <w:rFonts w:asciiTheme="majorBidi" w:eastAsiaTheme="minorEastAsia" w:hAnsiTheme="majorBidi" w:cstheme="majorBidi"/>
          <w:sz w:val="28"/>
          <w:szCs w:val="28"/>
          <w:lang w:val="kk-KZ" w:eastAsia="ru-RU"/>
        </w:rPr>
        <w:t>Біз өткізген еркін ассоциативті эксперимент тілдік тұлға, ұлттық сана, әлеуметтік-мәдени стереотип, әлемнің тілдік бейнесі сияқты ұғымдарды түсінудегі маңызды ақпарат көзі.</w:t>
      </w:r>
    </w:p>
    <w:p w14:paraId="2D631100" w14:textId="7B8EFAE4" w:rsidR="00FC74F1" w:rsidRPr="008D1ED2" w:rsidRDefault="00FC74F1" w:rsidP="00C71EA9">
      <w:pPr>
        <w:spacing w:after="0" w:line="240" w:lineRule="auto"/>
        <w:ind w:firstLine="709"/>
        <w:contextualSpacing/>
        <w:jc w:val="both"/>
        <w:rPr>
          <w:rFonts w:asciiTheme="majorBidi" w:eastAsiaTheme="minorEastAsia" w:hAnsiTheme="majorBidi" w:cstheme="majorBidi"/>
          <w:sz w:val="28"/>
          <w:szCs w:val="28"/>
          <w:lang w:val="kk-KZ" w:eastAsia="ru-RU"/>
        </w:rPr>
      </w:pPr>
      <w:r w:rsidRPr="008D1ED2">
        <w:rPr>
          <w:rFonts w:ascii="Times New Roman" w:eastAsia="Times New Roman" w:hAnsi="Times New Roman" w:cs="Times New Roman"/>
          <w:snapToGrid w:val="0"/>
          <w:sz w:val="28"/>
          <w:szCs w:val="20"/>
          <w:lang w:val="kk-KZ" w:eastAsia="ru-RU"/>
        </w:rPr>
        <w:t xml:space="preserve">Эмоциялардың ассоциативті эксперименті арқылы біз тіл тұтынушыларының тілдік санасы мен тілдік әлемі бейнесін көре аламыз. Бұл өз кезегінде ұлттық-мәдени ерекшеліктеріне қарай тілдік тұлға эмоциясының тілде қалай бейнелетіндігін көрсетеді. </w:t>
      </w:r>
      <w:r w:rsidRPr="008D1ED2">
        <w:rPr>
          <w:rFonts w:ascii="Times New Roman" w:eastAsia="Times New Roman" w:hAnsi="Times New Roman" w:cs="Times New Roman"/>
          <w:sz w:val="28"/>
          <w:szCs w:val="20"/>
          <w:lang w:val="kk-KZ" w:eastAsia="ru-RU"/>
        </w:rPr>
        <w:t xml:space="preserve">Біз мұндай тұжырымға ағылшын тілінде ана тілі ретінде сөйлейтін АҚШ-ның 50 азаматымен және қазақ тілі ана тілі болып табылатын Қазақстандық 50 азаматпен өткізілген ассоциативті эксперимент нәтижелерін салғастыра отырып, қол жеткіздік. </w:t>
      </w:r>
      <w:r w:rsidRPr="008D1ED2">
        <w:rPr>
          <w:rFonts w:asciiTheme="majorBidi" w:eastAsiaTheme="minorEastAsia" w:hAnsiTheme="majorBidi" w:cstheme="majorBidi"/>
          <w:sz w:val="28"/>
          <w:szCs w:val="28"/>
          <w:lang w:val="kk-KZ" w:eastAsia="ru-RU"/>
        </w:rPr>
        <w:t>Эксперимент эмоция атауларының ассоциативтік әлеуетін анықтау мақсатында өткізілді. Сонымен қатар экспериментті өткізу барысында эмоцияға тілдік сана тұрғысынан қарау, тіл тұтынушысының санасында эмоция ең алдымен қандай ұғымдармен ассоциация болатындығын анықтау, ағылшын және қазақ тілдерінде ана тілі ретінде сөйлеушілердің эмоциясын ассоциативті вербалды бейнелеуде қандай факторлардың әсер ететіндігін анықтау және ол ассоциациялардың олардың эмоционалды әлеміне қандай қатысы бар екендігін анықтау көзделді. Біздің болжамымыз бойынша</w:t>
      </w:r>
      <w:r w:rsidR="004F58EF">
        <w:rPr>
          <w:rFonts w:asciiTheme="majorBidi" w:eastAsiaTheme="minorEastAsia" w:hAnsiTheme="majorBidi" w:cstheme="majorBidi"/>
          <w:sz w:val="28"/>
          <w:szCs w:val="28"/>
          <w:lang w:val="kk-KZ" w:eastAsia="ru-RU"/>
        </w:rPr>
        <w:t>,</w:t>
      </w:r>
      <w:r w:rsidRPr="008D1ED2">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i/>
          <w:sz w:val="28"/>
          <w:szCs w:val="28"/>
          <w:lang w:val="kk-KZ" w:eastAsia="ru-RU"/>
        </w:rPr>
        <w:t xml:space="preserve">эмоция әр тілде тек сол тілге тән түрде ғана бейнеленеді, ал эмоцияны бейнелейтін барлық тілдік бірліктер </w:t>
      </w:r>
      <w:r w:rsidRPr="008D1ED2">
        <w:rPr>
          <w:rFonts w:asciiTheme="majorBidi" w:eastAsiaTheme="minorEastAsia" w:hAnsiTheme="majorBidi" w:cstheme="majorBidi"/>
          <w:i/>
          <w:sz w:val="28"/>
          <w:szCs w:val="28"/>
          <w:lang w:val="kk-KZ" w:eastAsia="ru-RU"/>
        </w:rPr>
        <w:lastRenderedPageBreak/>
        <w:t xml:space="preserve">тіл тұтынушысының ұлттық бейнесін </w:t>
      </w:r>
      <w:r w:rsidR="004F58EF">
        <w:rPr>
          <w:rFonts w:asciiTheme="majorBidi" w:eastAsiaTheme="minorEastAsia" w:hAnsiTheme="majorBidi" w:cstheme="majorBidi"/>
          <w:i/>
          <w:sz w:val="28"/>
          <w:szCs w:val="28"/>
          <w:lang w:val="kk-KZ" w:eastAsia="ru-RU"/>
        </w:rPr>
        <w:t>танытады</w:t>
      </w:r>
      <w:r w:rsidRPr="008D1ED2">
        <w:rPr>
          <w:rFonts w:asciiTheme="majorBidi" w:eastAsiaTheme="minorEastAsia" w:hAnsiTheme="majorBidi" w:cstheme="majorBidi"/>
          <w:i/>
          <w:sz w:val="28"/>
          <w:szCs w:val="28"/>
          <w:lang w:val="kk-KZ" w:eastAsia="ru-RU"/>
        </w:rPr>
        <w:t>, эмотивті тілдік бірліктердің белгілі бір микроөрістер аясында біріктірілуі эмоциялардың әмбебап бейнесін көрсетеді.</w:t>
      </w:r>
      <w:r w:rsidRPr="008D1ED2">
        <w:rPr>
          <w:rFonts w:asciiTheme="majorBidi" w:eastAsiaTheme="minorEastAsia" w:hAnsiTheme="majorBidi" w:cstheme="majorBidi"/>
          <w:sz w:val="28"/>
          <w:szCs w:val="28"/>
          <w:lang w:val="kk-KZ" w:eastAsia="ru-RU"/>
        </w:rPr>
        <w:t xml:space="preserve"> Айтылымдағы эмоцияларды зерттеудің маңызды мәселелерінің бірі – тілдік тұлғаның ұлттық-мәдени ерекшеліктерін қалыптастыруда және тілдік сана құрылымындағы эмоцияның алар орны мен рөлі. </w:t>
      </w:r>
    </w:p>
    <w:p w14:paraId="4C900843" w14:textId="68994B0D" w:rsidR="00FC74F1" w:rsidRPr="008D1ED2" w:rsidRDefault="00FC74F1" w:rsidP="00C71EA9">
      <w:pPr>
        <w:spacing w:after="0" w:line="240" w:lineRule="auto"/>
        <w:ind w:firstLine="709"/>
        <w:contextualSpacing/>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Осы тұрғыдан сөз тілдік сананың бірлігі екендігін ескерер болсақ, оны зерттеу қызығушылық тудырады. Бұл эксперимент </w:t>
      </w:r>
      <w:r w:rsidR="00542294" w:rsidRPr="008D1ED2">
        <w:rPr>
          <w:rFonts w:asciiTheme="majorBidi" w:eastAsiaTheme="minorEastAsia" w:hAnsiTheme="majorBidi" w:cstheme="majorBidi"/>
          <w:sz w:val="28"/>
          <w:szCs w:val="28"/>
          <w:lang w:val="kk-KZ" w:eastAsia="ru-RU"/>
        </w:rPr>
        <w:t xml:space="preserve">ағылшын және </w:t>
      </w:r>
      <w:r w:rsidRPr="008D1ED2">
        <w:rPr>
          <w:rFonts w:asciiTheme="majorBidi" w:eastAsiaTheme="minorEastAsia" w:hAnsiTheme="majorBidi" w:cstheme="majorBidi"/>
          <w:sz w:val="28"/>
          <w:szCs w:val="28"/>
          <w:lang w:val="kk-KZ" w:eastAsia="ru-RU"/>
        </w:rPr>
        <w:t>қазақ тіл</w:t>
      </w:r>
      <w:r w:rsidR="00542294" w:rsidRPr="008D1ED2">
        <w:rPr>
          <w:rFonts w:asciiTheme="majorBidi" w:eastAsiaTheme="minorEastAsia" w:hAnsiTheme="majorBidi" w:cstheme="majorBidi"/>
          <w:sz w:val="28"/>
          <w:szCs w:val="28"/>
          <w:lang w:val="kk-KZ" w:eastAsia="ru-RU"/>
        </w:rPr>
        <w:t>дері</w:t>
      </w:r>
      <w:r w:rsidRPr="008D1ED2">
        <w:rPr>
          <w:rFonts w:asciiTheme="majorBidi" w:eastAsiaTheme="minorEastAsia" w:hAnsiTheme="majorBidi" w:cstheme="majorBidi"/>
          <w:sz w:val="28"/>
          <w:szCs w:val="28"/>
          <w:lang w:val="kk-KZ" w:eastAsia="ru-RU"/>
        </w:rPr>
        <w:t xml:space="preserve">ндегі қуаныш, мұң, бақыт, қайғы, ашу, жек көру, қорқыныш, көре алмаушылық, қызғаныш, үміт сияқты эмоция атауларының мағыналық байланысын анықтап, сипаттауға бағытталған. </w:t>
      </w:r>
    </w:p>
    <w:bookmarkEnd w:id="50"/>
    <w:p w14:paraId="24F2143F" w14:textId="5DF7219A" w:rsidR="00B17AF6" w:rsidRPr="008D1ED2" w:rsidRDefault="00B17AF6" w:rsidP="00C71EA9">
      <w:pPr>
        <w:spacing w:after="0" w:line="240" w:lineRule="auto"/>
        <w:ind w:firstLine="709"/>
        <w:contextualSpacing/>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Ассоциативті эксперимент </w:t>
      </w:r>
      <w:r w:rsidR="00323380">
        <w:rPr>
          <w:rFonts w:asciiTheme="majorBidi" w:eastAsiaTheme="minorEastAsia" w:hAnsiTheme="majorBidi" w:cstheme="majorBidi"/>
          <w:sz w:val="28"/>
          <w:szCs w:val="28"/>
          <w:lang w:val="kk-KZ" w:eastAsia="ru-RU"/>
        </w:rPr>
        <w:t>нысаны</w:t>
      </w:r>
      <w:r w:rsidRPr="008D1ED2">
        <w:rPr>
          <w:rFonts w:asciiTheme="majorBidi" w:eastAsiaTheme="minorEastAsia" w:hAnsiTheme="majorBidi" w:cstheme="majorBidi"/>
          <w:sz w:val="28"/>
          <w:szCs w:val="28"/>
          <w:lang w:val="kk-KZ" w:eastAsia="ru-RU"/>
        </w:rPr>
        <w:t xml:space="preserve"> эмоционалды </w:t>
      </w:r>
      <w:r w:rsidR="00A147B8" w:rsidRPr="008D1ED2">
        <w:rPr>
          <w:rFonts w:asciiTheme="majorBidi" w:eastAsiaTheme="minorEastAsia" w:hAnsiTheme="majorBidi" w:cstheme="majorBidi"/>
          <w:sz w:val="28"/>
          <w:szCs w:val="28"/>
          <w:lang w:val="kk-KZ" w:eastAsia="ru-RU"/>
        </w:rPr>
        <w:t>бірліктер</w:t>
      </w:r>
      <w:r w:rsidRPr="008D1ED2">
        <w:rPr>
          <w:rFonts w:asciiTheme="majorBidi" w:eastAsiaTheme="minorEastAsia" w:hAnsiTheme="majorBidi" w:cstheme="majorBidi"/>
          <w:sz w:val="28"/>
          <w:szCs w:val="28"/>
          <w:lang w:val="kk-KZ" w:eastAsia="ru-RU"/>
        </w:rPr>
        <w:t xml:space="preserve">, яғни адамның әртүрлі эмоционалды жағдаятын сипаттайтын сөздер: қуаныш, қайғы, қорқыныш, ашу және басқалар. Ассоциациялар – бұл адамдардың ішкі сөздік қорының көрінісі және олардың жеке құндылықтарына негізделген тілдік сана. </w:t>
      </w:r>
      <w:bookmarkStart w:id="51" w:name="_Hlk194655651"/>
      <w:r w:rsidRPr="008D1ED2">
        <w:rPr>
          <w:rFonts w:asciiTheme="majorBidi" w:eastAsiaTheme="minorEastAsia" w:hAnsiTheme="majorBidi" w:cstheme="majorBidi"/>
          <w:sz w:val="28"/>
          <w:szCs w:val="28"/>
          <w:lang w:val="kk-KZ" w:eastAsia="ru-RU"/>
        </w:rPr>
        <w:t xml:space="preserve">Бұл экспериментті жүргізу үшін адамның эмоционалды жағдайын көрсететін 12 эмоция атауларынан тұратын сауалнама жасалды. Қазіргі таңда ғылымда тұрақты базалық эмоция атаулары болмағандықтан, сауалнамамызда ең жиі кездесетін атауларды қолдануды жөн көрдік. Эксперимент онлайн режимінде survio.com көмегімен жасалды. Экспериментке барлығы 100 адам қатысты. Сынақтан өтуші 50 адам қазақ тілінде жауап берсе, келесі 50-і ағылшын тілінде жауап берді. Қазақ тілінде жауап берген қатысушылар </w:t>
      </w:r>
      <w:r w:rsidR="00323380" w:rsidRPr="00732CFE">
        <w:rPr>
          <w:rFonts w:asciiTheme="majorBidi" w:eastAsiaTheme="minorEastAsia" w:hAnsiTheme="majorBidi" w:cstheme="majorBidi"/>
          <w:sz w:val="28"/>
          <w:szCs w:val="28"/>
          <w:lang w:val="kk-KZ" w:eastAsia="ru-RU"/>
        </w:rPr>
        <w:t>–</w:t>
      </w:r>
      <w:r w:rsidR="00323380">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sz w:val="28"/>
          <w:szCs w:val="28"/>
          <w:lang w:val="kk-KZ" w:eastAsia="ru-RU"/>
        </w:rPr>
        <w:t xml:space="preserve">Қазақстан аумағында тұратын қазақстандықтар және ағылшын тілінде жауап берушілер </w:t>
      </w:r>
      <w:r w:rsidR="00323380" w:rsidRPr="00732CFE">
        <w:rPr>
          <w:rFonts w:asciiTheme="majorBidi" w:eastAsiaTheme="minorEastAsia" w:hAnsiTheme="majorBidi" w:cstheme="majorBidi"/>
          <w:sz w:val="28"/>
          <w:szCs w:val="28"/>
          <w:lang w:val="kk-KZ" w:eastAsia="ru-RU"/>
        </w:rPr>
        <w:t>–</w:t>
      </w:r>
      <w:r w:rsidR="00323380">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sz w:val="28"/>
          <w:szCs w:val="28"/>
          <w:lang w:val="kk-KZ" w:eastAsia="ru-RU"/>
        </w:rPr>
        <w:t xml:space="preserve">АҚШ-та тұратын жергілікті халық. Сынақтан өтушілердің орташа жас ерекшелік көрсеткіші </w:t>
      </w:r>
      <w:r w:rsidR="00E42903" w:rsidRPr="008D1ED2">
        <w:rPr>
          <w:rFonts w:asciiTheme="majorBidi" w:eastAsiaTheme="minorEastAsia" w:hAnsiTheme="majorBidi" w:cstheme="majorBidi"/>
          <w:sz w:val="28"/>
          <w:szCs w:val="28"/>
          <w:lang w:val="kk-KZ" w:eastAsia="ru-RU"/>
        </w:rPr>
        <w:t>18-50</w:t>
      </w:r>
      <w:r w:rsidRPr="008D1ED2">
        <w:rPr>
          <w:rFonts w:asciiTheme="majorBidi" w:eastAsiaTheme="minorEastAsia" w:hAnsiTheme="majorBidi" w:cstheme="majorBidi"/>
          <w:sz w:val="28"/>
          <w:szCs w:val="28"/>
          <w:lang w:val="kk-KZ" w:eastAsia="ru-RU"/>
        </w:rPr>
        <w:t xml:space="preserve"> болды. </w:t>
      </w:r>
      <w:bookmarkEnd w:id="51"/>
      <w:r w:rsidRPr="008D1ED2">
        <w:rPr>
          <w:rFonts w:asciiTheme="majorBidi" w:eastAsiaTheme="minorEastAsia" w:hAnsiTheme="majorBidi" w:cstheme="majorBidi"/>
          <w:sz w:val="28"/>
          <w:szCs w:val="28"/>
          <w:lang w:val="kk-KZ" w:eastAsia="ru-RU"/>
        </w:rPr>
        <w:t xml:space="preserve">Экспериментке қатысушылардың ассоциацияларды толтыру уақыты шектелмеді. Қатысушылар берілген эмоция атауларының жанына ойына келген алғашқы ассоциацияларды жазуы тиіс болды. </w:t>
      </w:r>
      <w:bookmarkStart w:id="52" w:name="_Hlk194655665"/>
      <w:r w:rsidRPr="008D1ED2">
        <w:rPr>
          <w:rFonts w:asciiTheme="majorBidi" w:eastAsiaTheme="minorEastAsia" w:hAnsiTheme="majorBidi" w:cstheme="majorBidi"/>
          <w:sz w:val="28"/>
          <w:szCs w:val="28"/>
          <w:lang w:val="kk-KZ" w:eastAsia="ru-RU"/>
        </w:rPr>
        <w:t xml:space="preserve">Экспериментке қатысушыларға ассоциацияларды толтыруға төмендегідей кесте ұсынылды. </w:t>
      </w:r>
    </w:p>
    <w:bookmarkEnd w:id="52"/>
    <w:p w14:paraId="210EFC5A" w14:textId="77777777" w:rsidR="00833C0D" w:rsidRPr="008D1ED2" w:rsidRDefault="00833C0D" w:rsidP="00DC2317">
      <w:pPr>
        <w:spacing w:after="0" w:line="240" w:lineRule="auto"/>
        <w:ind w:firstLine="708"/>
        <w:contextualSpacing/>
        <w:jc w:val="both"/>
        <w:rPr>
          <w:rFonts w:asciiTheme="majorBidi" w:eastAsiaTheme="minorEastAsia" w:hAnsiTheme="majorBidi" w:cstheme="majorBidi"/>
          <w:sz w:val="28"/>
          <w:szCs w:val="28"/>
          <w:lang w:val="kk-KZ" w:eastAsia="ru-RU"/>
        </w:rPr>
      </w:pPr>
    </w:p>
    <w:p w14:paraId="75FF77B8" w14:textId="77777777" w:rsidR="00B17AF6" w:rsidRPr="008D1ED2" w:rsidRDefault="00B17AF6" w:rsidP="00DC2317">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3 – Ассоциативті эксперимент сауалнамасы</w:t>
      </w:r>
    </w:p>
    <w:p w14:paraId="6FD65F0C" w14:textId="77777777" w:rsidR="00315E59" w:rsidRPr="008D1ED2" w:rsidRDefault="00315E59" w:rsidP="00DC2317">
      <w:pPr>
        <w:spacing w:after="0" w:line="240" w:lineRule="auto"/>
        <w:jc w:val="both"/>
        <w:rPr>
          <w:rFonts w:asciiTheme="majorBidi" w:eastAsiaTheme="minorEastAsia" w:hAnsiTheme="majorBidi" w:cstheme="majorBidi"/>
          <w:b/>
          <w:bCs/>
          <w:sz w:val="16"/>
          <w:szCs w:val="16"/>
          <w:lang w:val="kk-KZ" w:eastAsia="ru-RU"/>
        </w:rPr>
      </w:pPr>
    </w:p>
    <w:tbl>
      <w:tblPr>
        <w:tblStyle w:val="af1"/>
        <w:tblW w:w="0" w:type="auto"/>
        <w:jc w:val="center"/>
        <w:tblLook w:val="04A0" w:firstRow="1" w:lastRow="0" w:firstColumn="1" w:lastColumn="0" w:noHBand="0" w:noVBand="1"/>
      </w:tblPr>
      <w:tblGrid>
        <w:gridCol w:w="5557"/>
        <w:gridCol w:w="946"/>
        <w:gridCol w:w="958"/>
        <w:gridCol w:w="1092"/>
        <w:gridCol w:w="1099"/>
      </w:tblGrid>
      <w:tr w:rsidR="00011AE0" w:rsidRPr="008D1ED2" w14:paraId="327906DB" w14:textId="77777777" w:rsidTr="005D22BA">
        <w:trPr>
          <w:jc w:val="center"/>
        </w:trPr>
        <w:tc>
          <w:tcPr>
            <w:tcW w:w="5557" w:type="dxa"/>
            <w:vMerge w:val="restart"/>
            <w:vAlign w:val="center"/>
          </w:tcPr>
          <w:p w14:paraId="64A0CEF1" w14:textId="3C0E83A1" w:rsidR="00B17AF6" w:rsidRPr="008D1ED2" w:rsidRDefault="00B17AF6" w:rsidP="00C155A2">
            <w:pPr>
              <w:spacing w:line="228" w:lineRule="auto"/>
              <w:jc w:val="center"/>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Сөздер</w:t>
            </w:r>
            <w:proofErr w:type="spellEnd"/>
          </w:p>
        </w:tc>
        <w:tc>
          <w:tcPr>
            <w:tcW w:w="4095" w:type="dxa"/>
            <w:gridSpan w:val="4"/>
            <w:shd w:val="clear" w:color="auto" w:fill="auto"/>
          </w:tcPr>
          <w:p w14:paraId="082FF28F" w14:textId="77777777" w:rsidR="00B17AF6" w:rsidRPr="008D1ED2" w:rsidRDefault="00B17AF6" w:rsidP="00C155A2">
            <w:pPr>
              <w:spacing w:line="228" w:lineRule="auto"/>
              <w:jc w:val="center"/>
              <w:rPr>
                <w:rFonts w:asciiTheme="majorBidi" w:eastAsiaTheme="minorEastAsia" w:hAnsiTheme="majorBidi" w:cstheme="majorBidi"/>
                <w:sz w:val="24"/>
                <w:szCs w:val="24"/>
                <w:lang w:eastAsia="ru-RU"/>
              </w:rPr>
            </w:pPr>
            <w:r w:rsidRPr="008D1ED2">
              <w:rPr>
                <w:rFonts w:asciiTheme="majorBidi" w:eastAsiaTheme="minorEastAsia" w:hAnsiTheme="majorBidi" w:cstheme="majorBidi"/>
                <w:sz w:val="24"/>
                <w:szCs w:val="24"/>
                <w:lang w:eastAsia="ru-RU"/>
              </w:rPr>
              <w:t>Ассоциация</w:t>
            </w:r>
          </w:p>
        </w:tc>
      </w:tr>
      <w:tr w:rsidR="00011AE0" w:rsidRPr="008D1ED2" w14:paraId="6A9CEC77" w14:textId="77777777" w:rsidTr="005D22BA">
        <w:trPr>
          <w:jc w:val="center"/>
        </w:trPr>
        <w:tc>
          <w:tcPr>
            <w:tcW w:w="5557" w:type="dxa"/>
            <w:vMerge/>
          </w:tcPr>
          <w:p w14:paraId="6808CE28"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46" w:type="dxa"/>
          </w:tcPr>
          <w:p w14:paraId="34D9C320"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түс</w:t>
            </w:r>
            <w:proofErr w:type="spellEnd"/>
          </w:p>
        </w:tc>
        <w:tc>
          <w:tcPr>
            <w:tcW w:w="958" w:type="dxa"/>
          </w:tcPr>
          <w:p w14:paraId="211F805D" w14:textId="2ED7991E" w:rsidR="00B17AF6" w:rsidRPr="008D1ED2" w:rsidRDefault="000A7B30" w:rsidP="00C155A2">
            <w:pPr>
              <w:spacing w:line="228" w:lineRule="auto"/>
              <w:jc w:val="both"/>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дәм</w:t>
            </w:r>
            <w:proofErr w:type="spellEnd"/>
          </w:p>
        </w:tc>
        <w:tc>
          <w:tcPr>
            <w:tcW w:w="1092" w:type="dxa"/>
          </w:tcPr>
          <w:p w14:paraId="508C2C2D" w14:textId="77777777" w:rsidR="00B17AF6" w:rsidRPr="008D1ED2" w:rsidRDefault="00B17AF6" w:rsidP="00C155A2">
            <w:pPr>
              <w:spacing w:line="228" w:lineRule="auto"/>
              <w:jc w:val="center"/>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өсімдік</w:t>
            </w:r>
            <w:proofErr w:type="spellEnd"/>
          </w:p>
        </w:tc>
        <w:tc>
          <w:tcPr>
            <w:tcW w:w="1099" w:type="dxa"/>
            <w:tcBorders>
              <w:bottom w:val="single" w:sz="4" w:space="0" w:color="auto"/>
              <w:right w:val="single" w:sz="4" w:space="0" w:color="auto"/>
            </w:tcBorders>
          </w:tcPr>
          <w:p w14:paraId="2C87A3A0" w14:textId="77777777" w:rsidR="00B17AF6" w:rsidRPr="008D1ED2" w:rsidRDefault="00B17AF6" w:rsidP="00C155A2">
            <w:pPr>
              <w:spacing w:line="228" w:lineRule="auto"/>
              <w:jc w:val="center"/>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жануар</w:t>
            </w:r>
            <w:proofErr w:type="spellEnd"/>
          </w:p>
        </w:tc>
      </w:tr>
      <w:tr w:rsidR="00011AE0" w:rsidRPr="008D1ED2" w14:paraId="06674B82" w14:textId="77777777" w:rsidTr="005D22BA">
        <w:trPr>
          <w:jc w:val="center"/>
        </w:trPr>
        <w:tc>
          <w:tcPr>
            <w:tcW w:w="5557" w:type="dxa"/>
          </w:tcPr>
          <w:p w14:paraId="21288C0A"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Қуаныш</w:t>
            </w:r>
            <w:proofErr w:type="spellEnd"/>
          </w:p>
        </w:tc>
        <w:tc>
          <w:tcPr>
            <w:tcW w:w="946" w:type="dxa"/>
          </w:tcPr>
          <w:p w14:paraId="2B912A4F"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7B10E7E5"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529D3C2B"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751A20C0"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011AE0" w:rsidRPr="008D1ED2" w14:paraId="7DFC3640" w14:textId="77777777" w:rsidTr="005D22BA">
        <w:trPr>
          <w:jc w:val="center"/>
        </w:trPr>
        <w:tc>
          <w:tcPr>
            <w:tcW w:w="5557" w:type="dxa"/>
          </w:tcPr>
          <w:p w14:paraId="43C8611D"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Мұң</w:t>
            </w:r>
            <w:proofErr w:type="spellEnd"/>
          </w:p>
        </w:tc>
        <w:tc>
          <w:tcPr>
            <w:tcW w:w="946" w:type="dxa"/>
          </w:tcPr>
          <w:p w14:paraId="794279C9"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06471593"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70135E20"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320ED488"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011AE0" w:rsidRPr="008D1ED2" w14:paraId="581B019A" w14:textId="77777777" w:rsidTr="005D22BA">
        <w:trPr>
          <w:jc w:val="center"/>
        </w:trPr>
        <w:tc>
          <w:tcPr>
            <w:tcW w:w="5557" w:type="dxa"/>
          </w:tcPr>
          <w:p w14:paraId="4FBA3514"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Бақыт</w:t>
            </w:r>
            <w:proofErr w:type="spellEnd"/>
          </w:p>
        </w:tc>
        <w:tc>
          <w:tcPr>
            <w:tcW w:w="946" w:type="dxa"/>
          </w:tcPr>
          <w:p w14:paraId="3593159C"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66B0D73D"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293E29A3"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50D009F6"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011AE0" w:rsidRPr="008D1ED2" w14:paraId="14C2A46A" w14:textId="77777777" w:rsidTr="005D22BA">
        <w:trPr>
          <w:jc w:val="center"/>
        </w:trPr>
        <w:tc>
          <w:tcPr>
            <w:tcW w:w="5557" w:type="dxa"/>
          </w:tcPr>
          <w:p w14:paraId="1F19459E"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Қайғы</w:t>
            </w:r>
            <w:proofErr w:type="spellEnd"/>
          </w:p>
        </w:tc>
        <w:tc>
          <w:tcPr>
            <w:tcW w:w="946" w:type="dxa"/>
          </w:tcPr>
          <w:p w14:paraId="27907B9E"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6CE31F3B"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60321B89"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7D572F68"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011AE0" w:rsidRPr="008D1ED2" w14:paraId="33E9053F" w14:textId="77777777" w:rsidTr="005D22BA">
        <w:trPr>
          <w:jc w:val="center"/>
        </w:trPr>
        <w:tc>
          <w:tcPr>
            <w:tcW w:w="5557" w:type="dxa"/>
          </w:tcPr>
          <w:p w14:paraId="0A2A4543"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r w:rsidRPr="008D1ED2">
              <w:rPr>
                <w:rFonts w:asciiTheme="majorBidi" w:eastAsiaTheme="minorEastAsia" w:hAnsiTheme="majorBidi" w:cstheme="majorBidi"/>
                <w:sz w:val="24"/>
                <w:szCs w:val="24"/>
                <w:lang w:eastAsia="ru-RU"/>
              </w:rPr>
              <w:t>Ашу</w:t>
            </w:r>
          </w:p>
        </w:tc>
        <w:tc>
          <w:tcPr>
            <w:tcW w:w="946" w:type="dxa"/>
          </w:tcPr>
          <w:p w14:paraId="12AFCB26"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7D111FEE"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1502F755"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2DD733C0"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1D7A50" w:rsidRPr="008D1ED2" w14:paraId="40AC2029" w14:textId="77777777" w:rsidTr="005D22BA">
        <w:trPr>
          <w:jc w:val="center"/>
        </w:trPr>
        <w:tc>
          <w:tcPr>
            <w:tcW w:w="5557" w:type="dxa"/>
          </w:tcPr>
          <w:p w14:paraId="1C7BD61B" w14:textId="61C1E558" w:rsidR="001D7A50" w:rsidRPr="008D1ED2" w:rsidRDefault="001D7A50" w:rsidP="00C155A2">
            <w:pPr>
              <w:spacing w:line="228" w:lineRule="auto"/>
              <w:jc w:val="both"/>
              <w:rPr>
                <w:rFonts w:asciiTheme="majorBidi" w:eastAsiaTheme="minorEastAsia" w:hAnsiTheme="majorBidi" w:cstheme="majorBidi"/>
                <w:sz w:val="24"/>
                <w:szCs w:val="24"/>
                <w:lang w:val="kk-KZ" w:eastAsia="ru-RU"/>
              </w:rPr>
            </w:pPr>
            <w:r w:rsidRPr="008D1ED2">
              <w:rPr>
                <w:rFonts w:asciiTheme="majorBidi" w:eastAsiaTheme="minorEastAsia" w:hAnsiTheme="majorBidi" w:cstheme="majorBidi"/>
                <w:sz w:val="24"/>
                <w:szCs w:val="24"/>
                <w:lang w:val="kk-KZ" w:eastAsia="ru-RU"/>
              </w:rPr>
              <w:t>Махаббат</w:t>
            </w:r>
          </w:p>
        </w:tc>
        <w:tc>
          <w:tcPr>
            <w:tcW w:w="946" w:type="dxa"/>
          </w:tcPr>
          <w:p w14:paraId="55D194D0" w14:textId="77777777" w:rsidR="001D7A50" w:rsidRPr="008D1ED2" w:rsidRDefault="001D7A50" w:rsidP="00C155A2">
            <w:pPr>
              <w:spacing w:line="228" w:lineRule="auto"/>
              <w:jc w:val="both"/>
              <w:rPr>
                <w:rFonts w:asciiTheme="majorBidi" w:eastAsiaTheme="minorEastAsia" w:hAnsiTheme="majorBidi" w:cstheme="majorBidi"/>
                <w:sz w:val="24"/>
                <w:szCs w:val="24"/>
                <w:lang w:eastAsia="ru-RU"/>
              </w:rPr>
            </w:pPr>
          </w:p>
        </w:tc>
        <w:tc>
          <w:tcPr>
            <w:tcW w:w="958" w:type="dxa"/>
          </w:tcPr>
          <w:p w14:paraId="6446C295" w14:textId="77777777" w:rsidR="001D7A50" w:rsidRPr="008D1ED2" w:rsidRDefault="001D7A50" w:rsidP="00C155A2">
            <w:pPr>
              <w:spacing w:line="228" w:lineRule="auto"/>
              <w:jc w:val="both"/>
              <w:rPr>
                <w:rFonts w:asciiTheme="majorBidi" w:eastAsiaTheme="minorEastAsia" w:hAnsiTheme="majorBidi" w:cstheme="majorBidi"/>
                <w:sz w:val="24"/>
                <w:szCs w:val="24"/>
                <w:lang w:eastAsia="ru-RU"/>
              </w:rPr>
            </w:pPr>
          </w:p>
        </w:tc>
        <w:tc>
          <w:tcPr>
            <w:tcW w:w="1092" w:type="dxa"/>
          </w:tcPr>
          <w:p w14:paraId="09A3B1DD" w14:textId="77777777" w:rsidR="001D7A50" w:rsidRPr="008D1ED2" w:rsidRDefault="001D7A50"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67EB15B1" w14:textId="77777777" w:rsidR="001D7A50" w:rsidRPr="008D1ED2" w:rsidRDefault="001D7A50" w:rsidP="00C155A2">
            <w:pPr>
              <w:spacing w:line="228" w:lineRule="auto"/>
              <w:jc w:val="both"/>
              <w:rPr>
                <w:rFonts w:asciiTheme="majorBidi" w:eastAsiaTheme="minorEastAsia" w:hAnsiTheme="majorBidi" w:cstheme="majorBidi"/>
                <w:sz w:val="24"/>
                <w:szCs w:val="24"/>
                <w:lang w:eastAsia="ru-RU"/>
              </w:rPr>
            </w:pPr>
          </w:p>
        </w:tc>
      </w:tr>
      <w:tr w:rsidR="00011AE0" w:rsidRPr="008D1ED2" w14:paraId="1A537843" w14:textId="77777777" w:rsidTr="005D22BA">
        <w:trPr>
          <w:jc w:val="center"/>
        </w:trPr>
        <w:tc>
          <w:tcPr>
            <w:tcW w:w="5557" w:type="dxa"/>
          </w:tcPr>
          <w:p w14:paraId="0D7B1A15"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r w:rsidRPr="008D1ED2">
              <w:rPr>
                <w:rFonts w:asciiTheme="majorBidi" w:eastAsiaTheme="minorEastAsia" w:hAnsiTheme="majorBidi" w:cstheme="majorBidi"/>
                <w:sz w:val="24"/>
                <w:szCs w:val="24"/>
                <w:lang w:eastAsia="ru-RU"/>
              </w:rPr>
              <w:t xml:space="preserve">Жек </w:t>
            </w:r>
            <w:proofErr w:type="spellStart"/>
            <w:r w:rsidRPr="008D1ED2">
              <w:rPr>
                <w:rFonts w:asciiTheme="majorBidi" w:eastAsiaTheme="minorEastAsia" w:hAnsiTheme="majorBidi" w:cstheme="majorBidi"/>
                <w:sz w:val="24"/>
                <w:szCs w:val="24"/>
                <w:lang w:eastAsia="ru-RU"/>
              </w:rPr>
              <w:t>көру</w:t>
            </w:r>
            <w:proofErr w:type="spellEnd"/>
          </w:p>
        </w:tc>
        <w:tc>
          <w:tcPr>
            <w:tcW w:w="946" w:type="dxa"/>
          </w:tcPr>
          <w:p w14:paraId="46A44316"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26AE8A52"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10FD31C6"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5C6B456E"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011AE0" w:rsidRPr="008D1ED2" w14:paraId="4BE28641" w14:textId="77777777" w:rsidTr="005D22BA">
        <w:trPr>
          <w:jc w:val="center"/>
        </w:trPr>
        <w:tc>
          <w:tcPr>
            <w:tcW w:w="5557" w:type="dxa"/>
          </w:tcPr>
          <w:p w14:paraId="0F395A04"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Қорқыныш</w:t>
            </w:r>
            <w:proofErr w:type="spellEnd"/>
          </w:p>
        </w:tc>
        <w:tc>
          <w:tcPr>
            <w:tcW w:w="946" w:type="dxa"/>
          </w:tcPr>
          <w:p w14:paraId="263EFD5B"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598A64D9"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2D4BBC0A"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4D7991FD"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011AE0" w:rsidRPr="008D1ED2" w14:paraId="208F7754" w14:textId="77777777" w:rsidTr="005D22BA">
        <w:trPr>
          <w:jc w:val="center"/>
        </w:trPr>
        <w:tc>
          <w:tcPr>
            <w:tcW w:w="5557" w:type="dxa"/>
          </w:tcPr>
          <w:p w14:paraId="4C45424E"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Көре</w:t>
            </w:r>
            <w:proofErr w:type="spellEnd"/>
            <w:r w:rsidRPr="008D1ED2">
              <w:rPr>
                <w:rFonts w:asciiTheme="majorBidi" w:eastAsiaTheme="minorEastAsia" w:hAnsiTheme="majorBidi" w:cstheme="majorBidi"/>
                <w:sz w:val="24"/>
                <w:szCs w:val="24"/>
                <w:lang w:eastAsia="ru-RU"/>
              </w:rPr>
              <w:t xml:space="preserve"> </w:t>
            </w:r>
            <w:proofErr w:type="spellStart"/>
            <w:r w:rsidRPr="008D1ED2">
              <w:rPr>
                <w:rFonts w:asciiTheme="majorBidi" w:eastAsiaTheme="minorEastAsia" w:hAnsiTheme="majorBidi" w:cstheme="majorBidi"/>
                <w:sz w:val="24"/>
                <w:szCs w:val="24"/>
                <w:lang w:eastAsia="ru-RU"/>
              </w:rPr>
              <w:t>алмау</w:t>
            </w:r>
            <w:proofErr w:type="spellEnd"/>
            <w:r w:rsidRPr="008D1ED2">
              <w:rPr>
                <w:rFonts w:asciiTheme="majorBidi" w:eastAsiaTheme="minorEastAsia" w:hAnsiTheme="majorBidi" w:cstheme="majorBidi"/>
                <w:sz w:val="24"/>
                <w:szCs w:val="24"/>
                <w:lang w:eastAsia="ru-RU"/>
              </w:rPr>
              <w:t xml:space="preserve"> </w:t>
            </w:r>
          </w:p>
        </w:tc>
        <w:tc>
          <w:tcPr>
            <w:tcW w:w="946" w:type="dxa"/>
          </w:tcPr>
          <w:p w14:paraId="180D8A3F"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5A7D598B"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15E10E5A"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75F058E6"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011AE0" w:rsidRPr="008D1ED2" w14:paraId="09E2CBAF" w14:textId="77777777" w:rsidTr="005D22BA">
        <w:trPr>
          <w:jc w:val="center"/>
        </w:trPr>
        <w:tc>
          <w:tcPr>
            <w:tcW w:w="5557" w:type="dxa"/>
          </w:tcPr>
          <w:p w14:paraId="3AE18A16"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Қызғаныш</w:t>
            </w:r>
            <w:proofErr w:type="spellEnd"/>
          </w:p>
        </w:tc>
        <w:tc>
          <w:tcPr>
            <w:tcW w:w="946" w:type="dxa"/>
          </w:tcPr>
          <w:p w14:paraId="797B4D26"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0A4B9EDF"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121A926D"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20702908"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011AE0" w:rsidRPr="008D1ED2" w14:paraId="1678654F" w14:textId="77777777" w:rsidTr="005D22BA">
        <w:trPr>
          <w:jc w:val="center"/>
        </w:trPr>
        <w:tc>
          <w:tcPr>
            <w:tcW w:w="5557" w:type="dxa"/>
          </w:tcPr>
          <w:p w14:paraId="5CACBFC1"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r w:rsidRPr="008D1ED2">
              <w:rPr>
                <w:rFonts w:asciiTheme="majorBidi" w:eastAsiaTheme="minorEastAsia" w:hAnsiTheme="majorBidi" w:cstheme="majorBidi"/>
                <w:sz w:val="24"/>
                <w:szCs w:val="24"/>
                <w:lang w:eastAsia="ru-RU"/>
              </w:rPr>
              <w:t xml:space="preserve">Ар </w:t>
            </w:r>
            <w:proofErr w:type="spellStart"/>
            <w:r w:rsidRPr="008D1ED2">
              <w:rPr>
                <w:rFonts w:asciiTheme="majorBidi" w:eastAsiaTheme="minorEastAsia" w:hAnsiTheme="majorBidi" w:cstheme="majorBidi"/>
                <w:sz w:val="24"/>
                <w:szCs w:val="24"/>
                <w:lang w:eastAsia="ru-RU"/>
              </w:rPr>
              <w:t>ождан</w:t>
            </w:r>
            <w:proofErr w:type="spellEnd"/>
            <w:r w:rsidRPr="008D1ED2">
              <w:rPr>
                <w:rFonts w:asciiTheme="majorBidi" w:eastAsiaTheme="minorEastAsia" w:hAnsiTheme="majorBidi" w:cstheme="majorBidi"/>
                <w:sz w:val="24"/>
                <w:szCs w:val="24"/>
                <w:lang w:eastAsia="ru-RU"/>
              </w:rPr>
              <w:t xml:space="preserve"> </w:t>
            </w:r>
          </w:p>
        </w:tc>
        <w:tc>
          <w:tcPr>
            <w:tcW w:w="946" w:type="dxa"/>
          </w:tcPr>
          <w:p w14:paraId="6A453E61"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7D770552"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5A14252E"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51E3426E"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011AE0" w:rsidRPr="008D1ED2" w14:paraId="5A74397C" w14:textId="77777777" w:rsidTr="005D22BA">
        <w:trPr>
          <w:jc w:val="center"/>
        </w:trPr>
        <w:tc>
          <w:tcPr>
            <w:tcW w:w="5557" w:type="dxa"/>
          </w:tcPr>
          <w:p w14:paraId="23D33808"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roofErr w:type="spellStart"/>
            <w:r w:rsidRPr="008D1ED2">
              <w:rPr>
                <w:rFonts w:asciiTheme="majorBidi" w:eastAsiaTheme="minorEastAsia" w:hAnsiTheme="majorBidi" w:cstheme="majorBidi"/>
                <w:sz w:val="24"/>
                <w:szCs w:val="24"/>
                <w:lang w:eastAsia="ru-RU"/>
              </w:rPr>
              <w:t>Үміт</w:t>
            </w:r>
            <w:proofErr w:type="spellEnd"/>
          </w:p>
        </w:tc>
        <w:tc>
          <w:tcPr>
            <w:tcW w:w="946" w:type="dxa"/>
          </w:tcPr>
          <w:p w14:paraId="79194473"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958" w:type="dxa"/>
          </w:tcPr>
          <w:p w14:paraId="5963DCCC"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2" w:type="dxa"/>
          </w:tcPr>
          <w:p w14:paraId="671A6309"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c>
          <w:tcPr>
            <w:tcW w:w="1099" w:type="dxa"/>
            <w:tcBorders>
              <w:top w:val="single" w:sz="4" w:space="0" w:color="auto"/>
              <w:bottom w:val="single" w:sz="4" w:space="0" w:color="auto"/>
              <w:right w:val="single" w:sz="4" w:space="0" w:color="auto"/>
            </w:tcBorders>
          </w:tcPr>
          <w:p w14:paraId="7A5643CE" w14:textId="77777777" w:rsidR="00B17AF6" w:rsidRPr="008D1ED2" w:rsidRDefault="00B17AF6" w:rsidP="00C155A2">
            <w:pPr>
              <w:spacing w:line="228" w:lineRule="auto"/>
              <w:jc w:val="both"/>
              <w:rPr>
                <w:rFonts w:asciiTheme="majorBidi" w:eastAsiaTheme="minorEastAsia" w:hAnsiTheme="majorBidi" w:cstheme="majorBidi"/>
                <w:sz w:val="24"/>
                <w:szCs w:val="24"/>
                <w:lang w:eastAsia="ru-RU"/>
              </w:rPr>
            </w:pPr>
          </w:p>
        </w:tc>
      </w:tr>
      <w:tr w:rsidR="008A69DE" w:rsidRPr="008D1ED2" w14:paraId="6B053335" w14:textId="77777777" w:rsidTr="005D22BA">
        <w:trPr>
          <w:jc w:val="center"/>
        </w:trPr>
        <w:tc>
          <w:tcPr>
            <w:tcW w:w="9652" w:type="dxa"/>
            <w:gridSpan w:val="5"/>
            <w:tcBorders>
              <w:right w:val="single" w:sz="4" w:space="0" w:color="auto"/>
            </w:tcBorders>
          </w:tcPr>
          <w:p w14:paraId="1A37D579" w14:textId="6B1EE135" w:rsidR="008A69DE" w:rsidRPr="008D1ED2" w:rsidRDefault="0008457E" w:rsidP="00C155A2">
            <w:pPr>
              <w:spacing w:line="228" w:lineRule="auto"/>
              <w:ind w:firstLine="608"/>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Ескерту – Aвтор құрастырған</w:t>
            </w:r>
          </w:p>
        </w:tc>
      </w:tr>
    </w:tbl>
    <w:p w14:paraId="37CE296E" w14:textId="6CD0EBFB"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lastRenderedPageBreak/>
        <w:t>Барлық 100 жауап жіті талқыланып және бірдей жауаптар саналып жинақталды. Ассоциативті эксперимент нәтижесінде эмоциялардың ассоциативті критерийлері сарапталды. Жиі кездескен ассоциациялар қатарына 10 және одан жоғары қайталанған жауаптардың қатары кірді. 1 немесе 2 рет қайталанған жауаптар сирек кездесетін ассоциациялар қатарына</w:t>
      </w:r>
      <w:r w:rsidR="00833C0D" w:rsidRPr="008D1ED2">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sz w:val="28"/>
          <w:szCs w:val="28"/>
          <w:lang w:val="kk-KZ" w:eastAsia="ru-RU"/>
        </w:rPr>
        <w:t xml:space="preserve">жатқызылды. </w:t>
      </w:r>
      <w:r w:rsidR="00FC74F1" w:rsidRPr="008D1ED2">
        <w:rPr>
          <w:rFonts w:asciiTheme="majorBidi" w:eastAsiaTheme="minorEastAsia" w:hAnsiTheme="majorBidi" w:cstheme="majorBidi"/>
          <w:sz w:val="28"/>
          <w:szCs w:val="28"/>
          <w:lang w:val="kk-KZ" w:eastAsia="ru-RU"/>
        </w:rPr>
        <w:t xml:space="preserve">Ассоциативті эксперимент нәтижелерін ағылшын тілді информанттардың жауаптарын талдаудан бастаймыз. </w:t>
      </w:r>
      <w:r w:rsidRPr="008D1ED2">
        <w:rPr>
          <w:rFonts w:asciiTheme="majorBidi" w:eastAsiaTheme="minorEastAsia" w:hAnsiTheme="majorBidi" w:cstheme="majorBidi"/>
          <w:sz w:val="28"/>
          <w:szCs w:val="28"/>
          <w:lang w:val="kk-KZ" w:eastAsia="ru-RU"/>
        </w:rPr>
        <w:t xml:space="preserve">Төменде эмоцияларға берілген ассоцияларды </w:t>
      </w:r>
      <w:r w:rsidR="005D22BA" w:rsidRPr="008D1ED2">
        <w:rPr>
          <w:rFonts w:asciiTheme="majorBidi" w:eastAsiaTheme="minorEastAsia" w:hAnsiTheme="majorBidi" w:cstheme="majorBidi"/>
          <w:sz w:val="28"/>
          <w:szCs w:val="28"/>
          <w:lang w:val="kk-KZ" w:eastAsia="ru-RU"/>
        </w:rPr>
        <w:t>4, 5, 6, 7, 8, 9, 10, 11, 12, 13, 14, 15, 16, 17, 18, 19, 20, 21, 22, 23, 24, 25-</w:t>
      </w:r>
      <w:r w:rsidRPr="008D1ED2">
        <w:rPr>
          <w:rFonts w:asciiTheme="majorBidi" w:eastAsiaTheme="minorEastAsia" w:hAnsiTheme="majorBidi" w:cstheme="majorBidi"/>
          <w:sz w:val="28"/>
          <w:szCs w:val="28"/>
          <w:lang w:val="kk-KZ" w:eastAsia="ru-RU"/>
        </w:rPr>
        <w:t>кесте</w:t>
      </w:r>
      <w:r w:rsidR="005D22BA" w:rsidRPr="008D1ED2">
        <w:rPr>
          <w:rFonts w:asciiTheme="majorBidi" w:eastAsiaTheme="minorEastAsia" w:hAnsiTheme="majorBidi" w:cstheme="majorBidi"/>
          <w:sz w:val="28"/>
          <w:szCs w:val="28"/>
          <w:lang w:val="kk-KZ" w:eastAsia="ru-RU"/>
        </w:rPr>
        <w:t xml:space="preserve">лерде </w:t>
      </w:r>
      <w:r w:rsidRPr="008D1ED2">
        <w:rPr>
          <w:rFonts w:asciiTheme="majorBidi" w:eastAsiaTheme="minorEastAsia" w:hAnsiTheme="majorBidi" w:cstheme="majorBidi"/>
          <w:sz w:val="28"/>
          <w:szCs w:val="28"/>
          <w:lang w:val="kk-KZ" w:eastAsia="ru-RU"/>
        </w:rPr>
        <w:t xml:space="preserve">жүзінде беруді жөн көрдік. </w:t>
      </w:r>
    </w:p>
    <w:p w14:paraId="414BBC4B" w14:textId="77777777" w:rsidR="00E42903" w:rsidRPr="008D1ED2" w:rsidRDefault="00E42903" w:rsidP="00DC2317">
      <w:pPr>
        <w:spacing w:after="0" w:line="240" w:lineRule="auto"/>
        <w:ind w:firstLine="708"/>
        <w:jc w:val="both"/>
        <w:rPr>
          <w:rFonts w:asciiTheme="majorBidi" w:eastAsiaTheme="minorEastAsia" w:hAnsiTheme="majorBidi" w:cstheme="majorBidi"/>
          <w:sz w:val="28"/>
          <w:szCs w:val="28"/>
          <w:lang w:val="kk-KZ" w:eastAsia="ru-RU"/>
        </w:rPr>
      </w:pPr>
    </w:p>
    <w:p w14:paraId="7DE1C401" w14:textId="592949EE" w:rsidR="00833C0D" w:rsidRPr="008D1ED2" w:rsidRDefault="00833C0D" w:rsidP="00F26925">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4 – Joy (қуаныш) эмоциясының ассоциативті критерийлері</w:t>
      </w:r>
    </w:p>
    <w:p w14:paraId="77D93C08" w14:textId="77777777" w:rsidR="00E42903" w:rsidRPr="008D1ED2" w:rsidRDefault="00E42903" w:rsidP="00DC2317">
      <w:pPr>
        <w:spacing w:after="0" w:line="240" w:lineRule="auto"/>
        <w:ind w:firstLine="708"/>
        <w:jc w:val="both"/>
        <w:rPr>
          <w:rFonts w:asciiTheme="majorBidi" w:eastAsiaTheme="minorEastAsia" w:hAnsiTheme="majorBidi" w:cstheme="majorBidi"/>
          <w:b/>
          <w:bCs/>
          <w:sz w:val="16"/>
          <w:szCs w:val="16"/>
          <w:lang w:val="kk-KZ" w:eastAsia="ru-RU"/>
        </w:rPr>
      </w:pPr>
    </w:p>
    <w:tbl>
      <w:tblPr>
        <w:tblStyle w:val="af1"/>
        <w:tblW w:w="0" w:type="auto"/>
        <w:jc w:val="center"/>
        <w:tblLook w:val="04A0" w:firstRow="1" w:lastRow="0" w:firstColumn="1" w:lastColumn="0" w:noHBand="0" w:noVBand="1"/>
      </w:tblPr>
      <w:tblGrid>
        <w:gridCol w:w="1560"/>
        <w:gridCol w:w="7936"/>
      </w:tblGrid>
      <w:tr w:rsidR="0008457E" w:rsidRPr="008D1ED2" w14:paraId="1CBBA13F" w14:textId="77777777" w:rsidTr="00C155A2">
        <w:trPr>
          <w:trHeight w:val="665"/>
          <w:jc w:val="center"/>
        </w:trPr>
        <w:tc>
          <w:tcPr>
            <w:tcW w:w="1560" w:type="dxa"/>
            <w:vAlign w:val="center"/>
          </w:tcPr>
          <w:p w14:paraId="5998FC41" w14:textId="00314377"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hAnsiTheme="majorBidi" w:cstheme="majorBidi"/>
                <w:sz w:val="24"/>
                <w:szCs w:val="24"/>
                <w:lang w:val="en-US"/>
              </w:rPr>
              <w:t>Associates</w:t>
            </w:r>
          </w:p>
        </w:tc>
        <w:tc>
          <w:tcPr>
            <w:tcW w:w="7936" w:type="dxa"/>
            <w:vAlign w:val="center"/>
          </w:tcPr>
          <w:p w14:paraId="5D1228FF" w14:textId="7CF5DA62"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hAnsiTheme="majorBidi" w:cstheme="majorBidi"/>
                <w:sz w:val="24"/>
                <w:szCs w:val="24"/>
                <w:lang w:val="en-US"/>
              </w:rPr>
              <w:t>Associations for Joy</w:t>
            </w:r>
          </w:p>
        </w:tc>
      </w:tr>
      <w:tr w:rsidR="0008457E" w:rsidRPr="00C060B2" w14:paraId="53974E8C" w14:textId="77777777" w:rsidTr="00C155A2">
        <w:trPr>
          <w:jc w:val="center"/>
        </w:trPr>
        <w:tc>
          <w:tcPr>
            <w:tcW w:w="1560" w:type="dxa"/>
          </w:tcPr>
          <w:p w14:paraId="6FE5BBDE" w14:textId="548D8336" w:rsidR="0008457E" w:rsidRPr="008D1ED2" w:rsidRDefault="0008457E" w:rsidP="00DC2317">
            <w:pPr>
              <w:jc w:val="both"/>
              <w:rPr>
                <w:rFonts w:asciiTheme="majorBidi" w:eastAsiaTheme="minorEastAsia" w:hAnsiTheme="majorBidi" w:cstheme="majorBidi"/>
                <w:sz w:val="24"/>
                <w:szCs w:val="24"/>
                <w:lang w:val="en-US" w:eastAsia="ru-RU"/>
              </w:rPr>
            </w:pPr>
            <w:proofErr w:type="spellStart"/>
            <w:r w:rsidRPr="008D1ED2">
              <w:rPr>
                <w:rFonts w:asciiTheme="majorBidi" w:hAnsiTheme="majorBidi" w:cstheme="majorBidi"/>
                <w:sz w:val="24"/>
                <w:szCs w:val="24"/>
                <w:lang w:val="en-US"/>
              </w:rPr>
              <w:t>Colour</w:t>
            </w:r>
            <w:proofErr w:type="spellEnd"/>
          </w:p>
        </w:tc>
        <w:tc>
          <w:tcPr>
            <w:tcW w:w="7936" w:type="dxa"/>
          </w:tcPr>
          <w:p w14:paraId="5B652DB5" w14:textId="53EF8ADA" w:rsidR="0008457E" w:rsidRPr="008D1ED2" w:rsidRDefault="0008457E" w:rsidP="00DC2317">
            <w:pPr>
              <w:jc w:val="both"/>
              <w:rPr>
                <w:rFonts w:asciiTheme="majorBidi" w:eastAsiaTheme="minorEastAsia" w:hAnsiTheme="majorBidi" w:cstheme="majorBidi"/>
                <w:sz w:val="24"/>
                <w:szCs w:val="24"/>
                <w:lang w:val="en-US" w:eastAsia="ru-RU"/>
              </w:rPr>
            </w:pPr>
            <w:r w:rsidRPr="008D1ED2">
              <w:rPr>
                <w:rFonts w:asciiTheme="majorBidi" w:hAnsiTheme="majorBidi" w:cstheme="majorBidi"/>
                <w:sz w:val="24"/>
                <w:szCs w:val="24"/>
                <w:lang w:val="en-US"/>
              </w:rPr>
              <w:t>Yellow (22), green (10), pink (6), red (3), white (3), purple (2), black (1), orange (1), Bright yellow (1), blue (1).</w:t>
            </w:r>
          </w:p>
        </w:tc>
      </w:tr>
      <w:tr w:rsidR="0008457E" w:rsidRPr="00C060B2" w14:paraId="3A2F56BD" w14:textId="77777777" w:rsidTr="00C155A2">
        <w:trPr>
          <w:jc w:val="center"/>
        </w:trPr>
        <w:tc>
          <w:tcPr>
            <w:tcW w:w="1560" w:type="dxa"/>
          </w:tcPr>
          <w:p w14:paraId="042C4820" w14:textId="75BD4E3C" w:rsidR="0008457E" w:rsidRPr="008D1ED2" w:rsidRDefault="0008457E" w:rsidP="00DC2317">
            <w:pPr>
              <w:jc w:val="both"/>
              <w:rPr>
                <w:rFonts w:asciiTheme="majorBidi" w:eastAsiaTheme="minorEastAsia" w:hAnsiTheme="majorBidi" w:cstheme="majorBidi"/>
                <w:sz w:val="24"/>
                <w:szCs w:val="24"/>
                <w:lang w:val="en-US" w:eastAsia="ru-RU"/>
              </w:rPr>
            </w:pPr>
            <w:r w:rsidRPr="008D1ED2">
              <w:rPr>
                <w:rFonts w:asciiTheme="majorBidi" w:hAnsiTheme="majorBidi" w:cstheme="majorBidi"/>
                <w:sz w:val="24"/>
                <w:szCs w:val="24"/>
                <w:lang w:val="en-US"/>
              </w:rPr>
              <w:t>Taste</w:t>
            </w:r>
          </w:p>
        </w:tc>
        <w:tc>
          <w:tcPr>
            <w:tcW w:w="7936" w:type="dxa"/>
          </w:tcPr>
          <w:p w14:paraId="31D7ADB2" w14:textId="7A6F545F" w:rsidR="0008457E" w:rsidRPr="008D1ED2" w:rsidRDefault="0008457E" w:rsidP="00DC2317">
            <w:pPr>
              <w:jc w:val="both"/>
              <w:rPr>
                <w:rFonts w:asciiTheme="majorBidi" w:eastAsiaTheme="minorEastAsia" w:hAnsiTheme="majorBidi" w:cstheme="majorBidi"/>
                <w:sz w:val="24"/>
                <w:szCs w:val="24"/>
                <w:lang w:val="en-US" w:eastAsia="ru-RU"/>
              </w:rPr>
            </w:pPr>
            <w:r w:rsidRPr="008D1ED2">
              <w:rPr>
                <w:rFonts w:asciiTheme="majorBidi" w:hAnsiTheme="majorBidi" w:cstheme="majorBidi"/>
                <w:sz w:val="24"/>
                <w:szCs w:val="24"/>
                <w:lang w:val="en-US"/>
              </w:rPr>
              <w:t xml:space="preserve">Sweet (21), spicy (13), delicious (2), candy (1), dessert (1), cake (1), chocolate (1), lemonade (1), apple (1), delicious (1), sour (1), fresh juice (1), the taste of </w:t>
            </w:r>
            <w:proofErr w:type="spellStart"/>
            <w:r w:rsidRPr="008D1ED2">
              <w:rPr>
                <w:rFonts w:asciiTheme="majorBidi" w:hAnsiTheme="majorBidi" w:cstheme="majorBidi"/>
                <w:sz w:val="24"/>
                <w:szCs w:val="24"/>
                <w:lang w:val="en-US"/>
              </w:rPr>
              <w:t>favourite</w:t>
            </w:r>
            <w:proofErr w:type="spellEnd"/>
            <w:r w:rsidRPr="008D1ED2">
              <w:rPr>
                <w:rFonts w:asciiTheme="majorBidi" w:hAnsiTheme="majorBidi" w:cstheme="majorBidi"/>
                <w:sz w:val="24"/>
                <w:szCs w:val="24"/>
                <w:lang w:val="en-US"/>
              </w:rPr>
              <w:t xml:space="preserve"> dishes (1), vanilla ice-cream (1), Pleasant (1), sweets (1), good (1)</w:t>
            </w:r>
          </w:p>
        </w:tc>
      </w:tr>
      <w:tr w:rsidR="0008457E" w:rsidRPr="00C060B2" w14:paraId="718BBFD7" w14:textId="77777777" w:rsidTr="00C155A2">
        <w:trPr>
          <w:jc w:val="center"/>
        </w:trPr>
        <w:tc>
          <w:tcPr>
            <w:tcW w:w="1560" w:type="dxa"/>
          </w:tcPr>
          <w:p w14:paraId="5E9960F3" w14:textId="7BA19266" w:rsidR="0008457E" w:rsidRPr="008D1ED2" w:rsidRDefault="0008457E" w:rsidP="00DC2317">
            <w:pPr>
              <w:jc w:val="both"/>
              <w:rPr>
                <w:rFonts w:asciiTheme="majorBidi" w:eastAsiaTheme="minorEastAsia" w:hAnsiTheme="majorBidi" w:cstheme="majorBidi"/>
                <w:sz w:val="24"/>
                <w:szCs w:val="24"/>
                <w:lang w:val="en-US" w:eastAsia="ru-RU"/>
              </w:rPr>
            </w:pPr>
            <w:r w:rsidRPr="008D1ED2">
              <w:rPr>
                <w:rFonts w:asciiTheme="majorBidi" w:hAnsiTheme="majorBidi" w:cstheme="majorBidi"/>
                <w:sz w:val="24"/>
                <w:szCs w:val="24"/>
                <w:lang w:val="en-US"/>
              </w:rPr>
              <w:t>Plant</w:t>
            </w:r>
          </w:p>
        </w:tc>
        <w:tc>
          <w:tcPr>
            <w:tcW w:w="7936" w:type="dxa"/>
          </w:tcPr>
          <w:p w14:paraId="3D293966" w14:textId="007A507D" w:rsidR="0008457E" w:rsidRPr="008D1ED2" w:rsidRDefault="0008457E" w:rsidP="00DC2317">
            <w:pPr>
              <w:jc w:val="both"/>
              <w:rPr>
                <w:rFonts w:asciiTheme="majorBidi" w:eastAsiaTheme="minorEastAsia" w:hAnsiTheme="majorBidi" w:cstheme="majorBidi"/>
                <w:sz w:val="24"/>
                <w:szCs w:val="24"/>
                <w:lang w:val="en-US" w:eastAsia="ru-RU"/>
              </w:rPr>
            </w:pPr>
            <w:r w:rsidRPr="008D1ED2">
              <w:rPr>
                <w:rFonts w:asciiTheme="majorBidi" w:hAnsiTheme="majorBidi" w:cstheme="majorBidi"/>
                <w:sz w:val="24"/>
                <w:szCs w:val="24"/>
                <w:lang w:val="en-US"/>
              </w:rPr>
              <w:t xml:space="preserve">Rose (10), flower (9), chamomile (7), sunflower (3), tree (3), white rose (1), cactus (1), dandelion (1), Christmas tree (1), gypsophila (1), birch (1), daisy (1), palm (1), orange tulips (1), grass (1), peony (1), no answer (7). </w:t>
            </w:r>
          </w:p>
        </w:tc>
      </w:tr>
      <w:tr w:rsidR="0008457E" w:rsidRPr="00C060B2" w14:paraId="1D15101A" w14:textId="77777777" w:rsidTr="00C155A2">
        <w:trPr>
          <w:jc w:val="center"/>
        </w:trPr>
        <w:tc>
          <w:tcPr>
            <w:tcW w:w="1560" w:type="dxa"/>
          </w:tcPr>
          <w:p w14:paraId="019559DA" w14:textId="7D6E177B" w:rsidR="0008457E" w:rsidRPr="008D1ED2" w:rsidRDefault="0008457E" w:rsidP="00DC2317">
            <w:pPr>
              <w:jc w:val="both"/>
              <w:rPr>
                <w:rFonts w:asciiTheme="majorBidi" w:eastAsiaTheme="minorEastAsia" w:hAnsiTheme="majorBidi" w:cstheme="majorBidi"/>
                <w:sz w:val="24"/>
                <w:szCs w:val="24"/>
                <w:lang w:val="en-US" w:eastAsia="ru-RU"/>
              </w:rPr>
            </w:pPr>
            <w:r w:rsidRPr="008D1ED2">
              <w:rPr>
                <w:rFonts w:asciiTheme="majorBidi" w:hAnsiTheme="majorBidi" w:cstheme="majorBidi"/>
                <w:sz w:val="24"/>
                <w:szCs w:val="24"/>
                <w:lang w:val="en-US"/>
              </w:rPr>
              <w:t xml:space="preserve">Animal </w:t>
            </w:r>
          </w:p>
        </w:tc>
        <w:tc>
          <w:tcPr>
            <w:tcW w:w="7936" w:type="dxa"/>
          </w:tcPr>
          <w:p w14:paraId="59A4A9DB" w14:textId="0387B3B6" w:rsidR="0008457E" w:rsidRPr="008D1ED2" w:rsidRDefault="0008457E" w:rsidP="00DC2317">
            <w:pPr>
              <w:jc w:val="both"/>
              <w:rPr>
                <w:rFonts w:asciiTheme="majorBidi" w:eastAsiaTheme="minorEastAsia" w:hAnsiTheme="majorBidi" w:cstheme="majorBidi"/>
                <w:sz w:val="24"/>
                <w:szCs w:val="24"/>
                <w:lang w:val="en-US" w:eastAsia="ru-RU"/>
              </w:rPr>
            </w:pPr>
            <w:r w:rsidRPr="008D1ED2">
              <w:rPr>
                <w:rFonts w:asciiTheme="majorBidi" w:hAnsiTheme="majorBidi" w:cstheme="majorBidi"/>
                <w:sz w:val="24"/>
                <w:szCs w:val="24"/>
                <w:lang w:val="en-US"/>
              </w:rPr>
              <w:t>Opossum (18), dog (14), horse (4), elephant (2), panda (2), sloth (1), rabbit (1), monkey (1), octopus (1), puppy (2), koala (1), bear (1), hamster (1), fox (1).</w:t>
            </w:r>
          </w:p>
        </w:tc>
      </w:tr>
      <w:tr w:rsidR="0008457E" w:rsidRPr="008D1ED2" w14:paraId="66F2651A" w14:textId="3D72B1DF" w:rsidTr="00C155A2">
        <w:trPr>
          <w:jc w:val="center"/>
        </w:trPr>
        <w:tc>
          <w:tcPr>
            <w:tcW w:w="9496" w:type="dxa"/>
            <w:gridSpan w:val="2"/>
          </w:tcPr>
          <w:p w14:paraId="741E89D5" w14:textId="0FBAC0D1" w:rsidR="0008457E" w:rsidRPr="008D1ED2" w:rsidRDefault="0008457E" w:rsidP="000A7B30">
            <w:pPr>
              <w:ind w:firstLine="459"/>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09311C12" w14:textId="77777777" w:rsidR="000A7B30" w:rsidRPr="008D1ED2" w:rsidRDefault="000A7B30" w:rsidP="00C71EA9">
      <w:pPr>
        <w:spacing w:after="0" w:line="240" w:lineRule="auto"/>
        <w:ind w:firstLine="709"/>
        <w:jc w:val="both"/>
        <w:rPr>
          <w:rFonts w:asciiTheme="majorBidi" w:eastAsiaTheme="minorEastAsia" w:hAnsiTheme="majorBidi" w:cstheme="majorBidi"/>
          <w:sz w:val="28"/>
          <w:szCs w:val="28"/>
          <w:lang w:val="kk-KZ" w:eastAsia="ru-RU"/>
        </w:rPr>
      </w:pPr>
    </w:p>
    <w:p w14:paraId="30A2AB5C" w14:textId="63E10361"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joy»</w:t>
      </w:r>
      <w:r w:rsidRPr="008D1ED2">
        <w:rPr>
          <w:rFonts w:asciiTheme="majorBidi" w:eastAsiaTheme="minorEastAsia" w:hAnsiTheme="majorBidi" w:cstheme="majorBidi"/>
          <w:sz w:val="28"/>
          <w:szCs w:val="28"/>
          <w:lang w:val="kk-KZ" w:eastAsia="ru-RU"/>
        </w:rPr>
        <w:t xml:space="preserve"> эмоциясының ассоциативті байланыстары </w:t>
      </w:r>
      <w:r w:rsidR="001C5277" w:rsidRPr="008D1ED2">
        <w:rPr>
          <w:rFonts w:asciiTheme="majorBidi" w:eastAsiaTheme="minorEastAsia" w:hAnsiTheme="majorBidi" w:cstheme="majorBidi"/>
          <w:sz w:val="28"/>
          <w:szCs w:val="28"/>
          <w:lang w:val="kk-KZ" w:eastAsia="ru-RU"/>
        </w:rPr>
        <w:t>төмендегідей</w:t>
      </w:r>
      <w:r w:rsidRPr="008D1ED2">
        <w:rPr>
          <w:rFonts w:asciiTheme="majorBidi" w:eastAsiaTheme="minorEastAsia" w:hAnsiTheme="majorBidi" w:cstheme="majorBidi"/>
          <w:sz w:val="28"/>
          <w:szCs w:val="28"/>
          <w:lang w:val="kk-KZ" w:eastAsia="ru-RU"/>
        </w:rPr>
        <w:t xml:space="preserve"> нәтиже</w:t>
      </w:r>
      <w:r w:rsidR="001C5277" w:rsidRPr="008D1ED2">
        <w:rPr>
          <w:rFonts w:asciiTheme="majorBidi" w:eastAsiaTheme="minorEastAsia" w:hAnsiTheme="majorBidi" w:cstheme="majorBidi"/>
          <w:sz w:val="28"/>
          <w:szCs w:val="28"/>
          <w:lang w:val="kk-KZ" w:eastAsia="ru-RU"/>
        </w:rPr>
        <w:t>лерді</w:t>
      </w:r>
      <w:r w:rsidRPr="008D1ED2">
        <w:rPr>
          <w:rFonts w:asciiTheme="majorBidi" w:eastAsiaTheme="minorEastAsia" w:hAnsiTheme="majorBidi" w:cstheme="majorBidi"/>
          <w:sz w:val="28"/>
          <w:szCs w:val="28"/>
          <w:lang w:val="kk-KZ" w:eastAsia="ru-RU"/>
        </w:rPr>
        <w:t xml:space="preserve"> берді:</w:t>
      </w:r>
    </w:p>
    <w:p w14:paraId="6B94A8DC" w14:textId="2570F3EC"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Түс</w:t>
      </w:r>
      <w:proofErr w:type="spellEnd"/>
      <w:r w:rsidRPr="008D1ED2">
        <w:rPr>
          <w:rFonts w:asciiTheme="majorBidi" w:eastAsiaTheme="minorEastAsia" w:hAnsiTheme="majorBidi" w:cstheme="majorBidi"/>
          <w:sz w:val="28"/>
          <w:szCs w:val="28"/>
          <w:lang w:val="en-US" w:eastAsia="ru-RU"/>
        </w:rPr>
        <w:t>: yellow (22), green (10)</w:t>
      </w:r>
      <w:r w:rsidR="000A7B30" w:rsidRPr="008D1ED2">
        <w:rPr>
          <w:rFonts w:asciiTheme="majorBidi" w:eastAsiaTheme="minorEastAsia" w:hAnsiTheme="majorBidi" w:cstheme="majorBidi"/>
          <w:sz w:val="28"/>
          <w:szCs w:val="28"/>
          <w:lang w:val="kk-KZ" w:eastAsia="ru-RU"/>
        </w:rPr>
        <w:t>.</w:t>
      </w:r>
    </w:p>
    <w:p w14:paraId="411EE1DA" w14:textId="794A66D1"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Дәм</w:t>
      </w:r>
      <w:proofErr w:type="spellEnd"/>
      <w:r w:rsidRPr="008D1ED2">
        <w:rPr>
          <w:rFonts w:asciiTheme="majorBidi" w:eastAsiaTheme="minorEastAsia" w:hAnsiTheme="majorBidi" w:cstheme="majorBidi"/>
          <w:i/>
          <w:sz w:val="28"/>
          <w:szCs w:val="28"/>
          <w:lang w:val="en-US" w:eastAsia="ru-RU"/>
        </w:rPr>
        <w:t>:</w:t>
      </w:r>
      <w:r w:rsidRPr="008D1ED2">
        <w:rPr>
          <w:rFonts w:asciiTheme="majorBidi" w:eastAsiaTheme="minorEastAsia" w:hAnsiTheme="majorBidi" w:cstheme="majorBidi"/>
          <w:sz w:val="28"/>
          <w:szCs w:val="28"/>
          <w:lang w:val="en-US" w:eastAsia="ru-RU"/>
        </w:rPr>
        <w:t xml:space="preserve"> sweet (21), spicy (13)</w:t>
      </w:r>
      <w:r w:rsidR="000A7B30" w:rsidRPr="008D1ED2">
        <w:rPr>
          <w:rFonts w:asciiTheme="majorBidi" w:eastAsiaTheme="minorEastAsia" w:hAnsiTheme="majorBidi" w:cstheme="majorBidi"/>
          <w:sz w:val="28"/>
          <w:szCs w:val="28"/>
          <w:lang w:val="kk-KZ" w:eastAsia="ru-RU"/>
        </w:rPr>
        <w:t>.</w:t>
      </w:r>
    </w:p>
    <w:p w14:paraId="58CB519E" w14:textId="36576812"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rose (10)</w:t>
      </w:r>
      <w:r w:rsidR="000A7B30" w:rsidRPr="008D1ED2">
        <w:rPr>
          <w:rFonts w:asciiTheme="majorBidi" w:eastAsiaTheme="minorEastAsia" w:hAnsiTheme="majorBidi" w:cstheme="majorBidi"/>
          <w:sz w:val="28"/>
          <w:szCs w:val="28"/>
          <w:lang w:val="kk-KZ" w:eastAsia="ru-RU"/>
        </w:rPr>
        <w:t>.</w:t>
      </w:r>
    </w:p>
    <w:p w14:paraId="0B070A0C" w14:textId="52405607"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Opossum (18), dog (14)</w:t>
      </w:r>
      <w:r w:rsidR="000A7B30" w:rsidRPr="008D1ED2">
        <w:rPr>
          <w:rFonts w:asciiTheme="majorBidi" w:eastAsiaTheme="minorEastAsia" w:hAnsiTheme="majorBidi" w:cstheme="majorBidi"/>
          <w:sz w:val="28"/>
          <w:szCs w:val="28"/>
          <w:lang w:val="kk-KZ" w:eastAsia="ru-RU"/>
        </w:rPr>
        <w:t>.</w:t>
      </w:r>
    </w:p>
    <w:p w14:paraId="06978DC8" w14:textId="462016D2" w:rsidR="00FC74F1" w:rsidRPr="008D1ED2" w:rsidRDefault="00FC74F1"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Бұл </w:t>
      </w:r>
      <w:r w:rsidR="00C155A2" w:rsidRPr="008D1ED2">
        <w:rPr>
          <w:rFonts w:asciiTheme="majorBidi" w:eastAsiaTheme="minorEastAsia" w:hAnsiTheme="majorBidi" w:cstheme="majorBidi"/>
          <w:sz w:val="28"/>
          <w:szCs w:val="28"/>
          <w:lang w:val="kk-KZ" w:eastAsia="ru-RU"/>
        </w:rPr>
        <w:t>4</w:t>
      </w:r>
      <w:r w:rsidR="005D22BA" w:rsidRPr="008D1ED2">
        <w:rPr>
          <w:rFonts w:asciiTheme="majorBidi" w:eastAsiaTheme="minorEastAsia" w:hAnsiTheme="majorBidi" w:cstheme="majorBidi"/>
          <w:sz w:val="28"/>
          <w:szCs w:val="28"/>
          <w:lang w:val="kk-KZ" w:eastAsia="ru-RU"/>
        </w:rPr>
        <w:t>-</w:t>
      </w:r>
      <w:r w:rsidRPr="008D1ED2">
        <w:rPr>
          <w:rFonts w:asciiTheme="majorBidi" w:eastAsiaTheme="minorEastAsia" w:hAnsiTheme="majorBidi" w:cstheme="majorBidi"/>
          <w:sz w:val="28"/>
          <w:szCs w:val="28"/>
          <w:lang w:val="kk-KZ" w:eastAsia="ru-RU"/>
        </w:rPr>
        <w:t xml:space="preserve">кестеден көріп отырғанымыздай, ағылшын тілді информанттардың санасында «Joy (қуаныш)» эмоциясы сары және жасыл түстермен, тәтті және қышқыл дәммен, роза гүл өсімдігімен, егеуқұйрық типтес «opossum» кеміргішімен және үй жануары итпенен байланыстырылған. Бұл ассоциациядан ұғынарымыз </w:t>
      </w:r>
      <w:r w:rsidR="00323380" w:rsidRPr="00732CFE">
        <w:rPr>
          <w:rFonts w:asciiTheme="majorBidi" w:eastAsiaTheme="minorEastAsia" w:hAnsiTheme="majorBidi" w:cstheme="majorBidi"/>
          <w:sz w:val="28"/>
          <w:szCs w:val="28"/>
          <w:lang w:val="kk-KZ" w:eastAsia="ru-RU"/>
        </w:rPr>
        <w:t>–</w:t>
      </w:r>
      <w:r w:rsidR="00323380">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sz w:val="28"/>
          <w:szCs w:val="28"/>
          <w:lang w:val="kk-KZ" w:eastAsia="ru-RU"/>
        </w:rPr>
        <w:t xml:space="preserve">американдықтардың лингвомәдениетінде жарқындықты, көңілділікті білдіретін сары түспен және қоршаған ортамен, жетістікпен, сәттілікпен ұғымдас жасыл түс, тәтті және қышқыл дәмдер, роза гүлі, </w:t>
      </w:r>
      <w:r w:rsidR="00323380">
        <w:rPr>
          <w:rFonts w:asciiTheme="majorBidi" w:eastAsiaTheme="minorEastAsia" w:hAnsiTheme="majorBidi" w:cstheme="majorBidi"/>
          <w:sz w:val="28"/>
          <w:szCs w:val="28"/>
          <w:lang w:val="kk-KZ" w:eastAsia="ru-RU"/>
        </w:rPr>
        <w:t>оппосум атты жануар</w:t>
      </w:r>
      <w:r w:rsidRPr="008D1ED2">
        <w:rPr>
          <w:rFonts w:asciiTheme="majorBidi" w:eastAsiaTheme="minorEastAsia" w:hAnsiTheme="majorBidi" w:cstheme="majorBidi"/>
          <w:sz w:val="28"/>
          <w:szCs w:val="28"/>
          <w:lang w:val="kk-KZ" w:eastAsia="ru-RU"/>
        </w:rPr>
        <w:t xml:space="preserve"> және ит ағылшын тілінде сөйлеушілердің санасына қуаныш сыйлайтын ұғымдар </w:t>
      </w:r>
      <w:r w:rsidR="00323380">
        <w:rPr>
          <w:rFonts w:asciiTheme="majorBidi" w:eastAsiaTheme="minorEastAsia" w:hAnsiTheme="majorBidi" w:cstheme="majorBidi"/>
          <w:sz w:val="28"/>
          <w:szCs w:val="28"/>
          <w:lang w:val="kk-KZ" w:eastAsia="ru-RU"/>
        </w:rPr>
        <w:t>болып тұр</w:t>
      </w:r>
      <w:r w:rsidRPr="008D1ED2">
        <w:rPr>
          <w:rFonts w:asciiTheme="majorBidi" w:eastAsiaTheme="minorEastAsia" w:hAnsiTheme="majorBidi" w:cstheme="majorBidi"/>
          <w:sz w:val="28"/>
          <w:szCs w:val="28"/>
          <w:lang w:val="kk-KZ" w:eastAsia="ru-RU"/>
        </w:rPr>
        <w:t xml:space="preserve">. </w:t>
      </w:r>
    </w:p>
    <w:p w14:paraId="60F1F2B4" w14:textId="77777777" w:rsidR="00E42903" w:rsidRPr="008D1ED2" w:rsidRDefault="00E42903" w:rsidP="00DC2317">
      <w:pPr>
        <w:spacing w:after="0" w:line="240" w:lineRule="auto"/>
        <w:jc w:val="center"/>
        <w:rPr>
          <w:rFonts w:asciiTheme="majorBidi" w:eastAsiaTheme="minorEastAsia" w:hAnsiTheme="majorBidi" w:cstheme="majorBidi"/>
          <w:b/>
          <w:bCs/>
          <w:sz w:val="28"/>
          <w:szCs w:val="28"/>
          <w:lang w:val="kk-KZ" w:eastAsia="ru-RU"/>
        </w:rPr>
      </w:pPr>
    </w:p>
    <w:p w14:paraId="7BC4113A" w14:textId="77777777" w:rsidR="005D22BA" w:rsidRPr="008D1ED2" w:rsidRDefault="005D22BA" w:rsidP="00DC2317">
      <w:pPr>
        <w:spacing w:after="0" w:line="240" w:lineRule="auto"/>
        <w:jc w:val="center"/>
        <w:rPr>
          <w:rFonts w:asciiTheme="majorBidi" w:eastAsiaTheme="minorEastAsia" w:hAnsiTheme="majorBidi" w:cstheme="majorBidi"/>
          <w:b/>
          <w:bCs/>
          <w:sz w:val="28"/>
          <w:szCs w:val="28"/>
          <w:lang w:val="kk-KZ" w:eastAsia="ru-RU"/>
        </w:rPr>
      </w:pPr>
    </w:p>
    <w:p w14:paraId="2BD5E864" w14:textId="77777777" w:rsidR="005D22BA" w:rsidRPr="008D1ED2" w:rsidRDefault="005D22BA" w:rsidP="00DC2317">
      <w:pPr>
        <w:spacing w:after="0" w:line="240" w:lineRule="auto"/>
        <w:jc w:val="center"/>
        <w:rPr>
          <w:rFonts w:asciiTheme="majorBidi" w:eastAsiaTheme="minorEastAsia" w:hAnsiTheme="majorBidi" w:cstheme="majorBidi"/>
          <w:b/>
          <w:bCs/>
          <w:sz w:val="28"/>
          <w:szCs w:val="28"/>
          <w:lang w:val="kk-KZ" w:eastAsia="ru-RU"/>
        </w:rPr>
      </w:pPr>
    </w:p>
    <w:p w14:paraId="484103A4" w14:textId="77777777" w:rsidR="005D22BA" w:rsidRPr="008D1ED2" w:rsidRDefault="005D22BA" w:rsidP="00DC2317">
      <w:pPr>
        <w:spacing w:after="0" w:line="240" w:lineRule="auto"/>
        <w:jc w:val="center"/>
        <w:rPr>
          <w:rFonts w:asciiTheme="majorBidi" w:eastAsiaTheme="minorEastAsia" w:hAnsiTheme="majorBidi" w:cstheme="majorBidi"/>
          <w:b/>
          <w:bCs/>
          <w:sz w:val="28"/>
          <w:szCs w:val="28"/>
          <w:lang w:val="kk-KZ" w:eastAsia="ru-RU"/>
        </w:rPr>
      </w:pPr>
    </w:p>
    <w:p w14:paraId="6A37C849" w14:textId="77777777" w:rsidR="00CD370E" w:rsidRDefault="00CD370E" w:rsidP="00F26925">
      <w:pPr>
        <w:spacing w:after="0" w:line="240" w:lineRule="auto"/>
        <w:jc w:val="both"/>
        <w:rPr>
          <w:rFonts w:asciiTheme="majorBidi" w:eastAsiaTheme="minorEastAsia" w:hAnsiTheme="majorBidi" w:cstheme="majorBidi"/>
          <w:bCs/>
          <w:sz w:val="28"/>
          <w:szCs w:val="28"/>
          <w:lang w:val="kk-KZ" w:eastAsia="ru-RU"/>
        </w:rPr>
      </w:pPr>
    </w:p>
    <w:p w14:paraId="6528B7F3" w14:textId="14144F6D" w:rsidR="00B17AF6" w:rsidRPr="008D1ED2" w:rsidRDefault="00B17AF6" w:rsidP="00F26925">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lastRenderedPageBreak/>
        <w:t>Кесте 5 – Grief (мұң) эмоциясының ассоциативті критерийлері</w:t>
      </w:r>
    </w:p>
    <w:p w14:paraId="2FCD9798" w14:textId="77777777" w:rsidR="00E42903" w:rsidRPr="008D1ED2" w:rsidRDefault="00E42903" w:rsidP="00DC2317">
      <w:pPr>
        <w:spacing w:after="0" w:line="240" w:lineRule="auto"/>
        <w:jc w:val="center"/>
        <w:rPr>
          <w:rFonts w:asciiTheme="majorBidi" w:eastAsiaTheme="minorEastAsia" w:hAnsiTheme="majorBidi" w:cstheme="majorBidi"/>
          <w:b/>
          <w:bCs/>
          <w:sz w:val="16"/>
          <w:szCs w:val="16"/>
          <w:lang w:val="kk-KZ" w:eastAsia="ru-RU"/>
        </w:rPr>
      </w:pPr>
    </w:p>
    <w:tbl>
      <w:tblPr>
        <w:tblStyle w:val="af1"/>
        <w:tblW w:w="9570" w:type="dxa"/>
        <w:jc w:val="center"/>
        <w:tblLook w:val="04A0" w:firstRow="1" w:lastRow="0" w:firstColumn="1" w:lastColumn="0" w:noHBand="0" w:noVBand="1"/>
      </w:tblPr>
      <w:tblGrid>
        <w:gridCol w:w="1243"/>
        <w:gridCol w:w="8327"/>
      </w:tblGrid>
      <w:tr w:rsidR="0008457E" w:rsidRPr="008D1ED2" w14:paraId="4E39DF26" w14:textId="77777777" w:rsidTr="005D22BA">
        <w:trPr>
          <w:jc w:val="center"/>
        </w:trPr>
        <w:tc>
          <w:tcPr>
            <w:tcW w:w="1243" w:type="dxa"/>
          </w:tcPr>
          <w:p w14:paraId="543B0FE0"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Associates </w:t>
            </w:r>
          </w:p>
        </w:tc>
        <w:tc>
          <w:tcPr>
            <w:tcW w:w="8327" w:type="dxa"/>
          </w:tcPr>
          <w:p w14:paraId="78DCEB40" w14:textId="77777777" w:rsidR="0008457E" w:rsidRPr="008D1ED2" w:rsidRDefault="0008457E" w:rsidP="005D22BA">
            <w:pPr>
              <w:spacing w:line="228" w:lineRule="auto"/>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Grief</w:t>
            </w:r>
          </w:p>
        </w:tc>
      </w:tr>
      <w:tr w:rsidR="0008457E" w:rsidRPr="00C060B2" w14:paraId="2AE98BA5" w14:textId="77777777" w:rsidTr="005D22BA">
        <w:trPr>
          <w:jc w:val="center"/>
        </w:trPr>
        <w:tc>
          <w:tcPr>
            <w:tcW w:w="1243" w:type="dxa"/>
          </w:tcPr>
          <w:p w14:paraId="394C0DF5"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8327" w:type="dxa"/>
          </w:tcPr>
          <w:p w14:paraId="35C03CCE" w14:textId="131AAC0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Black (19),</w:t>
            </w:r>
            <w:r w:rsidRPr="008D1ED2">
              <w:rPr>
                <w:rFonts w:asciiTheme="majorBidi" w:eastAsiaTheme="minorEastAsia" w:hAnsiTheme="majorBidi" w:cstheme="majorBidi"/>
                <w:sz w:val="24"/>
                <w:szCs w:val="24"/>
                <w:lang w:val="kk-KZ" w:eastAsia="ru-RU"/>
              </w:rPr>
              <w:t xml:space="preserve"> </w:t>
            </w:r>
            <w:r w:rsidRPr="008D1ED2">
              <w:rPr>
                <w:rFonts w:asciiTheme="majorBidi" w:eastAsiaTheme="minorEastAsia" w:hAnsiTheme="majorBidi" w:cstheme="majorBidi"/>
                <w:sz w:val="24"/>
                <w:szCs w:val="24"/>
                <w:lang w:val="en-US" w:eastAsia="ru-RU"/>
              </w:rPr>
              <w:t>Grey (16), red (3), green (3), dark blue (2), blue (2), white (2), dark grey (1), swamp color (1), dark colors (1).</w:t>
            </w:r>
          </w:p>
        </w:tc>
      </w:tr>
      <w:tr w:rsidR="0008457E" w:rsidRPr="00C060B2" w14:paraId="29E97841" w14:textId="77777777" w:rsidTr="005D22BA">
        <w:trPr>
          <w:jc w:val="center"/>
        </w:trPr>
        <w:tc>
          <w:tcPr>
            <w:tcW w:w="1243" w:type="dxa"/>
          </w:tcPr>
          <w:p w14:paraId="5BC8E989"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8327" w:type="dxa"/>
          </w:tcPr>
          <w:p w14:paraId="45B41DD6"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Bitter (9), sour (7), salty (7), tasteless (3), tasteless (2), not tasty (2), spicy (2), bitterness (2), bitter coffee (1), bitter tea (1), sweet (1), sharp (1), tea (1), whiskey (1), awful (1), palatable (1), tasty (1), alcohol (1), sadness (1), not sweet (1), disgust (1), delicious (1), no answer (2).</w:t>
            </w:r>
          </w:p>
        </w:tc>
      </w:tr>
      <w:tr w:rsidR="0008457E" w:rsidRPr="00C060B2" w14:paraId="5FC3682A" w14:textId="77777777" w:rsidTr="005D22BA">
        <w:trPr>
          <w:jc w:val="center"/>
        </w:trPr>
        <w:tc>
          <w:tcPr>
            <w:tcW w:w="1243" w:type="dxa"/>
          </w:tcPr>
          <w:p w14:paraId="18D85B82"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8327" w:type="dxa"/>
          </w:tcPr>
          <w:p w14:paraId="3F3B4499"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Cactus (15), rose (7), tree (3), carnation (2), wilted rose (2), black plants (1), mushroom (1), nettle (1), withered tree (1), dried up plant (1), dead tree (1), tree without leaves (1), small tree (1), grass (1), faded plant (1), withered plants (1), red rose (1), black rose (1), blue rose (1), wormwood (1), flower (1), thistle (1), tomato (1), no answer (3). </w:t>
            </w:r>
          </w:p>
        </w:tc>
      </w:tr>
      <w:tr w:rsidR="0008457E" w:rsidRPr="00C060B2" w14:paraId="119C500A" w14:textId="77777777" w:rsidTr="005D22BA">
        <w:trPr>
          <w:jc w:val="center"/>
        </w:trPr>
        <w:tc>
          <w:tcPr>
            <w:tcW w:w="1243" w:type="dxa"/>
          </w:tcPr>
          <w:p w14:paraId="5552E2C5"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8327" w:type="dxa"/>
          </w:tcPr>
          <w:p w14:paraId="67D28099"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Cat (10), dog (10), wolf (3), lion (2), donkey (2), monkey (2), tiger (2), raccoon (2), snake (1), mouse (1), bat (1), horse (1), koala (1), ram (1), shark (1), squirrel (1), raven (1), cow (1), pig (1), alligator (1), wild animals (1), weeping (1), hippopotamus (1), vulture (1), no answer (1). </w:t>
            </w:r>
          </w:p>
        </w:tc>
      </w:tr>
      <w:tr w:rsidR="0008457E" w:rsidRPr="008D1ED2" w14:paraId="68071EEC" w14:textId="671AB056" w:rsidTr="005D22BA">
        <w:trPr>
          <w:jc w:val="center"/>
        </w:trPr>
        <w:tc>
          <w:tcPr>
            <w:tcW w:w="9570" w:type="dxa"/>
            <w:gridSpan w:val="2"/>
          </w:tcPr>
          <w:p w14:paraId="05EBD16D" w14:textId="71B99055" w:rsidR="0008457E" w:rsidRPr="008D1ED2" w:rsidRDefault="0008457E" w:rsidP="005D22BA">
            <w:pPr>
              <w:spacing w:line="228" w:lineRule="auto"/>
              <w:ind w:firstLine="565"/>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34B75D09" w14:textId="65DF3750"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grief»</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келесі </w:t>
      </w:r>
      <w:r w:rsidR="001C5277" w:rsidRPr="008D1ED2">
        <w:rPr>
          <w:rFonts w:asciiTheme="majorBidi" w:eastAsiaTheme="minorEastAsia" w:hAnsiTheme="majorBidi" w:cstheme="majorBidi"/>
          <w:sz w:val="28"/>
          <w:szCs w:val="28"/>
          <w:lang w:val="kk-KZ" w:eastAsia="ru-RU"/>
        </w:rPr>
        <w:t>ассоциацияларды</w:t>
      </w:r>
      <w:r w:rsidRPr="008D1ED2">
        <w:rPr>
          <w:rFonts w:asciiTheme="majorBidi" w:eastAsiaTheme="minorEastAsia" w:hAnsiTheme="majorBidi" w:cstheme="majorBidi"/>
          <w:sz w:val="28"/>
          <w:szCs w:val="28"/>
          <w:lang w:val="kk-KZ" w:eastAsia="ru-RU"/>
        </w:rPr>
        <w:t xml:space="preserve"> берді:</w:t>
      </w:r>
    </w:p>
    <w:p w14:paraId="7978EE18" w14:textId="3D19CF27"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black (19), grey (16)</w:t>
      </w:r>
      <w:r w:rsidR="000A7B30" w:rsidRPr="008D1ED2">
        <w:rPr>
          <w:rFonts w:asciiTheme="majorBidi" w:eastAsiaTheme="minorEastAsia" w:hAnsiTheme="majorBidi" w:cstheme="majorBidi"/>
          <w:sz w:val="28"/>
          <w:szCs w:val="28"/>
          <w:lang w:val="kk-KZ" w:eastAsia="ru-RU"/>
        </w:rPr>
        <w:t>.</w:t>
      </w:r>
    </w:p>
    <w:p w14:paraId="2F530807" w14:textId="222CCF95"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bitter (9)</w:t>
      </w:r>
      <w:r w:rsidR="000A7B30" w:rsidRPr="008D1ED2">
        <w:rPr>
          <w:rFonts w:asciiTheme="majorBidi" w:eastAsiaTheme="minorEastAsia" w:hAnsiTheme="majorBidi" w:cstheme="majorBidi"/>
          <w:sz w:val="28"/>
          <w:szCs w:val="28"/>
          <w:lang w:val="kk-KZ" w:eastAsia="ru-RU"/>
        </w:rPr>
        <w:t>.</w:t>
      </w:r>
      <w:r w:rsidRPr="008D1ED2">
        <w:rPr>
          <w:rFonts w:asciiTheme="majorBidi" w:eastAsiaTheme="minorEastAsia" w:hAnsiTheme="majorBidi" w:cstheme="majorBidi"/>
          <w:sz w:val="28"/>
          <w:szCs w:val="28"/>
          <w:lang w:val="kk-KZ" w:eastAsia="ru-RU"/>
        </w:rPr>
        <w:t xml:space="preserve"> </w:t>
      </w:r>
    </w:p>
    <w:p w14:paraId="1F67D162" w14:textId="2C243FDA"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cactus (15)</w:t>
      </w:r>
      <w:r w:rsidR="000A7B30" w:rsidRPr="008D1ED2">
        <w:rPr>
          <w:rFonts w:asciiTheme="majorBidi" w:eastAsiaTheme="minorEastAsia" w:hAnsiTheme="majorBidi" w:cstheme="majorBidi"/>
          <w:sz w:val="28"/>
          <w:szCs w:val="28"/>
          <w:lang w:val="kk-KZ" w:eastAsia="ru-RU"/>
        </w:rPr>
        <w:t>.</w:t>
      </w:r>
    </w:p>
    <w:p w14:paraId="6CD85219" w14:textId="05B254EE"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cat (10), dog (10)</w:t>
      </w:r>
      <w:r w:rsidR="000A7B30" w:rsidRPr="008D1ED2">
        <w:rPr>
          <w:rFonts w:asciiTheme="majorBidi" w:eastAsiaTheme="minorEastAsia" w:hAnsiTheme="majorBidi" w:cstheme="majorBidi"/>
          <w:sz w:val="28"/>
          <w:szCs w:val="28"/>
          <w:lang w:val="kk-KZ" w:eastAsia="ru-RU"/>
        </w:rPr>
        <w:t>.</w:t>
      </w:r>
    </w:p>
    <w:p w14:paraId="72E09325" w14:textId="6D6B0B90" w:rsidR="00827228" w:rsidRPr="008D1ED2" w:rsidRDefault="00FC74F1"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«grief -мұң» эмоциясының ассоциативті байланыстар нәтижесінде басқа да мәдениеттердегі сияқты американдықтардың да дүниетанымында қайғы ұғымымен астарлас болып келетін қара түспен және сұр түстер, ащы дәм, бойындағы тікенектері ұстауға қолайсыздық туғызатын кактус өсімдігі және ағылшын дүниетанымында отбасының мүшелері ретінде саналатын мысық және ит жануарларына деген ерекше қарым-қатынасынан немесе аяушылық сезімінен болар</w:t>
      </w:r>
      <w:r w:rsidR="00323380">
        <w:rPr>
          <w:rFonts w:asciiTheme="majorBidi" w:eastAsiaTheme="minorEastAsia" w:hAnsiTheme="majorBidi" w:cstheme="majorBidi"/>
          <w:sz w:val="28"/>
          <w:szCs w:val="28"/>
          <w:lang w:val="kk-KZ" w:eastAsia="ru-RU"/>
        </w:rPr>
        <w:t xml:space="preserve"> деп пайымдаймыз.</w:t>
      </w:r>
      <w:r w:rsidRPr="008D1ED2">
        <w:rPr>
          <w:rFonts w:asciiTheme="majorBidi" w:eastAsiaTheme="minorEastAsia" w:hAnsiTheme="majorBidi" w:cstheme="majorBidi"/>
          <w:sz w:val="28"/>
          <w:szCs w:val="28"/>
          <w:lang w:val="kk-KZ" w:eastAsia="ru-RU"/>
        </w:rPr>
        <w:t xml:space="preserve"> </w:t>
      </w:r>
      <w:r w:rsidR="00323380" w:rsidRPr="008D1ED2">
        <w:rPr>
          <w:rFonts w:asciiTheme="majorBidi" w:eastAsiaTheme="minorEastAsia" w:hAnsiTheme="majorBidi" w:cstheme="majorBidi"/>
          <w:sz w:val="28"/>
          <w:szCs w:val="28"/>
          <w:lang w:val="kk-KZ" w:eastAsia="ru-RU"/>
        </w:rPr>
        <w:t>Б</w:t>
      </w:r>
      <w:r w:rsidRPr="008D1ED2">
        <w:rPr>
          <w:rFonts w:asciiTheme="majorBidi" w:eastAsiaTheme="minorEastAsia" w:hAnsiTheme="majorBidi" w:cstheme="majorBidi"/>
          <w:sz w:val="28"/>
          <w:szCs w:val="28"/>
          <w:lang w:val="kk-KZ" w:eastAsia="ru-RU"/>
        </w:rPr>
        <w:t>ұл түсініктер ағылшын тілді информанттардың санасында «мұң» ұғымымен байланыстырылса, олардың ұлттық бейнесінде бұл ұғымдардың «мұң</w:t>
      </w:r>
      <w:r w:rsidR="00323380">
        <w:rPr>
          <w:rFonts w:asciiTheme="majorBidi" w:eastAsiaTheme="minorEastAsia" w:hAnsiTheme="majorBidi" w:cstheme="majorBidi"/>
          <w:sz w:val="28"/>
          <w:szCs w:val="28"/>
          <w:lang w:val="kk-KZ" w:eastAsia="ru-RU"/>
        </w:rPr>
        <w:t>аю</w:t>
      </w:r>
      <w:r w:rsidRPr="008D1ED2">
        <w:rPr>
          <w:rFonts w:asciiTheme="majorBidi" w:eastAsiaTheme="minorEastAsia" w:hAnsiTheme="majorBidi" w:cstheme="majorBidi"/>
          <w:sz w:val="28"/>
          <w:szCs w:val="28"/>
          <w:lang w:val="kk-KZ" w:eastAsia="ru-RU"/>
        </w:rPr>
        <w:t>» жағымсыз сезімін тудыратындығын көреміз.</w:t>
      </w:r>
    </w:p>
    <w:p w14:paraId="3A9C3F52" w14:textId="77777777" w:rsidR="00E42903" w:rsidRPr="008D1ED2" w:rsidRDefault="00E42903" w:rsidP="005D22BA">
      <w:pPr>
        <w:spacing w:after="0" w:line="228" w:lineRule="auto"/>
        <w:ind w:firstLine="708"/>
        <w:jc w:val="both"/>
        <w:rPr>
          <w:rFonts w:asciiTheme="majorBidi" w:eastAsiaTheme="minorEastAsia" w:hAnsiTheme="majorBidi" w:cstheme="majorBidi"/>
          <w:sz w:val="28"/>
          <w:szCs w:val="28"/>
          <w:lang w:val="kk-KZ" w:eastAsia="ru-RU"/>
        </w:rPr>
      </w:pPr>
    </w:p>
    <w:p w14:paraId="41D27D72" w14:textId="77777777" w:rsidR="00B17AF6" w:rsidRPr="008D1ED2" w:rsidRDefault="00B17AF6" w:rsidP="005D22BA">
      <w:pPr>
        <w:spacing w:after="0" w:line="228"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6 – Happiness (бақыт) эмоциясының ассоциативті критерийлері</w:t>
      </w:r>
    </w:p>
    <w:p w14:paraId="5CC05CBA" w14:textId="77777777" w:rsidR="00827228" w:rsidRPr="008D1ED2" w:rsidRDefault="00827228" w:rsidP="005D22BA">
      <w:pPr>
        <w:spacing w:after="0" w:line="228" w:lineRule="auto"/>
        <w:jc w:val="center"/>
        <w:rPr>
          <w:rFonts w:asciiTheme="majorBidi" w:eastAsiaTheme="minorEastAsia" w:hAnsiTheme="majorBidi" w:cstheme="majorBidi"/>
          <w:b/>
          <w:bCs/>
          <w:sz w:val="16"/>
          <w:szCs w:val="16"/>
          <w:lang w:val="kk-KZ" w:eastAsia="ru-RU"/>
        </w:rPr>
      </w:pPr>
    </w:p>
    <w:tbl>
      <w:tblPr>
        <w:tblStyle w:val="af1"/>
        <w:tblW w:w="9434" w:type="dxa"/>
        <w:jc w:val="center"/>
        <w:tblLook w:val="04A0" w:firstRow="1" w:lastRow="0" w:firstColumn="1" w:lastColumn="0" w:noHBand="0" w:noVBand="1"/>
      </w:tblPr>
      <w:tblGrid>
        <w:gridCol w:w="1617"/>
        <w:gridCol w:w="7817"/>
      </w:tblGrid>
      <w:tr w:rsidR="0008457E" w:rsidRPr="008D1ED2" w14:paraId="241A2633" w14:textId="77777777" w:rsidTr="000A7B30">
        <w:trPr>
          <w:jc w:val="center"/>
        </w:trPr>
        <w:tc>
          <w:tcPr>
            <w:tcW w:w="1617" w:type="dxa"/>
          </w:tcPr>
          <w:p w14:paraId="3E81C156"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Associates </w:t>
            </w:r>
          </w:p>
        </w:tc>
        <w:tc>
          <w:tcPr>
            <w:tcW w:w="7817" w:type="dxa"/>
          </w:tcPr>
          <w:p w14:paraId="12E2DBE2"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Happiness</w:t>
            </w:r>
          </w:p>
        </w:tc>
      </w:tr>
      <w:tr w:rsidR="0008457E" w:rsidRPr="00C060B2" w14:paraId="4A638C46" w14:textId="77777777" w:rsidTr="000A7B30">
        <w:trPr>
          <w:jc w:val="center"/>
        </w:trPr>
        <w:tc>
          <w:tcPr>
            <w:tcW w:w="1617" w:type="dxa"/>
          </w:tcPr>
          <w:p w14:paraId="79726AE0"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7817" w:type="dxa"/>
          </w:tcPr>
          <w:p w14:paraId="357AFDB3"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Yellow (14), pink (11), green (11), Blue (3), red (5), white (5), orange (1) </w:t>
            </w:r>
          </w:p>
        </w:tc>
      </w:tr>
      <w:tr w:rsidR="0008457E" w:rsidRPr="00C060B2" w14:paraId="17424BB6" w14:textId="77777777" w:rsidTr="000A7B30">
        <w:trPr>
          <w:jc w:val="center"/>
        </w:trPr>
        <w:tc>
          <w:tcPr>
            <w:tcW w:w="1617" w:type="dxa"/>
          </w:tcPr>
          <w:p w14:paraId="47172C2C"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7817" w:type="dxa"/>
          </w:tcPr>
          <w:p w14:paraId="5F067EFB"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Sweet (22), tasty (10), salty (2), candy (2), sweets (2), cake (2), ice-cream (2), chocolate (1), taste of steak (1), orange (1), bitter (1), Taste of Mochi with Kiwi (1), sour (1), pleasant (1), delicious (1)</w:t>
            </w:r>
          </w:p>
        </w:tc>
      </w:tr>
      <w:tr w:rsidR="0008457E" w:rsidRPr="00C060B2" w14:paraId="0ADA6EEC" w14:textId="77777777" w:rsidTr="000A7B30">
        <w:trPr>
          <w:jc w:val="center"/>
        </w:trPr>
        <w:tc>
          <w:tcPr>
            <w:tcW w:w="1617" w:type="dxa"/>
          </w:tcPr>
          <w:p w14:paraId="1346F728"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7817" w:type="dxa"/>
          </w:tcPr>
          <w:p w14:paraId="24848476"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Rose (10), maple (10), peony (4), dandelion (2), daisy (2), apple tree (2), red rose (2), hydrangea (1), big tree (1), small tree (1), green tree (1), little tree (1), sunflower (3), dandelion (3), grass (1), gypsophila (1), clover (1), hyacinth (1), tulip (1), lilac (1), Cinquefoil (1).</w:t>
            </w:r>
          </w:p>
        </w:tc>
      </w:tr>
      <w:tr w:rsidR="0008457E" w:rsidRPr="00C060B2" w14:paraId="0A690585" w14:textId="77777777" w:rsidTr="000A7B30">
        <w:trPr>
          <w:jc w:val="center"/>
        </w:trPr>
        <w:tc>
          <w:tcPr>
            <w:tcW w:w="1617" w:type="dxa"/>
          </w:tcPr>
          <w:p w14:paraId="7AE0FC1A"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7817" w:type="dxa"/>
          </w:tcPr>
          <w:p w14:paraId="24346DE7"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Dog (13), cat (12), rabbit (3), horse (3), panda (2), butterfly (2), sheep (1), unicorn (1), hippo (1), fish (1), squirrel (1), octopus (1), zebra (1), monkey (1), kitty (1), giraffe (1), eagle (1), otter (1), puppy (1), no answer (2).</w:t>
            </w:r>
          </w:p>
        </w:tc>
      </w:tr>
      <w:tr w:rsidR="0008457E" w:rsidRPr="008D1ED2" w14:paraId="59D6471C" w14:textId="46DB6E2F" w:rsidTr="000A7B30">
        <w:trPr>
          <w:jc w:val="center"/>
        </w:trPr>
        <w:tc>
          <w:tcPr>
            <w:tcW w:w="9434" w:type="dxa"/>
            <w:gridSpan w:val="2"/>
          </w:tcPr>
          <w:p w14:paraId="6B1ECD59" w14:textId="277A5278" w:rsidR="0008457E" w:rsidRPr="008D1ED2" w:rsidRDefault="0008457E" w:rsidP="005D22BA">
            <w:pPr>
              <w:spacing w:line="228" w:lineRule="auto"/>
              <w:ind w:firstLine="398"/>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7A05878B" w14:textId="5AB22170"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lastRenderedPageBreak/>
        <w:t>Экспериментке қатысушылардың санасындағы «</w:t>
      </w:r>
      <w:r w:rsidRPr="008D1ED2">
        <w:rPr>
          <w:rFonts w:asciiTheme="majorBidi" w:eastAsiaTheme="minorEastAsia" w:hAnsiTheme="majorBidi" w:cstheme="majorBidi"/>
          <w:i/>
          <w:sz w:val="28"/>
          <w:szCs w:val="28"/>
          <w:lang w:val="kk-KZ" w:eastAsia="ru-RU"/>
        </w:rPr>
        <w:t>happiness»</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w:t>
      </w:r>
      <w:r w:rsidR="001C5277" w:rsidRPr="008D1ED2">
        <w:rPr>
          <w:rFonts w:asciiTheme="majorBidi" w:eastAsiaTheme="minorEastAsia" w:hAnsiTheme="majorBidi" w:cstheme="majorBidi"/>
          <w:sz w:val="28"/>
          <w:szCs w:val="28"/>
          <w:lang w:val="kk-KZ" w:eastAsia="ru-RU"/>
        </w:rPr>
        <w:t>төмендегідей</w:t>
      </w:r>
      <w:r w:rsidRPr="008D1ED2">
        <w:rPr>
          <w:rFonts w:asciiTheme="majorBidi" w:eastAsiaTheme="minorEastAsia" w:hAnsiTheme="majorBidi" w:cstheme="majorBidi"/>
          <w:sz w:val="28"/>
          <w:szCs w:val="28"/>
          <w:lang w:val="kk-KZ" w:eastAsia="ru-RU"/>
        </w:rPr>
        <w:t xml:space="preserve"> нәтиже</w:t>
      </w:r>
      <w:r w:rsidR="001C5277" w:rsidRPr="008D1ED2">
        <w:rPr>
          <w:rFonts w:asciiTheme="majorBidi" w:eastAsiaTheme="minorEastAsia" w:hAnsiTheme="majorBidi" w:cstheme="majorBidi"/>
          <w:sz w:val="28"/>
          <w:szCs w:val="28"/>
          <w:lang w:val="kk-KZ" w:eastAsia="ru-RU"/>
        </w:rPr>
        <w:t>лерге қол жеткізуге мүмкіндік берді</w:t>
      </w:r>
      <w:r w:rsidRPr="008D1ED2">
        <w:rPr>
          <w:rFonts w:asciiTheme="majorBidi" w:eastAsiaTheme="minorEastAsia" w:hAnsiTheme="majorBidi" w:cstheme="majorBidi"/>
          <w:sz w:val="28"/>
          <w:szCs w:val="28"/>
          <w:lang w:val="kk-KZ" w:eastAsia="ru-RU"/>
        </w:rPr>
        <w:t>:</w:t>
      </w:r>
    </w:p>
    <w:p w14:paraId="412DE398" w14:textId="261B22B0"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Түс</w:t>
      </w:r>
      <w:proofErr w:type="spellEnd"/>
      <w:r w:rsidRPr="008D1ED2">
        <w:rPr>
          <w:rFonts w:asciiTheme="majorBidi" w:eastAsiaTheme="minorEastAsia" w:hAnsiTheme="majorBidi" w:cstheme="majorBidi"/>
          <w:sz w:val="28"/>
          <w:szCs w:val="28"/>
          <w:lang w:val="en-US" w:eastAsia="ru-RU"/>
        </w:rPr>
        <w:t>: yellow (14), pink (11), green (11)</w:t>
      </w:r>
      <w:r w:rsidR="000A7B30" w:rsidRPr="008D1ED2">
        <w:rPr>
          <w:rFonts w:asciiTheme="majorBidi" w:eastAsiaTheme="minorEastAsia" w:hAnsiTheme="majorBidi" w:cstheme="majorBidi"/>
          <w:sz w:val="28"/>
          <w:szCs w:val="28"/>
          <w:lang w:val="kk-KZ" w:eastAsia="ru-RU"/>
        </w:rPr>
        <w:t>.</w:t>
      </w:r>
    </w:p>
    <w:p w14:paraId="1881210D" w14:textId="7A0E853D"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Дәм</w:t>
      </w:r>
      <w:proofErr w:type="spellEnd"/>
      <w:r w:rsidRPr="008D1ED2">
        <w:rPr>
          <w:rFonts w:asciiTheme="majorBidi" w:eastAsiaTheme="minorEastAsia" w:hAnsiTheme="majorBidi" w:cstheme="majorBidi"/>
          <w:sz w:val="28"/>
          <w:szCs w:val="28"/>
          <w:lang w:val="en-US" w:eastAsia="ru-RU"/>
        </w:rPr>
        <w:t>: sweet (22), tasty (10)</w:t>
      </w:r>
      <w:r w:rsidR="000A7B30" w:rsidRPr="008D1ED2">
        <w:rPr>
          <w:rFonts w:asciiTheme="majorBidi" w:eastAsiaTheme="minorEastAsia" w:hAnsiTheme="majorBidi" w:cstheme="majorBidi"/>
          <w:sz w:val="28"/>
          <w:szCs w:val="28"/>
          <w:lang w:val="kk-KZ" w:eastAsia="ru-RU"/>
        </w:rPr>
        <w:t>.</w:t>
      </w:r>
    </w:p>
    <w:p w14:paraId="2CDDB99A" w14:textId="1A1A640F"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Өсімдік</w:t>
      </w:r>
      <w:proofErr w:type="spellEnd"/>
      <w:r w:rsidRPr="008D1ED2">
        <w:rPr>
          <w:rFonts w:asciiTheme="majorBidi" w:eastAsiaTheme="minorEastAsia" w:hAnsiTheme="majorBidi" w:cstheme="majorBidi"/>
          <w:sz w:val="28"/>
          <w:szCs w:val="28"/>
          <w:lang w:val="en-US" w:eastAsia="ru-RU"/>
        </w:rPr>
        <w:t>: rose (10), maple (10)</w:t>
      </w:r>
      <w:r w:rsidR="000A7B30" w:rsidRPr="008D1ED2">
        <w:rPr>
          <w:rFonts w:asciiTheme="majorBidi" w:eastAsiaTheme="minorEastAsia" w:hAnsiTheme="majorBidi" w:cstheme="majorBidi"/>
          <w:sz w:val="28"/>
          <w:szCs w:val="28"/>
          <w:lang w:val="kk-KZ" w:eastAsia="ru-RU"/>
        </w:rPr>
        <w:t>.</w:t>
      </w:r>
    </w:p>
    <w:p w14:paraId="51262688" w14:textId="017D4056"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Жануар</w:t>
      </w:r>
      <w:proofErr w:type="spellEnd"/>
      <w:r w:rsidRPr="008D1ED2">
        <w:rPr>
          <w:rFonts w:asciiTheme="majorBidi" w:eastAsiaTheme="minorEastAsia" w:hAnsiTheme="majorBidi" w:cstheme="majorBidi"/>
          <w:sz w:val="28"/>
          <w:szCs w:val="28"/>
          <w:lang w:val="en-US" w:eastAsia="ru-RU"/>
        </w:rPr>
        <w:t>: dog (13), cat (12)</w:t>
      </w:r>
      <w:r w:rsidR="000A7B30" w:rsidRPr="008D1ED2">
        <w:rPr>
          <w:rFonts w:asciiTheme="majorBidi" w:eastAsiaTheme="minorEastAsia" w:hAnsiTheme="majorBidi" w:cstheme="majorBidi"/>
          <w:sz w:val="28"/>
          <w:szCs w:val="28"/>
          <w:lang w:val="kk-KZ" w:eastAsia="ru-RU"/>
        </w:rPr>
        <w:t>.</w:t>
      </w:r>
    </w:p>
    <w:p w14:paraId="5BA063E7" w14:textId="3817C767" w:rsidR="00827228" w:rsidRPr="008D1ED2" w:rsidRDefault="00323380" w:rsidP="00C71EA9">
      <w:pPr>
        <w:spacing w:after="0" w:line="240" w:lineRule="auto"/>
        <w:ind w:firstLine="709"/>
        <w:jc w:val="both"/>
        <w:rPr>
          <w:rFonts w:asciiTheme="majorBidi" w:eastAsiaTheme="minorEastAsia" w:hAnsiTheme="majorBidi" w:cstheme="majorBidi"/>
          <w:b/>
          <w:bCs/>
          <w:sz w:val="28"/>
          <w:szCs w:val="28"/>
          <w:lang w:val="kk-KZ" w:eastAsia="ru-RU"/>
        </w:rPr>
      </w:pPr>
      <w:r>
        <w:rPr>
          <w:rFonts w:asciiTheme="majorBidi" w:eastAsiaTheme="minorEastAsia" w:hAnsiTheme="majorBidi" w:cstheme="majorBidi"/>
          <w:bCs/>
          <w:sz w:val="28"/>
          <w:szCs w:val="28"/>
          <w:lang w:val="kk-KZ" w:eastAsia="ru-RU"/>
        </w:rPr>
        <w:t>Бұдан</w:t>
      </w:r>
      <w:r w:rsidR="00FC74F1" w:rsidRPr="008D1ED2">
        <w:rPr>
          <w:rFonts w:asciiTheme="majorBidi" w:eastAsiaTheme="minorEastAsia" w:hAnsiTheme="majorBidi" w:cstheme="majorBidi"/>
          <w:bCs/>
          <w:sz w:val="28"/>
          <w:szCs w:val="28"/>
          <w:lang w:val="kk-KZ" w:eastAsia="ru-RU"/>
        </w:rPr>
        <w:t xml:space="preserve"> сары, жасыл және қызғылт түстер, тәтті және дәмді тағамдар, ра</w:t>
      </w:r>
      <w:r>
        <w:rPr>
          <w:rFonts w:asciiTheme="majorBidi" w:eastAsiaTheme="minorEastAsia" w:hAnsiTheme="majorBidi" w:cstheme="majorBidi"/>
          <w:bCs/>
          <w:sz w:val="28"/>
          <w:szCs w:val="28"/>
          <w:lang w:val="kk-KZ" w:eastAsia="ru-RU"/>
        </w:rPr>
        <w:t>ушан</w:t>
      </w:r>
      <w:r w:rsidR="00FC74F1" w:rsidRPr="008D1ED2">
        <w:rPr>
          <w:rFonts w:asciiTheme="majorBidi" w:eastAsiaTheme="minorEastAsia" w:hAnsiTheme="majorBidi" w:cstheme="majorBidi"/>
          <w:bCs/>
          <w:sz w:val="28"/>
          <w:szCs w:val="28"/>
          <w:lang w:val="kk-KZ" w:eastAsia="ru-RU"/>
        </w:rPr>
        <w:t xml:space="preserve"> гүлі мен үйеңкі ағашы, ит және мысық жануарлары ұғымдары ағылшын тілінде сөйлеушілердің санасында «Happiness (бақыт)» эмоциясымен байланысты екендігін байқаймыз.</w:t>
      </w:r>
    </w:p>
    <w:p w14:paraId="184D5689" w14:textId="77777777" w:rsidR="00827228" w:rsidRPr="008D1ED2" w:rsidRDefault="00827228" w:rsidP="00DC2317">
      <w:pPr>
        <w:spacing w:after="0" w:line="240" w:lineRule="auto"/>
        <w:jc w:val="center"/>
        <w:rPr>
          <w:rFonts w:asciiTheme="majorBidi" w:eastAsiaTheme="minorEastAsia" w:hAnsiTheme="majorBidi" w:cstheme="majorBidi"/>
          <w:b/>
          <w:bCs/>
          <w:sz w:val="28"/>
          <w:szCs w:val="28"/>
          <w:lang w:val="kk-KZ" w:eastAsia="ru-RU"/>
        </w:rPr>
      </w:pPr>
    </w:p>
    <w:p w14:paraId="3FA1043A" w14:textId="3315851C" w:rsidR="00B17AF6" w:rsidRPr="008D1ED2" w:rsidRDefault="00B17AF6" w:rsidP="00F26925">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 xml:space="preserve">Кесте </w:t>
      </w:r>
      <w:r w:rsidR="00BB7AA7" w:rsidRPr="008D1ED2">
        <w:rPr>
          <w:rFonts w:asciiTheme="majorBidi" w:eastAsiaTheme="minorEastAsia" w:hAnsiTheme="majorBidi" w:cstheme="majorBidi"/>
          <w:bCs/>
          <w:sz w:val="28"/>
          <w:szCs w:val="28"/>
          <w:lang w:val="kk-KZ" w:eastAsia="ru-RU"/>
        </w:rPr>
        <w:t>7</w:t>
      </w:r>
      <w:r w:rsidRPr="008D1ED2">
        <w:rPr>
          <w:rFonts w:asciiTheme="majorBidi" w:eastAsiaTheme="minorEastAsia" w:hAnsiTheme="majorBidi" w:cstheme="majorBidi"/>
          <w:bCs/>
          <w:sz w:val="28"/>
          <w:szCs w:val="28"/>
          <w:lang w:val="kk-KZ" w:eastAsia="ru-RU"/>
        </w:rPr>
        <w:t xml:space="preserve"> – Sorrow (қайғы) эмоциясының ассоциативті критерийлері</w:t>
      </w:r>
    </w:p>
    <w:p w14:paraId="40F3D92C" w14:textId="77777777" w:rsidR="00827228" w:rsidRPr="008D1ED2" w:rsidRDefault="00827228" w:rsidP="00DC2317">
      <w:pPr>
        <w:spacing w:after="0" w:line="240" w:lineRule="auto"/>
        <w:jc w:val="center"/>
        <w:rPr>
          <w:rFonts w:asciiTheme="majorBidi" w:eastAsiaTheme="minorEastAsia" w:hAnsiTheme="majorBidi" w:cstheme="majorBidi"/>
          <w:b/>
          <w:bCs/>
          <w:sz w:val="16"/>
          <w:szCs w:val="16"/>
          <w:lang w:val="kk-KZ" w:eastAsia="ru-RU"/>
        </w:rPr>
      </w:pPr>
    </w:p>
    <w:tbl>
      <w:tblPr>
        <w:tblStyle w:val="af1"/>
        <w:tblW w:w="9531" w:type="dxa"/>
        <w:jc w:val="center"/>
        <w:tblLook w:val="04A0" w:firstRow="1" w:lastRow="0" w:firstColumn="1" w:lastColumn="0" w:noHBand="0" w:noVBand="1"/>
      </w:tblPr>
      <w:tblGrid>
        <w:gridCol w:w="1414"/>
        <w:gridCol w:w="8117"/>
      </w:tblGrid>
      <w:tr w:rsidR="0008457E" w:rsidRPr="008D1ED2" w14:paraId="50CCD67C" w14:textId="77777777" w:rsidTr="000A7B30">
        <w:trPr>
          <w:jc w:val="center"/>
        </w:trPr>
        <w:tc>
          <w:tcPr>
            <w:tcW w:w="1414" w:type="dxa"/>
          </w:tcPr>
          <w:p w14:paraId="73AB9BA9"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Associates </w:t>
            </w:r>
          </w:p>
        </w:tc>
        <w:tc>
          <w:tcPr>
            <w:tcW w:w="8117" w:type="dxa"/>
          </w:tcPr>
          <w:p w14:paraId="197FA43F"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Sorrow</w:t>
            </w:r>
          </w:p>
        </w:tc>
      </w:tr>
      <w:tr w:rsidR="0008457E" w:rsidRPr="00C060B2" w14:paraId="5056701C" w14:textId="77777777" w:rsidTr="000A7B30">
        <w:trPr>
          <w:jc w:val="center"/>
        </w:trPr>
        <w:tc>
          <w:tcPr>
            <w:tcW w:w="1414" w:type="dxa"/>
          </w:tcPr>
          <w:p w14:paraId="73A33EF0"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8117" w:type="dxa"/>
          </w:tcPr>
          <w:p w14:paraId="58B26EED"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Black (17), grey (13), blue (7), brown (5), dark red (2), yellow (2), white (1), purple (1), dark grey (1), dark blue (1).</w:t>
            </w:r>
          </w:p>
        </w:tc>
      </w:tr>
      <w:tr w:rsidR="0008457E" w:rsidRPr="00C060B2" w14:paraId="24D0B861" w14:textId="77777777" w:rsidTr="000A7B30">
        <w:trPr>
          <w:jc w:val="center"/>
        </w:trPr>
        <w:tc>
          <w:tcPr>
            <w:tcW w:w="1414" w:type="dxa"/>
          </w:tcPr>
          <w:p w14:paraId="6D102B33"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8117" w:type="dxa"/>
          </w:tcPr>
          <w:p w14:paraId="20562B88"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Sour (15), bitter (8), salty (6), tasteless (3), spicy (3), burning (1), taste of tears (1), not tasty (1), wormwood (1), disgust (1), pizza (1), sharp (1), hot (1), vinegar (1), bitterness (1), pepper (1), alcohol (1), creamy (1), no answer (2).</w:t>
            </w:r>
          </w:p>
        </w:tc>
      </w:tr>
      <w:tr w:rsidR="0008457E" w:rsidRPr="00C060B2" w14:paraId="520C7237" w14:textId="77777777" w:rsidTr="000A7B30">
        <w:trPr>
          <w:jc w:val="center"/>
        </w:trPr>
        <w:tc>
          <w:tcPr>
            <w:tcW w:w="1414" w:type="dxa"/>
          </w:tcPr>
          <w:p w14:paraId="4A9E74C2"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8117" w:type="dxa"/>
          </w:tcPr>
          <w:p w14:paraId="3BF21B41"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cactus (10), dead tree (6), rose (4), grass (3), aloe (2), weed (2), chamomile (2), carnations (3), flower (2), cherry (2), nettle (1), ebony (1), dried up plant (1), avocado (1), </w:t>
            </w:r>
            <w:proofErr w:type="spellStart"/>
            <w:r w:rsidRPr="008D1ED2">
              <w:rPr>
                <w:rFonts w:asciiTheme="majorBidi" w:eastAsiaTheme="minorEastAsia" w:hAnsiTheme="majorBidi" w:cstheme="majorBidi"/>
                <w:sz w:val="24"/>
                <w:szCs w:val="24"/>
                <w:lang w:val="en-US" w:eastAsia="ru-RU"/>
              </w:rPr>
              <w:t>sakura</w:t>
            </w:r>
            <w:proofErr w:type="spellEnd"/>
            <w:r w:rsidRPr="008D1ED2">
              <w:rPr>
                <w:rFonts w:asciiTheme="majorBidi" w:eastAsiaTheme="minorEastAsia" w:hAnsiTheme="majorBidi" w:cstheme="majorBidi"/>
                <w:sz w:val="24"/>
                <w:szCs w:val="24"/>
                <w:lang w:val="en-US" w:eastAsia="ru-RU"/>
              </w:rPr>
              <w:t xml:space="preserve"> tree (1), withered plant (1), mushroom (1), </w:t>
            </w:r>
            <w:proofErr w:type="spellStart"/>
            <w:r w:rsidRPr="008D1ED2">
              <w:rPr>
                <w:rFonts w:asciiTheme="majorBidi" w:eastAsiaTheme="minorEastAsia" w:hAnsiTheme="majorBidi" w:cstheme="majorBidi"/>
                <w:sz w:val="24"/>
                <w:szCs w:val="24"/>
                <w:lang w:val="en-US" w:eastAsia="ru-RU"/>
              </w:rPr>
              <w:t>hymenocallis</w:t>
            </w:r>
            <w:proofErr w:type="spellEnd"/>
            <w:r w:rsidRPr="008D1ED2">
              <w:rPr>
                <w:rFonts w:asciiTheme="majorBidi" w:eastAsiaTheme="minorEastAsia" w:hAnsiTheme="majorBidi" w:cstheme="majorBidi"/>
                <w:sz w:val="24"/>
                <w:szCs w:val="24"/>
                <w:lang w:val="en-US" w:eastAsia="ru-RU"/>
              </w:rPr>
              <w:t xml:space="preserve"> (1), tiny plant (1), wormwood (1), no answer (4).</w:t>
            </w:r>
          </w:p>
        </w:tc>
      </w:tr>
      <w:tr w:rsidR="0008457E" w:rsidRPr="00C060B2" w14:paraId="12D0B456" w14:textId="77777777" w:rsidTr="000A7B30">
        <w:trPr>
          <w:jc w:val="center"/>
        </w:trPr>
        <w:tc>
          <w:tcPr>
            <w:tcW w:w="1414" w:type="dxa"/>
          </w:tcPr>
          <w:p w14:paraId="3EEF92C9"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8117" w:type="dxa"/>
          </w:tcPr>
          <w:p w14:paraId="07DF0BB4" w14:textId="77777777" w:rsidR="0008457E" w:rsidRPr="008D1ED2" w:rsidRDefault="0008457E" w:rsidP="005D22BA">
            <w:pPr>
              <w:spacing w:line="228" w:lineRule="auto"/>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Dog (7), cat (6), wolf (4), horse (4), snake (3), bear (3), cow (2), kangaroo (1), bird (1), spider (1), zebra (1), snake (1), monkey (1), raven (1), bull (1), rhinoceros (1), mouse (1), hyena (1), crocodile (1), rabbit (1), owl (1), donkey (1), lion (1), sloth (1), hedgehog (1), raccoon (1), no answer (2).</w:t>
            </w:r>
          </w:p>
        </w:tc>
      </w:tr>
      <w:tr w:rsidR="0008457E" w:rsidRPr="008D1ED2" w14:paraId="0B6AC791" w14:textId="3D704476" w:rsidTr="000A7B30">
        <w:trPr>
          <w:jc w:val="center"/>
        </w:trPr>
        <w:tc>
          <w:tcPr>
            <w:tcW w:w="9531" w:type="dxa"/>
            <w:gridSpan w:val="2"/>
          </w:tcPr>
          <w:p w14:paraId="16FF3451" w14:textId="6949843B" w:rsidR="0008457E" w:rsidRPr="008D1ED2" w:rsidRDefault="0008457E" w:rsidP="005D22BA">
            <w:pPr>
              <w:spacing w:line="228" w:lineRule="auto"/>
              <w:ind w:firstLine="539"/>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0D9AEC52" w14:textId="77777777" w:rsidR="00E42903" w:rsidRPr="008D1ED2" w:rsidRDefault="00E42903" w:rsidP="00DC2317">
      <w:pPr>
        <w:spacing w:after="0" w:line="240" w:lineRule="auto"/>
        <w:ind w:firstLine="708"/>
        <w:jc w:val="both"/>
        <w:rPr>
          <w:rFonts w:asciiTheme="majorBidi" w:eastAsiaTheme="minorEastAsia" w:hAnsiTheme="majorBidi" w:cstheme="majorBidi"/>
          <w:sz w:val="28"/>
          <w:szCs w:val="28"/>
          <w:lang w:val="en-US" w:eastAsia="ru-RU"/>
        </w:rPr>
      </w:pPr>
    </w:p>
    <w:p w14:paraId="6BA306B4" w14:textId="1735FF96"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sorrow»</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келесі нәтижені берді:</w:t>
      </w:r>
    </w:p>
    <w:p w14:paraId="684521D2" w14:textId="428E0178"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Түс</w:t>
      </w:r>
      <w:proofErr w:type="spellEnd"/>
      <w:r w:rsidRPr="008D1ED2">
        <w:rPr>
          <w:rFonts w:asciiTheme="majorBidi" w:eastAsiaTheme="minorEastAsia" w:hAnsiTheme="majorBidi" w:cstheme="majorBidi"/>
          <w:sz w:val="28"/>
          <w:szCs w:val="28"/>
          <w:lang w:val="en-US" w:eastAsia="ru-RU"/>
        </w:rPr>
        <w:t>: black (17), grey (13)</w:t>
      </w:r>
      <w:r w:rsidR="00892AA6" w:rsidRPr="008D1ED2">
        <w:rPr>
          <w:rFonts w:asciiTheme="majorBidi" w:eastAsiaTheme="minorEastAsia" w:hAnsiTheme="majorBidi" w:cstheme="majorBidi"/>
          <w:sz w:val="28"/>
          <w:szCs w:val="28"/>
          <w:lang w:val="kk-KZ" w:eastAsia="ru-RU"/>
        </w:rPr>
        <w:t>.</w:t>
      </w:r>
    </w:p>
    <w:p w14:paraId="3F2F6E00" w14:textId="5CDB270B"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Дәм</w:t>
      </w:r>
      <w:proofErr w:type="spellEnd"/>
      <w:r w:rsidRPr="008D1ED2">
        <w:rPr>
          <w:rFonts w:asciiTheme="majorBidi" w:eastAsiaTheme="minorEastAsia" w:hAnsiTheme="majorBidi" w:cstheme="majorBidi"/>
          <w:sz w:val="28"/>
          <w:szCs w:val="28"/>
          <w:lang w:val="en-US" w:eastAsia="ru-RU"/>
        </w:rPr>
        <w:t>: sour (15)</w:t>
      </w:r>
      <w:r w:rsidR="00892AA6" w:rsidRPr="008D1ED2">
        <w:rPr>
          <w:rFonts w:asciiTheme="majorBidi" w:eastAsiaTheme="minorEastAsia" w:hAnsiTheme="majorBidi" w:cstheme="majorBidi"/>
          <w:sz w:val="28"/>
          <w:szCs w:val="28"/>
          <w:lang w:val="kk-KZ" w:eastAsia="ru-RU"/>
        </w:rPr>
        <w:t>.</w:t>
      </w:r>
    </w:p>
    <w:p w14:paraId="199BC161" w14:textId="5E75B1A7"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cactus (10)</w:t>
      </w:r>
      <w:r w:rsidR="00892AA6" w:rsidRPr="008D1ED2">
        <w:rPr>
          <w:rFonts w:asciiTheme="majorBidi" w:eastAsiaTheme="minorEastAsia" w:hAnsiTheme="majorBidi" w:cstheme="majorBidi"/>
          <w:sz w:val="28"/>
          <w:szCs w:val="28"/>
          <w:lang w:val="kk-KZ" w:eastAsia="ru-RU"/>
        </w:rPr>
        <w:t>.</w:t>
      </w:r>
    </w:p>
    <w:p w14:paraId="075675BE" w14:textId="16687118"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w:t>
      </w:r>
      <w:r w:rsidR="00892AA6" w:rsidRPr="008D1ED2">
        <w:rPr>
          <w:rFonts w:asciiTheme="majorBidi" w:eastAsiaTheme="minorEastAsia" w:hAnsiTheme="majorBidi" w:cstheme="majorBidi"/>
          <w:sz w:val="28"/>
          <w:szCs w:val="28"/>
          <w:lang w:val="kk-KZ" w:eastAsia="ru-RU"/>
        </w:rPr>
        <w:t xml:space="preserve"> </w:t>
      </w:r>
    </w:p>
    <w:p w14:paraId="4B3F83E0" w14:textId="24635F8F" w:rsidR="00FC74F1" w:rsidRPr="008D1ED2" w:rsidRDefault="00FC74F1"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«Sorrow (қайғы)» эмоциясы ағылшын тілді информанттардың санасында қара және сұр түстермен, ащы дәммен, кактус өсімдігімен ассоциацияланады, бірақ ешқандай жануар түрімен байланыстырылмайды, яғни олардың санасы ешқандай жануарды қайғы эмоциясымен коннотацияла</w:t>
      </w:r>
      <w:r w:rsidR="00323380">
        <w:rPr>
          <w:rFonts w:asciiTheme="majorBidi" w:eastAsiaTheme="minorEastAsia" w:hAnsiTheme="majorBidi" w:cstheme="majorBidi"/>
          <w:sz w:val="28"/>
          <w:szCs w:val="28"/>
          <w:lang w:val="kk-KZ" w:eastAsia="ru-RU"/>
        </w:rPr>
        <w:t>нб</w:t>
      </w:r>
      <w:r w:rsidRPr="008D1ED2">
        <w:rPr>
          <w:rFonts w:asciiTheme="majorBidi" w:eastAsiaTheme="minorEastAsia" w:hAnsiTheme="majorBidi" w:cstheme="majorBidi"/>
          <w:sz w:val="28"/>
          <w:szCs w:val="28"/>
          <w:lang w:val="kk-KZ" w:eastAsia="ru-RU"/>
        </w:rPr>
        <w:t>айды.</w:t>
      </w:r>
    </w:p>
    <w:p w14:paraId="4C16B1AF" w14:textId="77777777" w:rsidR="00E42903" w:rsidRPr="008D1ED2" w:rsidRDefault="00E42903" w:rsidP="00DC2317">
      <w:pPr>
        <w:spacing w:after="0" w:line="240" w:lineRule="auto"/>
        <w:jc w:val="center"/>
        <w:rPr>
          <w:rFonts w:asciiTheme="majorBidi" w:eastAsiaTheme="minorEastAsia" w:hAnsiTheme="majorBidi" w:cstheme="majorBidi"/>
          <w:b/>
          <w:bCs/>
          <w:sz w:val="28"/>
          <w:szCs w:val="28"/>
          <w:lang w:val="kk-KZ" w:eastAsia="ru-RU"/>
        </w:rPr>
      </w:pPr>
    </w:p>
    <w:p w14:paraId="1AEFA2C9" w14:textId="0B68BC91" w:rsidR="00B17AF6" w:rsidRPr="008D1ED2" w:rsidRDefault="00B17AF6" w:rsidP="00F26925">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w:t>
      </w:r>
      <w:r w:rsidR="00BB7AA7" w:rsidRPr="008D1ED2">
        <w:rPr>
          <w:rFonts w:asciiTheme="majorBidi" w:eastAsiaTheme="minorEastAsia" w:hAnsiTheme="majorBidi" w:cstheme="majorBidi"/>
          <w:bCs/>
          <w:sz w:val="28"/>
          <w:szCs w:val="28"/>
          <w:lang w:val="kk-KZ" w:eastAsia="ru-RU"/>
        </w:rPr>
        <w:t>есте 8</w:t>
      </w:r>
      <w:r w:rsidRPr="008D1ED2">
        <w:rPr>
          <w:rFonts w:asciiTheme="majorBidi" w:eastAsiaTheme="minorEastAsia" w:hAnsiTheme="majorBidi" w:cstheme="majorBidi"/>
          <w:bCs/>
          <w:sz w:val="28"/>
          <w:szCs w:val="28"/>
          <w:lang w:val="kk-KZ" w:eastAsia="ru-RU"/>
        </w:rPr>
        <w:t xml:space="preserve"> – Anger (ашу) эмоциясының ассоциативті критерийлері</w:t>
      </w:r>
    </w:p>
    <w:p w14:paraId="61156F86" w14:textId="77777777" w:rsidR="00F23129" w:rsidRPr="008D1ED2" w:rsidRDefault="00F23129" w:rsidP="00DC2317">
      <w:pPr>
        <w:spacing w:after="0" w:line="240" w:lineRule="auto"/>
        <w:jc w:val="center"/>
        <w:rPr>
          <w:rFonts w:asciiTheme="majorBidi" w:eastAsiaTheme="minorEastAsia" w:hAnsiTheme="majorBidi" w:cstheme="majorBidi"/>
          <w:sz w:val="16"/>
          <w:szCs w:val="16"/>
          <w:lang w:val="kk-KZ" w:eastAsia="ru-RU"/>
        </w:rPr>
      </w:pPr>
    </w:p>
    <w:tbl>
      <w:tblPr>
        <w:tblStyle w:val="af1"/>
        <w:tblW w:w="9373" w:type="dxa"/>
        <w:jc w:val="center"/>
        <w:tblLook w:val="04A0" w:firstRow="1" w:lastRow="0" w:firstColumn="1" w:lastColumn="0" w:noHBand="0" w:noVBand="1"/>
      </w:tblPr>
      <w:tblGrid>
        <w:gridCol w:w="1414"/>
        <w:gridCol w:w="7959"/>
      </w:tblGrid>
      <w:tr w:rsidR="0008457E" w:rsidRPr="008D1ED2" w14:paraId="48FCE62C" w14:textId="77777777" w:rsidTr="00892AA6">
        <w:trPr>
          <w:jc w:val="center"/>
        </w:trPr>
        <w:tc>
          <w:tcPr>
            <w:tcW w:w="1414" w:type="dxa"/>
          </w:tcPr>
          <w:p w14:paraId="48462002" w14:textId="3B66ADD4"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Associates</w:t>
            </w:r>
          </w:p>
        </w:tc>
        <w:tc>
          <w:tcPr>
            <w:tcW w:w="7959" w:type="dxa"/>
          </w:tcPr>
          <w:p w14:paraId="4546D241" w14:textId="77777777"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Anger</w:t>
            </w:r>
          </w:p>
        </w:tc>
      </w:tr>
      <w:tr w:rsidR="005D22BA" w:rsidRPr="008D1ED2" w14:paraId="2BE1C790" w14:textId="77777777" w:rsidTr="00892AA6">
        <w:trPr>
          <w:jc w:val="center"/>
        </w:trPr>
        <w:tc>
          <w:tcPr>
            <w:tcW w:w="1414" w:type="dxa"/>
          </w:tcPr>
          <w:p w14:paraId="68AC3E79" w14:textId="0FB1BABA" w:rsidR="005D22BA" w:rsidRPr="008D1ED2" w:rsidRDefault="005D22BA" w:rsidP="005D22BA">
            <w:pPr>
              <w:jc w:val="center"/>
              <w:rPr>
                <w:rFonts w:asciiTheme="majorBidi" w:eastAsiaTheme="minorEastAsia" w:hAnsiTheme="majorBidi" w:cstheme="majorBidi"/>
                <w:sz w:val="24"/>
                <w:szCs w:val="24"/>
                <w:lang w:val="kk-KZ" w:eastAsia="ru-RU"/>
              </w:rPr>
            </w:pPr>
            <w:r w:rsidRPr="008D1ED2">
              <w:rPr>
                <w:rFonts w:asciiTheme="majorBidi" w:eastAsiaTheme="minorEastAsia" w:hAnsiTheme="majorBidi" w:cstheme="majorBidi"/>
                <w:sz w:val="24"/>
                <w:szCs w:val="24"/>
                <w:lang w:val="kk-KZ" w:eastAsia="ru-RU"/>
              </w:rPr>
              <w:t>1</w:t>
            </w:r>
          </w:p>
        </w:tc>
        <w:tc>
          <w:tcPr>
            <w:tcW w:w="7959" w:type="dxa"/>
          </w:tcPr>
          <w:p w14:paraId="32E59068" w14:textId="30553C20" w:rsidR="005D22BA" w:rsidRPr="008D1ED2" w:rsidRDefault="005D22BA" w:rsidP="005D22BA">
            <w:pPr>
              <w:jc w:val="center"/>
              <w:rPr>
                <w:rFonts w:asciiTheme="majorBidi" w:eastAsiaTheme="minorEastAsia" w:hAnsiTheme="majorBidi" w:cstheme="majorBidi"/>
                <w:sz w:val="24"/>
                <w:szCs w:val="24"/>
                <w:lang w:val="kk-KZ" w:eastAsia="ru-RU"/>
              </w:rPr>
            </w:pPr>
            <w:r w:rsidRPr="008D1ED2">
              <w:rPr>
                <w:rFonts w:asciiTheme="majorBidi" w:eastAsiaTheme="minorEastAsia" w:hAnsiTheme="majorBidi" w:cstheme="majorBidi"/>
                <w:sz w:val="24"/>
                <w:szCs w:val="24"/>
                <w:lang w:val="kk-KZ" w:eastAsia="ru-RU"/>
              </w:rPr>
              <w:t>2</w:t>
            </w:r>
          </w:p>
        </w:tc>
      </w:tr>
      <w:tr w:rsidR="0008457E" w:rsidRPr="00C060B2" w14:paraId="5F930AB9" w14:textId="77777777" w:rsidTr="00892AA6">
        <w:trPr>
          <w:jc w:val="center"/>
        </w:trPr>
        <w:tc>
          <w:tcPr>
            <w:tcW w:w="1414" w:type="dxa"/>
          </w:tcPr>
          <w:p w14:paraId="73B44410" w14:textId="77777777" w:rsidR="0008457E" w:rsidRPr="008D1ED2" w:rsidRDefault="0008457E" w:rsidP="00DC2317">
            <w:pPr>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7959" w:type="dxa"/>
          </w:tcPr>
          <w:p w14:paraId="65A3FFA3"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Red (36), black (8), brown (2), blue (2), orange (1), burgundy (1)</w:t>
            </w:r>
          </w:p>
        </w:tc>
      </w:tr>
      <w:tr w:rsidR="0008457E" w:rsidRPr="00C060B2" w14:paraId="261FD303" w14:textId="77777777" w:rsidTr="005D22BA">
        <w:trPr>
          <w:jc w:val="center"/>
        </w:trPr>
        <w:tc>
          <w:tcPr>
            <w:tcW w:w="1414" w:type="dxa"/>
            <w:tcBorders>
              <w:bottom w:val="nil"/>
            </w:tcBorders>
          </w:tcPr>
          <w:p w14:paraId="0D590033"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7959" w:type="dxa"/>
            <w:tcBorders>
              <w:bottom w:val="nil"/>
            </w:tcBorders>
          </w:tcPr>
          <w:p w14:paraId="2A695648"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Bitter (8), spicy (8), sour (4), sour (4), sweet (3), salty (3), Sharp (2), burning (2), slides (1), tea (1), sugar (1), alcohol (1), rotten eggs (1), fish (1), not sweet (1), bitterness (1), disgust (1), tasty (1), aggressive (1), no answer (5).</w:t>
            </w:r>
          </w:p>
        </w:tc>
      </w:tr>
      <w:tr w:rsidR="005D22BA" w:rsidRPr="008D1ED2" w14:paraId="74EFD7B8" w14:textId="77777777" w:rsidTr="005D22BA">
        <w:trPr>
          <w:jc w:val="center"/>
        </w:trPr>
        <w:tc>
          <w:tcPr>
            <w:tcW w:w="9373" w:type="dxa"/>
            <w:gridSpan w:val="2"/>
            <w:tcBorders>
              <w:top w:val="nil"/>
              <w:left w:val="nil"/>
              <w:right w:val="nil"/>
            </w:tcBorders>
          </w:tcPr>
          <w:p w14:paraId="66616BCE" w14:textId="42719A4C" w:rsidR="005D22BA" w:rsidRPr="008D1ED2" w:rsidRDefault="005D22BA" w:rsidP="005D22BA">
            <w:pPr>
              <w:ind w:hanging="58"/>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lastRenderedPageBreak/>
              <w:t>8-кестенің жалғасы</w:t>
            </w:r>
          </w:p>
          <w:p w14:paraId="4FCC8AA6" w14:textId="77777777" w:rsidR="005D22BA" w:rsidRPr="008D1ED2" w:rsidRDefault="005D22BA" w:rsidP="005D22BA">
            <w:pPr>
              <w:ind w:hanging="58"/>
              <w:rPr>
                <w:rFonts w:asciiTheme="majorBidi" w:eastAsiaTheme="minorEastAsia" w:hAnsiTheme="majorBidi" w:cstheme="majorBidi"/>
                <w:sz w:val="16"/>
                <w:szCs w:val="16"/>
                <w:lang w:val="kk-KZ" w:eastAsia="ru-RU"/>
              </w:rPr>
            </w:pPr>
          </w:p>
        </w:tc>
      </w:tr>
      <w:tr w:rsidR="005D22BA" w:rsidRPr="008D1ED2" w14:paraId="1EF6D40F" w14:textId="77777777" w:rsidTr="00892AA6">
        <w:trPr>
          <w:jc w:val="center"/>
        </w:trPr>
        <w:tc>
          <w:tcPr>
            <w:tcW w:w="1414" w:type="dxa"/>
          </w:tcPr>
          <w:p w14:paraId="6EC4D43A" w14:textId="7E3205FB" w:rsidR="005D22BA" w:rsidRPr="008D1ED2" w:rsidRDefault="005D22BA" w:rsidP="005D22BA">
            <w:pPr>
              <w:jc w:val="center"/>
              <w:rPr>
                <w:rFonts w:asciiTheme="majorBidi" w:eastAsiaTheme="minorEastAsia" w:hAnsiTheme="majorBidi" w:cstheme="majorBidi"/>
                <w:sz w:val="24"/>
                <w:szCs w:val="24"/>
                <w:lang w:val="kk-KZ" w:eastAsia="ru-RU"/>
              </w:rPr>
            </w:pPr>
            <w:r w:rsidRPr="008D1ED2">
              <w:rPr>
                <w:rFonts w:asciiTheme="majorBidi" w:eastAsiaTheme="minorEastAsia" w:hAnsiTheme="majorBidi" w:cstheme="majorBidi"/>
                <w:sz w:val="24"/>
                <w:szCs w:val="24"/>
                <w:lang w:val="kk-KZ" w:eastAsia="ru-RU"/>
              </w:rPr>
              <w:t>1</w:t>
            </w:r>
          </w:p>
        </w:tc>
        <w:tc>
          <w:tcPr>
            <w:tcW w:w="7959" w:type="dxa"/>
          </w:tcPr>
          <w:p w14:paraId="100EB307" w14:textId="601C79C6" w:rsidR="005D22BA" w:rsidRPr="008D1ED2" w:rsidRDefault="005D22BA" w:rsidP="005D22BA">
            <w:pPr>
              <w:jc w:val="center"/>
              <w:rPr>
                <w:rFonts w:asciiTheme="majorBidi" w:eastAsiaTheme="minorEastAsia" w:hAnsiTheme="majorBidi" w:cstheme="majorBidi"/>
                <w:sz w:val="24"/>
                <w:szCs w:val="24"/>
                <w:lang w:val="kk-KZ" w:eastAsia="ru-RU"/>
              </w:rPr>
            </w:pPr>
            <w:r w:rsidRPr="008D1ED2">
              <w:rPr>
                <w:rFonts w:asciiTheme="majorBidi" w:eastAsiaTheme="minorEastAsia" w:hAnsiTheme="majorBidi" w:cstheme="majorBidi"/>
                <w:sz w:val="24"/>
                <w:szCs w:val="24"/>
                <w:lang w:val="kk-KZ" w:eastAsia="ru-RU"/>
              </w:rPr>
              <w:t>2</w:t>
            </w:r>
          </w:p>
        </w:tc>
      </w:tr>
      <w:tr w:rsidR="0008457E" w:rsidRPr="00C060B2" w14:paraId="0E012716" w14:textId="77777777" w:rsidTr="00892AA6">
        <w:trPr>
          <w:jc w:val="center"/>
        </w:trPr>
        <w:tc>
          <w:tcPr>
            <w:tcW w:w="1414" w:type="dxa"/>
          </w:tcPr>
          <w:p w14:paraId="3FF486F5"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7959" w:type="dxa"/>
          </w:tcPr>
          <w:p w14:paraId="22EA3508"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Cactus (11), a red rose (8), roses (5), grass (4), thistle (2), flower (2), willow (2), bamboo (2), yellow plant (1), burning plants (1), some plants from China (1), anthurium (1), Chinese Black Batflowers (1), flowers with thorns (1), orchid (1), tree (1), </w:t>
            </w:r>
            <w:proofErr w:type="spellStart"/>
            <w:r w:rsidRPr="008D1ED2">
              <w:rPr>
                <w:rFonts w:asciiTheme="majorBidi" w:eastAsiaTheme="minorEastAsia" w:hAnsiTheme="majorBidi" w:cstheme="majorBidi"/>
                <w:sz w:val="24"/>
                <w:szCs w:val="24"/>
                <w:lang w:val="en-US" w:eastAsia="ru-RU"/>
              </w:rPr>
              <w:t>saksaul</w:t>
            </w:r>
            <w:proofErr w:type="spellEnd"/>
            <w:r w:rsidRPr="008D1ED2">
              <w:rPr>
                <w:rFonts w:asciiTheme="majorBidi" w:eastAsiaTheme="minorEastAsia" w:hAnsiTheme="majorBidi" w:cstheme="majorBidi"/>
                <w:sz w:val="24"/>
                <w:szCs w:val="24"/>
                <w:lang w:val="en-US" w:eastAsia="ru-RU"/>
              </w:rPr>
              <w:t xml:space="preserve"> (1), cherry (1), no answer (6).</w:t>
            </w:r>
          </w:p>
        </w:tc>
      </w:tr>
      <w:tr w:rsidR="0008457E" w:rsidRPr="00C060B2" w14:paraId="38DA863B" w14:textId="77777777" w:rsidTr="00892AA6">
        <w:trPr>
          <w:jc w:val="center"/>
        </w:trPr>
        <w:tc>
          <w:tcPr>
            <w:tcW w:w="1414" w:type="dxa"/>
          </w:tcPr>
          <w:p w14:paraId="41D42B42"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7959" w:type="dxa"/>
          </w:tcPr>
          <w:p w14:paraId="038C4FB5"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bear (21), wolf (6), dog (5), bull (3), bird (1), crocodile (1), cat (1), monkey (1), wild crazy animal (1), Snake (1), hippo (1), dragon (1), hyena (1), octopus (1), fox (1), bulldog (1), A wolverine (1), no answer (1).</w:t>
            </w:r>
          </w:p>
        </w:tc>
      </w:tr>
      <w:tr w:rsidR="0008457E" w:rsidRPr="008D1ED2" w14:paraId="2F148B55" w14:textId="42C87C81" w:rsidTr="00892AA6">
        <w:trPr>
          <w:jc w:val="center"/>
        </w:trPr>
        <w:tc>
          <w:tcPr>
            <w:tcW w:w="9373" w:type="dxa"/>
            <w:gridSpan w:val="2"/>
          </w:tcPr>
          <w:p w14:paraId="205D4798" w14:textId="7AF9AD65" w:rsidR="0008457E" w:rsidRPr="008D1ED2" w:rsidRDefault="0008457E" w:rsidP="00892AA6">
            <w:pPr>
              <w:ind w:firstLine="469"/>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541FC2D9" w14:textId="77777777" w:rsidR="00E42903" w:rsidRPr="008D1ED2" w:rsidRDefault="00E42903" w:rsidP="00DC2317">
      <w:pPr>
        <w:spacing w:after="0" w:line="240" w:lineRule="auto"/>
        <w:ind w:firstLine="708"/>
        <w:jc w:val="both"/>
        <w:rPr>
          <w:rFonts w:asciiTheme="majorBidi" w:eastAsiaTheme="minorEastAsia" w:hAnsiTheme="majorBidi" w:cstheme="majorBidi"/>
          <w:sz w:val="28"/>
          <w:szCs w:val="28"/>
          <w:lang w:val="en-US" w:eastAsia="ru-RU"/>
        </w:rPr>
      </w:pPr>
    </w:p>
    <w:p w14:paraId="325C571B" w14:textId="1DAB6A75"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Anger»</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нәтиже</w:t>
      </w:r>
      <w:r w:rsidR="001C5277" w:rsidRPr="008D1ED2">
        <w:rPr>
          <w:rFonts w:asciiTheme="majorBidi" w:eastAsiaTheme="minorEastAsia" w:hAnsiTheme="majorBidi" w:cstheme="majorBidi"/>
          <w:sz w:val="28"/>
          <w:szCs w:val="28"/>
          <w:lang w:val="kk-KZ" w:eastAsia="ru-RU"/>
        </w:rPr>
        <w:t>лері</w:t>
      </w:r>
      <w:r w:rsidRPr="008D1ED2">
        <w:rPr>
          <w:rFonts w:asciiTheme="majorBidi" w:eastAsiaTheme="minorEastAsia" w:hAnsiTheme="majorBidi" w:cstheme="majorBidi"/>
          <w:sz w:val="28"/>
          <w:szCs w:val="28"/>
          <w:lang w:val="kk-KZ" w:eastAsia="ru-RU"/>
        </w:rPr>
        <w:t>:</w:t>
      </w:r>
    </w:p>
    <w:p w14:paraId="1B868033" w14:textId="6CEDC50B"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red (36)</w:t>
      </w:r>
      <w:r w:rsidR="00892AA6" w:rsidRPr="008D1ED2">
        <w:rPr>
          <w:rFonts w:asciiTheme="majorBidi" w:eastAsiaTheme="minorEastAsia" w:hAnsiTheme="majorBidi" w:cstheme="majorBidi"/>
          <w:sz w:val="28"/>
          <w:szCs w:val="28"/>
          <w:lang w:val="kk-KZ" w:eastAsia="ru-RU"/>
        </w:rPr>
        <w:t>.</w:t>
      </w:r>
    </w:p>
    <w:p w14:paraId="11F0F2C1" w14:textId="164D5C2F"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w:t>
      </w:r>
      <w:r w:rsidR="00892AA6" w:rsidRPr="008D1ED2">
        <w:rPr>
          <w:rFonts w:asciiTheme="majorBidi" w:eastAsiaTheme="minorEastAsia" w:hAnsiTheme="majorBidi" w:cstheme="majorBidi"/>
          <w:sz w:val="28"/>
          <w:szCs w:val="28"/>
          <w:lang w:val="kk-KZ" w:eastAsia="ru-RU"/>
        </w:rPr>
        <w:t xml:space="preserve"> </w:t>
      </w:r>
    </w:p>
    <w:p w14:paraId="639DA1DD" w14:textId="78AD19AC"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cactus (11)</w:t>
      </w:r>
      <w:r w:rsidR="00892AA6" w:rsidRPr="008D1ED2">
        <w:rPr>
          <w:rFonts w:asciiTheme="majorBidi" w:eastAsiaTheme="minorEastAsia" w:hAnsiTheme="majorBidi" w:cstheme="majorBidi"/>
          <w:sz w:val="28"/>
          <w:szCs w:val="28"/>
          <w:lang w:val="kk-KZ" w:eastAsia="ru-RU"/>
        </w:rPr>
        <w:t>.</w:t>
      </w:r>
    </w:p>
    <w:p w14:paraId="31578DA0" w14:textId="23BEE43B"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bear (21)</w:t>
      </w:r>
      <w:r w:rsidR="00892AA6" w:rsidRPr="008D1ED2">
        <w:rPr>
          <w:rFonts w:asciiTheme="majorBidi" w:eastAsiaTheme="minorEastAsia" w:hAnsiTheme="majorBidi" w:cstheme="majorBidi"/>
          <w:sz w:val="28"/>
          <w:szCs w:val="28"/>
          <w:lang w:val="kk-KZ" w:eastAsia="ru-RU"/>
        </w:rPr>
        <w:t>.</w:t>
      </w:r>
    </w:p>
    <w:p w14:paraId="558D4A68" w14:textId="2BFB7603" w:rsidR="00FC74F1" w:rsidRPr="008D1ED2" w:rsidRDefault="00FC74F1"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«Anger (ашу)» эмоциясын ағылшын тілді информанттар қызыл түспен, кактус өсімдігімен, аю жануарымен байланыстырады да, бірақ ешқандай дәммен сәйкестендіре алмайды. Бұл тұста наза аударарлық нәрсе, аю жануарының бойынан табылатын «ашулы» сезімді адамның ашулы эмоциясымен дәл сәйкестендіруі өте қызықты. Ал, ащы және ашыған дәмдердің бұл эмоциямен байланыстырылуы, экспериментте қатысушылардың санасында адам бойына жағымсыздық сыйлайтын дәмдердің бұл эмоциямен тікелей ассоциация</w:t>
      </w:r>
      <w:r w:rsidR="00543F3F">
        <w:rPr>
          <w:rFonts w:asciiTheme="majorBidi" w:eastAsiaTheme="minorEastAsia" w:hAnsiTheme="majorBidi" w:cstheme="majorBidi"/>
          <w:sz w:val="28"/>
          <w:szCs w:val="28"/>
          <w:lang w:val="kk-KZ" w:eastAsia="ru-RU"/>
        </w:rPr>
        <w:t>да</w:t>
      </w:r>
      <w:r w:rsidRPr="008D1ED2">
        <w:rPr>
          <w:rFonts w:asciiTheme="majorBidi" w:eastAsiaTheme="minorEastAsia" w:hAnsiTheme="majorBidi" w:cstheme="majorBidi"/>
          <w:sz w:val="28"/>
          <w:szCs w:val="28"/>
          <w:lang w:val="kk-KZ" w:eastAsia="ru-RU"/>
        </w:rPr>
        <w:t xml:space="preserve"> бола алатындығын көрсетеді.</w:t>
      </w:r>
    </w:p>
    <w:p w14:paraId="7728E8D7" w14:textId="77777777" w:rsidR="00E42903" w:rsidRPr="008D1ED2" w:rsidRDefault="00E42903" w:rsidP="00FC74F1">
      <w:pPr>
        <w:spacing w:after="0" w:line="240" w:lineRule="auto"/>
        <w:ind w:firstLine="708"/>
        <w:jc w:val="both"/>
        <w:rPr>
          <w:rFonts w:asciiTheme="majorBidi" w:eastAsiaTheme="minorEastAsia" w:hAnsiTheme="majorBidi" w:cstheme="majorBidi"/>
          <w:sz w:val="28"/>
          <w:szCs w:val="28"/>
          <w:lang w:val="kk-KZ" w:eastAsia="ru-RU"/>
        </w:rPr>
      </w:pPr>
    </w:p>
    <w:p w14:paraId="06E11403" w14:textId="77777777" w:rsidR="00B17AF6" w:rsidRPr="008D1ED2" w:rsidRDefault="00B17AF6" w:rsidP="00F26925">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 xml:space="preserve">Кесте </w:t>
      </w:r>
      <w:r w:rsidR="00BB7AA7" w:rsidRPr="008D1ED2">
        <w:rPr>
          <w:rFonts w:asciiTheme="majorBidi" w:eastAsiaTheme="minorEastAsia" w:hAnsiTheme="majorBidi" w:cstheme="majorBidi"/>
          <w:bCs/>
          <w:sz w:val="28"/>
          <w:szCs w:val="28"/>
          <w:lang w:val="kk-KZ" w:eastAsia="ru-RU"/>
        </w:rPr>
        <w:t>9</w:t>
      </w:r>
      <w:r w:rsidRPr="008D1ED2">
        <w:rPr>
          <w:rFonts w:asciiTheme="majorBidi" w:eastAsiaTheme="minorEastAsia" w:hAnsiTheme="majorBidi" w:cstheme="majorBidi"/>
          <w:bCs/>
          <w:sz w:val="28"/>
          <w:szCs w:val="28"/>
          <w:lang w:val="kk-KZ" w:eastAsia="ru-RU"/>
        </w:rPr>
        <w:t xml:space="preserve"> – Love (махаббат) эмоциясының ассоциативті критерийлері</w:t>
      </w:r>
    </w:p>
    <w:p w14:paraId="076514AE" w14:textId="77777777" w:rsidR="00E42903" w:rsidRPr="008D1ED2" w:rsidRDefault="00E42903" w:rsidP="00DC2317">
      <w:pPr>
        <w:spacing w:after="0" w:line="240" w:lineRule="auto"/>
        <w:jc w:val="center"/>
        <w:rPr>
          <w:rFonts w:asciiTheme="majorBidi" w:eastAsiaTheme="minorEastAsia" w:hAnsiTheme="majorBidi" w:cstheme="majorBidi"/>
          <w:b/>
          <w:bCs/>
          <w:sz w:val="16"/>
          <w:szCs w:val="16"/>
          <w:lang w:val="kk-KZ" w:eastAsia="ru-RU"/>
        </w:rPr>
      </w:pPr>
    </w:p>
    <w:tbl>
      <w:tblPr>
        <w:tblStyle w:val="af1"/>
        <w:tblW w:w="9715" w:type="dxa"/>
        <w:jc w:val="center"/>
        <w:tblLook w:val="04A0" w:firstRow="1" w:lastRow="0" w:firstColumn="1" w:lastColumn="0" w:noHBand="0" w:noVBand="1"/>
      </w:tblPr>
      <w:tblGrid>
        <w:gridCol w:w="1756"/>
        <w:gridCol w:w="7959"/>
      </w:tblGrid>
      <w:tr w:rsidR="0008457E" w:rsidRPr="008D1ED2" w14:paraId="7BB65A08" w14:textId="77777777" w:rsidTr="00892AA6">
        <w:trPr>
          <w:jc w:val="center"/>
        </w:trPr>
        <w:tc>
          <w:tcPr>
            <w:tcW w:w="1756" w:type="dxa"/>
          </w:tcPr>
          <w:p w14:paraId="603DF787" w14:textId="500CBD70"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Associates</w:t>
            </w:r>
          </w:p>
        </w:tc>
        <w:tc>
          <w:tcPr>
            <w:tcW w:w="7959" w:type="dxa"/>
          </w:tcPr>
          <w:p w14:paraId="444DE77C" w14:textId="77777777" w:rsidR="0008457E" w:rsidRPr="008D1ED2" w:rsidRDefault="0008457E" w:rsidP="00892AA6">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Love</w:t>
            </w:r>
          </w:p>
        </w:tc>
      </w:tr>
      <w:tr w:rsidR="0008457E" w:rsidRPr="00C060B2" w14:paraId="017FB4EA" w14:textId="77777777" w:rsidTr="00892AA6">
        <w:trPr>
          <w:jc w:val="center"/>
        </w:trPr>
        <w:tc>
          <w:tcPr>
            <w:tcW w:w="1756" w:type="dxa"/>
          </w:tcPr>
          <w:p w14:paraId="74478AE2" w14:textId="77777777" w:rsidR="0008457E" w:rsidRPr="008D1ED2" w:rsidRDefault="0008457E" w:rsidP="00DC2317">
            <w:pPr>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7959" w:type="dxa"/>
          </w:tcPr>
          <w:p w14:paraId="77A7F570"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Red (17), pink (12), white (9), purple (3), green (2), blue (2), yellow (2), gold (1), bright </w:t>
            </w:r>
            <w:proofErr w:type="spellStart"/>
            <w:r w:rsidRPr="008D1ED2">
              <w:rPr>
                <w:rFonts w:asciiTheme="majorBidi" w:eastAsiaTheme="minorEastAsia" w:hAnsiTheme="majorBidi" w:cstheme="majorBidi"/>
                <w:sz w:val="24"/>
                <w:szCs w:val="24"/>
                <w:lang w:val="en-US" w:eastAsia="ru-RU"/>
              </w:rPr>
              <w:t>colours</w:t>
            </w:r>
            <w:proofErr w:type="spellEnd"/>
            <w:r w:rsidRPr="008D1ED2">
              <w:rPr>
                <w:rFonts w:asciiTheme="majorBidi" w:eastAsiaTheme="minorEastAsia" w:hAnsiTheme="majorBidi" w:cstheme="majorBidi"/>
                <w:sz w:val="24"/>
                <w:szCs w:val="24"/>
                <w:lang w:val="en-US" w:eastAsia="ru-RU"/>
              </w:rPr>
              <w:t xml:space="preserve"> (1), light pink (1).</w:t>
            </w:r>
          </w:p>
        </w:tc>
      </w:tr>
      <w:tr w:rsidR="0008457E" w:rsidRPr="00C060B2" w14:paraId="177CDAE9" w14:textId="77777777" w:rsidTr="00892AA6">
        <w:trPr>
          <w:jc w:val="center"/>
        </w:trPr>
        <w:tc>
          <w:tcPr>
            <w:tcW w:w="1756" w:type="dxa"/>
          </w:tcPr>
          <w:p w14:paraId="53527360"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7959" w:type="dxa"/>
          </w:tcPr>
          <w:p w14:paraId="1D2109AC"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Spicy (20), sweet (10), tasty (5), sour (3), spicy (2), candy (2), powder (1), pasta (1), cake (1), salty (1), ice-cream (1), chocolate (1), sweets (1), delicious (1), bitter (1).</w:t>
            </w:r>
          </w:p>
        </w:tc>
      </w:tr>
      <w:tr w:rsidR="0008457E" w:rsidRPr="00C060B2" w14:paraId="101AFC2C" w14:textId="77777777" w:rsidTr="00892AA6">
        <w:trPr>
          <w:jc w:val="center"/>
        </w:trPr>
        <w:tc>
          <w:tcPr>
            <w:tcW w:w="1756" w:type="dxa"/>
          </w:tcPr>
          <w:p w14:paraId="53E4633D"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7959" w:type="dxa"/>
          </w:tcPr>
          <w:p w14:paraId="7BC00209"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Rose (19), magnolia (12), peony (8), orchid (2), bush (1), strawberry (1), tree (1), chamomile (1), sunflower (1), tulip (2), dandelion (1), apple tree (1), no answer (0).</w:t>
            </w:r>
          </w:p>
        </w:tc>
      </w:tr>
      <w:tr w:rsidR="0008457E" w:rsidRPr="00C060B2" w14:paraId="2184FF78" w14:textId="77777777" w:rsidTr="00892AA6">
        <w:trPr>
          <w:jc w:val="center"/>
        </w:trPr>
        <w:tc>
          <w:tcPr>
            <w:tcW w:w="1756" w:type="dxa"/>
          </w:tcPr>
          <w:p w14:paraId="653387E1"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7959" w:type="dxa"/>
          </w:tcPr>
          <w:p w14:paraId="04F0B60F"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Cat (14), swan (9), dog (6), rabbit (4), horse (2), bear (2), tiger (1), fish (1), monkey (1), lion (1), kitty (1), dove (1), penguin (1), dolphin (1), pigeon (1), koala (1), raccoon (1), no answer (2). </w:t>
            </w:r>
          </w:p>
        </w:tc>
      </w:tr>
      <w:tr w:rsidR="0008457E" w:rsidRPr="008D1ED2" w14:paraId="1CF06FB4" w14:textId="3F6611CE" w:rsidTr="00892AA6">
        <w:trPr>
          <w:jc w:val="center"/>
        </w:trPr>
        <w:tc>
          <w:tcPr>
            <w:tcW w:w="9715" w:type="dxa"/>
            <w:gridSpan w:val="2"/>
          </w:tcPr>
          <w:p w14:paraId="49C5D63D" w14:textId="5D30653A" w:rsidR="0008457E" w:rsidRPr="008D1ED2" w:rsidRDefault="0008457E" w:rsidP="00892AA6">
            <w:pPr>
              <w:ind w:firstLine="469"/>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133D9990" w14:textId="77777777" w:rsidR="00E42903" w:rsidRPr="008D1ED2" w:rsidRDefault="00E42903" w:rsidP="00DC2317">
      <w:pPr>
        <w:spacing w:after="0" w:line="240" w:lineRule="auto"/>
        <w:ind w:firstLine="708"/>
        <w:jc w:val="both"/>
        <w:rPr>
          <w:rFonts w:asciiTheme="majorBidi" w:eastAsiaTheme="minorEastAsia" w:hAnsiTheme="majorBidi" w:cstheme="majorBidi"/>
          <w:sz w:val="28"/>
          <w:szCs w:val="28"/>
          <w:lang w:val="en-US" w:eastAsia="ru-RU"/>
        </w:rPr>
      </w:pPr>
    </w:p>
    <w:p w14:paraId="064963E8" w14:textId="4BD7073D"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love»</w:t>
      </w:r>
      <w:r w:rsidRPr="008D1ED2">
        <w:rPr>
          <w:rFonts w:asciiTheme="majorBidi" w:eastAsiaTheme="minorEastAsia" w:hAnsiTheme="majorBidi" w:cstheme="majorBidi"/>
          <w:sz w:val="28"/>
          <w:szCs w:val="28"/>
          <w:lang w:val="kk-KZ" w:eastAsia="ru-RU"/>
        </w:rPr>
        <w:t xml:space="preserve"> эмоциясының ассоциативті байланыстары</w:t>
      </w:r>
      <w:r w:rsidR="001C5277" w:rsidRPr="008D1ED2">
        <w:rPr>
          <w:rFonts w:asciiTheme="majorBidi" w:eastAsiaTheme="minorEastAsia" w:hAnsiTheme="majorBidi" w:cstheme="majorBidi"/>
          <w:sz w:val="28"/>
          <w:szCs w:val="28"/>
          <w:lang w:val="kk-KZ" w:eastAsia="ru-RU"/>
        </w:rPr>
        <w:t xml:space="preserve"> төмендегідей болды</w:t>
      </w:r>
      <w:r w:rsidRPr="008D1ED2">
        <w:rPr>
          <w:rFonts w:asciiTheme="majorBidi" w:eastAsiaTheme="minorEastAsia" w:hAnsiTheme="majorBidi" w:cstheme="majorBidi"/>
          <w:sz w:val="28"/>
          <w:szCs w:val="28"/>
          <w:lang w:val="kk-KZ" w:eastAsia="ru-RU"/>
        </w:rPr>
        <w:t>:</w:t>
      </w:r>
    </w:p>
    <w:p w14:paraId="488A6F6E" w14:textId="15B514FD"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Түс</w:t>
      </w:r>
      <w:proofErr w:type="spellEnd"/>
      <w:r w:rsidRPr="008D1ED2">
        <w:rPr>
          <w:rFonts w:asciiTheme="majorBidi" w:eastAsiaTheme="minorEastAsia" w:hAnsiTheme="majorBidi" w:cstheme="majorBidi"/>
          <w:sz w:val="28"/>
          <w:szCs w:val="28"/>
          <w:lang w:val="en-US" w:eastAsia="ru-RU"/>
        </w:rPr>
        <w:t>: red (17), pink (12)</w:t>
      </w:r>
      <w:r w:rsidR="00892AA6" w:rsidRPr="008D1ED2">
        <w:rPr>
          <w:rFonts w:asciiTheme="majorBidi" w:eastAsiaTheme="minorEastAsia" w:hAnsiTheme="majorBidi" w:cstheme="majorBidi"/>
          <w:sz w:val="28"/>
          <w:szCs w:val="28"/>
          <w:lang w:val="kk-KZ" w:eastAsia="ru-RU"/>
        </w:rPr>
        <w:t>.</w:t>
      </w:r>
    </w:p>
    <w:p w14:paraId="01E1B8FD" w14:textId="5EF2F564"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Дәм</w:t>
      </w:r>
      <w:proofErr w:type="spellEnd"/>
      <w:r w:rsidRPr="008D1ED2">
        <w:rPr>
          <w:rFonts w:asciiTheme="majorBidi" w:eastAsiaTheme="minorEastAsia" w:hAnsiTheme="majorBidi" w:cstheme="majorBidi"/>
          <w:i/>
          <w:sz w:val="28"/>
          <w:szCs w:val="28"/>
          <w:lang w:val="en-US" w:eastAsia="ru-RU"/>
        </w:rPr>
        <w:t>:</w:t>
      </w:r>
      <w:r w:rsidRPr="008D1ED2">
        <w:rPr>
          <w:rFonts w:asciiTheme="majorBidi" w:eastAsiaTheme="minorEastAsia" w:hAnsiTheme="majorBidi" w:cstheme="majorBidi"/>
          <w:sz w:val="28"/>
          <w:szCs w:val="28"/>
          <w:lang w:val="en-US" w:eastAsia="ru-RU"/>
        </w:rPr>
        <w:t xml:space="preserve"> spicy (20), sweet (10)</w:t>
      </w:r>
      <w:r w:rsidR="00892AA6" w:rsidRPr="008D1ED2">
        <w:rPr>
          <w:rFonts w:asciiTheme="majorBidi" w:eastAsiaTheme="minorEastAsia" w:hAnsiTheme="majorBidi" w:cstheme="majorBidi"/>
          <w:sz w:val="28"/>
          <w:szCs w:val="28"/>
          <w:lang w:val="kk-KZ" w:eastAsia="ru-RU"/>
        </w:rPr>
        <w:t>.</w:t>
      </w:r>
    </w:p>
    <w:p w14:paraId="4B827636" w14:textId="29BCE21C"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rose (19), magnolia (12)</w:t>
      </w:r>
      <w:r w:rsidR="00892AA6" w:rsidRPr="008D1ED2">
        <w:rPr>
          <w:rFonts w:asciiTheme="majorBidi" w:eastAsiaTheme="minorEastAsia" w:hAnsiTheme="majorBidi" w:cstheme="majorBidi"/>
          <w:sz w:val="28"/>
          <w:szCs w:val="28"/>
          <w:lang w:val="kk-KZ" w:eastAsia="ru-RU"/>
        </w:rPr>
        <w:t>.</w:t>
      </w:r>
    </w:p>
    <w:p w14:paraId="66FDC737" w14:textId="4E3B0B69"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lastRenderedPageBreak/>
        <w:t>Жануар:</w:t>
      </w:r>
      <w:r w:rsidRPr="008D1ED2">
        <w:rPr>
          <w:rFonts w:asciiTheme="majorBidi" w:eastAsiaTheme="minorEastAsia" w:hAnsiTheme="majorBidi" w:cstheme="majorBidi"/>
          <w:sz w:val="28"/>
          <w:szCs w:val="28"/>
          <w:lang w:val="kk-KZ" w:eastAsia="ru-RU"/>
        </w:rPr>
        <w:t xml:space="preserve"> cat (14)</w:t>
      </w:r>
      <w:r w:rsidR="00892AA6" w:rsidRPr="008D1ED2">
        <w:rPr>
          <w:rFonts w:asciiTheme="majorBidi" w:eastAsiaTheme="minorEastAsia" w:hAnsiTheme="majorBidi" w:cstheme="majorBidi"/>
          <w:sz w:val="28"/>
          <w:szCs w:val="28"/>
          <w:lang w:val="kk-KZ" w:eastAsia="ru-RU"/>
        </w:rPr>
        <w:t>.</w:t>
      </w:r>
    </w:p>
    <w:p w14:paraId="2BC40EC7" w14:textId="57C836C9" w:rsidR="00286710" w:rsidRPr="008D1ED2" w:rsidRDefault="00286710"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Келесі «Love (махаббат)» эмоциясының қызғылт және қызыл түстермен, қышқыл және тәтті дәмдермен, р</w:t>
      </w:r>
      <w:r w:rsidR="0043473C">
        <w:rPr>
          <w:rFonts w:asciiTheme="majorBidi" w:eastAsiaTheme="minorEastAsia" w:hAnsiTheme="majorBidi" w:cstheme="majorBidi"/>
          <w:sz w:val="28"/>
          <w:szCs w:val="28"/>
          <w:lang w:val="kk-KZ" w:eastAsia="ru-RU"/>
        </w:rPr>
        <w:t>аушан</w:t>
      </w:r>
      <w:r w:rsidRPr="008D1ED2">
        <w:rPr>
          <w:rFonts w:asciiTheme="majorBidi" w:eastAsiaTheme="minorEastAsia" w:hAnsiTheme="majorBidi" w:cstheme="majorBidi"/>
          <w:sz w:val="28"/>
          <w:szCs w:val="28"/>
          <w:lang w:val="kk-KZ" w:eastAsia="ru-RU"/>
        </w:rPr>
        <w:t xml:space="preserve"> және магнолия гүлдерімен мысық жануарымен байланыстырылуын талдап </w:t>
      </w:r>
      <w:r w:rsidR="00543F3F">
        <w:rPr>
          <w:rFonts w:asciiTheme="majorBidi" w:eastAsiaTheme="minorEastAsia" w:hAnsiTheme="majorBidi" w:cstheme="majorBidi"/>
          <w:sz w:val="28"/>
          <w:szCs w:val="28"/>
          <w:lang w:val="kk-KZ" w:eastAsia="ru-RU"/>
        </w:rPr>
        <w:t>көрелік.</w:t>
      </w:r>
      <w:r w:rsidRPr="008D1ED2">
        <w:rPr>
          <w:rFonts w:asciiTheme="majorBidi" w:eastAsiaTheme="minorEastAsia" w:hAnsiTheme="majorBidi" w:cstheme="majorBidi"/>
          <w:sz w:val="28"/>
          <w:szCs w:val="28"/>
          <w:lang w:val="kk-KZ" w:eastAsia="ru-RU"/>
        </w:rPr>
        <w:t xml:space="preserve"> </w:t>
      </w:r>
      <w:r w:rsidR="00543F3F">
        <w:rPr>
          <w:rFonts w:asciiTheme="majorBidi" w:eastAsiaTheme="minorEastAsia" w:hAnsiTheme="majorBidi" w:cstheme="majorBidi"/>
          <w:sz w:val="28"/>
          <w:szCs w:val="28"/>
          <w:lang w:val="kk-KZ" w:eastAsia="ru-RU"/>
        </w:rPr>
        <w:t>Ж</w:t>
      </w:r>
      <w:r w:rsidRPr="008D1ED2">
        <w:rPr>
          <w:rFonts w:asciiTheme="majorBidi" w:eastAsiaTheme="minorEastAsia" w:hAnsiTheme="majorBidi" w:cstheme="majorBidi"/>
          <w:sz w:val="28"/>
          <w:szCs w:val="28"/>
          <w:lang w:val="kk-KZ" w:eastAsia="ru-RU"/>
        </w:rPr>
        <w:t>алпы психологияда қызыл және қызғылт түстер жылдамдықпен және шапшаңдықпен байланыстырылады да, бұл сезімді бастан кешетін адамдардың махаббат сезімі шапшаң, жылдам дамитындығынан хабар беріп, тәтті және қышқыл дәмдермен байланыстырылуы бұл сезімнің адам санасына тек тәтті ұғым сыйлауы, ал р</w:t>
      </w:r>
      <w:r w:rsidR="0043473C">
        <w:rPr>
          <w:rFonts w:asciiTheme="majorBidi" w:eastAsiaTheme="minorEastAsia" w:hAnsiTheme="majorBidi" w:cstheme="majorBidi"/>
          <w:sz w:val="28"/>
          <w:szCs w:val="28"/>
          <w:lang w:val="kk-KZ" w:eastAsia="ru-RU"/>
        </w:rPr>
        <w:t>аушан</w:t>
      </w:r>
      <w:r w:rsidRPr="008D1ED2">
        <w:rPr>
          <w:rFonts w:asciiTheme="majorBidi" w:eastAsiaTheme="minorEastAsia" w:hAnsiTheme="majorBidi" w:cstheme="majorBidi"/>
          <w:sz w:val="28"/>
          <w:szCs w:val="28"/>
          <w:lang w:val="kk-KZ" w:eastAsia="ru-RU"/>
        </w:rPr>
        <w:t>, магнолия гүлдерімен байланыстырылуы бұл сезімнің осы гүлдердің сыртқы сұлу келбетімен сәйкес келетіндігін көреміз.</w:t>
      </w:r>
    </w:p>
    <w:p w14:paraId="491387B6" w14:textId="77777777" w:rsidR="00E42903" w:rsidRPr="008D1ED2" w:rsidRDefault="00E42903" w:rsidP="00DC2317">
      <w:pPr>
        <w:spacing w:after="0" w:line="240" w:lineRule="auto"/>
        <w:rPr>
          <w:rFonts w:asciiTheme="majorBidi" w:eastAsiaTheme="minorEastAsia" w:hAnsiTheme="majorBidi" w:cstheme="majorBidi"/>
          <w:b/>
          <w:bCs/>
          <w:sz w:val="28"/>
          <w:szCs w:val="28"/>
          <w:lang w:val="kk-KZ" w:eastAsia="ru-RU"/>
        </w:rPr>
      </w:pPr>
    </w:p>
    <w:p w14:paraId="30D07268" w14:textId="3D38DA17" w:rsidR="00B17AF6" w:rsidRPr="008D1ED2" w:rsidRDefault="00BB7AA7" w:rsidP="00DC2317">
      <w:pPr>
        <w:spacing w:after="0" w:line="240" w:lineRule="auto"/>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10</w:t>
      </w:r>
      <w:r w:rsidR="00B17AF6" w:rsidRPr="008D1ED2">
        <w:rPr>
          <w:rFonts w:asciiTheme="majorBidi" w:eastAsiaTheme="minorEastAsia" w:hAnsiTheme="majorBidi" w:cstheme="majorBidi"/>
          <w:bCs/>
          <w:sz w:val="28"/>
          <w:szCs w:val="28"/>
          <w:lang w:val="kk-KZ" w:eastAsia="ru-RU"/>
        </w:rPr>
        <w:t xml:space="preserve"> – Hate (жек көрініш) эмоциясының ассоциативті критерийлері</w:t>
      </w:r>
    </w:p>
    <w:p w14:paraId="708A143E" w14:textId="77777777" w:rsidR="00E42903" w:rsidRPr="008D1ED2" w:rsidRDefault="00E42903" w:rsidP="00DC2317">
      <w:pPr>
        <w:spacing w:after="0" w:line="240" w:lineRule="auto"/>
        <w:rPr>
          <w:rFonts w:asciiTheme="majorBidi" w:eastAsiaTheme="minorEastAsia" w:hAnsiTheme="majorBidi" w:cstheme="majorBidi"/>
          <w:b/>
          <w:bCs/>
          <w:sz w:val="16"/>
          <w:szCs w:val="16"/>
          <w:lang w:val="kk-KZ" w:eastAsia="ru-RU"/>
        </w:rPr>
      </w:pPr>
    </w:p>
    <w:tbl>
      <w:tblPr>
        <w:tblStyle w:val="af1"/>
        <w:tblW w:w="9613" w:type="dxa"/>
        <w:jc w:val="center"/>
        <w:tblLook w:val="04A0" w:firstRow="1" w:lastRow="0" w:firstColumn="1" w:lastColumn="0" w:noHBand="0" w:noVBand="1"/>
      </w:tblPr>
      <w:tblGrid>
        <w:gridCol w:w="1668"/>
        <w:gridCol w:w="7945"/>
      </w:tblGrid>
      <w:tr w:rsidR="0008457E" w:rsidRPr="008D1ED2" w14:paraId="282676E5" w14:textId="77777777" w:rsidTr="005D22BA">
        <w:trPr>
          <w:jc w:val="center"/>
        </w:trPr>
        <w:tc>
          <w:tcPr>
            <w:tcW w:w="1668" w:type="dxa"/>
          </w:tcPr>
          <w:p w14:paraId="704B3703" w14:textId="16337B45"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Associates</w:t>
            </w:r>
          </w:p>
        </w:tc>
        <w:tc>
          <w:tcPr>
            <w:tcW w:w="7945" w:type="dxa"/>
          </w:tcPr>
          <w:p w14:paraId="108A63E1" w14:textId="77777777"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Hate</w:t>
            </w:r>
          </w:p>
        </w:tc>
      </w:tr>
      <w:tr w:rsidR="0008457E" w:rsidRPr="00C060B2" w14:paraId="08F6D072" w14:textId="77777777" w:rsidTr="005D22BA">
        <w:trPr>
          <w:jc w:val="center"/>
        </w:trPr>
        <w:tc>
          <w:tcPr>
            <w:tcW w:w="1668" w:type="dxa"/>
          </w:tcPr>
          <w:p w14:paraId="706D6EE1" w14:textId="77777777" w:rsidR="0008457E" w:rsidRPr="008D1ED2" w:rsidRDefault="0008457E" w:rsidP="00DC2317">
            <w:pPr>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7945" w:type="dxa"/>
          </w:tcPr>
          <w:p w14:paraId="314396A4"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Red (19), black (19), blue (4), purple (2), grey (2), orange (1), yellow (1), pink (1), brown (1).</w:t>
            </w:r>
          </w:p>
        </w:tc>
      </w:tr>
      <w:tr w:rsidR="0008457E" w:rsidRPr="00C060B2" w14:paraId="23569116" w14:textId="77777777" w:rsidTr="005D22BA">
        <w:trPr>
          <w:jc w:val="center"/>
        </w:trPr>
        <w:tc>
          <w:tcPr>
            <w:tcW w:w="1668" w:type="dxa"/>
          </w:tcPr>
          <w:p w14:paraId="54517A3F"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7945" w:type="dxa"/>
          </w:tcPr>
          <w:p w14:paraId="54CBA3C5"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Bitter (8), spicy (8), sour (8), sweet (3), Sharp (2), burning (2), salty (3), alcohol (1), rotten eggs (1), fish (1), not sweet (1), bitterness (1), sugar (1), disgust (1), slides (1), tea (1), tasty (1), aggressive (1), no answer (5).</w:t>
            </w:r>
          </w:p>
        </w:tc>
      </w:tr>
      <w:tr w:rsidR="0008457E" w:rsidRPr="00C060B2" w14:paraId="3AED3668" w14:textId="77777777" w:rsidTr="005D22BA">
        <w:trPr>
          <w:jc w:val="center"/>
        </w:trPr>
        <w:tc>
          <w:tcPr>
            <w:tcW w:w="1668" w:type="dxa"/>
          </w:tcPr>
          <w:p w14:paraId="2BEC0E4B"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7945" w:type="dxa"/>
          </w:tcPr>
          <w:p w14:paraId="19ED2D3D"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Cactus (13), rose (6), tree (2), grass (2), thistle (1), red plants (1), lily (1), cucumber (1), </w:t>
            </w:r>
            <w:proofErr w:type="spellStart"/>
            <w:r w:rsidRPr="008D1ED2">
              <w:rPr>
                <w:rFonts w:asciiTheme="majorBidi" w:eastAsiaTheme="minorEastAsia" w:hAnsiTheme="majorBidi" w:cstheme="majorBidi"/>
                <w:sz w:val="24"/>
                <w:szCs w:val="24"/>
                <w:lang w:val="en-US" w:eastAsia="ru-RU"/>
              </w:rPr>
              <w:t>haloxylon</w:t>
            </w:r>
            <w:proofErr w:type="spellEnd"/>
            <w:r w:rsidRPr="008D1ED2">
              <w:rPr>
                <w:rFonts w:asciiTheme="majorBidi" w:eastAsiaTheme="minorEastAsia" w:hAnsiTheme="majorBidi" w:cstheme="majorBidi"/>
                <w:sz w:val="24"/>
                <w:szCs w:val="24"/>
                <w:lang w:val="en-US" w:eastAsia="ru-RU"/>
              </w:rPr>
              <w:t xml:space="preserve"> (1), poplar (1), flowers with thorns (1), bush (1), yellow grass (1), useless herbs (1), Venus flytrap (1), damaged plants (1), bamboo (1), sea mushroom (1), flycatcher (1), sagebrush (1), flower (1), </w:t>
            </w:r>
            <w:proofErr w:type="spellStart"/>
            <w:r w:rsidRPr="008D1ED2">
              <w:rPr>
                <w:rFonts w:asciiTheme="majorBidi" w:eastAsiaTheme="minorEastAsia" w:hAnsiTheme="majorBidi" w:cstheme="majorBidi"/>
                <w:sz w:val="24"/>
                <w:szCs w:val="24"/>
                <w:lang w:val="en-US" w:eastAsia="ru-RU"/>
              </w:rPr>
              <w:t>thorne</w:t>
            </w:r>
            <w:proofErr w:type="spellEnd"/>
            <w:r w:rsidRPr="008D1ED2">
              <w:rPr>
                <w:rFonts w:asciiTheme="majorBidi" w:eastAsiaTheme="minorEastAsia" w:hAnsiTheme="majorBidi" w:cstheme="majorBidi"/>
                <w:sz w:val="24"/>
                <w:szCs w:val="24"/>
                <w:lang w:val="en-US" w:eastAsia="ru-RU"/>
              </w:rPr>
              <w:t xml:space="preserve"> (1), gerbera (1), black rose (1), no answer (7).</w:t>
            </w:r>
          </w:p>
        </w:tc>
      </w:tr>
      <w:tr w:rsidR="0008457E" w:rsidRPr="00C060B2" w14:paraId="56CB602F" w14:textId="77777777" w:rsidTr="005D22BA">
        <w:trPr>
          <w:jc w:val="center"/>
        </w:trPr>
        <w:tc>
          <w:tcPr>
            <w:tcW w:w="1668" w:type="dxa"/>
          </w:tcPr>
          <w:p w14:paraId="5AC2ED6F"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7945" w:type="dxa"/>
          </w:tcPr>
          <w:p w14:paraId="031BA667"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Scorpions (14), wolf (5), cat (3), mouse (2), lion (2), shark (2), snake (2), spider (2), Bull (1), crocodile (1), dragon (1), panda (1), jaguar (1), fox (1), pigeon (1), crow (1), leopard (1), hyena (1), no answer (8).</w:t>
            </w:r>
          </w:p>
        </w:tc>
      </w:tr>
      <w:tr w:rsidR="0008457E" w:rsidRPr="008D1ED2" w14:paraId="6EFF9DCC" w14:textId="658A5B51" w:rsidTr="005D22BA">
        <w:trPr>
          <w:jc w:val="center"/>
        </w:trPr>
        <w:tc>
          <w:tcPr>
            <w:tcW w:w="9613" w:type="dxa"/>
            <w:gridSpan w:val="2"/>
          </w:tcPr>
          <w:p w14:paraId="07DE2F7C" w14:textId="623CCAE0" w:rsidR="0008457E" w:rsidRPr="008D1ED2" w:rsidRDefault="0008457E" w:rsidP="00892AA6">
            <w:pPr>
              <w:ind w:firstLine="469"/>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7A0F4B74" w14:textId="77777777" w:rsidR="00E42903" w:rsidRPr="008D1ED2" w:rsidRDefault="00E42903" w:rsidP="00DC2317">
      <w:pPr>
        <w:spacing w:after="0" w:line="240" w:lineRule="auto"/>
        <w:ind w:firstLine="708"/>
        <w:jc w:val="both"/>
        <w:rPr>
          <w:rFonts w:asciiTheme="majorBidi" w:eastAsiaTheme="minorEastAsia" w:hAnsiTheme="majorBidi" w:cstheme="majorBidi"/>
          <w:sz w:val="28"/>
          <w:szCs w:val="28"/>
          <w:lang w:val="en-US" w:eastAsia="ru-RU"/>
        </w:rPr>
      </w:pPr>
    </w:p>
    <w:p w14:paraId="5335CFB4" w14:textId="7C378C53"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hate»</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келесі нәтижені берді:</w:t>
      </w:r>
    </w:p>
    <w:p w14:paraId="526E1B0F" w14:textId="4502FAA6"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red (19), black (19)</w:t>
      </w:r>
      <w:r w:rsidR="00892AA6" w:rsidRPr="008D1ED2">
        <w:rPr>
          <w:rFonts w:asciiTheme="majorBidi" w:eastAsiaTheme="minorEastAsia" w:hAnsiTheme="majorBidi" w:cstheme="majorBidi"/>
          <w:sz w:val="28"/>
          <w:szCs w:val="28"/>
          <w:lang w:val="kk-KZ" w:eastAsia="ru-RU"/>
        </w:rPr>
        <w:t>.</w:t>
      </w:r>
    </w:p>
    <w:p w14:paraId="6510F327" w14:textId="30D63664"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w:t>
      </w:r>
      <w:r w:rsidR="00892AA6" w:rsidRPr="008D1ED2">
        <w:rPr>
          <w:rFonts w:asciiTheme="majorBidi" w:eastAsiaTheme="minorEastAsia" w:hAnsiTheme="majorBidi" w:cstheme="majorBidi"/>
          <w:sz w:val="28"/>
          <w:szCs w:val="28"/>
          <w:lang w:val="kk-KZ" w:eastAsia="ru-RU"/>
        </w:rPr>
        <w:t xml:space="preserve"> </w:t>
      </w:r>
    </w:p>
    <w:p w14:paraId="564CFDCD" w14:textId="798D5623"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cactus (13)</w:t>
      </w:r>
      <w:r w:rsidR="00892AA6" w:rsidRPr="008D1ED2">
        <w:rPr>
          <w:rFonts w:asciiTheme="majorBidi" w:eastAsiaTheme="minorEastAsia" w:hAnsiTheme="majorBidi" w:cstheme="majorBidi"/>
          <w:sz w:val="28"/>
          <w:szCs w:val="28"/>
          <w:lang w:val="kk-KZ" w:eastAsia="ru-RU"/>
        </w:rPr>
        <w:t>.</w:t>
      </w:r>
    </w:p>
    <w:p w14:paraId="62B18B1F" w14:textId="3E2E6A69"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Scorpions (14)</w:t>
      </w:r>
      <w:r w:rsidR="00892AA6" w:rsidRPr="008D1ED2">
        <w:rPr>
          <w:rFonts w:asciiTheme="majorBidi" w:eastAsiaTheme="minorEastAsia" w:hAnsiTheme="majorBidi" w:cstheme="majorBidi"/>
          <w:sz w:val="28"/>
          <w:szCs w:val="28"/>
          <w:lang w:val="kk-KZ" w:eastAsia="ru-RU"/>
        </w:rPr>
        <w:t>.</w:t>
      </w:r>
    </w:p>
    <w:p w14:paraId="27900399" w14:textId="011C8B20" w:rsidR="00827228" w:rsidRPr="008D1ED2" w:rsidRDefault="00286710"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Ағылшын тілді информанттардың санасында «hate (жек көрініш)» эмоциясының қызыл түспен байланыстырылуы қызыл түстің шапшаңдықпен сәйкес келуі, яғни бұл сезімнің өте шапшаң пайда болып, шапшаң дамуынан хабар берсе, қара түстің, ащы, қышқыл және ашыған дәмдердің ағылшын тілді сөйлеушілердің санасында жағымсыз ұғымдармен байланыстырылып, кактус өсімдігінің информанттардың ұлттық бейнесінде жағымсыз сезімді туғызуы, ұстау барысында қолайсыздық туғызатын кактус өсімдігінің тікенектеріне деген адамның ұнатпаушылық сезімі мен шаққан жағдайда адам өміріне өте қауіпті </w:t>
      </w:r>
      <w:r w:rsidR="0043473C">
        <w:rPr>
          <w:rFonts w:asciiTheme="majorBidi" w:eastAsiaTheme="minorEastAsia" w:hAnsiTheme="majorBidi" w:cstheme="majorBidi"/>
          <w:sz w:val="28"/>
          <w:szCs w:val="28"/>
          <w:lang w:val="kk-KZ" w:eastAsia="ru-RU"/>
        </w:rPr>
        <w:t xml:space="preserve">сары </w:t>
      </w:r>
      <w:r w:rsidRPr="008D1ED2">
        <w:rPr>
          <w:rFonts w:asciiTheme="majorBidi" w:eastAsiaTheme="minorEastAsia" w:hAnsiTheme="majorBidi" w:cstheme="majorBidi"/>
          <w:sz w:val="28"/>
          <w:szCs w:val="28"/>
          <w:lang w:val="kk-KZ" w:eastAsia="ru-RU"/>
        </w:rPr>
        <w:t>шаян</w:t>
      </w:r>
      <w:r w:rsidR="0043473C">
        <w:rPr>
          <w:rFonts w:asciiTheme="majorBidi" w:eastAsiaTheme="minorEastAsia" w:hAnsiTheme="majorBidi" w:cstheme="majorBidi"/>
          <w:sz w:val="28"/>
          <w:szCs w:val="28"/>
          <w:lang w:val="kk-KZ" w:eastAsia="ru-RU"/>
        </w:rPr>
        <w:t>нан</w:t>
      </w:r>
      <w:r w:rsidRPr="008D1ED2">
        <w:rPr>
          <w:rFonts w:asciiTheme="majorBidi" w:eastAsiaTheme="minorEastAsia" w:hAnsiTheme="majorBidi" w:cstheme="majorBidi"/>
          <w:sz w:val="28"/>
          <w:szCs w:val="28"/>
          <w:lang w:val="kk-KZ" w:eastAsia="ru-RU"/>
        </w:rPr>
        <w:t xml:space="preserve"> </w:t>
      </w:r>
      <w:r w:rsidR="0043473C">
        <w:rPr>
          <w:rFonts w:asciiTheme="majorBidi" w:eastAsiaTheme="minorEastAsia" w:hAnsiTheme="majorBidi" w:cstheme="majorBidi"/>
          <w:sz w:val="28"/>
          <w:szCs w:val="28"/>
          <w:lang w:val="kk-KZ" w:eastAsia="ru-RU"/>
        </w:rPr>
        <w:t>келетін</w:t>
      </w:r>
      <w:r w:rsidRPr="008D1ED2">
        <w:rPr>
          <w:rFonts w:asciiTheme="majorBidi" w:eastAsiaTheme="minorEastAsia" w:hAnsiTheme="majorBidi" w:cstheme="majorBidi"/>
          <w:sz w:val="28"/>
          <w:szCs w:val="28"/>
          <w:lang w:val="kk-KZ" w:eastAsia="ru-RU"/>
        </w:rPr>
        <w:t xml:space="preserve"> қауіп-қатер «жек көру» эмоциясының да адам өмірі үшін зиянды екендігімен өте орынды түрде ассоциацияланған.</w:t>
      </w:r>
    </w:p>
    <w:p w14:paraId="0AD19896" w14:textId="77777777" w:rsidR="00E42903" w:rsidRPr="008D1ED2" w:rsidRDefault="00E42903" w:rsidP="00286710">
      <w:pPr>
        <w:spacing w:after="0" w:line="240" w:lineRule="auto"/>
        <w:ind w:firstLine="708"/>
        <w:jc w:val="both"/>
        <w:rPr>
          <w:rFonts w:asciiTheme="majorBidi" w:eastAsiaTheme="minorEastAsia" w:hAnsiTheme="majorBidi" w:cstheme="majorBidi"/>
          <w:b/>
          <w:bCs/>
          <w:sz w:val="28"/>
          <w:szCs w:val="28"/>
          <w:lang w:val="kk-KZ" w:eastAsia="ru-RU"/>
        </w:rPr>
      </w:pPr>
    </w:p>
    <w:p w14:paraId="13CC5472" w14:textId="77777777" w:rsidR="005D22BA" w:rsidRPr="008D1ED2" w:rsidRDefault="005D22BA" w:rsidP="00286710">
      <w:pPr>
        <w:spacing w:after="0" w:line="240" w:lineRule="auto"/>
        <w:ind w:firstLine="708"/>
        <w:jc w:val="both"/>
        <w:rPr>
          <w:rFonts w:asciiTheme="majorBidi" w:eastAsiaTheme="minorEastAsia" w:hAnsiTheme="majorBidi" w:cstheme="majorBidi"/>
          <w:b/>
          <w:bCs/>
          <w:sz w:val="28"/>
          <w:szCs w:val="28"/>
          <w:lang w:val="kk-KZ" w:eastAsia="ru-RU"/>
        </w:rPr>
      </w:pPr>
    </w:p>
    <w:p w14:paraId="50330272" w14:textId="0226DA44" w:rsidR="00B17AF6" w:rsidRPr="008D1ED2" w:rsidRDefault="00B17AF6" w:rsidP="00DC2317">
      <w:pPr>
        <w:spacing w:after="0" w:line="240" w:lineRule="auto"/>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lastRenderedPageBreak/>
        <w:t xml:space="preserve">Кесте </w:t>
      </w:r>
      <w:r w:rsidR="00BB7AA7" w:rsidRPr="008D1ED2">
        <w:rPr>
          <w:rFonts w:asciiTheme="majorBidi" w:eastAsiaTheme="minorEastAsia" w:hAnsiTheme="majorBidi" w:cstheme="majorBidi"/>
          <w:bCs/>
          <w:sz w:val="28"/>
          <w:szCs w:val="28"/>
          <w:lang w:val="kk-KZ" w:eastAsia="ru-RU"/>
        </w:rPr>
        <w:t>11</w:t>
      </w:r>
      <w:r w:rsidRPr="008D1ED2">
        <w:rPr>
          <w:rFonts w:asciiTheme="majorBidi" w:eastAsiaTheme="minorEastAsia" w:hAnsiTheme="majorBidi" w:cstheme="majorBidi"/>
          <w:bCs/>
          <w:sz w:val="28"/>
          <w:szCs w:val="28"/>
          <w:lang w:val="kk-KZ" w:eastAsia="ru-RU"/>
        </w:rPr>
        <w:t xml:space="preserve"> – Fear (қорқыныш) эмоциясының ассоциативті критерийлері</w:t>
      </w:r>
    </w:p>
    <w:p w14:paraId="0EFCA4D1" w14:textId="77777777" w:rsidR="000059AB" w:rsidRPr="008D1ED2" w:rsidRDefault="000059AB" w:rsidP="00DC2317">
      <w:pPr>
        <w:spacing w:after="0" w:line="240" w:lineRule="auto"/>
        <w:rPr>
          <w:rFonts w:asciiTheme="majorBidi" w:eastAsiaTheme="minorEastAsia" w:hAnsiTheme="majorBidi" w:cstheme="majorBidi"/>
          <w:b/>
          <w:bCs/>
          <w:sz w:val="16"/>
          <w:szCs w:val="16"/>
          <w:lang w:val="kk-KZ" w:eastAsia="ru-RU"/>
        </w:rPr>
      </w:pPr>
    </w:p>
    <w:tbl>
      <w:tblPr>
        <w:tblStyle w:val="af1"/>
        <w:tblW w:w="9549" w:type="dxa"/>
        <w:jc w:val="center"/>
        <w:tblLook w:val="04A0" w:firstRow="1" w:lastRow="0" w:firstColumn="1" w:lastColumn="0" w:noHBand="0" w:noVBand="1"/>
      </w:tblPr>
      <w:tblGrid>
        <w:gridCol w:w="2141"/>
        <w:gridCol w:w="7408"/>
      </w:tblGrid>
      <w:tr w:rsidR="0008457E" w:rsidRPr="008D1ED2" w14:paraId="5EE30353" w14:textId="77777777" w:rsidTr="00892AA6">
        <w:trPr>
          <w:jc w:val="center"/>
        </w:trPr>
        <w:tc>
          <w:tcPr>
            <w:tcW w:w="2141" w:type="dxa"/>
          </w:tcPr>
          <w:p w14:paraId="06D13EF3" w14:textId="7D42FECB"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Associates</w:t>
            </w:r>
          </w:p>
        </w:tc>
        <w:tc>
          <w:tcPr>
            <w:tcW w:w="7408" w:type="dxa"/>
          </w:tcPr>
          <w:p w14:paraId="2468ADDF" w14:textId="77777777"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Fear</w:t>
            </w:r>
          </w:p>
        </w:tc>
      </w:tr>
      <w:tr w:rsidR="0008457E" w:rsidRPr="00C060B2" w14:paraId="6698930C" w14:textId="77777777" w:rsidTr="00892AA6">
        <w:trPr>
          <w:jc w:val="center"/>
        </w:trPr>
        <w:tc>
          <w:tcPr>
            <w:tcW w:w="2141" w:type="dxa"/>
          </w:tcPr>
          <w:p w14:paraId="0D7881BF" w14:textId="77777777" w:rsidR="0008457E" w:rsidRPr="008D1ED2" w:rsidRDefault="0008457E" w:rsidP="00DC2317">
            <w:pPr>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7408" w:type="dxa"/>
          </w:tcPr>
          <w:p w14:paraId="63163914"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Black (9), grey (9), white (6), blue (6), yellow (4), red (4), green(3), dark blue (2), violet (1), pale blue (1), orange (1), purple (1), no answer (3).</w:t>
            </w:r>
          </w:p>
        </w:tc>
      </w:tr>
      <w:tr w:rsidR="0008457E" w:rsidRPr="00C060B2" w14:paraId="5264B63E" w14:textId="77777777" w:rsidTr="00892AA6">
        <w:trPr>
          <w:jc w:val="center"/>
        </w:trPr>
        <w:tc>
          <w:tcPr>
            <w:tcW w:w="2141" w:type="dxa"/>
          </w:tcPr>
          <w:p w14:paraId="7FD25BDA"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7408" w:type="dxa"/>
          </w:tcPr>
          <w:p w14:paraId="441AC783"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Bitter (11), sour (9), tasteless (3), salty (6), sweet (2), sugar (2), sharp (1), tea (1), flavorless (1), water (1), wine (1), ice-cream (1), hot (1), blood (1), spicy (1), charcoal (1), no answer (7).</w:t>
            </w:r>
          </w:p>
        </w:tc>
      </w:tr>
      <w:tr w:rsidR="0008457E" w:rsidRPr="00C060B2" w14:paraId="2D7DB8AC" w14:textId="77777777" w:rsidTr="00892AA6">
        <w:trPr>
          <w:jc w:val="center"/>
        </w:trPr>
        <w:tc>
          <w:tcPr>
            <w:tcW w:w="2141" w:type="dxa"/>
          </w:tcPr>
          <w:p w14:paraId="141C36DC"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7408" w:type="dxa"/>
          </w:tcPr>
          <w:p w14:paraId="19716007"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Cactus (11), rose (4), tulip (3), tree (3), grass (3), domestic plants (flowers) (2), reeds (1), fichus (1), strawberry (1), crooked tree in the dark (1), Ivy (1), lilac (1), shrub (1), Prickly grasses (1), burned trees (1), dandelion (1), weed (1), willow (1), pine tree (1), daffodil (1), daisy (1), no answer (9).</w:t>
            </w:r>
          </w:p>
        </w:tc>
      </w:tr>
      <w:tr w:rsidR="0008457E" w:rsidRPr="00C060B2" w14:paraId="4F1ABE2E" w14:textId="77777777" w:rsidTr="00892AA6">
        <w:trPr>
          <w:jc w:val="center"/>
        </w:trPr>
        <w:tc>
          <w:tcPr>
            <w:tcW w:w="2141" w:type="dxa"/>
          </w:tcPr>
          <w:p w14:paraId="01D3F7D5"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7408" w:type="dxa"/>
          </w:tcPr>
          <w:p w14:paraId="3BD75669" w14:textId="02DE0E8A"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Tarantula (12), snake (5), cat (4), deer (2), spider (2), tiger (2), puppy (2), mouse (2), elephant (2) lion (2), bear (2), worm (1), shark (1), sloth (1), hare (1), lady bird (1), octopus (1), wolf (1), fish (1), no answer (5).</w:t>
            </w:r>
          </w:p>
        </w:tc>
      </w:tr>
      <w:tr w:rsidR="0008457E" w:rsidRPr="008D1ED2" w14:paraId="5B4A872C" w14:textId="12F1204F" w:rsidTr="00892AA6">
        <w:trPr>
          <w:jc w:val="center"/>
        </w:trPr>
        <w:tc>
          <w:tcPr>
            <w:tcW w:w="9549" w:type="dxa"/>
            <w:gridSpan w:val="2"/>
          </w:tcPr>
          <w:p w14:paraId="47712455" w14:textId="38F09FBC" w:rsidR="0008457E" w:rsidRPr="008D1ED2" w:rsidRDefault="0008457E" w:rsidP="00892AA6">
            <w:pPr>
              <w:ind w:firstLine="498"/>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2A9EBB31" w14:textId="77777777" w:rsidR="000059AB" w:rsidRPr="008D1ED2" w:rsidRDefault="000059AB" w:rsidP="00DC2317">
      <w:pPr>
        <w:spacing w:after="0" w:line="240" w:lineRule="auto"/>
        <w:ind w:firstLine="708"/>
        <w:jc w:val="both"/>
        <w:rPr>
          <w:rFonts w:asciiTheme="majorBidi" w:eastAsiaTheme="minorEastAsia" w:hAnsiTheme="majorBidi" w:cstheme="majorBidi"/>
          <w:sz w:val="28"/>
          <w:szCs w:val="28"/>
          <w:lang w:val="kk-KZ" w:eastAsia="ru-RU"/>
        </w:rPr>
      </w:pPr>
    </w:p>
    <w:p w14:paraId="4FFED8DB" w14:textId="0D4BA8FD"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fear»</w:t>
      </w:r>
      <w:r w:rsidRPr="008D1ED2">
        <w:rPr>
          <w:rFonts w:asciiTheme="majorBidi" w:eastAsiaTheme="minorEastAsia" w:hAnsiTheme="majorBidi" w:cstheme="majorBidi"/>
          <w:sz w:val="28"/>
          <w:szCs w:val="28"/>
          <w:lang w:val="kk-KZ" w:eastAsia="ru-RU"/>
        </w:rPr>
        <w:t xml:space="preserve"> эмоциясының ассоциативті байланыстары</w:t>
      </w:r>
      <w:r w:rsidR="001C5277" w:rsidRPr="008D1ED2">
        <w:rPr>
          <w:rFonts w:asciiTheme="majorBidi" w:eastAsiaTheme="minorEastAsia" w:hAnsiTheme="majorBidi" w:cstheme="majorBidi"/>
          <w:sz w:val="28"/>
          <w:szCs w:val="28"/>
          <w:lang w:val="kk-KZ" w:eastAsia="ru-RU"/>
        </w:rPr>
        <w:t xml:space="preserve"> төмендегідей</w:t>
      </w:r>
      <w:r w:rsidRPr="008D1ED2">
        <w:rPr>
          <w:rFonts w:asciiTheme="majorBidi" w:eastAsiaTheme="minorEastAsia" w:hAnsiTheme="majorBidi" w:cstheme="majorBidi"/>
          <w:sz w:val="28"/>
          <w:szCs w:val="28"/>
          <w:lang w:val="kk-KZ" w:eastAsia="ru-RU"/>
        </w:rPr>
        <w:t>:</w:t>
      </w:r>
    </w:p>
    <w:p w14:paraId="7ED223D8" w14:textId="24F16077"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w:t>
      </w:r>
      <w:r w:rsidR="00892AA6" w:rsidRPr="008D1ED2">
        <w:rPr>
          <w:rFonts w:asciiTheme="majorBidi" w:eastAsiaTheme="minorEastAsia" w:hAnsiTheme="majorBidi" w:cstheme="majorBidi"/>
          <w:sz w:val="28"/>
          <w:szCs w:val="28"/>
          <w:lang w:val="kk-KZ" w:eastAsia="ru-RU"/>
        </w:rPr>
        <w:t xml:space="preserve"> </w:t>
      </w:r>
    </w:p>
    <w:p w14:paraId="5EB610F3" w14:textId="34F89BCB"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bitter (11)</w:t>
      </w:r>
      <w:r w:rsidR="00892AA6" w:rsidRPr="008D1ED2">
        <w:rPr>
          <w:rFonts w:asciiTheme="majorBidi" w:eastAsiaTheme="minorEastAsia" w:hAnsiTheme="majorBidi" w:cstheme="majorBidi"/>
          <w:sz w:val="28"/>
          <w:szCs w:val="28"/>
          <w:lang w:val="kk-KZ" w:eastAsia="ru-RU"/>
        </w:rPr>
        <w:t>.</w:t>
      </w:r>
    </w:p>
    <w:p w14:paraId="09B5214F" w14:textId="407D9C3A"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xml:space="preserve"> cactus (11)</w:t>
      </w:r>
      <w:r w:rsidR="00892AA6" w:rsidRPr="008D1ED2">
        <w:rPr>
          <w:rFonts w:asciiTheme="majorBidi" w:eastAsiaTheme="minorEastAsia" w:hAnsiTheme="majorBidi" w:cstheme="majorBidi"/>
          <w:sz w:val="28"/>
          <w:szCs w:val="28"/>
          <w:lang w:val="kk-KZ" w:eastAsia="ru-RU"/>
        </w:rPr>
        <w:t>.</w:t>
      </w:r>
    </w:p>
    <w:p w14:paraId="04CB7DD0" w14:textId="2DDF42F9"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Tarantula (12)</w:t>
      </w:r>
      <w:r w:rsidR="00892AA6" w:rsidRPr="008D1ED2">
        <w:rPr>
          <w:rFonts w:asciiTheme="majorBidi" w:eastAsiaTheme="minorEastAsia" w:hAnsiTheme="majorBidi" w:cstheme="majorBidi"/>
          <w:sz w:val="28"/>
          <w:szCs w:val="28"/>
          <w:lang w:val="kk-KZ" w:eastAsia="ru-RU"/>
        </w:rPr>
        <w:t>.</w:t>
      </w:r>
    </w:p>
    <w:p w14:paraId="64716F1C" w14:textId="78072E8A" w:rsidR="00827228" w:rsidRPr="008D1ED2" w:rsidRDefault="00286710"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Ағылшын тілді информанттар «Fear (қорқыныш)» эмоциясына  ащы дәмді, кактус өсімдігін, тарантула улы жәндігін ассоциация ретінде берген</w:t>
      </w:r>
      <w:r w:rsidR="0043473C">
        <w:rPr>
          <w:rFonts w:asciiTheme="majorBidi" w:eastAsiaTheme="minorEastAsia" w:hAnsiTheme="majorBidi" w:cstheme="majorBidi"/>
          <w:sz w:val="28"/>
          <w:szCs w:val="28"/>
          <w:lang w:val="kk-KZ" w:eastAsia="ru-RU"/>
        </w:rPr>
        <w:t>.</w:t>
      </w:r>
      <w:r w:rsidRPr="008D1ED2">
        <w:rPr>
          <w:rFonts w:asciiTheme="majorBidi" w:eastAsiaTheme="minorEastAsia" w:hAnsiTheme="majorBidi" w:cstheme="majorBidi"/>
          <w:sz w:val="28"/>
          <w:szCs w:val="28"/>
          <w:lang w:val="kk-KZ" w:eastAsia="ru-RU"/>
        </w:rPr>
        <w:t xml:space="preserve"> </w:t>
      </w:r>
      <w:r w:rsidR="0043473C">
        <w:rPr>
          <w:rFonts w:asciiTheme="majorBidi" w:eastAsiaTheme="minorEastAsia" w:hAnsiTheme="majorBidi" w:cstheme="majorBidi"/>
          <w:sz w:val="28"/>
          <w:szCs w:val="28"/>
          <w:lang w:val="kk-KZ" w:eastAsia="ru-RU"/>
        </w:rPr>
        <w:t>Б</w:t>
      </w:r>
      <w:r w:rsidRPr="008D1ED2">
        <w:rPr>
          <w:rFonts w:asciiTheme="majorBidi" w:eastAsiaTheme="minorEastAsia" w:hAnsiTheme="majorBidi" w:cstheme="majorBidi"/>
          <w:sz w:val="28"/>
          <w:szCs w:val="28"/>
          <w:lang w:val="kk-KZ" w:eastAsia="ru-RU"/>
        </w:rPr>
        <w:t>ұл эмоцияға берген ассоциация түрлерінен де түсінгеніміз</w:t>
      </w:r>
      <w:r w:rsidR="0043473C">
        <w:rPr>
          <w:rFonts w:asciiTheme="majorBidi" w:eastAsiaTheme="minorEastAsia" w:hAnsiTheme="majorBidi" w:cstheme="majorBidi"/>
          <w:sz w:val="28"/>
          <w:szCs w:val="28"/>
          <w:lang w:val="kk-KZ" w:eastAsia="ru-RU"/>
        </w:rPr>
        <w:t>:</w:t>
      </w:r>
      <w:r w:rsidRPr="008D1ED2">
        <w:rPr>
          <w:rFonts w:asciiTheme="majorBidi" w:eastAsiaTheme="minorEastAsia" w:hAnsiTheme="majorBidi" w:cstheme="majorBidi"/>
          <w:sz w:val="28"/>
          <w:szCs w:val="28"/>
          <w:lang w:val="kk-KZ" w:eastAsia="ru-RU"/>
        </w:rPr>
        <w:t xml:space="preserve"> ащы дәм мен кактус өсімдігі жағымсыз сезім тудыратын ұғымдар қатарынан болса, бұл эмоцияға  улы жәндік түрін ассоциация жасауы бұл сезімнің де адам психологиясына улы жәндік сияқты қатерлі екендігін ұлттық мәдениет</w:t>
      </w:r>
      <w:r w:rsidR="0043473C">
        <w:rPr>
          <w:rFonts w:asciiTheme="majorBidi" w:eastAsiaTheme="minorEastAsia" w:hAnsiTheme="majorBidi" w:cstheme="majorBidi"/>
          <w:sz w:val="28"/>
          <w:szCs w:val="28"/>
          <w:lang w:val="kk-KZ" w:eastAsia="ru-RU"/>
        </w:rPr>
        <w:t xml:space="preserve"> тұрғысынан білдіре</w:t>
      </w:r>
      <w:r w:rsidRPr="008D1ED2">
        <w:rPr>
          <w:rFonts w:asciiTheme="majorBidi" w:eastAsiaTheme="minorEastAsia" w:hAnsiTheme="majorBidi" w:cstheme="majorBidi"/>
          <w:sz w:val="28"/>
          <w:szCs w:val="28"/>
          <w:lang w:val="kk-KZ" w:eastAsia="ru-RU"/>
        </w:rPr>
        <w:t xml:space="preserve"> білген.</w:t>
      </w:r>
    </w:p>
    <w:p w14:paraId="620317A1" w14:textId="77777777" w:rsidR="00827228" w:rsidRPr="008D1ED2" w:rsidRDefault="00827228" w:rsidP="00DC2317">
      <w:pPr>
        <w:spacing w:after="0" w:line="240" w:lineRule="auto"/>
        <w:rPr>
          <w:rFonts w:asciiTheme="majorBidi" w:eastAsiaTheme="minorEastAsia" w:hAnsiTheme="majorBidi" w:cstheme="majorBidi"/>
          <w:sz w:val="28"/>
          <w:szCs w:val="28"/>
          <w:lang w:val="kk-KZ" w:eastAsia="ru-RU"/>
        </w:rPr>
      </w:pPr>
    </w:p>
    <w:p w14:paraId="0DA64B30" w14:textId="77777777" w:rsidR="00B17AF6" w:rsidRPr="008D1ED2" w:rsidRDefault="00B17AF6" w:rsidP="00DC2317">
      <w:pPr>
        <w:spacing w:after="0" w:line="240" w:lineRule="auto"/>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1</w:t>
      </w:r>
      <w:r w:rsidR="00BB7AA7" w:rsidRPr="008D1ED2">
        <w:rPr>
          <w:rFonts w:asciiTheme="majorBidi" w:eastAsiaTheme="minorEastAsia" w:hAnsiTheme="majorBidi" w:cstheme="majorBidi"/>
          <w:bCs/>
          <w:sz w:val="28"/>
          <w:szCs w:val="28"/>
          <w:lang w:val="kk-KZ" w:eastAsia="ru-RU"/>
        </w:rPr>
        <w:t>2</w:t>
      </w:r>
      <w:r w:rsidRPr="008D1ED2">
        <w:rPr>
          <w:rFonts w:asciiTheme="majorBidi" w:eastAsiaTheme="minorEastAsia" w:hAnsiTheme="majorBidi" w:cstheme="majorBidi"/>
          <w:bCs/>
          <w:sz w:val="28"/>
          <w:szCs w:val="28"/>
          <w:lang w:val="kk-KZ" w:eastAsia="ru-RU"/>
        </w:rPr>
        <w:t xml:space="preserve"> – Envy (қызғаныш) эмоциясының ассоциативті критерийлері</w:t>
      </w:r>
    </w:p>
    <w:p w14:paraId="3EB0858E" w14:textId="77777777" w:rsidR="00E42903" w:rsidRPr="008D1ED2" w:rsidRDefault="00E42903" w:rsidP="00DC2317">
      <w:pPr>
        <w:spacing w:after="0" w:line="240" w:lineRule="auto"/>
        <w:rPr>
          <w:rFonts w:asciiTheme="majorBidi" w:eastAsiaTheme="minorEastAsia" w:hAnsiTheme="majorBidi" w:cstheme="majorBidi"/>
          <w:b/>
          <w:bCs/>
          <w:sz w:val="16"/>
          <w:szCs w:val="16"/>
          <w:lang w:val="kk-KZ" w:eastAsia="ru-RU"/>
        </w:rPr>
      </w:pPr>
    </w:p>
    <w:tbl>
      <w:tblPr>
        <w:tblStyle w:val="af1"/>
        <w:tblW w:w="9505" w:type="dxa"/>
        <w:jc w:val="center"/>
        <w:tblLook w:val="04A0" w:firstRow="1" w:lastRow="0" w:firstColumn="1" w:lastColumn="0" w:noHBand="0" w:noVBand="1"/>
      </w:tblPr>
      <w:tblGrid>
        <w:gridCol w:w="1546"/>
        <w:gridCol w:w="7959"/>
      </w:tblGrid>
      <w:tr w:rsidR="0008457E" w:rsidRPr="008D1ED2" w14:paraId="38B47A5C" w14:textId="77777777" w:rsidTr="00892AA6">
        <w:trPr>
          <w:jc w:val="center"/>
        </w:trPr>
        <w:tc>
          <w:tcPr>
            <w:tcW w:w="1546" w:type="dxa"/>
          </w:tcPr>
          <w:p w14:paraId="5995DE22"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Associates </w:t>
            </w:r>
          </w:p>
        </w:tc>
        <w:tc>
          <w:tcPr>
            <w:tcW w:w="7959" w:type="dxa"/>
          </w:tcPr>
          <w:p w14:paraId="65779C4F"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Envy</w:t>
            </w:r>
          </w:p>
        </w:tc>
      </w:tr>
      <w:tr w:rsidR="0008457E" w:rsidRPr="00C060B2" w14:paraId="11211619" w14:textId="77777777" w:rsidTr="00892AA6">
        <w:trPr>
          <w:jc w:val="center"/>
        </w:trPr>
        <w:tc>
          <w:tcPr>
            <w:tcW w:w="1546" w:type="dxa"/>
          </w:tcPr>
          <w:p w14:paraId="3231B7B6" w14:textId="77777777" w:rsidR="0008457E" w:rsidRPr="008D1ED2" w:rsidRDefault="0008457E" w:rsidP="00DC2317">
            <w:pPr>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7959" w:type="dxa"/>
          </w:tcPr>
          <w:p w14:paraId="38618B12"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Red (12), purple (6), black (6), green (4), white (3), blue (3), orange (2), yellow (2), brown (2), dark purple (1), dark red (1), grey (1), pink (1), dark </w:t>
            </w:r>
            <w:proofErr w:type="spellStart"/>
            <w:r w:rsidRPr="008D1ED2">
              <w:rPr>
                <w:rFonts w:asciiTheme="majorBidi" w:eastAsiaTheme="minorEastAsia" w:hAnsiTheme="majorBidi" w:cstheme="majorBidi"/>
                <w:sz w:val="24"/>
                <w:szCs w:val="24"/>
                <w:lang w:val="en-US" w:eastAsia="ru-RU"/>
              </w:rPr>
              <w:t>colours</w:t>
            </w:r>
            <w:proofErr w:type="spellEnd"/>
            <w:r w:rsidRPr="008D1ED2">
              <w:rPr>
                <w:rFonts w:asciiTheme="majorBidi" w:eastAsiaTheme="minorEastAsia" w:hAnsiTheme="majorBidi" w:cstheme="majorBidi"/>
                <w:sz w:val="24"/>
                <w:szCs w:val="24"/>
                <w:lang w:val="en-US" w:eastAsia="ru-RU"/>
              </w:rPr>
              <w:t xml:space="preserve"> (1), no answer (5).</w:t>
            </w:r>
          </w:p>
        </w:tc>
      </w:tr>
      <w:tr w:rsidR="0008457E" w:rsidRPr="00C060B2" w14:paraId="505AEDA8" w14:textId="77777777" w:rsidTr="00892AA6">
        <w:trPr>
          <w:jc w:val="center"/>
        </w:trPr>
        <w:tc>
          <w:tcPr>
            <w:tcW w:w="1546" w:type="dxa"/>
          </w:tcPr>
          <w:p w14:paraId="29E13F67"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7959" w:type="dxa"/>
          </w:tcPr>
          <w:p w14:paraId="414A097E"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Sour (12), sweet (4), spicy (3), tasteless (3), salty (2), onion (1), starchy taste (1), cake (1), bitter (11), bitterness (1), nasty (1), Tastes which I hate (1), apple (1), tomato juice (1), popcorn (1), no answer (6).</w:t>
            </w:r>
          </w:p>
        </w:tc>
      </w:tr>
      <w:tr w:rsidR="0008457E" w:rsidRPr="00C060B2" w14:paraId="650A2184" w14:textId="77777777" w:rsidTr="00892AA6">
        <w:trPr>
          <w:jc w:val="center"/>
        </w:trPr>
        <w:tc>
          <w:tcPr>
            <w:tcW w:w="1546" w:type="dxa"/>
          </w:tcPr>
          <w:p w14:paraId="27484ACF"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7959" w:type="dxa"/>
          </w:tcPr>
          <w:p w14:paraId="1B6AA35F"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Cactus (12), rose (6), dandelion (2), tree (2), flower (2), tiny flower (1), Chlorophyta (1), Seaweed (1), apple (1), withered tree (1), kalanchoe (1), herbs (1), Rotten plants (1), peanut (1), ivy (1), weed (2), pine tree (1), peony (1), potato (1), grass (1), snapdragon flower (1), no answer (9).</w:t>
            </w:r>
          </w:p>
        </w:tc>
      </w:tr>
      <w:tr w:rsidR="0008457E" w:rsidRPr="00C060B2" w14:paraId="6590844F" w14:textId="77777777" w:rsidTr="00892AA6">
        <w:trPr>
          <w:jc w:val="center"/>
        </w:trPr>
        <w:tc>
          <w:tcPr>
            <w:tcW w:w="1546" w:type="dxa"/>
          </w:tcPr>
          <w:p w14:paraId="3F44C080"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7959" w:type="dxa"/>
          </w:tcPr>
          <w:p w14:paraId="4B99C7BD" w14:textId="71090A53"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Fox (9),</w:t>
            </w:r>
            <w:r w:rsidR="00F47354" w:rsidRPr="008D1ED2">
              <w:rPr>
                <w:rFonts w:asciiTheme="majorBidi" w:eastAsiaTheme="minorEastAsia" w:hAnsiTheme="majorBidi" w:cstheme="majorBidi"/>
                <w:sz w:val="24"/>
                <w:szCs w:val="24"/>
                <w:lang w:val="en-US" w:eastAsia="ru-RU"/>
              </w:rPr>
              <w:t xml:space="preserve"> </w:t>
            </w:r>
            <w:r w:rsidRPr="008D1ED2">
              <w:rPr>
                <w:rFonts w:asciiTheme="majorBidi" w:eastAsiaTheme="minorEastAsia" w:hAnsiTheme="majorBidi" w:cstheme="majorBidi"/>
                <w:sz w:val="24"/>
                <w:szCs w:val="24"/>
                <w:lang w:val="en-US" w:eastAsia="ru-RU"/>
              </w:rPr>
              <w:t>cat (7), snake (4), wolf (3), rabbit (3), tiger (2), lion (2), horse (2), dog (2), ram (1), goose (1), leopard (1), cow (1), rat (1), hyena (1), skunk (1), crow (1), monkey (1), chicken (1), viper (1), no answer (6).</w:t>
            </w:r>
          </w:p>
        </w:tc>
      </w:tr>
      <w:tr w:rsidR="0008457E" w:rsidRPr="008D1ED2" w14:paraId="1D588271" w14:textId="08FB09B7" w:rsidTr="00892AA6">
        <w:trPr>
          <w:jc w:val="center"/>
        </w:trPr>
        <w:tc>
          <w:tcPr>
            <w:tcW w:w="9505" w:type="dxa"/>
            <w:gridSpan w:val="2"/>
          </w:tcPr>
          <w:p w14:paraId="21B065A2" w14:textId="00216B42" w:rsidR="0008457E" w:rsidRPr="008D1ED2" w:rsidRDefault="0008457E" w:rsidP="00892AA6">
            <w:pPr>
              <w:ind w:firstLine="469"/>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7430C50E" w14:textId="72C5180A"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lastRenderedPageBreak/>
        <w:t>Экспериментке қатысушылардың санасындағы «</w:t>
      </w:r>
      <w:r w:rsidRPr="008D1ED2">
        <w:rPr>
          <w:rFonts w:asciiTheme="majorBidi" w:eastAsiaTheme="minorEastAsia" w:hAnsiTheme="majorBidi" w:cstheme="majorBidi"/>
          <w:i/>
          <w:sz w:val="28"/>
          <w:szCs w:val="28"/>
          <w:lang w:val="kk-KZ" w:eastAsia="ru-RU"/>
        </w:rPr>
        <w:t>envy»</w:t>
      </w:r>
      <w:r w:rsidRPr="008D1ED2">
        <w:rPr>
          <w:rFonts w:asciiTheme="majorBidi" w:eastAsiaTheme="minorEastAsia" w:hAnsiTheme="majorBidi" w:cstheme="majorBidi"/>
          <w:sz w:val="28"/>
          <w:szCs w:val="28"/>
          <w:lang w:val="kk-KZ" w:eastAsia="ru-RU"/>
        </w:rPr>
        <w:t xml:space="preserve"> эмоциясының ассоциативті байланыстары</w:t>
      </w:r>
      <w:r w:rsidR="001C5277" w:rsidRPr="008D1ED2">
        <w:rPr>
          <w:rFonts w:asciiTheme="majorBidi" w:eastAsiaTheme="minorEastAsia" w:hAnsiTheme="majorBidi" w:cstheme="majorBidi"/>
          <w:sz w:val="28"/>
          <w:szCs w:val="28"/>
          <w:lang w:val="kk-KZ" w:eastAsia="ru-RU"/>
        </w:rPr>
        <w:t xml:space="preserve"> төмендегідей нәтижелерге қол жеткізуге мүмкіндік берді</w:t>
      </w:r>
      <w:r w:rsidRPr="008D1ED2">
        <w:rPr>
          <w:rFonts w:asciiTheme="majorBidi" w:eastAsiaTheme="minorEastAsia" w:hAnsiTheme="majorBidi" w:cstheme="majorBidi"/>
          <w:sz w:val="28"/>
          <w:szCs w:val="28"/>
          <w:lang w:val="kk-KZ" w:eastAsia="ru-RU"/>
        </w:rPr>
        <w:t>:</w:t>
      </w:r>
    </w:p>
    <w:p w14:paraId="0E049BAE" w14:textId="4C8486B5"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red (12)</w:t>
      </w:r>
      <w:r w:rsidR="00892AA6" w:rsidRPr="008D1ED2">
        <w:rPr>
          <w:rFonts w:asciiTheme="majorBidi" w:eastAsiaTheme="minorEastAsia" w:hAnsiTheme="majorBidi" w:cstheme="majorBidi"/>
          <w:sz w:val="28"/>
          <w:szCs w:val="28"/>
          <w:lang w:val="kk-KZ" w:eastAsia="ru-RU"/>
        </w:rPr>
        <w:t>.</w:t>
      </w:r>
    </w:p>
    <w:p w14:paraId="61D523C5" w14:textId="1330B59C"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sour (12)</w:t>
      </w:r>
      <w:r w:rsidR="00892AA6" w:rsidRPr="008D1ED2">
        <w:rPr>
          <w:rFonts w:asciiTheme="majorBidi" w:eastAsiaTheme="minorEastAsia" w:hAnsiTheme="majorBidi" w:cstheme="majorBidi"/>
          <w:sz w:val="28"/>
          <w:szCs w:val="28"/>
          <w:lang w:val="kk-KZ" w:eastAsia="ru-RU"/>
        </w:rPr>
        <w:t>.</w:t>
      </w:r>
    </w:p>
    <w:p w14:paraId="48CA3A4C" w14:textId="4EB3CBB5"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cactus (12)</w:t>
      </w:r>
      <w:r w:rsidR="00892AA6" w:rsidRPr="008D1ED2">
        <w:rPr>
          <w:rFonts w:asciiTheme="majorBidi" w:eastAsiaTheme="minorEastAsia" w:hAnsiTheme="majorBidi" w:cstheme="majorBidi"/>
          <w:sz w:val="28"/>
          <w:szCs w:val="28"/>
          <w:lang w:val="kk-KZ" w:eastAsia="ru-RU"/>
        </w:rPr>
        <w:t>.</w:t>
      </w:r>
    </w:p>
    <w:p w14:paraId="112B4782" w14:textId="5B0E694E"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w:t>
      </w:r>
      <w:r w:rsidR="00892AA6" w:rsidRPr="008D1ED2">
        <w:rPr>
          <w:rFonts w:asciiTheme="majorBidi" w:eastAsiaTheme="minorEastAsia" w:hAnsiTheme="majorBidi" w:cstheme="majorBidi"/>
          <w:sz w:val="28"/>
          <w:szCs w:val="28"/>
          <w:lang w:val="kk-KZ" w:eastAsia="ru-RU"/>
        </w:rPr>
        <w:t xml:space="preserve"> </w:t>
      </w:r>
    </w:p>
    <w:p w14:paraId="2F9CE716" w14:textId="000F56C9" w:rsidR="00286710" w:rsidRPr="008D1ED2" w:rsidRDefault="00286710"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«Envy (қызғаныш)» эмоциясы ағылшын тілді экспериментке қатысушылар тарапынан психология тұрғысынан адам </w:t>
      </w:r>
      <w:r w:rsidR="00BA4FD2">
        <w:rPr>
          <w:rFonts w:asciiTheme="majorBidi" w:eastAsiaTheme="minorEastAsia" w:hAnsiTheme="majorBidi" w:cstheme="majorBidi"/>
          <w:sz w:val="28"/>
          <w:szCs w:val="28"/>
          <w:lang w:val="kk-KZ" w:eastAsia="ru-RU"/>
        </w:rPr>
        <w:t>қуаты</w:t>
      </w:r>
      <w:r w:rsidRPr="008D1ED2">
        <w:rPr>
          <w:rFonts w:asciiTheme="majorBidi" w:eastAsiaTheme="minorEastAsia" w:hAnsiTheme="majorBidi" w:cstheme="majorBidi"/>
          <w:sz w:val="28"/>
          <w:szCs w:val="28"/>
          <w:lang w:val="kk-KZ" w:eastAsia="ru-RU"/>
        </w:rPr>
        <w:t xml:space="preserve">ның шапшаңдығы мен жылдамдығын бейнелейтін қызыл түс қызғаныш сезімінің де шапшаң дамып, жылдам өрбитіндігімен сәйкестендіріліп, бұл сезімнің ашыған дәммен байланысын көрсетіп, сыртқы келбеті бойынша кактус өсімдігімен ассоциацияланған. </w:t>
      </w:r>
    </w:p>
    <w:p w14:paraId="7E5F7874" w14:textId="77777777" w:rsidR="00286710" w:rsidRPr="008D1ED2" w:rsidRDefault="00286710" w:rsidP="00DC2317">
      <w:pPr>
        <w:spacing w:after="0" w:line="240" w:lineRule="auto"/>
        <w:rPr>
          <w:rFonts w:asciiTheme="majorBidi" w:eastAsiaTheme="minorEastAsia" w:hAnsiTheme="majorBidi" w:cstheme="majorBidi"/>
          <w:sz w:val="28"/>
          <w:szCs w:val="28"/>
          <w:lang w:val="kk-KZ" w:eastAsia="ru-RU"/>
        </w:rPr>
      </w:pPr>
    </w:p>
    <w:p w14:paraId="44630E28" w14:textId="77777777" w:rsidR="00B17AF6" w:rsidRPr="008D1ED2" w:rsidRDefault="00B17AF6" w:rsidP="0008457E">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1</w:t>
      </w:r>
      <w:r w:rsidR="00BB7AA7" w:rsidRPr="008D1ED2">
        <w:rPr>
          <w:rFonts w:asciiTheme="majorBidi" w:eastAsiaTheme="minorEastAsia" w:hAnsiTheme="majorBidi" w:cstheme="majorBidi"/>
          <w:bCs/>
          <w:sz w:val="28"/>
          <w:szCs w:val="28"/>
          <w:lang w:val="kk-KZ" w:eastAsia="ru-RU"/>
        </w:rPr>
        <w:t>3</w:t>
      </w:r>
      <w:r w:rsidRPr="008D1ED2">
        <w:rPr>
          <w:rFonts w:asciiTheme="majorBidi" w:eastAsiaTheme="minorEastAsia" w:hAnsiTheme="majorBidi" w:cstheme="majorBidi"/>
          <w:bCs/>
          <w:sz w:val="28"/>
          <w:szCs w:val="28"/>
          <w:lang w:val="kk-KZ" w:eastAsia="ru-RU"/>
        </w:rPr>
        <w:t xml:space="preserve"> – Jealousy (көре алмаушылық) эмоциясының ассоциативті критерийлері</w:t>
      </w:r>
    </w:p>
    <w:p w14:paraId="4C833928" w14:textId="77777777" w:rsidR="00E42903" w:rsidRPr="008D1ED2" w:rsidRDefault="00E42903" w:rsidP="00DC2317">
      <w:pPr>
        <w:spacing w:after="0" w:line="240" w:lineRule="auto"/>
        <w:ind w:firstLine="708"/>
        <w:jc w:val="both"/>
        <w:rPr>
          <w:rFonts w:asciiTheme="majorBidi" w:eastAsiaTheme="minorEastAsia" w:hAnsiTheme="majorBidi" w:cstheme="majorBidi"/>
          <w:b/>
          <w:bCs/>
          <w:sz w:val="16"/>
          <w:szCs w:val="16"/>
          <w:lang w:val="kk-KZ" w:eastAsia="ru-RU"/>
        </w:rPr>
      </w:pPr>
    </w:p>
    <w:tbl>
      <w:tblPr>
        <w:tblStyle w:val="af1"/>
        <w:tblW w:w="9613" w:type="dxa"/>
        <w:jc w:val="center"/>
        <w:tblLook w:val="04A0" w:firstRow="1" w:lastRow="0" w:firstColumn="1" w:lastColumn="0" w:noHBand="0" w:noVBand="1"/>
      </w:tblPr>
      <w:tblGrid>
        <w:gridCol w:w="1654"/>
        <w:gridCol w:w="7959"/>
      </w:tblGrid>
      <w:tr w:rsidR="0008457E" w:rsidRPr="008D1ED2" w14:paraId="499F4263" w14:textId="77777777" w:rsidTr="005D22BA">
        <w:trPr>
          <w:trHeight w:val="617"/>
          <w:jc w:val="center"/>
        </w:trPr>
        <w:tc>
          <w:tcPr>
            <w:tcW w:w="1654" w:type="dxa"/>
            <w:vAlign w:val="center"/>
          </w:tcPr>
          <w:p w14:paraId="04476B5B" w14:textId="2E8FB3E5"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Associates</w:t>
            </w:r>
          </w:p>
        </w:tc>
        <w:tc>
          <w:tcPr>
            <w:tcW w:w="7959" w:type="dxa"/>
            <w:vAlign w:val="center"/>
          </w:tcPr>
          <w:p w14:paraId="42EE4379" w14:textId="77777777"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Jealousy</w:t>
            </w:r>
          </w:p>
        </w:tc>
      </w:tr>
      <w:tr w:rsidR="0008457E" w:rsidRPr="00C060B2" w14:paraId="09A47D2E" w14:textId="77777777" w:rsidTr="005D22BA">
        <w:trPr>
          <w:jc w:val="center"/>
        </w:trPr>
        <w:tc>
          <w:tcPr>
            <w:tcW w:w="1654" w:type="dxa"/>
          </w:tcPr>
          <w:p w14:paraId="300494FE" w14:textId="77777777" w:rsidR="0008457E" w:rsidRPr="008D1ED2" w:rsidRDefault="0008457E" w:rsidP="00DC2317">
            <w:pPr>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7959" w:type="dxa"/>
          </w:tcPr>
          <w:p w14:paraId="3AD49D54"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Red (18), black (5), grey (4), green (4), orange (3), white (3), blue (3), pink (2), dark blue (1), brown (2), purple (1), no answer (4).</w:t>
            </w:r>
          </w:p>
        </w:tc>
      </w:tr>
      <w:tr w:rsidR="0008457E" w:rsidRPr="00C060B2" w14:paraId="5F59E6CF" w14:textId="77777777" w:rsidTr="005D22BA">
        <w:trPr>
          <w:jc w:val="center"/>
        </w:trPr>
        <w:tc>
          <w:tcPr>
            <w:tcW w:w="1654" w:type="dxa"/>
          </w:tcPr>
          <w:p w14:paraId="1F7C1CC0"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7959" w:type="dxa"/>
          </w:tcPr>
          <w:p w14:paraId="7767ACB7"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Bitter (14), sour (10), sharp (4), salty (3), sweet (3), spicy (2), taste of marmalade (1), Unleavened (1), pepper (1), rose jam (1), milk (1), no answer (9).</w:t>
            </w:r>
          </w:p>
        </w:tc>
      </w:tr>
      <w:tr w:rsidR="0008457E" w:rsidRPr="00C060B2" w14:paraId="5B9D46C0" w14:textId="77777777" w:rsidTr="005D22BA">
        <w:trPr>
          <w:jc w:val="center"/>
        </w:trPr>
        <w:tc>
          <w:tcPr>
            <w:tcW w:w="1654" w:type="dxa"/>
          </w:tcPr>
          <w:p w14:paraId="54EBD9C0"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7959" w:type="dxa"/>
          </w:tcPr>
          <w:p w14:paraId="770D7DBA"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Rose (11), cactus (9), grass (4), lilac (3), tree (3), white rose (1), leaf (1), ivy (1), thistle (1), herbs (1), wild flowers (1), flowers (1), anemone (1), sunflower (1), nettle (1), weed (1), toxic plants (1), no answer (8).</w:t>
            </w:r>
          </w:p>
        </w:tc>
      </w:tr>
      <w:tr w:rsidR="0008457E" w:rsidRPr="00C060B2" w14:paraId="0CCDAB76" w14:textId="77777777" w:rsidTr="005D22BA">
        <w:trPr>
          <w:jc w:val="center"/>
        </w:trPr>
        <w:tc>
          <w:tcPr>
            <w:tcW w:w="1654" w:type="dxa"/>
          </w:tcPr>
          <w:p w14:paraId="6B59B349"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7959" w:type="dxa"/>
          </w:tcPr>
          <w:p w14:paraId="6B3FE1FE"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Cat (10), fox (6), tiger (4), horse (3), mouse (3), monkey (3), panda (2), lion (2), wolf (2), hyena (2), dog (1), donkey (1), snake (1), koala (1), nightingale (1), kangaroo (1), viper (1), jaguar (1), leopard (1), giraffe (1), no answer (3).</w:t>
            </w:r>
          </w:p>
        </w:tc>
      </w:tr>
      <w:tr w:rsidR="0008457E" w:rsidRPr="008D1ED2" w14:paraId="5774F16D" w14:textId="003C16ED" w:rsidTr="005D22BA">
        <w:trPr>
          <w:jc w:val="center"/>
        </w:trPr>
        <w:tc>
          <w:tcPr>
            <w:tcW w:w="9613" w:type="dxa"/>
            <w:gridSpan w:val="2"/>
          </w:tcPr>
          <w:p w14:paraId="1C483893" w14:textId="6CC1BE4D" w:rsidR="0008457E" w:rsidRPr="008D1ED2" w:rsidRDefault="0008457E" w:rsidP="005D22BA">
            <w:pPr>
              <w:ind w:firstLine="589"/>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43067E90" w14:textId="77777777" w:rsidR="00C71EA9" w:rsidRPr="008D1ED2" w:rsidRDefault="00C71EA9" w:rsidP="00DC2317">
      <w:pPr>
        <w:spacing w:after="0" w:line="240" w:lineRule="auto"/>
        <w:ind w:firstLine="708"/>
        <w:jc w:val="both"/>
        <w:rPr>
          <w:rFonts w:asciiTheme="majorBidi" w:eastAsiaTheme="minorEastAsia" w:hAnsiTheme="majorBidi" w:cstheme="majorBidi"/>
          <w:sz w:val="28"/>
          <w:szCs w:val="28"/>
          <w:lang w:val="kk-KZ" w:eastAsia="ru-RU"/>
        </w:rPr>
      </w:pPr>
    </w:p>
    <w:p w14:paraId="49378DC8" w14:textId="01CB57D6"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jealousy»</w:t>
      </w:r>
      <w:r w:rsidRPr="008D1ED2">
        <w:rPr>
          <w:rFonts w:asciiTheme="majorBidi" w:eastAsiaTheme="minorEastAsia" w:hAnsiTheme="majorBidi" w:cstheme="majorBidi"/>
          <w:sz w:val="28"/>
          <w:szCs w:val="28"/>
          <w:lang w:val="kk-KZ" w:eastAsia="ru-RU"/>
        </w:rPr>
        <w:t xml:space="preserve"> эмоциясының ассоциативті байланыстары</w:t>
      </w:r>
      <w:r w:rsidR="00F81EC5" w:rsidRPr="008D1ED2">
        <w:rPr>
          <w:rFonts w:asciiTheme="majorBidi" w:eastAsiaTheme="minorEastAsia" w:hAnsiTheme="majorBidi" w:cstheme="majorBidi"/>
          <w:sz w:val="28"/>
          <w:szCs w:val="28"/>
          <w:lang w:val="kk-KZ" w:eastAsia="ru-RU"/>
        </w:rPr>
        <w:t xml:space="preserve"> келесідей</w:t>
      </w:r>
      <w:r w:rsidRPr="008D1ED2">
        <w:rPr>
          <w:rFonts w:asciiTheme="majorBidi" w:eastAsiaTheme="minorEastAsia" w:hAnsiTheme="majorBidi" w:cstheme="majorBidi"/>
          <w:sz w:val="28"/>
          <w:szCs w:val="28"/>
          <w:lang w:val="kk-KZ" w:eastAsia="ru-RU"/>
        </w:rPr>
        <w:t>:</w:t>
      </w:r>
    </w:p>
    <w:p w14:paraId="7347092B" w14:textId="0BB5C360"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Түс</w:t>
      </w:r>
      <w:proofErr w:type="spellEnd"/>
      <w:r w:rsidRPr="008D1ED2">
        <w:rPr>
          <w:rFonts w:asciiTheme="majorBidi" w:eastAsiaTheme="minorEastAsia" w:hAnsiTheme="majorBidi" w:cstheme="majorBidi"/>
          <w:sz w:val="28"/>
          <w:szCs w:val="28"/>
          <w:lang w:val="en-US" w:eastAsia="ru-RU"/>
        </w:rPr>
        <w:t>: red (18)</w:t>
      </w:r>
      <w:r w:rsidR="00892AA6" w:rsidRPr="008D1ED2">
        <w:rPr>
          <w:rFonts w:asciiTheme="majorBidi" w:eastAsiaTheme="minorEastAsia" w:hAnsiTheme="majorBidi" w:cstheme="majorBidi"/>
          <w:sz w:val="28"/>
          <w:szCs w:val="28"/>
          <w:lang w:val="kk-KZ" w:eastAsia="ru-RU"/>
        </w:rPr>
        <w:t>.</w:t>
      </w:r>
    </w:p>
    <w:p w14:paraId="0737BCD2" w14:textId="5714FC43"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Дәм</w:t>
      </w:r>
      <w:proofErr w:type="spellEnd"/>
      <w:r w:rsidRPr="008D1ED2">
        <w:rPr>
          <w:rFonts w:asciiTheme="majorBidi" w:eastAsiaTheme="minorEastAsia" w:hAnsiTheme="majorBidi" w:cstheme="majorBidi"/>
          <w:sz w:val="28"/>
          <w:szCs w:val="28"/>
          <w:lang w:val="en-US" w:eastAsia="ru-RU"/>
        </w:rPr>
        <w:t>: bitter (14), sour (10)</w:t>
      </w:r>
      <w:r w:rsidR="00892AA6" w:rsidRPr="008D1ED2">
        <w:rPr>
          <w:rFonts w:asciiTheme="majorBidi" w:eastAsiaTheme="minorEastAsia" w:hAnsiTheme="majorBidi" w:cstheme="majorBidi"/>
          <w:sz w:val="28"/>
          <w:szCs w:val="28"/>
          <w:lang w:val="kk-KZ" w:eastAsia="ru-RU"/>
        </w:rPr>
        <w:t>.</w:t>
      </w:r>
    </w:p>
    <w:p w14:paraId="0053840F" w14:textId="5B1E6DA1"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rose (11)</w:t>
      </w:r>
      <w:r w:rsidR="00892AA6" w:rsidRPr="008D1ED2">
        <w:rPr>
          <w:rFonts w:asciiTheme="majorBidi" w:eastAsiaTheme="minorEastAsia" w:hAnsiTheme="majorBidi" w:cstheme="majorBidi"/>
          <w:sz w:val="28"/>
          <w:szCs w:val="28"/>
          <w:lang w:val="kk-KZ" w:eastAsia="ru-RU"/>
        </w:rPr>
        <w:t>.</w:t>
      </w:r>
    </w:p>
    <w:p w14:paraId="1EFDD6AB" w14:textId="3960AAC8"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cat (10)</w:t>
      </w:r>
      <w:r w:rsidR="00892AA6" w:rsidRPr="008D1ED2">
        <w:rPr>
          <w:rFonts w:asciiTheme="majorBidi" w:eastAsiaTheme="minorEastAsia" w:hAnsiTheme="majorBidi" w:cstheme="majorBidi"/>
          <w:sz w:val="28"/>
          <w:szCs w:val="28"/>
          <w:lang w:val="kk-KZ" w:eastAsia="ru-RU"/>
        </w:rPr>
        <w:t>.</w:t>
      </w:r>
    </w:p>
    <w:p w14:paraId="4AA72C8C" w14:textId="59E9E1E4" w:rsidR="00286710" w:rsidRPr="008D1ED2" w:rsidRDefault="00286710"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«Jealousy (көре алмаушылық)» эмоциясы да жоғарыдағы басқа да жағымсыз сезімдер сияқты қызыл түспен астастырылып, ащы және ашыған дәммен байланыстырылып, мысық жануарымен ассоциация жаса</w:t>
      </w:r>
      <w:r w:rsidR="00BA4FD2">
        <w:rPr>
          <w:rFonts w:asciiTheme="majorBidi" w:eastAsiaTheme="minorEastAsia" w:hAnsiTheme="majorBidi" w:cstheme="majorBidi"/>
          <w:sz w:val="28"/>
          <w:szCs w:val="28"/>
          <w:lang w:val="kk-KZ" w:eastAsia="ru-RU"/>
        </w:rPr>
        <w:t>лған.</w:t>
      </w:r>
      <w:r w:rsidRPr="008D1ED2">
        <w:rPr>
          <w:rFonts w:asciiTheme="majorBidi" w:eastAsiaTheme="minorEastAsia" w:hAnsiTheme="majorBidi" w:cstheme="majorBidi"/>
          <w:sz w:val="28"/>
          <w:szCs w:val="28"/>
          <w:lang w:val="kk-KZ" w:eastAsia="ru-RU"/>
        </w:rPr>
        <w:t xml:space="preserve"> </w:t>
      </w:r>
      <w:r w:rsidR="00BA4FD2">
        <w:rPr>
          <w:rFonts w:asciiTheme="majorBidi" w:eastAsiaTheme="minorEastAsia" w:hAnsiTheme="majorBidi" w:cstheme="majorBidi"/>
          <w:sz w:val="28"/>
          <w:szCs w:val="28"/>
          <w:lang w:val="kk-KZ" w:eastAsia="ru-RU"/>
        </w:rPr>
        <w:t>Б</w:t>
      </w:r>
      <w:r w:rsidRPr="008D1ED2">
        <w:rPr>
          <w:rFonts w:asciiTheme="majorBidi" w:eastAsiaTheme="minorEastAsia" w:hAnsiTheme="majorBidi" w:cstheme="majorBidi"/>
          <w:sz w:val="28"/>
          <w:szCs w:val="28"/>
          <w:lang w:val="kk-KZ" w:eastAsia="ru-RU"/>
        </w:rPr>
        <w:t xml:space="preserve">ір </w:t>
      </w:r>
      <w:r w:rsidR="00BA4FD2">
        <w:rPr>
          <w:rFonts w:asciiTheme="majorBidi" w:eastAsiaTheme="minorEastAsia" w:hAnsiTheme="majorBidi" w:cstheme="majorBidi"/>
          <w:sz w:val="28"/>
          <w:szCs w:val="28"/>
          <w:lang w:val="kk-KZ" w:eastAsia="ru-RU"/>
        </w:rPr>
        <w:t>қызығы</w:t>
      </w:r>
      <w:r w:rsidRPr="008D1ED2">
        <w:rPr>
          <w:rFonts w:asciiTheme="majorBidi" w:eastAsiaTheme="minorEastAsia" w:hAnsiTheme="majorBidi" w:cstheme="majorBidi"/>
          <w:sz w:val="28"/>
          <w:szCs w:val="28"/>
          <w:lang w:val="kk-KZ" w:eastAsia="ru-RU"/>
        </w:rPr>
        <w:t xml:space="preserve"> </w:t>
      </w:r>
      <w:r w:rsidR="00BA4FD2" w:rsidRPr="00654A7A">
        <w:rPr>
          <w:rFonts w:asciiTheme="majorBidi" w:eastAsiaTheme="minorEastAsia" w:hAnsiTheme="majorBidi" w:cstheme="majorBidi"/>
          <w:b/>
          <w:bCs/>
          <w:sz w:val="28"/>
          <w:szCs w:val="28"/>
          <w:lang w:val="kk-KZ" w:eastAsia="ru-RU"/>
        </w:rPr>
        <w:t>–</w:t>
      </w:r>
      <w:r w:rsidR="00BA4FD2">
        <w:rPr>
          <w:rFonts w:asciiTheme="majorBidi" w:eastAsiaTheme="minorEastAsia" w:hAnsiTheme="majorBidi" w:cstheme="majorBidi"/>
          <w:b/>
          <w:bCs/>
          <w:sz w:val="28"/>
          <w:szCs w:val="28"/>
          <w:lang w:val="kk-KZ" w:eastAsia="ru-RU"/>
        </w:rPr>
        <w:t xml:space="preserve"> </w:t>
      </w:r>
      <w:r w:rsidRPr="008D1ED2">
        <w:rPr>
          <w:rFonts w:asciiTheme="majorBidi" w:eastAsiaTheme="minorEastAsia" w:hAnsiTheme="majorBidi" w:cstheme="majorBidi"/>
          <w:sz w:val="28"/>
          <w:szCs w:val="28"/>
          <w:lang w:val="kk-KZ" w:eastAsia="ru-RU"/>
        </w:rPr>
        <w:t>информанттар бұл сезімді р</w:t>
      </w:r>
      <w:r w:rsidR="00BA4FD2">
        <w:rPr>
          <w:rFonts w:asciiTheme="majorBidi" w:eastAsiaTheme="minorEastAsia" w:hAnsiTheme="majorBidi" w:cstheme="majorBidi"/>
          <w:sz w:val="28"/>
          <w:szCs w:val="28"/>
          <w:lang w:val="kk-KZ" w:eastAsia="ru-RU"/>
        </w:rPr>
        <w:t>аушан</w:t>
      </w:r>
      <w:r w:rsidRPr="008D1ED2">
        <w:rPr>
          <w:rFonts w:asciiTheme="majorBidi" w:eastAsiaTheme="minorEastAsia" w:hAnsiTheme="majorBidi" w:cstheme="majorBidi"/>
          <w:sz w:val="28"/>
          <w:szCs w:val="28"/>
          <w:lang w:val="kk-KZ" w:eastAsia="ru-RU"/>
        </w:rPr>
        <w:t xml:space="preserve"> гүл ретінде </w:t>
      </w:r>
      <w:r w:rsidR="00BA4FD2">
        <w:rPr>
          <w:rFonts w:asciiTheme="majorBidi" w:eastAsiaTheme="minorEastAsia" w:hAnsiTheme="majorBidi" w:cstheme="majorBidi"/>
          <w:sz w:val="28"/>
          <w:szCs w:val="28"/>
          <w:lang w:val="kk-KZ" w:eastAsia="ru-RU"/>
        </w:rPr>
        <w:t>де елестете</w:t>
      </w:r>
      <w:r w:rsidRPr="008D1ED2">
        <w:rPr>
          <w:rFonts w:asciiTheme="majorBidi" w:eastAsiaTheme="minorEastAsia" w:hAnsiTheme="majorBidi" w:cstheme="majorBidi"/>
          <w:sz w:val="28"/>
          <w:szCs w:val="28"/>
          <w:lang w:val="kk-KZ" w:eastAsia="ru-RU"/>
        </w:rPr>
        <w:t xml:space="preserve"> алады екен. </w:t>
      </w:r>
    </w:p>
    <w:p w14:paraId="5C0F1BB7" w14:textId="77777777" w:rsidR="00286710" w:rsidRPr="008D1ED2" w:rsidRDefault="00286710" w:rsidP="0008457E">
      <w:pPr>
        <w:spacing w:after="0" w:line="240" w:lineRule="auto"/>
        <w:rPr>
          <w:rFonts w:asciiTheme="majorBidi" w:eastAsiaTheme="minorEastAsia" w:hAnsiTheme="majorBidi" w:cstheme="majorBidi"/>
          <w:sz w:val="28"/>
          <w:szCs w:val="28"/>
          <w:lang w:val="kk-KZ" w:eastAsia="ru-RU"/>
        </w:rPr>
      </w:pPr>
    </w:p>
    <w:p w14:paraId="0E35B4A6" w14:textId="77777777" w:rsidR="005D22BA" w:rsidRPr="008D1ED2" w:rsidRDefault="005D22BA" w:rsidP="0008457E">
      <w:pPr>
        <w:spacing w:after="0" w:line="240" w:lineRule="auto"/>
        <w:rPr>
          <w:rFonts w:asciiTheme="majorBidi" w:eastAsiaTheme="minorEastAsia" w:hAnsiTheme="majorBidi" w:cstheme="majorBidi"/>
          <w:sz w:val="28"/>
          <w:szCs w:val="28"/>
          <w:lang w:val="kk-KZ" w:eastAsia="ru-RU"/>
        </w:rPr>
      </w:pPr>
    </w:p>
    <w:p w14:paraId="3D60045E" w14:textId="77777777" w:rsidR="005D22BA" w:rsidRPr="008D1ED2" w:rsidRDefault="005D22BA" w:rsidP="0008457E">
      <w:pPr>
        <w:spacing w:after="0" w:line="240" w:lineRule="auto"/>
        <w:rPr>
          <w:rFonts w:asciiTheme="majorBidi" w:eastAsiaTheme="minorEastAsia" w:hAnsiTheme="majorBidi" w:cstheme="majorBidi"/>
          <w:sz w:val="28"/>
          <w:szCs w:val="28"/>
          <w:lang w:val="kk-KZ" w:eastAsia="ru-RU"/>
        </w:rPr>
      </w:pPr>
    </w:p>
    <w:p w14:paraId="27946F9A" w14:textId="77777777" w:rsidR="005D22BA" w:rsidRPr="008D1ED2" w:rsidRDefault="005D22BA" w:rsidP="0008457E">
      <w:pPr>
        <w:spacing w:after="0" w:line="240" w:lineRule="auto"/>
        <w:rPr>
          <w:rFonts w:asciiTheme="majorBidi" w:eastAsiaTheme="minorEastAsia" w:hAnsiTheme="majorBidi" w:cstheme="majorBidi"/>
          <w:sz w:val="28"/>
          <w:szCs w:val="28"/>
          <w:lang w:val="kk-KZ" w:eastAsia="ru-RU"/>
        </w:rPr>
      </w:pPr>
    </w:p>
    <w:p w14:paraId="0B211FD7" w14:textId="77777777" w:rsidR="00B17AF6" w:rsidRPr="008D1ED2" w:rsidRDefault="00BB7AA7" w:rsidP="0008457E">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lastRenderedPageBreak/>
        <w:t>Кесте 14</w:t>
      </w:r>
      <w:r w:rsidR="00B17AF6" w:rsidRPr="008D1ED2">
        <w:rPr>
          <w:rFonts w:asciiTheme="majorBidi" w:eastAsiaTheme="minorEastAsia" w:hAnsiTheme="majorBidi" w:cstheme="majorBidi"/>
          <w:bCs/>
          <w:sz w:val="28"/>
          <w:szCs w:val="28"/>
          <w:lang w:val="kk-KZ" w:eastAsia="ru-RU"/>
        </w:rPr>
        <w:t xml:space="preserve"> – Conscience (ар-ождан) эмоциясының ассоциативті критерийлері</w:t>
      </w:r>
    </w:p>
    <w:p w14:paraId="3B3C835C" w14:textId="77777777" w:rsidR="00E42903" w:rsidRPr="008D1ED2" w:rsidRDefault="00E42903" w:rsidP="00DC2317">
      <w:pPr>
        <w:spacing w:after="0" w:line="240" w:lineRule="auto"/>
        <w:ind w:firstLine="708"/>
        <w:jc w:val="both"/>
        <w:rPr>
          <w:rFonts w:asciiTheme="majorBidi" w:eastAsiaTheme="minorEastAsia" w:hAnsiTheme="majorBidi" w:cstheme="majorBidi"/>
          <w:b/>
          <w:bCs/>
          <w:sz w:val="16"/>
          <w:szCs w:val="16"/>
          <w:lang w:val="kk-KZ" w:eastAsia="ru-RU"/>
        </w:rPr>
      </w:pPr>
    </w:p>
    <w:tbl>
      <w:tblPr>
        <w:tblStyle w:val="af1"/>
        <w:tblW w:w="9514" w:type="dxa"/>
        <w:jc w:val="center"/>
        <w:tblLook w:val="04A0" w:firstRow="1" w:lastRow="0" w:firstColumn="1" w:lastColumn="0" w:noHBand="0" w:noVBand="1"/>
      </w:tblPr>
      <w:tblGrid>
        <w:gridCol w:w="2106"/>
        <w:gridCol w:w="7408"/>
      </w:tblGrid>
      <w:tr w:rsidR="0008457E" w:rsidRPr="008D1ED2" w14:paraId="40A43ACC" w14:textId="77777777" w:rsidTr="00F26925">
        <w:trPr>
          <w:jc w:val="center"/>
        </w:trPr>
        <w:tc>
          <w:tcPr>
            <w:tcW w:w="2106" w:type="dxa"/>
          </w:tcPr>
          <w:p w14:paraId="755AD165" w14:textId="59F5273D"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Associates</w:t>
            </w:r>
          </w:p>
        </w:tc>
        <w:tc>
          <w:tcPr>
            <w:tcW w:w="7408" w:type="dxa"/>
          </w:tcPr>
          <w:p w14:paraId="38200D1F" w14:textId="77777777"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Conscience</w:t>
            </w:r>
          </w:p>
        </w:tc>
      </w:tr>
      <w:tr w:rsidR="0008457E" w:rsidRPr="00C060B2" w14:paraId="67D9BB14" w14:textId="77777777" w:rsidTr="00F26925">
        <w:trPr>
          <w:jc w:val="center"/>
        </w:trPr>
        <w:tc>
          <w:tcPr>
            <w:tcW w:w="2106" w:type="dxa"/>
          </w:tcPr>
          <w:p w14:paraId="337CAF5A" w14:textId="77777777" w:rsidR="0008457E" w:rsidRPr="008D1ED2" w:rsidRDefault="0008457E" w:rsidP="00DC2317">
            <w:pPr>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7408" w:type="dxa"/>
          </w:tcPr>
          <w:p w14:paraId="515FEB7B"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White (19), green (9), black (4), grey (3), orange (3), blue (2), red (2), yellow (1), dark red (1), light grey (1), purple (1), pastel </w:t>
            </w:r>
            <w:proofErr w:type="spellStart"/>
            <w:r w:rsidRPr="008D1ED2">
              <w:rPr>
                <w:rFonts w:asciiTheme="majorBidi" w:eastAsiaTheme="minorEastAsia" w:hAnsiTheme="majorBidi" w:cstheme="majorBidi"/>
                <w:sz w:val="24"/>
                <w:szCs w:val="24"/>
                <w:lang w:val="en-US" w:eastAsia="ru-RU"/>
              </w:rPr>
              <w:t>colours</w:t>
            </w:r>
            <w:proofErr w:type="spellEnd"/>
            <w:r w:rsidRPr="008D1ED2">
              <w:rPr>
                <w:rFonts w:asciiTheme="majorBidi" w:eastAsiaTheme="minorEastAsia" w:hAnsiTheme="majorBidi" w:cstheme="majorBidi"/>
                <w:sz w:val="24"/>
                <w:szCs w:val="24"/>
                <w:lang w:val="en-US" w:eastAsia="ru-RU"/>
              </w:rPr>
              <w:t xml:space="preserve"> (1), no answer (3).</w:t>
            </w:r>
          </w:p>
        </w:tc>
      </w:tr>
      <w:tr w:rsidR="0008457E" w:rsidRPr="00C060B2" w14:paraId="01289069" w14:textId="77777777" w:rsidTr="00F26925">
        <w:trPr>
          <w:jc w:val="center"/>
        </w:trPr>
        <w:tc>
          <w:tcPr>
            <w:tcW w:w="2106" w:type="dxa"/>
          </w:tcPr>
          <w:p w14:paraId="192AF88D"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7408" w:type="dxa"/>
          </w:tcPr>
          <w:p w14:paraId="208DF624"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Sweet (12), salty (5), sour (4), bitter (3), Tasteless (3), spicy (3), tasty (2), biscuits (1), taste of ice latte (1), neutral (1), melon (1), pepper (1), bread (1), pineapple (1), milk (1), refreshing (1), nice (1), orange (1), no answer (7).</w:t>
            </w:r>
          </w:p>
        </w:tc>
      </w:tr>
      <w:tr w:rsidR="0008457E" w:rsidRPr="00C060B2" w14:paraId="334BB531" w14:textId="77777777" w:rsidTr="00F26925">
        <w:trPr>
          <w:jc w:val="center"/>
        </w:trPr>
        <w:tc>
          <w:tcPr>
            <w:tcW w:w="2106" w:type="dxa"/>
          </w:tcPr>
          <w:p w14:paraId="74F72CA5"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7408" w:type="dxa"/>
          </w:tcPr>
          <w:p w14:paraId="49789DD4"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Rose (8), tree (7), flower (4), cactus (3), white rose (2), peony (2), oak (2), sunflower (2), mushroom (1), begonia (1), orchid (1), cherry (1), white flower (1), fir tree (1), red flowers (1), chamomile (1), bamboo (1), grass (1), bellflower (1), tulip (1), daffodil (1), daisy (1), thorn (1), </w:t>
            </w:r>
            <w:proofErr w:type="spellStart"/>
            <w:r w:rsidRPr="008D1ED2">
              <w:rPr>
                <w:rFonts w:asciiTheme="majorBidi" w:eastAsiaTheme="minorEastAsia" w:hAnsiTheme="majorBidi" w:cstheme="majorBidi"/>
                <w:sz w:val="24"/>
                <w:szCs w:val="24"/>
                <w:lang w:val="en-US" w:eastAsia="ru-RU"/>
              </w:rPr>
              <w:t>sakura</w:t>
            </w:r>
            <w:proofErr w:type="spellEnd"/>
            <w:r w:rsidRPr="008D1ED2">
              <w:rPr>
                <w:rFonts w:asciiTheme="majorBidi" w:eastAsiaTheme="minorEastAsia" w:hAnsiTheme="majorBidi" w:cstheme="majorBidi"/>
                <w:sz w:val="24"/>
                <w:szCs w:val="24"/>
                <w:lang w:val="en-US" w:eastAsia="ru-RU"/>
              </w:rPr>
              <w:t xml:space="preserve"> (1), clover (1), no answer (3).</w:t>
            </w:r>
          </w:p>
        </w:tc>
      </w:tr>
      <w:tr w:rsidR="0008457E" w:rsidRPr="00C060B2" w14:paraId="7E5A150A" w14:textId="77777777" w:rsidTr="00F26925">
        <w:trPr>
          <w:jc w:val="center"/>
        </w:trPr>
        <w:tc>
          <w:tcPr>
            <w:tcW w:w="2106" w:type="dxa"/>
          </w:tcPr>
          <w:p w14:paraId="2782A75D"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7408" w:type="dxa"/>
          </w:tcPr>
          <w:p w14:paraId="5A5B5F0B"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Cat (5), dog (5), rabbit (4), horse (4), tiger (3), Fox (2), tiger (2), wolf (2), bird (2), lion (2), owl (2), wheel (1), fish (1), cow (1), elephant (1), deer (1), dolphin (1), sheep (1), pony (1), butterfly (1), pig (1), leopard (1), pigeon (1), serpent (1), snake (1), no answer (3).</w:t>
            </w:r>
          </w:p>
        </w:tc>
      </w:tr>
      <w:tr w:rsidR="0008457E" w:rsidRPr="008D1ED2" w14:paraId="252DD20F" w14:textId="1945F312" w:rsidTr="00F26925">
        <w:trPr>
          <w:jc w:val="center"/>
        </w:trPr>
        <w:tc>
          <w:tcPr>
            <w:tcW w:w="9514" w:type="dxa"/>
            <w:gridSpan w:val="2"/>
          </w:tcPr>
          <w:p w14:paraId="2B8AB808" w14:textId="63DD26F1" w:rsidR="0008457E" w:rsidRPr="008D1ED2" w:rsidRDefault="0008457E" w:rsidP="00F26925">
            <w:pPr>
              <w:ind w:left="183" w:firstLine="356"/>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11965ABD" w14:textId="77777777" w:rsidR="00827228" w:rsidRPr="008D1ED2" w:rsidRDefault="00827228" w:rsidP="00DC2317">
      <w:pPr>
        <w:spacing w:after="0" w:line="240" w:lineRule="auto"/>
        <w:ind w:firstLine="708"/>
        <w:jc w:val="both"/>
        <w:rPr>
          <w:rFonts w:asciiTheme="majorBidi" w:eastAsiaTheme="minorEastAsia" w:hAnsiTheme="majorBidi" w:cstheme="majorBidi"/>
          <w:sz w:val="28"/>
          <w:szCs w:val="28"/>
          <w:lang w:val="kk-KZ" w:eastAsia="ru-RU"/>
        </w:rPr>
      </w:pPr>
    </w:p>
    <w:p w14:paraId="60E61DFC" w14:textId="1A282815"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conscience»</w:t>
      </w:r>
      <w:r w:rsidRPr="008D1ED2">
        <w:rPr>
          <w:rFonts w:asciiTheme="majorBidi" w:eastAsiaTheme="minorEastAsia" w:hAnsiTheme="majorBidi" w:cstheme="majorBidi"/>
          <w:sz w:val="28"/>
          <w:szCs w:val="28"/>
          <w:lang w:val="kk-KZ" w:eastAsia="ru-RU"/>
        </w:rPr>
        <w:t xml:space="preserve"> эмоциясының ассоциативті байланыстары</w:t>
      </w:r>
      <w:r w:rsidR="00F81EC5" w:rsidRPr="008D1ED2">
        <w:rPr>
          <w:rFonts w:asciiTheme="majorBidi" w:eastAsiaTheme="minorEastAsia" w:hAnsiTheme="majorBidi" w:cstheme="majorBidi"/>
          <w:sz w:val="28"/>
          <w:szCs w:val="28"/>
          <w:lang w:val="kk-KZ" w:eastAsia="ru-RU"/>
        </w:rPr>
        <w:t xml:space="preserve"> төмендегідей:</w:t>
      </w:r>
    </w:p>
    <w:p w14:paraId="77194866" w14:textId="2488DB65"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white (19)</w:t>
      </w:r>
      <w:r w:rsidR="00F26925" w:rsidRPr="008D1ED2">
        <w:rPr>
          <w:rFonts w:asciiTheme="majorBidi" w:eastAsiaTheme="minorEastAsia" w:hAnsiTheme="majorBidi" w:cstheme="majorBidi"/>
          <w:sz w:val="28"/>
          <w:szCs w:val="28"/>
          <w:lang w:val="kk-KZ" w:eastAsia="ru-RU"/>
        </w:rPr>
        <w:t>.</w:t>
      </w:r>
    </w:p>
    <w:p w14:paraId="1FFB7AED" w14:textId="3155682A"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sweet (12)</w:t>
      </w:r>
      <w:r w:rsidR="00F26925" w:rsidRPr="008D1ED2">
        <w:rPr>
          <w:rFonts w:asciiTheme="majorBidi" w:eastAsiaTheme="minorEastAsia" w:hAnsiTheme="majorBidi" w:cstheme="majorBidi"/>
          <w:sz w:val="28"/>
          <w:szCs w:val="28"/>
          <w:lang w:val="kk-KZ" w:eastAsia="ru-RU"/>
        </w:rPr>
        <w:t>.</w:t>
      </w:r>
    </w:p>
    <w:p w14:paraId="0DA791F8" w14:textId="52EAB864"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w:t>
      </w:r>
      <w:r w:rsidR="00F26925" w:rsidRPr="008D1ED2">
        <w:rPr>
          <w:rFonts w:asciiTheme="majorBidi" w:eastAsiaTheme="minorEastAsia" w:hAnsiTheme="majorBidi" w:cstheme="majorBidi"/>
          <w:sz w:val="28"/>
          <w:szCs w:val="28"/>
          <w:lang w:val="kk-KZ" w:eastAsia="ru-RU"/>
        </w:rPr>
        <w:t xml:space="preserve"> </w:t>
      </w:r>
    </w:p>
    <w:p w14:paraId="70978F96" w14:textId="11B0B31E"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w:t>
      </w:r>
      <w:r w:rsidR="00F26925" w:rsidRPr="008D1ED2">
        <w:rPr>
          <w:rFonts w:asciiTheme="majorBidi" w:eastAsiaTheme="minorEastAsia" w:hAnsiTheme="majorBidi" w:cstheme="majorBidi"/>
          <w:sz w:val="28"/>
          <w:szCs w:val="28"/>
          <w:lang w:val="kk-KZ" w:eastAsia="ru-RU"/>
        </w:rPr>
        <w:t xml:space="preserve"> </w:t>
      </w:r>
    </w:p>
    <w:p w14:paraId="075B915F" w14:textId="7C8BD30C" w:rsidR="00827228" w:rsidRPr="008D1ED2" w:rsidRDefault="00286710" w:rsidP="00C71EA9">
      <w:pPr>
        <w:spacing w:after="0" w:line="240" w:lineRule="auto"/>
        <w:ind w:firstLine="709"/>
        <w:jc w:val="both"/>
        <w:rPr>
          <w:rFonts w:asciiTheme="majorBidi" w:eastAsiaTheme="minorEastAsia" w:hAnsiTheme="majorBidi" w:cstheme="majorBidi"/>
          <w:b/>
          <w:bCs/>
          <w:sz w:val="28"/>
          <w:szCs w:val="28"/>
          <w:lang w:val="kk-KZ" w:eastAsia="ru-RU"/>
        </w:rPr>
      </w:pPr>
      <w:r w:rsidRPr="008D1ED2">
        <w:rPr>
          <w:rFonts w:asciiTheme="majorBidi" w:eastAsiaTheme="minorEastAsia" w:hAnsiTheme="majorBidi" w:cstheme="majorBidi"/>
          <w:bCs/>
          <w:sz w:val="28"/>
          <w:szCs w:val="28"/>
          <w:lang w:val="kk-KZ" w:eastAsia="ru-RU"/>
        </w:rPr>
        <w:t>«Conscience (ар-ождан)» жағымды эмоциясы ақ түспен, тәтті дәммен байланыстырылып, бірақ ешқандай өсімдікпен де немесе ешқандай жануармен да ассоциция жасалмаған. Бұл ассоциация жауаптарынан ағылшын тілді информанттардың тілдік санасында ақ түс пен тәтті дәм адам бойында тек жағымды сезімдер тудыратындығын көреміз.</w:t>
      </w:r>
    </w:p>
    <w:p w14:paraId="120996BB" w14:textId="77777777" w:rsidR="00286710" w:rsidRPr="008D1ED2" w:rsidRDefault="00286710" w:rsidP="00DC2317">
      <w:pPr>
        <w:spacing w:after="0" w:line="240" w:lineRule="auto"/>
        <w:jc w:val="both"/>
        <w:rPr>
          <w:rFonts w:asciiTheme="majorBidi" w:eastAsiaTheme="minorEastAsia" w:hAnsiTheme="majorBidi" w:cstheme="majorBidi"/>
          <w:b/>
          <w:bCs/>
          <w:sz w:val="28"/>
          <w:szCs w:val="28"/>
          <w:lang w:val="kk-KZ" w:eastAsia="ru-RU"/>
        </w:rPr>
      </w:pPr>
    </w:p>
    <w:p w14:paraId="016C6C0D" w14:textId="3F113420" w:rsidR="00B17AF6" w:rsidRPr="008D1ED2" w:rsidRDefault="00B17AF6" w:rsidP="00DC2317">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1</w:t>
      </w:r>
      <w:r w:rsidR="00BB7AA7" w:rsidRPr="008D1ED2">
        <w:rPr>
          <w:rFonts w:asciiTheme="majorBidi" w:eastAsiaTheme="minorEastAsia" w:hAnsiTheme="majorBidi" w:cstheme="majorBidi"/>
          <w:bCs/>
          <w:sz w:val="28"/>
          <w:szCs w:val="28"/>
          <w:lang w:val="kk-KZ" w:eastAsia="ru-RU"/>
        </w:rPr>
        <w:t>5</w:t>
      </w:r>
      <w:r w:rsidRPr="008D1ED2">
        <w:rPr>
          <w:rFonts w:asciiTheme="majorBidi" w:eastAsiaTheme="minorEastAsia" w:hAnsiTheme="majorBidi" w:cstheme="majorBidi"/>
          <w:bCs/>
          <w:sz w:val="28"/>
          <w:szCs w:val="28"/>
          <w:lang w:val="kk-KZ" w:eastAsia="ru-RU"/>
        </w:rPr>
        <w:t xml:space="preserve"> – Hope (үміт) эмоциясының ассоциативті критерийлері</w:t>
      </w:r>
    </w:p>
    <w:p w14:paraId="48906E5C" w14:textId="77777777" w:rsidR="00827228" w:rsidRPr="008D1ED2" w:rsidRDefault="00827228" w:rsidP="00DC2317">
      <w:pPr>
        <w:spacing w:after="0" w:line="240" w:lineRule="auto"/>
        <w:jc w:val="both"/>
        <w:rPr>
          <w:rFonts w:asciiTheme="majorBidi" w:eastAsiaTheme="minorEastAsia" w:hAnsiTheme="majorBidi" w:cstheme="majorBidi"/>
          <w:b/>
          <w:bCs/>
          <w:sz w:val="16"/>
          <w:szCs w:val="16"/>
          <w:lang w:val="kk-KZ" w:eastAsia="ru-RU"/>
        </w:rPr>
      </w:pPr>
    </w:p>
    <w:tbl>
      <w:tblPr>
        <w:tblStyle w:val="af1"/>
        <w:tblW w:w="9571" w:type="dxa"/>
        <w:jc w:val="center"/>
        <w:tblLook w:val="04A0" w:firstRow="1" w:lastRow="0" w:firstColumn="1" w:lastColumn="0" w:noHBand="0" w:noVBand="1"/>
      </w:tblPr>
      <w:tblGrid>
        <w:gridCol w:w="1617"/>
        <w:gridCol w:w="7954"/>
      </w:tblGrid>
      <w:tr w:rsidR="0008457E" w:rsidRPr="008D1ED2" w14:paraId="1C6E1552" w14:textId="77777777" w:rsidTr="005D22BA">
        <w:trPr>
          <w:jc w:val="center"/>
        </w:trPr>
        <w:tc>
          <w:tcPr>
            <w:tcW w:w="1617" w:type="dxa"/>
          </w:tcPr>
          <w:p w14:paraId="58B6DDE8" w14:textId="2CEF4134"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Associates</w:t>
            </w:r>
          </w:p>
        </w:tc>
        <w:tc>
          <w:tcPr>
            <w:tcW w:w="7954" w:type="dxa"/>
          </w:tcPr>
          <w:p w14:paraId="7A6C00F8" w14:textId="77777777" w:rsidR="0008457E" w:rsidRPr="008D1ED2" w:rsidRDefault="0008457E" w:rsidP="005D22BA">
            <w:pPr>
              <w:jc w:val="cente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Associations for Hope</w:t>
            </w:r>
          </w:p>
        </w:tc>
      </w:tr>
      <w:tr w:rsidR="0008457E" w:rsidRPr="00C060B2" w14:paraId="7C2A2BB3" w14:textId="77777777" w:rsidTr="005D22BA">
        <w:trPr>
          <w:jc w:val="center"/>
        </w:trPr>
        <w:tc>
          <w:tcPr>
            <w:tcW w:w="1617" w:type="dxa"/>
          </w:tcPr>
          <w:p w14:paraId="6B40ED07" w14:textId="77777777" w:rsidR="0008457E" w:rsidRPr="008D1ED2" w:rsidRDefault="0008457E" w:rsidP="00DC2317">
            <w:pPr>
              <w:rPr>
                <w:rFonts w:asciiTheme="majorBidi" w:eastAsiaTheme="minorEastAsia" w:hAnsiTheme="majorBidi" w:cstheme="majorBidi"/>
                <w:sz w:val="24"/>
                <w:szCs w:val="24"/>
                <w:lang w:val="en-US" w:eastAsia="ru-RU"/>
              </w:rPr>
            </w:pPr>
            <w:proofErr w:type="spellStart"/>
            <w:r w:rsidRPr="008D1ED2">
              <w:rPr>
                <w:rFonts w:asciiTheme="majorBidi" w:eastAsiaTheme="minorEastAsia" w:hAnsiTheme="majorBidi" w:cstheme="majorBidi"/>
                <w:sz w:val="24"/>
                <w:szCs w:val="24"/>
                <w:lang w:val="en-US" w:eastAsia="ru-RU"/>
              </w:rPr>
              <w:t>Colour</w:t>
            </w:r>
            <w:proofErr w:type="spellEnd"/>
          </w:p>
        </w:tc>
        <w:tc>
          <w:tcPr>
            <w:tcW w:w="7954" w:type="dxa"/>
          </w:tcPr>
          <w:p w14:paraId="34D22034"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Yellow (11), blue (11), white (10), red (5), purple (3), green (3), orange (2), dark (1), gold (1), silver (1), pink (1), grey (1). </w:t>
            </w:r>
          </w:p>
        </w:tc>
      </w:tr>
      <w:tr w:rsidR="0008457E" w:rsidRPr="00C060B2" w14:paraId="57878AFE" w14:textId="77777777" w:rsidTr="005D22BA">
        <w:trPr>
          <w:jc w:val="center"/>
        </w:trPr>
        <w:tc>
          <w:tcPr>
            <w:tcW w:w="1617" w:type="dxa"/>
          </w:tcPr>
          <w:p w14:paraId="16696B38"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Taste</w:t>
            </w:r>
          </w:p>
        </w:tc>
        <w:tc>
          <w:tcPr>
            <w:tcW w:w="7954" w:type="dxa"/>
          </w:tcPr>
          <w:p w14:paraId="6543079A"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sweet (20), tasty (3), sour (2), normal (1), pasta (1), taste of burger (1), sharp (1), milk (1), delicious (1), bitter (1), apple (1), ice cream (1), water (1), candy (1), freshness (1), neutral (1), tasteless (1), spicy (1), nuggets (1), no answer (9).</w:t>
            </w:r>
          </w:p>
        </w:tc>
      </w:tr>
      <w:tr w:rsidR="0008457E" w:rsidRPr="00C060B2" w14:paraId="37D33876" w14:textId="77777777" w:rsidTr="005D22BA">
        <w:trPr>
          <w:jc w:val="center"/>
        </w:trPr>
        <w:tc>
          <w:tcPr>
            <w:tcW w:w="1617" w:type="dxa"/>
          </w:tcPr>
          <w:p w14:paraId="4B2C4B1F"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Plant</w:t>
            </w:r>
          </w:p>
        </w:tc>
        <w:tc>
          <w:tcPr>
            <w:tcW w:w="7954" w:type="dxa"/>
          </w:tcPr>
          <w:p w14:paraId="7D4AC0CB" w14:textId="4631A1F3"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rose (8), flower (6), tree (5), peony (4), tulip (4), chamomile (3),</w:t>
            </w:r>
            <w:r w:rsidRPr="008D1ED2">
              <w:rPr>
                <w:rFonts w:asciiTheme="majorBidi" w:eastAsiaTheme="minorEastAsia" w:hAnsiTheme="majorBidi" w:cstheme="majorBidi"/>
                <w:sz w:val="24"/>
                <w:szCs w:val="24"/>
                <w:lang w:val="kk-KZ" w:eastAsia="ru-RU"/>
              </w:rPr>
              <w:t xml:space="preserve"> </w:t>
            </w:r>
            <w:r w:rsidRPr="008D1ED2">
              <w:rPr>
                <w:rFonts w:asciiTheme="majorBidi" w:eastAsiaTheme="minorEastAsia" w:hAnsiTheme="majorBidi" w:cstheme="majorBidi"/>
                <w:sz w:val="24"/>
                <w:szCs w:val="24"/>
                <w:lang w:val="en-US" w:eastAsia="ru-RU"/>
              </w:rPr>
              <w:t xml:space="preserve">cactus (2), dandelion (2), sunflower (2), grass (2), lily (2), hydrangea (1), birch (1), clover (1), daisy (1), </w:t>
            </w:r>
            <w:proofErr w:type="spellStart"/>
            <w:r w:rsidRPr="008D1ED2">
              <w:rPr>
                <w:rFonts w:asciiTheme="majorBidi" w:eastAsiaTheme="minorEastAsia" w:hAnsiTheme="majorBidi" w:cstheme="majorBidi"/>
                <w:sz w:val="24"/>
                <w:szCs w:val="24"/>
                <w:lang w:val="en-US" w:eastAsia="ru-RU"/>
              </w:rPr>
              <w:t>sakura</w:t>
            </w:r>
            <w:proofErr w:type="spellEnd"/>
            <w:r w:rsidRPr="008D1ED2">
              <w:rPr>
                <w:rFonts w:asciiTheme="majorBidi" w:eastAsiaTheme="minorEastAsia" w:hAnsiTheme="majorBidi" w:cstheme="majorBidi"/>
                <w:sz w:val="24"/>
                <w:szCs w:val="24"/>
                <w:lang w:val="en-US" w:eastAsia="ru-RU"/>
              </w:rPr>
              <w:t xml:space="preserve"> (1), no answer (5).</w:t>
            </w:r>
          </w:p>
        </w:tc>
      </w:tr>
      <w:tr w:rsidR="0008457E" w:rsidRPr="00C060B2" w14:paraId="43CF141D" w14:textId="77777777" w:rsidTr="005D22BA">
        <w:trPr>
          <w:jc w:val="center"/>
        </w:trPr>
        <w:tc>
          <w:tcPr>
            <w:tcW w:w="1617" w:type="dxa"/>
          </w:tcPr>
          <w:p w14:paraId="0B564927" w14:textId="77777777" w:rsidR="0008457E" w:rsidRPr="008D1ED2" w:rsidRDefault="0008457E" w:rsidP="00DC2317">
            <w:pPr>
              <w:rPr>
                <w:rFonts w:asciiTheme="majorBidi" w:eastAsiaTheme="minorEastAsia" w:hAnsiTheme="majorBidi" w:cstheme="majorBidi"/>
                <w:sz w:val="24"/>
                <w:szCs w:val="24"/>
                <w:lang w:val="en-US" w:eastAsia="ru-RU"/>
              </w:rPr>
            </w:pPr>
            <w:r w:rsidRPr="008D1ED2">
              <w:rPr>
                <w:rFonts w:asciiTheme="majorBidi" w:eastAsiaTheme="minorEastAsia" w:hAnsiTheme="majorBidi" w:cstheme="majorBidi"/>
                <w:sz w:val="24"/>
                <w:szCs w:val="24"/>
                <w:lang w:val="en-US" w:eastAsia="ru-RU"/>
              </w:rPr>
              <w:t xml:space="preserve">Animal </w:t>
            </w:r>
          </w:p>
        </w:tc>
        <w:tc>
          <w:tcPr>
            <w:tcW w:w="7954" w:type="dxa"/>
          </w:tcPr>
          <w:p w14:paraId="084114FE" w14:textId="68B8588E" w:rsidR="0008457E" w:rsidRPr="008D1ED2" w:rsidRDefault="0008457E" w:rsidP="00DC2317">
            <w:pPr>
              <w:rPr>
                <w:rFonts w:asciiTheme="majorBidi" w:eastAsiaTheme="minorEastAsia" w:hAnsiTheme="majorBidi" w:cstheme="majorBidi"/>
                <w:sz w:val="24"/>
                <w:szCs w:val="24"/>
                <w:lang w:val="kk-KZ" w:eastAsia="ru-RU"/>
              </w:rPr>
            </w:pPr>
            <w:r w:rsidRPr="008D1ED2">
              <w:rPr>
                <w:rFonts w:asciiTheme="majorBidi" w:eastAsiaTheme="minorEastAsia" w:hAnsiTheme="majorBidi" w:cstheme="majorBidi"/>
                <w:sz w:val="24"/>
                <w:szCs w:val="24"/>
                <w:lang w:val="en-US" w:eastAsia="ru-RU"/>
              </w:rPr>
              <w:t>dog (9), cat (6), rabbit (4), horse (3), lion (2), monkey (2), whale (2), bird (2), eagle (2), pigeon (1), tiger (1), deer (1), lion (1), donkey (1), puppy (1), bear (1), octopus (1), camel (1), owl (1), mule (1), giraf</w:t>
            </w:r>
            <w:r w:rsidR="005D22BA" w:rsidRPr="008D1ED2">
              <w:rPr>
                <w:rFonts w:asciiTheme="majorBidi" w:eastAsiaTheme="minorEastAsia" w:hAnsiTheme="majorBidi" w:cstheme="majorBidi"/>
                <w:sz w:val="24"/>
                <w:szCs w:val="24"/>
                <w:lang w:val="en-US" w:eastAsia="ru-RU"/>
              </w:rPr>
              <w:t>fe (1), mice (1), no answer (5)</w:t>
            </w:r>
          </w:p>
        </w:tc>
      </w:tr>
      <w:tr w:rsidR="0008457E" w:rsidRPr="008D1ED2" w14:paraId="67CE10A1" w14:textId="2B8E6B3C" w:rsidTr="005D22BA">
        <w:trPr>
          <w:jc w:val="center"/>
        </w:trPr>
        <w:tc>
          <w:tcPr>
            <w:tcW w:w="9571" w:type="dxa"/>
            <w:gridSpan w:val="2"/>
          </w:tcPr>
          <w:p w14:paraId="11B4B1D8" w14:textId="0890D0DB" w:rsidR="0008457E" w:rsidRPr="008D1ED2" w:rsidRDefault="0008457E" w:rsidP="00F26925">
            <w:pPr>
              <w:ind w:left="183" w:firstLine="215"/>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 xml:space="preserve">Ескерту – </w:t>
            </w:r>
            <w:proofErr w:type="spellStart"/>
            <w:r w:rsidRPr="008D1ED2">
              <w:rPr>
                <w:rFonts w:asciiTheme="majorBidi" w:hAnsiTheme="majorBidi" w:cstheme="majorBidi"/>
                <w:bCs/>
                <w:iCs/>
                <w:sz w:val="24"/>
                <w:szCs w:val="24"/>
                <w:lang w:val="kk-KZ"/>
              </w:rPr>
              <w:t>Aвтор</w:t>
            </w:r>
            <w:proofErr w:type="spellEnd"/>
            <w:r w:rsidRPr="008D1ED2">
              <w:rPr>
                <w:rFonts w:asciiTheme="majorBidi" w:hAnsiTheme="majorBidi" w:cstheme="majorBidi"/>
                <w:bCs/>
                <w:iCs/>
                <w:sz w:val="24"/>
                <w:szCs w:val="24"/>
                <w:lang w:val="kk-KZ"/>
              </w:rPr>
              <w:t xml:space="preserve"> құрастырған</w:t>
            </w:r>
          </w:p>
        </w:tc>
      </w:tr>
    </w:tbl>
    <w:p w14:paraId="756FE6C5" w14:textId="77777777" w:rsidR="000059AB" w:rsidRPr="008D1ED2" w:rsidRDefault="000059AB" w:rsidP="00DC2317">
      <w:pPr>
        <w:spacing w:after="0" w:line="240" w:lineRule="auto"/>
        <w:ind w:firstLine="708"/>
        <w:jc w:val="both"/>
        <w:rPr>
          <w:rFonts w:asciiTheme="majorBidi" w:eastAsiaTheme="minorEastAsia" w:hAnsiTheme="majorBidi" w:cstheme="majorBidi"/>
          <w:sz w:val="28"/>
          <w:szCs w:val="28"/>
          <w:lang w:val="kk-KZ" w:eastAsia="ru-RU"/>
        </w:rPr>
      </w:pPr>
    </w:p>
    <w:p w14:paraId="7A436D14" w14:textId="7A38F084"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lastRenderedPageBreak/>
        <w:t>Экспериментке қатысушылардың санасындағы «</w:t>
      </w:r>
      <w:r w:rsidRPr="008D1ED2">
        <w:rPr>
          <w:rFonts w:asciiTheme="majorBidi" w:eastAsiaTheme="minorEastAsia" w:hAnsiTheme="majorBidi" w:cstheme="majorBidi"/>
          <w:i/>
          <w:sz w:val="28"/>
          <w:szCs w:val="28"/>
          <w:lang w:val="kk-KZ" w:eastAsia="ru-RU"/>
        </w:rPr>
        <w:t>hope»</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келесі нәтижені берді:</w:t>
      </w:r>
    </w:p>
    <w:p w14:paraId="07BCA296" w14:textId="57F4CCDB"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Түс</w:t>
      </w:r>
      <w:proofErr w:type="spellEnd"/>
      <w:r w:rsidRPr="008D1ED2">
        <w:rPr>
          <w:rFonts w:asciiTheme="majorBidi" w:eastAsiaTheme="minorEastAsia" w:hAnsiTheme="majorBidi" w:cstheme="majorBidi"/>
          <w:sz w:val="28"/>
          <w:szCs w:val="28"/>
          <w:lang w:val="en-US" w:eastAsia="ru-RU"/>
        </w:rPr>
        <w:t>: yellow (11), blue (11), white (10)</w:t>
      </w:r>
      <w:r w:rsidR="00F26925" w:rsidRPr="008D1ED2">
        <w:rPr>
          <w:rFonts w:asciiTheme="majorBidi" w:eastAsiaTheme="minorEastAsia" w:hAnsiTheme="majorBidi" w:cstheme="majorBidi"/>
          <w:sz w:val="28"/>
          <w:szCs w:val="28"/>
          <w:lang w:val="kk-KZ" w:eastAsia="ru-RU"/>
        </w:rPr>
        <w:t>.</w:t>
      </w:r>
    </w:p>
    <w:p w14:paraId="6AB613F4" w14:textId="6563CE97"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proofErr w:type="spellStart"/>
      <w:r w:rsidRPr="008D1ED2">
        <w:rPr>
          <w:rFonts w:asciiTheme="majorBidi" w:eastAsiaTheme="minorEastAsia" w:hAnsiTheme="majorBidi" w:cstheme="majorBidi"/>
          <w:i/>
          <w:sz w:val="28"/>
          <w:szCs w:val="28"/>
          <w:lang w:eastAsia="ru-RU"/>
        </w:rPr>
        <w:t>Дәм</w:t>
      </w:r>
      <w:proofErr w:type="spellEnd"/>
      <w:r w:rsidRPr="008D1ED2">
        <w:rPr>
          <w:rFonts w:asciiTheme="majorBidi" w:eastAsiaTheme="minorEastAsia" w:hAnsiTheme="majorBidi" w:cstheme="majorBidi"/>
          <w:sz w:val="28"/>
          <w:szCs w:val="28"/>
          <w:lang w:val="en-US" w:eastAsia="ru-RU"/>
        </w:rPr>
        <w:t>: sweet (20)</w:t>
      </w:r>
      <w:r w:rsidR="00F26925" w:rsidRPr="008D1ED2">
        <w:rPr>
          <w:rFonts w:asciiTheme="majorBidi" w:eastAsiaTheme="minorEastAsia" w:hAnsiTheme="majorBidi" w:cstheme="majorBidi"/>
          <w:sz w:val="28"/>
          <w:szCs w:val="28"/>
          <w:lang w:val="kk-KZ" w:eastAsia="ru-RU"/>
        </w:rPr>
        <w:t>.</w:t>
      </w:r>
    </w:p>
    <w:p w14:paraId="66287212" w14:textId="42D430C2"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w:t>
      </w:r>
    </w:p>
    <w:p w14:paraId="38AD1519" w14:textId="615F586B"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w:t>
      </w:r>
    </w:p>
    <w:p w14:paraId="4C9A56D0" w14:textId="1B2C70CB" w:rsidR="00286710" w:rsidRPr="008D1ED2" w:rsidRDefault="00286710"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«Hope (үміт)» эмоциясының жауаптары нәтижесінде ағылшын тілді информанттардың тілдік санасында ақ, көк және сары түстер мен тәтті дәм тек үміт сияқты жағымды сезімдер сыйлайтындығына көз жеткіземіз. </w:t>
      </w:r>
    </w:p>
    <w:p w14:paraId="630F43E2" w14:textId="77777777"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Ал енді экспериментке қазақ тілінде жауап берген қатысушылардың жауаптарын қарастырайық. </w:t>
      </w:r>
    </w:p>
    <w:p w14:paraId="12732975" w14:textId="77777777" w:rsidR="00827228" w:rsidRPr="008D1ED2" w:rsidRDefault="00827228" w:rsidP="00DC2317">
      <w:pPr>
        <w:spacing w:after="0" w:line="240" w:lineRule="auto"/>
        <w:jc w:val="both"/>
        <w:rPr>
          <w:rFonts w:asciiTheme="majorBidi" w:eastAsiaTheme="minorEastAsia" w:hAnsiTheme="majorBidi" w:cstheme="majorBidi"/>
          <w:sz w:val="28"/>
          <w:szCs w:val="28"/>
          <w:lang w:val="kk-KZ" w:eastAsia="ru-RU"/>
        </w:rPr>
      </w:pPr>
    </w:p>
    <w:p w14:paraId="5BAC3334" w14:textId="77777777" w:rsidR="00B17AF6" w:rsidRPr="008D1ED2" w:rsidRDefault="00B17AF6" w:rsidP="00F26925">
      <w:pPr>
        <w:spacing w:after="0" w:line="240" w:lineRule="auto"/>
        <w:jc w:val="both"/>
        <w:rPr>
          <w:rFonts w:asciiTheme="majorBidi" w:eastAsiaTheme="minorEastAsia" w:hAnsiTheme="majorBidi" w:cstheme="majorBidi"/>
          <w:bCs/>
          <w:sz w:val="28"/>
          <w:szCs w:val="28"/>
          <w:lang w:eastAsia="ru-RU"/>
        </w:rPr>
      </w:pPr>
      <w:r w:rsidRPr="008D1ED2">
        <w:rPr>
          <w:rFonts w:asciiTheme="majorBidi" w:eastAsiaTheme="minorEastAsia" w:hAnsiTheme="majorBidi" w:cstheme="majorBidi"/>
          <w:bCs/>
          <w:sz w:val="28"/>
          <w:szCs w:val="28"/>
          <w:lang w:val="kk-KZ" w:eastAsia="ru-RU"/>
        </w:rPr>
        <w:t>Кесте 1</w:t>
      </w:r>
      <w:r w:rsidR="00BB7AA7" w:rsidRPr="008D1ED2">
        <w:rPr>
          <w:rFonts w:asciiTheme="majorBidi" w:eastAsiaTheme="minorEastAsia" w:hAnsiTheme="majorBidi" w:cstheme="majorBidi"/>
          <w:bCs/>
          <w:sz w:val="28"/>
          <w:szCs w:val="28"/>
          <w:lang w:val="kk-KZ" w:eastAsia="ru-RU"/>
        </w:rPr>
        <w:t>6</w:t>
      </w:r>
      <w:r w:rsidRPr="008D1ED2">
        <w:rPr>
          <w:rFonts w:asciiTheme="majorBidi" w:eastAsiaTheme="minorEastAsia" w:hAnsiTheme="majorBidi" w:cstheme="majorBidi"/>
          <w:bCs/>
          <w:sz w:val="28"/>
          <w:szCs w:val="28"/>
          <w:lang w:val="kk-KZ" w:eastAsia="ru-RU"/>
        </w:rPr>
        <w:t xml:space="preserve"> – Қуаныш</w:t>
      </w:r>
      <w:r w:rsidRPr="008D1ED2">
        <w:rPr>
          <w:rFonts w:asciiTheme="majorBidi" w:eastAsiaTheme="minorEastAsia" w:hAnsiTheme="majorBidi" w:cstheme="majorBidi"/>
          <w:bCs/>
          <w:sz w:val="28"/>
          <w:szCs w:val="28"/>
          <w:lang w:eastAsia="ru-RU"/>
        </w:rPr>
        <w:t xml:space="preserve"> </w:t>
      </w:r>
      <w:proofErr w:type="spellStart"/>
      <w:r w:rsidRPr="008D1ED2">
        <w:rPr>
          <w:rFonts w:asciiTheme="majorBidi" w:eastAsiaTheme="minorEastAsia" w:hAnsiTheme="majorBidi" w:cstheme="majorBidi"/>
          <w:bCs/>
          <w:sz w:val="28"/>
          <w:szCs w:val="28"/>
          <w:lang w:eastAsia="ru-RU"/>
        </w:rPr>
        <w:t>эмоциясының</w:t>
      </w:r>
      <w:proofErr w:type="spellEnd"/>
      <w:r w:rsidRPr="008D1ED2">
        <w:rPr>
          <w:rFonts w:asciiTheme="majorBidi" w:eastAsiaTheme="minorEastAsia" w:hAnsiTheme="majorBidi" w:cstheme="majorBidi"/>
          <w:bCs/>
          <w:sz w:val="28"/>
          <w:szCs w:val="28"/>
          <w:lang w:eastAsia="ru-RU"/>
        </w:rPr>
        <w:t xml:space="preserve"> </w:t>
      </w:r>
      <w:proofErr w:type="spellStart"/>
      <w:r w:rsidRPr="008D1ED2">
        <w:rPr>
          <w:rFonts w:asciiTheme="majorBidi" w:eastAsiaTheme="minorEastAsia" w:hAnsiTheme="majorBidi" w:cstheme="majorBidi"/>
          <w:bCs/>
          <w:sz w:val="28"/>
          <w:szCs w:val="28"/>
          <w:lang w:eastAsia="ru-RU"/>
        </w:rPr>
        <w:t>ассоциативті</w:t>
      </w:r>
      <w:proofErr w:type="spellEnd"/>
      <w:r w:rsidRPr="008D1ED2">
        <w:rPr>
          <w:rFonts w:asciiTheme="majorBidi" w:eastAsiaTheme="minorEastAsia" w:hAnsiTheme="majorBidi" w:cstheme="majorBidi"/>
          <w:bCs/>
          <w:sz w:val="28"/>
          <w:szCs w:val="28"/>
          <w:lang w:eastAsia="ru-RU"/>
        </w:rPr>
        <w:t xml:space="preserve"> </w:t>
      </w:r>
      <w:proofErr w:type="spellStart"/>
      <w:r w:rsidRPr="008D1ED2">
        <w:rPr>
          <w:rFonts w:asciiTheme="majorBidi" w:eastAsiaTheme="minorEastAsia" w:hAnsiTheme="majorBidi" w:cstheme="majorBidi"/>
          <w:bCs/>
          <w:sz w:val="28"/>
          <w:szCs w:val="28"/>
          <w:lang w:eastAsia="ru-RU"/>
        </w:rPr>
        <w:t>критерийлері</w:t>
      </w:r>
      <w:proofErr w:type="spellEnd"/>
    </w:p>
    <w:p w14:paraId="32FED598" w14:textId="77777777" w:rsidR="000059AB" w:rsidRPr="008D1ED2" w:rsidRDefault="000059AB" w:rsidP="00DC2317">
      <w:pPr>
        <w:spacing w:after="0" w:line="240" w:lineRule="auto"/>
        <w:jc w:val="center"/>
        <w:rPr>
          <w:rFonts w:asciiTheme="majorBidi" w:eastAsiaTheme="minorEastAsia" w:hAnsiTheme="majorBidi" w:cstheme="majorBidi"/>
          <w:b/>
          <w:bCs/>
          <w:sz w:val="16"/>
          <w:szCs w:val="16"/>
          <w:lang w:eastAsia="ru-RU"/>
        </w:rPr>
      </w:pPr>
    </w:p>
    <w:tbl>
      <w:tblPr>
        <w:tblStyle w:val="12"/>
        <w:tblW w:w="9469" w:type="dxa"/>
        <w:jc w:val="center"/>
        <w:tblLook w:val="04A0" w:firstRow="1" w:lastRow="0" w:firstColumn="1" w:lastColumn="0" w:noHBand="0" w:noVBand="1"/>
      </w:tblPr>
      <w:tblGrid>
        <w:gridCol w:w="1773"/>
        <w:gridCol w:w="7696"/>
      </w:tblGrid>
      <w:tr w:rsidR="0008457E" w:rsidRPr="008D1ED2" w14:paraId="288986EB" w14:textId="77777777" w:rsidTr="00F26925">
        <w:trPr>
          <w:jc w:val="center"/>
        </w:trPr>
        <w:tc>
          <w:tcPr>
            <w:tcW w:w="1773" w:type="dxa"/>
          </w:tcPr>
          <w:p w14:paraId="2EE3682E" w14:textId="77777777" w:rsidR="0008457E" w:rsidRPr="008D1ED2" w:rsidRDefault="0008457E" w:rsidP="005D22BA">
            <w:pPr>
              <w:jc w:val="center"/>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696" w:type="dxa"/>
          </w:tcPr>
          <w:p w14:paraId="65207085" w14:textId="77777777" w:rsidR="0008457E" w:rsidRPr="008D1ED2" w:rsidRDefault="0008457E" w:rsidP="005D22BA">
            <w:pPr>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Қуаныш эмоциясына ассоциациялар</w:t>
            </w:r>
          </w:p>
        </w:tc>
      </w:tr>
      <w:tr w:rsidR="0008457E" w:rsidRPr="008D1ED2" w14:paraId="7AAD3B1E" w14:textId="77777777" w:rsidTr="00F26925">
        <w:trPr>
          <w:jc w:val="center"/>
        </w:trPr>
        <w:tc>
          <w:tcPr>
            <w:tcW w:w="1773" w:type="dxa"/>
          </w:tcPr>
          <w:p w14:paraId="7180E8BD"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696" w:type="dxa"/>
          </w:tcPr>
          <w:p w14:paraId="796D8C53"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Көк (14), сары (11), қызыл (10), ақ (4), жасыл (3), розовый (1), көгілдір (2), ашық қызыл (1), жауап бермегендер (5).</w:t>
            </w:r>
          </w:p>
        </w:tc>
      </w:tr>
      <w:tr w:rsidR="0008457E" w:rsidRPr="008D1ED2" w14:paraId="3F797D37" w14:textId="77777777" w:rsidTr="00F26925">
        <w:trPr>
          <w:jc w:val="center"/>
        </w:trPr>
        <w:tc>
          <w:tcPr>
            <w:tcW w:w="1773" w:type="dxa"/>
          </w:tcPr>
          <w:p w14:paraId="44E96C6B"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696" w:type="dxa"/>
          </w:tcPr>
          <w:p w14:paraId="49F10C81"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Тәтті (27), балмұздақ (7), торт (5), шоколад (5), қанттың дәмі (2), дәмді (1), қышқыл (1), алма дәмі (1), үй тамағы (1).</w:t>
            </w:r>
          </w:p>
        </w:tc>
      </w:tr>
      <w:tr w:rsidR="0008457E" w:rsidRPr="008D1ED2" w14:paraId="40C5893B" w14:textId="77777777" w:rsidTr="00F26925">
        <w:trPr>
          <w:jc w:val="center"/>
        </w:trPr>
        <w:tc>
          <w:tcPr>
            <w:tcW w:w="1773" w:type="dxa"/>
          </w:tcPr>
          <w:p w14:paraId="5E72E3E2"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696" w:type="dxa"/>
          </w:tcPr>
          <w:p w14:paraId="789D2C9D"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Раушан гүлі (12), қызғалдақ (12), гүл (5), орхидея (1), түймедақ (3), жоңышқа (1), қайың (1), ананас (1), құлпынай (2), одуванчик (1), сирень (2), астра (1), мак (1), пионы (1), күнбағыс (1), жауап бермегендер (4).</w:t>
            </w:r>
          </w:p>
        </w:tc>
      </w:tr>
      <w:tr w:rsidR="0008457E" w:rsidRPr="008D1ED2" w14:paraId="4D175BF6" w14:textId="77777777" w:rsidTr="00F26925">
        <w:trPr>
          <w:jc w:val="center"/>
        </w:trPr>
        <w:tc>
          <w:tcPr>
            <w:tcW w:w="1773" w:type="dxa"/>
          </w:tcPr>
          <w:p w14:paraId="145397E5"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696" w:type="dxa"/>
          </w:tcPr>
          <w:p w14:paraId="65F6EE0D" w14:textId="77777777" w:rsidR="0008457E" w:rsidRPr="008D1ED2" w:rsidRDefault="0008457E" w:rsidP="00DC2317">
            <w:pPr>
              <w:jc w:val="both"/>
              <w:rPr>
                <w:rFonts w:asciiTheme="majorBidi" w:hAnsiTheme="majorBidi" w:cstheme="majorBidi"/>
                <w:sz w:val="24"/>
                <w:szCs w:val="24"/>
                <w:lang w:eastAsia="ru-RU"/>
              </w:rPr>
            </w:pPr>
            <w:r w:rsidRPr="008D1ED2">
              <w:rPr>
                <w:rFonts w:asciiTheme="majorBidi" w:hAnsiTheme="majorBidi" w:cstheme="majorBidi"/>
                <w:sz w:val="24"/>
                <w:szCs w:val="24"/>
                <w:lang w:val="kk-KZ" w:eastAsia="ru-RU"/>
              </w:rPr>
              <w:t>Ит (11), күшік (6), жылқы (11), қыран (1), панда (2), мысық (5), марғау (1), тиін (1), фламинго (1), елік (2), қоян (1), ат (1), бұғы (1), дельфин (1), балық (1), зебра (1), жауап бермегендер (3).</w:t>
            </w:r>
          </w:p>
        </w:tc>
      </w:tr>
      <w:tr w:rsidR="0008457E" w:rsidRPr="008D1ED2" w14:paraId="6275F214" w14:textId="471A2BD7" w:rsidTr="00F26925">
        <w:trPr>
          <w:jc w:val="center"/>
        </w:trPr>
        <w:tc>
          <w:tcPr>
            <w:tcW w:w="9469" w:type="dxa"/>
            <w:gridSpan w:val="2"/>
          </w:tcPr>
          <w:p w14:paraId="5210AC4C" w14:textId="21127FAA" w:rsidR="0008457E" w:rsidRPr="008D1ED2" w:rsidRDefault="0008457E" w:rsidP="005D22BA">
            <w:pPr>
              <w:ind w:left="142" w:firstLine="366"/>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Ескерту – Aвтор құрастырған</w:t>
            </w:r>
          </w:p>
        </w:tc>
      </w:tr>
    </w:tbl>
    <w:p w14:paraId="4FA63BA7" w14:textId="77777777" w:rsidR="00C71EA9" w:rsidRPr="008D1ED2" w:rsidRDefault="00C71EA9" w:rsidP="00DC2317">
      <w:pPr>
        <w:spacing w:after="0" w:line="240" w:lineRule="auto"/>
        <w:ind w:firstLine="708"/>
        <w:jc w:val="both"/>
        <w:rPr>
          <w:rFonts w:asciiTheme="majorBidi" w:eastAsiaTheme="minorEastAsia" w:hAnsiTheme="majorBidi" w:cstheme="majorBidi"/>
          <w:sz w:val="28"/>
          <w:szCs w:val="28"/>
          <w:lang w:val="kk-KZ" w:eastAsia="ru-RU"/>
        </w:rPr>
      </w:pPr>
    </w:p>
    <w:p w14:paraId="142FD425" w14:textId="77777777"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қуаныш»</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келесі нәтижені берді:</w:t>
      </w:r>
    </w:p>
    <w:p w14:paraId="09EA58E0" w14:textId="0B0DA289"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көк (14), сары (11), қызыл (10)</w:t>
      </w:r>
      <w:r w:rsidR="00F26925" w:rsidRPr="008D1ED2">
        <w:rPr>
          <w:rFonts w:asciiTheme="majorBidi" w:eastAsiaTheme="minorEastAsia" w:hAnsiTheme="majorBidi" w:cstheme="majorBidi"/>
          <w:sz w:val="28"/>
          <w:szCs w:val="28"/>
          <w:lang w:val="kk-KZ" w:eastAsia="ru-RU"/>
        </w:rPr>
        <w:t>.</w:t>
      </w:r>
    </w:p>
    <w:p w14:paraId="7E603D26" w14:textId="252120B6"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тәтті (27)</w:t>
      </w:r>
      <w:r w:rsidR="00F26925" w:rsidRPr="008D1ED2">
        <w:rPr>
          <w:rFonts w:asciiTheme="majorBidi" w:eastAsiaTheme="minorEastAsia" w:hAnsiTheme="majorBidi" w:cstheme="majorBidi"/>
          <w:sz w:val="28"/>
          <w:szCs w:val="28"/>
          <w:lang w:val="kk-KZ" w:eastAsia="ru-RU"/>
        </w:rPr>
        <w:t>.</w:t>
      </w:r>
    </w:p>
    <w:p w14:paraId="4D16C859" w14:textId="02F0AFC7"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раушан гүлі (12), қызғалдақ (12)</w:t>
      </w:r>
      <w:r w:rsidR="00F26925" w:rsidRPr="008D1ED2">
        <w:rPr>
          <w:rFonts w:asciiTheme="majorBidi" w:eastAsiaTheme="minorEastAsia" w:hAnsiTheme="majorBidi" w:cstheme="majorBidi"/>
          <w:sz w:val="28"/>
          <w:szCs w:val="28"/>
          <w:lang w:val="kk-KZ" w:eastAsia="ru-RU"/>
        </w:rPr>
        <w:t>.</w:t>
      </w:r>
    </w:p>
    <w:p w14:paraId="7E10EDBF" w14:textId="6694079C"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ит (11)</w:t>
      </w:r>
      <w:r w:rsidR="00F26925" w:rsidRPr="008D1ED2">
        <w:rPr>
          <w:rFonts w:asciiTheme="majorBidi" w:eastAsiaTheme="minorEastAsia" w:hAnsiTheme="majorBidi" w:cstheme="majorBidi"/>
          <w:sz w:val="28"/>
          <w:szCs w:val="28"/>
          <w:lang w:val="kk-KZ" w:eastAsia="ru-RU"/>
        </w:rPr>
        <w:t>.</w:t>
      </w:r>
    </w:p>
    <w:p w14:paraId="6AFCF371" w14:textId="686F6C49" w:rsidR="00286710" w:rsidRPr="008D1ED2" w:rsidRDefault="00286710"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Қазақ тілді информанттар санасында «қуаныш» эмоциясы қазақтың ұлттық лингвомәдениетіне тән аспан әлемімен байланыста болатын көк түспен, ақыл-оймен сипаттас болып келетін сары және оттың символы іспеттес қызыл түстермен, татулық ұғымымен орамдас тәтті дәммен, махаббат символдары болып келетін раушан, қызғалдақ гүлдерімен, ұлттық ұғымымызда жеті қазынаның бірі саналатын итпен ассоциация </w:t>
      </w:r>
      <w:r w:rsidR="00BA4FD2">
        <w:rPr>
          <w:rFonts w:asciiTheme="majorBidi" w:eastAsiaTheme="minorEastAsia" w:hAnsiTheme="majorBidi" w:cstheme="majorBidi"/>
          <w:sz w:val="28"/>
          <w:szCs w:val="28"/>
          <w:lang w:val="kk-KZ" w:eastAsia="ru-RU"/>
        </w:rPr>
        <w:t>тудырған</w:t>
      </w:r>
      <w:r w:rsidRPr="008D1ED2">
        <w:rPr>
          <w:rFonts w:asciiTheme="majorBidi" w:eastAsiaTheme="minorEastAsia" w:hAnsiTheme="majorBidi" w:cstheme="majorBidi"/>
          <w:sz w:val="28"/>
          <w:szCs w:val="28"/>
          <w:lang w:val="kk-KZ" w:eastAsia="ru-RU"/>
        </w:rPr>
        <w:t>.</w:t>
      </w:r>
    </w:p>
    <w:p w14:paraId="717D1ED3" w14:textId="77777777" w:rsidR="00286710" w:rsidRPr="008D1ED2" w:rsidRDefault="00286710" w:rsidP="00286710">
      <w:pPr>
        <w:spacing w:after="0" w:line="240" w:lineRule="auto"/>
        <w:ind w:firstLine="708"/>
        <w:jc w:val="both"/>
        <w:rPr>
          <w:rFonts w:asciiTheme="majorBidi" w:eastAsiaTheme="minorEastAsia" w:hAnsiTheme="majorBidi" w:cstheme="majorBidi"/>
          <w:sz w:val="28"/>
          <w:szCs w:val="28"/>
          <w:lang w:val="kk-KZ" w:eastAsia="ru-RU"/>
        </w:rPr>
      </w:pPr>
    </w:p>
    <w:p w14:paraId="6A7DBC68" w14:textId="45F534F2" w:rsidR="00B17AF6" w:rsidRPr="008D1ED2" w:rsidRDefault="00B17AF6" w:rsidP="00F26925">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1</w:t>
      </w:r>
      <w:r w:rsidR="00BB7AA7" w:rsidRPr="008D1ED2">
        <w:rPr>
          <w:rFonts w:asciiTheme="majorBidi" w:eastAsiaTheme="minorEastAsia" w:hAnsiTheme="majorBidi" w:cstheme="majorBidi"/>
          <w:bCs/>
          <w:sz w:val="28"/>
          <w:szCs w:val="28"/>
          <w:lang w:val="kk-KZ" w:eastAsia="ru-RU"/>
        </w:rPr>
        <w:t>7</w:t>
      </w:r>
      <w:r w:rsidRPr="008D1ED2">
        <w:rPr>
          <w:rFonts w:asciiTheme="majorBidi" w:eastAsiaTheme="minorEastAsia" w:hAnsiTheme="majorBidi" w:cstheme="majorBidi"/>
          <w:bCs/>
          <w:sz w:val="28"/>
          <w:szCs w:val="28"/>
          <w:lang w:val="kk-KZ" w:eastAsia="ru-RU"/>
        </w:rPr>
        <w:t xml:space="preserve"> – Мұң эмоциясының ассоциативті критерийлері</w:t>
      </w:r>
    </w:p>
    <w:p w14:paraId="216FA6B8" w14:textId="77777777" w:rsidR="00827228" w:rsidRPr="008D1ED2" w:rsidRDefault="00827228" w:rsidP="00DC2317">
      <w:pPr>
        <w:spacing w:after="0" w:line="240" w:lineRule="auto"/>
        <w:jc w:val="center"/>
        <w:rPr>
          <w:rFonts w:asciiTheme="majorBidi" w:eastAsiaTheme="minorEastAsia" w:hAnsiTheme="majorBidi" w:cstheme="majorBidi"/>
          <w:b/>
          <w:bCs/>
          <w:sz w:val="16"/>
          <w:szCs w:val="16"/>
          <w:lang w:val="kk-KZ" w:eastAsia="ru-RU"/>
        </w:rPr>
      </w:pPr>
    </w:p>
    <w:tbl>
      <w:tblPr>
        <w:tblStyle w:val="12"/>
        <w:tblW w:w="9625" w:type="dxa"/>
        <w:tblInd w:w="122" w:type="dxa"/>
        <w:tblLook w:val="04A0" w:firstRow="1" w:lastRow="0" w:firstColumn="1" w:lastColumn="0" w:noHBand="0" w:noVBand="1"/>
      </w:tblPr>
      <w:tblGrid>
        <w:gridCol w:w="1533"/>
        <w:gridCol w:w="8092"/>
      </w:tblGrid>
      <w:tr w:rsidR="0008457E" w:rsidRPr="008D1ED2" w14:paraId="05460AF2" w14:textId="77777777" w:rsidTr="001A4B63">
        <w:tc>
          <w:tcPr>
            <w:tcW w:w="1533" w:type="dxa"/>
          </w:tcPr>
          <w:p w14:paraId="6787CE98" w14:textId="77777777" w:rsidR="0008457E" w:rsidRPr="008D1ED2" w:rsidRDefault="0008457E" w:rsidP="005D22BA">
            <w:pPr>
              <w:jc w:val="center"/>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8092" w:type="dxa"/>
          </w:tcPr>
          <w:p w14:paraId="600D9CD2" w14:textId="77777777" w:rsidR="0008457E" w:rsidRPr="008D1ED2" w:rsidRDefault="0008457E" w:rsidP="005D22BA">
            <w:pPr>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Мұң эмоциясына ассоциациялар</w:t>
            </w:r>
          </w:p>
        </w:tc>
      </w:tr>
      <w:tr w:rsidR="005D22BA" w:rsidRPr="008D1ED2" w14:paraId="0F6F02DD" w14:textId="77777777" w:rsidTr="001A4B63">
        <w:tc>
          <w:tcPr>
            <w:tcW w:w="1533" w:type="dxa"/>
          </w:tcPr>
          <w:p w14:paraId="4FE754C9" w14:textId="30CD89F7" w:rsidR="005D22BA" w:rsidRPr="008D1ED2" w:rsidRDefault="005D22BA" w:rsidP="005D22BA">
            <w:pPr>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1</w:t>
            </w:r>
          </w:p>
        </w:tc>
        <w:tc>
          <w:tcPr>
            <w:tcW w:w="8092" w:type="dxa"/>
          </w:tcPr>
          <w:p w14:paraId="78AC9221" w14:textId="58328C9D" w:rsidR="005D22BA" w:rsidRPr="008D1ED2" w:rsidRDefault="005D22BA" w:rsidP="005D22BA">
            <w:pPr>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2</w:t>
            </w:r>
          </w:p>
        </w:tc>
      </w:tr>
      <w:tr w:rsidR="0008457E" w:rsidRPr="008D1ED2" w14:paraId="71C7EABC" w14:textId="77777777" w:rsidTr="001A4B63">
        <w:tc>
          <w:tcPr>
            <w:tcW w:w="1533" w:type="dxa"/>
          </w:tcPr>
          <w:p w14:paraId="0F0F2D17"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8092" w:type="dxa"/>
          </w:tcPr>
          <w:p w14:paraId="54418CEB"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Сұр (23), қара (17), ақ (2), қоңыр (1), көк (1), жауап бермегендер (6).</w:t>
            </w:r>
          </w:p>
        </w:tc>
      </w:tr>
      <w:tr w:rsidR="0008457E" w:rsidRPr="008D1ED2" w14:paraId="5A48587F" w14:textId="77777777" w:rsidTr="001A4B63">
        <w:tc>
          <w:tcPr>
            <w:tcW w:w="1533" w:type="dxa"/>
            <w:tcBorders>
              <w:bottom w:val="nil"/>
            </w:tcBorders>
          </w:tcPr>
          <w:p w14:paraId="182503F5"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8092" w:type="dxa"/>
            <w:tcBorders>
              <w:bottom w:val="nil"/>
            </w:tcBorders>
          </w:tcPr>
          <w:p w14:paraId="5F1596D5"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Ащы (21), дәмсіз (9), тұзсыз (7), қышқыл (3), ашып кеткен тағам дәмі (3), тәтті (1), нан (1), тұз (1), жауап бермегендер (4).</w:t>
            </w:r>
          </w:p>
        </w:tc>
      </w:tr>
      <w:tr w:rsidR="005D22BA" w:rsidRPr="008D1ED2" w14:paraId="67D11A94" w14:textId="77777777" w:rsidTr="001A4B63">
        <w:tc>
          <w:tcPr>
            <w:tcW w:w="9625" w:type="dxa"/>
            <w:gridSpan w:val="2"/>
            <w:tcBorders>
              <w:top w:val="nil"/>
              <w:left w:val="nil"/>
              <w:right w:val="nil"/>
            </w:tcBorders>
          </w:tcPr>
          <w:p w14:paraId="636D44E6" w14:textId="71F912F4" w:rsidR="005D22BA" w:rsidRPr="008D1ED2" w:rsidRDefault="001A4B63" w:rsidP="005D22BA">
            <w:pPr>
              <w:ind w:hanging="106"/>
              <w:jc w:val="both"/>
              <w:rPr>
                <w:rFonts w:asciiTheme="majorBidi" w:hAnsiTheme="majorBidi" w:cstheme="majorBidi"/>
                <w:sz w:val="28"/>
                <w:szCs w:val="28"/>
                <w:lang w:val="kk-KZ" w:eastAsia="ru-RU"/>
              </w:rPr>
            </w:pPr>
            <w:r w:rsidRPr="008D1ED2">
              <w:rPr>
                <w:rFonts w:asciiTheme="majorBidi" w:hAnsiTheme="majorBidi" w:cstheme="majorBidi"/>
                <w:sz w:val="28"/>
                <w:szCs w:val="28"/>
                <w:lang w:val="kk-KZ" w:eastAsia="ru-RU"/>
              </w:rPr>
              <w:lastRenderedPageBreak/>
              <w:t>17-кестенің жалғасы</w:t>
            </w:r>
          </w:p>
          <w:p w14:paraId="363D46C7" w14:textId="77777777" w:rsidR="001A4B63" w:rsidRPr="008D1ED2" w:rsidRDefault="001A4B63" w:rsidP="005D22BA">
            <w:pPr>
              <w:ind w:hanging="106"/>
              <w:jc w:val="both"/>
              <w:rPr>
                <w:rFonts w:asciiTheme="majorBidi" w:hAnsiTheme="majorBidi" w:cstheme="majorBidi"/>
                <w:sz w:val="16"/>
                <w:szCs w:val="16"/>
                <w:lang w:val="kk-KZ" w:eastAsia="ru-RU"/>
              </w:rPr>
            </w:pPr>
          </w:p>
        </w:tc>
      </w:tr>
      <w:tr w:rsidR="005D22BA" w:rsidRPr="008D1ED2" w14:paraId="20A3AFFF" w14:textId="77777777" w:rsidTr="001A4B63">
        <w:tc>
          <w:tcPr>
            <w:tcW w:w="1533" w:type="dxa"/>
          </w:tcPr>
          <w:p w14:paraId="6F7D2F7A" w14:textId="42A3965D" w:rsidR="005D22BA" w:rsidRPr="008D1ED2" w:rsidRDefault="005D22BA" w:rsidP="001A4B63">
            <w:pPr>
              <w:spacing w:line="228" w:lineRule="auto"/>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1</w:t>
            </w:r>
          </w:p>
        </w:tc>
        <w:tc>
          <w:tcPr>
            <w:tcW w:w="8092" w:type="dxa"/>
          </w:tcPr>
          <w:p w14:paraId="30935EAC" w14:textId="18CC47A0" w:rsidR="005D22BA" w:rsidRPr="008D1ED2" w:rsidRDefault="005D22BA" w:rsidP="001A4B63">
            <w:pPr>
              <w:spacing w:line="228" w:lineRule="auto"/>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2</w:t>
            </w:r>
          </w:p>
        </w:tc>
      </w:tr>
      <w:tr w:rsidR="0008457E" w:rsidRPr="008D1ED2" w14:paraId="05CDA437" w14:textId="77777777" w:rsidTr="001A4B63">
        <w:tc>
          <w:tcPr>
            <w:tcW w:w="1533" w:type="dxa"/>
          </w:tcPr>
          <w:p w14:paraId="271724CB"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8092" w:type="dxa"/>
          </w:tcPr>
          <w:p w14:paraId="3DEB4548"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Кактус (17), қайың (2), солып қалған гүл (2), қара раушан (2), раушан (2), жусан (2), хризантема (1), қаңбақ (1), жасыл шөп (1), қоңыраугүл (1), солып қалған роза (1), шалғам (1), шие (1), қалақай (1), алоэ (1), шырмауық (1), сарғалдақ (1), шөп (1), спатифиллум (1), жапырақсыз ағаш (1), жауап бермегендер (9).</w:t>
            </w:r>
          </w:p>
        </w:tc>
      </w:tr>
      <w:tr w:rsidR="0008457E" w:rsidRPr="008D1ED2" w14:paraId="5BBB393A" w14:textId="77777777" w:rsidTr="001A4B63">
        <w:tc>
          <w:tcPr>
            <w:tcW w:w="1533" w:type="dxa"/>
          </w:tcPr>
          <w:p w14:paraId="4A9C4494"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8092" w:type="dxa"/>
          </w:tcPr>
          <w:p w14:paraId="67FFCF29"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Қасқыр (12), мысық (9), ит (3), піл (2), сиыр (2), ленивец (2), ақбөкен (1), жалғыз аққу (1), түлкі (1), панда (1), коала (1), гиена (1), доңыз (1), акула (1), аю (1), кесіртке (1), үкі (1), қарға (1), жауап бермегендер (8).</w:t>
            </w:r>
          </w:p>
        </w:tc>
      </w:tr>
      <w:tr w:rsidR="0008457E" w:rsidRPr="008D1ED2" w14:paraId="2D16C57B" w14:textId="2BFEE55E" w:rsidTr="001A4B63">
        <w:tc>
          <w:tcPr>
            <w:tcW w:w="9625" w:type="dxa"/>
            <w:gridSpan w:val="2"/>
          </w:tcPr>
          <w:p w14:paraId="6CB205B6" w14:textId="71AFAC50" w:rsidR="0008457E" w:rsidRPr="008D1ED2" w:rsidRDefault="0008457E" w:rsidP="001A4B63">
            <w:pPr>
              <w:spacing w:line="228" w:lineRule="auto"/>
              <w:ind w:left="129" w:firstLine="614"/>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Ескерту – Aвтор құрастырған</w:t>
            </w:r>
          </w:p>
        </w:tc>
      </w:tr>
    </w:tbl>
    <w:p w14:paraId="7B13C26F" w14:textId="77777777" w:rsidR="00827228" w:rsidRPr="008D1ED2" w:rsidRDefault="00827228" w:rsidP="00DC2317">
      <w:pPr>
        <w:spacing w:after="0" w:line="240" w:lineRule="auto"/>
        <w:ind w:firstLine="708"/>
        <w:jc w:val="both"/>
        <w:rPr>
          <w:rFonts w:asciiTheme="majorBidi" w:eastAsiaTheme="minorEastAsia" w:hAnsiTheme="majorBidi" w:cstheme="majorBidi"/>
          <w:sz w:val="28"/>
          <w:szCs w:val="28"/>
          <w:lang w:val="kk-KZ" w:eastAsia="ru-RU"/>
        </w:rPr>
      </w:pPr>
    </w:p>
    <w:p w14:paraId="388F3E09" w14:textId="535B9298"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мұң»</w:t>
      </w:r>
      <w:r w:rsidRPr="008D1ED2">
        <w:rPr>
          <w:rFonts w:asciiTheme="majorBidi" w:eastAsiaTheme="minorEastAsia" w:hAnsiTheme="majorBidi" w:cstheme="majorBidi"/>
          <w:sz w:val="28"/>
          <w:szCs w:val="28"/>
          <w:lang w:val="kk-KZ" w:eastAsia="ru-RU"/>
        </w:rPr>
        <w:t xml:space="preserve"> эмоциясының ассоциативті байланыстарын</w:t>
      </w:r>
      <w:r w:rsidR="00F81EC5" w:rsidRPr="008D1ED2">
        <w:rPr>
          <w:rFonts w:asciiTheme="majorBidi" w:eastAsiaTheme="minorEastAsia" w:hAnsiTheme="majorBidi" w:cstheme="majorBidi"/>
          <w:sz w:val="28"/>
          <w:szCs w:val="28"/>
          <w:lang w:val="kk-KZ" w:eastAsia="ru-RU"/>
        </w:rPr>
        <w:t xml:space="preserve"> талдау келесі нәтижелерге қол жеткізуге мүмкіндік берді:</w:t>
      </w:r>
    </w:p>
    <w:p w14:paraId="6A4BC28C" w14:textId="19C6AF94"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сұр (23), қара (17)</w:t>
      </w:r>
      <w:r w:rsidR="00F26925" w:rsidRPr="008D1ED2">
        <w:rPr>
          <w:rFonts w:asciiTheme="majorBidi" w:eastAsiaTheme="minorEastAsia" w:hAnsiTheme="majorBidi" w:cstheme="majorBidi"/>
          <w:sz w:val="28"/>
          <w:szCs w:val="28"/>
          <w:lang w:val="kk-KZ" w:eastAsia="ru-RU"/>
        </w:rPr>
        <w:t>.</w:t>
      </w:r>
    </w:p>
    <w:p w14:paraId="7773688C" w14:textId="764A8E77"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ащы (21)</w:t>
      </w:r>
      <w:r w:rsidR="00F26925" w:rsidRPr="008D1ED2">
        <w:rPr>
          <w:rFonts w:asciiTheme="majorBidi" w:eastAsiaTheme="minorEastAsia" w:hAnsiTheme="majorBidi" w:cstheme="majorBidi"/>
          <w:sz w:val="28"/>
          <w:szCs w:val="28"/>
          <w:lang w:val="kk-KZ" w:eastAsia="ru-RU"/>
        </w:rPr>
        <w:t>.</w:t>
      </w:r>
    </w:p>
    <w:p w14:paraId="217EAE15" w14:textId="254852EF"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кактус (17)</w:t>
      </w:r>
      <w:r w:rsidR="00F26925" w:rsidRPr="008D1ED2">
        <w:rPr>
          <w:rFonts w:asciiTheme="majorBidi" w:eastAsiaTheme="minorEastAsia" w:hAnsiTheme="majorBidi" w:cstheme="majorBidi"/>
          <w:sz w:val="28"/>
          <w:szCs w:val="28"/>
          <w:lang w:val="kk-KZ" w:eastAsia="ru-RU"/>
        </w:rPr>
        <w:t>.</w:t>
      </w:r>
    </w:p>
    <w:p w14:paraId="13E932C6" w14:textId="62A25D49"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қасқыр (12)</w:t>
      </w:r>
      <w:r w:rsidR="00F26925" w:rsidRPr="008D1ED2">
        <w:rPr>
          <w:rFonts w:asciiTheme="majorBidi" w:eastAsiaTheme="minorEastAsia" w:hAnsiTheme="majorBidi" w:cstheme="majorBidi"/>
          <w:sz w:val="28"/>
          <w:szCs w:val="28"/>
          <w:lang w:val="kk-KZ" w:eastAsia="ru-RU"/>
        </w:rPr>
        <w:t>.</w:t>
      </w:r>
    </w:p>
    <w:p w14:paraId="4C0E7FFA" w14:textId="441DA833" w:rsidR="00286710" w:rsidRPr="008D1ED2" w:rsidRDefault="00286710" w:rsidP="00C71EA9">
      <w:pPr>
        <w:spacing w:after="0" w:line="240" w:lineRule="auto"/>
        <w:ind w:firstLine="709"/>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 xml:space="preserve">Қазақ тілді информанттардың тілдік санасында «мұң» эмоциясы сұр және қара түстермен, яғни қазақ тілінде сөйлеушілердің тілдік әлемінде қара түс қара бұлттың, түннің символдық белгісі, </w:t>
      </w:r>
      <w:r w:rsidR="00D377F2">
        <w:rPr>
          <w:rFonts w:asciiTheme="majorBidi" w:eastAsiaTheme="minorEastAsia" w:hAnsiTheme="majorBidi" w:cstheme="majorBidi"/>
          <w:bCs/>
          <w:sz w:val="28"/>
          <w:szCs w:val="28"/>
          <w:lang w:val="kk-KZ" w:eastAsia="ru-RU"/>
        </w:rPr>
        <w:t>а</w:t>
      </w:r>
      <w:r w:rsidRPr="008D1ED2">
        <w:rPr>
          <w:rFonts w:asciiTheme="majorBidi" w:eastAsiaTheme="minorEastAsia" w:hAnsiTheme="majorBidi" w:cstheme="majorBidi"/>
          <w:bCs/>
          <w:sz w:val="28"/>
          <w:szCs w:val="28"/>
          <w:lang w:val="kk-KZ" w:eastAsia="ru-RU"/>
        </w:rPr>
        <w:t>дам бойында жағымсыз сезім тудыратын түс болғандықтан сұр түспен, жағымсыз ащы дәммен, кактус гүлімен, қазақи танымда зұлымдығымен танымал қасқыр жыртқыш жануарымен ассоциация</w:t>
      </w:r>
      <w:r w:rsidR="00D377F2">
        <w:rPr>
          <w:rFonts w:asciiTheme="majorBidi" w:eastAsiaTheme="minorEastAsia" w:hAnsiTheme="majorBidi" w:cstheme="majorBidi"/>
          <w:bCs/>
          <w:sz w:val="28"/>
          <w:szCs w:val="28"/>
          <w:lang w:val="kk-KZ" w:eastAsia="ru-RU"/>
        </w:rPr>
        <w:t>ланған.</w:t>
      </w:r>
      <w:r w:rsidRPr="008D1ED2">
        <w:rPr>
          <w:rFonts w:asciiTheme="majorBidi" w:eastAsiaTheme="minorEastAsia" w:hAnsiTheme="majorBidi" w:cstheme="majorBidi"/>
          <w:bCs/>
          <w:sz w:val="28"/>
          <w:szCs w:val="28"/>
          <w:lang w:val="kk-KZ" w:eastAsia="ru-RU"/>
        </w:rPr>
        <w:t xml:space="preserve"> </w:t>
      </w:r>
    </w:p>
    <w:p w14:paraId="5E569216" w14:textId="77777777" w:rsidR="00827228" w:rsidRPr="008D1ED2" w:rsidRDefault="00827228" w:rsidP="00DC2317">
      <w:pPr>
        <w:spacing w:after="0" w:line="240" w:lineRule="auto"/>
        <w:jc w:val="center"/>
        <w:rPr>
          <w:rFonts w:asciiTheme="majorBidi" w:eastAsiaTheme="minorEastAsia" w:hAnsiTheme="majorBidi" w:cstheme="majorBidi"/>
          <w:b/>
          <w:bCs/>
          <w:sz w:val="28"/>
          <w:szCs w:val="28"/>
          <w:lang w:val="kk-KZ" w:eastAsia="ru-RU"/>
        </w:rPr>
      </w:pPr>
    </w:p>
    <w:p w14:paraId="744D92EB" w14:textId="401707C6" w:rsidR="00B17AF6" w:rsidRPr="008D1ED2" w:rsidRDefault="00B17AF6" w:rsidP="00F26925">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1</w:t>
      </w:r>
      <w:r w:rsidR="00BB7AA7" w:rsidRPr="008D1ED2">
        <w:rPr>
          <w:rFonts w:asciiTheme="majorBidi" w:eastAsiaTheme="minorEastAsia" w:hAnsiTheme="majorBidi" w:cstheme="majorBidi"/>
          <w:bCs/>
          <w:sz w:val="28"/>
          <w:szCs w:val="28"/>
          <w:lang w:val="kk-KZ" w:eastAsia="ru-RU"/>
        </w:rPr>
        <w:t>8</w:t>
      </w:r>
      <w:r w:rsidRPr="008D1ED2">
        <w:rPr>
          <w:rFonts w:asciiTheme="majorBidi" w:eastAsiaTheme="minorEastAsia" w:hAnsiTheme="majorBidi" w:cstheme="majorBidi"/>
          <w:bCs/>
          <w:sz w:val="28"/>
          <w:szCs w:val="28"/>
          <w:lang w:val="kk-KZ" w:eastAsia="ru-RU"/>
        </w:rPr>
        <w:t xml:space="preserve"> – Бақыт эмоциясының ассоциативті критерийлері</w:t>
      </w:r>
    </w:p>
    <w:p w14:paraId="47294DDA" w14:textId="77777777" w:rsidR="00827228" w:rsidRPr="008D1ED2" w:rsidRDefault="00827228" w:rsidP="00DC2317">
      <w:pPr>
        <w:spacing w:after="0" w:line="240" w:lineRule="auto"/>
        <w:jc w:val="center"/>
        <w:rPr>
          <w:rFonts w:asciiTheme="majorBidi" w:eastAsiaTheme="minorEastAsia" w:hAnsiTheme="majorBidi" w:cstheme="majorBidi"/>
          <w:b/>
          <w:bCs/>
          <w:sz w:val="16"/>
          <w:szCs w:val="16"/>
          <w:lang w:val="kk-KZ" w:eastAsia="ru-RU"/>
        </w:rPr>
      </w:pPr>
    </w:p>
    <w:tbl>
      <w:tblPr>
        <w:tblStyle w:val="12"/>
        <w:tblW w:w="9488" w:type="dxa"/>
        <w:jc w:val="center"/>
        <w:tblLook w:val="04A0" w:firstRow="1" w:lastRow="0" w:firstColumn="1" w:lastColumn="0" w:noHBand="0" w:noVBand="1"/>
      </w:tblPr>
      <w:tblGrid>
        <w:gridCol w:w="1838"/>
        <w:gridCol w:w="7650"/>
      </w:tblGrid>
      <w:tr w:rsidR="0008457E" w:rsidRPr="008D1ED2" w14:paraId="1EFB965C" w14:textId="77777777" w:rsidTr="001A4B63">
        <w:trPr>
          <w:jc w:val="center"/>
        </w:trPr>
        <w:tc>
          <w:tcPr>
            <w:tcW w:w="1838" w:type="dxa"/>
          </w:tcPr>
          <w:p w14:paraId="26ADBFB9" w14:textId="77777777" w:rsidR="0008457E" w:rsidRPr="008D1ED2" w:rsidRDefault="0008457E" w:rsidP="001A4B63">
            <w:pPr>
              <w:spacing w:line="228" w:lineRule="auto"/>
              <w:jc w:val="both"/>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650" w:type="dxa"/>
          </w:tcPr>
          <w:p w14:paraId="72A0D440"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Бақыт эмоциясына ассоциациялар</w:t>
            </w:r>
          </w:p>
        </w:tc>
      </w:tr>
      <w:tr w:rsidR="0008457E" w:rsidRPr="008D1ED2" w14:paraId="705CFF82" w14:textId="77777777" w:rsidTr="001A4B63">
        <w:trPr>
          <w:jc w:val="center"/>
        </w:trPr>
        <w:tc>
          <w:tcPr>
            <w:tcW w:w="1838" w:type="dxa"/>
          </w:tcPr>
          <w:p w14:paraId="6000FE42"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650" w:type="dxa"/>
          </w:tcPr>
          <w:p w14:paraId="212700F8"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Сары (15), көк (14), көгілдір (2), күлгін (2), жасыл (6), қызғылт (3), ашық (1), қызыл (6), ақ (1).</w:t>
            </w:r>
          </w:p>
        </w:tc>
      </w:tr>
      <w:tr w:rsidR="0008457E" w:rsidRPr="008D1ED2" w14:paraId="0D6E7518" w14:textId="77777777" w:rsidTr="001A4B63">
        <w:trPr>
          <w:jc w:val="center"/>
        </w:trPr>
        <w:tc>
          <w:tcPr>
            <w:tcW w:w="1838" w:type="dxa"/>
          </w:tcPr>
          <w:p w14:paraId="6ADAAF0D"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650" w:type="dxa"/>
          </w:tcPr>
          <w:p w14:paraId="627A6B2C"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Тәтті (22), балмұздақ (8),шоколад (8), тұзды (2), алма (1), құлпынай (1), ащы (1), палау дәмі (1), дәмсіз (1), қанттың дәмі (1),еттің дәмі (1), ащы-тәтті (1), үй тамағының дәмі (1), дәмді (1).</w:t>
            </w:r>
          </w:p>
        </w:tc>
      </w:tr>
      <w:tr w:rsidR="0008457E" w:rsidRPr="008D1ED2" w14:paraId="4DE05E8E" w14:textId="77777777" w:rsidTr="001A4B63">
        <w:trPr>
          <w:jc w:val="center"/>
        </w:trPr>
        <w:tc>
          <w:tcPr>
            <w:tcW w:w="1838" w:type="dxa"/>
          </w:tcPr>
          <w:p w14:paraId="3CAAFCA0"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650" w:type="dxa"/>
          </w:tcPr>
          <w:p w14:paraId="06AA49DD"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Раушан (10), түймедақ (9), қызғалдақ (8), гүл (4), спатифиллум (2), ағаш (2), сәлдегүл (2), мамыргүл (1), шөп (1), бақбақ (1), масақ (1), доллар гүлі (1), банан (1), алма (1), қырыққұлақ (1), қияр (1), қарақат (1), алоэ (1), жүзім (1), шегіргүл (1).</w:t>
            </w:r>
          </w:p>
        </w:tc>
      </w:tr>
      <w:tr w:rsidR="0008457E" w:rsidRPr="008D1ED2" w14:paraId="2A9B1746" w14:textId="77777777" w:rsidTr="001A4B63">
        <w:trPr>
          <w:jc w:val="center"/>
        </w:trPr>
        <w:tc>
          <w:tcPr>
            <w:tcW w:w="1838" w:type="dxa"/>
          </w:tcPr>
          <w:p w14:paraId="721EA79B"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650" w:type="dxa"/>
          </w:tcPr>
          <w:p w14:paraId="1D10DA80"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Ит (15), жылқы (5), қарлығаш (4), ат (4), пингвин (2), үкі (2), мысық (2), тауыс (1), торғай (1), күшік (5), көгершін (1), арғымақ (1), аю (1), дельфин (1), елік (1), аққу (1), құстар (1), қоян (1), бүркіт (1).</w:t>
            </w:r>
          </w:p>
        </w:tc>
      </w:tr>
      <w:tr w:rsidR="0008457E" w:rsidRPr="008D1ED2" w14:paraId="5EC0A99A" w14:textId="0FB412D0" w:rsidTr="001A4B63">
        <w:trPr>
          <w:jc w:val="center"/>
        </w:trPr>
        <w:tc>
          <w:tcPr>
            <w:tcW w:w="9488" w:type="dxa"/>
            <w:gridSpan w:val="2"/>
          </w:tcPr>
          <w:p w14:paraId="0A426598" w14:textId="2B5460C2" w:rsidR="0008457E" w:rsidRPr="008D1ED2" w:rsidRDefault="0008457E" w:rsidP="001A4B63">
            <w:pPr>
              <w:spacing w:line="228" w:lineRule="auto"/>
              <w:ind w:left="129" w:firstLine="465"/>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Ескерту – Aвтор құрастырған</w:t>
            </w:r>
          </w:p>
        </w:tc>
      </w:tr>
    </w:tbl>
    <w:p w14:paraId="5903A0F1" w14:textId="77777777" w:rsidR="00827228" w:rsidRPr="008D1ED2" w:rsidRDefault="00827228" w:rsidP="00DC2317">
      <w:pPr>
        <w:spacing w:after="0" w:line="240" w:lineRule="auto"/>
        <w:ind w:firstLine="708"/>
        <w:jc w:val="both"/>
        <w:rPr>
          <w:rFonts w:asciiTheme="majorBidi" w:eastAsiaTheme="minorEastAsia" w:hAnsiTheme="majorBidi" w:cstheme="majorBidi"/>
          <w:sz w:val="28"/>
          <w:szCs w:val="28"/>
          <w:lang w:val="kk-KZ" w:eastAsia="ru-RU"/>
        </w:rPr>
      </w:pPr>
    </w:p>
    <w:p w14:paraId="1AD8A9CE" w14:textId="21190C8F"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бақыт»</w:t>
      </w:r>
      <w:r w:rsidRPr="008D1ED2">
        <w:rPr>
          <w:rFonts w:asciiTheme="majorBidi" w:eastAsiaTheme="minorEastAsia" w:hAnsiTheme="majorBidi" w:cstheme="majorBidi"/>
          <w:sz w:val="28"/>
          <w:szCs w:val="28"/>
          <w:lang w:val="kk-KZ" w:eastAsia="ru-RU"/>
        </w:rPr>
        <w:t xml:space="preserve"> эмоциясының ассоциативті байланыстары </w:t>
      </w:r>
      <w:r w:rsidR="00F81EC5" w:rsidRPr="008D1ED2">
        <w:rPr>
          <w:rFonts w:asciiTheme="majorBidi" w:eastAsiaTheme="minorEastAsia" w:hAnsiTheme="majorBidi" w:cstheme="majorBidi"/>
          <w:sz w:val="28"/>
          <w:szCs w:val="28"/>
          <w:lang w:val="kk-KZ" w:eastAsia="ru-RU"/>
        </w:rPr>
        <w:t>төмендегідей</w:t>
      </w:r>
      <w:r w:rsidRPr="008D1ED2">
        <w:rPr>
          <w:rFonts w:asciiTheme="majorBidi" w:eastAsiaTheme="minorEastAsia" w:hAnsiTheme="majorBidi" w:cstheme="majorBidi"/>
          <w:sz w:val="28"/>
          <w:szCs w:val="28"/>
          <w:lang w:val="kk-KZ" w:eastAsia="ru-RU"/>
        </w:rPr>
        <w:t>:</w:t>
      </w:r>
    </w:p>
    <w:p w14:paraId="04F7015B" w14:textId="4639E08E"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сары (15), көк (14)</w:t>
      </w:r>
      <w:r w:rsidR="00F26925" w:rsidRPr="008D1ED2">
        <w:rPr>
          <w:rFonts w:asciiTheme="majorBidi" w:eastAsiaTheme="minorEastAsia" w:hAnsiTheme="majorBidi" w:cstheme="majorBidi"/>
          <w:sz w:val="28"/>
          <w:szCs w:val="28"/>
          <w:lang w:val="kk-KZ" w:eastAsia="ru-RU"/>
        </w:rPr>
        <w:t>.</w:t>
      </w:r>
    </w:p>
    <w:p w14:paraId="12FBB868" w14:textId="35687D4E"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тәтті (22)</w:t>
      </w:r>
      <w:r w:rsidR="00F26925" w:rsidRPr="008D1ED2">
        <w:rPr>
          <w:rFonts w:asciiTheme="majorBidi" w:eastAsiaTheme="minorEastAsia" w:hAnsiTheme="majorBidi" w:cstheme="majorBidi"/>
          <w:sz w:val="28"/>
          <w:szCs w:val="28"/>
          <w:lang w:val="kk-KZ" w:eastAsia="ru-RU"/>
        </w:rPr>
        <w:t>.</w:t>
      </w:r>
    </w:p>
    <w:p w14:paraId="5DDE3809" w14:textId="049BEB63"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раушан (10)</w:t>
      </w:r>
      <w:r w:rsidR="00F26925" w:rsidRPr="008D1ED2">
        <w:rPr>
          <w:rFonts w:asciiTheme="majorBidi" w:eastAsiaTheme="minorEastAsia" w:hAnsiTheme="majorBidi" w:cstheme="majorBidi"/>
          <w:sz w:val="28"/>
          <w:szCs w:val="28"/>
          <w:lang w:val="kk-KZ" w:eastAsia="ru-RU"/>
        </w:rPr>
        <w:t>.</w:t>
      </w:r>
    </w:p>
    <w:p w14:paraId="31188B56" w14:textId="6CA1E478"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lastRenderedPageBreak/>
        <w:t>Жануар</w:t>
      </w:r>
      <w:r w:rsidRPr="008D1ED2">
        <w:rPr>
          <w:rFonts w:asciiTheme="majorBidi" w:eastAsiaTheme="minorEastAsia" w:hAnsiTheme="majorBidi" w:cstheme="majorBidi"/>
          <w:sz w:val="28"/>
          <w:szCs w:val="28"/>
          <w:lang w:val="kk-KZ" w:eastAsia="ru-RU"/>
        </w:rPr>
        <w:t>: ит (15)</w:t>
      </w:r>
      <w:r w:rsidR="00F26925" w:rsidRPr="008D1ED2">
        <w:rPr>
          <w:rFonts w:asciiTheme="majorBidi" w:eastAsiaTheme="minorEastAsia" w:hAnsiTheme="majorBidi" w:cstheme="majorBidi"/>
          <w:sz w:val="28"/>
          <w:szCs w:val="28"/>
          <w:lang w:val="kk-KZ" w:eastAsia="ru-RU"/>
        </w:rPr>
        <w:t>.</w:t>
      </w:r>
    </w:p>
    <w:p w14:paraId="22E08187" w14:textId="695D4BE3" w:rsidR="00E92A88" w:rsidRPr="008D1ED2" w:rsidRDefault="00E92A88" w:rsidP="001A4B63">
      <w:pPr>
        <w:spacing w:after="0" w:line="228" w:lineRule="auto"/>
        <w:ind w:firstLine="709"/>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 xml:space="preserve">Респонденттер тарпынан көк аспанмен орамдас көк түспен, күн сәулесінің шапағымен түстес сары түспен, тәтті дәммен, ынтықтық сезімінің символы болып келетін раушан гүлімен және жеті қазынаның бірі болып есептелететін итпен ассоциация жасалынған қазақ дүниетанымында адам өмірінің ең жоғарғы сатысы болып саналатын «бақыт» эмоциясы </w:t>
      </w:r>
      <w:r w:rsidR="00D377F2" w:rsidRPr="00654A7A">
        <w:rPr>
          <w:rFonts w:asciiTheme="majorBidi" w:eastAsiaTheme="minorEastAsia" w:hAnsiTheme="majorBidi" w:cstheme="majorBidi"/>
          <w:b/>
          <w:bCs/>
          <w:sz w:val="28"/>
          <w:szCs w:val="28"/>
          <w:lang w:val="kk-KZ" w:eastAsia="ru-RU"/>
        </w:rPr>
        <w:t>–</w:t>
      </w:r>
      <w:r w:rsidR="00D377F2">
        <w:rPr>
          <w:rFonts w:asciiTheme="majorBidi" w:eastAsiaTheme="minorEastAsia" w:hAnsiTheme="majorBidi" w:cstheme="majorBidi"/>
          <w:b/>
          <w:bCs/>
          <w:sz w:val="28"/>
          <w:szCs w:val="28"/>
          <w:lang w:val="kk-KZ" w:eastAsia="ru-RU"/>
        </w:rPr>
        <w:t xml:space="preserve"> </w:t>
      </w:r>
      <w:r w:rsidR="00D377F2">
        <w:rPr>
          <w:rFonts w:asciiTheme="majorBidi" w:eastAsiaTheme="minorEastAsia" w:hAnsiTheme="majorBidi" w:cstheme="majorBidi"/>
          <w:bCs/>
          <w:sz w:val="28"/>
          <w:szCs w:val="28"/>
          <w:lang w:val="kk-KZ" w:eastAsia="ru-RU"/>
        </w:rPr>
        <w:t>аса</w:t>
      </w:r>
      <w:r w:rsidRPr="008D1ED2">
        <w:rPr>
          <w:rFonts w:asciiTheme="majorBidi" w:eastAsiaTheme="minorEastAsia" w:hAnsiTheme="majorBidi" w:cstheme="majorBidi"/>
          <w:bCs/>
          <w:sz w:val="28"/>
          <w:szCs w:val="28"/>
          <w:lang w:val="kk-KZ" w:eastAsia="ru-RU"/>
        </w:rPr>
        <w:t xml:space="preserve"> жағымды эмоциялардың бірі. </w:t>
      </w:r>
    </w:p>
    <w:p w14:paraId="30DE90A2" w14:textId="77777777" w:rsidR="00827228" w:rsidRPr="008D1ED2" w:rsidRDefault="00827228" w:rsidP="001A4B63">
      <w:pPr>
        <w:spacing w:after="0" w:line="228" w:lineRule="auto"/>
        <w:jc w:val="center"/>
        <w:rPr>
          <w:rFonts w:asciiTheme="majorBidi" w:eastAsiaTheme="minorEastAsia" w:hAnsiTheme="majorBidi" w:cstheme="majorBidi"/>
          <w:b/>
          <w:bCs/>
          <w:sz w:val="28"/>
          <w:szCs w:val="28"/>
          <w:lang w:val="kk-KZ" w:eastAsia="ru-RU"/>
        </w:rPr>
      </w:pPr>
    </w:p>
    <w:p w14:paraId="15A62275" w14:textId="7B4212F7" w:rsidR="00B17AF6" w:rsidRPr="008D1ED2" w:rsidRDefault="00BB7AA7" w:rsidP="00F26925">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19</w:t>
      </w:r>
      <w:r w:rsidR="00B17AF6" w:rsidRPr="008D1ED2">
        <w:rPr>
          <w:rFonts w:asciiTheme="majorBidi" w:eastAsiaTheme="minorEastAsia" w:hAnsiTheme="majorBidi" w:cstheme="majorBidi"/>
          <w:bCs/>
          <w:sz w:val="28"/>
          <w:szCs w:val="28"/>
          <w:lang w:val="kk-KZ" w:eastAsia="ru-RU"/>
        </w:rPr>
        <w:t xml:space="preserve"> – Қайғы эмоциясының ассоциативті критерийлері</w:t>
      </w:r>
    </w:p>
    <w:p w14:paraId="60850A50" w14:textId="77777777" w:rsidR="000059AB" w:rsidRPr="008D1ED2" w:rsidRDefault="000059AB" w:rsidP="001A4B63">
      <w:pPr>
        <w:spacing w:after="0" w:line="228" w:lineRule="auto"/>
        <w:jc w:val="center"/>
        <w:rPr>
          <w:rFonts w:asciiTheme="majorBidi" w:eastAsiaTheme="minorEastAsia" w:hAnsiTheme="majorBidi" w:cstheme="majorBidi"/>
          <w:b/>
          <w:bCs/>
          <w:sz w:val="16"/>
          <w:szCs w:val="16"/>
          <w:lang w:val="kk-KZ" w:eastAsia="ru-RU"/>
        </w:rPr>
      </w:pPr>
    </w:p>
    <w:tbl>
      <w:tblPr>
        <w:tblStyle w:val="12"/>
        <w:tblW w:w="9530" w:type="dxa"/>
        <w:jc w:val="center"/>
        <w:tblLook w:val="04A0" w:firstRow="1" w:lastRow="0" w:firstColumn="1" w:lastColumn="0" w:noHBand="0" w:noVBand="1"/>
      </w:tblPr>
      <w:tblGrid>
        <w:gridCol w:w="1880"/>
        <w:gridCol w:w="7650"/>
      </w:tblGrid>
      <w:tr w:rsidR="0008457E" w:rsidRPr="008D1ED2" w14:paraId="597816CB" w14:textId="77777777" w:rsidTr="001A4B63">
        <w:trPr>
          <w:jc w:val="center"/>
        </w:trPr>
        <w:tc>
          <w:tcPr>
            <w:tcW w:w="1880" w:type="dxa"/>
          </w:tcPr>
          <w:p w14:paraId="7A4EC3C1" w14:textId="77777777" w:rsidR="0008457E" w:rsidRPr="008D1ED2" w:rsidRDefault="0008457E" w:rsidP="001A4B63">
            <w:pPr>
              <w:spacing w:line="228" w:lineRule="auto"/>
              <w:jc w:val="both"/>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650" w:type="dxa"/>
          </w:tcPr>
          <w:p w14:paraId="3AB8AAAA"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Қайғы эмоциясына ассоциациялар</w:t>
            </w:r>
          </w:p>
        </w:tc>
      </w:tr>
      <w:tr w:rsidR="0008457E" w:rsidRPr="008D1ED2" w14:paraId="3DBED562" w14:textId="77777777" w:rsidTr="001A4B63">
        <w:trPr>
          <w:jc w:val="center"/>
        </w:trPr>
        <w:tc>
          <w:tcPr>
            <w:tcW w:w="1880" w:type="dxa"/>
          </w:tcPr>
          <w:p w14:paraId="3B9D1541"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650" w:type="dxa"/>
          </w:tcPr>
          <w:p w14:paraId="144532E9"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 xml:space="preserve">Қара (23), сұр (8), ақ (6), сары (4), қоңыр (7), қызыл (1), күлгін (1). </w:t>
            </w:r>
          </w:p>
        </w:tc>
      </w:tr>
      <w:tr w:rsidR="0008457E" w:rsidRPr="008D1ED2" w14:paraId="5C2F1151" w14:textId="77777777" w:rsidTr="001A4B63">
        <w:trPr>
          <w:jc w:val="center"/>
        </w:trPr>
        <w:tc>
          <w:tcPr>
            <w:tcW w:w="1880" w:type="dxa"/>
          </w:tcPr>
          <w:p w14:paraId="532EC6DC"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650" w:type="dxa"/>
          </w:tcPr>
          <w:p w14:paraId="448FD018"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Ащы (19), дәмсіз (8), тұзды (5), тұзсыз (2), сорпа (1), дәрі дәмі (1), тұщы (1), кермек дәм (4), қышқыл (4), тәтті (1), жауап бермегендер (4).</w:t>
            </w:r>
          </w:p>
        </w:tc>
      </w:tr>
      <w:tr w:rsidR="0008457E" w:rsidRPr="008D1ED2" w14:paraId="67E2AA35" w14:textId="77777777" w:rsidTr="001A4B63">
        <w:trPr>
          <w:jc w:val="center"/>
        </w:trPr>
        <w:tc>
          <w:tcPr>
            <w:tcW w:w="1880" w:type="dxa"/>
          </w:tcPr>
          <w:p w14:paraId="7B819E9C"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650" w:type="dxa"/>
          </w:tcPr>
          <w:p w14:paraId="36AEB857"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Кактус (10), қара ағаш (9), тікенек (7), қалампыр (2), қара раушан (1), түймедақ (1), раушан (1), алоэ (1), ақ раушан (1), шырмауық (1), жусан (1), арамшөп (1), шабдалы (1), лилия (1), қияр (1), қалақай (1), шіріп кеткен өсімдік (1), жапырақсыз ағаш (1), көкнәр (1), жауап бермегендер (7).</w:t>
            </w:r>
          </w:p>
        </w:tc>
      </w:tr>
      <w:tr w:rsidR="0008457E" w:rsidRPr="008D1ED2" w14:paraId="0C9B95C6" w14:textId="77777777" w:rsidTr="001A4B63">
        <w:trPr>
          <w:jc w:val="center"/>
        </w:trPr>
        <w:tc>
          <w:tcPr>
            <w:tcW w:w="1880" w:type="dxa"/>
          </w:tcPr>
          <w:p w14:paraId="4C07C087"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650" w:type="dxa"/>
          </w:tcPr>
          <w:p w14:paraId="6071E644"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Қасқыр (15), жылан (9), мысық (7), ат (3), бұзау (1), ит (1), кит (1), түйе (1), шошқа (1), коала (1), қарға (1), түлкі (1), көртышқан (1), ленивец (1), шағала (1), жауап бермегендер (5).</w:t>
            </w:r>
          </w:p>
        </w:tc>
      </w:tr>
      <w:tr w:rsidR="0008457E" w:rsidRPr="008D1ED2" w14:paraId="3238DF4D" w14:textId="3258D0B1" w:rsidTr="001A4B63">
        <w:trPr>
          <w:jc w:val="center"/>
        </w:trPr>
        <w:tc>
          <w:tcPr>
            <w:tcW w:w="9530" w:type="dxa"/>
            <w:gridSpan w:val="2"/>
          </w:tcPr>
          <w:p w14:paraId="144ADFA9" w14:textId="324EAD32" w:rsidR="0008457E" w:rsidRPr="008D1ED2" w:rsidRDefault="0008457E" w:rsidP="001A4B63">
            <w:pPr>
              <w:spacing w:line="228" w:lineRule="auto"/>
              <w:ind w:left="129" w:firstLine="323"/>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Ескерту – Aвтор құрастырған</w:t>
            </w:r>
          </w:p>
        </w:tc>
      </w:tr>
    </w:tbl>
    <w:p w14:paraId="34304289" w14:textId="77777777" w:rsidR="00C71EA9" w:rsidRPr="008D1ED2" w:rsidRDefault="00C71EA9" w:rsidP="00DC2317">
      <w:pPr>
        <w:spacing w:after="0" w:line="240" w:lineRule="auto"/>
        <w:ind w:firstLine="708"/>
        <w:jc w:val="both"/>
        <w:rPr>
          <w:rFonts w:asciiTheme="majorBidi" w:eastAsiaTheme="minorEastAsia" w:hAnsiTheme="majorBidi" w:cstheme="majorBidi"/>
          <w:sz w:val="28"/>
          <w:szCs w:val="28"/>
          <w:lang w:val="kk-KZ" w:eastAsia="ru-RU"/>
        </w:rPr>
      </w:pPr>
    </w:p>
    <w:p w14:paraId="47CD82F4" w14:textId="0C393BA5"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қайғы»</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келесі </w:t>
      </w:r>
      <w:r w:rsidR="00F81EC5" w:rsidRPr="008D1ED2">
        <w:rPr>
          <w:rFonts w:asciiTheme="majorBidi" w:eastAsiaTheme="minorEastAsia" w:hAnsiTheme="majorBidi" w:cstheme="majorBidi"/>
          <w:sz w:val="28"/>
          <w:szCs w:val="28"/>
          <w:lang w:val="kk-KZ" w:eastAsia="ru-RU"/>
        </w:rPr>
        <w:t>қорытындыларды</w:t>
      </w:r>
      <w:r w:rsidRPr="008D1ED2">
        <w:rPr>
          <w:rFonts w:asciiTheme="majorBidi" w:eastAsiaTheme="minorEastAsia" w:hAnsiTheme="majorBidi" w:cstheme="majorBidi"/>
          <w:sz w:val="28"/>
          <w:szCs w:val="28"/>
          <w:lang w:val="kk-KZ" w:eastAsia="ru-RU"/>
        </w:rPr>
        <w:t xml:space="preserve"> берді:</w:t>
      </w:r>
    </w:p>
    <w:p w14:paraId="3225A30F" w14:textId="0DEA0D89"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қара (23)</w:t>
      </w:r>
      <w:r w:rsidR="00F26925" w:rsidRPr="008D1ED2">
        <w:rPr>
          <w:rFonts w:asciiTheme="majorBidi" w:eastAsiaTheme="minorEastAsia" w:hAnsiTheme="majorBidi" w:cstheme="majorBidi"/>
          <w:sz w:val="28"/>
          <w:szCs w:val="28"/>
          <w:lang w:val="kk-KZ" w:eastAsia="ru-RU"/>
        </w:rPr>
        <w:t>.</w:t>
      </w:r>
    </w:p>
    <w:p w14:paraId="68ED36CF" w14:textId="6715FD03"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ащы (19)</w:t>
      </w:r>
      <w:r w:rsidR="00F26925" w:rsidRPr="008D1ED2">
        <w:rPr>
          <w:rFonts w:asciiTheme="majorBidi" w:eastAsiaTheme="minorEastAsia" w:hAnsiTheme="majorBidi" w:cstheme="majorBidi"/>
          <w:sz w:val="28"/>
          <w:szCs w:val="28"/>
          <w:lang w:val="kk-KZ" w:eastAsia="ru-RU"/>
        </w:rPr>
        <w:t>.</w:t>
      </w:r>
    </w:p>
    <w:p w14:paraId="6F5CA486" w14:textId="5198376D"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кактус (10)</w:t>
      </w:r>
      <w:r w:rsidR="00F26925" w:rsidRPr="008D1ED2">
        <w:rPr>
          <w:rFonts w:asciiTheme="majorBidi" w:eastAsiaTheme="minorEastAsia" w:hAnsiTheme="majorBidi" w:cstheme="majorBidi"/>
          <w:sz w:val="28"/>
          <w:szCs w:val="28"/>
          <w:lang w:val="kk-KZ" w:eastAsia="ru-RU"/>
        </w:rPr>
        <w:t>.</w:t>
      </w:r>
    </w:p>
    <w:p w14:paraId="50209626" w14:textId="57933A8C"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xml:space="preserve"> қасқыр (15)</w:t>
      </w:r>
      <w:r w:rsidR="00F26925" w:rsidRPr="008D1ED2">
        <w:rPr>
          <w:rFonts w:asciiTheme="majorBidi" w:eastAsiaTheme="minorEastAsia" w:hAnsiTheme="majorBidi" w:cstheme="majorBidi"/>
          <w:sz w:val="28"/>
          <w:szCs w:val="28"/>
          <w:lang w:val="kk-KZ" w:eastAsia="ru-RU"/>
        </w:rPr>
        <w:t>.</w:t>
      </w:r>
    </w:p>
    <w:p w14:paraId="749D290F" w14:textId="33BC299F" w:rsidR="00E92A88" w:rsidRPr="008D1ED2" w:rsidRDefault="00E92A88"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«Қайғы» эмоциясы қазақ тілді информанттардың тілдік дүиетанымы тарапынан түн символы </w:t>
      </w:r>
      <w:r w:rsidR="00D377F2" w:rsidRPr="00654A7A">
        <w:rPr>
          <w:rFonts w:asciiTheme="majorBidi" w:eastAsiaTheme="minorEastAsia" w:hAnsiTheme="majorBidi" w:cstheme="majorBidi"/>
          <w:b/>
          <w:bCs/>
          <w:sz w:val="28"/>
          <w:szCs w:val="28"/>
          <w:lang w:val="kk-KZ" w:eastAsia="ru-RU"/>
        </w:rPr>
        <w:t>–</w:t>
      </w:r>
      <w:r w:rsidR="00D377F2">
        <w:rPr>
          <w:rFonts w:asciiTheme="majorBidi" w:eastAsiaTheme="minorEastAsia" w:hAnsiTheme="majorBidi" w:cstheme="majorBidi"/>
          <w:b/>
          <w:bCs/>
          <w:sz w:val="28"/>
          <w:szCs w:val="28"/>
          <w:lang w:val="kk-KZ" w:eastAsia="ru-RU"/>
        </w:rPr>
        <w:t xml:space="preserve"> </w:t>
      </w:r>
      <w:r w:rsidRPr="008D1ED2">
        <w:rPr>
          <w:rFonts w:asciiTheme="majorBidi" w:eastAsiaTheme="minorEastAsia" w:hAnsiTheme="majorBidi" w:cstheme="majorBidi"/>
          <w:sz w:val="28"/>
          <w:szCs w:val="28"/>
          <w:lang w:val="kk-KZ" w:eastAsia="ru-RU"/>
        </w:rPr>
        <w:t>қара түспен, жағымсыз ащы дәммен, ұнамсыз кактус өсімдігімен, жыртқыш аң қасқыр жануарына тән қасиеттермен сәйкестендіріл</w:t>
      </w:r>
      <w:r w:rsidR="00D377F2">
        <w:rPr>
          <w:rFonts w:asciiTheme="majorBidi" w:eastAsiaTheme="minorEastAsia" w:hAnsiTheme="majorBidi" w:cstheme="majorBidi"/>
          <w:sz w:val="28"/>
          <w:szCs w:val="28"/>
          <w:lang w:val="kk-KZ" w:eastAsia="ru-RU"/>
        </w:rPr>
        <w:t>іп,</w:t>
      </w:r>
      <w:r w:rsidRPr="008D1ED2">
        <w:rPr>
          <w:rFonts w:asciiTheme="majorBidi" w:eastAsiaTheme="minorEastAsia" w:hAnsiTheme="majorBidi" w:cstheme="majorBidi"/>
          <w:sz w:val="28"/>
          <w:szCs w:val="28"/>
          <w:lang w:val="kk-KZ" w:eastAsia="ru-RU"/>
        </w:rPr>
        <w:t xml:space="preserve"> қазақ дүниетанымында ауыр да, жағымсыз эмоциялардың қатарынан табылған.</w:t>
      </w:r>
    </w:p>
    <w:p w14:paraId="17997153" w14:textId="77777777" w:rsidR="00E92A88" w:rsidRPr="008D1ED2" w:rsidRDefault="00E92A88" w:rsidP="00DC2317">
      <w:pPr>
        <w:spacing w:after="0" w:line="240" w:lineRule="auto"/>
        <w:rPr>
          <w:rFonts w:asciiTheme="majorBidi" w:eastAsiaTheme="minorEastAsia" w:hAnsiTheme="majorBidi" w:cstheme="majorBidi"/>
          <w:sz w:val="28"/>
          <w:szCs w:val="28"/>
          <w:lang w:val="kk-KZ" w:eastAsia="ru-RU"/>
        </w:rPr>
      </w:pPr>
    </w:p>
    <w:p w14:paraId="0D2D182F" w14:textId="77777777" w:rsidR="00B17AF6" w:rsidRPr="008D1ED2" w:rsidRDefault="00BB7AA7" w:rsidP="00F26925">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20</w:t>
      </w:r>
      <w:r w:rsidR="00B17AF6" w:rsidRPr="008D1ED2">
        <w:rPr>
          <w:rFonts w:asciiTheme="majorBidi" w:eastAsiaTheme="minorEastAsia" w:hAnsiTheme="majorBidi" w:cstheme="majorBidi"/>
          <w:bCs/>
          <w:sz w:val="28"/>
          <w:szCs w:val="28"/>
          <w:lang w:val="kk-KZ" w:eastAsia="ru-RU"/>
        </w:rPr>
        <w:t xml:space="preserve"> – Ашу эмоциясының ассоциативті критерийлері</w:t>
      </w:r>
    </w:p>
    <w:p w14:paraId="1EFA4C1A" w14:textId="77777777" w:rsidR="000059AB" w:rsidRPr="008D1ED2" w:rsidRDefault="000059AB" w:rsidP="00DC2317">
      <w:pPr>
        <w:spacing w:after="0" w:line="240" w:lineRule="auto"/>
        <w:jc w:val="center"/>
        <w:rPr>
          <w:rFonts w:asciiTheme="majorBidi" w:eastAsiaTheme="minorEastAsia" w:hAnsiTheme="majorBidi" w:cstheme="majorBidi"/>
          <w:b/>
          <w:bCs/>
          <w:sz w:val="16"/>
          <w:szCs w:val="16"/>
          <w:lang w:val="kk-KZ" w:eastAsia="ru-RU"/>
        </w:rPr>
      </w:pPr>
    </w:p>
    <w:tbl>
      <w:tblPr>
        <w:tblStyle w:val="12"/>
        <w:tblW w:w="9634" w:type="dxa"/>
        <w:tblInd w:w="113" w:type="dxa"/>
        <w:tblLook w:val="04A0" w:firstRow="1" w:lastRow="0" w:firstColumn="1" w:lastColumn="0" w:noHBand="0" w:noVBand="1"/>
      </w:tblPr>
      <w:tblGrid>
        <w:gridCol w:w="1689"/>
        <w:gridCol w:w="7945"/>
      </w:tblGrid>
      <w:tr w:rsidR="0008457E" w:rsidRPr="008D1ED2" w14:paraId="05FDC725" w14:textId="77777777" w:rsidTr="00F26925">
        <w:tc>
          <w:tcPr>
            <w:tcW w:w="1689" w:type="dxa"/>
          </w:tcPr>
          <w:p w14:paraId="6AC72F36" w14:textId="77777777" w:rsidR="0008457E" w:rsidRPr="008D1ED2" w:rsidRDefault="0008457E" w:rsidP="001A4B63">
            <w:pPr>
              <w:spacing w:line="228" w:lineRule="auto"/>
              <w:jc w:val="center"/>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945" w:type="dxa"/>
          </w:tcPr>
          <w:p w14:paraId="766B1B28" w14:textId="77777777" w:rsidR="0008457E" w:rsidRPr="008D1ED2" w:rsidRDefault="0008457E" w:rsidP="001A4B63">
            <w:pPr>
              <w:spacing w:line="228" w:lineRule="auto"/>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Ашу эмоциясына ассоциациялар</w:t>
            </w:r>
          </w:p>
        </w:tc>
      </w:tr>
      <w:tr w:rsidR="0008457E" w:rsidRPr="008D1ED2" w14:paraId="13D7F0A8" w14:textId="77777777" w:rsidTr="00F26925">
        <w:tc>
          <w:tcPr>
            <w:tcW w:w="1689" w:type="dxa"/>
          </w:tcPr>
          <w:p w14:paraId="2E115AFA"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945" w:type="dxa"/>
          </w:tcPr>
          <w:p w14:paraId="6ADBF878"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Қызыл (24), көк (9), сұр (5), ала (3), ақ (2), күлгін (2), жасыл (1), ашық жасыл (1), күңгірт (1), қоңыр (1), қара (1).</w:t>
            </w:r>
          </w:p>
        </w:tc>
      </w:tr>
      <w:tr w:rsidR="0008457E" w:rsidRPr="008D1ED2" w14:paraId="25219C98" w14:textId="77777777" w:rsidTr="00F26925">
        <w:tc>
          <w:tcPr>
            <w:tcW w:w="1689" w:type="dxa"/>
          </w:tcPr>
          <w:p w14:paraId="2B537511"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945" w:type="dxa"/>
          </w:tcPr>
          <w:p w14:paraId="3BBEE345"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Ащы (25), тұзды (9), қан дәмі (1), қышқыл (9), жағымсыз дәм (1), дәмсіз (3), тәтті (2).</w:t>
            </w:r>
          </w:p>
        </w:tc>
      </w:tr>
      <w:tr w:rsidR="0008457E" w:rsidRPr="008D1ED2" w14:paraId="437DB263" w14:textId="77777777" w:rsidTr="00F26925">
        <w:tc>
          <w:tcPr>
            <w:tcW w:w="1689" w:type="dxa"/>
          </w:tcPr>
          <w:p w14:paraId="18C7348B"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945" w:type="dxa"/>
          </w:tcPr>
          <w:p w14:paraId="2D377484"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Кактус (15), тікенек (7), пияз (6), жуа (3), алоэ (2), жабайы өсімдік (1), жусан (1), шөп (1), емен (1), түймедақ (1), қалақай (1), раушан (2), қызанақ (1), қалампыр (1), үй гүлі (1), арамшөп (1), жауап бермегендер (5).</w:t>
            </w:r>
          </w:p>
        </w:tc>
      </w:tr>
      <w:tr w:rsidR="0008457E" w:rsidRPr="008D1ED2" w14:paraId="46BD91DC" w14:textId="77777777" w:rsidTr="00F26925">
        <w:tc>
          <w:tcPr>
            <w:tcW w:w="1689" w:type="dxa"/>
          </w:tcPr>
          <w:p w14:paraId="26D39695"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945" w:type="dxa"/>
          </w:tcPr>
          <w:p w14:paraId="1E448C0D"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Арыстан (13), ит (8), қасқыр (7), аю (3), бұқа (3), жолбарыс (2), мысық (2), ешкі (1), жылан (1), қой (1), сасықиісті (1), кит (1), итаю (1), қолтырауын (1), кесіртке (1), кірпі (1), жауап бермегендер (3).</w:t>
            </w:r>
          </w:p>
        </w:tc>
      </w:tr>
      <w:tr w:rsidR="0008457E" w:rsidRPr="008D1ED2" w14:paraId="422E2522" w14:textId="34F33DBD" w:rsidTr="00F26925">
        <w:tc>
          <w:tcPr>
            <w:tcW w:w="9634" w:type="dxa"/>
            <w:gridSpan w:val="2"/>
          </w:tcPr>
          <w:p w14:paraId="7294581E" w14:textId="2D8BA8A0" w:rsidR="0008457E" w:rsidRPr="008D1ED2" w:rsidRDefault="0008457E" w:rsidP="001A4B63">
            <w:pPr>
              <w:spacing w:line="228" w:lineRule="auto"/>
              <w:ind w:left="133" w:firstLine="463"/>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Ескерту – Aвтор құрастырған</w:t>
            </w:r>
          </w:p>
        </w:tc>
      </w:tr>
    </w:tbl>
    <w:p w14:paraId="7191752B" w14:textId="5684C5CF"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lastRenderedPageBreak/>
        <w:t>Экспериментке қатысушылардың санасындағы «</w:t>
      </w:r>
      <w:r w:rsidRPr="008D1ED2">
        <w:rPr>
          <w:rFonts w:asciiTheme="majorBidi" w:eastAsiaTheme="minorEastAsia" w:hAnsiTheme="majorBidi" w:cstheme="majorBidi"/>
          <w:i/>
          <w:sz w:val="28"/>
          <w:szCs w:val="28"/>
          <w:lang w:val="kk-KZ" w:eastAsia="ru-RU"/>
        </w:rPr>
        <w:t>ашу»</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келесі нәтижені берді:</w:t>
      </w:r>
    </w:p>
    <w:p w14:paraId="7448E110" w14:textId="6C22E0A8"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қызыл (24)</w:t>
      </w:r>
      <w:r w:rsidR="00F26925" w:rsidRPr="008D1ED2">
        <w:rPr>
          <w:rFonts w:asciiTheme="majorBidi" w:eastAsiaTheme="minorEastAsia" w:hAnsiTheme="majorBidi" w:cstheme="majorBidi"/>
          <w:sz w:val="28"/>
          <w:szCs w:val="28"/>
          <w:lang w:val="kk-KZ" w:eastAsia="ru-RU"/>
        </w:rPr>
        <w:t>.</w:t>
      </w:r>
    </w:p>
    <w:p w14:paraId="2AEF1920" w14:textId="11118153"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ащы (25)</w:t>
      </w:r>
      <w:r w:rsidR="00F26925" w:rsidRPr="008D1ED2">
        <w:rPr>
          <w:rFonts w:asciiTheme="majorBidi" w:eastAsiaTheme="minorEastAsia" w:hAnsiTheme="majorBidi" w:cstheme="majorBidi"/>
          <w:sz w:val="28"/>
          <w:szCs w:val="28"/>
          <w:lang w:val="kk-KZ" w:eastAsia="ru-RU"/>
        </w:rPr>
        <w:t>.</w:t>
      </w:r>
    </w:p>
    <w:p w14:paraId="31A3B346" w14:textId="679AFD08"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кактус (15)</w:t>
      </w:r>
      <w:r w:rsidR="00F26925" w:rsidRPr="008D1ED2">
        <w:rPr>
          <w:rFonts w:asciiTheme="majorBidi" w:eastAsiaTheme="minorEastAsia" w:hAnsiTheme="majorBidi" w:cstheme="majorBidi"/>
          <w:sz w:val="28"/>
          <w:szCs w:val="28"/>
          <w:lang w:val="kk-KZ" w:eastAsia="ru-RU"/>
        </w:rPr>
        <w:t>.</w:t>
      </w:r>
    </w:p>
    <w:p w14:paraId="35D8D91F" w14:textId="3FE9F85E" w:rsidR="00E92A88"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арыстан (13)</w:t>
      </w:r>
      <w:r w:rsidR="00F26925" w:rsidRPr="008D1ED2">
        <w:rPr>
          <w:rFonts w:asciiTheme="majorBidi" w:eastAsiaTheme="minorEastAsia" w:hAnsiTheme="majorBidi" w:cstheme="majorBidi"/>
          <w:sz w:val="28"/>
          <w:szCs w:val="28"/>
          <w:lang w:val="kk-KZ" w:eastAsia="ru-RU"/>
        </w:rPr>
        <w:t>.</w:t>
      </w:r>
    </w:p>
    <w:p w14:paraId="4C8CDFD8" w14:textId="410A55ED" w:rsidR="00E92A88" w:rsidRPr="008D1ED2" w:rsidRDefault="00E92A88"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Қазақтың этнографиялық ұғымдарының бірі </w:t>
      </w:r>
      <w:r w:rsidR="00D377F2" w:rsidRPr="00654A7A">
        <w:rPr>
          <w:rFonts w:asciiTheme="majorBidi" w:eastAsiaTheme="minorEastAsia" w:hAnsiTheme="majorBidi" w:cstheme="majorBidi"/>
          <w:b/>
          <w:bCs/>
          <w:sz w:val="28"/>
          <w:szCs w:val="28"/>
          <w:lang w:val="kk-KZ" w:eastAsia="ru-RU"/>
        </w:rPr>
        <w:t>–</w:t>
      </w:r>
      <w:r w:rsidR="00D377F2" w:rsidRPr="008D1ED2">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sz w:val="28"/>
          <w:szCs w:val="28"/>
          <w:lang w:val="kk-KZ" w:eastAsia="ru-RU"/>
        </w:rPr>
        <w:t>«ашу» эмоциясы информанттар тарапынан қызыл түстің жағымсыз коннотациялық мәнімен астарласып, ащы дәммен, кактус өсімдігімен және «арыстандай айбатты» орамындағы арыстанның айбатымен коннотацияланған.</w:t>
      </w:r>
    </w:p>
    <w:p w14:paraId="47B23882" w14:textId="77777777" w:rsidR="00E92A88" w:rsidRPr="008D1ED2" w:rsidRDefault="00E92A88" w:rsidP="00E92A88">
      <w:pPr>
        <w:spacing w:after="0" w:line="240" w:lineRule="auto"/>
        <w:ind w:firstLine="708"/>
        <w:jc w:val="both"/>
        <w:rPr>
          <w:rFonts w:asciiTheme="majorBidi" w:eastAsiaTheme="minorEastAsia" w:hAnsiTheme="majorBidi" w:cstheme="majorBidi"/>
          <w:sz w:val="28"/>
          <w:szCs w:val="28"/>
          <w:lang w:val="kk-KZ" w:eastAsia="ru-RU"/>
        </w:rPr>
      </w:pPr>
    </w:p>
    <w:p w14:paraId="476D19CE" w14:textId="5B0E3ED2" w:rsidR="00B17AF6" w:rsidRPr="008D1ED2" w:rsidRDefault="00BB7AA7" w:rsidP="00E92A88">
      <w:pPr>
        <w:spacing w:after="0" w:line="240" w:lineRule="auto"/>
        <w:rPr>
          <w:rFonts w:asciiTheme="majorBidi" w:eastAsiaTheme="minorEastAsia" w:hAnsiTheme="majorBidi" w:cstheme="majorBidi"/>
          <w:bCs/>
          <w:sz w:val="28"/>
          <w:szCs w:val="28"/>
          <w:lang w:eastAsia="ru-RU"/>
        </w:rPr>
      </w:pPr>
      <w:r w:rsidRPr="008D1ED2">
        <w:rPr>
          <w:rFonts w:asciiTheme="majorBidi" w:eastAsiaTheme="minorEastAsia" w:hAnsiTheme="majorBidi" w:cstheme="majorBidi"/>
          <w:bCs/>
          <w:sz w:val="28"/>
          <w:szCs w:val="28"/>
          <w:lang w:val="kk-KZ" w:eastAsia="ru-RU"/>
        </w:rPr>
        <w:t>Кесте 21</w:t>
      </w:r>
      <w:r w:rsidR="00B17AF6" w:rsidRPr="008D1ED2">
        <w:rPr>
          <w:rFonts w:asciiTheme="majorBidi" w:eastAsiaTheme="minorEastAsia" w:hAnsiTheme="majorBidi" w:cstheme="majorBidi"/>
          <w:bCs/>
          <w:sz w:val="28"/>
          <w:szCs w:val="28"/>
          <w:lang w:val="kk-KZ" w:eastAsia="ru-RU"/>
        </w:rPr>
        <w:t xml:space="preserve"> – Махаббат</w:t>
      </w:r>
      <w:r w:rsidR="00B17AF6" w:rsidRPr="008D1ED2">
        <w:rPr>
          <w:rFonts w:asciiTheme="majorBidi" w:eastAsiaTheme="minorEastAsia" w:hAnsiTheme="majorBidi" w:cstheme="majorBidi"/>
          <w:bCs/>
          <w:sz w:val="28"/>
          <w:szCs w:val="28"/>
          <w:lang w:eastAsia="ru-RU"/>
        </w:rPr>
        <w:t xml:space="preserve"> </w:t>
      </w:r>
      <w:proofErr w:type="spellStart"/>
      <w:r w:rsidR="00B17AF6" w:rsidRPr="008D1ED2">
        <w:rPr>
          <w:rFonts w:asciiTheme="majorBidi" w:eastAsiaTheme="minorEastAsia" w:hAnsiTheme="majorBidi" w:cstheme="majorBidi"/>
          <w:bCs/>
          <w:sz w:val="28"/>
          <w:szCs w:val="28"/>
          <w:lang w:eastAsia="ru-RU"/>
        </w:rPr>
        <w:t>эмоциясының</w:t>
      </w:r>
      <w:proofErr w:type="spellEnd"/>
      <w:r w:rsidR="00B17AF6" w:rsidRPr="008D1ED2">
        <w:rPr>
          <w:rFonts w:asciiTheme="majorBidi" w:eastAsiaTheme="minorEastAsia" w:hAnsiTheme="majorBidi" w:cstheme="majorBidi"/>
          <w:bCs/>
          <w:sz w:val="28"/>
          <w:szCs w:val="28"/>
          <w:lang w:eastAsia="ru-RU"/>
        </w:rPr>
        <w:t xml:space="preserve"> </w:t>
      </w:r>
      <w:proofErr w:type="spellStart"/>
      <w:r w:rsidR="00B17AF6" w:rsidRPr="008D1ED2">
        <w:rPr>
          <w:rFonts w:asciiTheme="majorBidi" w:eastAsiaTheme="minorEastAsia" w:hAnsiTheme="majorBidi" w:cstheme="majorBidi"/>
          <w:bCs/>
          <w:sz w:val="28"/>
          <w:szCs w:val="28"/>
          <w:lang w:eastAsia="ru-RU"/>
        </w:rPr>
        <w:t>ассоциативті</w:t>
      </w:r>
      <w:proofErr w:type="spellEnd"/>
      <w:r w:rsidR="00B17AF6" w:rsidRPr="008D1ED2">
        <w:rPr>
          <w:rFonts w:asciiTheme="majorBidi" w:eastAsiaTheme="minorEastAsia" w:hAnsiTheme="majorBidi" w:cstheme="majorBidi"/>
          <w:bCs/>
          <w:sz w:val="28"/>
          <w:szCs w:val="28"/>
          <w:lang w:eastAsia="ru-RU"/>
        </w:rPr>
        <w:t xml:space="preserve"> </w:t>
      </w:r>
      <w:proofErr w:type="spellStart"/>
      <w:r w:rsidR="00B17AF6" w:rsidRPr="008D1ED2">
        <w:rPr>
          <w:rFonts w:asciiTheme="majorBidi" w:eastAsiaTheme="minorEastAsia" w:hAnsiTheme="majorBidi" w:cstheme="majorBidi"/>
          <w:bCs/>
          <w:sz w:val="28"/>
          <w:szCs w:val="28"/>
          <w:lang w:eastAsia="ru-RU"/>
        </w:rPr>
        <w:t>критерийлері</w:t>
      </w:r>
      <w:proofErr w:type="spellEnd"/>
    </w:p>
    <w:p w14:paraId="3ABBED20" w14:textId="77777777" w:rsidR="000059AB" w:rsidRPr="008D1ED2" w:rsidRDefault="000059AB" w:rsidP="00DC2317">
      <w:pPr>
        <w:spacing w:after="0" w:line="240" w:lineRule="auto"/>
        <w:jc w:val="center"/>
        <w:rPr>
          <w:rFonts w:asciiTheme="majorBidi" w:eastAsiaTheme="minorEastAsia" w:hAnsiTheme="majorBidi" w:cstheme="majorBidi"/>
          <w:b/>
          <w:bCs/>
          <w:sz w:val="16"/>
          <w:szCs w:val="16"/>
          <w:lang w:eastAsia="ru-RU"/>
        </w:rPr>
      </w:pPr>
    </w:p>
    <w:tbl>
      <w:tblPr>
        <w:tblStyle w:val="12"/>
        <w:tblW w:w="9668" w:type="dxa"/>
        <w:tblInd w:w="113" w:type="dxa"/>
        <w:tblLook w:val="04A0" w:firstRow="1" w:lastRow="0" w:firstColumn="1" w:lastColumn="0" w:noHBand="0" w:noVBand="1"/>
      </w:tblPr>
      <w:tblGrid>
        <w:gridCol w:w="1689"/>
        <w:gridCol w:w="7979"/>
      </w:tblGrid>
      <w:tr w:rsidR="0008457E" w:rsidRPr="008D1ED2" w14:paraId="1BA82F3E" w14:textId="77777777" w:rsidTr="00F26925">
        <w:tc>
          <w:tcPr>
            <w:tcW w:w="1689" w:type="dxa"/>
          </w:tcPr>
          <w:p w14:paraId="3D17874C" w14:textId="77777777" w:rsidR="0008457E" w:rsidRPr="008D1ED2" w:rsidRDefault="0008457E" w:rsidP="001A4B63">
            <w:pPr>
              <w:spacing w:line="228" w:lineRule="auto"/>
              <w:jc w:val="center"/>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979" w:type="dxa"/>
          </w:tcPr>
          <w:p w14:paraId="4AAE4C0B" w14:textId="77777777" w:rsidR="0008457E" w:rsidRPr="008D1ED2" w:rsidRDefault="0008457E" w:rsidP="001A4B63">
            <w:pPr>
              <w:spacing w:line="228" w:lineRule="auto"/>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Махаббат эмоциясына ассоциациялар</w:t>
            </w:r>
          </w:p>
        </w:tc>
      </w:tr>
      <w:tr w:rsidR="0008457E" w:rsidRPr="008D1ED2" w14:paraId="024006FC" w14:textId="77777777" w:rsidTr="00F26925">
        <w:tc>
          <w:tcPr>
            <w:tcW w:w="1689" w:type="dxa"/>
          </w:tcPr>
          <w:p w14:paraId="2D468795"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979" w:type="dxa"/>
          </w:tcPr>
          <w:p w14:paraId="05CC1B4D"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Қызыл (12), қызғылт (10), жасыл (6), күлгін (5), ақ (5), сары (5), көк (2), қоңыр (1), көгілдір (1), қызылкүрең (1), ашық (1), ашық күлгін (1).</w:t>
            </w:r>
          </w:p>
        </w:tc>
      </w:tr>
      <w:tr w:rsidR="0008457E" w:rsidRPr="008D1ED2" w14:paraId="6B18ABE3" w14:textId="77777777" w:rsidTr="00F26925">
        <w:tc>
          <w:tcPr>
            <w:tcW w:w="1689" w:type="dxa"/>
          </w:tcPr>
          <w:p w14:paraId="7A080826"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979" w:type="dxa"/>
          </w:tcPr>
          <w:p w14:paraId="212D8A20"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Тәтті (24), балмұздақ (7), қышқыл-тәтті (5), шоколад (4), ащы (4), құлпынай (2), дәмді (2), тұщы (1), сорпа дәмі (1).</w:t>
            </w:r>
          </w:p>
        </w:tc>
      </w:tr>
      <w:tr w:rsidR="0008457E" w:rsidRPr="008D1ED2" w14:paraId="2F8743D8" w14:textId="77777777" w:rsidTr="00F26925">
        <w:tc>
          <w:tcPr>
            <w:tcW w:w="1689" w:type="dxa"/>
          </w:tcPr>
          <w:p w14:paraId="571CCCB1"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979" w:type="dxa"/>
          </w:tcPr>
          <w:p w14:paraId="06E58E0D"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Раушан (27), гүл (9), сәлдегүл (3), түймедақ (2), жүзім (1), банан (1), ағаш (1), жаңбыр гүлі (1), спатифиллум (1), қайың (1), лала гүлі (1), қыр гүлдері (1), шырайгүл (1).</w:t>
            </w:r>
          </w:p>
        </w:tc>
      </w:tr>
      <w:tr w:rsidR="0008457E" w:rsidRPr="008D1ED2" w14:paraId="62EDA8D7" w14:textId="77777777" w:rsidTr="00F26925">
        <w:tc>
          <w:tcPr>
            <w:tcW w:w="1689" w:type="dxa"/>
          </w:tcPr>
          <w:p w14:paraId="578FA8C3"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979" w:type="dxa"/>
          </w:tcPr>
          <w:p w14:paraId="3D4A355B"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Аққу (21), көгершін (8), қозы (2), ит (5), түлкі (1), құс (1), түйе (1), ат (1), сиыр (1), жанат (1), опоссум (1), ақ аю (1), панда (1), мысық (1), жауап бермегендер (4).</w:t>
            </w:r>
          </w:p>
        </w:tc>
      </w:tr>
      <w:tr w:rsidR="0008457E" w:rsidRPr="008D1ED2" w14:paraId="29E786E8" w14:textId="31ECB5BD" w:rsidTr="00F26925">
        <w:tc>
          <w:tcPr>
            <w:tcW w:w="9668" w:type="dxa"/>
            <w:gridSpan w:val="2"/>
          </w:tcPr>
          <w:p w14:paraId="6104ED59" w14:textId="7BFDB297" w:rsidR="0008457E" w:rsidRPr="008D1ED2" w:rsidRDefault="0008457E" w:rsidP="001A4B63">
            <w:pPr>
              <w:spacing w:line="228" w:lineRule="auto"/>
              <w:ind w:left="108" w:firstLine="493"/>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Ескерту – Aвтор құрастырған</w:t>
            </w:r>
          </w:p>
        </w:tc>
      </w:tr>
    </w:tbl>
    <w:p w14:paraId="75F0D214" w14:textId="77777777" w:rsidR="00C71EA9" w:rsidRPr="008D1ED2" w:rsidRDefault="00C71EA9" w:rsidP="001A4B63">
      <w:pPr>
        <w:spacing w:after="0" w:line="228" w:lineRule="auto"/>
        <w:ind w:firstLine="708"/>
        <w:jc w:val="both"/>
        <w:rPr>
          <w:rFonts w:asciiTheme="majorBidi" w:eastAsiaTheme="minorEastAsia" w:hAnsiTheme="majorBidi" w:cstheme="majorBidi"/>
          <w:sz w:val="28"/>
          <w:szCs w:val="28"/>
          <w:lang w:val="kk-KZ" w:eastAsia="ru-RU"/>
        </w:rPr>
      </w:pPr>
    </w:p>
    <w:p w14:paraId="52733691" w14:textId="0672446E"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махаббат»</w:t>
      </w:r>
      <w:r w:rsidRPr="008D1ED2">
        <w:rPr>
          <w:rFonts w:asciiTheme="majorBidi" w:eastAsiaTheme="minorEastAsia" w:hAnsiTheme="majorBidi" w:cstheme="majorBidi"/>
          <w:sz w:val="28"/>
          <w:szCs w:val="28"/>
          <w:lang w:val="kk-KZ" w:eastAsia="ru-RU"/>
        </w:rPr>
        <w:t xml:space="preserve"> эмоциясының ассоциативті байланыстары</w:t>
      </w:r>
      <w:r w:rsidR="00F81EC5" w:rsidRPr="008D1ED2">
        <w:rPr>
          <w:rFonts w:asciiTheme="majorBidi" w:eastAsiaTheme="minorEastAsia" w:hAnsiTheme="majorBidi" w:cstheme="majorBidi"/>
          <w:sz w:val="28"/>
          <w:szCs w:val="28"/>
          <w:lang w:val="kk-KZ" w:eastAsia="ru-RU"/>
        </w:rPr>
        <w:t xml:space="preserve"> төмендегідей</w:t>
      </w:r>
      <w:r w:rsidRPr="008D1ED2">
        <w:rPr>
          <w:rFonts w:asciiTheme="majorBidi" w:eastAsiaTheme="minorEastAsia" w:hAnsiTheme="majorBidi" w:cstheme="majorBidi"/>
          <w:sz w:val="28"/>
          <w:szCs w:val="28"/>
          <w:lang w:val="kk-KZ" w:eastAsia="ru-RU"/>
        </w:rPr>
        <w:t>:</w:t>
      </w:r>
    </w:p>
    <w:p w14:paraId="2901392F" w14:textId="0FA7F136"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Қызыл (12), қызғылт (10)</w:t>
      </w:r>
      <w:r w:rsidR="00F26925" w:rsidRPr="008D1ED2">
        <w:rPr>
          <w:rFonts w:asciiTheme="majorBidi" w:eastAsiaTheme="minorEastAsia" w:hAnsiTheme="majorBidi" w:cstheme="majorBidi"/>
          <w:sz w:val="28"/>
          <w:szCs w:val="28"/>
          <w:lang w:val="kk-KZ" w:eastAsia="ru-RU"/>
        </w:rPr>
        <w:t>.</w:t>
      </w:r>
    </w:p>
    <w:p w14:paraId="2EFB981E" w14:textId="38DD62A9"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тәтті (24)</w:t>
      </w:r>
      <w:r w:rsidR="00F26925" w:rsidRPr="008D1ED2">
        <w:rPr>
          <w:rFonts w:asciiTheme="majorBidi" w:eastAsiaTheme="minorEastAsia" w:hAnsiTheme="majorBidi" w:cstheme="majorBidi"/>
          <w:sz w:val="28"/>
          <w:szCs w:val="28"/>
          <w:lang w:val="kk-KZ" w:eastAsia="ru-RU"/>
        </w:rPr>
        <w:t>.</w:t>
      </w:r>
    </w:p>
    <w:p w14:paraId="05077ACA" w14:textId="201EB028"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раушан (27)</w:t>
      </w:r>
      <w:r w:rsidR="00F26925" w:rsidRPr="008D1ED2">
        <w:rPr>
          <w:rFonts w:asciiTheme="majorBidi" w:eastAsiaTheme="minorEastAsia" w:hAnsiTheme="majorBidi" w:cstheme="majorBidi"/>
          <w:sz w:val="28"/>
          <w:szCs w:val="28"/>
          <w:lang w:val="kk-KZ" w:eastAsia="ru-RU"/>
        </w:rPr>
        <w:t>.</w:t>
      </w:r>
    </w:p>
    <w:p w14:paraId="0AFE3A3A" w14:textId="5458C24D"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аққу (21)</w:t>
      </w:r>
      <w:r w:rsidR="00F26925" w:rsidRPr="008D1ED2">
        <w:rPr>
          <w:rFonts w:asciiTheme="majorBidi" w:eastAsiaTheme="minorEastAsia" w:hAnsiTheme="majorBidi" w:cstheme="majorBidi"/>
          <w:sz w:val="28"/>
          <w:szCs w:val="28"/>
          <w:lang w:val="kk-KZ" w:eastAsia="ru-RU"/>
        </w:rPr>
        <w:t>.</w:t>
      </w:r>
    </w:p>
    <w:p w14:paraId="3A894C9A" w14:textId="56A4B0B7" w:rsidR="00E92A88" w:rsidRPr="008D1ED2" w:rsidRDefault="00E92A88"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«Махаббат» эмоциясы қазақ тілді эксрпериментке қатысушылардың тілдік санасында махаббат символы </w:t>
      </w:r>
      <w:r w:rsidR="00E6009F" w:rsidRPr="00654A7A">
        <w:rPr>
          <w:rFonts w:asciiTheme="majorBidi" w:eastAsiaTheme="minorEastAsia" w:hAnsiTheme="majorBidi" w:cstheme="majorBidi"/>
          <w:b/>
          <w:bCs/>
          <w:sz w:val="28"/>
          <w:szCs w:val="28"/>
          <w:lang w:val="kk-KZ" w:eastAsia="ru-RU"/>
        </w:rPr>
        <w:t>–</w:t>
      </w:r>
      <w:r w:rsidR="00E6009F">
        <w:rPr>
          <w:rFonts w:asciiTheme="majorBidi" w:eastAsiaTheme="minorEastAsia" w:hAnsiTheme="majorBidi" w:cstheme="majorBidi"/>
          <w:b/>
          <w:bCs/>
          <w:sz w:val="28"/>
          <w:szCs w:val="28"/>
          <w:lang w:val="kk-KZ" w:eastAsia="ru-RU"/>
        </w:rPr>
        <w:t xml:space="preserve"> </w:t>
      </w:r>
      <w:r w:rsidRPr="008D1ED2">
        <w:rPr>
          <w:rFonts w:asciiTheme="majorBidi" w:eastAsiaTheme="minorEastAsia" w:hAnsiTheme="majorBidi" w:cstheme="majorBidi"/>
          <w:sz w:val="28"/>
          <w:szCs w:val="28"/>
          <w:lang w:val="kk-KZ" w:eastAsia="ru-RU"/>
        </w:rPr>
        <w:t xml:space="preserve">қызыл және қызғылт түстерпен, «тәтті сезім» орамындағы сезімнің </w:t>
      </w:r>
      <w:r w:rsidR="00E6009F">
        <w:rPr>
          <w:rFonts w:asciiTheme="majorBidi" w:eastAsiaTheme="minorEastAsia" w:hAnsiTheme="majorBidi" w:cstheme="majorBidi"/>
          <w:sz w:val="28"/>
          <w:szCs w:val="28"/>
          <w:lang w:val="kk-KZ" w:eastAsia="ru-RU"/>
        </w:rPr>
        <w:t>сипатын</w:t>
      </w:r>
      <w:r w:rsidRPr="008D1ED2">
        <w:rPr>
          <w:rFonts w:asciiTheme="majorBidi" w:eastAsiaTheme="minorEastAsia" w:hAnsiTheme="majorBidi" w:cstheme="majorBidi"/>
          <w:sz w:val="28"/>
          <w:szCs w:val="28"/>
          <w:lang w:val="kk-KZ" w:eastAsia="ru-RU"/>
        </w:rPr>
        <w:t xml:space="preserve"> білдіретін тәтті дәммен, раушан гүлімен және </w:t>
      </w:r>
      <w:r w:rsidR="00E6009F">
        <w:rPr>
          <w:rFonts w:asciiTheme="majorBidi" w:eastAsiaTheme="minorEastAsia" w:hAnsiTheme="majorBidi" w:cstheme="majorBidi"/>
          <w:sz w:val="28"/>
          <w:szCs w:val="28"/>
          <w:lang w:val="kk-KZ" w:eastAsia="ru-RU"/>
        </w:rPr>
        <w:t>кіршіксіз</w:t>
      </w:r>
      <w:r w:rsidRPr="008D1ED2">
        <w:rPr>
          <w:rFonts w:asciiTheme="majorBidi" w:eastAsiaTheme="minorEastAsia" w:hAnsiTheme="majorBidi" w:cstheme="majorBidi"/>
          <w:sz w:val="28"/>
          <w:szCs w:val="28"/>
          <w:lang w:val="kk-KZ" w:eastAsia="ru-RU"/>
        </w:rPr>
        <w:t xml:space="preserve"> махаббат символы </w:t>
      </w:r>
      <w:r w:rsidR="00E6009F" w:rsidRPr="00654A7A">
        <w:rPr>
          <w:rFonts w:asciiTheme="majorBidi" w:eastAsiaTheme="minorEastAsia" w:hAnsiTheme="majorBidi" w:cstheme="majorBidi"/>
          <w:b/>
          <w:bCs/>
          <w:sz w:val="28"/>
          <w:szCs w:val="28"/>
          <w:lang w:val="kk-KZ" w:eastAsia="ru-RU"/>
        </w:rPr>
        <w:t>–</w:t>
      </w:r>
      <w:r w:rsidR="00E6009F">
        <w:rPr>
          <w:rFonts w:asciiTheme="majorBidi" w:eastAsiaTheme="minorEastAsia" w:hAnsiTheme="majorBidi" w:cstheme="majorBidi"/>
          <w:b/>
          <w:bCs/>
          <w:sz w:val="28"/>
          <w:szCs w:val="28"/>
          <w:lang w:val="kk-KZ" w:eastAsia="ru-RU"/>
        </w:rPr>
        <w:t xml:space="preserve"> </w:t>
      </w:r>
      <w:r w:rsidRPr="008D1ED2">
        <w:rPr>
          <w:rFonts w:asciiTheme="majorBidi" w:eastAsiaTheme="minorEastAsia" w:hAnsiTheme="majorBidi" w:cstheme="majorBidi"/>
          <w:sz w:val="28"/>
          <w:szCs w:val="28"/>
          <w:lang w:val="kk-KZ" w:eastAsia="ru-RU"/>
        </w:rPr>
        <w:t>аққу құсымен ассоциация</w:t>
      </w:r>
      <w:r w:rsidR="00E6009F">
        <w:rPr>
          <w:rFonts w:asciiTheme="majorBidi" w:eastAsiaTheme="minorEastAsia" w:hAnsiTheme="majorBidi" w:cstheme="majorBidi"/>
          <w:sz w:val="28"/>
          <w:szCs w:val="28"/>
          <w:lang w:val="kk-KZ" w:eastAsia="ru-RU"/>
        </w:rPr>
        <w:t>ланып,</w:t>
      </w:r>
      <w:r w:rsidRPr="008D1ED2">
        <w:rPr>
          <w:rFonts w:asciiTheme="majorBidi" w:eastAsiaTheme="minorEastAsia" w:hAnsiTheme="majorBidi" w:cstheme="majorBidi"/>
          <w:sz w:val="28"/>
          <w:szCs w:val="28"/>
          <w:lang w:val="kk-KZ" w:eastAsia="ru-RU"/>
        </w:rPr>
        <w:t xml:space="preserve"> қазақ дүниетанымында адам бастан кешіретін ең жағымды да асыл сезімдердің бірі ретінде коннотацияланған.</w:t>
      </w:r>
    </w:p>
    <w:p w14:paraId="140246FE" w14:textId="77777777" w:rsidR="00E92A88" w:rsidRPr="008D1ED2" w:rsidRDefault="00E92A88" w:rsidP="00E92A88">
      <w:pPr>
        <w:spacing w:after="0" w:line="240" w:lineRule="auto"/>
        <w:ind w:firstLine="708"/>
        <w:jc w:val="both"/>
        <w:rPr>
          <w:rFonts w:asciiTheme="majorBidi" w:eastAsiaTheme="minorEastAsia" w:hAnsiTheme="majorBidi" w:cstheme="majorBidi"/>
          <w:sz w:val="28"/>
          <w:szCs w:val="28"/>
          <w:lang w:val="kk-KZ" w:eastAsia="ru-RU"/>
        </w:rPr>
      </w:pPr>
    </w:p>
    <w:p w14:paraId="560C884E" w14:textId="77777777" w:rsidR="00B17AF6" w:rsidRPr="008D1ED2" w:rsidRDefault="00B17AF6" w:rsidP="00F26925">
      <w:pPr>
        <w:spacing w:after="0" w:line="240" w:lineRule="auto"/>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2</w:t>
      </w:r>
      <w:r w:rsidR="00BB7AA7" w:rsidRPr="008D1ED2">
        <w:rPr>
          <w:rFonts w:asciiTheme="majorBidi" w:eastAsiaTheme="minorEastAsia" w:hAnsiTheme="majorBidi" w:cstheme="majorBidi"/>
          <w:bCs/>
          <w:sz w:val="28"/>
          <w:szCs w:val="28"/>
          <w:lang w:val="kk-KZ" w:eastAsia="ru-RU"/>
        </w:rPr>
        <w:t>2</w:t>
      </w:r>
      <w:r w:rsidRPr="008D1ED2">
        <w:rPr>
          <w:rFonts w:asciiTheme="majorBidi" w:eastAsiaTheme="minorEastAsia" w:hAnsiTheme="majorBidi" w:cstheme="majorBidi"/>
          <w:bCs/>
          <w:sz w:val="28"/>
          <w:szCs w:val="28"/>
          <w:lang w:val="kk-KZ" w:eastAsia="ru-RU"/>
        </w:rPr>
        <w:t xml:space="preserve"> – Жек көру эмоциясының ассоциативті критерийлері</w:t>
      </w:r>
    </w:p>
    <w:p w14:paraId="4D4E9C3B" w14:textId="77777777" w:rsidR="000059AB" w:rsidRPr="008D1ED2" w:rsidRDefault="000059AB" w:rsidP="00DC2317">
      <w:pPr>
        <w:spacing w:after="0" w:line="240" w:lineRule="auto"/>
        <w:jc w:val="center"/>
        <w:rPr>
          <w:rFonts w:asciiTheme="majorBidi" w:eastAsiaTheme="minorEastAsia" w:hAnsiTheme="majorBidi" w:cstheme="majorBidi"/>
          <w:b/>
          <w:bCs/>
          <w:sz w:val="16"/>
          <w:szCs w:val="16"/>
          <w:lang w:val="kk-KZ" w:eastAsia="ru-RU"/>
        </w:rPr>
      </w:pPr>
    </w:p>
    <w:tbl>
      <w:tblPr>
        <w:tblStyle w:val="12"/>
        <w:tblW w:w="9612" w:type="dxa"/>
        <w:tblInd w:w="113" w:type="dxa"/>
        <w:tblLook w:val="04A0" w:firstRow="1" w:lastRow="0" w:firstColumn="1" w:lastColumn="0" w:noHBand="0" w:noVBand="1"/>
      </w:tblPr>
      <w:tblGrid>
        <w:gridCol w:w="1689"/>
        <w:gridCol w:w="7923"/>
      </w:tblGrid>
      <w:tr w:rsidR="0008457E" w:rsidRPr="008D1ED2" w14:paraId="3E9ACD72" w14:textId="77777777" w:rsidTr="00F26925">
        <w:tc>
          <w:tcPr>
            <w:tcW w:w="1689" w:type="dxa"/>
          </w:tcPr>
          <w:p w14:paraId="5EC704E2" w14:textId="77777777" w:rsidR="0008457E" w:rsidRPr="008D1ED2" w:rsidRDefault="0008457E" w:rsidP="001A4B63">
            <w:pPr>
              <w:spacing w:line="228" w:lineRule="auto"/>
              <w:jc w:val="center"/>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923" w:type="dxa"/>
          </w:tcPr>
          <w:p w14:paraId="14132C65" w14:textId="77777777" w:rsidR="0008457E" w:rsidRPr="008D1ED2" w:rsidRDefault="0008457E" w:rsidP="001A4B63">
            <w:pPr>
              <w:spacing w:line="228" w:lineRule="auto"/>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Жек көру эмоциясына ассоциациялар</w:t>
            </w:r>
          </w:p>
        </w:tc>
      </w:tr>
      <w:tr w:rsidR="001A4B63" w:rsidRPr="008D1ED2" w14:paraId="1DDA1B7E" w14:textId="77777777" w:rsidTr="00F26925">
        <w:tc>
          <w:tcPr>
            <w:tcW w:w="1689" w:type="dxa"/>
          </w:tcPr>
          <w:p w14:paraId="7297A415" w14:textId="535D8418" w:rsidR="001A4B63" w:rsidRPr="008D1ED2" w:rsidRDefault="001A4B63" w:rsidP="001A4B63">
            <w:pPr>
              <w:spacing w:line="228" w:lineRule="auto"/>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1</w:t>
            </w:r>
          </w:p>
        </w:tc>
        <w:tc>
          <w:tcPr>
            <w:tcW w:w="7923" w:type="dxa"/>
          </w:tcPr>
          <w:p w14:paraId="3E7EB45D" w14:textId="45A165F5" w:rsidR="001A4B63" w:rsidRPr="008D1ED2" w:rsidRDefault="001A4B63" w:rsidP="001A4B63">
            <w:pPr>
              <w:spacing w:line="228" w:lineRule="auto"/>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2</w:t>
            </w:r>
          </w:p>
        </w:tc>
      </w:tr>
      <w:tr w:rsidR="0008457E" w:rsidRPr="008D1ED2" w14:paraId="4894308E" w14:textId="77777777" w:rsidTr="00F26925">
        <w:tc>
          <w:tcPr>
            <w:tcW w:w="1689" w:type="dxa"/>
          </w:tcPr>
          <w:p w14:paraId="4C4E4086"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923" w:type="dxa"/>
          </w:tcPr>
          <w:p w14:paraId="710E31AA"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Қара (12), сұр (7), қызғылт (5), сары (5), жасыл (3), күлгін (3), қызыл (3), қоңыр (3), ақ (2), көк (2), ашық сары (1), көгілдір (1), ашық көк (1), қою қызыл (1), жауап бермегендер (1).</w:t>
            </w:r>
          </w:p>
        </w:tc>
      </w:tr>
      <w:tr w:rsidR="0008457E" w:rsidRPr="008D1ED2" w14:paraId="35D96BF2" w14:textId="77777777" w:rsidTr="001A4B63">
        <w:tc>
          <w:tcPr>
            <w:tcW w:w="1689" w:type="dxa"/>
            <w:tcBorders>
              <w:bottom w:val="nil"/>
            </w:tcBorders>
          </w:tcPr>
          <w:p w14:paraId="3DF034B7" w14:textId="77777777" w:rsidR="0008457E" w:rsidRPr="008D1ED2" w:rsidRDefault="0008457E"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923" w:type="dxa"/>
            <w:tcBorders>
              <w:bottom w:val="nil"/>
            </w:tcBorders>
          </w:tcPr>
          <w:p w14:paraId="432321ED" w14:textId="77777777" w:rsidR="0008457E" w:rsidRPr="008D1ED2" w:rsidRDefault="0008457E"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Ащы (19), қышқыл (8), тұзды (7), бұзылған тамақ дәмі (2), шірік дәмі (1), васаби дәмі (1), тұщы (1), дәмсіз (2), тәтті (1), құсық дәмі (1), жауап бермегендер (7).</w:t>
            </w:r>
          </w:p>
        </w:tc>
      </w:tr>
      <w:tr w:rsidR="001A4B63" w:rsidRPr="008D1ED2" w14:paraId="6B1CBE89" w14:textId="77777777" w:rsidTr="001A4B63">
        <w:tc>
          <w:tcPr>
            <w:tcW w:w="9612" w:type="dxa"/>
            <w:gridSpan w:val="2"/>
            <w:tcBorders>
              <w:top w:val="nil"/>
              <w:left w:val="nil"/>
              <w:right w:val="nil"/>
            </w:tcBorders>
          </w:tcPr>
          <w:p w14:paraId="5A65783B" w14:textId="01C25F4E" w:rsidR="001A4B63" w:rsidRPr="008D1ED2" w:rsidRDefault="001A4B63" w:rsidP="001A4B63">
            <w:pPr>
              <w:ind w:hanging="99"/>
              <w:jc w:val="both"/>
              <w:rPr>
                <w:rFonts w:asciiTheme="majorBidi" w:hAnsiTheme="majorBidi" w:cstheme="majorBidi"/>
                <w:sz w:val="28"/>
                <w:szCs w:val="28"/>
                <w:lang w:val="kk-KZ" w:eastAsia="ru-RU"/>
              </w:rPr>
            </w:pPr>
            <w:r w:rsidRPr="008D1ED2">
              <w:rPr>
                <w:rFonts w:asciiTheme="majorBidi" w:hAnsiTheme="majorBidi" w:cstheme="majorBidi"/>
                <w:sz w:val="28"/>
                <w:szCs w:val="28"/>
                <w:lang w:val="kk-KZ" w:eastAsia="ru-RU"/>
              </w:rPr>
              <w:lastRenderedPageBreak/>
              <w:t>22-кестенің жалғасы</w:t>
            </w:r>
          </w:p>
          <w:p w14:paraId="6A5F751D" w14:textId="77777777" w:rsidR="001A4B63" w:rsidRPr="008D1ED2" w:rsidRDefault="001A4B63" w:rsidP="001A4B63">
            <w:pPr>
              <w:ind w:hanging="99"/>
              <w:jc w:val="both"/>
              <w:rPr>
                <w:rFonts w:asciiTheme="majorBidi" w:hAnsiTheme="majorBidi" w:cstheme="majorBidi"/>
                <w:sz w:val="16"/>
                <w:szCs w:val="16"/>
                <w:lang w:val="kk-KZ" w:eastAsia="ru-RU"/>
              </w:rPr>
            </w:pPr>
          </w:p>
        </w:tc>
      </w:tr>
      <w:tr w:rsidR="001A4B63" w:rsidRPr="008D1ED2" w14:paraId="0CB9C625" w14:textId="77777777" w:rsidTr="00F26925">
        <w:tc>
          <w:tcPr>
            <w:tcW w:w="1689" w:type="dxa"/>
          </w:tcPr>
          <w:p w14:paraId="1D6D4A8F" w14:textId="4DF33B01" w:rsidR="001A4B63" w:rsidRPr="008D1ED2" w:rsidRDefault="001A4B63" w:rsidP="001A4B63">
            <w:pPr>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1</w:t>
            </w:r>
          </w:p>
        </w:tc>
        <w:tc>
          <w:tcPr>
            <w:tcW w:w="7923" w:type="dxa"/>
          </w:tcPr>
          <w:p w14:paraId="04D223F3" w14:textId="072B6CBC" w:rsidR="001A4B63" w:rsidRPr="008D1ED2" w:rsidRDefault="001A4B63" w:rsidP="001A4B63">
            <w:pPr>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2</w:t>
            </w:r>
          </w:p>
        </w:tc>
      </w:tr>
      <w:tr w:rsidR="0008457E" w:rsidRPr="008D1ED2" w14:paraId="40FD1566" w14:textId="77777777" w:rsidTr="00F26925">
        <w:tc>
          <w:tcPr>
            <w:tcW w:w="1689" w:type="dxa"/>
          </w:tcPr>
          <w:p w14:paraId="6720087D"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923" w:type="dxa"/>
          </w:tcPr>
          <w:p w14:paraId="52F2A051"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Кактус (17), арамшөп (7), тікенек (5), алоэ (2), жусан (2), қаңбақ (1), саңырауқұлақ (1), қалақай (1), жабайы шөптер (1), қияр (1), жағымсыз иіс беретін өсімдік (1), ащы бұрыш (1), ананас (1), бұрыш (1), терек мамығы (1), түйетікен (1), ақжелкен (1), жауап бермегендер (5).</w:t>
            </w:r>
          </w:p>
        </w:tc>
      </w:tr>
      <w:tr w:rsidR="0008457E" w:rsidRPr="008D1ED2" w14:paraId="78473977" w14:textId="77777777" w:rsidTr="00F26925">
        <w:tc>
          <w:tcPr>
            <w:tcW w:w="1689" w:type="dxa"/>
          </w:tcPr>
          <w:p w14:paraId="2A064CBF"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923" w:type="dxa"/>
          </w:tcPr>
          <w:p w14:paraId="4EBB08A3"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Шошқа (13), сасықиісті (5), тышқан (4), гиена (3), жылан (2), мысық (2), жолбарыс (2), қарға (1), қасқыр (1), шиебөрі (1), жұртшы (1), бұқа (1), шыбын (1), қой (1), үкі (1), маймыл (1), косатка (1), зебра (1), түлкі (1), жауап бермегендер (7).</w:t>
            </w:r>
          </w:p>
        </w:tc>
      </w:tr>
      <w:tr w:rsidR="0008457E" w:rsidRPr="008D1ED2" w14:paraId="75A7CFCA" w14:textId="0752B34E" w:rsidTr="00F26925">
        <w:tc>
          <w:tcPr>
            <w:tcW w:w="9612" w:type="dxa"/>
            <w:gridSpan w:val="2"/>
          </w:tcPr>
          <w:p w14:paraId="0AB56246" w14:textId="53F5D2A6" w:rsidR="0008457E" w:rsidRPr="008D1ED2" w:rsidRDefault="0008457E" w:rsidP="00F26925">
            <w:pPr>
              <w:ind w:left="108" w:firstLine="465"/>
              <w:contextualSpacing/>
              <w:jc w:val="both"/>
              <w:rPr>
                <w:rFonts w:asciiTheme="majorBidi" w:hAnsiTheme="majorBidi" w:cstheme="majorBidi"/>
                <w:bCs/>
                <w:i/>
                <w:iCs/>
                <w:sz w:val="24"/>
                <w:szCs w:val="24"/>
                <w:lang w:val="kk-KZ"/>
              </w:rPr>
            </w:pPr>
            <w:r w:rsidRPr="008D1ED2">
              <w:rPr>
                <w:rFonts w:asciiTheme="majorBidi" w:hAnsiTheme="majorBidi" w:cstheme="majorBidi"/>
                <w:bCs/>
                <w:iCs/>
                <w:sz w:val="24"/>
                <w:szCs w:val="24"/>
                <w:lang w:val="kk-KZ"/>
              </w:rPr>
              <w:t>Ескерту – Aвтор құрастырған</w:t>
            </w:r>
          </w:p>
        </w:tc>
      </w:tr>
    </w:tbl>
    <w:p w14:paraId="480C7028" w14:textId="77777777" w:rsidR="000059AB" w:rsidRPr="008D1ED2" w:rsidRDefault="000059AB" w:rsidP="00DC2317">
      <w:pPr>
        <w:spacing w:after="0" w:line="240" w:lineRule="auto"/>
        <w:ind w:firstLine="708"/>
        <w:jc w:val="both"/>
        <w:rPr>
          <w:rFonts w:asciiTheme="majorBidi" w:eastAsiaTheme="minorEastAsia" w:hAnsiTheme="majorBidi" w:cstheme="majorBidi"/>
          <w:sz w:val="28"/>
          <w:szCs w:val="28"/>
          <w:lang w:val="kk-KZ" w:eastAsia="ru-RU"/>
        </w:rPr>
      </w:pPr>
    </w:p>
    <w:p w14:paraId="5F748BC8" w14:textId="5BCC4F56"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жек көру»</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келесі нәтиже</w:t>
      </w:r>
      <w:r w:rsidR="00F81EC5" w:rsidRPr="008D1ED2">
        <w:rPr>
          <w:rFonts w:asciiTheme="majorBidi" w:eastAsiaTheme="minorEastAsia" w:hAnsiTheme="majorBidi" w:cstheme="majorBidi"/>
          <w:sz w:val="28"/>
          <w:szCs w:val="28"/>
          <w:lang w:val="kk-KZ" w:eastAsia="ru-RU"/>
        </w:rPr>
        <w:t>лерге қол жеткізуге мүмкіндік берді</w:t>
      </w:r>
      <w:r w:rsidRPr="008D1ED2">
        <w:rPr>
          <w:rFonts w:asciiTheme="majorBidi" w:eastAsiaTheme="minorEastAsia" w:hAnsiTheme="majorBidi" w:cstheme="majorBidi"/>
          <w:sz w:val="28"/>
          <w:szCs w:val="28"/>
          <w:lang w:val="kk-KZ" w:eastAsia="ru-RU"/>
        </w:rPr>
        <w:t>:</w:t>
      </w:r>
    </w:p>
    <w:p w14:paraId="152353BF" w14:textId="4C9A6819"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қара (12)</w:t>
      </w:r>
      <w:r w:rsidR="00F26925" w:rsidRPr="008D1ED2">
        <w:rPr>
          <w:rFonts w:asciiTheme="majorBidi" w:eastAsiaTheme="minorEastAsia" w:hAnsiTheme="majorBidi" w:cstheme="majorBidi"/>
          <w:sz w:val="28"/>
          <w:szCs w:val="28"/>
          <w:lang w:val="kk-KZ" w:eastAsia="ru-RU"/>
        </w:rPr>
        <w:t>.</w:t>
      </w:r>
    </w:p>
    <w:p w14:paraId="075082EF" w14:textId="5A985994"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ащы (19)</w:t>
      </w:r>
      <w:r w:rsidR="00F26925" w:rsidRPr="008D1ED2">
        <w:rPr>
          <w:rFonts w:asciiTheme="majorBidi" w:eastAsiaTheme="minorEastAsia" w:hAnsiTheme="majorBidi" w:cstheme="majorBidi"/>
          <w:sz w:val="28"/>
          <w:szCs w:val="28"/>
          <w:lang w:val="kk-KZ" w:eastAsia="ru-RU"/>
        </w:rPr>
        <w:t>.</w:t>
      </w:r>
    </w:p>
    <w:p w14:paraId="36BBB54F" w14:textId="21B15C15"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кактус (17)</w:t>
      </w:r>
      <w:r w:rsidR="00F26925" w:rsidRPr="008D1ED2">
        <w:rPr>
          <w:rFonts w:asciiTheme="majorBidi" w:eastAsiaTheme="minorEastAsia" w:hAnsiTheme="majorBidi" w:cstheme="majorBidi"/>
          <w:sz w:val="28"/>
          <w:szCs w:val="28"/>
          <w:lang w:val="kk-KZ" w:eastAsia="ru-RU"/>
        </w:rPr>
        <w:t>.</w:t>
      </w:r>
    </w:p>
    <w:p w14:paraId="5A27712A" w14:textId="2C2658E3" w:rsidR="00B17AF6" w:rsidRPr="008D1ED2" w:rsidRDefault="00B17AF6" w:rsidP="00C71EA9">
      <w:pPr>
        <w:spacing w:after="0" w:line="240" w:lineRule="auto"/>
        <w:ind w:firstLine="709"/>
        <w:contextualSpacing/>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шошқа (13)</w:t>
      </w:r>
      <w:r w:rsidR="00F26925" w:rsidRPr="008D1ED2">
        <w:rPr>
          <w:rFonts w:asciiTheme="majorBidi" w:eastAsiaTheme="minorEastAsia" w:hAnsiTheme="majorBidi" w:cstheme="majorBidi"/>
          <w:sz w:val="28"/>
          <w:szCs w:val="28"/>
          <w:lang w:val="kk-KZ" w:eastAsia="ru-RU"/>
        </w:rPr>
        <w:t>.</w:t>
      </w:r>
    </w:p>
    <w:p w14:paraId="7F551A35" w14:textId="455E855D" w:rsidR="000059AB" w:rsidRPr="008D1ED2" w:rsidRDefault="00E92A88" w:rsidP="00C71EA9">
      <w:pPr>
        <w:spacing w:after="0" w:line="240" w:lineRule="auto"/>
        <w:ind w:firstLine="709"/>
        <w:contextualSpacing/>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«Жек көру» эмоциясы экспериментке қатысушылардың ұлттық дүниетанымында түннің символдық белгісі </w:t>
      </w:r>
      <w:r w:rsidR="00E6009F">
        <w:rPr>
          <w:rFonts w:asciiTheme="majorBidi" w:eastAsiaTheme="minorEastAsia" w:hAnsiTheme="majorBidi" w:cstheme="majorBidi"/>
          <w:sz w:val="28"/>
          <w:szCs w:val="28"/>
          <w:lang w:val="kk-KZ" w:eastAsia="ru-RU"/>
        </w:rPr>
        <w:t xml:space="preserve">болып табылатын </w:t>
      </w:r>
      <w:r w:rsidRPr="008D1ED2">
        <w:rPr>
          <w:rFonts w:asciiTheme="majorBidi" w:eastAsiaTheme="minorEastAsia" w:hAnsiTheme="majorBidi" w:cstheme="majorBidi"/>
          <w:sz w:val="28"/>
          <w:szCs w:val="28"/>
          <w:lang w:val="kk-KZ" w:eastAsia="ru-RU"/>
        </w:rPr>
        <w:t xml:space="preserve">қара түспен, ащы дәммен, ұнамсыз кактус өсімдігімен және қазақи дүниетанымға жат жануар шошқаға тән түсініктермен коннотацияланып, </w:t>
      </w:r>
      <w:r w:rsidR="00E6009F">
        <w:rPr>
          <w:rFonts w:asciiTheme="majorBidi" w:eastAsiaTheme="minorEastAsia" w:hAnsiTheme="majorBidi" w:cstheme="majorBidi"/>
          <w:sz w:val="28"/>
          <w:szCs w:val="28"/>
          <w:lang w:val="kk-KZ" w:eastAsia="ru-RU"/>
        </w:rPr>
        <w:t>аса</w:t>
      </w:r>
      <w:r w:rsidRPr="008D1ED2">
        <w:rPr>
          <w:rFonts w:asciiTheme="majorBidi" w:eastAsiaTheme="minorEastAsia" w:hAnsiTheme="majorBidi" w:cstheme="majorBidi"/>
          <w:sz w:val="28"/>
          <w:szCs w:val="28"/>
          <w:lang w:val="kk-KZ" w:eastAsia="ru-RU"/>
        </w:rPr>
        <w:t xml:space="preserve"> жағымсыз эмоциялардың бірі ретінде бейнеленген.</w:t>
      </w:r>
    </w:p>
    <w:p w14:paraId="78B9B306" w14:textId="77777777" w:rsidR="000059AB" w:rsidRPr="008D1ED2" w:rsidRDefault="000059AB" w:rsidP="00DC2317">
      <w:pPr>
        <w:spacing w:after="0" w:line="240" w:lineRule="auto"/>
        <w:contextualSpacing/>
        <w:jc w:val="center"/>
        <w:rPr>
          <w:rFonts w:asciiTheme="majorBidi" w:eastAsiaTheme="minorEastAsia" w:hAnsiTheme="majorBidi" w:cstheme="majorBidi"/>
          <w:sz w:val="28"/>
          <w:szCs w:val="28"/>
          <w:lang w:val="kk-KZ" w:eastAsia="ru-RU"/>
        </w:rPr>
      </w:pPr>
    </w:p>
    <w:p w14:paraId="362D2D74" w14:textId="72264D74" w:rsidR="00B17AF6" w:rsidRPr="008D1ED2" w:rsidRDefault="00B17AF6" w:rsidP="00F26925">
      <w:pPr>
        <w:spacing w:after="0" w:line="240" w:lineRule="auto"/>
        <w:contextualSpacing/>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2</w:t>
      </w:r>
      <w:r w:rsidR="00BB7AA7" w:rsidRPr="008D1ED2">
        <w:rPr>
          <w:rFonts w:asciiTheme="majorBidi" w:eastAsiaTheme="minorEastAsia" w:hAnsiTheme="majorBidi" w:cstheme="majorBidi"/>
          <w:bCs/>
          <w:sz w:val="28"/>
          <w:szCs w:val="28"/>
          <w:lang w:val="kk-KZ" w:eastAsia="ru-RU"/>
        </w:rPr>
        <w:t>3</w:t>
      </w:r>
      <w:r w:rsidRPr="008D1ED2">
        <w:rPr>
          <w:rFonts w:asciiTheme="majorBidi" w:eastAsiaTheme="minorEastAsia" w:hAnsiTheme="majorBidi" w:cstheme="majorBidi"/>
          <w:bCs/>
          <w:sz w:val="28"/>
          <w:szCs w:val="28"/>
          <w:lang w:val="kk-KZ" w:eastAsia="ru-RU"/>
        </w:rPr>
        <w:t xml:space="preserve"> – Қорқыныш эмоциясының ассоциативті критерийлері</w:t>
      </w:r>
    </w:p>
    <w:p w14:paraId="7E3582C5" w14:textId="77777777" w:rsidR="00B17AF6" w:rsidRPr="008D1ED2" w:rsidRDefault="00B17AF6" w:rsidP="00DC2317">
      <w:pPr>
        <w:spacing w:after="0" w:line="240" w:lineRule="auto"/>
        <w:contextualSpacing/>
        <w:rPr>
          <w:rFonts w:asciiTheme="majorBidi" w:eastAsiaTheme="minorEastAsia" w:hAnsiTheme="majorBidi" w:cstheme="majorBidi"/>
          <w:sz w:val="16"/>
          <w:szCs w:val="16"/>
          <w:lang w:val="kk-KZ" w:eastAsia="ru-RU"/>
        </w:rPr>
      </w:pPr>
    </w:p>
    <w:tbl>
      <w:tblPr>
        <w:tblStyle w:val="12"/>
        <w:tblW w:w="9634" w:type="dxa"/>
        <w:tblInd w:w="113" w:type="dxa"/>
        <w:tblLook w:val="04A0" w:firstRow="1" w:lastRow="0" w:firstColumn="1" w:lastColumn="0" w:noHBand="0" w:noVBand="1"/>
      </w:tblPr>
      <w:tblGrid>
        <w:gridCol w:w="1689"/>
        <w:gridCol w:w="7945"/>
      </w:tblGrid>
      <w:tr w:rsidR="0008457E" w:rsidRPr="008D1ED2" w14:paraId="017DE7D8" w14:textId="77777777" w:rsidTr="00F26925">
        <w:tc>
          <w:tcPr>
            <w:tcW w:w="1689" w:type="dxa"/>
          </w:tcPr>
          <w:p w14:paraId="5E525197" w14:textId="77777777" w:rsidR="0008457E" w:rsidRPr="008D1ED2" w:rsidRDefault="0008457E" w:rsidP="00DC2317">
            <w:pPr>
              <w:jc w:val="both"/>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945" w:type="dxa"/>
          </w:tcPr>
          <w:p w14:paraId="1710FB1B"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Қорқыныш эмоциясына ассоциациялар</w:t>
            </w:r>
          </w:p>
        </w:tc>
      </w:tr>
      <w:tr w:rsidR="0008457E" w:rsidRPr="008D1ED2" w14:paraId="1052A9C7" w14:textId="77777777" w:rsidTr="00F26925">
        <w:tc>
          <w:tcPr>
            <w:tcW w:w="1689" w:type="dxa"/>
          </w:tcPr>
          <w:p w14:paraId="246FF699"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945" w:type="dxa"/>
          </w:tcPr>
          <w:p w14:paraId="7654050D"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Қара (23), сұр (8), сары (2), қызыл (7), қоңыр (2), ақ (1), қызғылт сары (2), күлгін (1), көк (1), жауап бермегендер (3).</w:t>
            </w:r>
          </w:p>
        </w:tc>
      </w:tr>
      <w:tr w:rsidR="0008457E" w:rsidRPr="008D1ED2" w14:paraId="6A2DA2CF" w14:textId="77777777" w:rsidTr="00F26925">
        <w:tc>
          <w:tcPr>
            <w:tcW w:w="1689" w:type="dxa"/>
          </w:tcPr>
          <w:p w14:paraId="3A50BEDB"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945" w:type="dxa"/>
          </w:tcPr>
          <w:p w14:paraId="46B6B43F"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Ащы (27), дәмсіз (4), тұзды (9), қышқыл (3), тұщы (2), жауап бермегендер (5).</w:t>
            </w:r>
          </w:p>
        </w:tc>
      </w:tr>
      <w:tr w:rsidR="0008457E" w:rsidRPr="008D1ED2" w14:paraId="374CC6B2" w14:textId="77777777" w:rsidTr="00F26925">
        <w:tc>
          <w:tcPr>
            <w:tcW w:w="1689" w:type="dxa"/>
          </w:tcPr>
          <w:p w14:paraId="6EBC4A4C"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945" w:type="dxa"/>
          </w:tcPr>
          <w:p w14:paraId="487B2525"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 xml:space="preserve">Раушан (8), қараағаш (7), пияз (6), тікенек (5), шырмауық (3), шырша (3), терек (2), алма (1), жапырақ (1), қалампыр (1), жабайы гүлдер (1), қамыс (1), спатифиллум (1), қалақай (1), жапырақсыз ағаш (1), ағаш (1), дуриан (1), жауап беремегендер (6). </w:t>
            </w:r>
          </w:p>
        </w:tc>
      </w:tr>
      <w:tr w:rsidR="0008457E" w:rsidRPr="008D1ED2" w14:paraId="7A973ABA" w14:textId="77777777" w:rsidTr="00F26925">
        <w:tc>
          <w:tcPr>
            <w:tcW w:w="1689" w:type="dxa"/>
          </w:tcPr>
          <w:p w14:paraId="29DDEA26" w14:textId="77777777" w:rsidR="0008457E" w:rsidRPr="008D1ED2" w:rsidRDefault="0008457E"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945" w:type="dxa"/>
          </w:tcPr>
          <w:p w14:paraId="416C80D5" w14:textId="77777777" w:rsidR="0008457E" w:rsidRPr="008D1ED2" w:rsidRDefault="0008457E"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Қоян (10), мысық (8), жылан (6), бұзау (4), қасқыр (4), тышқан (4), ит (3), арыстан (2), қолтырауын (1), жарғанат (1), акула (1), жолбарыс (1), аю (1), сарышаян (1), дельфин (1), үй жануарлары (1), жауап бермегендер (1).</w:t>
            </w:r>
          </w:p>
        </w:tc>
      </w:tr>
      <w:tr w:rsidR="0008457E" w:rsidRPr="008D1ED2" w14:paraId="76613F69" w14:textId="2642AE33" w:rsidTr="00F26925">
        <w:tc>
          <w:tcPr>
            <w:tcW w:w="9634" w:type="dxa"/>
            <w:gridSpan w:val="2"/>
          </w:tcPr>
          <w:p w14:paraId="67219472" w14:textId="186A5B42" w:rsidR="0008457E" w:rsidRPr="008D1ED2" w:rsidRDefault="0008457E" w:rsidP="00F26925">
            <w:pPr>
              <w:ind w:left="108" w:firstLine="507"/>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Ескерту – Aвтор құрастырған</w:t>
            </w:r>
          </w:p>
        </w:tc>
      </w:tr>
    </w:tbl>
    <w:p w14:paraId="09DC9137" w14:textId="77777777" w:rsidR="000059AB" w:rsidRPr="008D1ED2" w:rsidRDefault="000059AB" w:rsidP="00DC2317">
      <w:pPr>
        <w:spacing w:after="0" w:line="240" w:lineRule="auto"/>
        <w:jc w:val="both"/>
        <w:rPr>
          <w:rFonts w:asciiTheme="majorBidi" w:eastAsiaTheme="minorEastAsia" w:hAnsiTheme="majorBidi" w:cstheme="majorBidi"/>
          <w:sz w:val="28"/>
          <w:szCs w:val="28"/>
          <w:lang w:val="kk-KZ" w:eastAsia="ru-RU"/>
        </w:rPr>
      </w:pPr>
    </w:p>
    <w:p w14:paraId="16B4D920" w14:textId="512815E3"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қорқыныш»</w:t>
      </w:r>
      <w:r w:rsidRPr="008D1ED2">
        <w:rPr>
          <w:rFonts w:asciiTheme="majorBidi" w:eastAsiaTheme="minorEastAsia" w:hAnsiTheme="majorBidi" w:cstheme="majorBidi"/>
          <w:sz w:val="28"/>
          <w:szCs w:val="28"/>
          <w:lang w:val="kk-KZ" w:eastAsia="ru-RU"/>
        </w:rPr>
        <w:t xml:space="preserve"> эмоциясының ассоциативті байланыстары </w:t>
      </w:r>
      <w:r w:rsidR="00F81EC5" w:rsidRPr="008D1ED2">
        <w:rPr>
          <w:rFonts w:asciiTheme="majorBidi" w:eastAsiaTheme="minorEastAsia" w:hAnsiTheme="majorBidi" w:cstheme="majorBidi"/>
          <w:sz w:val="28"/>
          <w:szCs w:val="28"/>
          <w:lang w:val="kk-KZ" w:eastAsia="ru-RU"/>
        </w:rPr>
        <w:t>төмендегідей</w:t>
      </w:r>
      <w:r w:rsidRPr="008D1ED2">
        <w:rPr>
          <w:rFonts w:asciiTheme="majorBidi" w:eastAsiaTheme="minorEastAsia" w:hAnsiTheme="majorBidi" w:cstheme="majorBidi"/>
          <w:sz w:val="28"/>
          <w:szCs w:val="28"/>
          <w:lang w:val="kk-KZ" w:eastAsia="ru-RU"/>
        </w:rPr>
        <w:t>:</w:t>
      </w:r>
    </w:p>
    <w:p w14:paraId="32FA554D" w14:textId="01669D8A"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қара (23)</w:t>
      </w:r>
      <w:r w:rsidR="00937FAC" w:rsidRPr="008D1ED2">
        <w:rPr>
          <w:rFonts w:asciiTheme="majorBidi" w:eastAsiaTheme="minorEastAsia" w:hAnsiTheme="majorBidi" w:cstheme="majorBidi"/>
          <w:sz w:val="28"/>
          <w:szCs w:val="28"/>
          <w:lang w:val="kk-KZ" w:eastAsia="ru-RU"/>
        </w:rPr>
        <w:t>.</w:t>
      </w:r>
    </w:p>
    <w:p w14:paraId="48A7390C" w14:textId="58B66C8E"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xml:space="preserve"> ащы (27)</w:t>
      </w:r>
      <w:r w:rsidR="00937FAC" w:rsidRPr="008D1ED2">
        <w:rPr>
          <w:rFonts w:asciiTheme="majorBidi" w:eastAsiaTheme="minorEastAsia" w:hAnsiTheme="majorBidi" w:cstheme="majorBidi"/>
          <w:sz w:val="28"/>
          <w:szCs w:val="28"/>
          <w:lang w:val="kk-KZ" w:eastAsia="ru-RU"/>
        </w:rPr>
        <w:t>.</w:t>
      </w:r>
    </w:p>
    <w:p w14:paraId="5244658A" w14:textId="134221FE"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xml:space="preserve"> -</w:t>
      </w:r>
      <w:r w:rsidR="00937FAC" w:rsidRPr="008D1ED2">
        <w:rPr>
          <w:rFonts w:asciiTheme="majorBidi" w:eastAsiaTheme="minorEastAsia" w:hAnsiTheme="majorBidi" w:cstheme="majorBidi"/>
          <w:sz w:val="28"/>
          <w:szCs w:val="28"/>
          <w:lang w:val="kk-KZ" w:eastAsia="ru-RU"/>
        </w:rPr>
        <w:t xml:space="preserve"> </w:t>
      </w:r>
      <w:r w:rsidR="008D1ED2" w:rsidRPr="008D1ED2">
        <w:rPr>
          <w:rFonts w:asciiTheme="majorBidi" w:hAnsiTheme="majorBidi" w:cstheme="majorBidi"/>
          <w:sz w:val="28"/>
          <w:szCs w:val="28"/>
          <w:lang w:val="kk-KZ" w:eastAsia="ru-RU"/>
        </w:rPr>
        <w:t>раушан</w:t>
      </w:r>
      <w:r w:rsidR="008D1ED2" w:rsidRPr="008D1ED2">
        <w:rPr>
          <w:rFonts w:asciiTheme="majorBidi" w:eastAsiaTheme="minorEastAsia" w:hAnsiTheme="majorBidi" w:cstheme="majorBidi"/>
          <w:sz w:val="28"/>
          <w:szCs w:val="28"/>
          <w:lang w:val="kk-KZ" w:eastAsia="ru-RU"/>
        </w:rPr>
        <w:t xml:space="preserve"> </w:t>
      </w:r>
      <w:r w:rsidR="001A4B63" w:rsidRPr="008D1ED2">
        <w:rPr>
          <w:rFonts w:asciiTheme="majorBidi" w:eastAsiaTheme="minorEastAsia" w:hAnsiTheme="majorBidi" w:cstheme="majorBidi"/>
          <w:sz w:val="28"/>
          <w:szCs w:val="28"/>
          <w:lang w:val="kk-KZ" w:eastAsia="ru-RU"/>
        </w:rPr>
        <w:t>(8).</w:t>
      </w:r>
    </w:p>
    <w:p w14:paraId="24F8335B" w14:textId="696F70FB" w:rsidR="00B17AF6" w:rsidRPr="008D1ED2" w:rsidRDefault="00B17AF6" w:rsidP="00C71EA9">
      <w:pPr>
        <w:spacing w:after="0" w:line="240" w:lineRule="auto"/>
        <w:ind w:firstLine="709"/>
        <w:contextualSpacing/>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қоян (10)</w:t>
      </w:r>
      <w:r w:rsidR="00937FAC" w:rsidRPr="008D1ED2">
        <w:rPr>
          <w:rFonts w:asciiTheme="majorBidi" w:eastAsiaTheme="minorEastAsia" w:hAnsiTheme="majorBidi" w:cstheme="majorBidi"/>
          <w:sz w:val="28"/>
          <w:szCs w:val="28"/>
          <w:lang w:val="kk-KZ" w:eastAsia="ru-RU"/>
        </w:rPr>
        <w:t>.</w:t>
      </w:r>
    </w:p>
    <w:p w14:paraId="7AF2C34C" w14:textId="77777777" w:rsidR="00E6009F" w:rsidRPr="00654A7A" w:rsidRDefault="00E92A88" w:rsidP="00E6009F">
      <w:pPr>
        <w:spacing w:after="0" w:line="240" w:lineRule="auto"/>
        <w:ind w:firstLine="708"/>
        <w:contextualSpacing/>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lastRenderedPageBreak/>
        <w:t xml:space="preserve">Жағымсыз эмоциялардың бірі </w:t>
      </w:r>
      <w:r w:rsidR="00E6009F" w:rsidRPr="00654A7A">
        <w:rPr>
          <w:rFonts w:asciiTheme="majorBidi" w:eastAsiaTheme="minorEastAsia" w:hAnsiTheme="majorBidi" w:cstheme="majorBidi"/>
          <w:b/>
          <w:bCs/>
          <w:sz w:val="28"/>
          <w:szCs w:val="28"/>
          <w:lang w:val="kk-KZ" w:eastAsia="ru-RU"/>
        </w:rPr>
        <w:t>–</w:t>
      </w:r>
      <w:r w:rsidR="00E6009F" w:rsidRPr="008D1ED2">
        <w:rPr>
          <w:rFonts w:asciiTheme="majorBidi" w:eastAsiaTheme="minorEastAsia" w:hAnsiTheme="majorBidi" w:cstheme="majorBidi"/>
          <w:bCs/>
          <w:sz w:val="28"/>
          <w:szCs w:val="28"/>
          <w:lang w:val="kk-KZ" w:eastAsia="ru-RU"/>
        </w:rPr>
        <w:t xml:space="preserve"> </w:t>
      </w:r>
      <w:r w:rsidRPr="008D1ED2">
        <w:rPr>
          <w:rFonts w:asciiTheme="majorBidi" w:eastAsiaTheme="minorEastAsia" w:hAnsiTheme="majorBidi" w:cstheme="majorBidi"/>
          <w:bCs/>
          <w:sz w:val="28"/>
          <w:szCs w:val="28"/>
          <w:lang w:val="kk-KZ" w:eastAsia="ru-RU"/>
        </w:rPr>
        <w:t xml:space="preserve">«қорқыныш» эмоциясы алдындағы «жек көру» эмоциясымен ұғымдас болып, информанттардың тілдік санасында қара түспен, ащы дәммен және қазақ дүниетанымында </w:t>
      </w:r>
      <w:r w:rsidR="00E6009F" w:rsidRPr="00654A7A">
        <w:rPr>
          <w:rFonts w:asciiTheme="majorBidi" w:eastAsiaTheme="minorEastAsia" w:hAnsiTheme="majorBidi" w:cstheme="majorBidi"/>
          <w:bCs/>
          <w:sz w:val="28"/>
          <w:szCs w:val="28"/>
          <w:lang w:val="kk-KZ" w:eastAsia="ru-RU"/>
        </w:rPr>
        <w:t>сужүрек, қорқақ</w:t>
      </w:r>
      <w:r w:rsidR="00E6009F">
        <w:rPr>
          <w:rFonts w:asciiTheme="majorBidi" w:eastAsiaTheme="minorEastAsia" w:hAnsiTheme="majorBidi" w:cstheme="majorBidi"/>
          <w:bCs/>
          <w:sz w:val="28"/>
          <w:szCs w:val="28"/>
          <w:lang w:val="kk-KZ" w:eastAsia="ru-RU"/>
        </w:rPr>
        <w:t>тық қасиет тән</w:t>
      </w:r>
      <w:r w:rsidR="00E6009F" w:rsidRPr="00654A7A">
        <w:rPr>
          <w:rFonts w:asciiTheme="majorBidi" w:eastAsiaTheme="minorEastAsia" w:hAnsiTheme="majorBidi" w:cstheme="majorBidi"/>
          <w:bCs/>
          <w:sz w:val="28"/>
          <w:szCs w:val="28"/>
          <w:lang w:val="kk-KZ" w:eastAsia="ru-RU"/>
        </w:rPr>
        <w:t xml:space="preserve"> </w:t>
      </w:r>
      <w:r w:rsidR="00E6009F">
        <w:rPr>
          <w:rFonts w:asciiTheme="majorBidi" w:eastAsiaTheme="minorEastAsia" w:hAnsiTheme="majorBidi" w:cstheme="majorBidi"/>
          <w:bCs/>
          <w:sz w:val="28"/>
          <w:szCs w:val="28"/>
          <w:lang w:val="kk-KZ" w:eastAsia="ru-RU"/>
        </w:rPr>
        <w:t>деп танылған қоянмен ассоциациялан</w:t>
      </w:r>
      <w:r w:rsidR="00E6009F" w:rsidRPr="00654A7A">
        <w:rPr>
          <w:rFonts w:asciiTheme="majorBidi" w:eastAsiaTheme="minorEastAsia" w:hAnsiTheme="majorBidi" w:cstheme="majorBidi"/>
          <w:bCs/>
          <w:sz w:val="28"/>
          <w:szCs w:val="28"/>
          <w:lang w:val="kk-KZ" w:eastAsia="ru-RU"/>
        </w:rPr>
        <w:t>ған.</w:t>
      </w:r>
    </w:p>
    <w:p w14:paraId="6BD21976" w14:textId="4E3B3B1C" w:rsidR="00E92A88" w:rsidRPr="008D1ED2" w:rsidRDefault="00E92A88" w:rsidP="00E6009F">
      <w:pPr>
        <w:spacing w:after="0" w:line="240" w:lineRule="auto"/>
        <w:ind w:firstLine="709"/>
        <w:contextualSpacing/>
        <w:jc w:val="both"/>
        <w:rPr>
          <w:rFonts w:asciiTheme="majorBidi" w:eastAsiaTheme="minorEastAsia" w:hAnsiTheme="majorBidi" w:cstheme="majorBidi"/>
          <w:sz w:val="28"/>
          <w:szCs w:val="28"/>
          <w:lang w:val="kk-KZ" w:eastAsia="ru-RU"/>
        </w:rPr>
      </w:pPr>
    </w:p>
    <w:p w14:paraId="60D6E3D4" w14:textId="6DBBA619" w:rsidR="00B17AF6" w:rsidRPr="008D1ED2" w:rsidRDefault="00BB7AA7" w:rsidP="001A4B63">
      <w:pPr>
        <w:spacing w:after="0" w:line="228" w:lineRule="auto"/>
        <w:contextualSpacing/>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24</w:t>
      </w:r>
      <w:r w:rsidR="00B17AF6" w:rsidRPr="008D1ED2">
        <w:rPr>
          <w:rFonts w:asciiTheme="majorBidi" w:eastAsiaTheme="minorEastAsia" w:hAnsiTheme="majorBidi" w:cstheme="majorBidi"/>
          <w:bCs/>
          <w:sz w:val="28"/>
          <w:szCs w:val="28"/>
          <w:lang w:val="kk-KZ" w:eastAsia="ru-RU"/>
        </w:rPr>
        <w:t xml:space="preserve"> – Көре алмаушылық эмоциясының ассоциативті критерийлері</w:t>
      </w:r>
    </w:p>
    <w:p w14:paraId="2EEF1794" w14:textId="77777777" w:rsidR="00CC7370" w:rsidRPr="008D1ED2" w:rsidRDefault="00CC7370" w:rsidP="001A4B63">
      <w:pPr>
        <w:spacing w:after="0" w:line="228" w:lineRule="auto"/>
        <w:contextualSpacing/>
        <w:jc w:val="center"/>
        <w:rPr>
          <w:rFonts w:asciiTheme="majorBidi" w:eastAsiaTheme="minorEastAsia" w:hAnsiTheme="majorBidi" w:cstheme="majorBidi"/>
          <w:b/>
          <w:bCs/>
          <w:sz w:val="16"/>
          <w:szCs w:val="16"/>
          <w:lang w:val="kk-KZ" w:eastAsia="ru-RU"/>
        </w:rPr>
      </w:pPr>
    </w:p>
    <w:tbl>
      <w:tblPr>
        <w:tblStyle w:val="12"/>
        <w:tblW w:w="9238" w:type="dxa"/>
        <w:tblInd w:w="113" w:type="dxa"/>
        <w:tblLook w:val="04A0" w:firstRow="1" w:lastRow="0" w:firstColumn="1" w:lastColumn="0" w:noHBand="0" w:noVBand="1"/>
      </w:tblPr>
      <w:tblGrid>
        <w:gridCol w:w="2173"/>
        <w:gridCol w:w="7065"/>
      </w:tblGrid>
      <w:tr w:rsidR="00937FAC" w:rsidRPr="008D1ED2" w14:paraId="6CA39CFA" w14:textId="77777777" w:rsidTr="00F26925">
        <w:tc>
          <w:tcPr>
            <w:tcW w:w="2173" w:type="dxa"/>
          </w:tcPr>
          <w:p w14:paraId="3067E84F" w14:textId="77777777" w:rsidR="00937FAC" w:rsidRPr="008D1ED2" w:rsidRDefault="00937FAC" w:rsidP="001A4B63">
            <w:pPr>
              <w:spacing w:line="228" w:lineRule="auto"/>
              <w:contextualSpacing/>
              <w:jc w:val="both"/>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065" w:type="dxa"/>
          </w:tcPr>
          <w:p w14:paraId="1D47F58B" w14:textId="77777777" w:rsidR="00937FAC" w:rsidRPr="008D1ED2" w:rsidRDefault="00937FAC" w:rsidP="001A4B63">
            <w:pPr>
              <w:spacing w:line="228" w:lineRule="auto"/>
              <w:contextualSpacing/>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Көре алмаушылық эмоциясына ассоциациялар</w:t>
            </w:r>
          </w:p>
        </w:tc>
      </w:tr>
      <w:tr w:rsidR="00937FAC" w:rsidRPr="008D1ED2" w14:paraId="699A5A65" w14:textId="77777777" w:rsidTr="00F26925">
        <w:tc>
          <w:tcPr>
            <w:tcW w:w="2173" w:type="dxa"/>
          </w:tcPr>
          <w:p w14:paraId="70925E42" w14:textId="77777777" w:rsidR="00937FAC" w:rsidRPr="008D1ED2" w:rsidRDefault="00937FAC"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065" w:type="dxa"/>
          </w:tcPr>
          <w:p w14:paraId="3A36F679" w14:textId="77777777" w:rsidR="00937FAC" w:rsidRPr="008D1ED2" w:rsidRDefault="00937FAC"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Қара (15), қызыл (11), сары (4), сұр (4), көк (3), жасыл (2), қызғылт (2), қоңыр (2), күлгін (1), ақ (1), жауап бермегендер (5).</w:t>
            </w:r>
          </w:p>
        </w:tc>
      </w:tr>
      <w:tr w:rsidR="00937FAC" w:rsidRPr="008D1ED2" w14:paraId="65FF6D32" w14:textId="77777777" w:rsidTr="00F26925">
        <w:tc>
          <w:tcPr>
            <w:tcW w:w="2173" w:type="dxa"/>
          </w:tcPr>
          <w:p w14:paraId="21B7F92C" w14:textId="77777777" w:rsidR="00937FAC" w:rsidRPr="008D1ED2" w:rsidRDefault="00937FAC"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065" w:type="dxa"/>
          </w:tcPr>
          <w:p w14:paraId="29DEDE35" w14:textId="77777777" w:rsidR="00937FAC" w:rsidRPr="008D1ED2" w:rsidRDefault="00937FAC"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Ащы (17), қышқыл (10), дәмсіз (6), тұзды (5), кермек (1), қан дәмі (1), тұщы (1), ацетон иісі (1), жауап бермегендер (8).</w:t>
            </w:r>
          </w:p>
        </w:tc>
      </w:tr>
      <w:tr w:rsidR="00937FAC" w:rsidRPr="008D1ED2" w14:paraId="42B48C1B" w14:textId="77777777" w:rsidTr="00F26925">
        <w:tc>
          <w:tcPr>
            <w:tcW w:w="2173" w:type="dxa"/>
          </w:tcPr>
          <w:p w14:paraId="747D8E66" w14:textId="77777777" w:rsidR="00937FAC" w:rsidRPr="008D1ED2" w:rsidRDefault="00937FAC"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065" w:type="dxa"/>
          </w:tcPr>
          <w:p w14:paraId="0FCCE687" w14:textId="77777777" w:rsidR="00937FAC" w:rsidRPr="008D1ED2" w:rsidRDefault="00937FAC"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Шырмауық (11), кактус (8), арамшөп (8), раушан (5), нәркес (2), итмұрын (1), қараағаш (1), қызғалдақ (1), тікенек (1), қалақай (1), сексеуіл (1), қауын (1), терек (1), пальма (1), сарғалдақ (1), сары раушан (1), гипсофила (1), жауап бермегендер (5).</w:t>
            </w:r>
          </w:p>
        </w:tc>
      </w:tr>
      <w:tr w:rsidR="00937FAC" w:rsidRPr="008D1ED2" w14:paraId="61967707" w14:textId="77777777" w:rsidTr="00F26925">
        <w:tc>
          <w:tcPr>
            <w:tcW w:w="2173" w:type="dxa"/>
          </w:tcPr>
          <w:p w14:paraId="0EE98B90" w14:textId="77777777" w:rsidR="00937FAC" w:rsidRPr="008D1ED2" w:rsidRDefault="00937FAC"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065" w:type="dxa"/>
          </w:tcPr>
          <w:p w14:paraId="309BBC60" w14:textId="77777777" w:rsidR="00937FAC" w:rsidRPr="008D1ED2" w:rsidRDefault="00937FAC"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Түлкі (12), қасқыр (5), жылан (3), гиена (3), торай (2), тышқан (3), егеуқұйрық (2), маймыл (2), піл (1), қарға (1), қаршыға (1), мысық (1), қарақұрт (1), сиыр (1), су сиыры (1), бүркіт (1), жылқы (1), жауап бермегендер (9).</w:t>
            </w:r>
          </w:p>
        </w:tc>
      </w:tr>
      <w:tr w:rsidR="00011AE0" w:rsidRPr="008D1ED2" w14:paraId="58E3D087" w14:textId="77777777" w:rsidTr="003C7021">
        <w:tc>
          <w:tcPr>
            <w:tcW w:w="9238" w:type="dxa"/>
            <w:gridSpan w:val="2"/>
          </w:tcPr>
          <w:p w14:paraId="33016DF3" w14:textId="28165E7D" w:rsidR="00941D8C" w:rsidRPr="008D1ED2" w:rsidRDefault="00941D8C" w:rsidP="001A4B63">
            <w:pPr>
              <w:spacing w:line="228" w:lineRule="auto"/>
              <w:ind w:firstLine="596"/>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937FAC"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tc>
      </w:tr>
    </w:tbl>
    <w:p w14:paraId="672447F2" w14:textId="77777777" w:rsidR="00C71EA9" w:rsidRPr="008D1ED2" w:rsidRDefault="00C71EA9" w:rsidP="001A4B63">
      <w:pPr>
        <w:spacing w:after="0" w:line="228" w:lineRule="auto"/>
        <w:jc w:val="both"/>
        <w:rPr>
          <w:rFonts w:asciiTheme="majorBidi" w:eastAsiaTheme="minorEastAsia" w:hAnsiTheme="majorBidi" w:cstheme="majorBidi"/>
          <w:sz w:val="28"/>
          <w:szCs w:val="28"/>
          <w:lang w:val="kk-KZ" w:eastAsia="ru-RU"/>
        </w:rPr>
      </w:pPr>
    </w:p>
    <w:p w14:paraId="646144AC" w14:textId="77777777"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Экспериментке қатысушылардың санасындағы «</w:t>
      </w:r>
      <w:r w:rsidRPr="008D1ED2">
        <w:rPr>
          <w:rFonts w:asciiTheme="majorBidi" w:eastAsiaTheme="minorEastAsia" w:hAnsiTheme="majorBidi" w:cstheme="majorBidi"/>
          <w:i/>
          <w:sz w:val="28"/>
          <w:szCs w:val="28"/>
          <w:lang w:val="kk-KZ" w:eastAsia="ru-RU"/>
        </w:rPr>
        <w:t>көре алмаушылық»</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келесі нәтижені берді:</w:t>
      </w:r>
    </w:p>
    <w:p w14:paraId="0294615D" w14:textId="4C679CD1"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қара (15), қызыл (11)</w:t>
      </w:r>
      <w:r w:rsidR="00937FAC" w:rsidRPr="008D1ED2">
        <w:rPr>
          <w:rFonts w:asciiTheme="majorBidi" w:eastAsiaTheme="minorEastAsia" w:hAnsiTheme="majorBidi" w:cstheme="majorBidi"/>
          <w:sz w:val="28"/>
          <w:szCs w:val="28"/>
          <w:lang w:val="kk-KZ" w:eastAsia="ru-RU"/>
        </w:rPr>
        <w:t>.</w:t>
      </w:r>
    </w:p>
    <w:p w14:paraId="1167EF53" w14:textId="3DF7CD5A"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ащы (17), қышқыл (10)</w:t>
      </w:r>
      <w:r w:rsidR="00937FAC" w:rsidRPr="008D1ED2">
        <w:rPr>
          <w:rFonts w:asciiTheme="majorBidi" w:eastAsiaTheme="minorEastAsia" w:hAnsiTheme="majorBidi" w:cstheme="majorBidi"/>
          <w:sz w:val="28"/>
          <w:szCs w:val="28"/>
          <w:lang w:val="kk-KZ" w:eastAsia="ru-RU"/>
        </w:rPr>
        <w:t>.</w:t>
      </w:r>
    </w:p>
    <w:p w14:paraId="5B550205" w14:textId="668DBDD9"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шырмауық (11)</w:t>
      </w:r>
      <w:r w:rsidR="00937FAC" w:rsidRPr="008D1ED2">
        <w:rPr>
          <w:rFonts w:asciiTheme="majorBidi" w:eastAsiaTheme="minorEastAsia" w:hAnsiTheme="majorBidi" w:cstheme="majorBidi"/>
          <w:sz w:val="28"/>
          <w:szCs w:val="28"/>
          <w:lang w:val="kk-KZ" w:eastAsia="ru-RU"/>
        </w:rPr>
        <w:t>.</w:t>
      </w:r>
    </w:p>
    <w:p w14:paraId="673B5381" w14:textId="66B92AF6" w:rsidR="00B17AF6" w:rsidRPr="008D1ED2" w:rsidRDefault="00B17AF6" w:rsidP="00C71EA9">
      <w:pPr>
        <w:spacing w:after="0" w:line="240" w:lineRule="auto"/>
        <w:ind w:firstLine="709"/>
        <w:contextualSpacing/>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түлкі (12)</w:t>
      </w:r>
      <w:r w:rsidR="00937FAC" w:rsidRPr="008D1ED2">
        <w:rPr>
          <w:rFonts w:asciiTheme="majorBidi" w:eastAsiaTheme="minorEastAsia" w:hAnsiTheme="majorBidi" w:cstheme="majorBidi"/>
          <w:sz w:val="28"/>
          <w:szCs w:val="28"/>
          <w:lang w:val="kk-KZ" w:eastAsia="ru-RU"/>
        </w:rPr>
        <w:t>.</w:t>
      </w:r>
    </w:p>
    <w:p w14:paraId="739A2F76" w14:textId="09CC170C" w:rsidR="00E92A88" w:rsidRPr="008D1ED2" w:rsidRDefault="00E92A88" w:rsidP="001A4B63">
      <w:pPr>
        <w:spacing w:after="0" w:line="228" w:lineRule="auto"/>
        <w:ind w:firstLine="709"/>
        <w:contextualSpacing/>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«Көре алмаушылық» эмоциясы информанттардың дүниетанымына сай түн символы қара түспен, «қызыл кеңірдек», «қызыл өңеш» орамдарында кездесетін бинарлы ұғым қызыл түсінің жағымсыз </w:t>
      </w:r>
      <w:r w:rsidR="00E6009F">
        <w:rPr>
          <w:rFonts w:asciiTheme="majorBidi" w:eastAsiaTheme="minorEastAsia" w:hAnsiTheme="majorBidi" w:cstheme="majorBidi"/>
          <w:sz w:val="28"/>
          <w:szCs w:val="28"/>
          <w:lang w:val="kk-KZ" w:eastAsia="ru-RU"/>
        </w:rPr>
        <w:t>сипатымен</w:t>
      </w:r>
      <w:r w:rsidRPr="008D1ED2">
        <w:rPr>
          <w:rFonts w:asciiTheme="majorBidi" w:eastAsiaTheme="minorEastAsia" w:hAnsiTheme="majorBidi" w:cstheme="majorBidi"/>
          <w:sz w:val="28"/>
          <w:szCs w:val="28"/>
          <w:lang w:val="kk-KZ" w:eastAsia="ru-RU"/>
        </w:rPr>
        <w:t>, ащы да, қышқыл дәмдермен, өскен аймағын шырмап, қаптап алатын қасиетімен, қазақ дүниетанымында қу деп танылған түлкі жануары</w:t>
      </w:r>
      <w:r w:rsidR="00E6009F">
        <w:rPr>
          <w:rFonts w:asciiTheme="majorBidi" w:eastAsiaTheme="minorEastAsia" w:hAnsiTheme="majorBidi" w:cstheme="majorBidi"/>
          <w:sz w:val="28"/>
          <w:szCs w:val="28"/>
          <w:lang w:val="kk-KZ" w:eastAsia="ru-RU"/>
        </w:rPr>
        <w:t>мен</w:t>
      </w:r>
      <w:r w:rsidRPr="008D1ED2">
        <w:rPr>
          <w:rFonts w:asciiTheme="majorBidi" w:eastAsiaTheme="minorEastAsia" w:hAnsiTheme="majorBidi" w:cstheme="majorBidi"/>
          <w:sz w:val="28"/>
          <w:szCs w:val="28"/>
          <w:lang w:val="kk-KZ" w:eastAsia="ru-RU"/>
        </w:rPr>
        <w:t xml:space="preserve"> ассоциацияланған.</w:t>
      </w:r>
    </w:p>
    <w:p w14:paraId="7579B091" w14:textId="77777777" w:rsidR="000059AB" w:rsidRPr="008D1ED2" w:rsidRDefault="000059AB" w:rsidP="001A4B63">
      <w:pPr>
        <w:spacing w:after="0" w:line="228" w:lineRule="auto"/>
        <w:contextualSpacing/>
        <w:jc w:val="center"/>
        <w:rPr>
          <w:rFonts w:asciiTheme="majorBidi" w:eastAsiaTheme="minorEastAsia" w:hAnsiTheme="majorBidi" w:cstheme="majorBidi"/>
          <w:sz w:val="28"/>
          <w:szCs w:val="28"/>
          <w:lang w:val="kk-KZ" w:eastAsia="ru-RU"/>
        </w:rPr>
      </w:pPr>
    </w:p>
    <w:p w14:paraId="69FF65F6" w14:textId="74798895" w:rsidR="00B17AF6" w:rsidRPr="008D1ED2" w:rsidRDefault="00BB7AA7" w:rsidP="001A4B63">
      <w:pPr>
        <w:spacing w:after="0" w:line="228" w:lineRule="auto"/>
        <w:contextualSpacing/>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25</w:t>
      </w:r>
      <w:r w:rsidR="00B17AF6" w:rsidRPr="008D1ED2">
        <w:rPr>
          <w:rFonts w:asciiTheme="majorBidi" w:eastAsiaTheme="minorEastAsia" w:hAnsiTheme="majorBidi" w:cstheme="majorBidi"/>
          <w:bCs/>
          <w:sz w:val="28"/>
          <w:szCs w:val="28"/>
          <w:lang w:val="kk-KZ" w:eastAsia="ru-RU"/>
        </w:rPr>
        <w:t xml:space="preserve"> – Қызғаныш</w:t>
      </w:r>
      <w:r w:rsidR="00B17AF6" w:rsidRPr="008D1ED2">
        <w:rPr>
          <w:rFonts w:asciiTheme="majorBidi" w:eastAsiaTheme="minorEastAsia" w:hAnsiTheme="majorBidi" w:cstheme="majorBidi"/>
          <w:bCs/>
          <w:sz w:val="28"/>
          <w:szCs w:val="28"/>
          <w:lang w:eastAsia="ru-RU"/>
        </w:rPr>
        <w:t xml:space="preserve"> </w:t>
      </w:r>
      <w:proofErr w:type="spellStart"/>
      <w:r w:rsidR="00B17AF6" w:rsidRPr="008D1ED2">
        <w:rPr>
          <w:rFonts w:asciiTheme="majorBidi" w:eastAsiaTheme="minorEastAsia" w:hAnsiTheme="majorBidi" w:cstheme="majorBidi"/>
          <w:bCs/>
          <w:sz w:val="28"/>
          <w:szCs w:val="28"/>
          <w:lang w:eastAsia="ru-RU"/>
        </w:rPr>
        <w:t>эмоциясының</w:t>
      </w:r>
      <w:proofErr w:type="spellEnd"/>
      <w:r w:rsidR="00B17AF6" w:rsidRPr="008D1ED2">
        <w:rPr>
          <w:rFonts w:asciiTheme="majorBidi" w:eastAsiaTheme="minorEastAsia" w:hAnsiTheme="majorBidi" w:cstheme="majorBidi"/>
          <w:bCs/>
          <w:sz w:val="28"/>
          <w:szCs w:val="28"/>
          <w:lang w:eastAsia="ru-RU"/>
        </w:rPr>
        <w:t xml:space="preserve"> </w:t>
      </w:r>
      <w:proofErr w:type="spellStart"/>
      <w:r w:rsidR="00B17AF6" w:rsidRPr="008D1ED2">
        <w:rPr>
          <w:rFonts w:asciiTheme="majorBidi" w:eastAsiaTheme="minorEastAsia" w:hAnsiTheme="majorBidi" w:cstheme="majorBidi"/>
          <w:bCs/>
          <w:sz w:val="28"/>
          <w:szCs w:val="28"/>
          <w:lang w:eastAsia="ru-RU"/>
        </w:rPr>
        <w:t>ассоциативті</w:t>
      </w:r>
      <w:proofErr w:type="spellEnd"/>
      <w:r w:rsidR="00B17AF6" w:rsidRPr="008D1ED2">
        <w:rPr>
          <w:rFonts w:asciiTheme="majorBidi" w:eastAsiaTheme="minorEastAsia" w:hAnsiTheme="majorBidi" w:cstheme="majorBidi"/>
          <w:bCs/>
          <w:sz w:val="28"/>
          <w:szCs w:val="28"/>
          <w:lang w:eastAsia="ru-RU"/>
        </w:rPr>
        <w:t xml:space="preserve"> </w:t>
      </w:r>
      <w:proofErr w:type="spellStart"/>
      <w:r w:rsidR="00B17AF6" w:rsidRPr="008D1ED2">
        <w:rPr>
          <w:rFonts w:asciiTheme="majorBidi" w:eastAsiaTheme="minorEastAsia" w:hAnsiTheme="majorBidi" w:cstheme="majorBidi"/>
          <w:bCs/>
          <w:sz w:val="28"/>
          <w:szCs w:val="28"/>
          <w:lang w:eastAsia="ru-RU"/>
        </w:rPr>
        <w:t>критерийлері</w:t>
      </w:r>
      <w:proofErr w:type="spellEnd"/>
    </w:p>
    <w:p w14:paraId="53DE1E44" w14:textId="77777777" w:rsidR="00937FAC" w:rsidRPr="008D1ED2" w:rsidRDefault="00937FAC" w:rsidP="001A4B63">
      <w:pPr>
        <w:spacing w:after="0" w:line="228" w:lineRule="auto"/>
        <w:contextualSpacing/>
        <w:jc w:val="both"/>
        <w:rPr>
          <w:rFonts w:asciiTheme="majorBidi" w:eastAsiaTheme="minorEastAsia" w:hAnsiTheme="majorBidi" w:cstheme="majorBidi"/>
          <w:bCs/>
          <w:sz w:val="16"/>
          <w:szCs w:val="16"/>
          <w:lang w:val="kk-KZ" w:eastAsia="ru-RU"/>
        </w:rPr>
      </w:pPr>
    </w:p>
    <w:tbl>
      <w:tblPr>
        <w:tblStyle w:val="12"/>
        <w:tblW w:w="9238" w:type="dxa"/>
        <w:tblInd w:w="113" w:type="dxa"/>
        <w:tblLook w:val="04A0" w:firstRow="1" w:lastRow="0" w:firstColumn="1" w:lastColumn="0" w:noHBand="0" w:noVBand="1"/>
      </w:tblPr>
      <w:tblGrid>
        <w:gridCol w:w="2173"/>
        <w:gridCol w:w="7065"/>
      </w:tblGrid>
      <w:tr w:rsidR="00937FAC" w:rsidRPr="008D1ED2" w14:paraId="741B41B9" w14:textId="77777777" w:rsidTr="00F26925">
        <w:tc>
          <w:tcPr>
            <w:tcW w:w="2173" w:type="dxa"/>
          </w:tcPr>
          <w:p w14:paraId="00907D7B" w14:textId="77777777" w:rsidR="00937FAC" w:rsidRPr="008D1ED2" w:rsidRDefault="00937FAC" w:rsidP="001A4B63">
            <w:pPr>
              <w:spacing w:line="228" w:lineRule="auto"/>
              <w:jc w:val="center"/>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065" w:type="dxa"/>
          </w:tcPr>
          <w:p w14:paraId="422A841E" w14:textId="77777777" w:rsidR="00937FAC" w:rsidRPr="008D1ED2" w:rsidRDefault="00937FAC" w:rsidP="001A4B63">
            <w:pPr>
              <w:spacing w:line="228" w:lineRule="auto"/>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Қызғаныш эмоциясына ассоциациялар</w:t>
            </w:r>
          </w:p>
        </w:tc>
      </w:tr>
      <w:tr w:rsidR="00937FAC" w:rsidRPr="008D1ED2" w14:paraId="3EDE43C8" w14:textId="77777777" w:rsidTr="00F26925">
        <w:tc>
          <w:tcPr>
            <w:tcW w:w="2173" w:type="dxa"/>
          </w:tcPr>
          <w:p w14:paraId="4837548E" w14:textId="77777777" w:rsidR="00937FAC" w:rsidRPr="008D1ED2" w:rsidRDefault="00937FAC"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065" w:type="dxa"/>
          </w:tcPr>
          <w:p w14:paraId="0DB39EC2" w14:textId="77777777" w:rsidR="00937FAC" w:rsidRPr="008D1ED2" w:rsidRDefault="00937FAC"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Қызыл (27), жасыл (7), көк (7), сары (3), қоңыр (1), жауап бермегендер (5).</w:t>
            </w:r>
          </w:p>
        </w:tc>
      </w:tr>
      <w:tr w:rsidR="00937FAC" w:rsidRPr="008D1ED2" w14:paraId="6BB3C41C" w14:textId="77777777" w:rsidTr="00F26925">
        <w:tc>
          <w:tcPr>
            <w:tcW w:w="2173" w:type="dxa"/>
          </w:tcPr>
          <w:p w14:paraId="433BBCAF" w14:textId="77777777" w:rsidR="00937FAC" w:rsidRPr="008D1ED2" w:rsidRDefault="00937FAC"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065" w:type="dxa"/>
          </w:tcPr>
          <w:p w14:paraId="65C257EB" w14:textId="77777777" w:rsidR="00937FAC" w:rsidRPr="008D1ED2" w:rsidRDefault="00937FAC"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Ащы (30), тәтті (2), қышқыл (5), шірік (1), жағымсыз дәм (1), тұщы (2), тұзды (2), қышқыл-тәтті (2), жауап бермегендер (5).</w:t>
            </w:r>
          </w:p>
        </w:tc>
      </w:tr>
      <w:tr w:rsidR="00937FAC" w:rsidRPr="008D1ED2" w14:paraId="3AC06963" w14:textId="77777777" w:rsidTr="00F26925">
        <w:tc>
          <w:tcPr>
            <w:tcW w:w="2173" w:type="dxa"/>
          </w:tcPr>
          <w:p w14:paraId="00129479" w14:textId="77777777" w:rsidR="00937FAC" w:rsidRPr="008D1ED2" w:rsidRDefault="00937FAC"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065" w:type="dxa"/>
          </w:tcPr>
          <w:p w14:paraId="63D69935" w14:textId="77777777" w:rsidR="00937FAC" w:rsidRPr="008D1ED2" w:rsidRDefault="00937FAC"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Раушан (15), арамшөп (10), кактус (8), пияз (2), тікенек (1), анар (1), шыбыншы венерина (1), лалагүл (1), қалампыр (1), саңырауқұлақ (1), қызғалдақ (1), мамыр гүлі (1), сары гүлдер (1), нәркес (1), жауап бермегендер (5).</w:t>
            </w:r>
          </w:p>
        </w:tc>
      </w:tr>
      <w:tr w:rsidR="00937FAC" w:rsidRPr="008D1ED2" w14:paraId="5B35D7F4" w14:textId="77777777" w:rsidTr="00F26925">
        <w:tc>
          <w:tcPr>
            <w:tcW w:w="2173" w:type="dxa"/>
          </w:tcPr>
          <w:p w14:paraId="13E02AA0" w14:textId="77777777" w:rsidR="00937FAC" w:rsidRPr="008D1ED2" w:rsidRDefault="00937FAC" w:rsidP="001A4B63">
            <w:pPr>
              <w:spacing w:line="228" w:lineRule="auto"/>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065" w:type="dxa"/>
          </w:tcPr>
          <w:p w14:paraId="19CFFD51" w14:textId="77777777" w:rsidR="00937FAC" w:rsidRPr="008D1ED2" w:rsidRDefault="00937FAC" w:rsidP="001A4B63">
            <w:pPr>
              <w:spacing w:line="228" w:lineRule="auto"/>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Түлкі (18), мысық (5), жылан (2), гиена (2), бұқа (2), аю (1), жылқы (1), құлын (1), сиыр (1), керік (1), піл (1), маймыл (1), тиін (1), бота (1), түйе (1), балық (1), лама (1), арыстан (1), құс (1), жауап бермегендер (7).</w:t>
            </w:r>
          </w:p>
        </w:tc>
      </w:tr>
      <w:tr w:rsidR="00011AE0" w:rsidRPr="008D1ED2" w14:paraId="5B59E857" w14:textId="77777777" w:rsidTr="003C7021">
        <w:tc>
          <w:tcPr>
            <w:tcW w:w="9238" w:type="dxa"/>
            <w:gridSpan w:val="2"/>
          </w:tcPr>
          <w:p w14:paraId="66FB8CEA" w14:textId="68D89A60" w:rsidR="00941D8C" w:rsidRPr="008D1ED2" w:rsidRDefault="00941D8C" w:rsidP="001A4B63">
            <w:pPr>
              <w:spacing w:line="228" w:lineRule="auto"/>
              <w:ind w:firstLine="596"/>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08457E"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tc>
      </w:tr>
    </w:tbl>
    <w:p w14:paraId="3BAA8914" w14:textId="4981D514"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lastRenderedPageBreak/>
        <w:t>Экспериментке қатысушылардың санасындағы «</w:t>
      </w:r>
      <w:r w:rsidRPr="008D1ED2">
        <w:rPr>
          <w:rFonts w:asciiTheme="majorBidi" w:eastAsiaTheme="minorEastAsia" w:hAnsiTheme="majorBidi" w:cstheme="majorBidi"/>
          <w:i/>
          <w:sz w:val="28"/>
          <w:szCs w:val="28"/>
          <w:lang w:val="kk-KZ" w:eastAsia="ru-RU"/>
        </w:rPr>
        <w:t>қызғаныш»</w:t>
      </w:r>
      <w:r w:rsidRPr="008D1ED2">
        <w:rPr>
          <w:rFonts w:asciiTheme="majorBidi" w:eastAsiaTheme="minorEastAsia" w:hAnsiTheme="majorBidi" w:cstheme="majorBidi"/>
          <w:sz w:val="28"/>
          <w:szCs w:val="28"/>
          <w:lang w:val="kk-KZ" w:eastAsia="ru-RU"/>
        </w:rPr>
        <w:t xml:space="preserve"> эмоциясының ассоциативті байланыстары</w:t>
      </w:r>
      <w:r w:rsidR="00F81EC5" w:rsidRPr="008D1ED2">
        <w:rPr>
          <w:rFonts w:asciiTheme="majorBidi" w:eastAsiaTheme="minorEastAsia" w:hAnsiTheme="majorBidi" w:cstheme="majorBidi"/>
          <w:sz w:val="28"/>
          <w:szCs w:val="28"/>
          <w:lang w:val="kk-KZ" w:eastAsia="ru-RU"/>
        </w:rPr>
        <w:t xml:space="preserve"> төмендегідей:</w:t>
      </w:r>
    </w:p>
    <w:p w14:paraId="18598B27" w14:textId="43EBC3A5"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xml:space="preserve"> қызыл (27)</w:t>
      </w:r>
      <w:r w:rsidR="00937FAC" w:rsidRPr="008D1ED2">
        <w:rPr>
          <w:rFonts w:asciiTheme="majorBidi" w:eastAsiaTheme="minorEastAsia" w:hAnsiTheme="majorBidi" w:cstheme="majorBidi"/>
          <w:sz w:val="28"/>
          <w:szCs w:val="28"/>
          <w:lang w:val="kk-KZ" w:eastAsia="ru-RU"/>
        </w:rPr>
        <w:t>.</w:t>
      </w:r>
    </w:p>
    <w:p w14:paraId="3E3C0433" w14:textId="6AE475C4"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xml:space="preserve"> ащы (30)</w:t>
      </w:r>
      <w:r w:rsidR="00937FAC" w:rsidRPr="008D1ED2">
        <w:rPr>
          <w:rFonts w:asciiTheme="majorBidi" w:eastAsiaTheme="minorEastAsia" w:hAnsiTheme="majorBidi" w:cstheme="majorBidi"/>
          <w:sz w:val="28"/>
          <w:szCs w:val="28"/>
          <w:lang w:val="kk-KZ" w:eastAsia="ru-RU"/>
        </w:rPr>
        <w:t>.</w:t>
      </w:r>
    </w:p>
    <w:p w14:paraId="1F79F8BD" w14:textId="46BD6550"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xml:space="preserve"> раушан (15), арамшөп (10)</w:t>
      </w:r>
      <w:r w:rsidR="00937FAC" w:rsidRPr="008D1ED2">
        <w:rPr>
          <w:rFonts w:asciiTheme="majorBidi" w:eastAsiaTheme="minorEastAsia" w:hAnsiTheme="majorBidi" w:cstheme="majorBidi"/>
          <w:sz w:val="28"/>
          <w:szCs w:val="28"/>
          <w:lang w:val="kk-KZ" w:eastAsia="ru-RU"/>
        </w:rPr>
        <w:t>.</w:t>
      </w:r>
    </w:p>
    <w:p w14:paraId="254826D4" w14:textId="5986D9E3" w:rsidR="00B17AF6" w:rsidRPr="008D1ED2" w:rsidRDefault="00B17AF6" w:rsidP="00C71EA9">
      <w:pPr>
        <w:spacing w:after="0" w:line="240" w:lineRule="auto"/>
        <w:ind w:firstLine="709"/>
        <w:contextualSpacing/>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түлкі (18)</w:t>
      </w:r>
      <w:r w:rsidR="00937FAC" w:rsidRPr="008D1ED2">
        <w:rPr>
          <w:rFonts w:asciiTheme="majorBidi" w:eastAsiaTheme="minorEastAsia" w:hAnsiTheme="majorBidi" w:cstheme="majorBidi"/>
          <w:sz w:val="28"/>
          <w:szCs w:val="28"/>
          <w:lang w:val="kk-KZ" w:eastAsia="ru-RU"/>
        </w:rPr>
        <w:t>.</w:t>
      </w:r>
    </w:p>
    <w:p w14:paraId="25E6B2D5" w14:textId="04AED4A4" w:rsidR="00E92A88" w:rsidRPr="008D1ED2" w:rsidRDefault="00E92A88" w:rsidP="00C71EA9">
      <w:pPr>
        <w:spacing w:after="0" w:line="240" w:lineRule="auto"/>
        <w:ind w:firstLine="709"/>
        <w:contextualSpacing/>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 xml:space="preserve">Адамға тән жағымсыз эмоциялардың бірі </w:t>
      </w:r>
      <w:r w:rsidR="00E6009F" w:rsidRPr="00654A7A">
        <w:rPr>
          <w:rFonts w:asciiTheme="majorBidi" w:eastAsiaTheme="minorEastAsia" w:hAnsiTheme="majorBidi" w:cstheme="majorBidi"/>
          <w:sz w:val="28"/>
          <w:szCs w:val="28"/>
          <w:lang w:val="kk-KZ" w:eastAsia="ru-RU"/>
        </w:rPr>
        <w:t>–</w:t>
      </w:r>
      <w:r w:rsidR="00E6009F" w:rsidRPr="008D1ED2">
        <w:rPr>
          <w:rFonts w:asciiTheme="majorBidi" w:eastAsiaTheme="minorEastAsia" w:hAnsiTheme="majorBidi" w:cstheme="majorBidi"/>
          <w:sz w:val="28"/>
          <w:szCs w:val="28"/>
          <w:lang w:val="kk-KZ" w:eastAsia="ru-RU"/>
        </w:rPr>
        <w:t xml:space="preserve"> </w:t>
      </w:r>
      <w:r w:rsidRPr="008D1ED2">
        <w:rPr>
          <w:rFonts w:asciiTheme="majorBidi" w:eastAsiaTheme="minorEastAsia" w:hAnsiTheme="majorBidi" w:cstheme="majorBidi"/>
          <w:sz w:val="28"/>
          <w:szCs w:val="28"/>
          <w:lang w:val="kk-KZ" w:eastAsia="ru-RU"/>
        </w:rPr>
        <w:t>«қызғаныш» эмоциясы экспериментке қатысушылардың ұлттық дүниетанымында «қызғаныш –қызыл от» орамындағыдай қызыл түспен, ащы дәммен, бұл сезімнің негізгі дені махаббат сезімі</w:t>
      </w:r>
      <w:r w:rsidR="00E6009F">
        <w:rPr>
          <w:rFonts w:asciiTheme="majorBidi" w:eastAsiaTheme="minorEastAsia" w:hAnsiTheme="majorBidi" w:cstheme="majorBidi"/>
          <w:sz w:val="28"/>
          <w:szCs w:val="28"/>
          <w:lang w:val="kk-KZ" w:eastAsia="ru-RU"/>
        </w:rPr>
        <w:t>не</w:t>
      </w:r>
      <w:r w:rsidRPr="008D1ED2">
        <w:rPr>
          <w:rFonts w:asciiTheme="majorBidi" w:eastAsiaTheme="minorEastAsia" w:hAnsiTheme="majorBidi" w:cstheme="majorBidi"/>
          <w:sz w:val="28"/>
          <w:szCs w:val="28"/>
          <w:lang w:val="kk-KZ" w:eastAsia="ru-RU"/>
        </w:rPr>
        <w:t xml:space="preserve"> байланысты туындау себебінен бол</w:t>
      </w:r>
      <w:r w:rsidR="00E6009F">
        <w:rPr>
          <w:rFonts w:asciiTheme="majorBidi" w:eastAsiaTheme="minorEastAsia" w:hAnsiTheme="majorBidi" w:cstheme="majorBidi"/>
          <w:sz w:val="28"/>
          <w:szCs w:val="28"/>
          <w:lang w:val="kk-KZ" w:eastAsia="ru-RU"/>
        </w:rPr>
        <w:t>ғандықтан</w:t>
      </w:r>
      <w:r w:rsidRPr="008D1ED2">
        <w:rPr>
          <w:rFonts w:asciiTheme="majorBidi" w:eastAsiaTheme="minorEastAsia" w:hAnsiTheme="majorBidi" w:cstheme="majorBidi"/>
          <w:sz w:val="28"/>
          <w:szCs w:val="28"/>
          <w:lang w:val="kk-KZ" w:eastAsia="ru-RU"/>
        </w:rPr>
        <w:t xml:space="preserve">, раушан гүлімен, арамшөп өсімдігінің тек зиянды қасиетімен және халық арасында қулығымен танымал түлкі жануарының қасиеттермен ассоциацияланған. </w:t>
      </w:r>
    </w:p>
    <w:p w14:paraId="788BC85C" w14:textId="77777777" w:rsidR="000059AB" w:rsidRPr="008D1ED2" w:rsidRDefault="000059AB" w:rsidP="00DC2317">
      <w:pPr>
        <w:spacing w:after="0" w:line="240" w:lineRule="auto"/>
        <w:contextualSpacing/>
        <w:jc w:val="center"/>
        <w:rPr>
          <w:rFonts w:asciiTheme="majorBidi" w:eastAsiaTheme="minorEastAsia" w:hAnsiTheme="majorBidi" w:cstheme="majorBidi"/>
          <w:sz w:val="28"/>
          <w:szCs w:val="28"/>
          <w:lang w:val="kk-KZ" w:eastAsia="ru-RU"/>
        </w:rPr>
      </w:pPr>
    </w:p>
    <w:p w14:paraId="5C066762" w14:textId="12163213" w:rsidR="00B17AF6" w:rsidRPr="008D1ED2" w:rsidRDefault="00BB7AA7" w:rsidP="00937FAC">
      <w:pPr>
        <w:spacing w:after="0" w:line="240" w:lineRule="auto"/>
        <w:contextualSpacing/>
        <w:jc w:val="both"/>
        <w:rPr>
          <w:rFonts w:asciiTheme="majorBidi" w:eastAsiaTheme="minorEastAsia" w:hAnsiTheme="majorBidi" w:cstheme="majorBidi"/>
          <w:bCs/>
          <w:sz w:val="28"/>
          <w:szCs w:val="28"/>
          <w:lang w:val="kk-KZ" w:eastAsia="ru-RU"/>
        </w:rPr>
      </w:pPr>
      <w:r w:rsidRPr="008D1ED2">
        <w:rPr>
          <w:rFonts w:asciiTheme="majorBidi" w:eastAsiaTheme="minorEastAsia" w:hAnsiTheme="majorBidi" w:cstheme="majorBidi"/>
          <w:bCs/>
          <w:sz w:val="28"/>
          <w:szCs w:val="28"/>
          <w:lang w:val="kk-KZ" w:eastAsia="ru-RU"/>
        </w:rPr>
        <w:t>Кесте 26</w:t>
      </w:r>
      <w:r w:rsidR="00B17AF6" w:rsidRPr="008D1ED2">
        <w:rPr>
          <w:rFonts w:asciiTheme="majorBidi" w:eastAsiaTheme="minorEastAsia" w:hAnsiTheme="majorBidi" w:cstheme="majorBidi"/>
          <w:bCs/>
          <w:sz w:val="28"/>
          <w:szCs w:val="28"/>
          <w:lang w:val="kk-KZ" w:eastAsia="ru-RU"/>
        </w:rPr>
        <w:t xml:space="preserve"> – Ар-ождан</w:t>
      </w:r>
      <w:r w:rsidR="00B17AF6" w:rsidRPr="008D1ED2">
        <w:rPr>
          <w:rFonts w:asciiTheme="majorBidi" w:eastAsiaTheme="minorEastAsia" w:hAnsiTheme="majorBidi" w:cstheme="majorBidi"/>
          <w:bCs/>
          <w:sz w:val="28"/>
          <w:szCs w:val="28"/>
          <w:lang w:eastAsia="ru-RU"/>
        </w:rPr>
        <w:t xml:space="preserve"> </w:t>
      </w:r>
      <w:proofErr w:type="spellStart"/>
      <w:r w:rsidR="00B17AF6" w:rsidRPr="008D1ED2">
        <w:rPr>
          <w:rFonts w:asciiTheme="majorBidi" w:eastAsiaTheme="minorEastAsia" w:hAnsiTheme="majorBidi" w:cstheme="majorBidi"/>
          <w:bCs/>
          <w:sz w:val="28"/>
          <w:szCs w:val="28"/>
          <w:lang w:eastAsia="ru-RU"/>
        </w:rPr>
        <w:t>эмоциясының</w:t>
      </w:r>
      <w:proofErr w:type="spellEnd"/>
      <w:r w:rsidR="00B17AF6" w:rsidRPr="008D1ED2">
        <w:rPr>
          <w:rFonts w:asciiTheme="majorBidi" w:eastAsiaTheme="minorEastAsia" w:hAnsiTheme="majorBidi" w:cstheme="majorBidi"/>
          <w:bCs/>
          <w:sz w:val="28"/>
          <w:szCs w:val="28"/>
          <w:lang w:eastAsia="ru-RU"/>
        </w:rPr>
        <w:t xml:space="preserve"> </w:t>
      </w:r>
      <w:proofErr w:type="spellStart"/>
      <w:r w:rsidR="00B17AF6" w:rsidRPr="008D1ED2">
        <w:rPr>
          <w:rFonts w:asciiTheme="majorBidi" w:eastAsiaTheme="minorEastAsia" w:hAnsiTheme="majorBidi" w:cstheme="majorBidi"/>
          <w:bCs/>
          <w:sz w:val="28"/>
          <w:szCs w:val="28"/>
          <w:lang w:eastAsia="ru-RU"/>
        </w:rPr>
        <w:t>ассоциативті</w:t>
      </w:r>
      <w:proofErr w:type="spellEnd"/>
      <w:r w:rsidR="00B17AF6" w:rsidRPr="008D1ED2">
        <w:rPr>
          <w:rFonts w:asciiTheme="majorBidi" w:eastAsiaTheme="minorEastAsia" w:hAnsiTheme="majorBidi" w:cstheme="majorBidi"/>
          <w:bCs/>
          <w:sz w:val="28"/>
          <w:szCs w:val="28"/>
          <w:lang w:eastAsia="ru-RU"/>
        </w:rPr>
        <w:t xml:space="preserve"> </w:t>
      </w:r>
      <w:proofErr w:type="spellStart"/>
      <w:r w:rsidR="00B17AF6" w:rsidRPr="008D1ED2">
        <w:rPr>
          <w:rFonts w:asciiTheme="majorBidi" w:eastAsiaTheme="minorEastAsia" w:hAnsiTheme="majorBidi" w:cstheme="majorBidi"/>
          <w:bCs/>
          <w:sz w:val="28"/>
          <w:szCs w:val="28"/>
          <w:lang w:eastAsia="ru-RU"/>
        </w:rPr>
        <w:t>критерийлері</w:t>
      </w:r>
      <w:proofErr w:type="spellEnd"/>
    </w:p>
    <w:p w14:paraId="68597F02" w14:textId="77777777" w:rsidR="00937FAC" w:rsidRPr="008D1ED2" w:rsidRDefault="00937FAC" w:rsidP="00937FAC">
      <w:pPr>
        <w:spacing w:after="0" w:line="240" w:lineRule="auto"/>
        <w:contextualSpacing/>
        <w:jc w:val="both"/>
        <w:rPr>
          <w:rFonts w:asciiTheme="majorBidi" w:eastAsiaTheme="minorEastAsia" w:hAnsiTheme="majorBidi" w:cstheme="majorBidi"/>
          <w:bCs/>
          <w:sz w:val="16"/>
          <w:szCs w:val="16"/>
          <w:lang w:val="kk-KZ" w:eastAsia="ru-RU"/>
        </w:rPr>
      </w:pPr>
    </w:p>
    <w:tbl>
      <w:tblPr>
        <w:tblStyle w:val="12"/>
        <w:tblW w:w="9569" w:type="dxa"/>
        <w:tblInd w:w="178" w:type="dxa"/>
        <w:tblLook w:val="04A0" w:firstRow="1" w:lastRow="0" w:firstColumn="1" w:lastColumn="0" w:noHBand="0" w:noVBand="1"/>
      </w:tblPr>
      <w:tblGrid>
        <w:gridCol w:w="2108"/>
        <w:gridCol w:w="7461"/>
      </w:tblGrid>
      <w:tr w:rsidR="00937FAC" w:rsidRPr="008D1ED2" w14:paraId="0461E08F" w14:textId="77777777" w:rsidTr="001A4B63">
        <w:trPr>
          <w:trHeight w:val="551"/>
        </w:trPr>
        <w:tc>
          <w:tcPr>
            <w:tcW w:w="2108" w:type="dxa"/>
            <w:vAlign w:val="center"/>
          </w:tcPr>
          <w:p w14:paraId="618E81CE" w14:textId="77777777" w:rsidR="00937FAC" w:rsidRPr="008D1ED2" w:rsidRDefault="00937FAC" w:rsidP="001A4B63">
            <w:pPr>
              <w:jc w:val="center"/>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461" w:type="dxa"/>
            <w:vAlign w:val="center"/>
          </w:tcPr>
          <w:p w14:paraId="33169514" w14:textId="77777777" w:rsidR="00937FAC" w:rsidRPr="008D1ED2" w:rsidRDefault="00937FAC" w:rsidP="001A4B63">
            <w:pPr>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Ар-ождан эмоциясына ассоциациялар</w:t>
            </w:r>
          </w:p>
        </w:tc>
      </w:tr>
      <w:tr w:rsidR="00937FAC" w:rsidRPr="008D1ED2" w14:paraId="24937AEA" w14:textId="77777777" w:rsidTr="001A4B63">
        <w:tc>
          <w:tcPr>
            <w:tcW w:w="2108" w:type="dxa"/>
          </w:tcPr>
          <w:p w14:paraId="59C1CE5B" w14:textId="77777777" w:rsidR="00937FAC" w:rsidRPr="008D1ED2" w:rsidRDefault="00937FAC"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461" w:type="dxa"/>
          </w:tcPr>
          <w:p w14:paraId="7B1660FB" w14:textId="77777777" w:rsidR="00937FAC" w:rsidRPr="008D1ED2" w:rsidRDefault="00937FAC"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Ақ (30), жасыл (4), көгілдір (2), күлгін (2), сары (2), қызғылт (1), қара (1), қызыл (1), жауап бермегендер (7).</w:t>
            </w:r>
          </w:p>
        </w:tc>
      </w:tr>
      <w:tr w:rsidR="00937FAC" w:rsidRPr="008D1ED2" w14:paraId="25ED5EC1" w14:textId="77777777" w:rsidTr="001A4B63">
        <w:tc>
          <w:tcPr>
            <w:tcW w:w="2108" w:type="dxa"/>
          </w:tcPr>
          <w:p w14:paraId="36032FF4" w14:textId="77777777" w:rsidR="00937FAC" w:rsidRPr="008D1ED2" w:rsidRDefault="00937FAC"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461" w:type="dxa"/>
          </w:tcPr>
          <w:p w14:paraId="335383A0" w14:textId="77777777" w:rsidR="00937FAC" w:rsidRPr="008D1ED2" w:rsidRDefault="00937FAC"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Тәтті (26), ащы (7), тұщы (1), кермек (1), дәмсіз (1), қышқыл (1), тұзды (1), қан дәмі (1), дәмді (1), сүттің дәмі (1), жауап бермегендер (8).</w:t>
            </w:r>
          </w:p>
        </w:tc>
      </w:tr>
      <w:tr w:rsidR="00937FAC" w:rsidRPr="008D1ED2" w14:paraId="6728E234" w14:textId="77777777" w:rsidTr="001A4B63">
        <w:tc>
          <w:tcPr>
            <w:tcW w:w="2108" w:type="dxa"/>
          </w:tcPr>
          <w:p w14:paraId="4FA977A1" w14:textId="77777777" w:rsidR="00937FAC" w:rsidRPr="008D1ED2" w:rsidRDefault="00937FAC"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461" w:type="dxa"/>
          </w:tcPr>
          <w:p w14:paraId="335F3960" w14:textId="77777777" w:rsidR="00937FAC" w:rsidRPr="008D1ED2" w:rsidRDefault="00937FAC"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Раушан (13), қызғалдақ (12), түймедақ (5), бақбақ (2), қайың (2), ағаш (2), жусан (2), кактус (1), қызанақ (1), алма ағашы (1), сарғалдақ (1), мамыргүл (1), сәлдегүл (1), жауап бермегендер (6).</w:t>
            </w:r>
          </w:p>
        </w:tc>
      </w:tr>
      <w:tr w:rsidR="00937FAC" w:rsidRPr="008D1ED2" w14:paraId="305420B8" w14:textId="77777777" w:rsidTr="001A4B63">
        <w:tc>
          <w:tcPr>
            <w:tcW w:w="2108" w:type="dxa"/>
          </w:tcPr>
          <w:p w14:paraId="4F07D131" w14:textId="77777777" w:rsidR="00937FAC" w:rsidRPr="008D1ED2" w:rsidRDefault="00937FAC"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461" w:type="dxa"/>
          </w:tcPr>
          <w:p w14:paraId="79F11233" w14:textId="77777777" w:rsidR="00937FAC" w:rsidRPr="008D1ED2" w:rsidRDefault="00937FAC"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Жылқы (17), арыстан (13), жолбарыс (3), қозы (2), қасқыр (3), көгершін (3), пингвин (1), мысық (3), ит (1), ат (1), елік (1), саршұнақ (1), жауап бермегендер (1).</w:t>
            </w:r>
          </w:p>
        </w:tc>
      </w:tr>
      <w:tr w:rsidR="00011AE0" w:rsidRPr="008D1ED2" w14:paraId="0A5535B5" w14:textId="77777777" w:rsidTr="001A4B63">
        <w:tc>
          <w:tcPr>
            <w:tcW w:w="9569" w:type="dxa"/>
            <w:gridSpan w:val="2"/>
          </w:tcPr>
          <w:p w14:paraId="51C193F0" w14:textId="0BE015FF" w:rsidR="00941D8C" w:rsidRPr="008D1ED2" w:rsidRDefault="00941D8C" w:rsidP="00937FAC">
            <w:pPr>
              <w:ind w:firstLine="596"/>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937FAC"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tc>
      </w:tr>
    </w:tbl>
    <w:p w14:paraId="4E0AFC6E" w14:textId="77777777" w:rsidR="00C71EA9" w:rsidRPr="008D1ED2" w:rsidRDefault="00C71EA9" w:rsidP="00C71EA9">
      <w:pPr>
        <w:spacing w:after="0" w:line="240" w:lineRule="auto"/>
        <w:ind w:firstLine="709"/>
        <w:jc w:val="both"/>
        <w:rPr>
          <w:rFonts w:asciiTheme="majorBidi" w:eastAsiaTheme="minorEastAsia" w:hAnsiTheme="majorBidi" w:cstheme="majorBidi"/>
          <w:sz w:val="28"/>
          <w:szCs w:val="28"/>
          <w:lang w:val="kk-KZ" w:eastAsia="ru-RU"/>
        </w:rPr>
      </w:pPr>
    </w:p>
    <w:p w14:paraId="267805CB" w14:textId="65C3E874" w:rsidR="00B17AF6" w:rsidRPr="008D1ED2" w:rsidRDefault="001A4B63"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26-кест</w:t>
      </w:r>
      <w:r w:rsidR="008D1ED2">
        <w:rPr>
          <w:rFonts w:asciiTheme="majorBidi" w:eastAsiaTheme="minorEastAsia" w:hAnsiTheme="majorBidi" w:cstheme="majorBidi"/>
          <w:sz w:val="28"/>
          <w:szCs w:val="28"/>
          <w:lang w:val="kk-KZ" w:eastAsia="ru-RU"/>
        </w:rPr>
        <w:t>е</w:t>
      </w:r>
      <w:r w:rsidRPr="008D1ED2">
        <w:rPr>
          <w:rFonts w:asciiTheme="majorBidi" w:eastAsiaTheme="minorEastAsia" w:hAnsiTheme="majorBidi" w:cstheme="majorBidi"/>
          <w:sz w:val="28"/>
          <w:szCs w:val="28"/>
          <w:lang w:val="kk-KZ" w:eastAsia="ru-RU"/>
        </w:rPr>
        <w:t xml:space="preserve">де, экспериментке </w:t>
      </w:r>
      <w:r w:rsidR="00B17AF6" w:rsidRPr="008D1ED2">
        <w:rPr>
          <w:rFonts w:asciiTheme="majorBidi" w:eastAsiaTheme="minorEastAsia" w:hAnsiTheme="majorBidi" w:cstheme="majorBidi"/>
          <w:sz w:val="28"/>
          <w:szCs w:val="28"/>
          <w:lang w:val="kk-KZ" w:eastAsia="ru-RU"/>
        </w:rPr>
        <w:t>қатысушылардың санасындағы «</w:t>
      </w:r>
      <w:r w:rsidR="00B17AF6" w:rsidRPr="008D1ED2">
        <w:rPr>
          <w:rFonts w:asciiTheme="majorBidi" w:eastAsiaTheme="minorEastAsia" w:hAnsiTheme="majorBidi" w:cstheme="majorBidi"/>
          <w:i/>
          <w:sz w:val="28"/>
          <w:szCs w:val="28"/>
          <w:lang w:val="kk-KZ" w:eastAsia="ru-RU"/>
        </w:rPr>
        <w:t>ар-ождан»</w:t>
      </w:r>
      <w:r w:rsidR="00B17AF6"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келесі нәтижені берді:</w:t>
      </w:r>
    </w:p>
    <w:p w14:paraId="6582F324" w14:textId="2BB8D4E3"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ақ (30)</w:t>
      </w:r>
      <w:r w:rsidR="00937FAC" w:rsidRPr="008D1ED2">
        <w:rPr>
          <w:rFonts w:asciiTheme="majorBidi" w:eastAsiaTheme="minorEastAsia" w:hAnsiTheme="majorBidi" w:cstheme="majorBidi"/>
          <w:sz w:val="28"/>
          <w:szCs w:val="28"/>
          <w:lang w:val="kk-KZ" w:eastAsia="ru-RU"/>
        </w:rPr>
        <w:t>.</w:t>
      </w:r>
    </w:p>
    <w:p w14:paraId="6BB6A755" w14:textId="6CCBC53B"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тәтті (26)</w:t>
      </w:r>
      <w:r w:rsidR="00937FAC" w:rsidRPr="008D1ED2">
        <w:rPr>
          <w:rFonts w:asciiTheme="majorBidi" w:eastAsiaTheme="minorEastAsia" w:hAnsiTheme="majorBidi" w:cstheme="majorBidi"/>
          <w:sz w:val="28"/>
          <w:szCs w:val="28"/>
          <w:lang w:val="kk-KZ" w:eastAsia="ru-RU"/>
        </w:rPr>
        <w:t>.</w:t>
      </w:r>
    </w:p>
    <w:p w14:paraId="593E605D" w14:textId="605A4E2F" w:rsidR="00B17AF6" w:rsidRPr="008D1ED2" w:rsidRDefault="00B17AF6"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раушан (13), қызғалдақ (12)</w:t>
      </w:r>
      <w:r w:rsidR="00937FAC" w:rsidRPr="008D1ED2">
        <w:rPr>
          <w:rFonts w:asciiTheme="majorBidi" w:eastAsiaTheme="minorEastAsia" w:hAnsiTheme="majorBidi" w:cstheme="majorBidi"/>
          <w:sz w:val="28"/>
          <w:szCs w:val="28"/>
          <w:lang w:val="kk-KZ" w:eastAsia="ru-RU"/>
        </w:rPr>
        <w:t>.</w:t>
      </w:r>
    </w:p>
    <w:p w14:paraId="4903AC9F" w14:textId="0376548B" w:rsidR="00B17AF6" w:rsidRPr="008D1ED2" w:rsidRDefault="00B17AF6" w:rsidP="00C71EA9">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Жануар</w:t>
      </w:r>
      <w:r w:rsidRPr="008D1ED2">
        <w:rPr>
          <w:rFonts w:asciiTheme="majorBidi" w:eastAsiaTheme="minorEastAsia" w:hAnsiTheme="majorBidi" w:cstheme="majorBidi"/>
          <w:sz w:val="28"/>
          <w:szCs w:val="28"/>
          <w:lang w:val="kk-KZ" w:eastAsia="ru-RU"/>
        </w:rPr>
        <w:t>: жылқы (17), арыстан (13)</w:t>
      </w:r>
      <w:r w:rsidR="00937FAC" w:rsidRPr="008D1ED2">
        <w:rPr>
          <w:rFonts w:asciiTheme="majorBidi" w:eastAsiaTheme="minorEastAsia" w:hAnsiTheme="majorBidi" w:cstheme="majorBidi"/>
          <w:sz w:val="28"/>
          <w:szCs w:val="28"/>
          <w:lang w:val="kk-KZ" w:eastAsia="ru-RU"/>
        </w:rPr>
        <w:t>.</w:t>
      </w:r>
    </w:p>
    <w:p w14:paraId="176C2909" w14:textId="2D3DFB44" w:rsidR="00022B3E" w:rsidRPr="008D1ED2" w:rsidRDefault="00022B3E"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Келесі «ар-ождан» эмоциясы жағымды эмоциялардың бірі болғандықтар болар, қазақ ұғымындағы ардақты да, қасиетті ұғымдардың бірі ақ түспен, тәтті дәммен, раушан және қызғалдақ гүлдерімен, қазақ халқының жеті қазынасының бірі</w:t>
      </w:r>
      <w:r w:rsidR="00E6009F">
        <w:rPr>
          <w:rFonts w:asciiTheme="majorBidi" w:eastAsiaTheme="minorEastAsia" w:hAnsiTheme="majorBidi" w:cstheme="majorBidi"/>
          <w:sz w:val="28"/>
          <w:szCs w:val="28"/>
          <w:lang w:val="kk-KZ" w:eastAsia="ru-RU"/>
        </w:rPr>
        <w:t xml:space="preserve"> </w:t>
      </w:r>
      <w:r w:rsidR="00E6009F" w:rsidRPr="00654A7A">
        <w:rPr>
          <w:rFonts w:asciiTheme="majorBidi" w:eastAsiaTheme="minorEastAsia" w:hAnsiTheme="majorBidi" w:cstheme="majorBidi"/>
          <w:sz w:val="28"/>
          <w:szCs w:val="28"/>
          <w:lang w:val="kk-KZ" w:eastAsia="ru-RU"/>
        </w:rPr>
        <w:t>–</w:t>
      </w:r>
      <w:r w:rsidRPr="008D1ED2">
        <w:rPr>
          <w:rFonts w:asciiTheme="majorBidi" w:eastAsiaTheme="minorEastAsia" w:hAnsiTheme="majorBidi" w:cstheme="majorBidi"/>
          <w:sz w:val="28"/>
          <w:szCs w:val="28"/>
          <w:lang w:val="kk-KZ" w:eastAsia="ru-RU"/>
        </w:rPr>
        <w:t xml:space="preserve"> жылқы жануарымен </w:t>
      </w:r>
      <w:r w:rsidR="00E6009F">
        <w:rPr>
          <w:rFonts w:asciiTheme="majorBidi" w:eastAsiaTheme="minorEastAsia" w:hAnsiTheme="majorBidi" w:cstheme="majorBidi"/>
          <w:sz w:val="28"/>
          <w:szCs w:val="28"/>
          <w:lang w:val="kk-KZ" w:eastAsia="ru-RU"/>
        </w:rPr>
        <w:t>әрі</w:t>
      </w:r>
      <w:r w:rsidRPr="008D1ED2">
        <w:rPr>
          <w:rFonts w:asciiTheme="majorBidi" w:eastAsiaTheme="minorEastAsia" w:hAnsiTheme="majorBidi" w:cstheme="majorBidi"/>
          <w:sz w:val="28"/>
          <w:szCs w:val="28"/>
          <w:lang w:val="kk-KZ" w:eastAsia="ru-RU"/>
        </w:rPr>
        <w:t xml:space="preserve"> ұлттық дүниетанымда батылдықпен және айбаттылықпен </w:t>
      </w:r>
      <w:r w:rsidR="00E6009F">
        <w:rPr>
          <w:rFonts w:asciiTheme="majorBidi" w:eastAsiaTheme="minorEastAsia" w:hAnsiTheme="majorBidi" w:cstheme="majorBidi"/>
          <w:sz w:val="28"/>
          <w:szCs w:val="28"/>
          <w:lang w:val="kk-KZ" w:eastAsia="ru-RU"/>
        </w:rPr>
        <w:t xml:space="preserve">байланыстырылатын </w:t>
      </w:r>
      <w:r w:rsidRPr="008D1ED2">
        <w:rPr>
          <w:rFonts w:asciiTheme="majorBidi" w:eastAsiaTheme="minorEastAsia" w:hAnsiTheme="majorBidi" w:cstheme="majorBidi"/>
          <w:sz w:val="28"/>
          <w:szCs w:val="28"/>
          <w:lang w:val="kk-KZ" w:eastAsia="ru-RU"/>
        </w:rPr>
        <w:t>арыстанның қасиеттерімен ассоциацияланған.</w:t>
      </w:r>
    </w:p>
    <w:p w14:paraId="081B3638" w14:textId="77777777" w:rsidR="001A4B63" w:rsidRPr="008D1ED2" w:rsidRDefault="001A4B63" w:rsidP="001A4B63">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27-кестеде, экспериментке қатысушылардың санасындағы «</w:t>
      </w:r>
      <w:r w:rsidRPr="008D1ED2">
        <w:rPr>
          <w:rFonts w:asciiTheme="majorBidi" w:eastAsiaTheme="minorEastAsia" w:hAnsiTheme="majorBidi" w:cstheme="majorBidi"/>
          <w:i/>
          <w:sz w:val="28"/>
          <w:szCs w:val="28"/>
          <w:lang w:val="kk-KZ" w:eastAsia="ru-RU"/>
        </w:rPr>
        <w:t>үміт»</w:t>
      </w:r>
      <w:r w:rsidRPr="008D1ED2">
        <w:rPr>
          <w:rFonts w:asciiTheme="majorBidi" w:eastAsiaTheme="minorEastAsia" w:hAnsiTheme="majorBidi" w:cstheme="majorBidi"/>
          <w:sz w:val="28"/>
          <w:szCs w:val="28"/>
          <w:lang w:val="kk-KZ" w:eastAsia="ru-RU"/>
        </w:rPr>
        <w:t xml:space="preserve"> эмоциясының ассоциативті байланыстарын талдау нәтижесі:</w:t>
      </w:r>
    </w:p>
    <w:p w14:paraId="16FBBF6A" w14:textId="77777777" w:rsidR="001A4B63" w:rsidRPr="008D1ED2" w:rsidRDefault="001A4B63" w:rsidP="001A4B63">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Түс:</w:t>
      </w:r>
      <w:r w:rsidRPr="008D1ED2">
        <w:rPr>
          <w:rFonts w:asciiTheme="majorBidi" w:eastAsiaTheme="minorEastAsia" w:hAnsiTheme="majorBidi" w:cstheme="majorBidi"/>
          <w:sz w:val="28"/>
          <w:szCs w:val="28"/>
          <w:lang w:val="kk-KZ" w:eastAsia="ru-RU"/>
        </w:rPr>
        <w:t xml:space="preserve"> ақ (12), сары (10).</w:t>
      </w:r>
    </w:p>
    <w:p w14:paraId="52EAFA68" w14:textId="77777777" w:rsidR="001A4B63" w:rsidRPr="008D1ED2" w:rsidRDefault="001A4B63" w:rsidP="001A4B63">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Дәм:</w:t>
      </w:r>
      <w:r w:rsidRPr="008D1ED2">
        <w:rPr>
          <w:rFonts w:asciiTheme="majorBidi" w:eastAsiaTheme="minorEastAsia" w:hAnsiTheme="majorBidi" w:cstheme="majorBidi"/>
          <w:sz w:val="28"/>
          <w:szCs w:val="28"/>
          <w:lang w:val="kk-KZ" w:eastAsia="ru-RU"/>
        </w:rPr>
        <w:t xml:space="preserve"> тәтті (31).</w:t>
      </w:r>
    </w:p>
    <w:p w14:paraId="1B954AC4" w14:textId="77777777" w:rsidR="001A4B63" w:rsidRPr="008D1ED2" w:rsidRDefault="001A4B63" w:rsidP="001A4B63">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t>Өсімдік:</w:t>
      </w:r>
      <w:r w:rsidRPr="008D1ED2">
        <w:rPr>
          <w:rFonts w:asciiTheme="majorBidi" w:eastAsiaTheme="minorEastAsia" w:hAnsiTheme="majorBidi" w:cstheme="majorBidi"/>
          <w:sz w:val="28"/>
          <w:szCs w:val="28"/>
          <w:lang w:val="kk-KZ" w:eastAsia="ru-RU"/>
        </w:rPr>
        <w:t xml:space="preserve"> түймедақ (14), раушан (11).</w:t>
      </w:r>
    </w:p>
    <w:p w14:paraId="4961F2A8" w14:textId="77777777" w:rsidR="001A4B63" w:rsidRPr="008D1ED2" w:rsidRDefault="001A4B63" w:rsidP="001A4B63">
      <w:pPr>
        <w:spacing w:after="0" w:line="240" w:lineRule="auto"/>
        <w:ind w:firstLine="709"/>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i/>
          <w:sz w:val="28"/>
          <w:szCs w:val="28"/>
          <w:lang w:val="kk-KZ" w:eastAsia="ru-RU"/>
        </w:rPr>
        <w:lastRenderedPageBreak/>
        <w:t>Жануар:</w:t>
      </w:r>
      <w:r w:rsidRPr="008D1ED2">
        <w:rPr>
          <w:rFonts w:asciiTheme="majorBidi" w:eastAsiaTheme="minorEastAsia" w:hAnsiTheme="majorBidi" w:cstheme="majorBidi"/>
          <w:sz w:val="28"/>
          <w:szCs w:val="28"/>
          <w:lang w:val="kk-KZ" w:eastAsia="ru-RU"/>
        </w:rPr>
        <w:t xml:space="preserve"> көгершін (15), жылқы (10).</w:t>
      </w:r>
    </w:p>
    <w:p w14:paraId="788F4F03" w14:textId="77777777" w:rsidR="001A4B63" w:rsidRPr="008D1ED2" w:rsidRDefault="001A4B63" w:rsidP="00022B3E">
      <w:pPr>
        <w:spacing w:after="0" w:line="240" w:lineRule="auto"/>
        <w:ind w:firstLine="708"/>
        <w:jc w:val="both"/>
        <w:rPr>
          <w:rFonts w:asciiTheme="majorBidi" w:eastAsiaTheme="minorEastAsia" w:hAnsiTheme="majorBidi" w:cstheme="majorBidi"/>
          <w:b/>
          <w:bCs/>
          <w:sz w:val="28"/>
          <w:szCs w:val="28"/>
          <w:lang w:val="kk-KZ" w:eastAsia="ru-RU"/>
        </w:rPr>
      </w:pPr>
    </w:p>
    <w:p w14:paraId="2D022BA0" w14:textId="281DB9C3" w:rsidR="00B17AF6" w:rsidRPr="008D1ED2" w:rsidRDefault="00B17AF6" w:rsidP="00937FAC">
      <w:pPr>
        <w:spacing w:after="0" w:line="240" w:lineRule="auto"/>
        <w:jc w:val="both"/>
        <w:rPr>
          <w:rFonts w:asciiTheme="majorBidi" w:eastAsiaTheme="minorEastAsia" w:hAnsiTheme="majorBidi" w:cstheme="majorBidi"/>
          <w:bCs/>
          <w:sz w:val="28"/>
          <w:szCs w:val="28"/>
          <w:lang w:eastAsia="ru-RU"/>
        </w:rPr>
      </w:pPr>
      <w:r w:rsidRPr="008D1ED2">
        <w:rPr>
          <w:rFonts w:asciiTheme="majorBidi" w:eastAsiaTheme="minorEastAsia" w:hAnsiTheme="majorBidi" w:cstheme="majorBidi"/>
          <w:bCs/>
          <w:sz w:val="28"/>
          <w:szCs w:val="28"/>
          <w:lang w:val="kk-KZ" w:eastAsia="ru-RU"/>
        </w:rPr>
        <w:t>Кесте 2</w:t>
      </w:r>
      <w:r w:rsidR="00BB7AA7" w:rsidRPr="008D1ED2">
        <w:rPr>
          <w:rFonts w:asciiTheme="majorBidi" w:eastAsiaTheme="minorEastAsia" w:hAnsiTheme="majorBidi" w:cstheme="majorBidi"/>
          <w:bCs/>
          <w:sz w:val="28"/>
          <w:szCs w:val="28"/>
          <w:lang w:val="kk-KZ" w:eastAsia="ru-RU"/>
        </w:rPr>
        <w:t>7</w:t>
      </w:r>
      <w:r w:rsidRPr="008D1ED2">
        <w:rPr>
          <w:rFonts w:asciiTheme="majorBidi" w:eastAsiaTheme="minorEastAsia" w:hAnsiTheme="majorBidi" w:cstheme="majorBidi"/>
          <w:bCs/>
          <w:sz w:val="28"/>
          <w:szCs w:val="28"/>
          <w:lang w:val="kk-KZ" w:eastAsia="ru-RU"/>
        </w:rPr>
        <w:t xml:space="preserve"> – Үміт</w:t>
      </w:r>
      <w:r w:rsidRPr="008D1ED2">
        <w:rPr>
          <w:rFonts w:asciiTheme="majorBidi" w:eastAsiaTheme="minorEastAsia" w:hAnsiTheme="majorBidi" w:cstheme="majorBidi"/>
          <w:bCs/>
          <w:sz w:val="28"/>
          <w:szCs w:val="28"/>
          <w:lang w:eastAsia="ru-RU"/>
        </w:rPr>
        <w:t xml:space="preserve"> </w:t>
      </w:r>
      <w:proofErr w:type="spellStart"/>
      <w:r w:rsidRPr="008D1ED2">
        <w:rPr>
          <w:rFonts w:asciiTheme="majorBidi" w:eastAsiaTheme="minorEastAsia" w:hAnsiTheme="majorBidi" w:cstheme="majorBidi"/>
          <w:bCs/>
          <w:sz w:val="28"/>
          <w:szCs w:val="28"/>
          <w:lang w:eastAsia="ru-RU"/>
        </w:rPr>
        <w:t>эмоциясының</w:t>
      </w:r>
      <w:proofErr w:type="spellEnd"/>
      <w:r w:rsidRPr="008D1ED2">
        <w:rPr>
          <w:rFonts w:asciiTheme="majorBidi" w:eastAsiaTheme="minorEastAsia" w:hAnsiTheme="majorBidi" w:cstheme="majorBidi"/>
          <w:bCs/>
          <w:sz w:val="28"/>
          <w:szCs w:val="28"/>
          <w:lang w:eastAsia="ru-RU"/>
        </w:rPr>
        <w:t xml:space="preserve"> </w:t>
      </w:r>
      <w:proofErr w:type="spellStart"/>
      <w:r w:rsidRPr="008D1ED2">
        <w:rPr>
          <w:rFonts w:asciiTheme="majorBidi" w:eastAsiaTheme="minorEastAsia" w:hAnsiTheme="majorBidi" w:cstheme="majorBidi"/>
          <w:bCs/>
          <w:sz w:val="28"/>
          <w:szCs w:val="28"/>
          <w:lang w:eastAsia="ru-RU"/>
        </w:rPr>
        <w:t>ассоциативті</w:t>
      </w:r>
      <w:proofErr w:type="spellEnd"/>
      <w:r w:rsidRPr="008D1ED2">
        <w:rPr>
          <w:rFonts w:asciiTheme="majorBidi" w:eastAsiaTheme="minorEastAsia" w:hAnsiTheme="majorBidi" w:cstheme="majorBidi"/>
          <w:bCs/>
          <w:sz w:val="28"/>
          <w:szCs w:val="28"/>
          <w:lang w:eastAsia="ru-RU"/>
        </w:rPr>
        <w:t xml:space="preserve"> </w:t>
      </w:r>
      <w:proofErr w:type="spellStart"/>
      <w:r w:rsidRPr="008D1ED2">
        <w:rPr>
          <w:rFonts w:asciiTheme="majorBidi" w:eastAsiaTheme="minorEastAsia" w:hAnsiTheme="majorBidi" w:cstheme="majorBidi"/>
          <w:bCs/>
          <w:sz w:val="28"/>
          <w:szCs w:val="28"/>
          <w:lang w:eastAsia="ru-RU"/>
        </w:rPr>
        <w:t>критерийлері</w:t>
      </w:r>
      <w:proofErr w:type="spellEnd"/>
    </w:p>
    <w:p w14:paraId="7A8EA1F1" w14:textId="77777777" w:rsidR="000059AB" w:rsidRPr="008D1ED2" w:rsidRDefault="000059AB" w:rsidP="00DC2317">
      <w:pPr>
        <w:spacing w:after="0" w:line="240" w:lineRule="auto"/>
        <w:jc w:val="center"/>
        <w:rPr>
          <w:rFonts w:asciiTheme="majorBidi" w:eastAsiaTheme="minorEastAsia" w:hAnsiTheme="majorBidi" w:cstheme="majorBidi"/>
          <w:b/>
          <w:bCs/>
          <w:sz w:val="16"/>
          <w:szCs w:val="16"/>
          <w:lang w:eastAsia="ru-RU"/>
        </w:rPr>
      </w:pPr>
    </w:p>
    <w:tbl>
      <w:tblPr>
        <w:tblStyle w:val="12"/>
        <w:tblW w:w="9668" w:type="dxa"/>
        <w:tblInd w:w="113" w:type="dxa"/>
        <w:tblLook w:val="04A0" w:firstRow="1" w:lastRow="0" w:firstColumn="1" w:lastColumn="0" w:noHBand="0" w:noVBand="1"/>
      </w:tblPr>
      <w:tblGrid>
        <w:gridCol w:w="2173"/>
        <w:gridCol w:w="7495"/>
      </w:tblGrid>
      <w:tr w:rsidR="00937FAC" w:rsidRPr="008D1ED2" w14:paraId="610BF276" w14:textId="77777777" w:rsidTr="001A4B63">
        <w:tc>
          <w:tcPr>
            <w:tcW w:w="2173" w:type="dxa"/>
          </w:tcPr>
          <w:p w14:paraId="729113D5" w14:textId="77777777" w:rsidR="00937FAC" w:rsidRPr="008D1ED2" w:rsidRDefault="00937FAC" w:rsidP="001A4B63">
            <w:pPr>
              <w:jc w:val="center"/>
              <w:rPr>
                <w:rFonts w:asciiTheme="majorBidi" w:hAnsiTheme="majorBidi" w:cstheme="majorBidi"/>
                <w:sz w:val="24"/>
                <w:szCs w:val="24"/>
                <w:lang w:eastAsia="ru-RU"/>
              </w:rPr>
            </w:pPr>
            <w:r w:rsidRPr="008D1ED2">
              <w:rPr>
                <w:rFonts w:asciiTheme="majorBidi" w:hAnsiTheme="majorBidi" w:cstheme="majorBidi"/>
                <w:sz w:val="24"/>
                <w:szCs w:val="24"/>
                <w:lang w:eastAsia="ru-RU"/>
              </w:rPr>
              <w:t>Ассоциация</w:t>
            </w:r>
          </w:p>
        </w:tc>
        <w:tc>
          <w:tcPr>
            <w:tcW w:w="7495" w:type="dxa"/>
          </w:tcPr>
          <w:p w14:paraId="42B2D115" w14:textId="77777777" w:rsidR="00937FAC" w:rsidRPr="008D1ED2" w:rsidRDefault="00937FAC" w:rsidP="001A4B63">
            <w:pPr>
              <w:jc w:val="center"/>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Үміт эмоциясына ассоциациялар</w:t>
            </w:r>
          </w:p>
        </w:tc>
      </w:tr>
      <w:tr w:rsidR="00937FAC" w:rsidRPr="008D1ED2" w14:paraId="4477F230" w14:textId="77777777" w:rsidTr="001A4B63">
        <w:tc>
          <w:tcPr>
            <w:tcW w:w="2173" w:type="dxa"/>
          </w:tcPr>
          <w:p w14:paraId="114EE659" w14:textId="77777777" w:rsidR="00937FAC" w:rsidRPr="008D1ED2" w:rsidRDefault="00937FAC"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Түс</w:t>
            </w:r>
            <w:proofErr w:type="spellEnd"/>
          </w:p>
        </w:tc>
        <w:tc>
          <w:tcPr>
            <w:tcW w:w="7495" w:type="dxa"/>
          </w:tcPr>
          <w:p w14:paraId="1AE7AA2B" w14:textId="77777777" w:rsidR="00937FAC" w:rsidRPr="008D1ED2" w:rsidRDefault="00937FAC"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Ақ (12), сары (10), жасыл (7), көк (4), көгілдір (3), қоңыр (1), қызыл (2), күлгін (1), жауап бермегендер (10).</w:t>
            </w:r>
          </w:p>
        </w:tc>
      </w:tr>
      <w:tr w:rsidR="00937FAC" w:rsidRPr="008D1ED2" w14:paraId="60CF8BB8" w14:textId="77777777" w:rsidTr="001A4B63">
        <w:tc>
          <w:tcPr>
            <w:tcW w:w="2173" w:type="dxa"/>
          </w:tcPr>
          <w:p w14:paraId="46F2AC52" w14:textId="77777777" w:rsidR="00937FAC" w:rsidRPr="008D1ED2" w:rsidRDefault="00937FAC"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Дәм</w:t>
            </w:r>
            <w:proofErr w:type="spellEnd"/>
          </w:p>
        </w:tc>
        <w:tc>
          <w:tcPr>
            <w:tcW w:w="7495" w:type="dxa"/>
          </w:tcPr>
          <w:p w14:paraId="66C9A519" w14:textId="77777777" w:rsidR="00937FAC" w:rsidRPr="008D1ED2" w:rsidRDefault="00937FAC"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Тәтті (31), тұщы (3), су дәмі (2), ащы (3), дәмді (3), жауап бермегендер (8).</w:t>
            </w:r>
          </w:p>
        </w:tc>
      </w:tr>
      <w:tr w:rsidR="00937FAC" w:rsidRPr="008D1ED2" w14:paraId="1CD60D3A" w14:textId="77777777" w:rsidTr="001A4B63">
        <w:tc>
          <w:tcPr>
            <w:tcW w:w="2173" w:type="dxa"/>
          </w:tcPr>
          <w:p w14:paraId="6B49008B" w14:textId="77777777" w:rsidR="00937FAC" w:rsidRPr="008D1ED2" w:rsidRDefault="00937FAC"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Өсімдік</w:t>
            </w:r>
            <w:proofErr w:type="spellEnd"/>
          </w:p>
        </w:tc>
        <w:tc>
          <w:tcPr>
            <w:tcW w:w="7495" w:type="dxa"/>
          </w:tcPr>
          <w:p w14:paraId="6AA6D213" w14:textId="77777777" w:rsidR="00937FAC" w:rsidRPr="008D1ED2" w:rsidRDefault="00937FAC"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Түймедақ (14), раушан (11), алма ағашы (3), қызғалдақ (2), гүлдер (2), ағаш (1), жасыл көшет (1), емен (1), кактус (1), лалагүл (1), бәйшешек (1), қарбыз (1), көкнәр (1), мамыр гүл (1), ақ гүлдер (1), сәлдегүл (1), жауап бермегендер (7).</w:t>
            </w:r>
          </w:p>
        </w:tc>
      </w:tr>
      <w:tr w:rsidR="00937FAC" w:rsidRPr="008D1ED2" w14:paraId="3CB12CFF" w14:textId="77777777" w:rsidTr="001A4B63">
        <w:tc>
          <w:tcPr>
            <w:tcW w:w="2173" w:type="dxa"/>
          </w:tcPr>
          <w:p w14:paraId="01B54401" w14:textId="77777777" w:rsidR="00937FAC" w:rsidRPr="008D1ED2" w:rsidRDefault="00937FAC" w:rsidP="00DC2317">
            <w:pPr>
              <w:jc w:val="both"/>
              <w:rPr>
                <w:rFonts w:asciiTheme="majorBidi" w:hAnsiTheme="majorBidi" w:cstheme="majorBidi"/>
                <w:sz w:val="24"/>
                <w:szCs w:val="24"/>
                <w:lang w:eastAsia="ru-RU"/>
              </w:rPr>
            </w:pPr>
            <w:proofErr w:type="spellStart"/>
            <w:r w:rsidRPr="008D1ED2">
              <w:rPr>
                <w:rFonts w:asciiTheme="majorBidi" w:hAnsiTheme="majorBidi" w:cstheme="majorBidi"/>
                <w:sz w:val="24"/>
                <w:szCs w:val="24"/>
                <w:lang w:eastAsia="ru-RU"/>
              </w:rPr>
              <w:t>Жануар</w:t>
            </w:r>
            <w:proofErr w:type="spellEnd"/>
          </w:p>
        </w:tc>
        <w:tc>
          <w:tcPr>
            <w:tcW w:w="7495" w:type="dxa"/>
          </w:tcPr>
          <w:p w14:paraId="21FE87EC" w14:textId="77777777" w:rsidR="00937FAC" w:rsidRPr="008D1ED2" w:rsidRDefault="00937FAC" w:rsidP="00DC2317">
            <w:pPr>
              <w:jc w:val="both"/>
              <w:rPr>
                <w:rFonts w:asciiTheme="majorBidi" w:hAnsiTheme="majorBidi" w:cstheme="majorBidi"/>
                <w:sz w:val="24"/>
                <w:szCs w:val="24"/>
                <w:lang w:val="kk-KZ" w:eastAsia="ru-RU"/>
              </w:rPr>
            </w:pPr>
            <w:r w:rsidRPr="008D1ED2">
              <w:rPr>
                <w:rFonts w:asciiTheme="majorBidi" w:hAnsiTheme="majorBidi" w:cstheme="majorBidi"/>
                <w:sz w:val="24"/>
                <w:szCs w:val="24"/>
                <w:lang w:val="kk-KZ" w:eastAsia="ru-RU"/>
              </w:rPr>
              <w:t>Көгершін (15), жылқы (10), ат (3), үкі (2), ит (2), құлын (1), бұзау (1), күшік (1), тасбақа (1), елік (1), арыстан (1), дельфин (1), қоян (1), әтеш (1), мысық (1), құс (1), жауап бермегендер (7).</w:t>
            </w:r>
          </w:p>
        </w:tc>
      </w:tr>
      <w:tr w:rsidR="00941D8C" w:rsidRPr="008D1ED2" w14:paraId="7B5ADE31" w14:textId="77777777" w:rsidTr="001A4B63">
        <w:tc>
          <w:tcPr>
            <w:tcW w:w="9668" w:type="dxa"/>
            <w:gridSpan w:val="2"/>
          </w:tcPr>
          <w:p w14:paraId="7C7A4FF8" w14:textId="29B6D1B3" w:rsidR="00941D8C" w:rsidRPr="008D1ED2" w:rsidRDefault="00941D8C" w:rsidP="00937FAC">
            <w:pPr>
              <w:ind w:firstLine="559"/>
              <w:contextualSpacing/>
              <w:jc w:val="both"/>
              <w:rPr>
                <w:rFonts w:asciiTheme="majorBidi" w:hAnsiTheme="majorBidi" w:cstheme="majorBidi"/>
                <w:bCs/>
                <w:iCs/>
                <w:sz w:val="24"/>
                <w:szCs w:val="24"/>
                <w:lang w:val="kk-KZ"/>
              </w:rPr>
            </w:pPr>
            <w:r w:rsidRPr="008D1ED2">
              <w:rPr>
                <w:rFonts w:asciiTheme="majorBidi" w:hAnsiTheme="majorBidi" w:cstheme="majorBidi"/>
                <w:bCs/>
                <w:iCs/>
                <w:sz w:val="24"/>
                <w:szCs w:val="24"/>
                <w:lang w:val="kk-KZ"/>
              </w:rPr>
              <w:t xml:space="preserve">Ескерту </w:t>
            </w:r>
            <w:r w:rsidR="00937FAC" w:rsidRPr="008D1ED2">
              <w:rPr>
                <w:rFonts w:asciiTheme="majorBidi" w:hAnsiTheme="majorBidi" w:cstheme="majorBidi"/>
                <w:bCs/>
                <w:iCs/>
                <w:sz w:val="24"/>
                <w:szCs w:val="24"/>
                <w:lang w:val="kk-KZ"/>
              </w:rPr>
              <w:t xml:space="preserve">– </w:t>
            </w:r>
            <w:r w:rsidR="00CD6FD7" w:rsidRPr="008D1ED2">
              <w:rPr>
                <w:rFonts w:asciiTheme="majorBidi" w:hAnsiTheme="majorBidi" w:cstheme="majorBidi"/>
                <w:bCs/>
                <w:iCs/>
                <w:sz w:val="24"/>
                <w:szCs w:val="24"/>
                <w:lang w:val="kk-KZ"/>
              </w:rPr>
              <w:t>Aвтор құрастырған</w:t>
            </w:r>
          </w:p>
        </w:tc>
      </w:tr>
    </w:tbl>
    <w:p w14:paraId="68BBF761" w14:textId="77777777" w:rsidR="000059AB" w:rsidRPr="008D1ED2" w:rsidRDefault="000059AB" w:rsidP="00DC2317">
      <w:pPr>
        <w:spacing w:after="0" w:line="240" w:lineRule="auto"/>
        <w:ind w:firstLine="708"/>
        <w:jc w:val="both"/>
        <w:rPr>
          <w:rFonts w:asciiTheme="majorBidi" w:eastAsiaTheme="minorEastAsia" w:hAnsiTheme="majorBidi" w:cstheme="majorBidi"/>
          <w:sz w:val="28"/>
          <w:szCs w:val="28"/>
          <w:lang w:val="kk-KZ" w:eastAsia="ru-RU"/>
        </w:rPr>
      </w:pPr>
    </w:p>
    <w:p w14:paraId="55CD5CCB" w14:textId="77777777" w:rsidR="008D1ED2" w:rsidRPr="00654A7A" w:rsidRDefault="008D1ED2" w:rsidP="008D1ED2">
      <w:pPr>
        <w:spacing w:after="0" w:line="240" w:lineRule="auto"/>
        <w:ind w:firstLine="708"/>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Экспериментке қатысушылардың санасындағы «</w:t>
      </w:r>
      <w:r w:rsidRPr="00654A7A">
        <w:rPr>
          <w:rFonts w:asciiTheme="majorBidi" w:eastAsiaTheme="minorEastAsia" w:hAnsiTheme="majorBidi" w:cstheme="majorBidi"/>
          <w:i/>
          <w:sz w:val="28"/>
          <w:szCs w:val="28"/>
          <w:lang w:val="kk-KZ" w:eastAsia="ru-RU"/>
        </w:rPr>
        <w:t>үміт»</w:t>
      </w:r>
      <w:r w:rsidRPr="00654A7A">
        <w:rPr>
          <w:rFonts w:asciiTheme="majorBidi" w:eastAsiaTheme="minorEastAsia" w:hAnsiTheme="majorBidi" w:cstheme="majorBidi"/>
          <w:sz w:val="28"/>
          <w:szCs w:val="28"/>
          <w:lang w:val="kk-KZ" w:eastAsia="ru-RU"/>
        </w:rPr>
        <w:t xml:space="preserve"> эмоциясының ассоциативті байланыстарын талдау нәтижесі:</w:t>
      </w:r>
    </w:p>
    <w:p w14:paraId="426DB69B" w14:textId="77777777" w:rsidR="008D1ED2" w:rsidRPr="00654A7A" w:rsidRDefault="008D1ED2" w:rsidP="008D1ED2">
      <w:pPr>
        <w:spacing w:after="0" w:line="240" w:lineRule="auto"/>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Түс: ақ (12), сары (10)</w:t>
      </w:r>
    </w:p>
    <w:p w14:paraId="06033081" w14:textId="77777777" w:rsidR="008D1ED2" w:rsidRPr="00654A7A" w:rsidRDefault="008D1ED2" w:rsidP="008D1ED2">
      <w:pPr>
        <w:spacing w:after="0" w:line="240" w:lineRule="auto"/>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Дәм: тәтті (31)</w:t>
      </w:r>
    </w:p>
    <w:p w14:paraId="43687052" w14:textId="77777777" w:rsidR="008D1ED2" w:rsidRPr="00654A7A" w:rsidRDefault="008D1ED2" w:rsidP="008D1ED2">
      <w:pPr>
        <w:spacing w:after="0" w:line="240" w:lineRule="auto"/>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Өсімдік: түймедақ (14), раушан (11)</w:t>
      </w:r>
    </w:p>
    <w:p w14:paraId="18A9E11E" w14:textId="77777777" w:rsidR="008D1ED2" w:rsidRPr="00654A7A" w:rsidRDefault="008D1ED2" w:rsidP="008D1ED2">
      <w:pPr>
        <w:spacing w:after="0" w:line="240" w:lineRule="auto"/>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Жануар: көгершін (15), жылқы (10)</w:t>
      </w:r>
    </w:p>
    <w:p w14:paraId="09A47EBA" w14:textId="4FE9A1FA" w:rsidR="00022B3E" w:rsidRPr="008D1ED2" w:rsidRDefault="00022B3E" w:rsidP="00C71EA9">
      <w:pPr>
        <w:spacing w:after="0" w:line="240" w:lineRule="auto"/>
        <w:ind w:firstLine="709"/>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Ал «үміт» эмоциясының ассоциацияларын саралар болсақ, қазақи ұғымда қасиетті түс саналатын ақ түспен және сары түспен, «тәтті үміт» орамындағыдай үмітпен орамдас болып келетін тәтті дәмменен, түймедақ, раушан гүлдерімен және жеті қазынаның бірі саналатын жылқы жануарымен, сонымен қатар қазақ танымда бейбітшілік құсы ретінде танымал көгершінмен асоциация</w:t>
      </w:r>
      <w:r w:rsidR="00E6009F">
        <w:rPr>
          <w:rFonts w:asciiTheme="majorBidi" w:eastAsiaTheme="minorEastAsia" w:hAnsiTheme="majorBidi" w:cstheme="majorBidi"/>
          <w:sz w:val="28"/>
          <w:szCs w:val="28"/>
          <w:lang w:val="kk-KZ" w:eastAsia="ru-RU"/>
        </w:rPr>
        <w:t>ланған</w:t>
      </w:r>
      <w:r w:rsidRPr="008D1ED2">
        <w:rPr>
          <w:rFonts w:asciiTheme="majorBidi" w:eastAsiaTheme="minorEastAsia" w:hAnsiTheme="majorBidi" w:cstheme="majorBidi"/>
          <w:sz w:val="28"/>
          <w:szCs w:val="28"/>
          <w:lang w:val="kk-KZ" w:eastAsia="ru-RU"/>
        </w:rPr>
        <w:t xml:space="preserve">. </w:t>
      </w:r>
    </w:p>
    <w:p w14:paraId="34E30865" w14:textId="52B40C06" w:rsidR="00B17AF6" w:rsidRPr="008D1ED2" w:rsidRDefault="00E6009F" w:rsidP="00C71EA9">
      <w:pPr>
        <w:spacing w:after="0" w:line="240" w:lineRule="auto"/>
        <w:ind w:firstLine="709"/>
        <w:contextualSpacing/>
        <w:jc w:val="both"/>
        <w:rPr>
          <w:rFonts w:asciiTheme="majorBidi" w:eastAsiaTheme="minorEastAsia" w:hAnsiTheme="majorBidi" w:cstheme="majorBidi"/>
          <w:b/>
          <w:bCs/>
          <w:sz w:val="28"/>
          <w:szCs w:val="28"/>
          <w:lang w:val="kk-KZ" w:eastAsia="ru-RU"/>
        </w:rPr>
      </w:pPr>
      <w:r w:rsidRPr="00654A7A">
        <w:rPr>
          <w:rFonts w:asciiTheme="majorBidi" w:eastAsiaTheme="minorEastAsia" w:hAnsiTheme="majorBidi" w:cstheme="majorBidi"/>
          <w:sz w:val="28"/>
          <w:szCs w:val="28"/>
          <w:lang w:val="kk-KZ" w:eastAsia="ru-RU"/>
        </w:rPr>
        <w:t>Жауаптарды сұрыптай келе, бірқатар эмоцияларға ассоциациялар берілмегеніне көз жеткіздік. Ағылшын тілінде бір</w:t>
      </w:r>
      <w:r>
        <w:rPr>
          <w:rFonts w:asciiTheme="majorBidi" w:eastAsiaTheme="minorEastAsia" w:hAnsiTheme="majorBidi" w:cstheme="majorBidi"/>
          <w:sz w:val="28"/>
          <w:szCs w:val="28"/>
          <w:lang w:val="kk-KZ" w:eastAsia="ru-RU"/>
        </w:rPr>
        <w:t>шама жағымсыз эмоция</w:t>
      </w:r>
      <w:r w:rsidRPr="00654A7A">
        <w:rPr>
          <w:rFonts w:asciiTheme="majorBidi" w:eastAsiaTheme="minorEastAsia" w:hAnsiTheme="majorBidi" w:cstheme="majorBidi"/>
          <w:sz w:val="28"/>
          <w:szCs w:val="28"/>
          <w:lang w:val="kk-KZ" w:eastAsia="ru-RU"/>
        </w:rPr>
        <w:t>ға ассоциация берілмеген: envy (26), fear (24), jealousy (24) эмоциялары, ал жағымды эмоциялардан hope (19) және conscience (16) эмоцияларына ассоциация берілмеген.</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Қазақ тіліне келер болсақ, мұң (27) және көре алмаушылық (27) жағымсыз эмоцияларына</w:t>
      </w:r>
      <w:r>
        <w:rPr>
          <w:rFonts w:asciiTheme="majorBidi" w:eastAsiaTheme="minorEastAsia" w:hAnsiTheme="majorBidi" w:cstheme="majorBidi"/>
          <w:sz w:val="28"/>
          <w:szCs w:val="28"/>
          <w:lang w:val="kk-KZ" w:eastAsia="ru-RU"/>
        </w:rPr>
        <w:t xml:space="preserve"> қатысты</w:t>
      </w:r>
      <w:r w:rsidRPr="00654A7A">
        <w:rPr>
          <w:rFonts w:asciiTheme="majorBidi" w:eastAsiaTheme="minorEastAsia" w:hAnsiTheme="majorBidi" w:cstheme="majorBidi"/>
          <w:sz w:val="28"/>
          <w:szCs w:val="28"/>
          <w:lang w:val="kk-KZ" w:eastAsia="ru-RU"/>
        </w:rPr>
        <w:t xml:space="preserve"> ассоциация жоқтың қасы. Қазақ тіліндегі үміт (32) және ар-ождан (22) жағымды эмоцияларына ассоциация аз берілген. Fear және envy эмоцияларында өсімдік категориясында ассоциациялар (9) берілмеген. Ал jealousy эмоциясына дәм категориясында жауап (8) жазылмаған. Hope (9) және conscience (7) эмоцияларында да дәм категориясы көбіне жауапсыз қалған. Қазақ тілінде мұң эмоциясына өсімдік категориясына 9 қатысушы ассоциация жазбаған, ал көре алмаушылық эмоциясында 9 қатысушы жануар атауларын ассоциация ретінде </w:t>
      </w:r>
      <w:r>
        <w:rPr>
          <w:rFonts w:asciiTheme="majorBidi" w:eastAsiaTheme="minorEastAsia" w:hAnsiTheme="majorBidi" w:cstheme="majorBidi"/>
          <w:sz w:val="28"/>
          <w:szCs w:val="28"/>
          <w:lang w:val="kk-KZ" w:eastAsia="ru-RU"/>
        </w:rPr>
        <w:t>келті</w:t>
      </w:r>
      <w:r w:rsidRPr="00654A7A">
        <w:rPr>
          <w:rFonts w:asciiTheme="majorBidi" w:eastAsiaTheme="minorEastAsia" w:hAnsiTheme="majorBidi" w:cstheme="majorBidi"/>
          <w:sz w:val="28"/>
          <w:szCs w:val="28"/>
          <w:lang w:val="kk-KZ" w:eastAsia="ru-RU"/>
        </w:rPr>
        <w:t>рмеген. Үміт және ар-ождан жағымды эмоциялар</w:t>
      </w:r>
      <w:r>
        <w:rPr>
          <w:rFonts w:asciiTheme="majorBidi" w:eastAsiaTheme="minorEastAsia" w:hAnsiTheme="majorBidi" w:cstheme="majorBidi"/>
          <w:sz w:val="28"/>
          <w:szCs w:val="28"/>
          <w:lang w:val="kk-KZ" w:eastAsia="ru-RU"/>
        </w:rPr>
        <w:t>ын</w:t>
      </w:r>
      <w:r w:rsidRPr="00654A7A">
        <w:rPr>
          <w:rFonts w:asciiTheme="majorBidi" w:eastAsiaTheme="minorEastAsia" w:hAnsiTheme="majorBidi" w:cstheme="majorBidi"/>
          <w:sz w:val="28"/>
          <w:szCs w:val="28"/>
          <w:lang w:val="kk-KZ" w:eastAsia="ru-RU"/>
        </w:rPr>
        <w:t>да түс (10) және дәм (8) категориялары жауапсыз қалған.</w:t>
      </w:r>
    </w:p>
    <w:p w14:paraId="429986CA" w14:textId="77777777" w:rsidR="00E6009F" w:rsidRPr="00654A7A" w:rsidRDefault="00E6009F" w:rsidP="00E6009F">
      <w:pPr>
        <w:spacing w:after="0" w:line="240" w:lineRule="auto"/>
        <w:ind w:firstLine="708"/>
        <w:contextualSpacing/>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lastRenderedPageBreak/>
        <w:t>Тірек сөздерге берілген ассоциацияларды тағы да зерделеп қарар болсақ, ең бірінші</w:t>
      </w:r>
      <w:r>
        <w:rPr>
          <w:rFonts w:asciiTheme="majorBidi" w:eastAsiaTheme="minorEastAsia" w:hAnsiTheme="majorBidi" w:cstheme="majorBidi"/>
          <w:sz w:val="28"/>
          <w:szCs w:val="28"/>
          <w:lang w:val="kk-KZ" w:eastAsia="ru-RU"/>
        </w:rPr>
        <w:t>,</w:t>
      </w:r>
      <w:r w:rsidRPr="00654A7A">
        <w:rPr>
          <w:rFonts w:asciiTheme="majorBidi" w:eastAsiaTheme="minorEastAsia" w:hAnsiTheme="majorBidi" w:cstheme="majorBidi"/>
          <w:sz w:val="28"/>
          <w:szCs w:val="28"/>
          <w:lang w:val="kk-KZ" w:eastAsia="ru-RU"/>
        </w:rPr>
        <w:t xml:space="preserve"> түс тірек сөзі жауаптардың алуан түрлігімен ерекшеленді. Түстердің адам психикасына әсерін психологтар ұзақ жылдар бойы зерттеп келеді. Мысалы, атақты физик, астроном, математик И. Ньютон түстер туралы өз теориясын ұсынған. Ғалым жеті спектрлік түстерді (қызыл, қызғылт сары, сары, жасыл, ашық көк, көк, күлгін) октаваның 7 нотасымен байланыстырған екен. Осы ой негізінде Луи Бертран Кастел «световой орган» яғни түсті орган ойлап тапқан [</w:t>
      </w:r>
      <w:r w:rsidRPr="00654A7A">
        <w:rPr>
          <w:rFonts w:asciiTheme="majorBidi" w:eastAsiaTheme="minorEastAsia" w:hAnsiTheme="majorBidi" w:cstheme="majorBidi"/>
          <w:sz w:val="28"/>
          <w:szCs w:val="28"/>
          <w:lang w:eastAsia="ru-RU"/>
        </w:rPr>
        <w:t>1</w:t>
      </w:r>
      <w:r w:rsidRPr="00654A7A">
        <w:rPr>
          <w:rFonts w:asciiTheme="majorBidi" w:eastAsiaTheme="minorEastAsia" w:hAnsiTheme="majorBidi" w:cstheme="majorBidi"/>
          <w:sz w:val="28"/>
          <w:szCs w:val="28"/>
          <w:lang w:val="kk-KZ" w:eastAsia="ru-RU"/>
        </w:rPr>
        <w:t>6</w:t>
      </w:r>
      <w:r w:rsidRPr="00654A7A">
        <w:rPr>
          <w:rFonts w:asciiTheme="majorBidi" w:eastAsiaTheme="minorEastAsia" w:hAnsiTheme="majorBidi" w:cstheme="majorBidi"/>
          <w:sz w:val="28"/>
          <w:szCs w:val="28"/>
          <w:lang w:eastAsia="ru-RU"/>
        </w:rPr>
        <w:t>6</w:t>
      </w:r>
      <w:r>
        <w:rPr>
          <w:rFonts w:asciiTheme="majorBidi" w:eastAsiaTheme="minorEastAsia" w:hAnsiTheme="majorBidi" w:cstheme="majorBidi"/>
          <w:sz w:val="28"/>
          <w:szCs w:val="28"/>
          <w:lang w:val="kk-KZ" w:eastAsia="ru-RU"/>
        </w:rPr>
        <w:t>, 17-</w:t>
      </w:r>
      <w:r w:rsidRPr="00654A7A">
        <w:rPr>
          <w:rFonts w:asciiTheme="majorBidi" w:eastAsiaTheme="minorEastAsia" w:hAnsiTheme="majorBidi" w:cstheme="majorBidi"/>
          <w:sz w:val="28"/>
          <w:szCs w:val="28"/>
          <w:lang w:val="kk-KZ" w:eastAsia="ru-RU"/>
        </w:rPr>
        <w:t>б.</w:t>
      </w:r>
      <w:r>
        <w:rPr>
          <w:rFonts w:asciiTheme="majorBidi" w:eastAsiaTheme="minorEastAsia" w:hAnsiTheme="majorBidi" w:cstheme="majorBidi"/>
          <w:sz w:val="28"/>
          <w:szCs w:val="28"/>
          <w:lang w:val="kk-KZ" w:eastAsia="ru-RU"/>
        </w:rPr>
        <w:t>]. Әйгілі ақын Й</w:t>
      </w:r>
      <w:r w:rsidRPr="00654A7A">
        <w:rPr>
          <w:rFonts w:asciiTheme="majorBidi" w:eastAsiaTheme="minorEastAsia" w:hAnsiTheme="majorBidi" w:cstheme="majorBidi"/>
          <w:sz w:val="28"/>
          <w:szCs w:val="28"/>
          <w:lang w:val="kk-KZ" w:eastAsia="ru-RU"/>
        </w:rPr>
        <w:t xml:space="preserve">. Гете, суретші В. Кандинский де </w:t>
      </w:r>
      <w:r>
        <w:rPr>
          <w:rFonts w:asciiTheme="majorBidi" w:eastAsiaTheme="minorEastAsia" w:hAnsiTheme="majorBidi" w:cstheme="majorBidi"/>
          <w:sz w:val="28"/>
          <w:szCs w:val="28"/>
          <w:lang w:val="kk-KZ" w:eastAsia="ru-RU"/>
        </w:rPr>
        <w:t xml:space="preserve">өз </w:t>
      </w:r>
      <w:r w:rsidRPr="00654A7A">
        <w:rPr>
          <w:rFonts w:asciiTheme="majorBidi" w:eastAsiaTheme="minorEastAsia" w:hAnsiTheme="majorBidi" w:cstheme="majorBidi"/>
          <w:sz w:val="28"/>
          <w:szCs w:val="28"/>
          <w:lang w:val="kk-KZ" w:eastAsia="ru-RU"/>
        </w:rPr>
        <w:t>еңбектерінде түстердің адамға әсері мен олардың маңызы туралы сөз қозғаған. Психолог Б.А. Базыма өз еңбегінде түс пен эмоциялардың байланысын кездейсоқтық емес, керісінше олардың бір-бірімен байланысы тереңде деп тұжырымдайды [167</w:t>
      </w:r>
      <w:r>
        <w:rPr>
          <w:rFonts w:asciiTheme="majorBidi" w:eastAsiaTheme="minorEastAsia" w:hAnsiTheme="majorBidi" w:cstheme="majorBidi"/>
          <w:sz w:val="28"/>
          <w:szCs w:val="28"/>
          <w:lang w:val="kk-KZ" w:eastAsia="ru-RU"/>
        </w:rPr>
        <w:t>, 42-</w:t>
      </w:r>
      <w:r w:rsidRPr="00654A7A">
        <w:rPr>
          <w:rFonts w:asciiTheme="majorBidi" w:eastAsiaTheme="minorEastAsia" w:hAnsiTheme="majorBidi" w:cstheme="majorBidi"/>
          <w:sz w:val="28"/>
          <w:szCs w:val="28"/>
          <w:lang w:val="kk-KZ" w:eastAsia="ru-RU"/>
        </w:rPr>
        <w:t>б.]. Адамның психоэмоционалды жағдайын бағалау мақсатында Люшердің тесті психологтар, тергеушілер, дәрігерлер және т.б. мамандар тарапынан кеңінен қолданылады. Тест 73 кестеден құралған. Тест барысында қатысушы ұнататын түстерден бастап, ұнамайтын түстерді белгілеуі қажет. Жауаптарға қарап, мамандар қатысушының рухани жағдайы, мінез-құлқы, қорқыныштары, қоршаған ортаға деген қарым-қатынасы туралы айта алады.</w:t>
      </w:r>
    </w:p>
    <w:p w14:paraId="75E5A977" w14:textId="611BB150" w:rsidR="00B17AF6" w:rsidRPr="00595B25" w:rsidRDefault="00E6009F" w:rsidP="00C71EA9">
      <w:pPr>
        <w:spacing w:after="0" w:line="240" w:lineRule="auto"/>
        <w:ind w:firstLine="709"/>
        <w:contextualSpacing/>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Қазіргі тіл білімінде түр-түс атауларының зерттелуіне айрықша мән берілуде. Мұның басты себептерінің бірі </w:t>
      </w:r>
      <w:r w:rsidRPr="00654A7A">
        <w:rPr>
          <w:rFonts w:asciiTheme="majorBidi" w:eastAsiaTheme="minorEastAsia" w:hAnsiTheme="majorBidi" w:cstheme="majorBidi"/>
          <w:b/>
          <w:bCs/>
          <w:sz w:val="28"/>
          <w:szCs w:val="28"/>
          <w:lang w:val="kk-KZ" w:eastAsia="ru-RU"/>
        </w:rPr>
        <w:t>–</w:t>
      </w:r>
      <w:r>
        <w:rPr>
          <w:rFonts w:asciiTheme="majorBidi" w:eastAsiaTheme="minorEastAsia" w:hAnsiTheme="majorBidi" w:cstheme="majorBidi"/>
          <w:b/>
          <w:bCs/>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түс атауларының адамның рухани дүниесі мен ұлттық сана сезімі ерекшеліктерінің дереккөзі ретінде қарастырылуы. Түс символикасы халықтың өзіндік ерекшелігін танытады. Түс атаулары мәдениетпен де тығыз байланысты, яғни мәдениетаралық қарым-қатынаста орасан рөл атқарады. Адам кейбір түстерге байланысты белгілі бір эмоцияларды бастан кешіреді [168]. Әр түсті әрбір адам </w:t>
      </w:r>
      <w:r>
        <w:rPr>
          <w:rFonts w:asciiTheme="majorBidi" w:eastAsiaTheme="minorEastAsia" w:hAnsiTheme="majorBidi" w:cstheme="majorBidi"/>
          <w:sz w:val="28"/>
          <w:szCs w:val="28"/>
          <w:lang w:val="kk-KZ" w:eastAsia="ru-RU"/>
        </w:rPr>
        <w:t>әр түрлі</w:t>
      </w:r>
      <w:r w:rsidRPr="00654A7A">
        <w:rPr>
          <w:rFonts w:asciiTheme="majorBidi" w:eastAsiaTheme="minorEastAsia" w:hAnsiTheme="majorBidi" w:cstheme="majorBidi"/>
          <w:sz w:val="28"/>
          <w:szCs w:val="28"/>
          <w:lang w:val="kk-KZ" w:eastAsia="ru-RU"/>
        </w:rPr>
        <w:t xml:space="preserve"> қабылдайды. </w:t>
      </w:r>
      <w:r>
        <w:rPr>
          <w:rFonts w:asciiTheme="majorBidi" w:eastAsiaTheme="minorEastAsia" w:hAnsiTheme="majorBidi" w:cstheme="majorBidi"/>
          <w:sz w:val="28"/>
          <w:szCs w:val="28"/>
          <w:lang w:val="kk-KZ" w:eastAsia="ru-RU"/>
        </w:rPr>
        <w:t>Яғни</w:t>
      </w:r>
      <w:r w:rsidRPr="00654A7A">
        <w:rPr>
          <w:rFonts w:asciiTheme="majorBidi" w:eastAsiaTheme="minorEastAsia" w:hAnsiTheme="majorBidi" w:cstheme="majorBidi"/>
          <w:sz w:val="28"/>
          <w:szCs w:val="28"/>
          <w:lang w:val="kk-KZ" w:eastAsia="ru-RU"/>
        </w:rPr>
        <w:t xml:space="preserve"> бұл тікелей адамның жасына, мінезіне, </w:t>
      </w:r>
      <w:r>
        <w:rPr>
          <w:rFonts w:asciiTheme="majorBidi" w:eastAsiaTheme="minorEastAsia" w:hAnsiTheme="majorBidi" w:cstheme="majorBidi"/>
          <w:sz w:val="28"/>
          <w:szCs w:val="28"/>
          <w:lang w:val="kk-KZ" w:eastAsia="ru-RU"/>
        </w:rPr>
        <w:t>көңіл күй</w:t>
      </w:r>
      <w:r w:rsidRPr="00654A7A">
        <w:rPr>
          <w:rFonts w:asciiTheme="majorBidi" w:eastAsiaTheme="minorEastAsia" w:hAnsiTheme="majorBidi" w:cstheme="majorBidi"/>
          <w:sz w:val="28"/>
          <w:szCs w:val="28"/>
          <w:lang w:val="kk-KZ" w:eastAsia="ru-RU"/>
        </w:rPr>
        <w:t>іне, оны қоршаған ортаға және әлемнің тілдік бейнесін қабылдауына байланысты. Адамның таңдаған түстері өмірге деген көзқарасын</w:t>
      </w:r>
      <w:r>
        <w:rPr>
          <w:rFonts w:asciiTheme="majorBidi" w:eastAsiaTheme="minorEastAsia" w:hAnsiTheme="majorBidi" w:cstheme="majorBidi"/>
          <w:sz w:val="28"/>
          <w:szCs w:val="28"/>
          <w:lang w:val="kk-KZ" w:eastAsia="ru-RU"/>
        </w:rPr>
        <w:t>ан</w:t>
      </w:r>
      <w:r w:rsidRPr="00654A7A">
        <w:rPr>
          <w:rFonts w:asciiTheme="majorBidi" w:eastAsiaTheme="minorEastAsia" w:hAnsiTheme="majorBidi" w:cstheme="majorBidi"/>
          <w:sz w:val="28"/>
          <w:szCs w:val="28"/>
          <w:lang w:val="kk-KZ" w:eastAsia="ru-RU"/>
        </w:rPr>
        <w:t>, оның т</w:t>
      </w:r>
      <w:r>
        <w:rPr>
          <w:rFonts w:asciiTheme="majorBidi" w:eastAsiaTheme="minorEastAsia" w:hAnsiTheme="majorBidi" w:cstheme="majorBidi"/>
          <w:sz w:val="28"/>
          <w:szCs w:val="28"/>
          <w:lang w:val="kk-KZ" w:eastAsia="ru-RU"/>
        </w:rPr>
        <w:t>аным көкжиегінен хабар береді</w:t>
      </w:r>
      <w:r w:rsidRPr="00654A7A">
        <w:rPr>
          <w:rFonts w:asciiTheme="majorBidi" w:eastAsiaTheme="minorEastAsia" w:hAnsiTheme="majorBidi" w:cstheme="majorBidi"/>
          <w:sz w:val="28"/>
          <w:szCs w:val="28"/>
          <w:lang w:val="kk-KZ" w:eastAsia="ru-RU"/>
        </w:rPr>
        <w:t xml:space="preserve"> әрі оның өмірлік ұстанымдары мен ұлттық ерекшеліктерімен де тығыз байланысты болады. Жүргізілген экспериментке қатысушылар ағылшын тілінде жағымды эмоциялар үшін сары, қызыл, жасыл, қызғылт, көк, ақ түстерін атап өткен, ал жағымсыз эмоцияларға қара, сұр, қызыл түстерін ассоциация ретінде берген. Қазақ тілінде жағымды эмоцияларға </w:t>
      </w:r>
      <w:r>
        <w:rPr>
          <w:rFonts w:asciiTheme="majorBidi" w:eastAsiaTheme="minorEastAsia" w:hAnsiTheme="majorBidi" w:cstheme="majorBidi"/>
          <w:sz w:val="28"/>
          <w:szCs w:val="28"/>
          <w:lang w:val="kk-KZ" w:eastAsia="ru-RU"/>
        </w:rPr>
        <w:t xml:space="preserve">қатысты </w:t>
      </w:r>
      <w:r w:rsidRPr="00654A7A">
        <w:rPr>
          <w:rFonts w:asciiTheme="majorBidi" w:eastAsiaTheme="minorEastAsia" w:hAnsiTheme="majorBidi" w:cstheme="majorBidi"/>
          <w:sz w:val="28"/>
          <w:szCs w:val="28"/>
          <w:lang w:val="kk-KZ" w:eastAsia="ru-RU"/>
        </w:rPr>
        <w:t xml:space="preserve">қызыл, сары, көк, ақ, қызғылт түстер және жағымсыз эмоцияларға қара, сұр, қызыл түстері ассоциация ретінде </w:t>
      </w:r>
      <w:r>
        <w:rPr>
          <w:rFonts w:asciiTheme="majorBidi" w:eastAsiaTheme="minorEastAsia" w:hAnsiTheme="majorBidi" w:cstheme="majorBidi"/>
          <w:sz w:val="28"/>
          <w:szCs w:val="28"/>
          <w:lang w:val="kk-KZ" w:eastAsia="ru-RU"/>
        </w:rPr>
        <w:t>келті</w:t>
      </w:r>
      <w:r w:rsidRPr="00654A7A">
        <w:rPr>
          <w:rFonts w:asciiTheme="majorBidi" w:eastAsiaTheme="minorEastAsia" w:hAnsiTheme="majorBidi" w:cstheme="majorBidi"/>
          <w:sz w:val="28"/>
          <w:szCs w:val="28"/>
          <w:lang w:val="kk-KZ" w:eastAsia="ru-RU"/>
        </w:rPr>
        <w:t>рілген. Жалпы қазақ тіл білімінде түстерг</w:t>
      </w:r>
      <w:r>
        <w:rPr>
          <w:rFonts w:asciiTheme="majorBidi" w:eastAsiaTheme="minorEastAsia" w:hAnsiTheme="majorBidi" w:cstheme="majorBidi"/>
          <w:sz w:val="28"/>
          <w:szCs w:val="28"/>
          <w:lang w:val="kk-KZ" w:eastAsia="ru-RU"/>
        </w:rPr>
        <w:t>е арналған ғылыми еңбектерде Й</w:t>
      </w:r>
      <w:r w:rsidRPr="00654A7A">
        <w:rPr>
          <w:rFonts w:asciiTheme="majorBidi" w:eastAsiaTheme="minorEastAsia" w:hAnsiTheme="majorBidi" w:cstheme="majorBidi"/>
          <w:sz w:val="28"/>
          <w:szCs w:val="28"/>
          <w:lang w:val="kk-KZ" w:eastAsia="ru-RU"/>
        </w:rPr>
        <w:t>. Гетенің жүйесін ұстанады. Ғалым түстерді үш топқа бөледі: негізгі түстер, бірінші және екінші дәрежелі құрамдас түст</w:t>
      </w:r>
      <w:r>
        <w:rPr>
          <w:rFonts w:asciiTheme="majorBidi" w:eastAsiaTheme="minorEastAsia" w:hAnsiTheme="majorBidi" w:cstheme="majorBidi"/>
          <w:sz w:val="28"/>
          <w:szCs w:val="28"/>
          <w:lang w:val="kk-KZ" w:eastAsia="ru-RU"/>
        </w:rPr>
        <w:t>ер. Қызыл, көк және сары түстер</w:t>
      </w:r>
      <w:r w:rsidRPr="00654A7A">
        <w:rPr>
          <w:rFonts w:asciiTheme="majorBidi" w:eastAsiaTheme="minorEastAsia" w:hAnsiTheme="majorBidi" w:cstheme="majorBidi"/>
          <w:sz w:val="28"/>
          <w:szCs w:val="28"/>
          <w:lang w:val="kk-KZ" w:eastAsia="ru-RU"/>
        </w:rPr>
        <w:t xml:space="preserve"> негізгі түстер қатарына кіреді. Негізгі үш түс көмегімен бірінші дәрежелі құрамдас түстер пайда болады. Ал бірінші дәрежелі құрамдас түстердің араласуынан екінші дәрежелі түстер пайда болады. Мысалы: сары мен көк түстер бірдей </w:t>
      </w:r>
      <w:r>
        <w:rPr>
          <w:rFonts w:asciiTheme="majorBidi" w:eastAsiaTheme="minorEastAsia" w:hAnsiTheme="majorBidi" w:cstheme="majorBidi"/>
          <w:sz w:val="28"/>
          <w:szCs w:val="28"/>
          <w:lang w:val="kk-KZ" w:eastAsia="ru-RU"/>
        </w:rPr>
        <w:t>м</w:t>
      </w:r>
      <w:r w:rsidRPr="00654A7A">
        <w:rPr>
          <w:rFonts w:asciiTheme="majorBidi" w:eastAsiaTheme="minorEastAsia" w:hAnsiTheme="majorBidi" w:cstheme="majorBidi"/>
          <w:sz w:val="28"/>
          <w:szCs w:val="28"/>
          <w:lang w:val="kk-KZ" w:eastAsia="ru-RU"/>
        </w:rPr>
        <w:t>өлшерде аралыстырылса</w:t>
      </w:r>
      <w:r>
        <w:rPr>
          <w:rFonts w:asciiTheme="majorBidi" w:eastAsiaTheme="minorEastAsia" w:hAnsiTheme="majorBidi" w:cstheme="majorBidi"/>
          <w:sz w:val="28"/>
          <w:szCs w:val="28"/>
          <w:lang w:val="kk-KZ" w:eastAsia="ru-RU"/>
        </w:rPr>
        <w:t>,</w:t>
      </w:r>
      <w:r w:rsidRPr="00654A7A">
        <w:rPr>
          <w:rFonts w:asciiTheme="majorBidi" w:eastAsiaTheme="minorEastAsia" w:hAnsiTheme="majorBidi" w:cstheme="majorBidi"/>
          <w:sz w:val="28"/>
          <w:szCs w:val="28"/>
          <w:lang w:val="kk-KZ" w:eastAsia="ru-RU"/>
        </w:rPr>
        <w:t xml:space="preserve"> жасыл түс шығады. Аталмыш экспериментте респонденттердің ағылшын тілінде қуаныш эмоциясына ең көп түс ас</w:t>
      </w:r>
      <w:r>
        <w:rPr>
          <w:rFonts w:asciiTheme="majorBidi" w:eastAsiaTheme="minorEastAsia" w:hAnsiTheme="majorBidi" w:cstheme="majorBidi"/>
          <w:sz w:val="28"/>
          <w:szCs w:val="28"/>
          <w:lang w:val="kk-KZ" w:eastAsia="ru-RU"/>
        </w:rPr>
        <w:t>социациясына сары, жасыл түстер</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аталса</w:t>
      </w:r>
      <w:r w:rsidRPr="00654A7A">
        <w:rPr>
          <w:rFonts w:asciiTheme="majorBidi" w:eastAsiaTheme="minorEastAsia" w:hAnsiTheme="majorBidi" w:cstheme="majorBidi"/>
          <w:sz w:val="28"/>
          <w:szCs w:val="28"/>
          <w:lang w:val="kk-KZ" w:eastAsia="ru-RU"/>
        </w:rPr>
        <w:t>, қазақ т</w:t>
      </w:r>
      <w:r>
        <w:rPr>
          <w:rFonts w:asciiTheme="majorBidi" w:eastAsiaTheme="minorEastAsia" w:hAnsiTheme="majorBidi" w:cstheme="majorBidi"/>
          <w:sz w:val="28"/>
          <w:szCs w:val="28"/>
          <w:lang w:val="kk-KZ" w:eastAsia="ru-RU"/>
        </w:rPr>
        <w:t>ілінде қызыл, сары, көк түстер</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келтіріле</w:t>
      </w:r>
      <w:r w:rsidRPr="00654A7A">
        <w:rPr>
          <w:rFonts w:asciiTheme="majorBidi" w:eastAsiaTheme="minorEastAsia" w:hAnsiTheme="majorBidi" w:cstheme="majorBidi"/>
          <w:sz w:val="28"/>
          <w:szCs w:val="28"/>
          <w:lang w:val="kk-KZ" w:eastAsia="ru-RU"/>
        </w:rPr>
        <w:t xml:space="preserve">ді. Махаббат эмоциясына </w:t>
      </w:r>
      <w:r>
        <w:rPr>
          <w:rFonts w:asciiTheme="majorBidi" w:eastAsiaTheme="minorEastAsia" w:hAnsiTheme="majorBidi" w:cstheme="majorBidi"/>
          <w:sz w:val="28"/>
          <w:szCs w:val="28"/>
          <w:lang w:val="kk-KZ" w:eastAsia="ru-RU"/>
        </w:rPr>
        <w:t xml:space="preserve">қатысты </w:t>
      </w:r>
      <w:r w:rsidRPr="00654A7A">
        <w:rPr>
          <w:rFonts w:asciiTheme="majorBidi" w:eastAsiaTheme="minorEastAsia" w:hAnsiTheme="majorBidi" w:cstheme="majorBidi"/>
          <w:sz w:val="28"/>
          <w:szCs w:val="28"/>
          <w:lang w:val="kk-KZ" w:eastAsia="ru-RU"/>
        </w:rPr>
        <w:t xml:space="preserve">екі тілде де қызыл және </w:t>
      </w:r>
      <w:r w:rsidRPr="00654A7A">
        <w:rPr>
          <w:rFonts w:asciiTheme="majorBidi" w:eastAsiaTheme="minorEastAsia" w:hAnsiTheme="majorBidi" w:cstheme="majorBidi"/>
          <w:sz w:val="28"/>
          <w:szCs w:val="28"/>
          <w:lang w:val="kk-KZ" w:eastAsia="ru-RU"/>
        </w:rPr>
        <w:lastRenderedPageBreak/>
        <w:t>қызғылт түстер ассоциация тудырған. Бақыт эмоциясына түс категориясынан ағылшын тілінде сары, қызғылт, жасыл</w:t>
      </w:r>
      <w:r>
        <w:rPr>
          <w:rFonts w:asciiTheme="majorBidi" w:eastAsiaTheme="minorEastAsia" w:hAnsiTheme="majorBidi" w:cstheme="majorBidi"/>
          <w:sz w:val="28"/>
          <w:szCs w:val="28"/>
          <w:lang w:val="kk-KZ" w:eastAsia="ru-RU"/>
        </w:rPr>
        <w:t>, қазақ тілінде сары көк түстер</w:t>
      </w:r>
      <w:r w:rsidRPr="00654A7A">
        <w:rPr>
          <w:rFonts w:asciiTheme="majorBidi" w:eastAsiaTheme="minorEastAsia" w:hAnsiTheme="majorBidi" w:cstheme="majorBidi"/>
          <w:sz w:val="28"/>
          <w:szCs w:val="28"/>
          <w:lang w:val="kk-KZ" w:eastAsia="ru-RU"/>
        </w:rPr>
        <w:t xml:space="preserve"> ассоциация берген. Ар-ождан эмоциясымен тек ақ түс ассоциация тудырған. Ал үміт эмоциясында қатысушылар ағылшын тілінде </w:t>
      </w:r>
      <w:r>
        <w:rPr>
          <w:rFonts w:asciiTheme="majorBidi" w:eastAsiaTheme="minorEastAsia" w:hAnsiTheme="majorBidi" w:cstheme="majorBidi"/>
          <w:sz w:val="28"/>
          <w:szCs w:val="28"/>
          <w:lang w:val="kk-KZ" w:eastAsia="ru-RU"/>
        </w:rPr>
        <w:t>сары, көк, ақ түстерді</w:t>
      </w:r>
      <w:r w:rsidRPr="00654A7A">
        <w:rPr>
          <w:rFonts w:asciiTheme="majorBidi" w:eastAsiaTheme="minorEastAsia" w:hAnsiTheme="majorBidi" w:cstheme="majorBidi"/>
          <w:sz w:val="28"/>
          <w:szCs w:val="28"/>
          <w:lang w:val="kk-KZ" w:eastAsia="ru-RU"/>
        </w:rPr>
        <w:t xml:space="preserve"> жиі белгілесе, қаз</w:t>
      </w:r>
      <w:r>
        <w:rPr>
          <w:rFonts w:asciiTheme="majorBidi" w:eastAsiaTheme="minorEastAsia" w:hAnsiTheme="majorBidi" w:cstheme="majorBidi"/>
          <w:sz w:val="28"/>
          <w:szCs w:val="28"/>
          <w:lang w:val="kk-KZ" w:eastAsia="ru-RU"/>
        </w:rPr>
        <w:t xml:space="preserve">ақ тілінде </w:t>
      </w:r>
      <w:r w:rsidRPr="00654A7A">
        <w:rPr>
          <w:rFonts w:asciiTheme="majorBidi" w:eastAsiaTheme="minorEastAsia" w:hAnsiTheme="majorBidi" w:cstheme="majorBidi"/>
          <w:sz w:val="28"/>
          <w:szCs w:val="28"/>
          <w:lang w:val="kk-KZ" w:eastAsia="ru-RU"/>
        </w:rPr>
        <w:t>жауап ретінде</w:t>
      </w:r>
      <w:r>
        <w:rPr>
          <w:rFonts w:asciiTheme="majorBidi" w:eastAsiaTheme="minorEastAsia" w:hAnsiTheme="majorBidi" w:cstheme="majorBidi"/>
          <w:sz w:val="28"/>
          <w:szCs w:val="28"/>
          <w:lang w:val="kk-KZ" w:eastAsia="ru-RU"/>
        </w:rPr>
        <w:t xml:space="preserve"> ақ және сары түстерді</w:t>
      </w:r>
      <w:r w:rsidRPr="00654A7A">
        <w:rPr>
          <w:rFonts w:asciiTheme="majorBidi" w:eastAsiaTheme="minorEastAsia" w:hAnsiTheme="majorBidi" w:cstheme="majorBidi"/>
          <w:sz w:val="28"/>
          <w:szCs w:val="28"/>
          <w:lang w:val="kk-KZ" w:eastAsia="ru-RU"/>
        </w:rPr>
        <w:t xml:space="preserve"> көрсеткен. Қызыл, сары, көк негізгі түстер санатына кіреді. Қызыл түс әлемде махаббат, сүйіспеншілік, билік, дәулет сияқты ұғымдармен тығыз байланысты. Батыс елдер</w:t>
      </w:r>
      <w:r>
        <w:rPr>
          <w:rFonts w:asciiTheme="majorBidi" w:eastAsiaTheme="minorEastAsia" w:hAnsiTheme="majorBidi" w:cstheme="majorBidi"/>
          <w:sz w:val="28"/>
          <w:szCs w:val="28"/>
          <w:lang w:val="kk-KZ" w:eastAsia="ru-RU"/>
        </w:rPr>
        <w:t>ін</w:t>
      </w:r>
      <w:r w:rsidRPr="00654A7A">
        <w:rPr>
          <w:rFonts w:asciiTheme="majorBidi" w:eastAsiaTheme="minorEastAsia" w:hAnsiTheme="majorBidi" w:cstheme="majorBidi"/>
          <w:sz w:val="28"/>
          <w:szCs w:val="28"/>
          <w:lang w:val="kk-KZ" w:eastAsia="ru-RU"/>
        </w:rPr>
        <w:t>де қызыл түс шейіттер мен құрбандықтың символы болып табылады. Христиан дінінде бұл түстің алатын орны зор. Мәселен, орта ғасырларда шіркеу кардиналдары мен папалары қызыл түсті киім киген. Бұл Иусус Христостың күнә</w:t>
      </w:r>
      <w:r>
        <w:rPr>
          <w:rFonts w:asciiTheme="majorBidi" w:eastAsiaTheme="minorEastAsia" w:hAnsiTheme="majorBidi" w:cstheme="majorBidi"/>
          <w:sz w:val="28"/>
          <w:szCs w:val="28"/>
          <w:lang w:val="kk-KZ" w:eastAsia="ru-RU"/>
        </w:rPr>
        <w:t>сіз қан төгуінің</w:t>
      </w:r>
      <w:r w:rsidRPr="00654A7A">
        <w:rPr>
          <w:rFonts w:asciiTheme="majorBidi" w:eastAsiaTheme="minorEastAsia" w:hAnsiTheme="majorBidi" w:cstheme="majorBidi"/>
          <w:sz w:val="28"/>
          <w:szCs w:val="28"/>
          <w:lang w:val="kk-KZ" w:eastAsia="ru-RU"/>
        </w:rPr>
        <w:t xml:space="preserve"> символы болған. 1587 жылы шотланд ханшайымы Мария Стюарт ағылшын ханшайымы Елизавета І тарапынан өлім жазасына кесілгенде қызыл жейде киген. Оның қызыл жейдесі ханшайымның бейкүнә, жазықсыз өлімге кесілгендігін көрсеткісі келген. ХІХ ғасырда жазылған Стивен Крейннің (Stephen Crane) </w:t>
      </w:r>
      <w:r>
        <w:rPr>
          <w:rFonts w:asciiTheme="majorBidi" w:eastAsiaTheme="minorEastAsia" w:hAnsiTheme="majorBidi" w:cstheme="majorBidi"/>
          <w:sz w:val="28"/>
          <w:szCs w:val="28"/>
          <w:lang w:val="kk-KZ" w:eastAsia="ru-RU"/>
        </w:rPr>
        <w:t>«</w:t>
      </w:r>
      <w:r w:rsidRPr="00654A7A">
        <w:rPr>
          <w:rFonts w:asciiTheme="majorBidi" w:eastAsiaTheme="minorEastAsia" w:hAnsiTheme="majorBidi" w:cstheme="majorBidi"/>
          <w:sz w:val="28"/>
          <w:szCs w:val="28"/>
          <w:lang w:val="kk-KZ" w:eastAsia="ru-RU"/>
        </w:rPr>
        <w:t>The Red Badge of Courage</w:t>
      </w:r>
      <w:r>
        <w:rPr>
          <w:rFonts w:asciiTheme="majorBidi" w:eastAsiaTheme="minorEastAsia" w:hAnsiTheme="majorBidi" w:cstheme="majorBidi"/>
          <w:sz w:val="28"/>
          <w:szCs w:val="28"/>
          <w:lang w:val="kk-KZ" w:eastAsia="ru-RU"/>
        </w:rPr>
        <w:t>» (Батылдықтың қызыл белгісі</w:t>
      </w:r>
      <w:r w:rsidRPr="00654A7A">
        <w:rPr>
          <w:rFonts w:asciiTheme="majorBidi" w:eastAsiaTheme="minorEastAsia" w:hAnsiTheme="majorBidi" w:cstheme="majorBidi"/>
          <w:sz w:val="28"/>
          <w:szCs w:val="28"/>
          <w:lang w:val="kk-KZ" w:eastAsia="ru-RU"/>
        </w:rPr>
        <w:t>) атты романында Америкадағы азамат соғысы жайлы</w:t>
      </w:r>
      <w:r>
        <w:rPr>
          <w:rFonts w:asciiTheme="majorBidi" w:eastAsiaTheme="minorEastAsia" w:hAnsiTheme="majorBidi" w:cstheme="majorBidi"/>
          <w:sz w:val="28"/>
          <w:szCs w:val="28"/>
          <w:lang w:val="kk-KZ" w:eastAsia="ru-RU"/>
        </w:rPr>
        <w:t xml:space="preserve"> баяндала</w:t>
      </w:r>
      <w:r w:rsidRPr="00654A7A">
        <w:rPr>
          <w:rFonts w:asciiTheme="majorBidi" w:eastAsiaTheme="minorEastAsia" w:hAnsiTheme="majorBidi" w:cstheme="majorBidi"/>
          <w:sz w:val="28"/>
          <w:szCs w:val="28"/>
          <w:lang w:val="kk-KZ" w:eastAsia="ru-RU"/>
        </w:rPr>
        <w:t xml:space="preserve">ды. Осы кітапта сөз етілген батылдықтың қызыл белгісі </w:t>
      </w:r>
      <w:r w:rsidRPr="00654A7A">
        <w:rPr>
          <w:rFonts w:asciiTheme="majorBidi" w:eastAsiaTheme="minorEastAsia" w:hAnsiTheme="majorBidi" w:cstheme="majorBidi"/>
          <w:b/>
          <w:bCs/>
          <w:sz w:val="28"/>
          <w:szCs w:val="28"/>
          <w:lang w:val="kk-KZ" w:eastAsia="ru-RU"/>
        </w:rPr>
        <w:t>–</w:t>
      </w:r>
      <w:r w:rsidRPr="007C10DA">
        <w:rPr>
          <w:rFonts w:asciiTheme="majorBidi" w:eastAsiaTheme="minorEastAsia" w:hAnsiTheme="majorBidi" w:cstheme="majorBidi"/>
          <w:bCs/>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сарбаздың жарақатынан аққан қызыл қан. АҚШ </w:t>
      </w:r>
      <w:r>
        <w:rPr>
          <w:rFonts w:asciiTheme="majorBidi" w:eastAsiaTheme="minorEastAsia" w:hAnsiTheme="majorBidi" w:cstheme="majorBidi"/>
          <w:sz w:val="28"/>
          <w:szCs w:val="28"/>
          <w:lang w:val="kk-KZ" w:eastAsia="ru-RU"/>
        </w:rPr>
        <w:t>пен</w:t>
      </w:r>
      <w:r w:rsidRPr="00654A7A">
        <w:rPr>
          <w:rFonts w:asciiTheme="majorBidi" w:eastAsiaTheme="minorEastAsia" w:hAnsiTheme="majorBidi" w:cstheme="majorBidi"/>
          <w:sz w:val="28"/>
          <w:szCs w:val="28"/>
          <w:lang w:val="kk-KZ" w:eastAsia="ru-RU"/>
        </w:rPr>
        <w:t xml:space="preserve"> Жапонияда қызыл түс </w:t>
      </w:r>
      <w:r w:rsidRPr="00654A7A">
        <w:rPr>
          <w:rFonts w:asciiTheme="majorBidi" w:eastAsiaTheme="minorEastAsia" w:hAnsiTheme="majorBidi" w:cstheme="majorBidi"/>
          <w:b/>
          <w:bCs/>
          <w:sz w:val="28"/>
          <w:szCs w:val="28"/>
          <w:lang w:val="kk-KZ" w:eastAsia="ru-RU"/>
        </w:rPr>
        <w:t>–</w:t>
      </w:r>
      <w:r>
        <w:rPr>
          <w:rFonts w:asciiTheme="majorBidi" w:eastAsiaTheme="minorEastAsia" w:hAnsiTheme="majorBidi" w:cstheme="majorBidi"/>
          <w:b/>
          <w:bCs/>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қауіп-қатер мен террористік қауіптің белгісі. Ал қытайлықтар үшін қызыл түс </w:t>
      </w:r>
      <w:r w:rsidRPr="00654A7A">
        <w:rPr>
          <w:rFonts w:asciiTheme="majorBidi" w:eastAsiaTheme="minorEastAsia" w:hAnsiTheme="majorBidi" w:cstheme="majorBidi"/>
          <w:b/>
          <w:bCs/>
          <w:sz w:val="28"/>
          <w:szCs w:val="28"/>
          <w:lang w:val="kk-KZ" w:eastAsia="ru-RU"/>
        </w:rPr>
        <w:t>–</w:t>
      </w:r>
      <w:r>
        <w:rPr>
          <w:rFonts w:asciiTheme="majorBidi" w:eastAsiaTheme="minorEastAsia" w:hAnsiTheme="majorBidi" w:cstheme="majorBidi"/>
          <w:b/>
          <w:bCs/>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бақыттың белгісі. </w:t>
      </w:r>
      <w:r>
        <w:rPr>
          <w:rFonts w:asciiTheme="majorBidi" w:eastAsiaTheme="minorEastAsia" w:hAnsiTheme="majorBidi" w:cstheme="majorBidi"/>
          <w:sz w:val="28"/>
          <w:szCs w:val="28"/>
          <w:lang w:val="kk-KZ" w:eastAsia="ru-RU"/>
        </w:rPr>
        <w:t>Қ</w:t>
      </w:r>
      <w:r w:rsidRPr="00654A7A">
        <w:rPr>
          <w:rFonts w:asciiTheme="majorBidi" w:eastAsiaTheme="minorEastAsia" w:hAnsiTheme="majorBidi" w:cstheme="majorBidi"/>
          <w:sz w:val="28"/>
          <w:szCs w:val="28"/>
          <w:lang w:val="kk-KZ" w:eastAsia="ru-RU"/>
        </w:rPr>
        <w:t xml:space="preserve">азақ халқы </w:t>
      </w:r>
      <w:r>
        <w:rPr>
          <w:rFonts w:asciiTheme="majorBidi" w:eastAsiaTheme="minorEastAsia" w:hAnsiTheme="majorBidi" w:cstheme="majorBidi"/>
          <w:sz w:val="28"/>
          <w:szCs w:val="28"/>
          <w:lang w:val="kk-KZ" w:eastAsia="ru-RU"/>
        </w:rPr>
        <w:t xml:space="preserve">болса </w:t>
      </w:r>
      <w:r w:rsidRPr="00654A7A">
        <w:rPr>
          <w:rFonts w:asciiTheme="majorBidi" w:eastAsiaTheme="minorEastAsia" w:hAnsiTheme="majorBidi" w:cstheme="majorBidi"/>
          <w:sz w:val="28"/>
          <w:szCs w:val="28"/>
          <w:lang w:val="kk-KZ" w:eastAsia="ru-RU"/>
        </w:rPr>
        <w:t xml:space="preserve">ежелден қызыл түсті отпен, күнмен байланыстырған. Қазақ мәдениетінде қызыл түс жағымды мағынада махаббатпен, жастықпен, сұлулықпен, қуанышпен, шешендікпен байланысты. Оны халық арасында кеңінен тараған келесі </w:t>
      </w:r>
      <w:r>
        <w:rPr>
          <w:rFonts w:asciiTheme="majorBidi" w:eastAsiaTheme="minorEastAsia" w:hAnsiTheme="majorBidi" w:cstheme="majorBidi"/>
          <w:sz w:val="28"/>
          <w:szCs w:val="28"/>
          <w:lang w:val="kk-KZ" w:eastAsia="ru-RU"/>
        </w:rPr>
        <w:t xml:space="preserve">тұрақты </w:t>
      </w:r>
      <w:r w:rsidRPr="00654A7A">
        <w:rPr>
          <w:rFonts w:asciiTheme="majorBidi" w:eastAsiaTheme="minorEastAsia" w:hAnsiTheme="majorBidi" w:cstheme="majorBidi"/>
          <w:sz w:val="28"/>
          <w:szCs w:val="28"/>
          <w:lang w:val="kk-KZ" w:eastAsia="ru-RU"/>
        </w:rPr>
        <w:t>тіркестерден байқауға болады: «қызыл бет» (көрікті), «қызыл ерін» (қыздың тартымды ерні), «қыз</w:t>
      </w:r>
      <w:r>
        <w:rPr>
          <w:rFonts w:asciiTheme="majorBidi" w:eastAsiaTheme="minorEastAsia" w:hAnsiTheme="majorBidi" w:cstheme="majorBidi"/>
          <w:sz w:val="28"/>
          <w:szCs w:val="28"/>
          <w:lang w:val="kk-KZ" w:eastAsia="ru-RU"/>
        </w:rPr>
        <w:t>ыл көмей» (сыңғырлаған дауыс), Қ</w:t>
      </w:r>
      <w:r w:rsidRPr="00654A7A">
        <w:rPr>
          <w:rFonts w:asciiTheme="majorBidi" w:eastAsiaTheme="minorEastAsia" w:hAnsiTheme="majorBidi" w:cstheme="majorBidi"/>
          <w:sz w:val="28"/>
          <w:szCs w:val="28"/>
          <w:lang w:val="kk-KZ" w:eastAsia="ru-RU"/>
        </w:rPr>
        <w:t>ызыл көбейсін! (береке құтайсын, құт дарысын мағынасын</w:t>
      </w:r>
      <w:r>
        <w:rPr>
          <w:rFonts w:asciiTheme="majorBidi" w:eastAsiaTheme="minorEastAsia" w:hAnsiTheme="majorBidi" w:cstheme="majorBidi"/>
          <w:sz w:val="28"/>
          <w:szCs w:val="28"/>
          <w:lang w:val="kk-KZ" w:eastAsia="ru-RU"/>
        </w:rPr>
        <w:t>да</w:t>
      </w:r>
      <w:r w:rsidRPr="00654A7A">
        <w:rPr>
          <w:rFonts w:asciiTheme="majorBidi" w:eastAsiaTheme="minorEastAsia" w:hAnsiTheme="majorBidi" w:cstheme="majorBidi"/>
          <w:sz w:val="28"/>
          <w:szCs w:val="28"/>
          <w:lang w:val="kk-KZ" w:eastAsia="ru-RU"/>
        </w:rPr>
        <w:t xml:space="preserve"> қырманшыларға айтылатын тілек). Аталмыш экспериментте ағылшын тілінде қызыл түс махаббатпен байланыстырылса, қазақ тілінде қуаныш және махаббат эмоцияларында ассоциация тудырған. Бұл өзгешелік қызыл түстің қазақ дүниетанымындағы маңыздылығын дәлелдейді. Алайда қызыл түс жағымсыз мағынада да қолданылады. Қызыл түс қырғын соғыс </w:t>
      </w:r>
      <w:r>
        <w:rPr>
          <w:rFonts w:asciiTheme="majorBidi" w:eastAsiaTheme="minorEastAsia" w:hAnsiTheme="majorBidi" w:cstheme="majorBidi"/>
          <w:sz w:val="28"/>
          <w:szCs w:val="28"/>
          <w:lang w:val="kk-KZ" w:eastAsia="ru-RU"/>
        </w:rPr>
        <w:t>және</w:t>
      </w:r>
      <w:r w:rsidRPr="00654A7A">
        <w:rPr>
          <w:rFonts w:asciiTheme="majorBidi" w:eastAsiaTheme="minorEastAsia" w:hAnsiTheme="majorBidi" w:cstheme="majorBidi"/>
          <w:sz w:val="28"/>
          <w:szCs w:val="28"/>
          <w:lang w:val="kk-KZ" w:eastAsia="ru-RU"/>
        </w:rPr>
        <w:t xml:space="preserve"> қан майданмен байл</w:t>
      </w:r>
      <w:r>
        <w:rPr>
          <w:rFonts w:asciiTheme="majorBidi" w:eastAsiaTheme="minorEastAsia" w:hAnsiTheme="majorBidi" w:cstheme="majorBidi"/>
          <w:sz w:val="28"/>
          <w:szCs w:val="28"/>
          <w:lang w:val="kk-KZ" w:eastAsia="ru-RU"/>
        </w:rPr>
        <w:t>аныстырылып, адам санасында қан</w:t>
      </w:r>
      <w:r w:rsidRPr="00654A7A">
        <w:rPr>
          <w:rFonts w:asciiTheme="majorBidi" w:eastAsiaTheme="minorEastAsia" w:hAnsiTheme="majorBidi" w:cstheme="majorBidi"/>
          <w:sz w:val="28"/>
          <w:szCs w:val="28"/>
          <w:lang w:val="kk-KZ" w:eastAsia="ru-RU"/>
        </w:rPr>
        <w:t xml:space="preserve">төгіспен </w:t>
      </w:r>
      <w:r>
        <w:rPr>
          <w:rFonts w:asciiTheme="majorBidi" w:eastAsiaTheme="minorEastAsia" w:hAnsiTheme="majorBidi" w:cstheme="majorBidi"/>
          <w:sz w:val="28"/>
          <w:szCs w:val="28"/>
          <w:lang w:val="kk-KZ" w:eastAsia="ru-RU"/>
        </w:rPr>
        <w:t xml:space="preserve">қатар </w:t>
      </w:r>
      <w:r w:rsidRPr="00595B25">
        <w:rPr>
          <w:rFonts w:asciiTheme="majorBidi" w:eastAsiaTheme="minorEastAsia" w:hAnsiTheme="majorBidi" w:cstheme="majorBidi"/>
          <w:sz w:val="28"/>
          <w:szCs w:val="28"/>
          <w:lang w:val="kk-KZ" w:eastAsia="ru-RU"/>
        </w:rPr>
        <w:t>елестетіледі. Американы ертеректе мекендеген тайпалар соғысқа аттанбастан бұрын беттерін қызыл түске бояған екен. Қазақ тілінде «қызыл түлкі», «қызыл өңеш», «қызыл көз» сияқты тіркестер жағымсыз мағынада қолданылады.</w:t>
      </w:r>
      <w:r w:rsidR="00B17AF6" w:rsidRPr="00595B25">
        <w:rPr>
          <w:rFonts w:asciiTheme="majorBidi" w:eastAsiaTheme="minorEastAsia" w:hAnsiTheme="majorBidi" w:cstheme="majorBidi"/>
          <w:sz w:val="28"/>
          <w:szCs w:val="28"/>
          <w:lang w:val="kk-KZ" w:eastAsia="ru-RU"/>
        </w:rPr>
        <w:t xml:space="preserve"> </w:t>
      </w:r>
    </w:p>
    <w:p w14:paraId="44212CE5" w14:textId="5813A238" w:rsidR="00E6009F" w:rsidRPr="00654A7A" w:rsidRDefault="00430FB4" w:rsidP="00E6009F">
      <w:pPr>
        <w:spacing w:after="0" w:line="240" w:lineRule="auto"/>
        <w:ind w:firstLine="708"/>
        <w:jc w:val="both"/>
        <w:rPr>
          <w:rFonts w:asciiTheme="majorBidi" w:eastAsiaTheme="minorEastAsia" w:hAnsiTheme="majorBidi" w:cstheme="majorBidi"/>
          <w:sz w:val="28"/>
          <w:szCs w:val="28"/>
          <w:lang w:val="kk-KZ" w:eastAsia="ru-RU"/>
        </w:rPr>
      </w:pPr>
      <w:r w:rsidRPr="00595B25">
        <w:rPr>
          <w:rFonts w:asciiTheme="majorBidi" w:eastAsiaTheme="minorEastAsia" w:hAnsiTheme="majorBidi" w:cstheme="majorBidi"/>
          <w:sz w:val="28"/>
          <w:szCs w:val="28"/>
          <w:lang w:val="kk-KZ" w:eastAsia="ru-RU"/>
        </w:rPr>
        <w:t xml:space="preserve">Сары түспен әуелі күн байланыстырылады. Сары түс байлық пен күннің </w:t>
      </w:r>
      <w:r w:rsidR="00E6009F" w:rsidRPr="00595B25">
        <w:rPr>
          <w:rFonts w:asciiTheme="majorBidi" w:eastAsiaTheme="minorEastAsia" w:hAnsiTheme="majorBidi" w:cstheme="majorBidi"/>
          <w:sz w:val="28"/>
          <w:szCs w:val="28"/>
          <w:lang w:val="kk-KZ" w:eastAsia="ru-RU"/>
        </w:rPr>
        <w:t>нұрын бейнелейді, жағымсыз жағынан ауруды, сағынышты, уайым мен қайғыны да білдіреді. Бұл түс көшпенді түркі халықтарында ақылдылық пен данышпандықтың көрсеткіші болған. Психологтардың ойынша, сары түс адам бойын сергітіп көңілдендіреді. АҚШ</w:t>
      </w:r>
      <w:r w:rsidR="00E6009F" w:rsidRPr="00654A7A">
        <w:rPr>
          <w:rFonts w:asciiTheme="majorBidi" w:eastAsiaTheme="minorEastAsia" w:hAnsiTheme="majorBidi" w:cstheme="majorBidi"/>
          <w:sz w:val="28"/>
          <w:szCs w:val="28"/>
          <w:lang w:val="kk-KZ" w:eastAsia="ru-RU"/>
        </w:rPr>
        <w:t>-та таксидің сары түсі қозғалысты, ептілікті, жылдамдықты білдіреді. Батыс мемлекеттер</w:t>
      </w:r>
      <w:r w:rsidR="00E6009F">
        <w:rPr>
          <w:rFonts w:asciiTheme="majorBidi" w:eastAsiaTheme="minorEastAsia" w:hAnsiTheme="majorBidi" w:cstheme="majorBidi"/>
          <w:sz w:val="28"/>
          <w:szCs w:val="28"/>
          <w:lang w:val="kk-KZ" w:eastAsia="ru-RU"/>
        </w:rPr>
        <w:t>ін</w:t>
      </w:r>
      <w:r w:rsidR="00E6009F" w:rsidRPr="00654A7A">
        <w:rPr>
          <w:rFonts w:asciiTheme="majorBidi" w:eastAsiaTheme="minorEastAsia" w:hAnsiTheme="majorBidi" w:cstheme="majorBidi"/>
          <w:sz w:val="28"/>
          <w:szCs w:val="28"/>
          <w:lang w:val="kk-KZ" w:eastAsia="ru-RU"/>
        </w:rPr>
        <w:t>де сары түс қу</w:t>
      </w:r>
      <w:r w:rsidR="00E6009F">
        <w:rPr>
          <w:rFonts w:asciiTheme="majorBidi" w:eastAsiaTheme="minorEastAsia" w:hAnsiTheme="majorBidi" w:cstheme="majorBidi"/>
          <w:sz w:val="28"/>
          <w:szCs w:val="28"/>
          <w:lang w:val="kk-KZ" w:eastAsia="ru-RU"/>
        </w:rPr>
        <w:t>аныш пен бақыт символымен қатар</w:t>
      </w:r>
      <w:r w:rsidR="00E6009F" w:rsidRPr="00654A7A">
        <w:rPr>
          <w:rFonts w:asciiTheme="majorBidi" w:eastAsiaTheme="minorEastAsia" w:hAnsiTheme="majorBidi" w:cstheme="majorBidi"/>
          <w:sz w:val="28"/>
          <w:szCs w:val="28"/>
          <w:lang w:val="kk-KZ" w:eastAsia="ru-RU"/>
        </w:rPr>
        <w:t xml:space="preserve"> арсыздық пен сатқындықтың да белгісі</w:t>
      </w:r>
      <w:r w:rsidR="00E6009F">
        <w:rPr>
          <w:rFonts w:asciiTheme="majorBidi" w:eastAsiaTheme="minorEastAsia" w:hAnsiTheme="majorBidi" w:cstheme="majorBidi"/>
          <w:sz w:val="28"/>
          <w:szCs w:val="28"/>
          <w:lang w:val="kk-KZ" w:eastAsia="ru-RU"/>
        </w:rPr>
        <w:t xml:space="preserve"> болып табылады</w:t>
      </w:r>
      <w:r w:rsidR="00E6009F" w:rsidRPr="00654A7A">
        <w:rPr>
          <w:rFonts w:asciiTheme="majorBidi" w:eastAsiaTheme="minorEastAsia" w:hAnsiTheme="majorBidi" w:cstheme="majorBidi"/>
          <w:sz w:val="28"/>
          <w:szCs w:val="28"/>
          <w:lang w:val="kk-KZ" w:eastAsia="ru-RU"/>
        </w:rPr>
        <w:t xml:space="preserve">. </w:t>
      </w:r>
      <w:r w:rsidR="00E6009F">
        <w:rPr>
          <w:rFonts w:asciiTheme="majorBidi" w:eastAsiaTheme="minorEastAsia" w:hAnsiTheme="majorBidi" w:cstheme="majorBidi"/>
          <w:sz w:val="28"/>
          <w:szCs w:val="28"/>
          <w:lang w:val="kk-KZ" w:eastAsia="ru-RU"/>
        </w:rPr>
        <w:t xml:space="preserve">Бұл түс </w:t>
      </w:r>
      <w:r w:rsidR="00E6009F" w:rsidRPr="00654A7A">
        <w:rPr>
          <w:rFonts w:asciiTheme="majorBidi" w:eastAsiaTheme="minorEastAsia" w:hAnsiTheme="majorBidi" w:cstheme="majorBidi"/>
          <w:sz w:val="28"/>
          <w:szCs w:val="28"/>
          <w:lang w:val="kk-KZ" w:eastAsia="ru-RU"/>
        </w:rPr>
        <w:t xml:space="preserve">Үндістан, Жапония, Қытай </w:t>
      </w:r>
      <w:r w:rsidR="00E6009F">
        <w:rPr>
          <w:rFonts w:asciiTheme="majorBidi" w:eastAsiaTheme="minorEastAsia" w:hAnsiTheme="majorBidi" w:cstheme="majorBidi"/>
          <w:sz w:val="28"/>
          <w:szCs w:val="28"/>
          <w:lang w:val="kk-KZ" w:eastAsia="ru-RU"/>
        </w:rPr>
        <w:t>елдерінде</w:t>
      </w:r>
      <w:r w:rsidR="00E6009F" w:rsidRPr="00654A7A">
        <w:rPr>
          <w:rFonts w:asciiTheme="majorBidi" w:eastAsiaTheme="minorEastAsia" w:hAnsiTheme="majorBidi" w:cstheme="majorBidi"/>
          <w:sz w:val="28"/>
          <w:szCs w:val="28"/>
          <w:lang w:val="kk-KZ" w:eastAsia="ru-RU"/>
        </w:rPr>
        <w:t xml:space="preserve"> байлықпен, күнмен, алтынмен </w:t>
      </w:r>
      <w:r w:rsidR="00E6009F">
        <w:rPr>
          <w:rFonts w:asciiTheme="majorBidi" w:eastAsiaTheme="minorEastAsia" w:hAnsiTheme="majorBidi" w:cstheme="majorBidi"/>
          <w:sz w:val="28"/>
          <w:szCs w:val="28"/>
          <w:lang w:val="kk-KZ" w:eastAsia="ru-RU"/>
        </w:rPr>
        <w:t xml:space="preserve">орайлас </w:t>
      </w:r>
      <w:r w:rsidR="00E6009F" w:rsidRPr="00654A7A">
        <w:rPr>
          <w:rFonts w:asciiTheme="majorBidi" w:eastAsiaTheme="minorEastAsia" w:hAnsiTheme="majorBidi" w:cstheme="majorBidi"/>
          <w:sz w:val="28"/>
          <w:szCs w:val="28"/>
          <w:lang w:val="kk-KZ" w:eastAsia="ru-RU"/>
        </w:rPr>
        <w:t>елестетіледі. Ал Египетте сары түсті жерлеу рәсім</w:t>
      </w:r>
      <w:r w:rsidR="00E6009F">
        <w:rPr>
          <w:rFonts w:asciiTheme="majorBidi" w:eastAsiaTheme="minorEastAsia" w:hAnsiTheme="majorBidi" w:cstheme="majorBidi"/>
          <w:sz w:val="28"/>
          <w:szCs w:val="28"/>
          <w:lang w:val="kk-KZ" w:eastAsia="ru-RU"/>
        </w:rPr>
        <w:t>дерінде көруге болады. Сары түс</w:t>
      </w:r>
      <w:r w:rsidR="00E6009F" w:rsidRPr="00654A7A">
        <w:rPr>
          <w:rFonts w:asciiTheme="majorBidi" w:eastAsiaTheme="minorEastAsia" w:hAnsiTheme="majorBidi" w:cstheme="majorBidi"/>
          <w:sz w:val="28"/>
          <w:szCs w:val="28"/>
          <w:lang w:val="kk-KZ" w:eastAsia="ru-RU"/>
        </w:rPr>
        <w:t xml:space="preserve"> қазақ танымында маңызды сипатқа ие. «Сабыр түбі </w:t>
      </w:r>
      <w:r w:rsidR="00E6009F" w:rsidRPr="00654A7A">
        <w:rPr>
          <w:rFonts w:asciiTheme="majorBidi" w:eastAsiaTheme="minorEastAsia" w:hAnsiTheme="majorBidi" w:cstheme="majorBidi"/>
          <w:b/>
          <w:bCs/>
          <w:sz w:val="28"/>
          <w:szCs w:val="28"/>
          <w:lang w:val="kk-KZ" w:eastAsia="ru-RU"/>
        </w:rPr>
        <w:t>–</w:t>
      </w:r>
      <w:r w:rsidR="00E6009F">
        <w:rPr>
          <w:rFonts w:asciiTheme="majorBidi" w:eastAsiaTheme="minorEastAsia" w:hAnsiTheme="majorBidi" w:cstheme="majorBidi"/>
          <w:b/>
          <w:bCs/>
          <w:sz w:val="28"/>
          <w:szCs w:val="28"/>
          <w:lang w:val="kk-KZ" w:eastAsia="ru-RU"/>
        </w:rPr>
        <w:t xml:space="preserve"> </w:t>
      </w:r>
      <w:r w:rsidR="00E6009F">
        <w:rPr>
          <w:rFonts w:asciiTheme="majorBidi" w:eastAsiaTheme="minorEastAsia" w:hAnsiTheme="majorBidi" w:cstheme="majorBidi"/>
          <w:sz w:val="28"/>
          <w:szCs w:val="28"/>
          <w:lang w:val="kk-KZ" w:eastAsia="ru-RU"/>
        </w:rPr>
        <w:lastRenderedPageBreak/>
        <w:t>сары алтын», «С</w:t>
      </w:r>
      <w:r w:rsidR="00E6009F" w:rsidRPr="00654A7A">
        <w:rPr>
          <w:rFonts w:asciiTheme="majorBidi" w:eastAsiaTheme="minorEastAsia" w:hAnsiTheme="majorBidi" w:cstheme="majorBidi"/>
          <w:sz w:val="28"/>
          <w:szCs w:val="28"/>
          <w:lang w:val="kk-KZ" w:eastAsia="ru-RU"/>
        </w:rPr>
        <w:t>арғайған жетер мұратқа» тіркестері үміттің нышаны болса, «сарғая күту», «сары уайым» сияқты тіркестер қайғы</w:t>
      </w:r>
      <w:r w:rsidR="00E6009F">
        <w:rPr>
          <w:rFonts w:asciiTheme="majorBidi" w:eastAsiaTheme="minorEastAsia" w:hAnsiTheme="majorBidi" w:cstheme="majorBidi"/>
          <w:sz w:val="28"/>
          <w:szCs w:val="28"/>
          <w:lang w:val="kk-KZ" w:eastAsia="ru-RU"/>
        </w:rPr>
        <w:t>-мұңды білдіреді</w:t>
      </w:r>
      <w:r w:rsidR="00E6009F" w:rsidRPr="00654A7A">
        <w:rPr>
          <w:rFonts w:asciiTheme="majorBidi" w:eastAsiaTheme="minorEastAsia" w:hAnsiTheme="majorBidi" w:cstheme="majorBidi"/>
          <w:sz w:val="28"/>
          <w:szCs w:val="28"/>
          <w:lang w:val="kk-KZ" w:eastAsia="ru-RU"/>
        </w:rPr>
        <w:t xml:space="preserve">. </w:t>
      </w:r>
    </w:p>
    <w:p w14:paraId="2633080B" w14:textId="77777777" w:rsidR="00E6009F" w:rsidRDefault="00E6009F" w:rsidP="00E6009F">
      <w:pPr>
        <w:spacing w:after="0" w:line="240" w:lineRule="auto"/>
        <w:ind w:firstLine="709"/>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Көк түс </w:t>
      </w:r>
      <w:r w:rsidRPr="00654A7A">
        <w:rPr>
          <w:rFonts w:asciiTheme="majorBidi" w:eastAsiaTheme="minorEastAsia" w:hAnsiTheme="majorBidi" w:cstheme="majorBidi"/>
          <w:b/>
          <w:bCs/>
          <w:sz w:val="28"/>
          <w:szCs w:val="28"/>
          <w:lang w:val="kk-KZ" w:eastAsia="ru-RU"/>
        </w:rPr>
        <w:t>–</w:t>
      </w:r>
      <w:r>
        <w:rPr>
          <w:rFonts w:asciiTheme="majorBidi" w:eastAsiaTheme="minorEastAsia" w:hAnsiTheme="majorBidi" w:cstheme="majorBidi"/>
          <w:b/>
          <w:bCs/>
          <w:sz w:val="28"/>
          <w:szCs w:val="28"/>
          <w:lang w:val="kk-KZ" w:eastAsia="ru-RU"/>
        </w:rPr>
        <w:t xml:space="preserve"> </w:t>
      </w:r>
      <w:r w:rsidRPr="00654A7A">
        <w:rPr>
          <w:rFonts w:asciiTheme="majorBidi" w:eastAsiaTheme="minorEastAsia" w:hAnsiTheme="majorBidi" w:cstheme="majorBidi"/>
          <w:sz w:val="28"/>
          <w:szCs w:val="28"/>
          <w:lang w:val="kk-KZ" w:eastAsia="ru-RU"/>
        </w:rPr>
        <w:t>бейбітшілік пен тыныштықтың, жеті қат көктің түсі. Еуропалықтар үшін көк түс</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b/>
          <w:bCs/>
          <w:sz w:val="28"/>
          <w:szCs w:val="28"/>
          <w:lang w:val="kk-KZ" w:eastAsia="ru-RU"/>
        </w:rPr>
        <w:t>–</w:t>
      </w:r>
      <w:r w:rsidRPr="00654A7A">
        <w:rPr>
          <w:rFonts w:asciiTheme="majorBidi" w:eastAsiaTheme="minorEastAsia" w:hAnsiTheme="majorBidi" w:cstheme="majorBidi"/>
          <w:sz w:val="28"/>
          <w:szCs w:val="28"/>
          <w:lang w:val="kk-KZ" w:eastAsia="ru-RU"/>
        </w:rPr>
        <w:t xml:space="preserve"> құдайдың түсі, үйлесімділік пен бірліктің түсі. </w:t>
      </w:r>
      <w:r>
        <w:rPr>
          <w:rFonts w:asciiTheme="majorBidi" w:eastAsiaTheme="minorEastAsia" w:hAnsiTheme="majorBidi" w:cstheme="majorBidi"/>
          <w:sz w:val="28"/>
          <w:szCs w:val="28"/>
          <w:lang w:val="kk-KZ" w:eastAsia="ru-RU"/>
        </w:rPr>
        <w:t xml:space="preserve">Ал </w:t>
      </w:r>
      <w:r w:rsidRPr="00654A7A">
        <w:rPr>
          <w:rFonts w:asciiTheme="majorBidi" w:eastAsiaTheme="minorEastAsia" w:hAnsiTheme="majorBidi" w:cstheme="majorBidi"/>
          <w:sz w:val="28"/>
          <w:szCs w:val="28"/>
          <w:lang w:val="kk-KZ" w:eastAsia="ru-RU"/>
        </w:rPr>
        <w:t>Иран мәдениетінде қайғының түсі</w:t>
      </w:r>
      <w:r>
        <w:rPr>
          <w:rFonts w:asciiTheme="majorBidi" w:eastAsiaTheme="minorEastAsia" w:hAnsiTheme="majorBidi" w:cstheme="majorBidi"/>
          <w:sz w:val="28"/>
          <w:szCs w:val="28"/>
          <w:lang w:val="kk-KZ" w:eastAsia="ru-RU"/>
        </w:rPr>
        <w:t xml:space="preserve"> екен</w:t>
      </w:r>
      <w:r w:rsidRPr="00654A7A">
        <w:rPr>
          <w:rFonts w:asciiTheme="majorBidi" w:eastAsiaTheme="minorEastAsia" w:hAnsiTheme="majorBidi" w:cstheme="majorBidi"/>
          <w:sz w:val="28"/>
          <w:szCs w:val="28"/>
          <w:lang w:val="kk-KZ" w:eastAsia="ru-RU"/>
        </w:rPr>
        <w:t xml:space="preserve">. Қытайда бұл түс </w:t>
      </w:r>
      <w:r w:rsidRPr="00654A7A">
        <w:rPr>
          <w:rFonts w:asciiTheme="majorBidi" w:eastAsiaTheme="minorEastAsia" w:hAnsiTheme="majorBidi" w:cstheme="majorBidi"/>
          <w:b/>
          <w:bCs/>
          <w:sz w:val="28"/>
          <w:szCs w:val="28"/>
          <w:lang w:val="kk-KZ" w:eastAsia="ru-RU"/>
        </w:rPr>
        <w:t>–</w:t>
      </w:r>
      <w:r>
        <w:rPr>
          <w:rFonts w:asciiTheme="majorBidi" w:eastAsiaTheme="minorEastAsia" w:hAnsiTheme="majorBidi" w:cstheme="majorBidi"/>
          <w:b/>
          <w:bCs/>
          <w:sz w:val="28"/>
          <w:szCs w:val="28"/>
          <w:lang w:val="kk-KZ" w:eastAsia="ru-RU"/>
        </w:rPr>
        <w:t xml:space="preserve"> </w:t>
      </w:r>
      <w:r w:rsidRPr="00654A7A">
        <w:rPr>
          <w:rFonts w:asciiTheme="majorBidi" w:eastAsiaTheme="minorEastAsia" w:hAnsiTheme="majorBidi" w:cstheme="majorBidi"/>
          <w:sz w:val="28"/>
          <w:szCs w:val="28"/>
          <w:lang w:val="kk-KZ" w:eastAsia="ru-RU"/>
        </w:rPr>
        <w:t>өлместіктің белгісі. Жапонияда көк түс алаяқтық пен дөрекіліктің нышаны</w:t>
      </w:r>
      <w:r>
        <w:rPr>
          <w:rFonts w:asciiTheme="majorBidi" w:eastAsiaTheme="minorEastAsia" w:hAnsiTheme="majorBidi" w:cstheme="majorBidi"/>
          <w:sz w:val="28"/>
          <w:szCs w:val="28"/>
          <w:lang w:val="kk-KZ" w:eastAsia="ru-RU"/>
        </w:rPr>
        <w:t>н білдіреді. Ал</w:t>
      </w:r>
      <w:r w:rsidRPr="00654A7A">
        <w:rPr>
          <w:rFonts w:asciiTheme="majorBidi" w:eastAsiaTheme="minorEastAsia" w:hAnsiTheme="majorBidi" w:cstheme="majorBidi"/>
          <w:sz w:val="28"/>
          <w:szCs w:val="28"/>
          <w:lang w:val="kk-KZ" w:eastAsia="ru-RU"/>
        </w:rPr>
        <w:t xml:space="preserve"> АҚШ-та нағыз ерлік пен батылдықты білдіреді</w:t>
      </w:r>
      <w:r>
        <w:rPr>
          <w:rFonts w:asciiTheme="majorBidi" w:eastAsiaTheme="minorEastAsia" w:hAnsiTheme="majorBidi" w:cstheme="majorBidi"/>
          <w:sz w:val="28"/>
          <w:szCs w:val="28"/>
          <w:lang w:val="kk-KZ" w:eastAsia="ru-RU"/>
        </w:rPr>
        <w:t xml:space="preserve"> екен</w:t>
      </w:r>
      <w:r w:rsidRPr="00654A7A">
        <w:rPr>
          <w:rFonts w:asciiTheme="majorBidi" w:eastAsiaTheme="minorEastAsia" w:hAnsiTheme="majorBidi" w:cstheme="majorBidi"/>
          <w:sz w:val="28"/>
          <w:szCs w:val="28"/>
          <w:lang w:val="kk-KZ" w:eastAsia="ru-RU"/>
        </w:rPr>
        <w:t>.</w:t>
      </w:r>
    </w:p>
    <w:p w14:paraId="3E5C8087" w14:textId="77777777" w:rsidR="00E6009F" w:rsidRPr="00654A7A" w:rsidRDefault="00E6009F" w:rsidP="00E6009F">
      <w:pPr>
        <w:spacing w:after="0" w:line="240" w:lineRule="auto"/>
        <w:ind w:firstLine="708"/>
        <w:jc w:val="both"/>
        <w:rPr>
          <w:rFonts w:asciiTheme="majorBidi" w:eastAsiaTheme="minorEastAsia" w:hAnsiTheme="majorBidi" w:cstheme="majorBidi"/>
          <w:sz w:val="28"/>
          <w:szCs w:val="28"/>
          <w:lang w:val="kk-KZ" w:eastAsia="ru-RU"/>
        </w:rPr>
      </w:pPr>
      <w:r>
        <w:rPr>
          <w:rFonts w:asciiTheme="majorBidi" w:eastAsiaTheme="minorEastAsia" w:hAnsiTheme="majorBidi" w:cstheme="majorBidi"/>
          <w:sz w:val="28"/>
          <w:szCs w:val="28"/>
          <w:lang w:val="kk-KZ" w:eastAsia="ru-RU"/>
        </w:rPr>
        <w:t>Қазақ халқы болса</w:t>
      </w:r>
      <w:r w:rsidRPr="00654A7A">
        <w:rPr>
          <w:rFonts w:asciiTheme="majorBidi" w:eastAsiaTheme="minorEastAsia" w:hAnsiTheme="majorBidi" w:cstheme="majorBidi"/>
          <w:sz w:val="28"/>
          <w:szCs w:val="28"/>
          <w:lang w:val="kk-KZ" w:eastAsia="ru-RU"/>
        </w:rPr>
        <w:t xml:space="preserve"> көк түсті ерекше пір тұтқан. Әулие мен атақты адамдардың мазарларының күмбездері көк түске боялған. «Көк тігілгір» қарғыс мәнді тіркесі Алланың қаһары тисін деген мағынада айтылған. Г.Н. Смагулова, А.Қ. Манкеева мақалаларында ересектерде көк түстің жастықпен ассоциациялануы бақыт пен қуаныш сезімдерін тудыратынын атап өткен [169]. Эксперимент көрсеткендей, қатысушыларым</w:t>
      </w:r>
      <w:r>
        <w:rPr>
          <w:rFonts w:asciiTheme="majorBidi" w:eastAsiaTheme="minorEastAsia" w:hAnsiTheme="majorBidi" w:cstheme="majorBidi"/>
          <w:sz w:val="28"/>
          <w:szCs w:val="28"/>
          <w:lang w:val="kk-KZ" w:eastAsia="ru-RU"/>
        </w:rPr>
        <w:t>ыз бақыт пен қуаныш эмоцияларын ойға алғанда</w:t>
      </w:r>
      <w:r w:rsidRPr="00654A7A">
        <w:rPr>
          <w:rFonts w:asciiTheme="majorBidi" w:eastAsiaTheme="minorEastAsia" w:hAnsiTheme="majorBidi" w:cstheme="majorBidi"/>
          <w:sz w:val="28"/>
          <w:szCs w:val="28"/>
          <w:lang w:val="kk-KZ" w:eastAsia="ru-RU"/>
        </w:rPr>
        <w:t xml:space="preserve"> көк түске тоқталған. Қазақ дүниетанымында көк түсі жағымсыз мағынада да қолданылады. «Көк ми», «көк бет», «көк жалқау», «көк долы», «көк мылжың» тіркестері жағымсыз мағына</w:t>
      </w:r>
      <w:r>
        <w:rPr>
          <w:rFonts w:asciiTheme="majorBidi" w:eastAsiaTheme="minorEastAsia" w:hAnsiTheme="majorBidi" w:cstheme="majorBidi"/>
          <w:sz w:val="28"/>
          <w:szCs w:val="28"/>
          <w:lang w:val="kk-KZ" w:eastAsia="ru-RU"/>
        </w:rPr>
        <w:t>да қолданылады</w:t>
      </w:r>
      <w:r w:rsidRPr="00654A7A">
        <w:rPr>
          <w:rFonts w:asciiTheme="majorBidi" w:eastAsiaTheme="minorEastAsia" w:hAnsiTheme="majorBidi" w:cstheme="majorBidi"/>
          <w:sz w:val="28"/>
          <w:szCs w:val="28"/>
          <w:lang w:val="kk-KZ" w:eastAsia="ru-RU"/>
        </w:rPr>
        <w:t>. Түстердің қазақ мәдениетіндегі сипатын Ғ. Ма</w:t>
      </w:r>
      <w:r>
        <w:rPr>
          <w:rFonts w:asciiTheme="majorBidi" w:eastAsiaTheme="minorEastAsia" w:hAnsiTheme="majorBidi" w:cstheme="majorBidi"/>
          <w:sz w:val="28"/>
          <w:szCs w:val="28"/>
          <w:lang w:val="kk-KZ" w:eastAsia="ru-RU"/>
        </w:rPr>
        <w:t>рғұлан былай деп түсіндіреді: «К</w:t>
      </w:r>
      <w:r w:rsidRPr="00654A7A">
        <w:rPr>
          <w:rFonts w:asciiTheme="majorBidi" w:eastAsiaTheme="minorEastAsia" w:hAnsiTheme="majorBidi" w:cstheme="majorBidi"/>
          <w:sz w:val="28"/>
          <w:szCs w:val="28"/>
          <w:lang w:val="kk-KZ" w:eastAsia="ru-RU"/>
        </w:rPr>
        <w:t>өк түс – көк аспанның, көкке табынудың, сары түс – ақыл-ойдың, қызыл – оттың, күннің, ақ – шындықтың, бақыттың, қуаныштың, қара – жердің, жасыл – жастық пен көктемнің түстері» [170]. Сары түс күн шапағатының белгісі болса, көк түс халқымыздың ұғымында аспанмен байланыстырылған, сол себепті көк биіктік пен бостандықтың нышаны болып табылады. Мұның бірден-бір дәлелі</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 еліміздің көк байрағы мен онда бейнеленген күн суреті. Қызыл, сары, көк түстер –</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ұлттық дүние</w:t>
      </w:r>
      <w:r>
        <w:rPr>
          <w:rFonts w:asciiTheme="majorBidi" w:eastAsiaTheme="minorEastAsia" w:hAnsiTheme="majorBidi" w:cstheme="majorBidi"/>
          <w:sz w:val="28"/>
          <w:szCs w:val="28"/>
          <w:lang w:val="kk-KZ" w:eastAsia="ru-RU"/>
        </w:rPr>
        <w:t>танымымызд</w:t>
      </w:r>
      <w:r w:rsidRPr="00654A7A">
        <w:rPr>
          <w:rFonts w:asciiTheme="majorBidi" w:eastAsiaTheme="minorEastAsia" w:hAnsiTheme="majorBidi" w:cstheme="majorBidi"/>
          <w:sz w:val="28"/>
          <w:szCs w:val="28"/>
          <w:lang w:val="kk-KZ" w:eastAsia="ru-RU"/>
        </w:rPr>
        <w:t xml:space="preserve">а </w:t>
      </w:r>
      <w:r>
        <w:rPr>
          <w:rFonts w:asciiTheme="majorBidi" w:eastAsiaTheme="minorEastAsia" w:hAnsiTheme="majorBidi" w:cstheme="majorBidi"/>
          <w:sz w:val="28"/>
          <w:szCs w:val="28"/>
          <w:lang w:val="kk-KZ" w:eastAsia="ru-RU"/>
        </w:rPr>
        <w:t>ерекше орын алатын</w:t>
      </w:r>
      <w:r w:rsidRPr="00654A7A">
        <w:rPr>
          <w:rFonts w:asciiTheme="majorBidi" w:eastAsiaTheme="minorEastAsia" w:hAnsiTheme="majorBidi" w:cstheme="majorBidi"/>
          <w:sz w:val="28"/>
          <w:szCs w:val="28"/>
          <w:lang w:val="kk-KZ" w:eastAsia="ru-RU"/>
        </w:rPr>
        <w:t xml:space="preserve"> түстер.</w:t>
      </w:r>
    </w:p>
    <w:p w14:paraId="593A5145" w14:textId="77777777" w:rsidR="00E6009F" w:rsidRDefault="00E6009F" w:rsidP="00C71EA9">
      <w:pPr>
        <w:spacing w:after="0" w:line="240" w:lineRule="auto"/>
        <w:ind w:firstLine="709"/>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Ақ түс халқымызда бейбітшілік түсі болып саналады. </w:t>
      </w:r>
      <w:r>
        <w:rPr>
          <w:rFonts w:asciiTheme="majorBidi" w:eastAsiaTheme="minorEastAsia" w:hAnsiTheme="majorBidi" w:cstheme="majorBidi"/>
          <w:sz w:val="28"/>
          <w:szCs w:val="28"/>
          <w:lang w:val="kk-KZ" w:eastAsia="ru-RU"/>
        </w:rPr>
        <w:t xml:space="preserve">Ал </w:t>
      </w:r>
      <w:r w:rsidRPr="00654A7A">
        <w:rPr>
          <w:rFonts w:asciiTheme="majorBidi" w:eastAsiaTheme="minorEastAsia" w:hAnsiTheme="majorBidi" w:cstheme="majorBidi"/>
          <w:sz w:val="28"/>
          <w:szCs w:val="28"/>
          <w:lang w:val="kk-KZ" w:eastAsia="ru-RU"/>
        </w:rPr>
        <w:t xml:space="preserve">Қытай, Жапония, Үндістанда </w:t>
      </w:r>
      <w:r>
        <w:rPr>
          <w:rFonts w:asciiTheme="majorBidi" w:eastAsiaTheme="minorEastAsia" w:hAnsiTheme="majorBidi" w:cstheme="majorBidi"/>
          <w:sz w:val="28"/>
          <w:szCs w:val="28"/>
          <w:lang w:val="kk-KZ" w:eastAsia="ru-RU"/>
        </w:rPr>
        <w:t xml:space="preserve">ол </w:t>
      </w:r>
      <w:r w:rsidRPr="00654A7A">
        <w:rPr>
          <w:rFonts w:asciiTheme="majorBidi" w:eastAsiaTheme="minorEastAsia" w:hAnsiTheme="majorBidi" w:cstheme="majorBidi"/>
          <w:sz w:val="28"/>
          <w:szCs w:val="28"/>
          <w:lang w:val="kk-KZ" w:eastAsia="ru-RU"/>
        </w:rPr>
        <w:t>–</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қайғының, бақытсыздық пен өлімнің белгісі</w:t>
      </w:r>
      <w:r>
        <w:rPr>
          <w:rFonts w:asciiTheme="majorBidi" w:eastAsiaTheme="minorEastAsia" w:hAnsiTheme="majorBidi" w:cstheme="majorBidi"/>
          <w:sz w:val="28"/>
          <w:szCs w:val="28"/>
          <w:lang w:val="kk-KZ" w:eastAsia="ru-RU"/>
        </w:rPr>
        <w:t>. Христиан және и</w:t>
      </w:r>
      <w:r w:rsidRPr="00654A7A">
        <w:rPr>
          <w:rFonts w:asciiTheme="majorBidi" w:eastAsiaTheme="minorEastAsia" w:hAnsiTheme="majorBidi" w:cstheme="majorBidi"/>
          <w:sz w:val="28"/>
          <w:szCs w:val="28"/>
          <w:lang w:val="kk-KZ" w:eastAsia="ru-RU"/>
        </w:rPr>
        <w:t>слам діндерінде ақ түстің маңызы зор. Қазақ дүниетанымында да</w:t>
      </w:r>
      <w:r>
        <w:rPr>
          <w:rFonts w:asciiTheme="majorBidi" w:eastAsiaTheme="minorEastAsia" w:hAnsiTheme="majorBidi" w:cstheme="majorBidi"/>
          <w:sz w:val="28"/>
          <w:szCs w:val="28"/>
          <w:lang w:val="kk-KZ" w:eastAsia="ru-RU"/>
        </w:rPr>
        <w:t xml:space="preserve"> оның алар орны ерекше. Ақ түс</w:t>
      </w:r>
      <w:r w:rsidRPr="00654A7A">
        <w:rPr>
          <w:rFonts w:asciiTheme="majorBidi" w:eastAsiaTheme="minorEastAsia" w:hAnsiTheme="majorBidi" w:cstheme="majorBidi"/>
          <w:sz w:val="28"/>
          <w:szCs w:val="28"/>
          <w:lang w:val="kk-KZ" w:eastAsia="ru-RU"/>
        </w:rPr>
        <w:t xml:space="preserve"> өліммен ассоциацияланады. Осыдан «ақ кебінге орау», «ақ арулап жөнелту» сияқты тіркестер пайда болған. Халық арасында «ақ жаулықты ана», «ақ бата», «ақ отау», «ақ бесік», «ақ бөпе» және т.б. жағымды мағынадағы тіркестер кеңінен қолданылады.</w:t>
      </w:r>
    </w:p>
    <w:p w14:paraId="1EECEE4C" w14:textId="77777777" w:rsidR="00892AB6" w:rsidRDefault="00892AB6" w:rsidP="00C71EA9">
      <w:pPr>
        <w:spacing w:after="0" w:line="240" w:lineRule="auto"/>
        <w:ind w:firstLine="709"/>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Жасыл түс бірінші дәрежелі құрамдас түстердің қатарына кіреді. </w:t>
      </w:r>
      <w:r>
        <w:rPr>
          <w:rFonts w:asciiTheme="majorBidi" w:eastAsiaTheme="minorEastAsia" w:hAnsiTheme="majorBidi" w:cstheme="majorBidi"/>
          <w:sz w:val="28"/>
          <w:szCs w:val="28"/>
          <w:lang w:val="kk-KZ" w:eastAsia="ru-RU"/>
        </w:rPr>
        <w:t>Бұ</w:t>
      </w:r>
      <w:r w:rsidRPr="00654A7A">
        <w:rPr>
          <w:rFonts w:asciiTheme="majorBidi" w:eastAsiaTheme="minorEastAsia" w:hAnsiTheme="majorBidi" w:cstheme="majorBidi"/>
          <w:sz w:val="28"/>
          <w:szCs w:val="28"/>
          <w:lang w:val="kk-KZ" w:eastAsia="ru-RU"/>
        </w:rPr>
        <w:t>л түс –</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тыныштықтың, төзімділіктің және денсаулықтың белгісі. </w:t>
      </w:r>
      <w:r>
        <w:rPr>
          <w:rFonts w:asciiTheme="majorBidi" w:eastAsiaTheme="minorEastAsia" w:hAnsiTheme="majorBidi" w:cstheme="majorBidi"/>
          <w:sz w:val="28"/>
          <w:szCs w:val="28"/>
          <w:lang w:val="kk-KZ" w:eastAsia="ru-RU"/>
        </w:rPr>
        <w:t xml:space="preserve">Ал </w:t>
      </w:r>
      <w:r w:rsidRPr="00654A7A">
        <w:rPr>
          <w:rFonts w:asciiTheme="majorBidi" w:eastAsiaTheme="minorEastAsia" w:hAnsiTheme="majorBidi" w:cstheme="majorBidi"/>
          <w:sz w:val="28"/>
          <w:szCs w:val="28"/>
          <w:lang w:val="kk-KZ" w:eastAsia="ru-RU"/>
        </w:rPr>
        <w:t xml:space="preserve">Батыс мемлекеттерде жастық пен балғындықтың нышаны. </w:t>
      </w:r>
      <w:r w:rsidRPr="00C85CF7">
        <w:rPr>
          <w:rFonts w:asciiTheme="majorBidi" w:eastAsiaTheme="minorEastAsia" w:hAnsiTheme="majorBidi" w:cstheme="majorBidi"/>
          <w:sz w:val="28"/>
          <w:szCs w:val="28"/>
          <w:lang w:val="kk-KZ" w:eastAsia="ru-RU"/>
        </w:rPr>
        <w:t xml:space="preserve">Жасыл түс </w:t>
      </w:r>
      <w:r w:rsidRPr="00654A7A">
        <w:rPr>
          <w:rFonts w:asciiTheme="majorBidi" w:eastAsiaTheme="minorEastAsia" w:hAnsiTheme="majorBidi" w:cstheme="majorBidi"/>
          <w:sz w:val="28"/>
          <w:szCs w:val="28"/>
          <w:lang w:val="kk-KZ" w:eastAsia="ru-RU"/>
        </w:rPr>
        <w:t xml:space="preserve">Америкада ашкөздік пен беделдікті ассоциациялайды. Себебі ол доллардың түсі. </w:t>
      </w:r>
      <w:r>
        <w:rPr>
          <w:rFonts w:asciiTheme="majorBidi" w:eastAsiaTheme="minorEastAsia" w:hAnsiTheme="majorBidi" w:cstheme="majorBidi"/>
          <w:sz w:val="28"/>
          <w:szCs w:val="28"/>
          <w:lang w:val="kk-KZ" w:eastAsia="ru-RU"/>
        </w:rPr>
        <w:t>Сондықтан болу керек, а</w:t>
      </w:r>
      <w:r w:rsidRPr="00654A7A">
        <w:rPr>
          <w:rFonts w:asciiTheme="majorBidi" w:eastAsiaTheme="minorEastAsia" w:hAnsiTheme="majorBidi" w:cstheme="majorBidi"/>
          <w:sz w:val="28"/>
          <w:szCs w:val="28"/>
          <w:lang w:val="kk-KZ" w:eastAsia="ru-RU"/>
        </w:rPr>
        <w:t>ғылшын тілдес мемлекеттерде қызғанышты білдіреді. Исламда жасыл түс ерекше пір тұтылады. Қазақтарда жасыл мен көк бір-бірінің орнына қолданыла берген. Мәселен, «жасыл шықты» – «көктеді», «жасыл түсті» – «көк түсті», «көк майса шөп» – «жасыл шөп» мағынасында қолданылады.</w:t>
      </w:r>
    </w:p>
    <w:p w14:paraId="579C8921" w14:textId="77777777" w:rsidR="00892AB6" w:rsidRDefault="00892AB6" w:rsidP="00C71EA9">
      <w:pPr>
        <w:spacing w:after="0" w:line="240" w:lineRule="auto"/>
        <w:ind w:firstLine="709"/>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Қара түс қараңғылықты, кедейлікті, қайғыны, қарапайымдылықты, күшті білдіреді. </w:t>
      </w:r>
      <w:r>
        <w:rPr>
          <w:rFonts w:asciiTheme="majorBidi" w:eastAsiaTheme="minorEastAsia" w:hAnsiTheme="majorBidi" w:cstheme="majorBidi"/>
          <w:sz w:val="28"/>
          <w:szCs w:val="28"/>
          <w:lang w:val="kk-KZ" w:eastAsia="ru-RU"/>
        </w:rPr>
        <w:t>Ол к</w:t>
      </w:r>
      <w:r w:rsidRPr="00654A7A">
        <w:rPr>
          <w:rFonts w:asciiTheme="majorBidi" w:eastAsiaTheme="minorEastAsia" w:hAnsiTheme="majorBidi" w:cstheme="majorBidi"/>
          <w:sz w:val="28"/>
          <w:szCs w:val="28"/>
          <w:lang w:val="kk-KZ" w:eastAsia="ru-RU"/>
        </w:rPr>
        <w:t xml:space="preserve">өп мағыналы түстердің бірі. Батыс елдерінде қара </w:t>
      </w:r>
      <w:r>
        <w:rPr>
          <w:rFonts w:asciiTheme="majorBidi" w:eastAsiaTheme="minorEastAsia" w:hAnsiTheme="majorBidi" w:cstheme="majorBidi"/>
          <w:sz w:val="28"/>
          <w:szCs w:val="28"/>
          <w:lang w:val="kk-KZ" w:eastAsia="ru-RU"/>
        </w:rPr>
        <w:t xml:space="preserve">түс </w:t>
      </w:r>
      <w:r w:rsidRPr="00654A7A">
        <w:rPr>
          <w:rFonts w:asciiTheme="majorBidi" w:eastAsiaTheme="minorEastAsia" w:hAnsiTheme="majorBidi" w:cstheme="majorBidi"/>
          <w:sz w:val="28"/>
          <w:szCs w:val="28"/>
          <w:lang w:val="kk-KZ" w:eastAsia="ru-RU"/>
        </w:rPr>
        <w:t xml:space="preserve">өлім символы болып есептелінеді. Солтүстік Америкада </w:t>
      </w:r>
      <w:r>
        <w:rPr>
          <w:rFonts w:asciiTheme="majorBidi" w:eastAsiaTheme="minorEastAsia" w:hAnsiTheme="majorBidi" w:cstheme="majorBidi"/>
          <w:sz w:val="28"/>
          <w:szCs w:val="28"/>
          <w:lang w:val="kk-KZ" w:eastAsia="ru-RU"/>
        </w:rPr>
        <w:t>бұл түс</w:t>
      </w:r>
      <w:r w:rsidRPr="00654A7A">
        <w:rPr>
          <w:rFonts w:asciiTheme="majorBidi" w:eastAsiaTheme="minorEastAsia" w:hAnsiTheme="majorBidi" w:cstheme="majorBidi"/>
          <w:sz w:val="28"/>
          <w:szCs w:val="28"/>
          <w:lang w:val="kk-KZ" w:eastAsia="ru-RU"/>
        </w:rPr>
        <w:t xml:space="preserve"> топырақпен ассоциацияланады. Үндістанда қара түс денсаулықтың белгісі, отбасылық </w:t>
      </w:r>
      <w:r w:rsidRPr="00654A7A">
        <w:rPr>
          <w:rFonts w:asciiTheme="majorBidi" w:eastAsiaTheme="minorEastAsia" w:hAnsiTheme="majorBidi" w:cstheme="majorBidi"/>
          <w:sz w:val="28"/>
          <w:szCs w:val="28"/>
          <w:lang w:val="kk-KZ" w:eastAsia="ru-RU"/>
        </w:rPr>
        <w:lastRenderedPageBreak/>
        <w:t>бақытты, тыныштықты, сүйіспеншілік пен бақытты некені білдіреді. Қара түс қазақ дүниетанымында ерекше орынға ие. Қара түс жағымды және жағымсыз мағынада да қолданылады. Мысалы, «қара ниет», «қара бет» т.б. тіркестері жағымсыз мағынада қолданылады. Ал жағымды мағынада ең асыл және киелі ұғымдар қара түсімен байланыстырылып айтылады. Мысалы: «қара шаңырақ», «қара шал», «қара сөз».</w:t>
      </w:r>
    </w:p>
    <w:p w14:paraId="7572D105" w14:textId="77777777" w:rsidR="00CD370E" w:rsidRDefault="00892AB6" w:rsidP="00CD370E">
      <w:pPr>
        <w:spacing w:after="0" w:line="240" w:lineRule="auto"/>
        <w:ind w:firstLine="709"/>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Келесі дәм тірек сөзінде берілген ассоциацияларда </w:t>
      </w:r>
      <w:r>
        <w:rPr>
          <w:rFonts w:asciiTheme="majorBidi" w:eastAsiaTheme="minorEastAsia" w:hAnsiTheme="majorBidi" w:cstheme="majorBidi"/>
          <w:sz w:val="28"/>
          <w:szCs w:val="28"/>
          <w:lang w:val="kk-KZ" w:eastAsia="ru-RU"/>
        </w:rPr>
        <w:t xml:space="preserve">да </w:t>
      </w:r>
      <w:r w:rsidRPr="00654A7A">
        <w:rPr>
          <w:rFonts w:asciiTheme="majorBidi" w:eastAsiaTheme="minorEastAsia" w:hAnsiTheme="majorBidi" w:cstheme="majorBidi"/>
          <w:sz w:val="28"/>
          <w:szCs w:val="28"/>
          <w:lang w:val="kk-KZ" w:eastAsia="ru-RU"/>
        </w:rPr>
        <w:t>лингвомәдени ерекшеліктерді анық көруге болады. Экспериментке қатысушыларда дәм ассоциациясында жағымды эмоцияларға ағылшын тілінде sweet, tasty, spicy, ал жағымсыз эмоцияларға bitter және so</w:t>
      </w:r>
      <w:r>
        <w:rPr>
          <w:rFonts w:asciiTheme="majorBidi" w:eastAsiaTheme="minorEastAsia" w:hAnsiTheme="majorBidi" w:cstheme="majorBidi"/>
          <w:sz w:val="28"/>
          <w:szCs w:val="28"/>
          <w:lang w:val="kk-KZ" w:eastAsia="ru-RU"/>
        </w:rPr>
        <w:t>ur ассоциациялары туындаған. Ал</w:t>
      </w:r>
      <w:r w:rsidRPr="00654A7A">
        <w:rPr>
          <w:rFonts w:asciiTheme="majorBidi" w:eastAsiaTheme="minorEastAsia" w:hAnsiTheme="majorBidi" w:cstheme="majorBidi"/>
          <w:sz w:val="28"/>
          <w:szCs w:val="28"/>
          <w:lang w:val="kk-KZ" w:eastAsia="ru-RU"/>
        </w:rPr>
        <w:t xml:space="preserve"> қазақ тілінде жағымды эмоцияларға тәтті, дәмді, жағымсыз эмоцияларға ащы дәм ассоциациялары басым келген. Жалпы жағымды эмоцияларға тәтті, дәмді сөздерінің ассоциация тудыруының өзіндік себептері бар. Тағам өндірісінің зерттеу нәтижелеріне сүйенсек, кейбір тағамдар адамның психоэмоционалды жағдайын өзгерте алады екен. Қуаныш, бақыт эмоциялары адам санасындағы нақты бір тағаммен байланыстырылады. </w:t>
      </w:r>
      <w:r>
        <w:rPr>
          <w:rFonts w:asciiTheme="majorBidi" w:eastAsiaTheme="minorEastAsia" w:hAnsiTheme="majorBidi" w:cstheme="majorBidi"/>
          <w:sz w:val="28"/>
          <w:szCs w:val="28"/>
          <w:lang w:val="kk-KZ" w:eastAsia="ru-RU"/>
        </w:rPr>
        <w:t>Өндіріс мамандарының</w:t>
      </w:r>
      <w:r w:rsidRPr="00654A7A">
        <w:rPr>
          <w:rFonts w:asciiTheme="majorBidi" w:eastAsiaTheme="minorEastAsia" w:hAnsiTheme="majorBidi" w:cstheme="majorBidi"/>
          <w:sz w:val="28"/>
          <w:szCs w:val="28"/>
          <w:lang w:val="kk-KZ" w:eastAsia="ru-RU"/>
        </w:rPr>
        <w:t xml:space="preserve"> және психологтардың пікірінше, барлық тағамдар ішіндегі ең басты қуаныш көзі – қант. Қантқа тәтті дәм тән. Адамның </w:t>
      </w:r>
      <w:r>
        <w:rPr>
          <w:rFonts w:asciiTheme="majorBidi" w:eastAsiaTheme="minorEastAsia" w:hAnsiTheme="majorBidi" w:cstheme="majorBidi"/>
          <w:sz w:val="28"/>
          <w:szCs w:val="28"/>
          <w:lang w:val="kk-KZ" w:eastAsia="ru-RU"/>
        </w:rPr>
        <w:t>көңіл күй</w:t>
      </w:r>
      <w:r w:rsidRPr="00654A7A">
        <w:rPr>
          <w:rFonts w:asciiTheme="majorBidi" w:eastAsiaTheme="minorEastAsia" w:hAnsiTheme="majorBidi" w:cstheme="majorBidi"/>
          <w:sz w:val="28"/>
          <w:szCs w:val="28"/>
          <w:lang w:val="kk-KZ" w:eastAsia="ru-RU"/>
        </w:rPr>
        <w:t>і тәтті жеу барысында көтеріледі екен. Қант қандағы инсулин деңгейін көтереді, соның нәтижесінде ағзада дофамин (адам ағзасында қанағаттану, ләззат алу сезімдеріне жауап беретін гормон) бөлінеді. Дәмді сөзіне «бабымен дайындалған нәрлі, жұғымды, тәтті» деп қазақ тілінің бір томдық сөздігінде анықтама берілген [171]. Дәмді, тәтті сөздері</w:t>
      </w:r>
      <w:r>
        <w:rPr>
          <w:rFonts w:asciiTheme="majorBidi" w:eastAsiaTheme="minorEastAsia" w:hAnsiTheme="majorBidi" w:cstheme="majorBidi"/>
          <w:sz w:val="28"/>
          <w:szCs w:val="28"/>
          <w:lang w:val="kk-KZ" w:eastAsia="ru-RU"/>
        </w:rPr>
        <w:t>нің</w:t>
      </w:r>
      <w:r w:rsidRPr="00654A7A">
        <w:rPr>
          <w:rFonts w:asciiTheme="majorBidi" w:eastAsiaTheme="minorEastAsia" w:hAnsiTheme="majorBidi" w:cstheme="majorBidi"/>
          <w:sz w:val="28"/>
          <w:szCs w:val="28"/>
          <w:lang w:val="kk-KZ" w:eastAsia="ru-RU"/>
        </w:rPr>
        <w:t xml:space="preserve"> әрқашан жақсы </w:t>
      </w:r>
      <w:r>
        <w:rPr>
          <w:rFonts w:asciiTheme="majorBidi" w:eastAsiaTheme="minorEastAsia" w:hAnsiTheme="majorBidi" w:cstheme="majorBidi"/>
          <w:sz w:val="28"/>
          <w:szCs w:val="28"/>
          <w:lang w:val="kk-KZ" w:eastAsia="ru-RU"/>
        </w:rPr>
        <w:t>көңіл күй</w:t>
      </w:r>
      <w:r w:rsidRPr="00654A7A">
        <w:rPr>
          <w:rFonts w:asciiTheme="majorBidi" w:eastAsiaTheme="minorEastAsia" w:hAnsiTheme="majorBidi" w:cstheme="majorBidi"/>
          <w:sz w:val="28"/>
          <w:szCs w:val="28"/>
          <w:lang w:val="kk-KZ" w:eastAsia="ru-RU"/>
        </w:rPr>
        <w:t>мен байл</w:t>
      </w:r>
      <w:r>
        <w:rPr>
          <w:rFonts w:asciiTheme="majorBidi" w:eastAsiaTheme="minorEastAsia" w:hAnsiTheme="majorBidi" w:cstheme="majorBidi"/>
          <w:sz w:val="28"/>
          <w:szCs w:val="28"/>
          <w:lang w:val="kk-KZ" w:eastAsia="ru-RU"/>
        </w:rPr>
        <w:t>аныстырылып, жағымды эмоциялармен</w:t>
      </w:r>
      <w:r w:rsidRPr="00654A7A">
        <w:rPr>
          <w:rFonts w:asciiTheme="majorBidi" w:eastAsiaTheme="minorEastAsia" w:hAnsiTheme="majorBidi" w:cstheme="majorBidi"/>
          <w:sz w:val="28"/>
          <w:szCs w:val="28"/>
          <w:lang w:val="kk-KZ" w:eastAsia="ru-RU"/>
        </w:rPr>
        <w:t xml:space="preserve"> ассоциациялануы қалыпты жағдай. Сондықтан да респон</w:t>
      </w:r>
      <w:r>
        <w:rPr>
          <w:rFonts w:asciiTheme="majorBidi" w:eastAsiaTheme="minorEastAsia" w:hAnsiTheme="majorBidi" w:cstheme="majorBidi"/>
          <w:sz w:val="28"/>
          <w:szCs w:val="28"/>
          <w:lang w:val="kk-KZ" w:eastAsia="ru-RU"/>
        </w:rPr>
        <w:t>денттеріміздің қуаныш эмоциясымен</w:t>
      </w:r>
      <w:r w:rsidRPr="00654A7A">
        <w:rPr>
          <w:rFonts w:asciiTheme="majorBidi" w:eastAsiaTheme="minorEastAsia" w:hAnsiTheme="majorBidi" w:cstheme="majorBidi"/>
          <w:sz w:val="28"/>
          <w:szCs w:val="28"/>
          <w:lang w:val="kk-KZ" w:eastAsia="ru-RU"/>
        </w:rPr>
        <w:t xml:space="preserve"> тәтті, дәмді сөздерінің </w:t>
      </w:r>
      <w:r>
        <w:rPr>
          <w:rFonts w:asciiTheme="majorBidi" w:eastAsiaTheme="minorEastAsia" w:hAnsiTheme="majorBidi" w:cstheme="majorBidi"/>
          <w:sz w:val="28"/>
          <w:szCs w:val="28"/>
          <w:lang w:val="kk-KZ" w:eastAsia="ru-RU"/>
        </w:rPr>
        <w:t>байланыстыруын</w:t>
      </w:r>
      <w:r w:rsidRPr="00654A7A">
        <w:rPr>
          <w:rFonts w:asciiTheme="majorBidi" w:eastAsiaTheme="minorEastAsia" w:hAnsiTheme="majorBidi" w:cstheme="majorBidi"/>
          <w:sz w:val="28"/>
          <w:szCs w:val="28"/>
          <w:lang w:val="kk-KZ" w:eastAsia="ru-RU"/>
        </w:rPr>
        <w:t xml:space="preserve"> заңды деп есептейміз. Жүргізілген экспериментте ағылшын тілінде жағымды эмоцияларда spicy сөзінің ассоциация беруі қызықты жайт. Spicy қазақ тілінде ащы мағынасын</w:t>
      </w:r>
      <w:r>
        <w:rPr>
          <w:rFonts w:asciiTheme="majorBidi" w:eastAsiaTheme="minorEastAsia" w:hAnsiTheme="majorBidi" w:cstheme="majorBidi"/>
          <w:sz w:val="28"/>
          <w:szCs w:val="28"/>
          <w:lang w:val="kk-KZ" w:eastAsia="ru-RU"/>
        </w:rPr>
        <w:t>да</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қолданылады</w:t>
      </w:r>
      <w:r w:rsidRPr="00654A7A">
        <w:rPr>
          <w:rFonts w:asciiTheme="majorBidi" w:eastAsiaTheme="minorEastAsia" w:hAnsiTheme="majorBidi" w:cstheme="majorBidi"/>
          <w:sz w:val="28"/>
          <w:szCs w:val="28"/>
          <w:lang w:val="kk-KZ" w:eastAsia="ru-RU"/>
        </w:rPr>
        <w:t xml:space="preserve">, түрлі дәмдеуіштер қоспасы арқылы тағамға ерекше ащы дәм береді. Дәмдеуіштер Солтүстік Америкаға алғашқы африкалық құлдар </w:t>
      </w:r>
      <w:r>
        <w:rPr>
          <w:rFonts w:asciiTheme="majorBidi" w:eastAsiaTheme="minorEastAsia" w:hAnsiTheme="majorBidi" w:cstheme="majorBidi"/>
          <w:sz w:val="28"/>
          <w:szCs w:val="28"/>
          <w:lang w:val="kk-KZ" w:eastAsia="ru-RU"/>
        </w:rPr>
        <w:t>арқылы келген. Бұл дәм әсіресе</w:t>
      </w:r>
      <w:r w:rsidRPr="00654A7A">
        <w:rPr>
          <w:rFonts w:asciiTheme="majorBidi" w:eastAsiaTheme="minorEastAsia" w:hAnsiTheme="majorBidi" w:cstheme="majorBidi"/>
          <w:sz w:val="28"/>
          <w:szCs w:val="28"/>
          <w:lang w:val="kk-KZ" w:eastAsia="ru-RU"/>
        </w:rPr>
        <w:t xml:space="preserve"> мексикалықтардың тағамдарына тән. Қазіргі кезде Мексика тағамдары АҚШ-та үлкен сұранысқа ие. </w:t>
      </w:r>
      <w:r>
        <w:rPr>
          <w:rFonts w:asciiTheme="majorBidi" w:eastAsiaTheme="minorEastAsia" w:hAnsiTheme="majorBidi" w:cstheme="majorBidi"/>
          <w:sz w:val="28"/>
          <w:szCs w:val="28"/>
          <w:lang w:val="kk-KZ" w:eastAsia="ru-RU"/>
        </w:rPr>
        <w:t>Т</w:t>
      </w:r>
      <w:r w:rsidRPr="00654A7A">
        <w:rPr>
          <w:rFonts w:asciiTheme="majorBidi" w:eastAsiaTheme="minorEastAsia" w:hAnsiTheme="majorBidi" w:cstheme="majorBidi"/>
          <w:sz w:val="28"/>
          <w:szCs w:val="28"/>
          <w:lang w:val="kk-KZ" w:eastAsia="ru-RU"/>
        </w:rPr>
        <w:t xml:space="preserve">арихқа үңілсек, Калифорния </w:t>
      </w:r>
      <w:r>
        <w:rPr>
          <w:rFonts w:asciiTheme="majorBidi" w:eastAsiaTheme="minorEastAsia" w:hAnsiTheme="majorBidi" w:cstheme="majorBidi"/>
          <w:sz w:val="28"/>
          <w:szCs w:val="28"/>
          <w:lang w:val="kk-KZ" w:eastAsia="ru-RU"/>
        </w:rPr>
        <w:t>штаты АҚШ құрамына кірместен бұрын</w:t>
      </w:r>
      <w:r w:rsidRPr="00654A7A">
        <w:rPr>
          <w:rFonts w:asciiTheme="majorBidi" w:eastAsiaTheme="minorEastAsia" w:hAnsiTheme="majorBidi" w:cstheme="majorBidi"/>
          <w:sz w:val="28"/>
          <w:szCs w:val="28"/>
          <w:lang w:val="kk-KZ" w:eastAsia="ru-RU"/>
        </w:rPr>
        <w:t xml:space="preserve"> Испания мен Мексиканың қол астында болған. Сондықтанда Калифорнияда мексикалықтар мен испан тілінде сөйлеушілер</w:t>
      </w:r>
      <w:r>
        <w:rPr>
          <w:rFonts w:asciiTheme="majorBidi" w:eastAsiaTheme="minorEastAsia" w:hAnsiTheme="majorBidi" w:cstheme="majorBidi"/>
          <w:sz w:val="28"/>
          <w:szCs w:val="28"/>
          <w:lang w:val="kk-KZ" w:eastAsia="ru-RU"/>
        </w:rPr>
        <w:t>дің</w:t>
      </w:r>
      <w:r w:rsidRPr="00654A7A">
        <w:rPr>
          <w:rFonts w:asciiTheme="majorBidi" w:eastAsiaTheme="minorEastAsia" w:hAnsiTheme="majorBidi" w:cstheme="majorBidi"/>
          <w:sz w:val="28"/>
          <w:szCs w:val="28"/>
          <w:lang w:val="kk-KZ" w:eastAsia="ru-RU"/>
        </w:rPr>
        <w:t xml:space="preserve"> саны басым. Мәдени ерекшеліктерді лингвистикалық тұрғыдан зерттеу нысаны болғанда мәдениеттану, психология, тарих, этнография сияқты пәндерді де негізге алу керек [172]. </w:t>
      </w:r>
      <w:r>
        <w:rPr>
          <w:rFonts w:asciiTheme="majorBidi" w:eastAsiaTheme="minorEastAsia" w:hAnsiTheme="majorBidi" w:cstheme="majorBidi"/>
          <w:sz w:val="28"/>
          <w:szCs w:val="28"/>
          <w:lang w:val="kk-KZ" w:eastAsia="ru-RU"/>
        </w:rPr>
        <w:t>Яғни</w:t>
      </w:r>
      <w:r w:rsidRPr="00654A7A">
        <w:rPr>
          <w:rFonts w:asciiTheme="majorBidi" w:eastAsiaTheme="minorEastAsia" w:hAnsiTheme="majorBidi" w:cstheme="majorBidi"/>
          <w:sz w:val="28"/>
          <w:szCs w:val="28"/>
          <w:lang w:val="kk-KZ" w:eastAsia="ru-RU"/>
        </w:rPr>
        <w:t xml:space="preserve"> ағылшын тілінде spicy сөзінің дәм тірек сөзіне ассоциация ретінде берілу себебі елдің тарихынан тамыр алады. Ашу эмоциясына респонденттер ащы, қышқыл дәм ассоциацияларын </w:t>
      </w:r>
      <w:r>
        <w:rPr>
          <w:rFonts w:asciiTheme="majorBidi" w:eastAsiaTheme="minorEastAsia" w:hAnsiTheme="majorBidi" w:cstheme="majorBidi"/>
          <w:sz w:val="28"/>
          <w:szCs w:val="28"/>
          <w:lang w:val="kk-KZ" w:eastAsia="ru-RU"/>
        </w:rPr>
        <w:t>келтірген</w:t>
      </w:r>
      <w:r w:rsidRPr="00654A7A">
        <w:rPr>
          <w:rFonts w:asciiTheme="majorBidi" w:eastAsiaTheme="minorEastAsia" w:hAnsiTheme="majorBidi" w:cstheme="majorBidi"/>
          <w:sz w:val="28"/>
          <w:szCs w:val="28"/>
          <w:lang w:val="kk-KZ" w:eastAsia="ru-RU"/>
        </w:rPr>
        <w:t xml:space="preserve">. Негізінен екі дәм түрі де тұщы емес, кермек, сор дәмі бар жағымсыз мағынаға </w:t>
      </w:r>
      <w:r>
        <w:rPr>
          <w:rFonts w:asciiTheme="majorBidi" w:eastAsiaTheme="minorEastAsia" w:hAnsiTheme="majorBidi" w:cstheme="majorBidi"/>
          <w:sz w:val="28"/>
          <w:szCs w:val="28"/>
          <w:lang w:val="kk-KZ" w:eastAsia="ru-RU"/>
        </w:rPr>
        <w:t>жақын</w:t>
      </w:r>
      <w:r w:rsidRPr="00654A7A">
        <w:rPr>
          <w:rFonts w:asciiTheme="majorBidi" w:eastAsiaTheme="minorEastAsia" w:hAnsiTheme="majorBidi" w:cstheme="majorBidi"/>
          <w:sz w:val="28"/>
          <w:szCs w:val="28"/>
          <w:lang w:val="kk-KZ" w:eastAsia="ru-RU"/>
        </w:rPr>
        <w:t>. Қазақ тілінде ащы, тұз сөздері ащы өмір, ащы зар, ащы дауыс (құлақты жаратын қатты үн), тұзы ащы татыды (жеккөрінішті болды) т.с.с. жағымсыз мағынада кеңінен қолданылады.</w:t>
      </w:r>
    </w:p>
    <w:p w14:paraId="0851BB1F" w14:textId="4973AAF8" w:rsidR="00892AB6" w:rsidRDefault="00892AB6" w:rsidP="00CD370E">
      <w:pPr>
        <w:spacing w:after="0" w:line="240" w:lineRule="auto"/>
        <w:ind w:firstLine="709"/>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lastRenderedPageBreak/>
        <w:t xml:space="preserve">Эксперимент барысында респонденттер өсімдік ассоциациясында ағылшын тілінде жағымды эмоцияларға magnolia (магнолия), maple (үйеңкі), rose (раушан), ал жағымсыз эмоцияларда cactus (кактус) сияқты ассоциациялар </w:t>
      </w:r>
      <w:r>
        <w:rPr>
          <w:rFonts w:asciiTheme="majorBidi" w:eastAsiaTheme="minorEastAsia" w:hAnsiTheme="majorBidi" w:cstheme="majorBidi"/>
          <w:sz w:val="28"/>
          <w:szCs w:val="28"/>
          <w:lang w:val="kk-KZ" w:eastAsia="ru-RU"/>
        </w:rPr>
        <w:t>келтір</w:t>
      </w:r>
      <w:r w:rsidRPr="00654A7A">
        <w:rPr>
          <w:rFonts w:asciiTheme="majorBidi" w:eastAsiaTheme="minorEastAsia" w:hAnsiTheme="majorBidi" w:cstheme="majorBidi"/>
          <w:sz w:val="28"/>
          <w:szCs w:val="28"/>
          <w:lang w:val="kk-KZ" w:eastAsia="ru-RU"/>
        </w:rPr>
        <w:t xml:space="preserve">ген. Қазақ тілінде жағымды эмоцияларға раушан, қызғалдақ, түймедақ, ал жағымсыз эмоцияларға кактус, шырмауық, арамшөп сөздері </w:t>
      </w:r>
      <w:r>
        <w:rPr>
          <w:rFonts w:asciiTheme="majorBidi" w:eastAsiaTheme="minorEastAsia" w:hAnsiTheme="majorBidi" w:cstheme="majorBidi"/>
          <w:sz w:val="28"/>
          <w:szCs w:val="28"/>
          <w:lang w:val="kk-KZ" w:eastAsia="ru-RU"/>
        </w:rPr>
        <w:t>байланыстырылған</w:t>
      </w:r>
      <w:r w:rsidRPr="00654A7A">
        <w:rPr>
          <w:rFonts w:asciiTheme="majorBidi" w:eastAsiaTheme="minorEastAsia" w:hAnsiTheme="majorBidi" w:cstheme="majorBidi"/>
          <w:sz w:val="28"/>
          <w:szCs w:val="28"/>
          <w:lang w:val="kk-KZ" w:eastAsia="ru-RU"/>
        </w:rPr>
        <w:t xml:space="preserve">. Ағылшын және қазақ тілдерінде жағымды эмоцияларға өсімдік категориясында әдемі пішінді, хош иісті, пайдалы қасиеттері бар өсімдіктер атаулары </w:t>
      </w:r>
      <w:r>
        <w:rPr>
          <w:rFonts w:asciiTheme="majorBidi" w:eastAsiaTheme="minorEastAsia" w:hAnsiTheme="majorBidi" w:cstheme="majorBidi"/>
          <w:sz w:val="28"/>
          <w:szCs w:val="28"/>
          <w:lang w:val="kk-KZ" w:eastAsia="ru-RU"/>
        </w:rPr>
        <w:t>аталған</w:t>
      </w:r>
      <w:r w:rsidRPr="00654A7A">
        <w:rPr>
          <w:rFonts w:asciiTheme="majorBidi" w:eastAsiaTheme="minorEastAsia" w:hAnsiTheme="majorBidi" w:cstheme="majorBidi"/>
          <w:sz w:val="28"/>
          <w:szCs w:val="28"/>
          <w:lang w:val="kk-KZ" w:eastAsia="ru-RU"/>
        </w:rPr>
        <w:t>. Магнолия –</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Солтүстік Америка табиғатына</w:t>
      </w:r>
      <w:r>
        <w:rPr>
          <w:rFonts w:asciiTheme="majorBidi" w:eastAsiaTheme="minorEastAsia" w:hAnsiTheme="majorBidi" w:cstheme="majorBidi"/>
          <w:sz w:val="28"/>
          <w:szCs w:val="28"/>
          <w:lang w:val="kk-KZ" w:eastAsia="ru-RU"/>
        </w:rPr>
        <w:t xml:space="preserve"> тән өсімдік. Солтүстік Американы</w:t>
      </w:r>
      <w:r w:rsidRPr="00654A7A">
        <w:rPr>
          <w:rFonts w:asciiTheme="majorBidi" w:eastAsiaTheme="minorEastAsia" w:hAnsiTheme="majorBidi" w:cstheme="majorBidi"/>
          <w:sz w:val="28"/>
          <w:szCs w:val="28"/>
          <w:lang w:val="kk-KZ" w:eastAsia="ru-RU"/>
        </w:rPr>
        <w:t xml:space="preserve"> мекендеген </w:t>
      </w:r>
      <w:r>
        <w:rPr>
          <w:rFonts w:asciiTheme="majorBidi" w:eastAsiaTheme="minorEastAsia" w:hAnsiTheme="majorBidi" w:cstheme="majorBidi"/>
          <w:sz w:val="28"/>
          <w:szCs w:val="28"/>
          <w:lang w:val="kk-KZ" w:eastAsia="ru-RU"/>
        </w:rPr>
        <w:t>тайпала</w:t>
      </w:r>
      <w:r w:rsidRPr="00654A7A">
        <w:rPr>
          <w:rFonts w:asciiTheme="majorBidi" w:eastAsiaTheme="minorEastAsia" w:hAnsiTheme="majorBidi" w:cstheme="majorBidi"/>
          <w:sz w:val="28"/>
          <w:szCs w:val="28"/>
          <w:lang w:val="kk-KZ" w:eastAsia="ru-RU"/>
        </w:rPr>
        <w:t>р магнолияны қайық</w:t>
      </w:r>
      <w:r>
        <w:rPr>
          <w:rFonts w:asciiTheme="majorBidi" w:eastAsiaTheme="minorEastAsia" w:hAnsiTheme="majorBidi" w:cstheme="majorBidi"/>
          <w:sz w:val="28"/>
          <w:szCs w:val="28"/>
          <w:lang w:val="kk-KZ" w:eastAsia="ru-RU"/>
        </w:rPr>
        <w:t xml:space="preserve"> жасау үшін қолданған. Ол</w:t>
      </w:r>
      <w:r w:rsidRPr="00654A7A">
        <w:rPr>
          <w:rFonts w:asciiTheme="majorBidi" w:eastAsiaTheme="minorEastAsia" w:hAnsiTheme="majorBidi" w:cstheme="majorBidi"/>
          <w:sz w:val="28"/>
          <w:szCs w:val="28"/>
          <w:lang w:val="kk-KZ" w:eastAsia="ru-RU"/>
        </w:rPr>
        <w:t xml:space="preserve"> АҚШ-та әлі де жиһаз жасауда кеңінен қолдан</w:t>
      </w:r>
      <w:r>
        <w:rPr>
          <w:rFonts w:asciiTheme="majorBidi" w:eastAsiaTheme="minorEastAsia" w:hAnsiTheme="majorBidi" w:cstheme="majorBidi"/>
          <w:sz w:val="28"/>
          <w:szCs w:val="28"/>
          <w:lang w:val="kk-KZ" w:eastAsia="ru-RU"/>
        </w:rPr>
        <w:t>ыл</w:t>
      </w:r>
      <w:r w:rsidRPr="00654A7A">
        <w:rPr>
          <w:rFonts w:asciiTheme="majorBidi" w:eastAsiaTheme="minorEastAsia" w:hAnsiTheme="majorBidi" w:cstheme="majorBidi"/>
          <w:sz w:val="28"/>
          <w:szCs w:val="28"/>
          <w:lang w:val="kk-KZ" w:eastAsia="ru-RU"/>
        </w:rPr>
        <w:t xml:space="preserve">ады. Магнолия Луизиана мен Миссисипи штаттарының символы болып саналады. 1928 жылы басып шығарылған 20 долларлық ұлттық валютаның бір жағында магнолияны Ақ үй маңына отырғызған Америка президенті Э. Джексонның суреті, екінші жағында Ақ үй мен магнолия бейнеленген болатын. </w:t>
      </w:r>
    </w:p>
    <w:p w14:paraId="482877A3" w14:textId="77777777" w:rsidR="00892AB6" w:rsidRPr="00654A7A" w:rsidRDefault="00892AB6" w:rsidP="00892AB6">
      <w:pPr>
        <w:spacing w:after="0" w:line="240" w:lineRule="auto"/>
        <w:ind w:firstLine="708"/>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Қант үйеңкісі </w:t>
      </w:r>
      <w:r>
        <w:rPr>
          <w:rFonts w:asciiTheme="majorBidi" w:eastAsiaTheme="minorEastAsia" w:hAnsiTheme="majorBidi" w:cstheme="majorBidi"/>
          <w:sz w:val="28"/>
          <w:szCs w:val="28"/>
          <w:lang w:val="kk-KZ" w:eastAsia="ru-RU"/>
        </w:rPr>
        <w:t xml:space="preserve">де </w:t>
      </w:r>
      <w:r w:rsidRPr="00654A7A">
        <w:rPr>
          <w:rFonts w:asciiTheme="majorBidi" w:eastAsiaTheme="minorEastAsia" w:hAnsiTheme="majorBidi" w:cstheme="majorBidi"/>
          <w:sz w:val="28"/>
          <w:szCs w:val="28"/>
          <w:lang w:val="kk-KZ" w:eastAsia="ru-RU"/>
        </w:rPr>
        <w:t>–</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Солтүстік Америка </w:t>
      </w:r>
      <w:r>
        <w:rPr>
          <w:rFonts w:asciiTheme="majorBidi" w:eastAsiaTheme="minorEastAsia" w:hAnsiTheme="majorBidi" w:cstheme="majorBidi"/>
          <w:sz w:val="28"/>
          <w:szCs w:val="28"/>
          <w:lang w:val="kk-KZ" w:eastAsia="ru-RU"/>
        </w:rPr>
        <w:t>құрлығына</w:t>
      </w:r>
      <w:r w:rsidRPr="00654A7A">
        <w:rPr>
          <w:rFonts w:asciiTheme="majorBidi" w:eastAsiaTheme="minorEastAsia" w:hAnsiTheme="majorBidi" w:cstheme="majorBidi"/>
          <w:sz w:val="28"/>
          <w:szCs w:val="28"/>
          <w:lang w:val="kk-KZ" w:eastAsia="ru-RU"/>
        </w:rPr>
        <w:t xml:space="preserve"> тән өсімдік. </w:t>
      </w:r>
      <w:r>
        <w:rPr>
          <w:rFonts w:asciiTheme="majorBidi" w:eastAsiaTheme="minorEastAsia" w:hAnsiTheme="majorBidi" w:cstheme="majorBidi"/>
          <w:sz w:val="28"/>
          <w:szCs w:val="28"/>
          <w:lang w:val="kk-KZ" w:eastAsia="ru-RU"/>
        </w:rPr>
        <w:t xml:space="preserve">Ол </w:t>
      </w:r>
      <w:r w:rsidRPr="00654A7A">
        <w:rPr>
          <w:rFonts w:asciiTheme="majorBidi" w:eastAsiaTheme="minorEastAsia" w:hAnsiTheme="majorBidi" w:cstheme="majorBidi"/>
          <w:sz w:val="28"/>
          <w:szCs w:val="28"/>
          <w:lang w:val="kk-KZ" w:eastAsia="ru-RU"/>
        </w:rPr>
        <w:t>–</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Канаданың ұлттық символы. Мифологияда үйеңкі махаббат пен әл-ауқаттың нышаны болып саналған. Солтүстік Америка жерін мекендеген үндістер қант үйеңкісін</w:t>
      </w:r>
      <w:r>
        <w:rPr>
          <w:rFonts w:asciiTheme="majorBidi" w:eastAsiaTheme="minorEastAsia" w:hAnsiTheme="majorBidi" w:cstheme="majorBidi"/>
          <w:sz w:val="28"/>
          <w:szCs w:val="28"/>
          <w:lang w:val="kk-KZ" w:eastAsia="ru-RU"/>
        </w:rPr>
        <w:t xml:space="preserve"> күнделікті тұрмыста</w:t>
      </w:r>
      <w:r w:rsidRPr="00654A7A">
        <w:rPr>
          <w:rFonts w:asciiTheme="majorBidi" w:eastAsiaTheme="minorEastAsia" w:hAnsiTheme="majorBidi" w:cstheme="majorBidi"/>
          <w:sz w:val="28"/>
          <w:szCs w:val="28"/>
          <w:lang w:val="kk-KZ" w:eastAsia="ru-RU"/>
        </w:rPr>
        <w:t xml:space="preserve"> көп қолданған. </w:t>
      </w:r>
    </w:p>
    <w:p w14:paraId="5382850D" w14:textId="77777777" w:rsidR="00892AB6" w:rsidRPr="00654A7A" w:rsidRDefault="00892AB6" w:rsidP="00892AB6">
      <w:pPr>
        <w:spacing w:after="0" w:line="240" w:lineRule="auto"/>
        <w:ind w:firstLine="708"/>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Әр гүлдің өзіндік ерекшеліктері бар. Гүл адамның шынайы сезімі мен эмоциясының көрсеткіші бола алады. Флюрографика гүл ғылымы саласында түймедақ – мейірімділіктің, пәктіктің, нәзіктік пен шынайы сезімдердің</w:t>
      </w:r>
      <w:r>
        <w:rPr>
          <w:rFonts w:asciiTheme="majorBidi" w:eastAsiaTheme="minorEastAsia" w:hAnsiTheme="majorBidi" w:cstheme="majorBidi"/>
          <w:sz w:val="28"/>
          <w:szCs w:val="28"/>
          <w:lang w:val="kk-KZ" w:eastAsia="ru-RU"/>
        </w:rPr>
        <w:t>,</w:t>
      </w:r>
      <w:r w:rsidRPr="00654A7A">
        <w:rPr>
          <w:rFonts w:asciiTheme="majorBidi" w:eastAsiaTheme="minorEastAsia" w:hAnsiTheme="majorBidi" w:cstheme="majorBidi"/>
          <w:sz w:val="28"/>
          <w:szCs w:val="28"/>
          <w:lang w:val="kk-KZ" w:eastAsia="ru-RU"/>
        </w:rPr>
        <w:t xml:space="preserve"> жастықтың символы. Қызғалдақ –</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нәзіктік пен сұлулықтың, жастықтың нышаны. Қызғалдақтан жасалған гүл шоғыры сәттілік пен бақытты білдіреді. Қазақ халқы қызғалдақты дала гүлдерінің патшайымы деп атаған. Раушан гүлі де гүлдердің патшайымы</w:t>
      </w:r>
      <w:r>
        <w:rPr>
          <w:rFonts w:asciiTheme="majorBidi" w:eastAsiaTheme="minorEastAsia" w:hAnsiTheme="majorBidi" w:cstheme="majorBidi"/>
          <w:sz w:val="28"/>
          <w:szCs w:val="28"/>
          <w:lang w:val="kk-KZ" w:eastAsia="ru-RU"/>
        </w:rPr>
        <w:t xml:space="preserve"> есептеледі</w:t>
      </w:r>
      <w:r w:rsidRPr="00654A7A">
        <w:rPr>
          <w:rFonts w:asciiTheme="majorBidi" w:eastAsiaTheme="minorEastAsia" w:hAnsiTheme="majorBidi" w:cstheme="majorBidi"/>
          <w:sz w:val="28"/>
          <w:szCs w:val="28"/>
          <w:lang w:val="kk-KZ" w:eastAsia="ru-RU"/>
        </w:rPr>
        <w:t xml:space="preserve">. Әлемде раушан гүлі махаббаттың нышаны болып саналады. </w:t>
      </w:r>
    </w:p>
    <w:p w14:paraId="697357A1" w14:textId="77777777" w:rsidR="00892AB6" w:rsidRDefault="00892AB6" w:rsidP="00C71EA9">
      <w:pPr>
        <w:spacing w:after="0" w:line="240" w:lineRule="auto"/>
        <w:ind w:firstLine="709"/>
        <w:contextualSpacing/>
        <w:jc w:val="both"/>
        <w:rPr>
          <w:rFonts w:asciiTheme="majorBidi" w:eastAsiaTheme="minorEastAsia" w:hAnsiTheme="majorBidi" w:cstheme="majorBidi"/>
          <w:sz w:val="28"/>
          <w:szCs w:val="28"/>
          <w:lang w:val="kk-KZ" w:eastAsia="ru-RU"/>
        </w:rPr>
      </w:pPr>
      <w:r>
        <w:rPr>
          <w:rFonts w:asciiTheme="majorBidi" w:eastAsiaTheme="minorEastAsia" w:hAnsiTheme="majorBidi" w:cstheme="majorBidi"/>
          <w:sz w:val="28"/>
          <w:szCs w:val="28"/>
          <w:lang w:val="kk-KZ" w:eastAsia="ru-RU"/>
        </w:rPr>
        <w:t>Алайда</w:t>
      </w:r>
      <w:r w:rsidRPr="00654A7A">
        <w:rPr>
          <w:rFonts w:asciiTheme="majorBidi" w:eastAsiaTheme="minorEastAsia" w:hAnsiTheme="majorBidi" w:cstheme="majorBidi"/>
          <w:sz w:val="28"/>
          <w:szCs w:val="28"/>
          <w:lang w:val="kk-KZ" w:eastAsia="ru-RU"/>
        </w:rPr>
        <w:t xml:space="preserve"> ағылшын және қазақ тілдерінде жағымсыз эмоцияларда өсімдік категориясында екі тілде де кактус ассоциация</w:t>
      </w:r>
      <w:r>
        <w:rPr>
          <w:rFonts w:asciiTheme="majorBidi" w:eastAsiaTheme="minorEastAsia" w:hAnsiTheme="majorBidi" w:cstheme="majorBidi"/>
          <w:sz w:val="28"/>
          <w:szCs w:val="28"/>
          <w:lang w:val="kk-KZ" w:eastAsia="ru-RU"/>
        </w:rPr>
        <w:t>сы</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келтіріл</w:t>
      </w:r>
      <w:r w:rsidRPr="00654A7A">
        <w:rPr>
          <w:rFonts w:asciiTheme="majorBidi" w:eastAsiaTheme="minorEastAsia" w:hAnsiTheme="majorBidi" w:cstheme="majorBidi"/>
          <w:sz w:val="28"/>
          <w:szCs w:val="28"/>
          <w:lang w:val="kk-KZ" w:eastAsia="ru-RU"/>
        </w:rPr>
        <w:t>ген. Кактустың отаны Үндістан мен Оңтүстік Америка болғанымен, АҚШ-та</w:t>
      </w:r>
      <w:r>
        <w:rPr>
          <w:rFonts w:asciiTheme="majorBidi" w:eastAsiaTheme="minorEastAsia" w:hAnsiTheme="majorBidi" w:cstheme="majorBidi"/>
          <w:sz w:val="28"/>
          <w:szCs w:val="28"/>
          <w:lang w:val="kk-KZ" w:eastAsia="ru-RU"/>
        </w:rPr>
        <w:t xml:space="preserve"> да кеңінен таралған, ол әсіресе Аризона штатында көптеп өседі</w:t>
      </w:r>
      <w:r w:rsidRPr="00654A7A">
        <w:rPr>
          <w:rFonts w:asciiTheme="majorBidi" w:eastAsiaTheme="minorEastAsia" w:hAnsiTheme="majorBidi" w:cstheme="majorBidi"/>
          <w:sz w:val="28"/>
          <w:szCs w:val="28"/>
          <w:lang w:val="kk-KZ" w:eastAsia="ru-RU"/>
        </w:rPr>
        <w:t>. Медицина саласында дәрі-дәрмек жасауда кеңінен</w:t>
      </w:r>
      <w:r>
        <w:rPr>
          <w:rFonts w:asciiTheme="majorBidi" w:eastAsiaTheme="minorEastAsia" w:hAnsiTheme="majorBidi" w:cstheme="majorBidi"/>
          <w:sz w:val="28"/>
          <w:szCs w:val="28"/>
          <w:lang w:val="kk-KZ" w:eastAsia="ru-RU"/>
        </w:rPr>
        <w:t xml:space="preserve"> қолданылады</w:t>
      </w:r>
      <w:r w:rsidRPr="00654A7A">
        <w:rPr>
          <w:rFonts w:asciiTheme="majorBidi" w:eastAsiaTheme="minorEastAsia" w:hAnsiTheme="majorBidi" w:cstheme="majorBidi"/>
          <w:sz w:val="28"/>
          <w:szCs w:val="28"/>
          <w:lang w:val="kk-KZ" w:eastAsia="ru-RU"/>
        </w:rPr>
        <w:t xml:space="preserve"> [173]. Алайда біздің е</w:t>
      </w:r>
      <w:r>
        <w:rPr>
          <w:rFonts w:asciiTheme="majorBidi" w:eastAsiaTheme="minorEastAsia" w:hAnsiTheme="majorBidi" w:cstheme="majorBidi"/>
          <w:sz w:val="28"/>
          <w:szCs w:val="28"/>
          <w:lang w:val="kk-KZ" w:eastAsia="ru-RU"/>
        </w:rPr>
        <w:t>лімізде кактус тек үй өсімдіг</w:t>
      </w:r>
      <w:r w:rsidRPr="00654A7A">
        <w:rPr>
          <w:rFonts w:asciiTheme="majorBidi" w:eastAsiaTheme="minorEastAsia" w:hAnsiTheme="majorBidi" w:cstheme="majorBidi"/>
          <w:sz w:val="28"/>
          <w:szCs w:val="28"/>
          <w:lang w:val="kk-KZ" w:eastAsia="ru-RU"/>
        </w:rPr>
        <w:t xml:space="preserve">і ретінде өсіріледі. Кактус қазақ дүниетанымына </w:t>
      </w:r>
      <w:r>
        <w:rPr>
          <w:rFonts w:asciiTheme="majorBidi" w:eastAsiaTheme="minorEastAsia" w:hAnsiTheme="majorBidi" w:cstheme="majorBidi"/>
          <w:sz w:val="28"/>
          <w:szCs w:val="28"/>
          <w:lang w:val="kk-KZ" w:eastAsia="ru-RU"/>
        </w:rPr>
        <w:t>б</w:t>
      </w:r>
      <w:r w:rsidRPr="00654A7A">
        <w:rPr>
          <w:rFonts w:asciiTheme="majorBidi" w:eastAsiaTheme="minorEastAsia" w:hAnsiTheme="majorBidi" w:cstheme="majorBidi"/>
          <w:sz w:val="28"/>
          <w:szCs w:val="28"/>
          <w:lang w:val="kk-KZ" w:eastAsia="ru-RU"/>
        </w:rPr>
        <w:t>атыс мемлек</w:t>
      </w:r>
      <w:r>
        <w:rPr>
          <w:rFonts w:asciiTheme="majorBidi" w:eastAsiaTheme="minorEastAsia" w:hAnsiTheme="majorBidi" w:cstheme="majorBidi"/>
          <w:sz w:val="28"/>
          <w:szCs w:val="28"/>
          <w:lang w:val="kk-KZ" w:eastAsia="ru-RU"/>
        </w:rPr>
        <w:t>еттерінің ықпалы арқылы енгені</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белгілі</w:t>
      </w:r>
      <w:r w:rsidRPr="00654A7A">
        <w:rPr>
          <w:rFonts w:asciiTheme="majorBidi" w:eastAsiaTheme="minorEastAsia" w:hAnsiTheme="majorBidi" w:cstheme="majorBidi"/>
          <w:sz w:val="28"/>
          <w:szCs w:val="28"/>
          <w:lang w:val="kk-KZ" w:eastAsia="ru-RU"/>
        </w:rPr>
        <w:t>. Келесі өсімдік тірек сөзіне берілген ерекше өсімдік атауы –</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шырмауық. </w:t>
      </w:r>
      <w:r>
        <w:rPr>
          <w:rFonts w:asciiTheme="majorBidi" w:eastAsiaTheme="minorEastAsia" w:hAnsiTheme="majorBidi" w:cstheme="majorBidi"/>
          <w:sz w:val="28"/>
          <w:szCs w:val="28"/>
          <w:lang w:val="kk-KZ" w:eastAsia="ru-RU"/>
        </w:rPr>
        <w:t xml:space="preserve">Ол </w:t>
      </w:r>
      <w:r w:rsidRPr="00654A7A">
        <w:rPr>
          <w:rFonts w:asciiTheme="majorBidi" w:eastAsiaTheme="minorEastAsia" w:hAnsiTheme="majorBidi" w:cstheme="majorBidi"/>
          <w:sz w:val="28"/>
          <w:szCs w:val="28"/>
          <w:lang w:val="kk-KZ" w:eastAsia="ru-RU"/>
        </w:rPr>
        <w:t xml:space="preserve">– малға азық болатын шөптесін өсімдік. </w:t>
      </w:r>
      <w:r>
        <w:rPr>
          <w:rFonts w:asciiTheme="majorBidi" w:eastAsiaTheme="minorEastAsia" w:hAnsiTheme="majorBidi" w:cstheme="majorBidi"/>
          <w:sz w:val="28"/>
          <w:szCs w:val="28"/>
          <w:lang w:val="kk-KZ" w:eastAsia="ru-RU"/>
        </w:rPr>
        <w:t>Ш</w:t>
      </w:r>
      <w:r w:rsidRPr="00207B0D">
        <w:rPr>
          <w:rFonts w:asciiTheme="majorBidi" w:eastAsiaTheme="minorEastAsia" w:hAnsiTheme="majorBidi" w:cstheme="majorBidi"/>
          <w:sz w:val="28"/>
          <w:szCs w:val="28"/>
          <w:lang w:val="kk-KZ" w:eastAsia="ru-RU"/>
        </w:rPr>
        <w:t xml:space="preserve">ырмауық </w:t>
      </w:r>
      <w:r>
        <w:rPr>
          <w:rFonts w:asciiTheme="majorBidi" w:eastAsiaTheme="minorEastAsia" w:hAnsiTheme="majorBidi" w:cstheme="majorBidi"/>
          <w:sz w:val="28"/>
          <w:szCs w:val="28"/>
          <w:lang w:val="kk-KZ" w:eastAsia="ru-RU"/>
        </w:rPr>
        <w:t>өзге өсімдіктерге, б</w:t>
      </w:r>
      <w:r w:rsidRPr="00654A7A">
        <w:rPr>
          <w:rFonts w:asciiTheme="majorBidi" w:eastAsiaTheme="minorEastAsia" w:hAnsiTheme="majorBidi" w:cstheme="majorBidi"/>
          <w:sz w:val="28"/>
          <w:szCs w:val="28"/>
          <w:lang w:val="kk-KZ" w:eastAsia="ru-RU"/>
        </w:rPr>
        <w:t>ақшада</w:t>
      </w:r>
      <w:r>
        <w:rPr>
          <w:rFonts w:asciiTheme="majorBidi" w:eastAsiaTheme="minorEastAsia" w:hAnsiTheme="majorBidi" w:cstheme="majorBidi"/>
          <w:sz w:val="28"/>
          <w:szCs w:val="28"/>
          <w:lang w:val="kk-KZ" w:eastAsia="ru-RU"/>
        </w:rPr>
        <w:t>ғы</w:t>
      </w:r>
      <w:r w:rsidRPr="00654A7A">
        <w:rPr>
          <w:rFonts w:asciiTheme="majorBidi" w:eastAsiaTheme="minorEastAsia" w:hAnsiTheme="majorBidi" w:cstheme="majorBidi"/>
          <w:sz w:val="28"/>
          <w:szCs w:val="28"/>
          <w:lang w:val="kk-KZ" w:eastAsia="ru-RU"/>
        </w:rPr>
        <w:t xml:space="preserve"> жеміс ағаштарына, көкеністерге шырматылып, </w:t>
      </w:r>
      <w:r>
        <w:rPr>
          <w:rFonts w:asciiTheme="majorBidi" w:eastAsiaTheme="minorEastAsia" w:hAnsiTheme="majorBidi" w:cstheme="majorBidi"/>
          <w:sz w:val="28"/>
          <w:szCs w:val="28"/>
          <w:lang w:val="kk-KZ" w:eastAsia="ru-RU"/>
        </w:rPr>
        <w:t xml:space="preserve">олардың </w:t>
      </w:r>
      <w:r w:rsidRPr="00654A7A">
        <w:rPr>
          <w:rFonts w:asciiTheme="majorBidi" w:eastAsiaTheme="minorEastAsia" w:hAnsiTheme="majorBidi" w:cstheme="majorBidi"/>
          <w:sz w:val="28"/>
          <w:szCs w:val="28"/>
          <w:lang w:val="kk-KZ" w:eastAsia="ru-RU"/>
        </w:rPr>
        <w:t>өсуіне</w:t>
      </w:r>
      <w:r>
        <w:rPr>
          <w:rFonts w:asciiTheme="majorBidi" w:eastAsiaTheme="minorEastAsia" w:hAnsiTheme="majorBidi" w:cstheme="majorBidi"/>
          <w:sz w:val="28"/>
          <w:szCs w:val="28"/>
          <w:lang w:val="kk-KZ" w:eastAsia="ru-RU"/>
        </w:rPr>
        <w:t xml:space="preserve"> кедергі жасайды</w:t>
      </w:r>
      <w:r w:rsidRPr="00654A7A">
        <w:rPr>
          <w:rFonts w:asciiTheme="majorBidi" w:eastAsiaTheme="minorEastAsia" w:hAnsiTheme="majorBidi" w:cstheme="majorBidi"/>
          <w:sz w:val="28"/>
          <w:szCs w:val="28"/>
          <w:lang w:val="kk-KZ" w:eastAsia="ru-RU"/>
        </w:rPr>
        <w:t>. Сондықтан халық арасында «шырмауық құсап шырматылу» тіркесі аяғына тұсау болу, кедергі жасау сияқты жағымсыз мағынада кеңінен қолданылады.</w:t>
      </w:r>
    </w:p>
    <w:p w14:paraId="554C85D5" w14:textId="77777777" w:rsidR="00892AB6" w:rsidRPr="00654A7A" w:rsidRDefault="00892AB6" w:rsidP="00892AB6">
      <w:pPr>
        <w:spacing w:after="0" w:line="240" w:lineRule="auto"/>
        <w:ind w:firstLine="708"/>
        <w:contextualSpacing/>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Эксперименттегі соңғы </w:t>
      </w:r>
      <w:r>
        <w:rPr>
          <w:rFonts w:asciiTheme="majorBidi" w:eastAsiaTheme="minorEastAsia" w:hAnsiTheme="majorBidi" w:cstheme="majorBidi"/>
          <w:sz w:val="28"/>
          <w:szCs w:val="28"/>
          <w:lang w:val="kk-KZ" w:eastAsia="ru-RU"/>
        </w:rPr>
        <w:t xml:space="preserve">тірек </w:t>
      </w:r>
      <w:r w:rsidRPr="00207B0D">
        <w:rPr>
          <w:rFonts w:asciiTheme="majorBidi" w:eastAsiaTheme="minorEastAsia" w:hAnsiTheme="majorBidi" w:cstheme="majorBidi"/>
          <w:sz w:val="28"/>
          <w:szCs w:val="28"/>
          <w:lang w:val="kk-KZ" w:eastAsia="ru-RU"/>
        </w:rPr>
        <w:t xml:space="preserve">сөз </w:t>
      </w:r>
      <w:r w:rsidRPr="00654A7A">
        <w:rPr>
          <w:rFonts w:asciiTheme="majorBidi" w:eastAsiaTheme="minorEastAsia" w:hAnsiTheme="majorBidi" w:cstheme="majorBidi"/>
          <w:sz w:val="28"/>
          <w:szCs w:val="28"/>
          <w:lang w:val="kk-KZ" w:eastAsia="ru-RU"/>
        </w:rPr>
        <w:t>–</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жануар</w:t>
      </w:r>
      <w:r>
        <w:rPr>
          <w:rFonts w:asciiTheme="majorBidi" w:eastAsiaTheme="minorEastAsia" w:hAnsiTheme="majorBidi" w:cstheme="majorBidi"/>
          <w:sz w:val="28"/>
          <w:szCs w:val="28"/>
          <w:lang w:val="kk-KZ" w:eastAsia="ru-RU"/>
        </w:rPr>
        <w:t>лар қатары</w:t>
      </w:r>
      <w:r w:rsidRPr="00654A7A">
        <w:rPr>
          <w:rFonts w:asciiTheme="majorBidi" w:eastAsiaTheme="minorEastAsia" w:hAnsiTheme="majorBidi" w:cstheme="majorBidi"/>
          <w:sz w:val="28"/>
          <w:szCs w:val="28"/>
          <w:lang w:val="kk-KZ" w:eastAsia="ru-RU"/>
        </w:rPr>
        <w:t xml:space="preserve"> ағылшын және қазақ тілдеріндегі </w:t>
      </w:r>
      <w:r w:rsidRPr="00654A7A">
        <w:rPr>
          <w:rFonts w:asciiTheme="majorBidi" w:hAnsiTheme="majorBidi" w:cstheme="majorBidi"/>
          <w:sz w:val="28"/>
          <w:szCs w:val="28"/>
          <w:lang w:val="kk-KZ"/>
        </w:rPr>
        <w:t xml:space="preserve">тілдік тұлға, әлеуметтік-мәдени стереотиптен хабар беретін </w:t>
      </w:r>
      <w:r>
        <w:rPr>
          <w:rFonts w:asciiTheme="majorBidi" w:hAnsiTheme="majorBidi" w:cstheme="majorBidi"/>
          <w:sz w:val="28"/>
          <w:szCs w:val="28"/>
          <w:lang w:val="kk-KZ"/>
        </w:rPr>
        <w:t>жан-</w:t>
      </w:r>
      <w:r w:rsidRPr="00654A7A">
        <w:rPr>
          <w:rFonts w:asciiTheme="majorBidi" w:hAnsiTheme="majorBidi" w:cstheme="majorBidi"/>
          <w:sz w:val="28"/>
          <w:szCs w:val="28"/>
          <w:lang w:val="kk-KZ"/>
        </w:rPr>
        <w:t xml:space="preserve">жануар атауымен ерекшеленді. </w:t>
      </w:r>
      <w:r w:rsidRPr="00654A7A">
        <w:rPr>
          <w:rFonts w:asciiTheme="majorBidi" w:eastAsiaTheme="minorEastAsia" w:hAnsiTheme="majorBidi" w:cstheme="majorBidi"/>
          <w:sz w:val="28"/>
          <w:szCs w:val="28"/>
          <w:lang w:val="kk-KZ" w:eastAsia="ru-RU"/>
        </w:rPr>
        <w:t>Жануар категориясында ағы</w:t>
      </w:r>
      <w:r>
        <w:rPr>
          <w:rFonts w:asciiTheme="majorBidi" w:eastAsiaTheme="minorEastAsia" w:hAnsiTheme="majorBidi" w:cstheme="majorBidi"/>
          <w:sz w:val="28"/>
          <w:szCs w:val="28"/>
          <w:lang w:val="kk-KZ" w:eastAsia="ru-RU"/>
        </w:rPr>
        <w:t>лшын тілінде жағымды эмоциялармен</w:t>
      </w:r>
      <w:r w:rsidRPr="00654A7A">
        <w:rPr>
          <w:rFonts w:asciiTheme="majorBidi" w:eastAsiaTheme="minorEastAsia" w:hAnsiTheme="majorBidi" w:cstheme="majorBidi"/>
          <w:sz w:val="28"/>
          <w:szCs w:val="28"/>
          <w:lang w:val="kk-KZ" w:eastAsia="ru-RU"/>
        </w:rPr>
        <w:t xml:space="preserve"> cat, dog, opossum, ал жағымсыз эмоциялармен bear, tar</w:t>
      </w:r>
      <w:r>
        <w:rPr>
          <w:rFonts w:asciiTheme="majorBidi" w:eastAsiaTheme="minorEastAsia" w:hAnsiTheme="majorBidi" w:cstheme="majorBidi"/>
          <w:sz w:val="28"/>
          <w:szCs w:val="28"/>
          <w:lang w:val="kk-KZ" w:eastAsia="ru-RU"/>
        </w:rPr>
        <w:t>antula, scorpion ассоциация жасалған</w:t>
      </w:r>
      <w:r w:rsidRPr="00654A7A">
        <w:rPr>
          <w:rFonts w:asciiTheme="majorBidi" w:eastAsiaTheme="minorEastAsia" w:hAnsiTheme="majorBidi" w:cstheme="majorBidi"/>
          <w:sz w:val="28"/>
          <w:szCs w:val="28"/>
          <w:lang w:val="kk-KZ" w:eastAsia="ru-RU"/>
        </w:rPr>
        <w:t xml:space="preserve">. Қазақ тілінде жағымды эмоцияларға ит, </w:t>
      </w:r>
      <w:r w:rsidRPr="00654A7A">
        <w:rPr>
          <w:rFonts w:asciiTheme="majorBidi" w:eastAsiaTheme="minorEastAsia" w:hAnsiTheme="majorBidi" w:cstheme="majorBidi"/>
          <w:sz w:val="28"/>
          <w:szCs w:val="28"/>
          <w:lang w:val="kk-KZ" w:eastAsia="ru-RU"/>
        </w:rPr>
        <w:lastRenderedPageBreak/>
        <w:t xml:space="preserve">жылқы, аққу, көгершін, жағымсыз эмоцияларда қасқыр, арыстан, шошқа, қоян, түлкі сөздері ассоциация тудырған. </w:t>
      </w:r>
    </w:p>
    <w:p w14:paraId="73B725E0" w14:textId="77777777" w:rsidR="00892AB6" w:rsidRPr="00654A7A" w:rsidRDefault="00892AB6" w:rsidP="00892AB6">
      <w:pPr>
        <w:spacing w:after="0" w:line="240" w:lineRule="auto"/>
        <w:ind w:firstLine="708"/>
        <w:contextualSpacing/>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Қазіргі таңда американдықтардың шамамен 70 пайызы үй жануарларын ұстайды. Үй жануарлары –</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американдық мәдениеттің ажырамас бөлігі. Ит және мысық асыраушылардың саны шамамен бірдей. Жануар иелері өздерін үй жануарларының ата-анасы деп есептейді. Opossum</w:t>
      </w:r>
      <w:r>
        <w:rPr>
          <w:rFonts w:asciiTheme="majorBidi" w:eastAsiaTheme="minorEastAsia" w:hAnsiTheme="majorBidi" w:cstheme="majorBidi"/>
          <w:sz w:val="28"/>
          <w:szCs w:val="28"/>
          <w:lang w:val="kk-KZ" w:eastAsia="ru-RU"/>
        </w:rPr>
        <w:t xml:space="preserve"> (опоссум)</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 xml:space="preserve"> АҚШ-ты</w:t>
      </w:r>
      <w:r w:rsidRPr="00654A7A">
        <w:rPr>
          <w:rFonts w:asciiTheme="majorBidi" w:eastAsiaTheme="minorEastAsia" w:hAnsiTheme="majorBidi" w:cstheme="majorBidi"/>
          <w:sz w:val="28"/>
          <w:szCs w:val="28"/>
          <w:lang w:val="kk-KZ" w:eastAsia="ru-RU"/>
        </w:rPr>
        <w:t xml:space="preserve"> мекендейтін қалталы сүтқоректілер тобына кіретін жануарлар. Мифологияда опоссумдар негізінен жамандық, қорқыныш, өлімнің нышаны болғанмен, шынайы өмірде де зиянкес кеміргіштер болып саналады. Алайда жаңа ғасырдың басынан бастап АҚШ-та опоссумды үйде асырау сәнге айналды. </w:t>
      </w:r>
      <w:r>
        <w:rPr>
          <w:rFonts w:asciiTheme="majorBidi" w:eastAsiaTheme="minorEastAsia" w:hAnsiTheme="majorBidi" w:cstheme="majorBidi"/>
          <w:sz w:val="28"/>
          <w:szCs w:val="28"/>
          <w:lang w:val="kk-KZ" w:eastAsia="ru-RU"/>
        </w:rPr>
        <w:t>Яғни</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жағымды эмоцияларда жануар тірек сөзінде</w:t>
      </w:r>
      <w:r w:rsidRPr="00654A7A">
        <w:rPr>
          <w:rFonts w:asciiTheme="majorBidi" w:eastAsiaTheme="minorEastAsia" w:hAnsiTheme="majorBidi" w:cstheme="majorBidi"/>
          <w:sz w:val="28"/>
          <w:szCs w:val="28"/>
          <w:lang w:val="kk-KZ" w:eastAsia="ru-RU"/>
        </w:rPr>
        <w:t xml:space="preserve"> опуссум</w:t>
      </w:r>
      <w:r>
        <w:rPr>
          <w:rFonts w:asciiTheme="majorBidi" w:eastAsiaTheme="minorEastAsia" w:hAnsiTheme="majorBidi" w:cstheme="majorBidi"/>
          <w:sz w:val="28"/>
          <w:szCs w:val="28"/>
          <w:lang w:val="kk-KZ" w:eastAsia="ru-RU"/>
        </w:rPr>
        <w:t>ның</w:t>
      </w:r>
      <w:r w:rsidRPr="00654A7A">
        <w:rPr>
          <w:rFonts w:asciiTheme="majorBidi" w:eastAsiaTheme="minorEastAsia" w:hAnsiTheme="majorBidi" w:cstheme="majorBidi"/>
          <w:sz w:val="28"/>
          <w:szCs w:val="28"/>
          <w:lang w:val="kk-KZ" w:eastAsia="ru-RU"/>
        </w:rPr>
        <w:t xml:space="preserve"> ас</w:t>
      </w:r>
      <w:r>
        <w:rPr>
          <w:rFonts w:asciiTheme="majorBidi" w:eastAsiaTheme="minorEastAsia" w:hAnsiTheme="majorBidi" w:cstheme="majorBidi"/>
          <w:sz w:val="28"/>
          <w:szCs w:val="28"/>
          <w:lang w:val="kk-KZ" w:eastAsia="ru-RU"/>
        </w:rPr>
        <w:t>социация ретінде берілуі АҚШ</w:t>
      </w:r>
      <w:r w:rsidRPr="00654A7A">
        <w:rPr>
          <w:rFonts w:asciiTheme="majorBidi" w:eastAsiaTheme="minorEastAsia" w:hAnsiTheme="majorBidi" w:cstheme="majorBidi"/>
          <w:sz w:val="28"/>
          <w:szCs w:val="28"/>
          <w:lang w:val="kk-KZ" w:eastAsia="ru-RU"/>
        </w:rPr>
        <w:t xml:space="preserve"> </w:t>
      </w:r>
      <w:r w:rsidRPr="00654A7A">
        <w:rPr>
          <w:rFonts w:asciiTheme="majorBidi" w:hAnsiTheme="majorBidi" w:cstheme="majorBidi"/>
          <w:sz w:val="28"/>
          <w:szCs w:val="28"/>
          <w:lang w:val="kk-KZ"/>
        </w:rPr>
        <w:t xml:space="preserve">әлеуметтік-мәдени стереотипінің өзгеріске ұшырағанын айқын көрсетеді. </w:t>
      </w:r>
    </w:p>
    <w:p w14:paraId="5434F8FC" w14:textId="77777777" w:rsidR="00892AB6" w:rsidRPr="00654A7A" w:rsidRDefault="00892AB6" w:rsidP="00892AB6">
      <w:pPr>
        <w:spacing w:after="0" w:line="240" w:lineRule="auto"/>
        <w:ind w:firstLine="708"/>
        <w:contextualSpacing/>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Ағылшын тілінде жағымсыз эмоцияларда ассоциация тудырған аю, </w:t>
      </w:r>
      <w:r>
        <w:rPr>
          <w:rFonts w:asciiTheme="majorBidi" w:eastAsiaTheme="minorEastAsia" w:hAnsiTheme="majorBidi" w:cstheme="majorBidi"/>
          <w:sz w:val="28"/>
          <w:szCs w:val="28"/>
          <w:lang w:val="kk-KZ" w:eastAsia="ru-RU"/>
        </w:rPr>
        <w:t>сары шаян (scorpion)</w:t>
      </w:r>
      <w:r w:rsidRPr="00654A7A">
        <w:rPr>
          <w:rFonts w:asciiTheme="majorBidi" w:eastAsiaTheme="minorEastAsia" w:hAnsiTheme="majorBidi" w:cstheme="majorBidi"/>
          <w:sz w:val="28"/>
          <w:szCs w:val="28"/>
          <w:lang w:val="kk-KZ" w:eastAsia="ru-RU"/>
        </w:rPr>
        <w:t xml:space="preserve">, тарантула </w:t>
      </w:r>
      <w:r w:rsidRPr="00207B0D">
        <w:rPr>
          <w:rFonts w:asciiTheme="majorBidi" w:eastAsiaTheme="minorEastAsia" w:hAnsiTheme="majorBidi" w:cstheme="majorBidi"/>
          <w:sz w:val="28"/>
          <w:szCs w:val="28"/>
          <w:lang w:val="kk-KZ" w:eastAsia="ru-RU"/>
        </w:rPr>
        <w:t>–</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АҚШ </w:t>
      </w:r>
      <w:r>
        <w:rPr>
          <w:rFonts w:asciiTheme="majorBidi" w:eastAsiaTheme="minorEastAsia" w:hAnsiTheme="majorBidi" w:cstheme="majorBidi"/>
          <w:sz w:val="28"/>
          <w:szCs w:val="28"/>
          <w:lang w:val="kk-KZ" w:eastAsia="ru-RU"/>
        </w:rPr>
        <w:t>аумағ</w:t>
      </w:r>
      <w:r w:rsidRPr="00654A7A">
        <w:rPr>
          <w:rFonts w:asciiTheme="majorBidi" w:eastAsiaTheme="minorEastAsia" w:hAnsiTheme="majorBidi" w:cstheme="majorBidi"/>
          <w:sz w:val="28"/>
          <w:szCs w:val="28"/>
          <w:lang w:val="kk-KZ" w:eastAsia="ru-RU"/>
        </w:rPr>
        <w:t>ында мекендейтін жануарлар түрі. С</w:t>
      </w:r>
      <w:r>
        <w:rPr>
          <w:rFonts w:asciiTheme="majorBidi" w:eastAsiaTheme="minorEastAsia" w:hAnsiTheme="majorBidi" w:cstheme="majorBidi"/>
          <w:sz w:val="28"/>
          <w:szCs w:val="28"/>
          <w:lang w:val="kk-KZ" w:eastAsia="ru-RU"/>
        </w:rPr>
        <w:t>ары шаян</w:t>
      </w:r>
      <w:r w:rsidRPr="00654A7A">
        <w:rPr>
          <w:rFonts w:asciiTheme="majorBidi" w:eastAsiaTheme="minorEastAsia" w:hAnsiTheme="majorBidi" w:cstheme="majorBidi"/>
          <w:sz w:val="28"/>
          <w:szCs w:val="28"/>
          <w:lang w:val="kk-KZ" w:eastAsia="ru-RU"/>
        </w:rPr>
        <w:t xml:space="preserve"> мен тарантуланы үйде асырайтындар болғанмен, </w:t>
      </w:r>
      <w:r>
        <w:rPr>
          <w:rFonts w:asciiTheme="majorBidi" w:eastAsiaTheme="minorEastAsia" w:hAnsiTheme="majorBidi" w:cstheme="majorBidi"/>
          <w:sz w:val="28"/>
          <w:szCs w:val="28"/>
          <w:lang w:val="kk-KZ" w:eastAsia="ru-RU"/>
        </w:rPr>
        <w:t>олар жабайы және адам үшін</w:t>
      </w:r>
      <w:r w:rsidRPr="00654A7A">
        <w:rPr>
          <w:rFonts w:asciiTheme="majorBidi" w:eastAsiaTheme="minorEastAsia" w:hAnsiTheme="majorBidi" w:cstheme="majorBidi"/>
          <w:sz w:val="28"/>
          <w:szCs w:val="28"/>
          <w:lang w:val="kk-KZ" w:eastAsia="ru-RU"/>
        </w:rPr>
        <w:t xml:space="preserve"> қауіп-қатер туғызатын жануарлар қатарына кіреді. Аю </w:t>
      </w:r>
      <w:r w:rsidRPr="00207B0D">
        <w:rPr>
          <w:rFonts w:asciiTheme="majorBidi" w:eastAsiaTheme="minorEastAsia" w:hAnsiTheme="majorBidi" w:cstheme="majorBidi"/>
          <w:sz w:val="28"/>
          <w:szCs w:val="28"/>
          <w:lang w:val="kk-KZ" w:eastAsia="ru-RU"/>
        </w:rPr>
        <w:t>–</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АҚШ-ты мекендейтін жыртқыш аңдардың бірі. Аю Солтүстік Американы мекендеген </w:t>
      </w:r>
      <w:r>
        <w:rPr>
          <w:rFonts w:asciiTheme="majorBidi" w:eastAsiaTheme="minorEastAsia" w:hAnsiTheme="majorBidi" w:cstheme="majorBidi"/>
          <w:sz w:val="28"/>
          <w:szCs w:val="28"/>
          <w:lang w:val="kk-KZ" w:eastAsia="ru-RU"/>
        </w:rPr>
        <w:t xml:space="preserve">байырғы </w:t>
      </w:r>
      <w:r w:rsidRPr="00654A7A">
        <w:rPr>
          <w:rFonts w:asciiTheme="majorBidi" w:eastAsiaTheme="minorEastAsia" w:hAnsiTheme="majorBidi" w:cstheme="majorBidi"/>
          <w:sz w:val="28"/>
          <w:szCs w:val="28"/>
          <w:lang w:val="kk-KZ" w:eastAsia="ru-RU"/>
        </w:rPr>
        <w:t xml:space="preserve">тайпалар мәдениетінде ержүректік пен батылдықтың символы болып </w:t>
      </w:r>
      <w:r>
        <w:rPr>
          <w:rFonts w:asciiTheme="majorBidi" w:eastAsiaTheme="minorEastAsia" w:hAnsiTheme="majorBidi" w:cstheme="majorBidi"/>
          <w:sz w:val="28"/>
          <w:szCs w:val="28"/>
          <w:lang w:val="kk-KZ" w:eastAsia="ru-RU"/>
        </w:rPr>
        <w:t>сана</w:t>
      </w:r>
      <w:r w:rsidRPr="00654A7A">
        <w:rPr>
          <w:rFonts w:asciiTheme="majorBidi" w:eastAsiaTheme="minorEastAsia" w:hAnsiTheme="majorBidi" w:cstheme="majorBidi"/>
          <w:sz w:val="28"/>
          <w:szCs w:val="28"/>
          <w:lang w:val="kk-KZ" w:eastAsia="ru-RU"/>
        </w:rPr>
        <w:t xml:space="preserve">лады. </w:t>
      </w:r>
      <w:r>
        <w:rPr>
          <w:rFonts w:asciiTheme="majorBidi" w:eastAsiaTheme="minorEastAsia" w:hAnsiTheme="majorBidi" w:cstheme="majorBidi"/>
          <w:sz w:val="28"/>
          <w:szCs w:val="28"/>
          <w:lang w:val="kk-KZ" w:eastAsia="ru-RU"/>
        </w:rPr>
        <w:t>Кейбір тайпалар ө</w:t>
      </w:r>
      <w:r w:rsidRPr="00654A7A">
        <w:rPr>
          <w:rFonts w:asciiTheme="majorBidi" w:eastAsiaTheme="minorEastAsia" w:hAnsiTheme="majorBidi" w:cstheme="majorBidi"/>
          <w:sz w:val="28"/>
          <w:szCs w:val="28"/>
          <w:lang w:val="kk-KZ" w:eastAsia="ru-RU"/>
        </w:rPr>
        <w:t xml:space="preserve">здерін солардың тұқымынан жаратылған деп есептеген. Сондықтан аңға шықпас бұрын аю киімін киіп, түрлі рәсімдер өткізген. Ол туралы аңыз, ертегілер де халық арасында көп тараған. </w:t>
      </w:r>
      <w:r>
        <w:rPr>
          <w:rFonts w:asciiTheme="majorBidi" w:eastAsiaTheme="minorEastAsia" w:hAnsiTheme="majorBidi" w:cstheme="majorBidi"/>
          <w:sz w:val="28"/>
          <w:szCs w:val="28"/>
          <w:lang w:val="kk-KZ" w:eastAsia="ru-RU"/>
        </w:rPr>
        <w:t>Демек бұндай</w:t>
      </w:r>
      <w:r w:rsidRPr="00654A7A">
        <w:rPr>
          <w:rFonts w:asciiTheme="majorBidi" w:eastAsiaTheme="minorEastAsia" w:hAnsiTheme="majorBidi" w:cstheme="majorBidi"/>
          <w:sz w:val="28"/>
          <w:szCs w:val="28"/>
          <w:lang w:val="kk-KZ" w:eastAsia="ru-RU"/>
        </w:rPr>
        <w:t xml:space="preserve"> жауаптардың берілуі ағылшын лингвомәдениетіне </w:t>
      </w:r>
      <w:r>
        <w:rPr>
          <w:rFonts w:asciiTheme="majorBidi" w:eastAsiaTheme="minorEastAsia" w:hAnsiTheme="majorBidi" w:cstheme="majorBidi"/>
          <w:sz w:val="28"/>
          <w:szCs w:val="28"/>
          <w:lang w:val="kk-KZ" w:eastAsia="ru-RU"/>
        </w:rPr>
        <w:t xml:space="preserve">тән </w:t>
      </w:r>
      <w:r w:rsidRPr="00654A7A">
        <w:rPr>
          <w:rFonts w:asciiTheme="majorBidi" w:eastAsiaTheme="minorEastAsia" w:hAnsiTheme="majorBidi" w:cstheme="majorBidi"/>
          <w:sz w:val="28"/>
          <w:szCs w:val="28"/>
          <w:lang w:val="kk-KZ" w:eastAsia="ru-RU"/>
        </w:rPr>
        <w:t>қалыпты жағдай деп тұжырымдаймыз.</w:t>
      </w:r>
    </w:p>
    <w:p w14:paraId="0F40CA12" w14:textId="77777777" w:rsidR="00892AB6" w:rsidRPr="00654A7A" w:rsidRDefault="00892AB6" w:rsidP="00892AB6">
      <w:pPr>
        <w:spacing w:after="0" w:line="240" w:lineRule="auto"/>
        <w:ind w:firstLine="708"/>
        <w:contextualSpacing/>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Қазақ тілінде жағымды эмоциялардың жануар сөз тірегіне </w:t>
      </w:r>
      <w:r>
        <w:rPr>
          <w:rFonts w:asciiTheme="majorBidi" w:eastAsiaTheme="minorEastAsia" w:hAnsiTheme="majorBidi" w:cstheme="majorBidi"/>
          <w:sz w:val="28"/>
          <w:szCs w:val="28"/>
          <w:lang w:val="kk-KZ" w:eastAsia="ru-RU"/>
        </w:rPr>
        <w:t xml:space="preserve">қатысты </w:t>
      </w:r>
      <w:r w:rsidRPr="00654A7A">
        <w:rPr>
          <w:rFonts w:asciiTheme="majorBidi" w:eastAsiaTheme="minorEastAsia" w:hAnsiTheme="majorBidi" w:cstheme="majorBidi"/>
          <w:sz w:val="28"/>
          <w:szCs w:val="28"/>
          <w:lang w:val="kk-KZ" w:eastAsia="ru-RU"/>
        </w:rPr>
        <w:t xml:space="preserve">берілген жауаптар арасында ит ассоциациясы бар. Ит қазақ халқының </w:t>
      </w:r>
      <w:r>
        <w:rPr>
          <w:rFonts w:asciiTheme="majorBidi" w:eastAsiaTheme="minorEastAsia" w:hAnsiTheme="majorBidi" w:cstheme="majorBidi"/>
          <w:sz w:val="28"/>
          <w:szCs w:val="28"/>
          <w:lang w:val="kk-KZ" w:eastAsia="ru-RU"/>
        </w:rPr>
        <w:t>тұрмыс-тіршілігінде ерекше орын</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алған. Оны күнделікті тұрмыст</w:t>
      </w:r>
      <w:r w:rsidRPr="00654A7A">
        <w:rPr>
          <w:rFonts w:asciiTheme="majorBidi" w:eastAsiaTheme="minorEastAsia" w:hAnsiTheme="majorBidi" w:cstheme="majorBidi"/>
          <w:sz w:val="28"/>
          <w:szCs w:val="28"/>
          <w:lang w:val="kk-KZ" w:eastAsia="ru-RU"/>
        </w:rPr>
        <w:t>а көп пайдаланған. Ит үй</w:t>
      </w:r>
      <w:r>
        <w:rPr>
          <w:rFonts w:asciiTheme="majorBidi" w:eastAsiaTheme="minorEastAsia" w:hAnsiTheme="majorBidi" w:cstheme="majorBidi"/>
          <w:sz w:val="28"/>
          <w:szCs w:val="28"/>
          <w:lang w:val="kk-KZ" w:eastAsia="ru-RU"/>
        </w:rPr>
        <w:t xml:space="preserve"> мен </w:t>
      </w:r>
      <w:r w:rsidRPr="00654A7A">
        <w:rPr>
          <w:rFonts w:asciiTheme="majorBidi" w:eastAsiaTheme="minorEastAsia" w:hAnsiTheme="majorBidi" w:cstheme="majorBidi"/>
          <w:sz w:val="28"/>
          <w:szCs w:val="28"/>
          <w:lang w:val="kk-KZ" w:eastAsia="ru-RU"/>
        </w:rPr>
        <w:t xml:space="preserve">малды қорғаған. Ит қазақ </w:t>
      </w:r>
      <w:r>
        <w:rPr>
          <w:rFonts w:asciiTheme="majorBidi" w:eastAsiaTheme="minorEastAsia" w:hAnsiTheme="majorBidi" w:cstheme="majorBidi"/>
          <w:sz w:val="28"/>
          <w:szCs w:val="28"/>
          <w:lang w:val="kk-KZ" w:eastAsia="ru-RU"/>
        </w:rPr>
        <w:t>халқының аңыздарында жиі кездеседі</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 xml:space="preserve">Оған қатысты қазақ фрезеологизмдері де баршылық. </w:t>
      </w:r>
      <w:r w:rsidRPr="00654A7A">
        <w:rPr>
          <w:rFonts w:asciiTheme="majorBidi" w:eastAsiaTheme="minorEastAsia" w:hAnsiTheme="majorBidi" w:cstheme="majorBidi"/>
          <w:sz w:val="28"/>
          <w:szCs w:val="28"/>
          <w:lang w:val="kk-KZ" w:eastAsia="ru-RU"/>
        </w:rPr>
        <w:t xml:space="preserve">Мысалы, «ит өлген жер» шалғай жер, «ит байласа тұрмайтын жер» өмір сүруге қолайсыз жер, «ит арқасы қиян» </w:t>
      </w:r>
      <w:r>
        <w:rPr>
          <w:rFonts w:asciiTheme="majorBidi" w:eastAsiaTheme="minorEastAsia" w:hAnsiTheme="majorBidi" w:cstheme="majorBidi"/>
          <w:sz w:val="28"/>
          <w:szCs w:val="28"/>
          <w:lang w:val="kk-KZ" w:eastAsia="ru-RU"/>
        </w:rPr>
        <w:t>тіркесі</w:t>
      </w:r>
      <w:r w:rsidRPr="00654A7A">
        <w:rPr>
          <w:rFonts w:asciiTheme="majorBidi" w:eastAsiaTheme="minorEastAsia" w:hAnsiTheme="majorBidi" w:cstheme="majorBidi"/>
          <w:sz w:val="28"/>
          <w:szCs w:val="28"/>
          <w:lang w:val="kk-KZ" w:eastAsia="ru-RU"/>
        </w:rPr>
        <w:t xml:space="preserve"> өте алыс </w:t>
      </w:r>
      <w:r>
        <w:rPr>
          <w:rFonts w:asciiTheme="majorBidi" w:eastAsiaTheme="minorEastAsia" w:hAnsiTheme="majorBidi" w:cstheme="majorBidi"/>
          <w:sz w:val="28"/>
          <w:szCs w:val="28"/>
          <w:lang w:val="kk-KZ" w:eastAsia="ru-RU"/>
        </w:rPr>
        <w:t xml:space="preserve">жер </w:t>
      </w:r>
      <w:r w:rsidRPr="00654A7A">
        <w:rPr>
          <w:rFonts w:asciiTheme="majorBidi" w:eastAsiaTheme="minorEastAsia" w:hAnsiTheme="majorBidi" w:cstheme="majorBidi"/>
          <w:sz w:val="28"/>
          <w:szCs w:val="28"/>
          <w:lang w:val="kk-KZ" w:eastAsia="ru-RU"/>
        </w:rPr>
        <w:t>мағынасын</w:t>
      </w:r>
      <w:r>
        <w:rPr>
          <w:rFonts w:asciiTheme="majorBidi" w:eastAsiaTheme="minorEastAsia" w:hAnsiTheme="majorBidi" w:cstheme="majorBidi"/>
          <w:sz w:val="28"/>
          <w:szCs w:val="28"/>
          <w:lang w:val="kk-KZ" w:eastAsia="ru-RU"/>
        </w:rPr>
        <w:t>да</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қолданылады</w:t>
      </w:r>
      <w:r w:rsidRPr="00654A7A">
        <w:rPr>
          <w:rFonts w:asciiTheme="majorBidi" w:eastAsiaTheme="minorEastAsia" w:hAnsiTheme="majorBidi" w:cstheme="majorBidi"/>
          <w:sz w:val="28"/>
          <w:szCs w:val="28"/>
          <w:lang w:val="kk-KZ" w:eastAsia="ru-RU"/>
        </w:rPr>
        <w:t xml:space="preserve">. Алайда </w:t>
      </w:r>
      <w:r>
        <w:rPr>
          <w:rFonts w:asciiTheme="majorBidi" w:eastAsiaTheme="minorEastAsia" w:hAnsiTheme="majorBidi" w:cstheme="majorBidi"/>
          <w:sz w:val="28"/>
          <w:szCs w:val="28"/>
          <w:lang w:val="kk-KZ" w:eastAsia="ru-RU"/>
        </w:rPr>
        <w:t>бұл</w:t>
      </w:r>
      <w:r w:rsidRPr="00654A7A">
        <w:rPr>
          <w:rFonts w:asciiTheme="majorBidi" w:eastAsiaTheme="minorEastAsia" w:hAnsiTheme="majorBidi" w:cstheme="majorBidi"/>
          <w:sz w:val="28"/>
          <w:szCs w:val="28"/>
          <w:lang w:val="kk-KZ" w:eastAsia="ru-RU"/>
        </w:rPr>
        <w:t xml:space="preserve"> тіркестердің қазақ </w:t>
      </w:r>
      <w:r>
        <w:rPr>
          <w:rFonts w:asciiTheme="majorBidi" w:eastAsiaTheme="minorEastAsia" w:hAnsiTheme="majorBidi" w:cstheme="majorBidi"/>
          <w:sz w:val="28"/>
          <w:szCs w:val="28"/>
          <w:lang w:val="kk-KZ" w:eastAsia="ru-RU"/>
        </w:rPr>
        <w:t>дүниетаным</w:t>
      </w:r>
      <w:r w:rsidRPr="00654A7A">
        <w:rPr>
          <w:rFonts w:asciiTheme="majorBidi" w:eastAsiaTheme="minorEastAsia" w:hAnsiTheme="majorBidi" w:cstheme="majorBidi"/>
          <w:sz w:val="28"/>
          <w:szCs w:val="28"/>
          <w:lang w:val="kk-KZ" w:eastAsia="ru-RU"/>
        </w:rPr>
        <w:t>ындағы мифтік мағынасы «өлілер дүниесін» білдіреді. Қазақта адам өлімінен соң жаны ит кейпіне айналады деген наным болған. Ит-жан деген сөздің түп тамыры дәл осы нанымнан тамыр алады [174, 396</w:t>
      </w:r>
      <w:r>
        <w:rPr>
          <w:rFonts w:asciiTheme="majorBidi" w:eastAsiaTheme="minorEastAsia" w:hAnsiTheme="majorBidi" w:cstheme="majorBidi"/>
          <w:sz w:val="28"/>
          <w:szCs w:val="28"/>
          <w:lang w:val="kk-KZ" w:eastAsia="ru-RU"/>
        </w:rPr>
        <w:t>-</w:t>
      </w:r>
      <w:r w:rsidRPr="00654A7A">
        <w:rPr>
          <w:rFonts w:asciiTheme="majorBidi" w:eastAsiaTheme="minorEastAsia" w:hAnsiTheme="majorBidi" w:cstheme="majorBidi"/>
          <w:sz w:val="28"/>
          <w:szCs w:val="28"/>
          <w:lang w:val="kk-KZ" w:eastAsia="ru-RU"/>
        </w:rPr>
        <w:t>б.]. Ит – жеті қазынаның бірі. Мәселен, қазақта жаңа туған сәбиге иткөйлек кигізеді. Иткөйлек сөзінің мәні – сәбиді ауру</w:t>
      </w:r>
      <w:r>
        <w:rPr>
          <w:rFonts w:asciiTheme="majorBidi" w:eastAsiaTheme="minorEastAsia" w:hAnsiTheme="majorBidi" w:cstheme="majorBidi"/>
          <w:sz w:val="28"/>
          <w:szCs w:val="28"/>
          <w:lang w:val="kk-KZ" w:eastAsia="ru-RU"/>
        </w:rPr>
        <w:t>-сырқаудан, бәле-жаладан сақтайтын киім</w:t>
      </w:r>
      <w:r w:rsidRPr="00654A7A">
        <w:rPr>
          <w:rFonts w:asciiTheme="majorBidi" w:eastAsiaTheme="minorEastAsia" w:hAnsiTheme="majorBidi" w:cstheme="majorBidi"/>
          <w:sz w:val="28"/>
          <w:szCs w:val="28"/>
          <w:lang w:val="kk-KZ" w:eastAsia="ru-RU"/>
        </w:rPr>
        <w:t>. Бұл –</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көне заманнан қалыптасқан наным-сенімдердің бірі. </w:t>
      </w:r>
    </w:p>
    <w:p w14:paraId="27CB5B8D" w14:textId="77777777" w:rsidR="00892AB6" w:rsidRPr="00654A7A" w:rsidRDefault="00892AB6" w:rsidP="00892AB6">
      <w:pPr>
        <w:spacing w:after="0" w:line="240" w:lineRule="auto"/>
        <w:ind w:firstLine="708"/>
        <w:contextualSpacing/>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Қазақ тілінде берілген ассоциацияларға назар аударсақ, жағымды эмо</w:t>
      </w:r>
      <w:r>
        <w:rPr>
          <w:rFonts w:asciiTheme="majorBidi" w:eastAsiaTheme="minorEastAsia" w:hAnsiTheme="majorBidi" w:cstheme="majorBidi"/>
          <w:sz w:val="28"/>
          <w:szCs w:val="28"/>
          <w:lang w:val="kk-KZ" w:eastAsia="ru-RU"/>
        </w:rPr>
        <w:t>цияларға қатысты үй жануарлары атаулары</w:t>
      </w:r>
      <w:r w:rsidRPr="00654A7A">
        <w:rPr>
          <w:rFonts w:asciiTheme="majorBidi" w:eastAsiaTheme="minorEastAsia" w:hAnsiTheme="majorBidi" w:cstheme="majorBidi"/>
          <w:sz w:val="28"/>
          <w:szCs w:val="28"/>
          <w:lang w:val="kk-KZ" w:eastAsia="ru-RU"/>
        </w:rPr>
        <w:t xml:space="preserve">, ал жағымсыз эмоцияларға </w:t>
      </w:r>
      <w:r>
        <w:rPr>
          <w:rFonts w:asciiTheme="majorBidi" w:eastAsiaTheme="minorEastAsia" w:hAnsiTheme="majorBidi" w:cstheme="majorBidi"/>
          <w:sz w:val="28"/>
          <w:szCs w:val="28"/>
          <w:lang w:val="kk-KZ" w:eastAsia="ru-RU"/>
        </w:rPr>
        <w:t>келгенде жыртқыш аңдар ассоциация ретінде көрсетілг</w:t>
      </w:r>
      <w:r w:rsidRPr="00654A7A">
        <w:rPr>
          <w:rFonts w:asciiTheme="majorBidi" w:eastAsiaTheme="minorEastAsia" w:hAnsiTheme="majorBidi" w:cstheme="majorBidi"/>
          <w:sz w:val="28"/>
          <w:szCs w:val="28"/>
          <w:lang w:val="kk-KZ" w:eastAsia="ru-RU"/>
        </w:rPr>
        <w:t>ен. Мысалы, жағымды эмоцияларға жылқы ассоциациясы берілген. Жылқы –</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жеті қазынаның бірі. Бабаларымыз бұрыннан жылқыны қолға үйретіп, қажетіне жаратқан. </w:t>
      </w:r>
      <w:r>
        <w:rPr>
          <w:rFonts w:asciiTheme="majorBidi" w:eastAsiaTheme="minorEastAsia" w:hAnsiTheme="majorBidi" w:cstheme="majorBidi"/>
          <w:sz w:val="28"/>
          <w:szCs w:val="28"/>
          <w:lang w:val="kk-KZ" w:eastAsia="ru-RU"/>
        </w:rPr>
        <w:t>Ол</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көшпенді қазақ халқының қасиетті, қадірлі </w:t>
      </w:r>
      <w:r>
        <w:rPr>
          <w:rFonts w:asciiTheme="majorBidi" w:eastAsiaTheme="minorEastAsia" w:hAnsiTheme="majorBidi" w:cstheme="majorBidi"/>
          <w:sz w:val="28"/>
          <w:szCs w:val="28"/>
          <w:lang w:val="kk-KZ" w:eastAsia="ru-RU"/>
        </w:rPr>
        <w:t>түлігі, сонымен қатар а</w:t>
      </w:r>
      <w:r w:rsidRPr="00654A7A">
        <w:rPr>
          <w:rFonts w:asciiTheme="majorBidi" w:eastAsiaTheme="minorEastAsia" w:hAnsiTheme="majorBidi" w:cstheme="majorBidi"/>
          <w:sz w:val="28"/>
          <w:szCs w:val="28"/>
          <w:lang w:val="kk-KZ" w:eastAsia="ru-RU"/>
        </w:rPr>
        <w:t>ңыз</w:t>
      </w:r>
      <w:r>
        <w:rPr>
          <w:rFonts w:asciiTheme="majorBidi" w:eastAsiaTheme="minorEastAsia" w:hAnsiTheme="majorBidi" w:cstheme="majorBidi"/>
          <w:sz w:val="28"/>
          <w:szCs w:val="28"/>
          <w:lang w:val="kk-KZ" w:eastAsia="ru-RU"/>
        </w:rPr>
        <w:t>-ертегілердің, батырлық эпостард</w:t>
      </w:r>
      <w:r w:rsidRPr="00654A7A">
        <w:rPr>
          <w:rFonts w:asciiTheme="majorBidi" w:eastAsiaTheme="minorEastAsia" w:hAnsiTheme="majorBidi" w:cstheme="majorBidi"/>
          <w:sz w:val="28"/>
          <w:szCs w:val="28"/>
          <w:lang w:val="kk-KZ" w:eastAsia="ru-RU"/>
        </w:rPr>
        <w:t xml:space="preserve">ың, дастандардың басты кейіпкері. Қазақтың </w:t>
      </w:r>
      <w:r w:rsidRPr="00654A7A">
        <w:rPr>
          <w:rFonts w:asciiTheme="majorBidi" w:eastAsiaTheme="minorEastAsia" w:hAnsiTheme="majorBidi" w:cstheme="majorBidi"/>
          <w:sz w:val="28"/>
          <w:szCs w:val="28"/>
          <w:lang w:val="kk-KZ" w:eastAsia="ru-RU"/>
        </w:rPr>
        <w:lastRenderedPageBreak/>
        <w:t>ұлттық сана-сезімінде жылқының адам бойына рух, күш б</w:t>
      </w:r>
      <w:r>
        <w:rPr>
          <w:rFonts w:asciiTheme="majorBidi" w:eastAsiaTheme="minorEastAsia" w:hAnsiTheme="majorBidi" w:cstheme="majorBidi"/>
          <w:sz w:val="28"/>
          <w:szCs w:val="28"/>
          <w:lang w:val="kk-KZ" w:eastAsia="ru-RU"/>
        </w:rPr>
        <w:t>еретін қасиеті бар. Сондықтан «Ат – адамның қанаты», «А</w:t>
      </w:r>
      <w:r w:rsidRPr="00654A7A">
        <w:rPr>
          <w:rFonts w:asciiTheme="majorBidi" w:eastAsiaTheme="minorEastAsia" w:hAnsiTheme="majorBidi" w:cstheme="majorBidi"/>
          <w:sz w:val="28"/>
          <w:szCs w:val="28"/>
          <w:lang w:val="kk-KZ" w:eastAsia="ru-RU"/>
        </w:rPr>
        <w:t xml:space="preserve">т үсті – әулие» деп </w:t>
      </w:r>
      <w:r>
        <w:rPr>
          <w:rFonts w:asciiTheme="majorBidi" w:eastAsiaTheme="minorEastAsia" w:hAnsiTheme="majorBidi" w:cstheme="majorBidi"/>
          <w:sz w:val="28"/>
          <w:szCs w:val="28"/>
          <w:lang w:val="kk-KZ" w:eastAsia="ru-RU"/>
        </w:rPr>
        <w:t>мақалдап, жылқы малын</w:t>
      </w:r>
      <w:r w:rsidRPr="00654A7A">
        <w:rPr>
          <w:rFonts w:asciiTheme="majorBidi" w:eastAsiaTheme="minorEastAsia" w:hAnsiTheme="majorBidi" w:cstheme="majorBidi"/>
          <w:sz w:val="28"/>
          <w:szCs w:val="28"/>
          <w:lang w:val="kk-KZ" w:eastAsia="ru-RU"/>
        </w:rPr>
        <w:t xml:space="preserve"> ерекше құрмет тұтқан. Қазақ халқының өмірінде жылқы мінсе – қанат, шөлдес</w:t>
      </w:r>
      <w:r>
        <w:rPr>
          <w:rFonts w:asciiTheme="majorBidi" w:eastAsiaTheme="minorEastAsia" w:hAnsiTheme="majorBidi" w:cstheme="majorBidi"/>
          <w:sz w:val="28"/>
          <w:szCs w:val="28"/>
          <w:lang w:val="kk-KZ" w:eastAsia="ru-RU"/>
        </w:rPr>
        <w:t xml:space="preserve">е – сусын, жесе – азық, көшсе – </w:t>
      </w:r>
      <w:r w:rsidRPr="00654A7A">
        <w:rPr>
          <w:rFonts w:asciiTheme="majorBidi" w:eastAsiaTheme="minorEastAsia" w:hAnsiTheme="majorBidi" w:cstheme="majorBidi"/>
          <w:sz w:val="28"/>
          <w:szCs w:val="28"/>
          <w:lang w:val="kk-KZ" w:eastAsia="ru-RU"/>
        </w:rPr>
        <w:t xml:space="preserve">көлік болған екен. </w:t>
      </w:r>
      <w:r>
        <w:rPr>
          <w:rFonts w:asciiTheme="majorBidi" w:eastAsiaTheme="minorEastAsia" w:hAnsiTheme="majorBidi" w:cstheme="majorBidi"/>
          <w:sz w:val="28"/>
          <w:szCs w:val="28"/>
          <w:lang w:val="kk-KZ" w:eastAsia="ru-RU"/>
        </w:rPr>
        <w:t>Тұлпарлар т</w:t>
      </w:r>
      <w:r w:rsidRPr="00654A7A">
        <w:rPr>
          <w:rFonts w:asciiTheme="majorBidi" w:eastAsiaTheme="minorEastAsia" w:hAnsiTheme="majorBidi" w:cstheme="majorBidi"/>
          <w:sz w:val="28"/>
          <w:szCs w:val="28"/>
          <w:lang w:val="kk-KZ" w:eastAsia="ru-RU"/>
        </w:rPr>
        <w:t xml:space="preserve">арихтағы талай шайқастарда бабаларымыздың ең сенімді серігі болған. </w:t>
      </w:r>
    </w:p>
    <w:p w14:paraId="3F83F9CD" w14:textId="77777777" w:rsidR="00892AB6" w:rsidRPr="00654A7A" w:rsidRDefault="00892AB6" w:rsidP="00892AB6">
      <w:pPr>
        <w:spacing w:after="0" w:line="240" w:lineRule="auto"/>
        <w:ind w:firstLine="708"/>
        <w:jc w:val="both"/>
        <w:rPr>
          <w:rFonts w:asciiTheme="majorBidi" w:eastAsiaTheme="minorEastAsia" w:hAnsiTheme="majorBidi" w:cstheme="majorBidi"/>
          <w:sz w:val="28"/>
          <w:szCs w:val="28"/>
          <w:lang w:val="kk-KZ" w:eastAsia="ru-RU"/>
        </w:rPr>
      </w:pPr>
      <w:r>
        <w:rPr>
          <w:rFonts w:asciiTheme="majorBidi" w:eastAsiaTheme="minorEastAsia" w:hAnsiTheme="majorBidi" w:cstheme="majorBidi"/>
          <w:sz w:val="28"/>
          <w:szCs w:val="28"/>
          <w:lang w:val="kk-KZ" w:eastAsia="ru-RU"/>
        </w:rPr>
        <w:t>Ал</w:t>
      </w:r>
      <w:r w:rsidRPr="00654A7A">
        <w:rPr>
          <w:rFonts w:asciiTheme="majorBidi" w:eastAsiaTheme="minorEastAsia" w:hAnsiTheme="majorBidi" w:cstheme="majorBidi"/>
          <w:sz w:val="28"/>
          <w:szCs w:val="28"/>
          <w:lang w:val="kk-KZ" w:eastAsia="ru-RU"/>
        </w:rPr>
        <w:t xml:space="preserve"> арыстан, түлкі, шошқа мен қасқыр атаулары жағымсыз эмоцияларға ассоциация берген. Қазіргі таңда арыстан біздің елімізд</w:t>
      </w:r>
      <w:r>
        <w:rPr>
          <w:rFonts w:asciiTheme="majorBidi" w:eastAsiaTheme="minorEastAsia" w:hAnsiTheme="majorBidi" w:cstheme="majorBidi"/>
          <w:sz w:val="28"/>
          <w:szCs w:val="28"/>
          <w:lang w:val="kk-KZ" w:eastAsia="ru-RU"/>
        </w:rPr>
        <w:t>і</w:t>
      </w:r>
      <w:r w:rsidRPr="00654A7A">
        <w:rPr>
          <w:rFonts w:asciiTheme="majorBidi" w:eastAsiaTheme="minorEastAsia" w:hAnsiTheme="majorBidi" w:cstheme="majorBidi"/>
          <w:sz w:val="28"/>
          <w:szCs w:val="28"/>
          <w:lang w:val="kk-KZ" w:eastAsia="ru-RU"/>
        </w:rPr>
        <w:t xml:space="preserve"> мекендемесе де, ертерек</w:t>
      </w:r>
      <w:r>
        <w:rPr>
          <w:rFonts w:asciiTheme="majorBidi" w:eastAsiaTheme="minorEastAsia" w:hAnsiTheme="majorBidi" w:cstheme="majorBidi"/>
          <w:sz w:val="28"/>
          <w:szCs w:val="28"/>
          <w:lang w:val="kk-KZ" w:eastAsia="ru-RU"/>
        </w:rPr>
        <w:t>те біздің жерімізде болған екен</w:t>
      </w:r>
      <w:r w:rsidRPr="00654A7A">
        <w:rPr>
          <w:rFonts w:asciiTheme="majorBidi" w:eastAsiaTheme="minorEastAsia" w:hAnsiTheme="majorBidi" w:cstheme="majorBidi"/>
          <w:sz w:val="28"/>
          <w:szCs w:val="28"/>
          <w:lang w:val="kk-KZ" w:eastAsia="ru-RU"/>
        </w:rPr>
        <w:t xml:space="preserve"> әрі ақын-жазушыларымыз қазақ </w:t>
      </w:r>
      <w:r>
        <w:rPr>
          <w:rFonts w:asciiTheme="majorBidi" w:eastAsiaTheme="minorEastAsia" w:hAnsiTheme="majorBidi" w:cstheme="majorBidi"/>
          <w:sz w:val="28"/>
          <w:szCs w:val="28"/>
          <w:lang w:val="kk-KZ" w:eastAsia="ru-RU"/>
        </w:rPr>
        <w:t>батырларының ержүректігін, батылдығын, түр-</w:t>
      </w:r>
      <w:r w:rsidRPr="00654A7A">
        <w:rPr>
          <w:rFonts w:asciiTheme="majorBidi" w:eastAsiaTheme="minorEastAsia" w:hAnsiTheme="majorBidi" w:cstheme="majorBidi"/>
          <w:sz w:val="28"/>
          <w:szCs w:val="28"/>
          <w:lang w:val="kk-KZ" w:eastAsia="ru-RU"/>
        </w:rPr>
        <w:t>сипатын арыстан мен жолбарысқа теңеген болса</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да, респонденттердің тілдік санасында жағымсыз мағынаға ие болып тұр. Қасқыр халық арасында қатал, жауыз аң ретінде танымал</w:t>
      </w:r>
      <w:r>
        <w:rPr>
          <w:rFonts w:asciiTheme="majorBidi" w:eastAsiaTheme="minorEastAsia" w:hAnsiTheme="majorBidi" w:cstheme="majorBidi"/>
          <w:sz w:val="28"/>
          <w:szCs w:val="28"/>
          <w:lang w:val="kk-KZ" w:eastAsia="ru-RU"/>
        </w:rPr>
        <w:t>. Қасқыр қорек іздеу мақсатында</w:t>
      </w:r>
      <w:r w:rsidRPr="00654A7A">
        <w:rPr>
          <w:rFonts w:asciiTheme="majorBidi" w:eastAsiaTheme="minorEastAsia" w:hAnsiTheme="majorBidi" w:cstheme="majorBidi"/>
          <w:sz w:val="28"/>
          <w:szCs w:val="28"/>
          <w:lang w:val="kk-KZ" w:eastAsia="ru-RU"/>
        </w:rPr>
        <w:t xml:space="preserve"> үнемі малға шабуыл жасаған. Сондықтан да халық санасында жағымсыз жағынан есте </w:t>
      </w:r>
      <w:r>
        <w:rPr>
          <w:rFonts w:asciiTheme="majorBidi" w:eastAsiaTheme="minorEastAsia" w:hAnsiTheme="majorBidi" w:cstheme="majorBidi"/>
          <w:sz w:val="28"/>
          <w:szCs w:val="28"/>
          <w:lang w:val="kk-KZ" w:eastAsia="ru-RU"/>
        </w:rPr>
        <w:t>қ</w:t>
      </w:r>
      <w:r w:rsidRPr="00654A7A">
        <w:rPr>
          <w:rFonts w:asciiTheme="majorBidi" w:eastAsiaTheme="minorEastAsia" w:hAnsiTheme="majorBidi" w:cstheme="majorBidi"/>
          <w:sz w:val="28"/>
          <w:szCs w:val="28"/>
          <w:lang w:val="kk-KZ" w:eastAsia="ru-RU"/>
        </w:rPr>
        <w:t xml:space="preserve">алған. Қасқырды басқаша көкбөрі, көкжал деп те атаған. Көшпелі қазақ халқы қасқырдың тырнағы мен тісін балаға көз тимеу үшін бесікке іліп қойған екен. Келесі жануар сөз тірегіне жағымсыз эмоцияларға </w:t>
      </w:r>
      <w:r>
        <w:rPr>
          <w:rFonts w:asciiTheme="majorBidi" w:eastAsiaTheme="minorEastAsia" w:hAnsiTheme="majorBidi" w:cstheme="majorBidi"/>
          <w:sz w:val="28"/>
          <w:szCs w:val="28"/>
          <w:lang w:val="kk-KZ" w:eastAsia="ru-RU"/>
        </w:rPr>
        <w:t xml:space="preserve">қатысты </w:t>
      </w:r>
      <w:r w:rsidRPr="00654A7A">
        <w:rPr>
          <w:rFonts w:asciiTheme="majorBidi" w:eastAsiaTheme="minorEastAsia" w:hAnsiTheme="majorBidi" w:cstheme="majorBidi"/>
          <w:sz w:val="28"/>
          <w:szCs w:val="28"/>
          <w:lang w:val="kk-KZ" w:eastAsia="ru-RU"/>
        </w:rPr>
        <w:t>берілген шошқа ассоциациясы</w:t>
      </w:r>
      <w:r>
        <w:rPr>
          <w:rFonts w:asciiTheme="majorBidi" w:eastAsiaTheme="minorEastAsia" w:hAnsiTheme="majorBidi" w:cstheme="majorBidi"/>
          <w:sz w:val="28"/>
          <w:szCs w:val="28"/>
          <w:lang w:val="kk-KZ" w:eastAsia="ru-RU"/>
        </w:rPr>
        <w:t>на</w:t>
      </w:r>
      <w:r w:rsidRPr="00654A7A">
        <w:rPr>
          <w:rFonts w:asciiTheme="majorBidi" w:eastAsiaTheme="minorEastAsia" w:hAnsiTheme="majorBidi" w:cstheme="majorBidi"/>
          <w:sz w:val="28"/>
          <w:szCs w:val="28"/>
          <w:lang w:val="kk-KZ" w:eastAsia="ru-RU"/>
        </w:rPr>
        <w:t xml:space="preserve"> келер болса, шошқа айдағанға көніп, ұзақ жол жүрмейтін жануар болғандықтан, қазақтар шошқа асырамаған. Әрі қазақ халқы мұсылман дінін ұстанғандықтан</w:t>
      </w:r>
      <w:r>
        <w:rPr>
          <w:rFonts w:asciiTheme="majorBidi" w:eastAsiaTheme="minorEastAsia" w:hAnsiTheme="majorBidi" w:cstheme="majorBidi"/>
          <w:sz w:val="28"/>
          <w:szCs w:val="28"/>
          <w:lang w:val="kk-KZ" w:eastAsia="ru-RU"/>
        </w:rPr>
        <w:t>,</w:t>
      </w:r>
      <w:r w:rsidRPr="00654A7A">
        <w:rPr>
          <w:rFonts w:asciiTheme="majorBidi" w:eastAsiaTheme="minorEastAsia" w:hAnsiTheme="majorBidi" w:cstheme="majorBidi"/>
          <w:sz w:val="28"/>
          <w:szCs w:val="28"/>
          <w:lang w:val="kk-KZ" w:eastAsia="ru-RU"/>
        </w:rPr>
        <w:t xml:space="preserve"> шошқа етін жемеген. Халық арасында лас адамды шошқамен теңеген. </w:t>
      </w:r>
    </w:p>
    <w:p w14:paraId="4513158C" w14:textId="77777777" w:rsidR="00892AB6" w:rsidRPr="00654A7A" w:rsidRDefault="00892AB6" w:rsidP="00892AB6">
      <w:pPr>
        <w:spacing w:after="0" w:line="240" w:lineRule="auto"/>
        <w:ind w:firstLine="708"/>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Сонымен қатар қазақтар түлкі, қоян аулап, түлкінің терісінен ішік тіккен, қоянның етін азық еткен. Ертеден түлкінің алғырлығын байқап, аңыз, әңгімелерде түлкіні айлакер ретінде (жағымсыз кейіпкер) </w:t>
      </w:r>
      <w:r>
        <w:rPr>
          <w:rFonts w:asciiTheme="majorBidi" w:eastAsiaTheme="minorEastAsia" w:hAnsiTheme="majorBidi" w:cstheme="majorBidi"/>
          <w:sz w:val="28"/>
          <w:szCs w:val="28"/>
          <w:lang w:val="kk-KZ" w:eastAsia="ru-RU"/>
        </w:rPr>
        <w:t>суреттеген. Ал</w:t>
      </w:r>
      <w:r w:rsidRPr="00654A7A">
        <w:rPr>
          <w:rFonts w:asciiTheme="majorBidi" w:eastAsiaTheme="minorEastAsia" w:hAnsiTheme="majorBidi" w:cstheme="majorBidi"/>
          <w:sz w:val="28"/>
          <w:szCs w:val="28"/>
          <w:lang w:val="kk-KZ" w:eastAsia="ru-RU"/>
        </w:rPr>
        <w:t xml:space="preserve"> қоянды қорқақ жануар ретінде </w:t>
      </w:r>
      <w:r>
        <w:rPr>
          <w:rFonts w:asciiTheme="majorBidi" w:eastAsiaTheme="minorEastAsia" w:hAnsiTheme="majorBidi" w:cstheme="majorBidi"/>
          <w:sz w:val="28"/>
          <w:szCs w:val="28"/>
          <w:lang w:val="kk-KZ" w:eastAsia="ru-RU"/>
        </w:rPr>
        <w:t>суретте</w:t>
      </w:r>
      <w:r w:rsidRPr="00654A7A">
        <w:rPr>
          <w:rFonts w:asciiTheme="majorBidi" w:eastAsiaTheme="minorEastAsia" w:hAnsiTheme="majorBidi" w:cstheme="majorBidi"/>
          <w:sz w:val="28"/>
          <w:szCs w:val="28"/>
          <w:lang w:val="kk-KZ" w:eastAsia="ru-RU"/>
        </w:rPr>
        <w:t xml:space="preserve">ген. Ертеде қазақ аңшылары мұз бетіндегі қамыстың сабын </w:t>
      </w:r>
      <w:r>
        <w:rPr>
          <w:rFonts w:asciiTheme="majorBidi" w:eastAsiaTheme="minorEastAsia" w:hAnsiTheme="majorBidi" w:cstheme="majorBidi"/>
          <w:sz w:val="28"/>
          <w:szCs w:val="28"/>
          <w:lang w:val="kk-KZ" w:eastAsia="ru-RU"/>
        </w:rPr>
        <w:t xml:space="preserve">бүтіндей </w:t>
      </w:r>
      <w:r w:rsidRPr="00654A7A">
        <w:rPr>
          <w:rFonts w:asciiTheme="majorBidi" w:eastAsiaTheme="minorEastAsia" w:hAnsiTheme="majorBidi" w:cstheme="majorBidi"/>
          <w:sz w:val="28"/>
          <w:szCs w:val="28"/>
          <w:lang w:val="kk-KZ" w:eastAsia="ru-RU"/>
        </w:rPr>
        <w:t xml:space="preserve">кеспей, </w:t>
      </w:r>
      <w:r>
        <w:rPr>
          <w:rFonts w:asciiTheme="majorBidi" w:eastAsiaTheme="minorEastAsia" w:hAnsiTheme="majorBidi" w:cstheme="majorBidi"/>
          <w:sz w:val="28"/>
          <w:szCs w:val="28"/>
          <w:lang w:val="kk-KZ" w:eastAsia="ru-RU"/>
        </w:rPr>
        <w:t>жартылай кесіп, оған қоянды аран</w:t>
      </w:r>
      <w:r w:rsidRPr="00654A7A">
        <w:rPr>
          <w:rFonts w:asciiTheme="majorBidi" w:eastAsiaTheme="minorEastAsia" w:hAnsiTheme="majorBidi" w:cstheme="majorBidi"/>
          <w:sz w:val="28"/>
          <w:szCs w:val="28"/>
          <w:lang w:val="kk-KZ" w:eastAsia="ru-RU"/>
        </w:rPr>
        <w:t>д</w:t>
      </w:r>
      <w:r>
        <w:rPr>
          <w:rFonts w:asciiTheme="majorBidi" w:eastAsiaTheme="minorEastAsia" w:hAnsiTheme="majorBidi" w:cstheme="majorBidi"/>
          <w:sz w:val="28"/>
          <w:szCs w:val="28"/>
          <w:lang w:val="kk-KZ" w:eastAsia="ru-RU"/>
        </w:rPr>
        <w:t xml:space="preserve">атып өлтірген екен. </w:t>
      </w:r>
      <w:r w:rsidRPr="00654A7A">
        <w:rPr>
          <w:rFonts w:asciiTheme="majorBidi" w:eastAsiaTheme="minorEastAsia" w:hAnsiTheme="majorBidi" w:cstheme="majorBidi"/>
          <w:sz w:val="28"/>
          <w:szCs w:val="28"/>
          <w:lang w:val="kk-KZ" w:eastAsia="ru-RU"/>
        </w:rPr>
        <w:t>«</w:t>
      </w:r>
      <w:r>
        <w:rPr>
          <w:rFonts w:asciiTheme="majorBidi" w:eastAsiaTheme="minorEastAsia" w:hAnsiTheme="majorBidi" w:cstheme="majorBidi"/>
          <w:sz w:val="28"/>
          <w:szCs w:val="28"/>
          <w:lang w:val="kk-KZ" w:eastAsia="ru-RU"/>
        </w:rPr>
        <w:t>Қ</w:t>
      </w:r>
      <w:r w:rsidRPr="00654A7A">
        <w:rPr>
          <w:rFonts w:asciiTheme="majorBidi" w:eastAsiaTheme="minorEastAsia" w:hAnsiTheme="majorBidi" w:cstheme="majorBidi"/>
          <w:sz w:val="28"/>
          <w:szCs w:val="28"/>
          <w:lang w:val="kk-KZ" w:eastAsia="ru-RU"/>
        </w:rPr>
        <w:t xml:space="preserve">оянды қамыс өлтіреді» деген мақал осыдан шыққан екен. </w:t>
      </w:r>
    </w:p>
    <w:p w14:paraId="37E85343" w14:textId="0C2EEF06" w:rsidR="00B17AF6" w:rsidRPr="008D1ED2" w:rsidRDefault="00892AB6" w:rsidP="00892AB6">
      <w:pPr>
        <w:spacing w:after="0" w:line="240" w:lineRule="auto"/>
        <w:ind w:firstLine="709"/>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Жануар сөз тірегінде ерекшеленген екі ассоциация </w:t>
      </w:r>
      <w:r w:rsidRPr="003D0991">
        <w:rPr>
          <w:rFonts w:asciiTheme="majorBidi" w:eastAsiaTheme="minorEastAsia" w:hAnsiTheme="majorBidi" w:cstheme="majorBidi"/>
          <w:sz w:val="28"/>
          <w:szCs w:val="28"/>
          <w:lang w:val="kk-KZ" w:eastAsia="ru-RU"/>
        </w:rPr>
        <w:t>–</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аққу және көгершін жауаптары. Аққуды қазақ халқы киелі деп дәріптег</w:t>
      </w:r>
      <w:r>
        <w:rPr>
          <w:rFonts w:asciiTheme="majorBidi" w:eastAsiaTheme="minorEastAsia" w:hAnsiTheme="majorBidi" w:cstheme="majorBidi"/>
          <w:sz w:val="28"/>
          <w:szCs w:val="28"/>
          <w:lang w:val="kk-KZ" w:eastAsia="ru-RU"/>
        </w:rPr>
        <w:t xml:space="preserve">ен. Ешқашан аққуға оқ атпаған. </w:t>
      </w:r>
      <w:r w:rsidRPr="00654A7A">
        <w:rPr>
          <w:rFonts w:asciiTheme="majorBidi" w:eastAsiaTheme="minorEastAsia" w:hAnsiTheme="majorBidi" w:cstheme="majorBidi"/>
          <w:sz w:val="28"/>
          <w:szCs w:val="28"/>
          <w:lang w:val="kk-KZ" w:eastAsia="ru-RU"/>
        </w:rPr>
        <w:t>қан адам аққудың қарғысына ұшырайды деп сенген. Қазақ поэзиясында аққу сұлулықтың, пәктіктің, нышаны болған. «Аққу мойнындай», «аққудың мамығындай», «аққудың үніндей» деген тұрақты сөз тіркестері бар [174, 401]. Көп халықтарда көгершін бейбітшілік құсы ретінде саналады. Егер аңыздарға сенсек, Нух Пайғамбардың кемесіне зәйтүн бұтағын әкелген құс көгершін болған. Зәйтүн бұтағы топан судың аяқталғанының белгісі екен. Дәл</w:t>
      </w:r>
      <w:r>
        <w:rPr>
          <w:rFonts w:asciiTheme="majorBidi" w:eastAsiaTheme="minorEastAsia" w:hAnsiTheme="majorBidi" w:cstheme="majorBidi"/>
          <w:sz w:val="28"/>
          <w:szCs w:val="28"/>
          <w:lang w:val="kk-KZ" w:eastAsia="ru-RU"/>
        </w:rPr>
        <w:t xml:space="preserve"> осы құс екінші дүниежүзі соғыс</w:t>
      </w:r>
      <w:r w:rsidRPr="00654A7A">
        <w:rPr>
          <w:rFonts w:asciiTheme="majorBidi" w:eastAsiaTheme="minorEastAsia" w:hAnsiTheme="majorBidi" w:cstheme="majorBidi"/>
          <w:sz w:val="28"/>
          <w:szCs w:val="28"/>
          <w:lang w:val="kk-KZ" w:eastAsia="ru-RU"/>
        </w:rPr>
        <w:t xml:space="preserve"> біткеннен кейінгі Бейбітшілік Конгрессін</w:t>
      </w:r>
      <w:r>
        <w:rPr>
          <w:rFonts w:asciiTheme="majorBidi" w:eastAsiaTheme="minorEastAsia" w:hAnsiTheme="majorBidi" w:cstheme="majorBidi"/>
          <w:sz w:val="28"/>
          <w:szCs w:val="28"/>
          <w:lang w:val="kk-KZ" w:eastAsia="ru-RU"/>
        </w:rPr>
        <w:t>д</w:t>
      </w:r>
      <w:r w:rsidRPr="00654A7A">
        <w:rPr>
          <w:rFonts w:asciiTheme="majorBidi" w:eastAsiaTheme="minorEastAsia" w:hAnsiTheme="majorBidi" w:cstheme="majorBidi"/>
          <w:sz w:val="28"/>
          <w:szCs w:val="28"/>
          <w:lang w:val="kk-KZ" w:eastAsia="ru-RU"/>
        </w:rPr>
        <w:t>е П.</w:t>
      </w:r>
      <w:r w:rsidR="00CD370E" w:rsidRPr="00CD370E">
        <w:rPr>
          <w:rFonts w:asciiTheme="majorBidi" w:eastAsiaTheme="minorEastAsia" w:hAnsiTheme="majorBidi" w:cstheme="majorBidi"/>
          <w:sz w:val="28"/>
          <w:szCs w:val="28"/>
          <w:lang w:val="kk-KZ" w:eastAsia="ru-RU"/>
        </w:rPr>
        <w:t xml:space="preserve"> </w:t>
      </w:r>
      <w:r w:rsidR="00CD370E" w:rsidRPr="008D1ED2">
        <w:rPr>
          <w:rFonts w:asciiTheme="majorBidi" w:eastAsiaTheme="minorEastAsia" w:hAnsiTheme="majorBidi" w:cstheme="majorBidi"/>
          <w:sz w:val="28"/>
          <w:szCs w:val="28"/>
          <w:lang w:val="kk-KZ" w:eastAsia="ru-RU"/>
        </w:rPr>
        <w:t> </w:t>
      </w:r>
      <w:r w:rsidRPr="00654A7A">
        <w:rPr>
          <w:rFonts w:asciiTheme="majorBidi" w:eastAsiaTheme="minorEastAsia" w:hAnsiTheme="majorBidi" w:cstheme="majorBidi"/>
          <w:sz w:val="28"/>
          <w:szCs w:val="28"/>
          <w:lang w:val="kk-KZ" w:eastAsia="ru-RU"/>
        </w:rPr>
        <w:t>Пикассо тарапынан бейбітшіліктің символы ретінде ұсынылған.</w:t>
      </w:r>
    </w:p>
    <w:p w14:paraId="3B323715" w14:textId="77777777" w:rsidR="00892AB6" w:rsidRPr="00654A7A" w:rsidRDefault="00892AB6" w:rsidP="00892AB6">
      <w:pPr>
        <w:spacing w:after="0" w:line="240" w:lineRule="auto"/>
        <w:ind w:firstLine="708"/>
        <w:jc w:val="both"/>
        <w:rPr>
          <w:rFonts w:asciiTheme="majorBidi" w:eastAsiaTheme="minorEastAsia" w:hAnsiTheme="majorBidi" w:cstheme="majorBidi"/>
          <w:sz w:val="28"/>
          <w:szCs w:val="28"/>
          <w:lang w:val="kk-KZ" w:eastAsia="ru-RU"/>
        </w:rPr>
      </w:pPr>
      <w:bookmarkStart w:id="53" w:name="_Hlk194655953"/>
      <w:r>
        <w:rPr>
          <w:rFonts w:asciiTheme="majorBidi" w:eastAsiaTheme="minorEastAsia" w:hAnsiTheme="majorBidi" w:cstheme="majorBidi"/>
          <w:sz w:val="28"/>
          <w:szCs w:val="28"/>
          <w:lang w:val="kk-KZ" w:eastAsia="ru-RU"/>
        </w:rPr>
        <w:t>Экспериментке қатысушылар</w:t>
      </w:r>
      <w:r w:rsidRPr="00654A7A">
        <w:rPr>
          <w:rFonts w:asciiTheme="majorBidi" w:eastAsiaTheme="minorEastAsia" w:hAnsiTheme="majorBidi" w:cstheme="majorBidi"/>
          <w:sz w:val="28"/>
          <w:szCs w:val="28"/>
          <w:lang w:val="kk-KZ" w:eastAsia="ru-RU"/>
        </w:rPr>
        <w:t xml:space="preserve"> жауаптарының мағынасын аша келе, тек шошқа жауабының қазақ танымына жат екендігіне көзімізді жеткіздік. </w:t>
      </w:r>
      <w:r>
        <w:rPr>
          <w:rFonts w:asciiTheme="majorBidi" w:eastAsiaTheme="minorEastAsia" w:hAnsiTheme="majorBidi" w:cstheme="majorBidi"/>
          <w:sz w:val="28"/>
          <w:szCs w:val="28"/>
          <w:lang w:val="kk-KZ" w:eastAsia="ru-RU"/>
        </w:rPr>
        <w:t>Демек о</w:t>
      </w:r>
      <w:r w:rsidRPr="00654A7A">
        <w:rPr>
          <w:rFonts w:asciiTheme="majorBidi" w:eastAsiaTheme="minorEastAsia" w:hAnsiTheme="majorBidi" w:cstheme="majorBidi"/>
          <w:sz w:val="28"/>
          <w:szCs w:val="28"/>
          <w:lang w:val="kk-KZ" w:eastAsia="ru-RU"/>
        </w:rPr>
        <w:t>л жа</w:t>
      </w:r>
      <w:r>
        <w:rPr>
          <w:rFonts w:asciiTheme="majorBidi" w:eastAsiaTheme="minorEastAsia" w:hAnsiTheme="majorBidi" w:cstheme="majorBidi"/>
          <w:sz w:val="28"/>
          <w:szCs w:val="28"/>
          <w:lang w:val="kk-KZ" w:eastAsia="ru-RU"/>
        </w:rPr>
        <w:t>нуардың</w:t>
      </w:r>
      <w:r w:rsidRPr="00654A7A">
        <w:rPr>
          <w:rFonts w:asciiTheme="majorBidi" w:eastAsiaTheme="minorEastAsia" w:hAnsiTheme="majorBidi" w:cstheme="majorBidi"/>
          <w:sz w:val="28"/>
          <w:szCs w:val="28"/>
          <w:lang w:val="kk-KZ" w:eastAsia="ru-RU"/>
        </w:rPr>
        <w:t xml:space="preserve"> жағымсыз эмоци</w:t>
      </w:r>
      <w:r>
        <w:rPr>
          <w:rFonts w:asciiTheme="majorBidi" w:eastAsiaTheme="minorEastAsia" w:hAnsiTheme="majorBidi" w:cstheme="majorBidi"/>
          <w:sz w:val="28"/>
          <w:szCs w:val="28"/>
          <w:lang w:val="kk-KZ" w:eastAsia="ru-RU"/>
        </w:rPr>
        <w:t>ялармен ассоциациялануы түсінікті</w:t>
      </w:r>
      <w:r w:rsidRPr="00654A7A">
        <w:rPr>
          <w:rFonts w:asciiTheme="majorBidi" w:eastAsiaTheme="minorEastAsia" w:hAnsiTheme="majorBidi" w:cstheme="majorBidi"/>
          <w:sz w:val="28"/>
          <w:szCs w:val="28"/>
          <w:lang w:val="kk-KZ" w:eastAsia="ru-RU"/>
        </w:rPr>
        <w:t xml:space="preserve">. Арыстан, аю, қасқыр </w:t>
      </w:r>
      <w:r w:rsidRPr="00A24257">
        <w:rPr>
          <w:rFonts w:asciiTheme="majorBidi" w:eastAsiaTheme="minorEastAsia" w:hAnsiTheme="majorBidi" w:cstheme="majorBidi"/>
          <w:sz w:val="28"/>
          <w:szCs w:val="28"/>
          <w:lang w:val="kk-KZ" w:eastAsia="ru-RU"/>
        </w:rPr>
        <w:t>–</w:t>
      </w:r>
      <w:r>
        <w:rPr>
          <w:rFonts w:asciiTheme="majorBidi" w:eastAsiaTheme="minorEastAsia" w:hAnsiTheme="majorBidi" w:cstheme="majorBidi"/>
          <w:sz w:val="28"/>
          <w:szCs w:val="28"/>
          <w:lang w:val="kk-KZ" w:eastAsia="ru-RU"/>
        </w:rPr>
        <w:t xml:space="preserve"> батылдық</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 xml:space="preserve">ұғымымен </w:t>
      </w:r>
      <w:r w:rsidRPr="00654A7A">
        <w:rPr>
          <w:rFonts w:asciiTheme="majorBidi" w:eastAsiaTheme="minorEastAsia" w:hAnsiTheme="majorBidi" w:cstheme="majorBidi"/>
          <w:sz w:val="28"/>
          <w:szCs w:val="28"/>
          <w:lang w:val="kk-KZ" w:eastAsia="ru-RU"/>
        </w:rPr>
        <w:t xml:space="preserve">ұштас жануарлар. Олар </w:t>
      </w:r>
      <w:r w:rsidRPr="00A24257">
        <w:rPr>
          <w:rFonts w:asciiTheme="majorBidi" w:eastAsiaTheme="minorEastAsia" w:hAnsiTheme="majorBidi" w:cstheme="majorBidi"/>
          <w:sz w:val="28"/>
          <w:szCs w:val="28"/>
          <w:lang w:val="kk-KZ" w:eastAsia="ru-RU"/>
        </w:rPr>
        <w:t>–</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кез келген дұшпанмен күресуге дайын, түр-әлпетіне</w:t>
      </w:r>
      <w:r>
        <w:rPr>
          <w:rFonts w:asciiTheme="majorBidi" w:eastAsiaTheme="minorEastAsia" w:hAnsiTheme="majorBidi" w:cstheme="majorBidi"/>
          <w:sz w:val="28"/>
          <w:szCs w:val="28"/>
          <w:lang w:val="kk-KZ" w:eastAsia="ru-RU"/>
        </w:rPr>
        <w:t>, мінез-құлқына</w:t>
      </w:r>
      <w:r w:rsidRPr="00654A7A">
        <w:rPr>
          <w:rFonts w:asciiTheme="majorBidi" w:eastAsiaTheme="minorEastAsia" w:hAnsiTheme="majorBidi" w:cstheme="majorBidi"/>
          <w:sz w:val="28"/>
          <w:szCs w:val="28"/>
          <w:lang w:val="kk-KZ" w:eastAsia="ru-RU"/>
        </w:rPr>
        <w:t xml:space="preserve"> қарай ашу мен ызаны бойларына жинаған</w:t>
      </w:r>
      <w:r>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sz w:val="28"/>
          <w:szCs w:val="28"/>
          <w:lang w:val="kk-KZ" w:eastAsia="ru-RU"/>
        </w:rPr>
        <w:t xml:space="preserve">жыртқыш аңдар. Сондықтан да </w:t>
      </w:r>
      <w:r>
        <w:rPr>
          <w:rFonts w:asciiTheme="majorBidi" w:eastAsiaTheme="minorEastAsia" w:hAnsiTheme="majorBidi" w:cstheme="majorBidi"/>
          <w:sz w:val="28"/>
          <w:szCs w:val="28"/>
          <w:lang w:val="kk-KZ" w:eastAsia="ru-RU"/>
        </w:rPr>
        <w:t xml:space="preserve">олар </w:t>
      </w:r>
      <w:r w:rsidRPr="00654A7A">
        <w:rPr>
          <w:rFonts w:asciiTheme="majorBidi" w:eastAsiaTheme="minorEastAsia" w:hAnsiTheme="majorBidi" w:cstheme="majorBidi"/>
          <w:sz w:val="28"/>
          <w:szCs w:val="28"/>
          <w:lang w:val="kk-KZ" w:eastAsia="ru-RU"/>
        </w:rPr>
        <w:t xml:space="preserve">халық санасында жағымсыз жағынан есте сақталған. </w:t>
      </w:r>
    </w:p>
    <w:p w14:paraId="1077EC03" w14:textId="77777777" w:rsidR="00892AB6" w:rsidRPr="00654A7A" w:rsidRDefault="00892AB6" w:rsidP="00892AB6">
      <w:pPr>
        <w:spacing w:after="0" w:line="240" w:lineRule="auto"/>
        <w:ind w:firstLine="708"/>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lastRenderedPageBreak/>
        <w:t xml:space="preserve">Барлық эмоция атауларына берілген ассоциацияларды жинақтап саралай келе, психолингвистикалық эксперименттің мақсаты орындалғанына көз жеткіздік. </w:t>
      </w:r>
    </w:p>
    <w:p w14:paraId="63A5D839" w14:textId="77777777" w:rsidR="00892AB6" w:rsidRPr="00654A7A" w:rsidRDefault="00892AB6" w:rsidP="00892AB6">
      <w:pPr>
        <w:spacing w:after="0" w:line="240" w:lineRule="auto"/>
        <w:ind w:firstLine="708"/>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Атап айтқанда, қуаныш, мұң, бақыт, қайғы, ашу, махаббат, жек көру, қорқыныш, көре алмаушылық, қызғаныш, үміт, ар-ождан сөздеріне семантикалық ассоциациялар берілді. Талданған негізгі ассоциативті критерийлер әрбір эмоцияға байланысты ағылшын және қазақ тілінде дәм, түс, өсімдік, жануар категориясында ассоциацияларын берді.</w:t>
      </w:r>
    </w:p>
    <w:p w14:paraId="6C64F831" w14:textId="77777777" w:rsidR="00892AB6" w:rsidRPr="00654A7A" w:rsidRDefault="00892AB6" w:rsidP="00892AB6">
      <w:pPr>
        <w:spacing w:after="0" w:line="240" w:lineRule="auto"/>
        <w:ind w:firstLine="708"/>
        <w:contextualSpacing/>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Экспериментте ұсынылған барлық сөздердің негізгі ассоциациялар критерийлерінің талдауы </w:t>
      </w:r>
      <w:r>
        <w:rPr>
          <w:rFonts w:asciiTheme="majorBidi" w:eastAsiaTheme="minorEastAsia" w:hAnsiTheme="majorBidi" w:cstheme="majorBidi"/>
          <w:sz w:val="28"/>
          <w:szCs w:val="28"/>
          <w:lang w:val="kk-KZ" w:eastAsia="ru-RU"/>
        </w:rPr>
        <w:t>келесідей қорытындыға алып келді.</w:t>
      </w:r>
      <w:r w:rsidRPr="00654A7A">
        <w:rPr>
          <w:rFonts w:asciiTheme="majorBidi" w:eastAsiaTheme="minorEastAsia" w:hAnsiTheme="majorBidi" w:cstheme="majorBidi"/>
          <w:sz w:val="28"/>
          <w:szCs w:val="28"/>
          <w:lang w:val="kk-KZ" w:eastAsia="ru-RU"/>
        </w:rPr>
        <w:t xml:space="preserve"> Жағымды эмоциялар (қуаныш, бақыт, махаббат, үміт, ар-ождан) тудыратын сөздер түс, дәм, өсімдік, жануар мағынасында </w:t>
      </w:r>
      <w:r>
        <w:rPr>
          <w:rFonts w:asciiTheme="majorBidi" w:eastAsiaTheme="minorEastAsia" w:hAnsiTheme="majorBidi" w:cstheme="majorBidi"/>
          <w:sz w:val="28"/>
          <w:szCs w:val="28"/>
          <w:lang w:val="kk-KZ" w:eastAsia="ru-RU"/>
        </w:rPr>
        <w:t>мынада</w:t>
      </w:r>
      <w:r w:rsidRPr="00654A7A">
        <w:rPr>
          <w:rFonts w:asciiTheme="majorBidi" w:eastAsiaTheme="minorEastAsia" w:hAnsiTheme="majorBidi" w:cstheme="majorBidi"/>
          <w:sz w:val="28"/>
          <w:szCs w:val="28"/>
          <w:lang w:val="kk-KZ" w:eastAsia="ru-RU"/>
        </w:rPr>
        <w:t xml:space="preserve">й ассоциация тудырды: yellow, green, pink, red, pink, white, blue, sweet, spicy, tasty, rose, maple, magnolia, opossum, dog, cat, көк, сары, қызыл, қызғылт, ақ, тәтті, раушан, қызғалдақ, түймедақ, аққу, ит, жылқы, арыстан, көгершін сияқты адамның </w:t>
      </w:r>
      <w:r>
        <w:rPr>
          <w:rFonts w:asciiTheme="majorBidi" w:eastAsiaTheme="minorEastAsia" w:hAnsiTheme="majorBidi" w:cstheme="majorBidi"/>
          <w:sz w:val="28"/>
          <w:szCs w:val="28"/>
          <w:lang w:val="kk-KZ" w:eastAsia="ru-RU"/>
        </w:rPr>
        <w:t>көңіл күй</w:t>
      </w:r>
      <w:r w:rsidRPr="00654A7A">
        <w:rPr>
          <w:rFonts w:asciiTheme="majorBidi" w:eastAsiaTheme="minorEastAsia" w:hAnsiTheme="majorBidi" w:cstheme="majorBidi"/>
          <w:sz w:val="28"/>
          <w:szCs w:val="28"/>
          <w:lang w:val="kk-KZ" w:eastAsia="ru-RU"/>
        </w:rPr>
        <w:t xml:space="preserve">ін көтеретін түстер мен </w:t>
      </w:r>
      <w:r>
        <w:rPr>
          <w:rFonts w:asciiTheme="majorBidi" w:eastAsiaTheme="minorEastAsia" w:hAnsiTheme="majorBidi" w:cstheme="majorBidi"/>
          <w:sz w:val="28"/>
          <w:szCs w:val="28"/>
          <w:lang w:val="kk-KZ" w:eastAsia="ru-RU"/>
        </w:rPr>
        <w:t>санада ой-пікір</w:t>
      </w:r>
      <w:r w:rsidRPr="00654A7A">
        <w:rPr>
          <w:rFonts w:asciiTheme="majorBidi" w:eastAsiaTheme="minorEastAsia" w:hAnsiTheme="majorBidi" w:cstheme="majorBidi"/>
          <w:sz w:val="28"/>
          <w:szCs w:val="28"/>
          <w:lang w:val="kk-KZ" w:eastAsia="ru-RU"/>
        </w:rPr>
        <w:t xml:space="preserve"> туғызатын жануарлармен байланыстырылған. </w:t>
      </w:r>
    </w:p>
    <w:p w14:paraId="789268CF" w14:textId="77777777" w:rsidR="00892AB6" w:rsidRPr="00654A7A" w:rsidRDefault="00892AB6" w:rsidP="00892AB6">
      <w:pPr>
        <w:spacing w:after="0" w:line="240" w:lineRule="auto"/>
        <w:ind w:firstLine="708"/>
        <w:contextualSpacing/>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Жағымсыз эмоция (қайғы, қызғаныш, көре алмаушылық, жек көру, ашу, мұң) тудыратын сөздер түс, дәм, өсімдік, жануар мағынасында black, grey, red, bitter, sour, bitter, cactus, rose, cat, dog, bear, scorpions, tarantula, сұр, қара, қызыл, ащы, қышқыл, кактус, шырмауық, раушан, арамшөп, қасқыр, арыстан, шошқа, қоян, түлкі ассоциацияларымен байланысты</w:t>
      </w:r>
      <w:r>
        <w:rPr>
          <w:rFonts w:asciiTheme="majorBidi" w:eastAsiaTheme="minorEastAsia" w:hAnsiTheme="majorBidi" w:cstheme="majorBidi"/>
          <w:sz w:val="28"/>
          <w:szCs w:val="28"/>
          <w:lang w:val="kk-KZ" w:eastAsia="ru-RU"/>
        </w:rPr>
        <w:t>рылды</w:t>
      </w:r>
      <w:r w:rsidRPr="00654A7A">
        <w:rPr>
          <w:rFonts w:asciiTheme="majorBidi" w:eastAsiaTheme="minorEastAsia" w:hAnsiTheme="majorBidi" w:cstheme="majorBidi"/>
          <w:sz w:val="28"/>
          <w:szCs w:val="28"/>
          <w:lang w:val="kk-KZ" w:eastAsia="ru-RU"/>
        </w:rPr>
        <w:t xml:space="preserve">. Қызыл түс жағымды әрі жағымсыз эмоцияларда ассоциацияланған. Опоссум жануары жергілікті халық арасында да өлім </w:t>
      </w:r>
      <w:r>
        <w:rPr>
          <w:rFonts w:asciiTheme="majorBidi" w:eastAsiaTheme="minorEastAsia" w:hAnsiTheme="majorBidi" w:cstheme="majorBidi"/>
          <w:sz w:val="28"/>
          <w:szCs w:val="28"/>
          <w:lang w:val="kk-KZ" w:eastAsia="ru-RU"/>
        </w:rPr>
        <w:t>және</w:t>
      </w:r>
      <w:r w:rsidRPr="00654A7A">
        <w:rPr>
          <w:rFonts w:asciiTheme="majorBidi" w:eastAsiaTheme="minorEastAsia" w:hAnsiTheme="majorBidi" w:cstheme="majorBidi"/>
          <w:sz w:val="28"/>
          <w:szCs w:val="28"/>
          <w:lang w:val="kk-KZ" w:eastAsia="ru-RU"/>
        </w:rPr>
        <w:t xml:space="preserve"> қорқынышпен байланыстырылғанымен</w:t>
      </w:r>
      <w:r>
        <w:rPr>
          <w:rFonts w:asciiTheme="majorBidi" w:eastAsiaTheme="minorEastAsia" w:hAnsiTheme="majorBidi" w:cstheme="majorBidi"/>
          <w:sz w:val="28"/>
          <w:szCs w:val="28"/>
          <w:lang w:val="kk-KZ" w:eastAsia="ru-RU"/>
        </w:rPr>
        <w:t>,</w:t>
      </w:r>
      <w:r w:rsidRPr="00654A7A">
        <w:rPr>
          <w:rFonts w:asciiTheme="majorBidi" w:eastAsiaTheme="minorEastAsia" w:hAnsiTheme="majorBidi" w:cstheme="majorBidi"/>
          <w:sz w:val="28"/>
          <w:szCs w:val="28"/>
          <w:lang w:val="kk-KZ" w:eastAsia="ru-RU"/>
        </w:rPr>
        <w:t xml:space="preserve"> қуаныш эмоциясымен </w:t>
      </w:r>
      <w:r>
        <w:rPr>
          <w:rFonts w:asciiTheme="majorBidi" w:eastAsiaTheme="minorEastAsia" w:hAnsiTheme="majorBidi" w:cstheme="majorBidi"/>
          <w:sz w:val="28"/>
          <w:szCs w:val="28"/>
          <w:lang w:val="kk-KZ" w:eastAsia="ru-RU"/>
        </w:rPr>
        <w:t xml:space="preserve">де </w:t>
      </w:r>
      <w:r w:rsidRPr="00654A7A">
        <w:rPr>
          <w:rFonts w:asciiTheme="majorBidi" w:eastAsiaTheme="minorEastAsia" w:hAnsiTheme="majorBidi" w:cstheme="majorBidi"/>
          <w:sz w:val="28"/>
          <w:szCs w:val="28"/>
          <w:lang w:val="kk-KZ" w:eastAsia="ru-RU"/>
        </w:rPr>
        <w:t xml:space="preserve">ассоциацияланған. </w:t>
      </w:r>
      <w:r>
        <w:rPr>
          <w:rFonts w:asciiTheme="majorBidi" w:eastAsiaTheme="minorEastAsia" w:hAnsiTheme="majorBidi" w:cstheme="majorBidi"/>
          <w:sz w:val="28"/>
          <w:szCs w:val="28"/>
          <w:lang w:val="kk-KZ" w:eastAsia="ru-RU"/>
        </w:rPr>
        <w:t>Е</w:t>
      </w:r>
      <w:r w:rsidRPr="00A24257">
        <w:rPr>
          <w:rFonts w:asciiTheme="majorBidi" w:eastAsiaTheme="minorEastAsia" w:hAnsiTheme="majorBidi" w:cstheme="majorBidi"/>
          <w:sz w:val="28"/>
          <w:szCs w:val="28"/>
          <w:lang w:val="kk-KZ" w:eastAsia="ru-RU"/>
        </w:rPr>
        <w:t xml:space="preserve">лімізде </w:t>
      </w:r>
      <w:r>
        <w:rPr>
          <w:rFonts w:asciiTheme="majorBidi" w:eastAsiaTheme="minorEastAsia" w:hAnsiTheme="majorBidi" w:cstheme="majorBidi"/>
          <w:sz w:val="28"/>
          <w:szCs w:val="28"/>
          <w:lang w:val="kk-KZ" w:eastAsia="ru-RU"/>
        </w:rPr>
        <w:t xml:space="preserve">табиғи жағдайда </w:t>
      </w:r>
      <w:r w:rsidRPr="00A24257">
        <w:rPr>
          <w:rFonts w:asciiTheme="majorBidi" w:eastAsiaTheme="minorEastAsia" w:hAnsiTheme="majorBidi" w:cstheme="majorBidi"/>
          <w:sz w:val="28"/>
          <w:szCs w:val="28"/>
          <w:lang w:val="kk-KZ" w:eastAsia="ru-RU"/>
        </w:rPr>
        <w:t>өспейтіндіктен</w:t>
      </w:r>
      <w:r>
        <w:rPr>
          <w:rFonts w:asciiTheme="majorBidi" w:eastAsiaTheme="minorEastAsia" w:hAnsiTheme="majorBidi" w:cstheme="majorBidi"/>
          <w:sz w:val="28"/>
          <w:szCs w:val="28"/>
          <w:lang w:val="kk-KZ" w:eastAsia="ru-RU"/>
        </w:rPr>
        <w:t>,</w:t>
      </w:r>
      <w:r w:rsidRPr="00A24257">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кактус біз</w:t>
      </w:r>
      <w:r w:rsidRPr="00654A7A">
        <w:rPr>
          <w:rFonts w:asciiTheme="majorBidi" w:eastAsiaTheme="minorEastAsia" w:hAnsiTheme="majorBidi" w:cstheme="majorBidi"/>
          <w:sz w:val="28"/>
          <w:szCs w:val="28"/>
          <w:lang w:val="kk-KZ" w:eastAsia="ru-RU"/>
        </w:rPr>
        <w:t xml:space="preserve">де </w:t>
      </w:r>
      <w:r>
        <w:rPr>
          <w:rFonts w:asciiTheme="majorBidi" w:eastAsiaTheme="minorEastAsia" w:hAnsiTheme="majorBidi" w:cstheme="majorBidi"/>
          <w:sz w:val="28"/>
          <w:szCs w:val="28"/>
          <w:lang w:val="kk-KZ" w:eastAsia="ru-RU"/>
        </w:rPr>
        <w:t>тек үй өсімдігі ретінде белгілі</w:t>
      </w:r>
      <w:r w:rsidRPr="00654A7A">
        <w:rPr>
          <w:rFonts w:asciiTheme="majorBidi" w:eastAsiaTheme="minorEastAsia" w:hAnsiTheme="majorBidi" w:cstheme="majorBidi"/>
          <w:sz w:val="28"/>
          <w:szCs w:val="28"/>
          <w:lang w:val="kk-KZ" w:eastAsia="ru-RU"/>
        </w:rPr>
        <w:t xml:space="preserve">. Қоян сөзінің жағымсыз эмоцияларда ассоциациялануы да қызықты жайт. Халқымыз қоянды азық еткен. Ертеректе қоян алғырлық пен жылдамдықтың символы </w:t>
      </w:r>
      <w:r>
        <w:rPr>
          <w:rFonts w:asciiTheme="majorBidi" w:eastAsiaTheme="minorEastAsia" w:hAnsiTheme="majorBidi" w:cstheme="majorBidi"/>
          <w:sz w:val="28"/>
          <w:szCs w:val="28"/>
          <w:lang w:val="kk-KZ" w:eastAsia="ru-RU"/>
        </w:rPr>
        <w:t>есептелген, бірақ қазір қоян</w:t>
      </w:r>
      <w:r w:rsidRPr="00654A7A">
        <w:rPr>
          <w:rFonts w:asciiTheme="majorBidi" w:eastAsiaTheme="minorEastAsia" w:hAnsiTheme="majorBidi" w:cstheme="majorBidi"/>
          <w:sz w:val="28"/>
          <w:szCs w:val="28"/>
          <w:lang w:val="kk-KZ" w:eastAsia="ru-RU"/>
        </w:rPr>
        <w:t xml:space="preserve"> қорқақтықтың нышаны деп </w:t>
      </w:r>
      <w:r>
        <w:rPr>
          <w:rFonts w:asciiTheme="majorBidi" w:eastAsiaTheme="minorEastAsia" w:hAnsiTheme="majorBidi" w:cstheme="majorBidi"/>
          <w:sz w:val="28"/>
          <w:szCs w:val="28"/>
          <w:lang w:val="kk-KZ" w:eastAsia="ru-RU"/>
        </w:rPr>
        <w:t xml:space="preserve">саналады. Түс сөз </w:t>
      </w:r>
      <w:r w:rsidRPr="00654A7A">
        <w:rPr>
          <w:rFonts w:asciiTheme="majorBidi" w:eastAsiaTheme="minorEastAsia" w:hAnsiTheme="majorBidi" w:cstheme="majorBidi"/>
          <w:sz w:val="28"/>
          <w:szCs w:val="28"/>
          <w:lang w:val="kk-KZ" w:eastAsia="ru-RU"/>
        </w:rPr>
        <w:t xml:space="preserve">тірегіне берілген ассоциациялардың ең көп қайталанған атаулары: </w:t>
      </w:r>
      <w:r w:rsidRPr="00654A7A">
        <w:rPr>
          <w:rFonts w:asciiTheme="majorBidi" w:eastAsiaTheme="minorEastAsia" w:hAnsiTheme="majorBidi" w:cstheme="majorBidi"/>
          <w:i/>
          <w:sz w:val="28"/>
          <w:szCs w:val="28"/>
          <w:lang w:val="kk-KZ" w:eastAsia="ru-RU"/>
        </w:rPr>
        <w:t xml:space="preserve">қара (89), red (102), </w:t>
      </w:r>
      <w:r w:rsidRPr="00654A7A">
        <w:rPr>
          <w:rFonts w:asciiTheme="majorBidi" w:eastAsiaTheme="minorEastAsia" w:hAnsiTheme="majorBidi" w:cstheme="majorBidi"/>
          <w:sz w:val="28"/>
          <w:szCs w:val="28"/>
          <w:lang w:val="kk-KZ" w:eastAsia="ru-RU"/>
        </w:rPr>
        <w:t>дәм сөз</w:t>
      </w:r>
      <w:r>
        <w:rPr>
          <w:rFonts w:asciiTheme="majorBidi" w:eastAsiaTheme="minorEastAsia" w:hAnsiTheme="majorBidi" w:cstheme="majorBidi"/>
          <w:sz w:val="28"/>
          <w:szCs w:val="28"/>
          <w:lang w:val="kk-KZ" w:eastAsia="ru-RU"/>
        </w:rPr>
        <w:t xml:space="preserve"> тірегі</w:t>
      </w:r>
      <w:r w:rsidRPr="00654A7A">
        <w:rPr>
          <w:rFonts w:asciiTheme="majorBidi" w:eastAsiaTheme="minorEastAsia" w:hAnsiTheme="majorBidi" w:cstheme="majorBidi"/>
          <w:i/>
          <w:sz w:val="28"/>
          <w:szCs w:val="28"/>
          <w:lang w:val="kk-KZ" w:eastAsia="ru-RU"/>
        </w:rPr>
        <w:t xml:space="preserve"> – sweet (85), ащы (158), </w:t>
      </w:r>
      <w:r w:rsidRPr="00654A7A">
        <w:rPr>
          <w:rFonts w:asciiTheme="majorBidi" w:eastAsiaTheme="minorEastAsia" w:hAnsiTheme="majorBidi" w:cstheme="majorBidi"/>
          <w:sz w:val="28"/>
          <w:szCs w:val="28"/>
          <w:lang w:val="kk-KZ" w:eastAsia="ru-RU"/>
        </w:rPr>
        <w:t>өсімдік</w:t>
      </w:r>
      <w:r>
        <w:rPr>
          <w:rFonts w:asciiTheme="majorBidi" w:eastAsiaTheme="minorEastAsia" w:hAnsiTheme="majorBidi" w:cstheme="majorBidi"/>
          <w:sz w:val="28"/>
          <w:szCs w:val="28"/>
          <w:lang w:val="kk-KZ" w:eastAsia="ru-RU"/>
        </w:rPr>
        <w:t xml:space="preserve"> сөз тірегі</w:t>
      </w:r>
      <w:r w:rsidRPr="00654A7A">
        <w:rPr>
          <w:rFonts w:asciiTheme="majorBidi" w:eastAsiaTheme="minorEastAsia" w:hAnsiTheme="majorBidi" w:cstheme="majorBidi"/>
          <w:sz w:val="28"/>
          <w:szCs w:val="28"/>
          <w:lang w:val="kk-KZ" w:eastAsia="ru-RU"/>
        </w:rPr>
        <w:t xml:space="preserve"> </w:t>
      </w:r>
      <w:r w:rsidRPr="00654A7A">
        <w:rPr>
          <w:rFonts w:asciiTheme="majorBidi" w:eastAsiaTheme="minorEastAsia" w:hAnsiTheme="majorBidi" w:cstheme="majorBidi"/>
          <w:i/>
          <w:sz w:val="28"/>
          <w:szCs w:val="28"/>
          <w:lang w:val="kk-KZ" w:eastAsia="ru-RU"/>
        </w:rPr>
        <w:t xml:space="preserve">– cactus (72), раушан (77), </w:t>
      </w:r>
      <w:r>
        <w:rPr>
          <w:rFonts w:asciiTheme="majorBidi" w:eastAsiaTheme="minorEastAsia" w:hAnsiTheme="majorBidi" w:cstheme="majorBidi"/>
          <w:sz w:val="28"/>
          <w:szCs w:val="28"/>
          <w:lang w:val="kk-KZ" w:eastAsia="ru-RU"/>
        </w:rPr>
        <w:t>жануар сөз тірегі</w:t>
      </w:r>
      <w:r w:rsidRPr="00654A7A">
        <w:rPr>
          <w:rFonts w:asciiTheme="majorBidi" w:eastAsiaTheme="minorEastAsia" w:hAnsiTheme="majorBidi" w:cstheme="majorBidi"/>
          <w:i/>
          <w:sz w:val="28"/>
          <w:szCs w:val="28"/>
          <w:lang w:val="kk-KZ" w:eastAsia="ru-RU"/>
        </w:rPr>
        <w:t xml:space="preserve"> – cat (46), жылқы (27).</w:t>
      </w:r>
      <w:r w:rsidRPr="00654A7A">
        <w:rPr>
          <w:rFonts w:asciiTheme="majorBidi" w:eastAsiaTheme="minorEastAsia" w:hAnsiTheme="majorBidi" w:cstheme="majorBidi"/>
          <w:sz w:val="28"/>
          <w:szCs w:val="28"/>
          <w:lang w:val="kk-KZ" w:eastAsia="ru-RU"/>
        </w:rPr>
        <w:t xml:space="preserve"> Бұл атаулардың берілу себебі заңды деп тұжырымдаймыз. Аталмыш ассоциациялар екі елдің мәдениетінде, тұрмыс-тіршілігінде, тарихында кездеседі. Экспериментте респонденттер қазақ мәдениетіне жат жануарлар атауын </w:t>
      </w:r>
      <w:r>
        <w:rPr>
          <w:rFonts w:asciiTheme="majorBidi" w:eastAsiaTheme="minorEastAsia" w:hAnsiTheme="majorBidi" w:cstheme="majorBidi"/>
          <w:sz w:val="28"/>
          <w:szCs w:val="28"/>
          <w:lang w:val="kk-KZ" w:eastAsia="ru-RU"/>
        </w:rPr>
        <w:t>да көрсеткен</w:t>
      </w:r>
      <w:r w:rsidRPr="00654A7A">
        <w:rPr>
          <w:rFonts w:asciiTheme="majorBidi" w:eastAsiaTheme="minorEastAsia" w:hAnsiTheme="majorBidi" w:cstheme="majorBidi"/>
          <w:sz w:val="28"/>
          <w:szCs w:val="28"/>
          <w:lang w:val="kk-KZ" w:eastAsia="ru-RU"/>
        </w:rPr>
        <w:t xml:space="preserve">, олар – шошқа, арыстан, өсімдіктерден – кактус. Алайда сауалнамамызда біздің географиямызға, салтымызға жат басқа да жануар мен өсімдік атаулары бар. Олар: ананас, дельфин, зебра, ленивец, акула, гиена, спатифиллум, мамыргүл, доллар гүлі, банан, пингвин, итаю, қолтырауын, </w:t>
      </w:r>
      <w:r>
        <w:rPr>
          <w:rFonts w:asciiTheme="majorBidi" w:eastAsiaTheme="minorEastAsia" w:hAnsiTheme="majorBidi" w:cstheme="majorBidi"/>
          <w:sz w:val="28"/>
          <w:szCs w:val="28"/>
          <w:lang w:val="kk-KZ" w:eastAsia="ru-RU"/>
        </w:rPr>
        <w:t>панда, шиебөрі, маймыл, піл, сусиыр</w:t>
      </w:r>
      <w:r w:rsidRPr="00654A7A">
        <w:rPr>
          <w:rFonts w:asciiTheme="majorBidi" w:eastAsiaTheme="minorEastAsia" w:hAnsiTheme="majorBidi" w:cstheme="majorBidi"/>
          <w:sz w:val="28"/>
          <w:szCs w:val="28"/>
          <w:lang w:val="kk-KZ" w:eastAsia="ru-RU"/>
        </w:rPr>
        <w:t xml:space="preserve">, лама. Бұл жаһандану мен мәдениетаралық қарым-қатынас негізінде пайда болған шет елдердің ықпалы деп тұжырымдаймыз. Санадағы нысандар мен құбылыстардың бейнелері бір мәдениет өкілдерінде біркелкі болғанмен, ассоциациядағы айырмашылықтар адам санасындағы бейнелер мен өзге мәдениет ықпалының ерекшеліктерін көрсетеді [175]. Ассоциативті </w:t>
      </w:r>
      <w:r w:rsidRPr="00654A7A">
        <w:rPr>
          <w:rFonts w:asciiTheme="majorBidi" w:eastAsiaTheme="minorEastAsia" w:hAnsiTheme="majorBidi" w:cstheme="majorBidi"/>
          <w:sz w:val="28"/>
          <w:szCs w:val="28"/>
          <w:lang w:val="kk-KZ" w:eastAsia="ru-RU"/>
        </w:rPr>
        <w:lastRenderedPageBreak/>
        <w:t>экспериментте осы атаулардың берілу себебін зерттеу қызуғышылық тудырады және</w:t>
      </w:r>
      <w:r>
        <w:rPr>
          <w:rFonts w:asciiTheme="majorBidi" w:eastAsiaTheme="minorEastAsia" w:hAnsiTheme="majorBidi" w:cstheme="majorBidi"/>
          <w:sz w:val="28"/>
          <w:szCs w:val="28"/>
          <w:lang w:val="kk-KZ" w:eastAsia="ru-RU"/>
        </w:rPr>
        <w:t xml:space="preserve"> оны</w:t>
      </w:r>
      <w:r w:rsidRPr="00654A7A">
        <w:rPr>
          <w:rFonts w:asciiTheme="majorBidi" w:eastAsiaTheme="minorEastAsia" w:hAnsiTheme="majorBidi" w:cstheme="majorBidi"/>
          <w:sz w:val="28"/>
          <w:szCs w:val="28"/>
          <w:lang w:val="kk-KZ" w:eastAsia="ru-RU"/>
        </w:rPr>
        <w:t xml:space="preserve"> </w:t>
      </w:r>
      <w:r w:rsidRPr="00A24257">
        <w:rPr>
          <w:rFonts w:asciiTheme="majorBidi" w:eastAsiaTheme="minorEastAsia" w:hAnsiTheme="majorBidi" w:cstheme="majorBidi"/>
          <w:sz w:val="28"/>
          <w:szCs w:val="28"/>
          <w:lang w:val="kk-KZ" w:eastAsia="ru-RU"/>
        </w:rPr>
        <w:t xml:space="preserve">ары қарай </w:t>
      </w:r>
      <w:r>
        <w:rPr>
          <w:rFonts w:asciiTheme="majorBidi" w:eastAsiaTheme="minorEastAsia" w:hAnsiTheme="majorBidi" w:cstheme="majorBidi"/>
          <w:sz w:val="28"/>
          <w:szCs w:val="28"/>
          <w:lang w:val="kk-KZ" w:eastAsia="ru-RU"/>
        </w:rPr>
        <w:t xml:space="preserve">зерттеуді </w:t>
      </w:r>
      <w:r w:rsidRPr="00A24257">
        <w:rPr>
          <w:rFonts w:asciiTheme="majorBidi" w:eastAsiaTheme="minorEastAsia" w:hAnsiTheme="majorBidi" w:cstheme="majorBidi"/>
          <w:sz w:val="28"/>
          <w:szCs w:val="28"/>
          <w:lang w:val="kk-KZ" w:eastAsia="ru-RU"/>
        </w:rPr>
        <w:t xml:space="preserve">жалғастыру </w:t>
      </w:r>
      <w:r w:rsidRPr="00654A7A">
        <w:rPr>
          <w:rFonts w:asciiTheme="majorBidi" w:eastAsiaTheme="minorEastAsia" w:hAnsiTheme="majorBidi" w:cstheme="majorBidi"/>
          <w:sz w:val="28"/>
          <w:szCs w:val="28"/>
          <w:lang w:val="kk-KZ" w:eastAsia="ru-RU"/>
        </w:rPr>
        <w:t>қажеттілігі бар екенін көрсетеді.</w:t>
      </w:r>
    </w:p>
    <w:p w14:paraId="23CBB487" w14:textId="77777777" w:rsidR="00892AB6" w:rsidRPr="00654A7A" w:rsidRDefault="00892AB6" w:rsidP="00892AB6">
      <w:pPr>
        <w:spacing w:after="0" w:line="240" w:lineRule="auto"/>
        <w:ind w:firstLine="708"/>
        <w:contextualSpacing/>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 xml:space="preserve">Респонденттердің жауаптарын талдай келе жағымсыз эмоцияларға (ашу, қайғы, мұң, қорқыныш, жек көру, қызғаныш) жағымсыз мағынасы бар эмоционалды тіл бірліктері берілгені айқындалды. Олар: жою, агрессия, қараңғы, суық, төмен сияқты мағыналас сөздер. </w:t>
      </w:r>
      <w:r>
        <w:rPr>
          <w:rFonts w:asciiTheme="majorBidi" w:eastAsiaTheme="minorEastAsia" w:hAnsiTheme="majorBidi" w:cstheme="majorBidi"/>
          <w:sz w:val="28"/>
          <w:szCs w:val="28"/>
          <w:lang w:val="kk-KZ" w:eastAsia="ru-RU"/>
        </w:rPr>
        <w:t>Ал</w:t>
      </w:r>
      <w:r w:rsidRPr="00654A7A">
        <w:rPr>
          <w:rFonts w:asciiTheme="majorBidi" w:eastAsiaTheme="minorEastAsia" w:hAnsiTheme="majorBidi" w:cstheme="majorBidi"/>
          <w:sz w:val="28"/>
          <w:szCs w:val="28"/>
          <w:lang w:val="kk-KZ" w:eastAsia="ru-RU"/>
        </w:rPr>
        <w:t xml:space="preserve"> жағымды эмоциялар (қуаныш, бақыт, үміт, ар-ождан, махаббат) ашық, жарық, жылу, тәтті, еркіндік си</w:t>
      </w:r>
      <w:r>
        <w:rPr>
          <w:rFonts w:asciiTheme="majorBidi" w:eastAsiaTheme="minorEastAsia" w:hAnsiTheme="majorBidi" w:cstheme="majorBidi"/>
          <w:sz w:val="28"/>
          <w:szCs w:val="28"/>
          <w:lang w:val="kk-KZ" w:eastAsia="ru-RU"/>
        </w:rPr>
        <w:t>яқты ассоциациялар тудырады. Л.Г. Бабенко және Ю.</w:t>
      </w:r>
      <w:r w:rsidRPr="00654A7A">
        <w:rPr>
          <w:rFonts w:asciiTheme="majorBidi" w:eastAsiaTheme="minorEastAsia" w:hAnsiTheme="majorBidi" w:cstheme="majorBidi"/>
          <w:sz w:val="28"/>
          <w:szCs w:val="28"/>
          <w:lang w:val="kk-KZ" w:eastAsia="ru-RU"/>
        </w:rPr>
        <w:t xml:space="preserve">В. Казарин «Лингвистический анализ художественного текста» атты еңбегінде тұжырымдағандай, жағымсыз эмоциялар төменге ↓, жағымды эмоциялар жоғарыға↑ бағытталған [176]. Бұл эксперимент эмоцияларды сипаттайтын сөздердің ассоциациясын анықтауға мүмкіндік берді және адам санасындағы эмоционалды жағдаятты білдіретін тіл бірліктерінің ұлттық-мәдени ерекшеліктерін көрсетті. Мәселен ассоциациялардың ішінен қазақ мәдениеті мен дүниетанымына жат сөздер (кактус, шошқа, әйел бақыты гүлі, мамыргүл) кездесті. Қазіргі күнделікті тұрмыс-салтымызда бұл атаулар </w:t>
      </w:r>
      <w:r>
        <w:rPr>
          <w:rFonts w:asciiTheme="majorBidi" w:eastAsiaTheme="minorEastAsia" w:hAnsiTheme="majorBidi" w:cstheme="majorBidi"/>
          <w:sz w:val="28"/>
          <w:szCs w:val="28"/>
          <w:lang w:val="kk-KZ" w:eastAsia="ru-RU"/>
        </w:rPr>
        <w:t>ұшырасса да</w:t>
      </w:r>
      <w:r w:rsidRPr="00654A7A">
        <w:rPr>
          <w:rFonts w:asciiTheme="majorBidi" w:eastAsiaTheme="minorEastAsia" w:hAnsiTheme="majorBidi" w:cstheme="majorBidi"/>
          <w:sz w:val="28"/>
          <w:szCs w:val="28"/>
          <w:lang w:val="kk-KZ" w:eastAsia="ru-RU"/>
        </w:rPr>
        <w:t xml:space="preserve">, </w:t>
      </w:r>
      <w:r>
        <w:rPr>
          <w:rFonts w:asciiTheme="majorBidi" w:eastAsiaTheme="minorEastAsia" w:hAnsiTheme="majorBidi" w:cstheme="majorBidi"/>
          <w:sz w:val="28"/>
          <w:szCs w:val="28"/>
          <w:lang w:val="kk-KZ" w:eastAsia="ru-RU"/>
        </w:rPr>
        <w:t xml:space="preserve">олар бұрынғы </w:t>
      </w:r>
      <w:r w:rsidRPr="00654A7A">
        <w:rPr>
          <w:rFonts w:asciiTheme="majorBidi" w:eastAsiaTheme="minorEastAsia" w:hAnsiTheme="majorBidi" w:cstheme="majorBidi"/>
          <w:sz w:val="28"/>
          <w:szCs w:val="28"/>
          <w:lang w:val="kk-KZ" w:eastAsia="ru-RU"/>
        </w:rPr>
        <w:t xml:space="preserve">көшпенді қазақ халқының тұрмысына жат болып саналады. </w:t>
      </w:r>
    </w:p>
    <w:p w14:paraId="214765CA" w14:textId="77777777" w:rsidR="00144F76" w:rsidRPr="008D1ED2" w:rsidRDefault="00144F76" w:rsidP="00C71EA9">
      <w:pPr>
        <w:spacing w:after="0" w:line="240" w:lineRule="auto"/>
        <w:ind w:firstLine="709"/>
        <w:contextualSpacing/>
        <w:jc w:val="both"/>
        <w:rPr>
          <w:rFonts w:asciiTheme="majorBidi" w:eastAsiaTheme="minorEastAsia" w:hAnsiTheme="majorBidi" w:cstheme="majorBidi"/>
          <w:sz w:val="28"/>
          <w:szCs w:val="28"/>
          <w:lang w:val="kk-KZ" w:eastAsia="ru-RU"/>
        </w:rPr>
      </w:pPr>
      <w:r w:rsidRPr="008D1ED2">
        <w:rPr>
          <w:rFonts w:asciiTheme="majorBidi" w:eastAsiaTheme="minorEastAsia" w:hAnsiTheme="majorBidi" w:cstheme="majorBidi"/>
          <w:sz w:val="28"/>
          <w:szCs w:val="28"/>
          <w:lang w:val="kk-KZ" w:eastAsia="ru-RU"/>
        </w:rPr>
        <w:t>Өткізілген эксперимент нәтижесінде біз:</w:t>
      </w:r>
    </w:p>
    <w:p w14:paraId="4B18B8FE" w14:textId="020C6690" w:rsidR="00144F76" w:rsidRPr="008D1ED2" w:rsidRDefault="00892AB6" w:rsidP="00937FAC">
      <w:pPr>
        <w:pStyle w:val="a3"/>
        <w:numPr>
          <w:ilvl w:val="0"/>
          <w:numId w:val="18"/>
        </w:numPr>
        <w:tabs>
          <w:tab w:val="left" w:pos="993"/>
        </w:tabs>
        <w:spacing w:after="0" w:line="240" w:lineRule="auto"/>
        <w:ind w:left="0" w:firstLine="709"/>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тілдік сананың ұлт мәдениетіндегі көрінісіне куә боламыз, сол себептен де эксперимент нәтижелері</w:t>
      </w:r>
      <w:r>
        <w:rPr>
          <w:rFonts w:asciiTheme="majorBidi" w:eastAsiaTheme="minorEastAsia" w:hAnsiTheme="majorBidi" w:cstheme="majorBidi"/>
          <w:sz w:val="28"/>
          <w:szCs w:val="28"/>
          <w:lang w:val="kk-KZ" w:eastAsia="ru-RU"/>
        </w:rPr>
        <w:t>нің</w:t>
      </w:r>
      <w:r w:rsidRPr="00654A7A">
        <w:rPr>
          <w:rFonts w:asciiTheme="majorBidi" w:eastAsiaTheme="minorEastAsia" w:hAnsiTheme="majorBidi" w:cstheme="majorBidi"/>
          <w:sz w:val="28"/>
          <w:szCs w:val="28"/>
          <w:lang w:val="kk-KZ" w:eastAsia="ru-RU"/>
        </w:rPr>
        <w:t xml:space="preserve"> антропоцентрлік парадигма бағытындағы пәнаралық зерттеулерде және мәдениеттер тоғысындағы зерттеулерде алар орны ерекше екендігін;</w:t>
      </w:r>
    </w:p>
    <w:p w14:paraId="0E7DD479" w14:textId="60630D43" w:rsidR="00144F76" w:rsidRPr="008D1ED2" w:rsidRDefault="00892AB6" w:rsidP="00937FAC">
      <w:pPr>
        <w:pStyle w:val="a3"/>
        <w:numPr>
          <w:ilvl w:val="0"/>
          <w:numId w:val="18"/>
        </w:numPr>
        <w:tabs>
          <w:tab w:val="left" w:pos="993"/>
        </w:tabs>
        <w:spacing w:after="0" w:line="240" w:lineRule="auto"/>
        <w:ind w:left="0" w:firstLine="709"/>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эксперимент барысында тірек сөздердің</w:t>
      </w:r>
      <w:r>
        <w:rPr>
          <w:rFonts w:asciiTheme="majorBidi" w:eastAsiaTheme="minorEastAsia" w:hAnsiTheme="majorBidi" w:cstheme="majorBidi"/>
          <w:sz w:val="28"/>
          <w:szCs w:val="28"/>
          <w:lang w:val="kk-KZ" w:eastAsia="ru-RU"/>
        </w:rPr>
        <w:t xml:space="preserve"> ассоциациясын білдіре</w:t>
      </w:r>
      <w:r w:rsidRPr="00654A7A">
        <w:rPr>
          <w:rFonts w:asciiTheme="majorBidi" w:eastAsiaTheme="minorEastAsia" w:hAnsiTheme="majorBidi" w:cstheme="majorBidi"/>
          <w:sz w:val="28"/>
          <w:szCs w:val="28"/>
          <w:lang w:val="kk-KZ" w:eastAsia="ru-RU"/>
        </w:rPr>
        <w:t xml:space="preserve"> отырып, тіл тұтынушылары ағылшын </w:t>
      </w:r>
      <w:r>
        <w:rPr>
          <w:rFonts w:asciiTheme="majorBidi" w:eastAsiaTheme="minorEastAsia" w:hAnsiTheme="majorBidi" w:cstheme="majorBidi"/>
          <w:sz w:val="28"/>
          <w:szCs w:val="28"/>
          <w:lang w:val="kk-KZ" w:eastAsia="ru-RU"/>
        </w:rPr>
        <w:t>және қазақ тілдеріндегі жалпылама</w:t>
      </w:r>
      <w:r w:rsidRPr="00654A7A">
        <w:rPr>
          <w:rFonts w:asciiTheme="majorBidi" w:eastAsiaTheme="minorEastAsia" w:hAnsiTheme="majorBidi" w:cstheme="majorBidi"/>
          <w:sz w:val="28"/>
          <w:szCs w:val="28"/>
          <w:lang w:val="kk-KZ" w:eastAsia="ru-RU"/>
        </w:rPr>
        <w:t xml:space="preserve"> және дара тілдік нормалардан хабар беретіндігін, біздің жағдайымызда ағылшын және қазақ тілінің тілдік нормалары мен ассоциация әлеуетінің түрлілігін;</w:t>
      </w:r>
    </w:p>
    <w:p w14:paraId="0C4CE487" w14:textId="6C3E8EB4" w:rsidR="008A5156" w:rsidRPr="008D1ED2" w:rsidRDefault="00892AB6" w:rsidP="00937FAC">
      <w:pPr>
        <w:pStyle w:val="a3"/>
        <w:numPr>
          <w:ilvl w:val="0"/>
          <w:numId w:val="18"/>
        </w:numPr>
        <w:tabs>
          <w:tab w:val="left" w:pos="993"/>
        </w:tabs>
        <w:spacing w:after="0" w:line="240" w:lineRule="auto"/>
        <w:ind w:left="0" w:firstLine="709"/>
        <w:jc w:val="both"/>
        <w:rPr>
          <w:rFonts w:asciiTheme="majorBidi" w:eastAsiaTheme="minorEastAsia" w:hAnsiTheme="majorBidi" w:cstheme="majorBidi"/>
          <w:sz w:val="28"/>
          <w:szCs w:val="28"/>
          <w:lang w:val="kk-KZ" w:eastAsia="ru-RU"/>
        </w:rPr>
      </w:pPr>
      <w:r w:rsidRPr="00654A7A">
        <w:rPr>
          <w:rFonts w:asciiTheme="majorBidi" w:eastAsiaTheme="minorEastAsia" w:hAnsiTheme="majorBidi" w:cstheme="majorBidi"/>
          <w:sz w:val="28"/>
          <w:szCs w:val="28"/>
          <w:lang w:val="kk-KZ" w:eastAsia="ru-RU"/>
        </w:rPr>
        <w:t>эксперимент көмегімен лингвистикада құндылығы өте жоғары, қарым-қатынас барысында эксплицитті түрде байқала бермейтін</w:t>
      </w:r>
      <w:r>
        <w:rPr>
          <w:rFonts w:asciiTheme="majorBidi" w:eastAsiaTheme="minorEastAsia" w:hAnsiTheme="majorBidi" w:cstheme="majorBidi"/>
          <w:sz w:val="28"/>
          <w:szCs w:val="28"/>
          <w:lang w:val="kk-KZ" w:eastAsia="ru-RU"/>
        </w:rPr>
        <w:t>,</w:t>
      </w:r>
      <w:r w:rsidRPr="00654A7A">
        <w:rPr>
          <w:rFonts w:asciiTheme="majorBidi" w:eastAsiaTheme="minorEastAsia" w:hAnsiTheme="majorBidi" w:cstheme="majorBidi"/>
          <w:sz w:val="28"/>
          <w:szCs w:val="28"/>
          <w:lang w:val="kk-KZ" w:eastAsia="ru-RU"/>
        </w:rPr>
        <w:t xml:space="preserve"> бірақ тіл тұтынушысының психикасында орныққан эмоциялардың семантикалық байланысын, дәлірек айтқанда функционалды-семантикалық өрісін көре аламыз.</w:t>
      </w:r>
    </w:p>
    <w:bookmarkEnd w:id="53"/>
    <w:p w14:paraId="7CE7B5DA" w14:textId="77777777" w:rsidR="00CC7892" w:rsidRPr="008D1ED2" w:rsidRDefault="00CC7892" w:rsidP="00C71EA9">
      <w:pPr>
        <w:spacing w:after="0" w:line="240" w:lineRule="auto"/>
        <w:ind w:firstLine="709"/>
        <w:contextualSpacing/>
        <w:jc w:val="both"/>
        <w:rPr>
          <w:rFonts w:asciiTheme="majorBidi" w:eastAsia="Andale Sans UI" w:hAnsiTheme="majorBidi" w:cstheme="majorBidi"/>
          <w:kern w:val="3"/>
          <w:sz w:val="28"/>
          <w:szCs w:val="28"/>
          <w:lang w:val="kk-KZ" w:eastAsia="ja-JP" w:bidi="fa-IR"/>
        </w:rPr>
      </w:pPr>
    </w:p>
    <w:p w14:paraId="702790DA" w14:textId="00CA2839" w:rsidR="001500C1" w:rsidRPr="008D1ED2" w:rsidRDefault="00716582" w:rsidP="00937FAC">
      <w:pPr>
        <w:spacing w:after="0" w:line="240" w:lineRule="auto"/>
        <w:ind w:firstLine="709"/>
        <w:contextualSpacing/>
        <w:jc w:val="both"/>
        <w:rPr>
          <w:rFonts w:asciiTheme="majorBidi" w:hAnsiTheme="majorBidi" w:cstheme="majorBidi"/>
          <w:b/>
          <w:sz w:val="28"/>
          <w:szCs w:val="28"/>
          <w:lang w:val="kk-KZ"/>
        </w:rPr>
      </w:pPr>
      <w:r w:rsidRPr="008D1ED2">
        <w:rPr>
          <w:rFonts w:asciiTheme="majorBidi" w:hAnsiTheme="majorBidi" w:cstheme="majorBidi"/>
          <w:b/>
          <w:sz w:val="28"/>
          <w:szCs w:val="28"/>
          <w:lang w:val="kk-KZ"/>
        </w:rPr>
        <w:t>2-</w:t>
      </w:r>
      <w:r w:rsidR="00937FAC" w:rsidRPr="008D1ED2">
        <w:rPr>
          <w:rFonts w:asciiTheme="majorBidi" w:hAnsiTheme="majorBidi" w:cstheme="majorBidi"/>
          <w:b/>
          <w:sz w:val="28"/>
          <w:szCs w:val="28"/>
          <w:lang w:val="kk-KZ"/>
        </w:rPr>
        <w:t>бөлім</w:t>
      </w:r>
      <w:r w:rsidR="001500C1" w:rsidRPr="008D1ED2">
        <w:rPr>
          <w:rFonts w:asciiTheme="majorBidi" w:hAnsiTheme="majorBidi" w:cstheme="majorBidi"/>
          <w:b/>
          <w:sz w:val="28"/>
          <w:szCs w:val="28"/>
          <w:lang w:val="kk-KZ"/>
        </w:rPr>
        <w:t xml:space="preserve"> бойынша тұжырым</w:t>
      </w:r>
    </w:p>
    <w:p w14:paraId="65F4DB25" w14:textId="029860CB" w:rsidR="005E5BCC" w:rsidRPr="008D1ED2" w:rsidRDefault="00892AB6" w:rsidP="00C71EA9">
      <w:pPr>
        <w:spacing w:after="0" w:line="240" w:lineRule="auto"/>
        <w:ind w:firstLine="709"/>
        <w:contextualSpacing/>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Ағылшын, неміс және қазақ тілдеріндегі жағымды және жағымсыз эмоциялардың функционалды-семантикалық өрісін зерделеу мақсатында</w:t>
      </w:r>
      <w:r>
        <w:rPr>
          <w:rFonts w:asciiTheme="majorBidi" w:eastAsia="Andale Sans UI" w:hAnsiTheme="majorBidi" w:cstheme="majorBidi"/>
          <w:kern w:val="3"/>
          <w:sz w:val="28"/>
          <w:szCs w:val="28"/>
          <w:lang w:val="kk-KZ" w:eastAsia="ja-JP" w:bidi="fa-IR"/>
        </w:rPr>
        <w:t xml:space="preserve"> жазылу кезеңі</w:t>
      </w:r>
      <w:r w:rsidRPr="00654A7A">
        <w:rPr>
          <w:rFonts w:asciiTheme="majorBidi" w:eastAsia="Andale Sans UI" w:hAnsiTheme="majorBidi" w:cstheme="majorBidi"/>
          <w:kern w:val="3"/>
          <w:sz w:val="28"/>
          <w:szCs w:val="28"/>
          <w:lang w:val="kk-KZ" w:eastAsia="ja-JP" w:bidi="fa-IR"/>
        </w:rPr>
        <w:t xml:space="preserve"> </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XIX ғ</w:t>
      </w:r>
      <w:r>
        <w:rPr>
          <w:rFonts w:asciiTheme="majorBidi" w:eastAsia="Andale Sans UI" w:hAnsiTheme="majorBidi" w:cstheme="majorBidi"/>
          <w:kern w:val="3"/>
          <w:sz w:val="28"/>
          <w:szCs w:val="28"/>
          <w:lang w:val="kk-KZ" w:eastAsia="ja-JP" w:bidi="fa-IR"/>
        </w:rPr>
        <w:t>асыр</w:t>
      </w:r>
      <w:r w:rsidRPr="00654A7A">
        <w:rPr>
          <w:rFonts w:asciiTheme="majorBidi" w:eastAsia="Andale Sans UI" w:hAnsiTheme="majorBidi" w:cstheme="majorBidi"/>
          <w:kern w:val="3"/>
          <w:sz w:val="28"/>
          <w:szCs w:val="28"/>
          <w:lang w:val="kk-KZ" w:eastAsia="ja-JP" w:bidi="fa-IR"/>
        </w:rPr>
        <w:t xml:space="preserve"> соңы </w:t>
      </w:r>
      <w:r>
        <w:rPr>
          <w:rFonts w:asciiTheme="majorBidi" w:eastAsia="Andale Sans UI" w:hAnsiTheme="majorBidi" w:cstheme="majorBidi"/>
          <w:kern w:val="3"/>
          <w:sz w:val="28"/>
          <w:szCs w:val="28"/>
          <w:lang w:val="kk-KZ" w:eastAsia="ja-JP" w:bidi="fa-IR"/>
        </w:rPr>
        <w:t>мен XX ғасырдың</w:t>
      </w:r>
      <w:r w:rsidRPr="00654A7A">
        <w:rPr>
          <w:rFonts w:asciiTheme="majorBidi" w:eastAsia="Andale Sans UI" w:hAnsiTheme="majorBidi" w:cstheme="majorBidi"/>
          <w:kern w:val="3"/>
          <w:sz w:val="28"/>
          <w:szCs w:val="28"/>
          <w:lang w:val="kk-KZ" w:eastAsia="ja-JP" w:bidi="fa-IR"/>
        </w:rPr>
        <w:t xml:space="preserve"> басы</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көтеретін мәселелері де бірдей, яғни халықтың әлеуметтік тұрмыс</w:t>
      </w:r>
      <w:r w:rsidRPr="00245A1B">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тіршілігіндегі халық теңсіздігі сияқты саяси-әлеуметтік қиындықтар мен халықтың ол қиындықтарға деген эмоциялық </w:t>
      </w:r>
      <w:r>
        <w:rPr>
          <w:rFonts w:asciiTheme="majorBidi" w:eastAsia="Andale Sans UI" w:hAnsiTheme="majorBidi" w:cstheme="majorBidi"/>
          <w:kern w:val="3"/>
          <w:sz w:val="28"/>
          <w:szCs w:val="28"/>
          <w:lang w:val="kk-KZ" w:eastAsia="ja-JP" w:bidi="fa-IR"/>
        </w:rPr>
        <w:t>реакциясы</w:t>
      </w:r>
      <w:r w:rsidRPr="00654A7A">
        <w:rPr>
          <w:rFonts w:asciiTheme="majorBidi" w:eastAsia="Andale Sans UI" w:hAnsiTheme="majorBidi" w:cstheme="majorBidi"/>
          <w:kern w:val="3"/>
          <w:sz w:val="28"/>
          <w:szCs w:val="28"/>
          <w:lang w:val="kk-KZ" w:eastAsia="ja-JP" w:bidi="fa-IR"/>
        </w:rPr>
        <w:t>, көлемі жағынан үшеуі де трилогия болып келетін қазақ әдебиетіне үлкен үлес қосқан ұлы</w:t>
      </w:r>
      <w:r>
        <w:rPr>
          <w:rFonts w:asciiTheme="majorBidi" w:eastAsia="Andale Sans UI" w:hAnsiTheme="majorBidi" w:cstheme="majorBidi"/>
          <w:kern w:val="3"/>
          <w:sz w:val="28"/>
          <w:szCs w:val="28"/>
          <w:lang w:val="kk-KZ" w:eastAsia="ja-JP" w:bidi="fa-IR"/>
        </w:rPr>
        <w:t xml:space="preserve"> жазушы</w:t>
      </w:r>
      <w:r w:rsidRPr="00654A7A">
        <w:rPr>
          <w:rFonts w:asciiTheme="majorBidi" w:eastAsia="Andale Sans UI" w:hAnsiTheme="majorBidi" w:cstheme="majorBidi"/>
          <w:kern w:val="3"/>
          <w:sz w:val="28"/>
          <w:szCs w:val="28"/>
          <w:lang w:val="kk-KZ" w:eastAsia="ja-JP" w:bidi="fa-IR"/>
        </w:rPr>
        <w:t xml:space="preserve"> Ә. Нұрпейісовтың «Қан мен тер» трилогиясы (Ымырт, Сергелдең, Күйреу), американдық жазушы, публицист Т.</w:t>
      </w:r>
      <w:r w:rsidR="00CD370E" w:rsidRPr="00CD370E">
        <w:rPr>
          <w:rFonts w:asciiTheme="majorBidi" w:eastAsiaTheme="minorEastAsia" w:hAnsiTheme="majorBidi" w:cstheme="majorBidi"/>
          <w:sz w:val="28"/>
          <w:szCs w:val="28"/>
          <w:lang w:val="kk-KZ" w:eastAsia="ru-RU"/>
        </w:rPr>
        <w:t xml:space="preserve"> </w:t>
      </w:r>
      <w:r w:rsidR="00CD370E" w:rsidRPr="008D1ED2">
        <w:rPr>
          <w:rFonts w:asciiTheme="majorBidi" w:eastAsiaTheme="minorEastAsia" w:hAnsiTheme="majorBidi" w:cstheme="majorBidi"/>
          <w:sz w:val="28"/>
          <w:szCs w:val="28"/>
          <w:lang w:val="kk-KZ" w:eastAsia="ru-RU"/>
        </w:rPr>
        <w:t> </w:t>
      </w:r>
      <w:r w:rsidRPr="00654A7A">
        <w:rPr>
          <w:rFonts w:asciiTheme="majorBidi" w:eastAsia="Andale Sans UI" w:hAnsiTheme="majorBidi" w:cstheme="majorBidi"/>
          <w:kern w:val="3"/>
          <w:sz w:val="28"/>
          <w:szCs w:val="28"/>
          <w:lang w:val="kk-KZ" w:eastAsia="ja-JP" w:bidi="fa-IR"/>
        </w:rPr>
        <w:t>Драйзердің «Trilogy of Desire» (The Financier, The Titan, The Stoic) және неміс жазушысы В.Бредельдің «Verwandte und Bekannte» (Die Vater, Die Sohne, Die Enkel) трилогиясымен</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егжей-тегжейлі танысып, бұл көркем шығармалардан </w:t>
      </w:r>
      <w:r w:rsidRPr="00654A7A">
        <w:rPr>
          <w:rFonts w:asciiTheme="majorBidi" w:eastAsia="Andale Sans UI" w:hAnsiTheme="majorBidi" w:cstheme="majorBidi"/>
          <w:kern w:val="3"/>
          <w:sz w:val="28"/>
          <w:szCs w:val="28"/>
          <w:lang w:val="kk-KZ" w:eastAsia="ja-JP" w:bidi="fa-IR"/>
        </w:rPr>
        <w:lastRenderedPageBreak/>
        <w:t>барлық жағымды және жағымсыз эмоциялы тілдік бірліктері</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бар </w:t>
      </w:r>
      <w:r>
        <w:rPr>
          <w:rFonts w:asciiTheme="majorBidi" w:eastAsia="Andale Sans UI" w:hAnsiTheme="majorBidi" w:cstheme="majorBidi"/>
          <w:kern w:val="3"/>
          <w:sz w:val="28"/>
          <w:szCs w:val="28"/>
          <w:lang w:val="kk-KZ" w:eastAsia="ja-JP" w:bidi="fa-IR"/>
        </w:rPr>
        <w:t>контексте</w:t>
      </w:r>
      <w:r w:rsidRPr="00654A7A">
        <w:rPr>
          <w:rFonts w:asciiTheme="majorBidi" w:eastAsia="Andale Sans UI" w:hAnsiTheme="majorBidi" w:cstheme="majorBidi"/>
          <w:kern w:val="3"/>
          <w:sz w:val="28"/>
          <w:szCs w:val="28"/>
          <w:lang w:val="kk-KZ" w:eastAsia="ja-JP" w:bidi="fa-IR"/>
        </w:rPr>
        <w:t xml:space="preserve">рді іріктеп алып, оларды мәтіндік талдау, семантикалық талдау, лингвостатистикалық және т.б. </w:t>
      </w:r>
      <w:r>
        <w:rPr>
          <w:rFonts w:asciiTheme="majorBidi" w:eastAsia="Andale Sans UI" w:hAnsiTheme="majorBidi" w:cstheme="majorBidi"/>
          <w:kern w:val="3"/>
          <w:sz w:val="28"/>
          <w:szCs w:val="28"/>
          <w:lang w:val="kk-KZ" w:eastAsia="ja-JP" w:bidi="fa-IR"/>
        </w:rPr>
        <w:t>ә</w:t>
      </w:r>
      <w:r w:rsidRPr="00654A7A">
        <w:rPr>
          <w:rFonts w:asciiTheme="majorBidi" w:eastAsia="Andale Sans UI" w:hAnsiTheme="majorBidi" w:cstheme="majorBidi"/>
          <w:kern w:val="3"/>
          <w:sz w:val="28"/>
          <w:szCs w:val="28"/>
          <w:lang w:val="kk-KZ" w:eastAsia="ja-JP" w:bidi="fa-IR"/>
        </w:rPr>
        <w:t>дістердің сүзгісінен өткізіп,</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оларды дәстүрлі түрде жағымды және жағымсыз эмоциялар атты екі үлкен топқа жіктеп, әр топтың ішіндегі эмоциялы тілдік бірліктердің функционалды семантикасын зерделеп, оларды өзара микроөрістерге топтастырып, сонымен қатар ағылшын, неміс және қазақ лингвомәдениеттеріндегі жағымды және жағымсыз эмоциялардың салыстырмалы-салғастырмалы әдістің көмегімен үш түрлі халықтың мәдениетіндегі жағымды және жағымсыз эмоциялардың</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ұқсастықтары мен айырмашылықтарын ашып көрсетуге тырыстық.</w:t>
      </w:r>
    </w:p>
    <w:p w14:paraId="4481AA24" w14:textId="77777777" w:rsidR="00892AB6" w:rsidRPr="00654A7A" w:rsidRDefault="00892AB6" w:rsidP="00892AB6">
      <w:pPr>
        <w:spacing w:after="0" w:line="240" w:lineRule="auto"/>
        <w:ind w:firstLine="708"/>
        <w:contextualSpacing/>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1. Ағылшын тіліндегі көркем мәтін негізінде эмоциялық тілдік бірліктері бар барлығы 661 контекст жинақталып, ол контекстердегі эмоциялы тілдік бірліктер функционалды-семантикалық байланысына қарай барлығы 30 микроөріске топтастырылып (</w:t>
      </w:r>
      <w:r>
        <w:rPr>
          <w:rFonts w:asciiTheme="majorBidi" w:eastAsia="Andale Sans UI" w:hAnsiTheme="majorBidi" w:cstheme="majorBidi"/>
          <w:kern w:val="3"/>
          <w:sz w:val="28"/>
          <w:szCs w:val="28"/>
          <w:lang w:val="kk-KZ" w:eastAsia="ja-JP" w:bidi="fa-IR"/>
        </w:rPr>
        <w:t>12 жағымды эмоциялы микроөріс</w:t>
      </w:r>
      <w:r w:rsidRPr="00654A7A">
        <w:rPr>
          <w:rFonts w:asciiTheme="majorBidi" w:eastAsia="Andale Sans UI" w:hAnsiTheme="majorBidi" w:cstheme="majorBidi"/>
          <w:kern w:val="3"/>
          <w:sz w:val="28"/>
          <w:szCs w:val="28"/>
          <w:lang w:val="kk-KZ" w:eastAsia="ja-JP" w:bidi="fa-IR"/>
        </w:rPr>
        <w:t>, 1</w:t>
      </w:r>
      <w:r>
        <w:rPr>
          <w:rFonts w:asciiTheme="majorBidi" w:eastAsia="Andale Sans UI" w:hAnsiTheme="majorBidi" w:cstheme="majorBidi"/>
          <w:kern w:val="3"/>
          <w:sz w:val="28"/>
          <w:szCs w:val="28"/>
          <w:lang w:val="kk-KZ" w:eastAsia="ja-JP" w:bidi="fa-IR"/>
        </w:rPr>
        <w:t>8 жағымсыз эмоциялы микроөріс</w:t>
      </w:r>
      <w:r w:rsidRPr="00654A7A">
        <w:rPr>
          <w:rFonts w:asciiTheme="majorBidi" w:eastAsia="Andale Sans UI" w:hAnsiTheme="majorBidi" w:cstheme="majorBidi"/>
          <w:kern w:val="3"/>
          <w:sz w:val="28"/>
          <w:szCs w:val="28"/>
          <w:lang w:val="kk-KZ" w:eastAsia="ja-JP" w:bidi="fa-IR"/>
        </w:rPr>
        <w:t xml:space="preserve">) зерделенді. </w:t>
      </w:r>
      <w:r>
        <w:rPr>
          <w:rFonts w:asciiTheme="majorBidi" w:eastAsia="Andale Sans UI" w:hAnsiTheme="majorBidi" w:cstheme="majorBidi"/>
          <w:kern w:val="3"/>
          <w:sz w:val="28"/>
          <w:szCs w:val="28"/>
          <w:lang w:val="kk-KZ" w:eastAsia="ja-JP" w:bidi="fa-IR"/>
        </w:rPr>
        <w:t>Ж</w:t>
      </w:r>
      <w:r w:rsidRPr="00654A7A">
        <w:rPr>
          <w:rFonts w:asciiTheme="majorBidi" w:eastAsia="Andale Sans UI" w:hAnsiTheme="majorBidi" w:cstheme="majorBidi"/>
          <w:kern w:val="3"/>
          <w:sz w:val="28"/>
          <w:szCs w:val="28"/>
          <w:lang w:val="kk-KZ" w:eastAsia="ja-JP" w:bidi="fa-IR"/>
        </w:rPr>
        <w:t>ағымды эмоциялы микроөрістер:</w:t>
      </w:r>
      <w:r w:rsidRPr="00654A7A">
        <w:rPr>
          <w:rFonts w:asciiTheme="majorBidi" w:hAnsiTheme="majorBidi" w:cstheme="majorBidi"/>
          <w:sz w:val="28"/>
          <w:szCs w:val="28"/>
          <w:lang w:val="kk-KZ"/>
        </w:rPr>
        <w:t xml:space="preserve"> </w:t>
      </w:r>
      <w:r>
        <w:rPr>
          <w:rFonts w:asciiTheme="majorBidi" w:eastAsia="Andale Sans UI" w:hAnsiTheme="majorBidi" w:cstheme="majorBidi"/>
          <w:kern w:val="3"/>
          <w:sz w:val="28"/>
          <w:szCs w:val="28"/>
          <w:lang w:val="kk-KZ" w:eastAsia="ja-JP" w:bidi="fa-IR"/>
        </w:rPr>
        <w:t xml:space="preserve">1) </w:t>
      </w:r>
      <w:r w:rsidRPr="00654A7A">
        <w:rPr>
          <w:rFonts w:asciiTheme="majorBidi" w:eastAsia="Andale Sans UI" w:hAnsiTheme="majorBidi" w:cstheme="majorBidi"/>
          <w:kern w:val="3"/>
          <w:sz w:val="28"/>
          <w:szCs w:val="28"/>
          <w:lang w:val="kk-KZ" w:eastAsia="ja-JP" w:bidi="fa-IR"/>
        </w:rPr>
        <w:t>алғыс/алғыс айту</w:t>
      </w:r>
      <w:r>
        <w:rPr>
          <w:rFonts w:asciiTheme="majorBidi" w:eastAsia="Andale Sans UI" w:hAnsiTheme="majorBidi" w:cstheme="majorBidi"/>
          <w:kern w:val="3"/>
          <w:sz w:val="28"/>
          <w:szCs w:val="28"/>
          <w:lang w:val="kk-KZ" w:eastAsia="ja-JP" w:bidi="fa-IR"/>
        </w:rPr>
        <w:t xml:space="preserve"> МӨ (9, 2,7%); 2) </w:t>
      </w:r>
      <w:r w:rsidRPr="00654A7A">
        <w:rPr>
          <w:rFonts w:asciiTheme="majorBidi" w:eastAsia="Andale Sans UI" w:hAnsiTheme="majorBidi" w:cstheme="majorBidi"/>
          <w:kern w:val="3"/>
          <w:sz w:val="28"/>
          <w:szCs w:val="28"/>
          <w:lang w:val="kk-KZ" w:eastAsia="ja-JP" w:bidi="fa-IR"/>
        </w:rPr>
        <w:t>бақыт/бақытты болу</w:t>
      </w:r>
      <w:r>
        <w:rPr>
          <w:rFonts w:asciiTheme="majorBidi" w:eastAsia="Andale Sans UI" w:hAnsiTheme="majorBidi" w:cstheme="majorBidi"/>
          <w:kern w:val="3"/>
          <w:sz w:val="28"/>
          <w:szCs w:val="28"/>
          <w:lang w:val="kk-KZ" w:eastAsia="ja-JP" w:bidi="fa-IR"/>
        </w:rPr>
        <w:t xml:space="preserve"> МӨ (1, 0,3%); 3) </w:t>
      </w:r>
      <w:r w:rsidRPr="00654A7A">
        <w:rPr>
          <w:rFonts w:asciiTheme="majorBidi" w:eastAsia="Andale Sans UI" w:hAnsiTheme="majorBidi" w:cstheme="majorBidi"/>
          <w:kern w:val="3"/>
          <w:sz w:val="28"/>
          <w:szCs w:val="28"/>
          <w:lang w:val="kk-KZ" w:eastAsia="ja-JP" w:bidi="fa-IR"/>
        </w:rPr>
        <w:t xml:space="preserve">қамқорлық/қамқор болу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(6, 1,8%); </w:t>
      </w:r>
      <w:r>
        <w:rPr>
          <w:rFonts w:asciiTheme="majorBidi" w:eastAsia="Andale Sans UI" w:hAnsiTheme="majorBidi" w:cstheme="majorBidi"/>
          <w:kern w:val="3"/>
          <w:sz w:val="28"/>
          <w:szCs w:val="28"/>
          <w:lang w:val="kk-KZ" w:eastAsia="ja-JP" w:bidi="fa-IR"/>
        </w:rPr>
        <w:t xml:space="preserve">4) </w:t>
      </w:r>
      <w:r w:rsidRPr="00654A7A">
        <w:rPr>
          <w:rFonts w:asciiTheme="majorBidi" w:eastAsia="Andale Sans UI" w:hAnsiTheme="majorBidi" w:cstheme="majorBidi"/>
          <w:kern w:val="3"/>
          <w:sz w:val="28"/>
          <w:szCs w:val="28"/>
          <w:lang w:val="kk-KZ" w:eastAsia="ja-JP" w:bidi="fa-IR"/>
        </w:rPr>
        <w:t>қанағат/қанағаттану</w:t>
      </w:r>
      <w:r>
        <w:rPr>
          <w:rFonts w:asciiTheme="majorBidi" w:eastAsia="Andale Sans UI" w:hAnsiTheme="majorBidi" w:cstheme="majorBidi"/>
          <w:kern w:val="3"/>
          <w:sz w:val="28"/>
          <w:szCs w:val="28"/>
          <w:lang w:val="kk-KZ" w:eastAsia="ja-JP" w:bidi="fa-IR"/>
        </w:rPr>
        <w:t xml:space="preserve"> МӨ (10, 3,7%); 5)</w:t>
      </w:r>
      <w:r w:rsidRPr="00654A7A">
        <w:rPr>
          <w:rFonts w:asciiTheme="majorBidi" w:eastAsia="Andale Sans UI" w:hAnsiTheme="majorBidi" w:cstheme="majorBidi"/>
          <w:kern w:val="3"/>
          <w:sz w:val="28"/>
          <w:szCs w:val="28"/>
          <w:lang w:val="kk-KZ" w:eastAsia="ja-JP" w:bidi="fa-IR"/>
        </w:rPr>
        <w:t xml:space="preserve"> қуаныш/қуану</w:t>
      </w:r>
      <w:r>
        <w:rPr>
          <w:rFonts w:asciiTheme="majorBidi" w:eastAsia="Andale Sans UI" w:hAnsiTheme="majorBidi" w:cstheme="majorBidi"/>
          <w:kern w:val="3"/>
          <w:sz w:val="28"/>
          <w:szCs w:val="28"/>
          <w:lang w:val="kk-KZ" w:eastAsia="ja-JP" w:bidi="fa-IR"/>
        </w:rPr>
        <w:t xml:space="preserve"> МӨ (75, 22,8); 6)</w:t>
      </w:r>
      <w:r w:rsidRPr="00654A7A">
        <w:rPr>
          <w:rFonts w:asciiTheme="majorBidi" w:eastAsia="Andale Sans UI" w:hAnsiTheme="majorBidi" w:cstheme="majorBidi"/>
          <w:kern w:val="3"/>
          <w:sz w:val="28"/>
          <w:szCs w:val="28"/>
          <w:lang w:val="kk-KZ" w:eastAsia="ja-JP" w:bidi="fa-IR"/>
        </w:rPr>
        <w:t xml:space="preserve"> қызығушылық/қызығу</w:t>
      </w:r>
      <w:r>
        <w:rPr>
          <w:rFonts w:asciiTheme="majorBidi" w:eastAsia="Andale Sans UI" w:hAnsiTheme="majorBidi" w:cstheme="majorBidi"/>
          <w:kern w:val="3"/>
          <w:sz w:val="28"/>
          <w:szCs w:val="28"/>
          <w:lang w:val="kk-KZ" w:eastAsia="ja-JP" w:bidi="fa-IR"/>
        </w:rPr>
        <w:t xml:space="preserve"> МӨ (25, 7,6%); </w:t>
      </w:r>
      <w:r w:rsidRPr="00654A7A">
        <w:rPr>
          <w:rFonts w:asciiTheme="majorBidi" w:eastAsia="Andale Sans UI" w:hAnsiTheme="majorBidi" w:cstheme="majorBidi"/>
          <w:kern w:val="3"/>
          <w:sz w:val="28"/>
          <w:szCs w:val="28"/>
          <w:lang w:val="kk-KZ" w:eastAsia="ja-JP" w:bidi="fa-IR"/>
        </w:rPr>
        <w:t>7</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ризашылық/риза болу</w:t>
      </w:r>
      <w:r>
        <w:rPr>
          <w:rFonts w:asciiTheme="majorBidi" w:eastAsia="Andale Sans UI" w:hAnsiTheme="majorBidi" w:cstheme="majorBidi"/>
          <w:kern w:val="3"/>
          <w:sz w:val="28"/>
          <w:szCs w:val="28"/>
          <w:lang w:val="kk-KZ" w:eastAsia="ja-JP" w:bidi="fa-IR"/>
        </w:rPr>
        <w:t xml:space="preserve"> МӨ (6, 1,8%); </w:t>
      </w:r>
      <w:r w:rsidRPr="00654A7A">
        <w:rPr>
          <w:rFonts w:asciiTheme="majorBidi" w:eastAsia="Andale Sans UI" w:hAnsiTheme="majorBidi" w:cstheme="majorBidi"/>
          <w:kern w:val="3"/>
          <w:sz w:val="28"/>
          <w:szCs w:val="28"/>
          <w:lang w:val="kk-KZ" w:eastAsia="ja-JP" w:bidi="fa-IR"/>
        </w:rPr>
        <w:t>8</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сенімділік/сену</w:t>
      </w:r>
      <w:r>
        <w:rPr>
          <w:rFonts w:asciiTheme="majorBidi" w:eastAsia="Andale Sans UI" w:hAnsiTheme="majorBidi" w:cstheme="majorBidi"/>
          <w:kern w:val="3"/>
          <w:sz w:val="28"/>
          <w:szCs w:val="28"/>
          <w:lang w:val="kk-KZ" w:eastAsia="ja-JP" w:bidi="fa-IR"/>
        </w:rPr>
        <w:t xml:space="preserve"> МӨ (2, 0,6%); </w:t>
      </w:r>
      <w:r w:rsidRPr="00654A7A">
        <w:rPr>
          <w:rFonts w:asciiTheme="majorBidi" w:eastAsia="Andale Sans UI" w:hAnsiTheme="majorBidi" w:cstheme="majorBidi"/>
          <w:kern w:val="3"/>
          <w:sz w:val="28"/>
          <w:szCs w:val="28"/>
          <w:lang w:val="kk-KZ" w:eastAsia="ja-JP" w:bidi="fa-IR"/>
        </w:rPr>
        <w:t>9</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таңданыс/таң қалу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(41,</w:t>
      </w:r>
      <w:r>
        <w:rPr>
          <w:rFonts w:asciiTheme="majorBidi" w:eastAsia="Andale Sans UI" w:hAnsiTheme="majorBidi" w:cstheme="majorBidi"/>
          <w:kern w:val="3"/>
          <w:sz w:val="28"/>
          <w:szCs w:val="28"/>
          <w:lang w:val="kk-KZ" w:eastAsia="ja-JP" w:bidi="fa-IR"/>
        </w:rPr>
        <w:t xml:space="preserve"> 12,5%); </w:t>
      </w:r>
      <w:r w:rsidRPr="00654A7A">
        <w:rPr>
          <w:rFonts w:asciiTheme="majorBidi" w:eastAsia="Andale Sans UI" w:hAnsiTheme="majorBidi" w:cstheme="majorBidi"/>
          <w:kern w:val="3"/>
          <w:sz w:val="28"/>
          <w:szCs w:val="28"/>
          <w:lang w:val="kk-KZ" w:eastAsia="ja-JP" w:bidi="fa-IR"/>
        </w:rPr>
        <w:t>10</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мақтан/мақтан тұту</w:t>
      </w:r>
      <w:r>
        <w:rPr>
          <w:rFonts w:asciiTheme="majorBidi" w:eastAsia="Andale Sans UI" w:hAnsiTheme="majorBidi" w:cstheme="majorBidi"/>
          <w:kern w:val="3"/>
          <w:sz w:val="28"/>
          <w:szCs w:val="28"/>
          <w:lang w:val="kk-KZ" w:eastAsia="ja-JP" w:bidi="fa-IR"/>
        </w:rPr>
        <w:t xml:space="preserve"> МӨ (64, 19,5%); 11) </w:t>
      </w:r>
      <w:r w:rsidRPr="00654A7A">
        <w:rPr>
          <w:rFonts w:asciiTheme="majorBidi" w:eastAsia="Andale Sans UI" w:hAnsiTheme="majorBidi" w:cstheme="majorBidi"/>
          <w:kern w:val="3"/>
          <w:sz w:val="28"/>
          <w:szCs w:val="28"/>
          <w:lang w:val="kk-KZ" w:eastAsia="ja-JP" w:bidi="fa-IR"/>
        </w:rPr>
        <w:t>үміт/үміттену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(3,</w:t>
      </w:r>
      <w:r>
        <w:rPr>
          <w:rFonts w:asciiTheme="majorBidi" w:eastAsia="Andale Sans UI" w:hAnsiTheme="majorBidi" w:cstheme="majorBidi"/>
          <w:kern w:val="3"/>
          <w:sz w:val="28"/>
          <w:szCs w:val="28"/>
          <w:lang w:val="kk-KZ" w:eastAsia="ja-JP" w:bidi="fa-IR"/>
        </w:rPr>
        <w:t xml:space="preserve"> 0,9%); 12)</w:t>
      </w:r>
      <w:r w:rsidRPr="00654A7A">
        <w:rPr>
          <w:rFonts w:asciiTheme="majorBidi" w:eastAsia="Andale Sans UI" w:hAnsiTheme="majorBidi" w:cstheme="majorBidi"/>
          <w:kern w:val="3"/>
          <w:sz w:val="28"/>
          <w:szCs w:val="28"/>
          <w:lang w:val="kk-KZ" w:eastAsia="ja-JP" w:bidi="fa-IR"/>
        </w:rPr>
        <w:t xml:space="preserve"> сүйіспеншілік/ынтық болу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(87, 26,4%); 18 жағымсыз эмоциялы микроөріс: </w:t>
      </w:r>
      <w:r>
        <w:rPr>
          <w:rFonts w:asciiTheme="majorBidi" w:eastAsia="Andale Sans UI" w:hAnsiTheme="majorBidi" w:cstheme="majorBidi"/>
          <w:kern w:val="3"/>
          <w:sz w:val="28"/>
          <w:szCs w:val="28"/>
          <w:lang w:val="kk-KZ" w:eastAsia="ja-JP" w:bidi="fa-IR"/>
        </w:rPr>
        <w:t>1)</w:t>
      </w:r>
      <w:r w:rsidRPr="00654A7A">
        <w:rPr>
          <w:rFonts w:asciiTheme="majorBidi" w:eastAsia="Andale Sans UI" w:hAnsiTheme="majorBidi" w:cstheme="majorBidi"/>
          <w:kern w:val="3"/>
          <w:sz w:val="28"/>
          <w:szCs w:val="28"/>
          <w:lang w:val="kk-KZ" w:eastAsia="ja-JP" w:bidi="fa-IR"/>
        </w:rPr>
        <w:t xml:space="preserve"> абдыра/абдырау (3,</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0,9%); </w:t>
      </w:r>
      <w:r>
        <w:rPr>
          <w:rFonts w:asciiTheme="majorBidi" w:eastAsia="Andale Sans UI" w:hAnsiTheme="majorBidi" w:cstheme="majorBidi"/>
          <w:kern w:val="3"/>
          <w:sz w:val="28"/>
          <w:szCs w:val="28"/>
          <w:lang w:val="kk-KZ" w:eastAsia="ja-JP" w:bidi="fa-IR"/>
        </w:rPr>
        <w:t xml:space="preserve">2) </w:t>
      </w:r>
      <w:r w:rsidRPr="00654A7A">
        <w:rPr>
          <w:rFonts w:asciiTheme="majorBidi" w:eastAsia="Andale Sans UI" w:hAnsiTheme="majorBidi" w:cstheme="majorBidi"/>
          <w:kern w:val="3"/>
          <w:sz w:val="28"/>
          <w:szCs w:val="28"/>
          <w:lang w:val="kk-KZ" w:eastAsia="ja-JP" w:bidi="fa-IR"/>
        </w:rPr>
        <w:t>ашу/ашулану</w:t>
      </w:r>
      <w:r>
        <w:rPr>
          <w:rFonts w:asciiTheme="majorBidi" w:eastAsia="Andale Sans UI" w:hAnsiTheme="majorBidi" w:cstheme="majorBidi"/>
          <w:kern w:val="3"/>
          <w:sz w:val="28"/>
          <w:szCs w:val="28"/>
          <w:lang w:val="kk-KZ" w:eastAsia="ja-JP" w:bidi="fa-IR"/>
        </w:rPr>
        <w:t xml:space="preserve"> МӨ</w:t>
      </w:r>
      <w:r w:rsidRPr="00654A7A">
        <w:rPr>
          <w:rFonts w:asciiTheme="majorBidi" w:eastAsia="Andale Sans UI" w:hAnsiTheme="majorBidi" w:cstheme="majorBidi"/>
          <w:kern w:val="3"/>
          <w:sz w:val="28"/>
          <w:szCs w:val="28"/>
          <w:lang w:val="kk-KZ" w:eastAsia="ja-JP" w:bidi="fa-IR"/>
        </w:rPr>
        <w:t xml:space="preserve"> (108, 32,5%); </w:t>
      </w:r>
      <w:r>
        <w:rPr>
          <w:rFonts w:asciiTheme="majorBidi" w:eastAsia="Andale Sans UI" w:hAnsiTheme="majorBidi" w:cstheme="majorBidi"/>
          <w:kern w:val="3"/>
          <w:sz w:val="28"/>
          <w:szCs w:val="28"/>
          <w:lang w:val="kk-KZ" w:eastAsia="ja-JP" w:bidi="fa-IR"/>
        </w:rPr>
        <w:t xml:space="preserve">3) </w:t>
      </w:r>
      <w:r w:rsidRPr="00654A7A">
        <w:rPr>
          <w:rFonts w:asciiTheme="majorBidi" w:eastAsia="Andale Sans UI" w:hAnsiTheme="majorBidi" w:cstheme="majorBidi"/>
          <w:kern w:val="3"/>
          <w:sz w:val="28"/>
          <w:szCs w:val="28"/>
          <w:lang w:val="kk-KZ" w:eastAsia="ja-JP" w:bidi="fa-IR"/>
        </w:rPr>
        <w:t xml:space="preserve">аяу/аяушылық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(5, 1,5%); 4</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жақтырмаушылық/</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жақтырмау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(2,</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0,6%); </w:t>
      </w:r>
      <w:r>
        <w:rPr>
          <w:rFonts w:asciiTheme="majorBidi" w:eastAsia="Andale Sans UI" w:hAnsiTheme="majorBidi" w:cstheme="majorBidi"/>
          <w:kern w:val="3"/>
          <w:sz w:val="28"/>
          <w:szCs w:val="28"/>
          <w:lang w:val="kk-KZ" w:eastAsia="ja-JP" w:bidi="fa-IR"/>
        </w:rPr>
        <w:t>5)</w:t>
      </w:r>
      <w:r w:rsidRPr="00654A7A">
        <w:rPr>
          <w:rFonts w:asciiTheme="majorBidi" w:eastAsia="Andale Sans UI" w:hAnsiTheme="majorBidi" w:cstheme="majorBidi"/>
          <w:kern w:val="3"/>
          <w:sz w:val="28"/>
          <w:szCs w:val="28"/>
          <w:lang w:val="kk-KZ" w:eastAsia="ja-JP" w:bidi="fa-IR"/>
        </w:rPr>
        <w:t xml:space="preserve"> жеккөрушілік/жек көру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(4, 1,2%); </w:t>
      </w:r>
      <w:r>
        <w:rPr>
          <w:rFonts w:asciiTheme="majorBidi" w:eastAsia="Andale Sans UI" w:hAnsiTheme="majorBidi" w:cstheme="majorBidi"/>
          <w:kern w:val="3"/>
          <w:sz w:val="28"/>
          <w:szCs w:val="28"/>
          <w:lang w:val="kk-KZ" w:eastAsia="ja-JP" w:bidi="fa-IR"/>
        </w:rPr>
        <w:t>6)</w:t>
      </w:r>
      <w:r w:rsidRPr="00654A7A">
        <w:rPr>
          <w:rFonts w:asciiTheme="majorBidi" w:eastAsia="Andale Sans UI" w:hAnsiTheme="majorBidi" w:cstheme="majorBidi"/>
          <w:kern w:val="3"/>
          <w:sz w:val="28"/>
          <w:szCs w:val="28"/>
          <w:lang w:val="kk-KZ" w:eastAsia="ja-JP" w:bidi="fa-IR"/>
        </w:rPr>
        <w:t xml:space="preserve"> жиіркеніш/жиіркену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(1, 0,3%); </w:t>
      </w:r>
      <w:r>
        <w:rPr>
          <w:rFonts w:asciiTheme="majorBidi" w:eastAsia="Andale Sans UI" w:hAnsiTheme="majorBidi" w:cstheme="majorBidi"/>
          <w:kern w:val="3"/>
          <w:sz w:val="28"/>
          <w:szCs w:val="28"/>
          <w:lang w:val="kk-KZ" w:eastAsia="ja-JP" w:bidi="fa-IR"/>
        </w:rPr>
        <w:t>7)</w:t>
      </w:r>
      <w:r w:rsidRPr="00654A7A">
        <w:rPr>
          <w:rFonts w:asciiTheme="majorBidi" w:eastAsia="Andale Sans UI" w:hAnsiTheme="majorBidi" w:cstheme="majorBidi"/>
          <w:kern w:val="3"/>
          <w:sz w:val="28"/>
          <w:szCs w:val="28"/>
          <w:lang w:val="kk-KZ" w:eastAsia="ja-JP" w:bidi="fa-IR"/>
        </w:rPr>
        <w:t xml:space="preserve"> қайғы/қайғыру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(25, 7,5%); </w:t>
      </w:r>
      <w:r>
        <w:rPr>
          <w:rFonts w:asciiTheme="majorBidi" w:eastAsia="Andale Sans UI" w:hAnsiTheme="majorBidi" w:cstheme="majorBidi"/>
          <w:kern w:val="3"/>
          <w:sz w:val="28"/>
          <w:szCs w:val="28"/>
          <w:lang w:val="kk-KZ" w:eastAsia="ja-JP" w:bidi="fa-IR"/>
        </w:rPr>
        <w:t>8)</w:t>
      </w:r>
      <w:r w:rsidRPr="00654A7A">
        <w:rPr>
          <w:rFonts w:asciiTheme="majorBidi" w:eastAsia="Andale Sans UI" w:hAnsiTheme="majorBidi" w:cstheme="majorBidi"/>
          <w:kern w:val="3"/>
          <w:sz w:val="28"/>
          <w:szCs w:val="28"/>
          <w:lang w:val="kk-KZ" w:eastAsia="ja-JP" w:bidi="fa-IR"/>
        </w:rPr>
        <w:t xml:space="preserve"> қорқыныш/қорқу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(39, 11,7%); 9</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қызғаныш/қызғану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(7, 2,1%); </w:t>
      </w:r>
      <w:r>
        <w:rPr>
          <w:rFonts w:asciiTheme="majorBidi" w:eastAsia="Andale Sans UI" w:hAnsiTheme="majorBidi" w:cstheme="majorBidi"/>
          <w:kern w:val="3"/>
          <w:sz w:val="28"/>
          <w:szCs w:val="28"/>
          <w:lang w:val="kk-KZ" w:eastAsia="ja-JP" w:bidi="fa-IR"/>
        </w:rPr>
        <w:t>10)</w:t>
      </w:r>
      <w:r w:rsidRPr="00654A7A">
        <w:rPr>
          <w:rFonts w:asciiTheme="majorBidi" w:eastAsia="Andale Sans UI" w:hAnsiTheme="majorBidi" w:cstheme="majorBidi"/>
          <w:kern w:val="3"/>
          <w:sz w:val="28"/>
          <w:szCs w:val="28"/>
          <w:lang w:val="kk-KZ" w:eastAsia="ja-JP" w:bidi="fa-IR"/>
        </w:rPr>
        <w:t xml:space="preserve"> мұң/</w:t>
      </w:r>
      <w:r>
        <w:rPr>
          <w:rFonts w:asciiTheme="majorBidi" w:eastAsia="Andale Sans UI" w:hAnsiTheme="majorBidi" w:cstheme="majorBidi"/>
          <w:kern w:val="3"/>
          <w:sz w:val="28"/>
          <w:szCs w:val="28"/>
          <w:lang w:val="kk-KZ" w:eastAsia="ja-JP" w:bidi="fa-IR"/>
        </w:rPr>
        <w:t>мұңға бат</w:t>
      </w:r>
      <w:r w:rsidRPr="00654A7A">
        <w:rPr>
          <w:rFonts w:asciiTheme="majorBidi" w:eastAsia="Andale Sans UI" w:hAnsiTheme="majorBidi" w:cstheme="majorBidi"/>
          <w:kern w:val="3"/>
          <w:sz w:val="28"/>
          <w:szCs w:val="28"/>
          <w:lang w:val="kk-KZ" w:eastAsia="ja-JP" w:bidi="fa-IR"/>
        </w:rPr>
        <w:t xml:space="preserve">у/мұңаю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(4, 1,2%); 11</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мысқыл/мысқылдау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(3, 0,9%);</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12</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өкініш/өкіну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(27, 8,1%); 13</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реніш/ренжу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(3, 0,9%); 14</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уайым/уайымдау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(54, 16,3%); 15</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үмітсіздік/үмітсіздену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(1, 0,3%); </w:t>
      </w:r>
      <w:r>
        <w:rPr>
          <w:rFonts w:asciiTheme="majorBidi" w:eastAsia="Andale Sans UI" w:hAnsiTheme="majorBidi" w:cstheme="majorBidi"/>
          <w:kern w:val="3"/>
          <w:sz w:val="28"/>
          <w:szCs w:val="28"/>
          <w:lang w:val="kk-KZ" w:eastAsia="ja-JP" w:bidi="fa-IR"/>
        </w:rPr>
        <w:t xml:space="preserve">16) </w:t>
      </w:r>
      <w:r w:rsidRPr="00654A7A">
        <w:rPr>
          <w:rFonts w:asciiTheme="majorBidi" w:eastAsia="Andale Sans UI" w:hAnsiTheme="majorBidi" w:cstheme="majorBidi"/>
          <w:kern w:val="3"/>
          <w:sz w:val="28"/>
          <w:szCs w:val="28"/>
          <w:lang w:val="kk-KZ" w:eastAsia="ja-JP" w:bidi="fa-IR"/>
        </w:rPr>
        <w:t xml:space="preserve">ұят/ұялу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(17, 5,1%); 17</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шағым/шағымдану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(2, 0,6%); 18</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ыза/ызалану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(27, 8,1%)</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w:t>
      </w:r>
    </w:p>
    <w:p w14:paraId="3D68FFDE" w14:textId="77777777" w:rsidR="00892AB6" w:rsidRPr="00654A7A" w:rsidRDefault="00892AB6" w:rsidP="00892AB6">
      <w:pPr>
        <w:spacing w:after="0" w:line="240" w:lineRule="auto"/>
        <w:ind w:firstLine="708"/>
        <w:contextualSpacing/>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 xml:space="preserve">2. Неміс тіліндегі көркем мәтін негізінде 592 </w:t>
      </w:r>
      <w:r>
        <w:rPr>
          <w:rFonts w:asciiTheme="majorBidi" w:eastAsia="Andale Sans UI" w:hAnsiTheme="majorBidi" w:cstheme="majorBidi"/>
          <w:kern w:val="3"/>
          <w:sz w:val="28"/>
          <w:szCs w:val="28"/>
          <w:lang w:val="kk-KZ" w:eastAsia="ja-JP" w:bidi="fa-IR"/>
        </w:rPr>
        <w:t>контекске</w:t>
      </w:r>
      <w:r w:rsidRPr="00654A7A">
        <w:rPr>
          <w:rFonts w:asciiTheme="majorBidi" w:eastAsia="Andale Sans UI" w:hAnsiTheme="majorBidi" w:cstheme="majorBidi"/>
          <w:kern w:val="3"/>
          <w:sz w:val="28"/>
          <w:szCs w:val="28"/>
          <w:lang w:val="kk-KZ" w:eastAsia="ja-JP" w:bidi="fa-IR"/>
        </w:rPr>
        <w:t xml:space="preserve"> талдау жасап, 5 жағымды эмоциялы:</w:t>
      </w:r>
      <w:r w:rsidRPr="00654A7A">
        <w:rPr>
          <w:rFonts w:asciiTheme="majorBidi" w:hAnsiTheme="majorBidi" w:cstheme="majorBidi"/>
          <w:sz w:val="28"/>
          <w:szCs w:val="28"/>
          <w:lang w:val="kk-KZ"/>
        </w:rPr>
        <w:t xml:space="preserve"> </w:t>
      </w:r>
      <w:r w:rsidRPr="00654A7A">
        <w:rPr>
          <w:rFonts w:asciiTheme="majorBidi" w:eastAsia="Andale Sans UI" w:hAnsiTheme="majorBidi" w:cstheme="majorBidi"/>
          <w:kern w:val="3"/>
          <w:sz w:val="28"/>
          <w:szCs w:val="28"/>
          <w:lang w:val="kk-KZ" w:eastAsia="ja-JP" w:bidi="fa-IR"/>
        </w:rPr>
        <w:t>1</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қанағат/қанағаттану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(51, 24,4%); </w:t>
      </w:r>
      <w:r>
        <w:rPr>
          <w:rFonts w:asciiTheme="majorBidi" w:eastAsia="Andale Sans UI" w:hAnsiTheme="majorBidi" w:cstheme="majorBidi"/>
          <w:kern w:val="3"/>
          <w:sz w:val="28"/>
          <w:szCs w:val="28"/>
          <w:lang w:val="kk-KZ" w:eastAsia="ja-JP" w:bidi="fa-IR"/>
        </w:rPr>
        <w:t xml:space="preserve">2) </w:t>
      </w:r>
      <w:r w:rsidRPr="00654A7A">
        <w:rPr>
          <w:rFonts w:asciiTheme="majorBidi" w:eastAsia="Andale Sans UI" w:hAnsiTheme="majorBidi" w:cstheme="majorBidi"/>
          <w:kern w:val="3"/>
          <w:sz w:val="28"/>
          <w:szCs w:val="28"/>
          <w:lang w:val="kk-KZ" w:eastAsia="ja-JP" w:bidi="fa-IR"/>
        </w:rPr>
        <w:t xml:space="preserve">бақыт/бақытты болу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(57, 27,3%); </w:t>
      </w:r>
      <w:r>
        <w:rPr>
          <w:rFonts w:asciiTheme="majorBidi" w:eastAsia="Andale Sans UI" w:hAnsiTheme="majorBidi" w:cstheme="majorBidi"/>
          <w:kern w:val="3"/>
          <w:sz w:val="28"/>
          <w:szCs w:val="28"/>
          <w:lang w:val="kk-KZ" w:eastAsia="ja-JP" w:bidi="fa-IR"/>
        </w:rPr>
        <w:t xml:space="preserve">3) </w:t>
      </w:r>
      <w:r w:rsidRPr="00654A7A">
        <w:rPr>
          <w:rFonts w:asciiTheme="majorBidi" w:eastAsia="Andale Sans UI" w:hAnsiTheme="majorBidi" w:cstheme="majorBidi"/>
          <w:kern w:val="3"/>
          <w:sz w:val="28"/>
          <w:szCs w:val="28"/>
          <w:lang w:val="kk-KZ" w:eastAsia="ja-JP" w:bidi="fa-IR"/>
        </w:rPr>
        <w:t>қуаныш/қуану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(66, 31,6%); 4</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үміт/үміттену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(22, 10,5%);</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5</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ризашылық/риза болу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(13, 6,2%)</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және 15 жағымсыз эмоция</w:t>
      </w:r>
      <w:r>
        <w:rPr>
          <w:rFonts w:asciiTheme="majorBidi" w:eastAsia="Andale Sans UI" w:hAnsiTheme="majorBidi" w:cstheme="majorBidi"/>
          <w:kern w:val="3"/>
          <w:sz w:val="28"/>
          <w:szCs w:val="28"/>
          <w:lang w:val="kk-KZ" w:eastAsia="ja-JP" w:bidi="fa-IR"/>
        </w:rPr>
        <w:t>н</w:t>
      </w:r>
      <w:r w:rsidRPr="00654A7A">
        <w:rPr>
          <w:rFonts w:asciiTheme="majorBidi" w:eastAsia="Andale Sans UI" w:hAnsiTheme="majorBidi" w:cstheme="majorBidi"/>
          <w:kern w:val="3"/>
          <w:sz w:val="28"/>
          <w:szCs w:val="28"/>
          <w:lang w:val="kk-KZ" w:eastAsia="ja-JP" w:bidi="fa-IR"/>
        </w:rPr>
        <w:t xml:space="preserve">ың: </w:t>
      </w:r>
      <w:r>
        <w:rPr>
          <w:rFonts w:asciiTheme="majorBidi" w:eastAsia="Andale Sans UI" w:hAnsiTheme="majorBidi" w:cstheme="majorBidi"/>
          <w:kern w:val="3"/>
          <w:sz w:val="28"/>
          <w:szCs w:val="28"/>
          <w:lang w:val="kk-KZ" w:eastAsia="ja-JP" w:bidi="fa-IR"/>
        </w:rPr>
        <w:t xml:space="preserve">1) </w:t>
      </w:r>
      <w:r w:rsidRPr="00654A7A">
        <w:rPr>
          <w:rFonts w:asciiTheme="majorBidi" w:eastAsia="Andale Sans UI" w:hAnsiTheme="majorBidi" w:cstheme="majorBidi"/>
          <w:kern w:val="3"/>
          <w:sz w:val="28"/>
          <w:szCs w:val="28"/>
          <w:lang w:val="kk-KZ" w:eastAsia="ja-JP" w:bidi="fa-IR"/>
        </w:rPr>
        <w:t>қорқыныш/қорқу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(44, 1,7%); 2</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қайғы/қайғыру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(24, 5,8%); </w:t>
      </w:r>
      <w:r>
        <w:rPr>
          <w:rFonts w:asciiTheme="majorBidi" w:eastAsia="Andale Sans UI" w:hAnsiTheme="majorBidi" w:cstheme="majorBidi"/>
          <w:kern w:val="3"/>
          <w:sz w:val="28"/>
          <w:szCs w:val="28"/>
          <w:lang w:val="kk-KZ" w:eastAsia="ja-JP" w:bidi="fa-IR"/>
        </w:rPr>
        <w:t xml:space="preserve">3) </w:t>
      </w:r>
      <w:r w:rsidRPr="00654A7A">
        <w:rPr>
          <w:rFonts w:asciiTheme="majorBidi" w:eastAsia="Andale Sans UI" w:hAnsiTheme="majorBidi" w:cstheme="majorBidi"/>
          <w:kern w:val="3"/>
          <w:sz w:val="28"/>
          <w:szCs w:val="28"/>
          <w:lang w:val="kk-KZ" w:eastAsia="ja-JP" w:bidi="fa-IR"/>
        </w:rPr>
        <w:t>қызғаныш/қызғану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(7, 1,7%); 4</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реніш/ренжу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(21, 5%); 5</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жеккөрушілік/жек көру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(37, 8,9%); </w:t>
      </w:r>
      <w:r>
        <w:rPr>
          <w:rFonts w:asciiTheme="majorBidi" w:eastAsia="Andale Sans UI" w:hAnsiTheme="majorBidi" w:cstheme="majorBidi"/>
          <w:kern w:val="3"/>
          <w:sz w:val="28"/>
          <w:szCs w:val="28"/>
          <w:lang w:val="kk-KZ" w:eastAsia="ja-JP" w:bidi="fa-IR"/>
        </w:rPr>
        <w:t>6)</w:t>
      </w:r>
      <w:r w:rsidRPr="00654A7A">
        <w:rPr>
          <w:rFonts w:asciiTheme="majorBidi" w:eastAsia="Andale Sans UI" w:hAnsiTheme="majorBidi" w:cstheme="majorBidi"/>
          <w:kern w:val="3"/>
          <w:sz w:val="28"/>
          <w:szCs w:val="28"/>
          <w:lang w:val="kk-KZ" w:eastAsia="ja-JP" w:bidi="fa-IR"/>
        </w:rPr>
        <w:t xml:space="preserve"> мұң/мұ</w:t>
      </w:r>
      <w:r>
        <w:rPr>
          <w:rFonts w:asciiTheme="majorBidi" w:eastAsia="Andale Sans UI" w:hAnsiTheme="majorBidi" w:cstheme="majorBidi"/>
          <w:kern w:val="3"/>
          <w:sz w:val="28"/>
          <w:szCs w:val="28"/>
          <w:lang w:val="kk-KZ" w:eastAsia="ja-JP" w:bidi="fa-IR"/>
        </w:rPr>
        <w:t>ңға бату</w:t>
      </w:r>
      <w:r w:rsidRPr="00654A7A">
        <w:rPr>
          <w:rFonts w:asciiTheme="majorBidi" w:eastAsia="Andale Sans UI" w:hAnsiTheme="majorBidi" w:cstheme="majorBidi"/>
          <w:kern w:val="3"/>
          <w:sz w:val="28"/>
          <w:szCs w:val="28"/>
          <w:lang w:val="kk-KZ" w:eastAsia="ja-JP" w:bidi="fa-IR"/>
        </w:rPr>
        <w:t>/мұңаю</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(53, 12,7%); 7</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аяушылық/аяу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(21, 5%); </w:t>
      </w:r>
      <w:r>
        <w:rPr>
          <w:rFonts w:asciiTheme="majorBidi" w:eastAsia="Andale Sans UI" w:hAnsiTheme="majorBidi" w:cstheme="majorBidi"/>
          <w:kern w:val="3"/>
          <w:sz w:val="28"/>
          <w:szCs w:val="28"/>
          <w:lang w:val="kk-KZ" w:eastAsia="ja-JP" w:bidi="fa-IR"/>
        </w:rPr>
        <w:t>8)</w:t>
      </w:r>
      <w:r w:rsidRPr="00654A7A">
        <w:rPr>
          <w:rFonts w:asciiTheme="majorBidi" w:eastAsia="Andale Sans UI" w:hAnsiTheme="majorBidi" w:cstheme="majorBidi"/>
          <w:kern w:val="3"/>
          <w:sz w:val="28"/>
          <w:szCs w:val="28"/>
          <w:lang w:val="kk-KZ" w:eastAsia="ja-JP" w:bidi="fa-IR"/>
        </w:rPr>
        <w:t xml:space="preserve"> ыза/кек/ызалану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(74, 17,7%); </w:t>
      </w:r>
      <w:r>
        <w:rPr>
          <w:rFonts w:asciiTheme="majorBidi" w:eastAsia="Andale Sans UI" w:hAnsiTheme="majorBidi" w:cstheme="majorBidi"/>
          <w:kern w:val="3"/>
          <w:sz w:val="28"/>
          <w:szCs w:val="28"/>
          <w:lang w:val="kk-KZ" w:eastAsia="ja-JP" w:bidi="fa-IR"/>
        </w:rPr>
        <w:t xml:space="preserve">9) </w:t>
      </w:r>
      <w:r w:rsidRPr="00654A7A">
        <w:rPr>
          <w:rFonts w:asciiTheme="majorBidi" w:eastAsia="Andale Sans UI" w:hAnsiTheme="majorBidi" w:cstheme="majorBidi"/>
          <w:kern w:val="3"/>
          <w:sz w:val="28"/>
          <w:szCs w:val="28"/>
          <w:lang w:val="kk-KZ" w:eastAsia="ja-JP" w:bidi="fa-IR"/>
        </w:rPr>
        <w:t>мазақ/кекесін/мазақтау/кекету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(29, 7%); 10</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таңданыс/таң қалу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(77, 18,5%) микроөрістері нақтыланды. </w:t>
      </w:r>
    </w:p>
    <w:p w14:paraId="002CCADC" w14:textId="77777777" w:rsidR="00892AB6" w:rsidRPr="00654A7A" w:rsidRDefault="00892AB6" w:rsidP="00892AB6">
      <w:pPr>
        <w:spacing w:after="0" w:line="240" w:lineRule="auto"/>
        <w:ind w:firstLine="708"/>
        <w:contextualSpacing/>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3. Қазақ тіліндегі көркем мәтін негізінде 1052 контекст іріктеліп, ол контекстердегі эмоциялы бірліктер</w:t>
      </w:r>
      <w:r>
        <w:rPr>
          <w:rFonts w:asciiTheme="majorBidi" w:eastAsia="Andale Sans UI" w:hAnsiTheme="majorBidi" w:cstheme="majorBidi"/>
          <w:kern w:val="3"/>
          <w:sz w:val="28"/>
          <w:szCs w:val="28"/>
          <w:lang w:val="kk-KZ" w:eastAsia="ja-JP" w:bidi="fa-IR"/>
        </w:rPr>
        <w:t xml:space="preserve"> 24 микроөріске сараланды. </w:t>
      </w:r>
      <w:r w:rsidRPr="00654A7A">
        <w:rPr>
          <w:rFonts w:asciiTheme="majorBidi" w:eastAsia="Andale Sans UI" w:hAnsiTheme="majorBidi" w:cstheme="majorBidi"/>
          <w:kern w:val="3"/>
          <w:sz w:val="28"/>
          <w:szCs w:val="28"/>
          <w:lang w:val="kk-KZ" w:eastAsia="ja-JP" w:bidi="fa-IR"/>
        </w:rPr>
        <w:t xml:space="preserve">10 жағымды эмоциялы: </w:t>
      </w:r>
      <w:r>
        <w:rPr>
          <w:rFonts w:asciiTheme="majorBidi" w:eastAsia="Andale Sans UI" w:hAnsiTheme="majorBidi" w:cstheme="majorBidi"/>
          <w:kern w:val="3"/>
          <w:sz w:val="28"/>
          <w:szCs w:val="28"/>
          <w:lang w:val="kk-KZ" w:eastAsia="ja-JP" w:bidi="fa-IR"/>
        </w:rPr>
        <w:t xml:space="preserve">1) </w:t>
      </w:r>
      <w:r w:rsidRPr="00654A7A">
        <w:rPr>
          <w:rFonts w:asciiTheme="majorBidi" w:eastAsia="Andale Sans UI" w:hAnsiTheme="majorBidi" w:cstheme="majorBidi"/>
          <w:kern w:val="3"/>
          <w:sz w:val="28"/>
          <w:szCs w:val="28"/>
          <w:lang w:val="kk-KZ" w:eastAsia="ja-JP" w:bidi="fa-IR"/>
        </w:rPr>
        <w:t>үміт/үміттену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(1, 0,7%); </w:t>
      </w:r>
      <w:r>
        <w:rPr>
          <w:rFonts w:asciiTheme="majorBidi" w:eastAsia="Andale Sans UI" w:hAnsiTheme="majorBidi" w:cstheme="majorBidi"/>
          <w:kern w:val="3"/>
          <w:sz w:val="28"/>
          <w:szCs w:val="28"/>
          <w:lang w:val="kk-KZ" w:eastAsia="ja-JP" w:bidi="fa-IR"/>
        </w:rPr>
        <w:t xml:space="preserve">2) </w:t>
      </w:r>
      <w:r w:rsidRPr="00654A7A">
        <w:rPr>
          <w:rFonts w:asciiTheme="majorBidi" w:eastAsia="Andale Sans UI" w:hAnsiTheme="majorBidi" w:cstheme="majorBidi"/>
          <w:kern w:val="3"/>
          <w:sz w:val="28"/>
          <w:szCs w:val="28"/>
          <w:lang w:val="kk-KZ" w:eastAsia="ja-JP" w:bidi="fa-IR"/>
        </w:rPr>
        <w:t xml:space="preserve">сүйсіну/мақтан тұту/таңдану </w:t>
      </w:r>
      <w:r>
        <w:rPr>
          <w:rFonts w:asciiTheme="majorBidi" w:eastAsia="Andale Sans UI" w:hAnsiTheme="majorBidi" w:cstheme="majorBidi"/>
          <w:kern w:val="3"/>
          <w:sz w:val="28"/>
          <w:szCs w:val="28"/>
          <w:lang w:val="kk-KZ" w:eastAsia="ja-JP" w:bidi="fa-IR"/>
        </w:rPr>
        <w:lastRenderedPageBreak/>
        <w:t>МӨ</w:t>
      </w:r>
      <w:r w:rsidRPr="00654A7A">
        <w:rPr>
          <w:rFonts w:asciiTheme="majorBidi" w:eastAsia="Andale Sans UI" w:hAnsiTheme="majorBidi" w:cstheme="majorBidi"/>
          <w:kern w:val="3"/>
          <w:sz w:val="28"/>
          <w:szCs w:val="28"/>
          <w:lang w:val="kk-KZ" w:eastAsia="ja-JP" w:bidi="fa-IR"/>
        </w:rPr>
        <w:t>(43, 28,5%); 3</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сүйіспеншілік/ынтық болу</w:t>
      </w:r>
      <w:r>
        <w:rPr>
          <w:rFonts w:asciiTheme="majorBidi" w:eastAsia="Andale Sans UI" w:hAnsiTheme="majorBidi" w:cstheme="majorBidi"/>
          <w:kern w:val="3"/>
          <w:sz w:val="28"/>
          <w:szCs w:val="28"/>
          <w:lang w:val="kk-KZ" w:eastAsia="ja-JP" w:bidi="fa-IR"/>
        </w:rPr>
        <w:t xml:space="preserve"> МӨ</w:t>
      </w:r>
      <w:r w:rsidRPr="00654A7A">
        <w:rPr>
          <w:rFonts w:asciiTheme="majorBidi" w:eastAsia="Andale Sans UI" w:hAnsiTheme="majorBidi" w:cstheme="majorBidi"/>
          <w:kern w:val="3"/>
          <w:sz w:val="28"/>
          <w:szCs w:val="28"/>
          <w:lang w:val="kk-KZ" w:eastAsia="ja-JP" w:bidi="fa-IR"/>
        </w:rPr>
        <w:t xml:space="preserve"> (6, 4%); 4</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ризашылық/риза болу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(2, 1,3%); </w:t>
      </w:r>
      <w:r>
        <w:rPr>
          <w:rFonts w:asciiTheme="majorBidi" w:eastAsia="Andale Sans UI" w:hAnsiTheme="majorBidi" w:cstheme="majorBidi"/>
          <w:kern w:val="3"/>
          <w:sz w:val="28"/>
          <w:szCs w:val="28"/>
          <w:lang w:val="kk-KZ" w:eastAsia="ja-JP" w:bidi="fa-IR"/>
        </w:rPr>
        <w:t xml:space="preserve">5) </w:t>
      </w:r>
      <w:r w:rsidRPr="00654A7A">
        <w:rPr>
          <w:rFonts w:asciiTheme="majorBidi" w:eastAsia="Andale Sans UI" w:hAnsiTheme="majorBidi" w:cstheme="majorBidi"/>
          <w:kern w:val="3"/>
          <w:sz w:val="28"/>
          <w:szCs w:val="28"/>
          <w:lang w:val="kk-KZ" w:eastAsia="ja-JP" w:bidi="fa-IR"/>
        </w:rPr>
        <w:t>мейірімділік/мейірлену</w:t>
      </w:r>
      <w:r>
        <w:rPr>
          <w:rFonts w:asciiTheme="majorBidi" w:eastAsia="Andale Sans UI" w:hAnsiTheme="majorBidi" w:cstheme="majorBidi"/>
          <w:kern w:val="3"/>
          <w:sz w:val="28"/>
          <w:szCs w:val="28"/>
          <w:lang w:val="kk-KZ" w:eastAsia="ja-JP" w:bidi="fa-IR"/>
        </w:rPr>
        <w:t xml:space="preserve"> МӨ</w:t>
      </w:r>
      <w:r w:rsidRPr="00654A7A">
        <w:rPr>
          <w:rFonts w:asciiTheme="majorBidi" w:eastAsia="Andale Sans UI" w:hAnsiTheme="majorBidi" w:cstheme="majorBidi"/>
          <w:kern w:val="3"/>
          <w:sz w:val="28"/>
          <w:szCs w:val="28"/>
          <w:lang w:val="kk-KZ" w:eastAsia="ja-JP" w:bidi="fa-IR"/>
        </w:rPr>
        <w:t xml:space="preserve"> (3, 2,0%); 6</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қуаныш/қуану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(61, 40,4%); </w:t>
      </w:r>
      <w:r>
        <w:rPr>
          <w:rFonts w:asciiTheme="majorBidi" w:eastAsia="Andale Sans UI" w:hAnsiTheme="majorBidi" w:cstheme="majorBidi"/>
          <w:kern w:val="3"/>
          <w:sz w:val="28"/>
          <w:szCs w:val="28"/>
          <w:lang w:val="kk-KZ" w:eastAsia="ja-JP" w:bidi="fa-IR"/>
        </w:rPr>
        <w:t xml:space="preserve">7) </w:t>
      </w:r>
      <w:r w:rsidRPr="00654A7A">
        <w:rPr>
          <w:rFonts w:asciiTheme="majorBidi" w:eastAsia="Andale Sans UI" w:hAnsiTheme="majorBidi" w:cstheme="majorBidi"/>
          <w:kern w:val="3"/>
          <w:sz w:val="28"/>
          <w:szCs w:val="28"/>
          <w:lang w:val="kk-KZ" w:eastAsia="ja-JP" w:bidi="fa-IR"/>
        </w:rPr>
        <w:t xml:space="preserve">қанағат/қанағаттану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(13, 8,6%); </w:t>
      </w:r>
      <w:r>
        <w:rPr>
          <w:rFonts w:asciiTheme="majorBidi" w:eastAsia="Andale Sans UI" w:hAnsiTheme="majorBidi" w:cstheme="majorBidi"/>
          <w:kern w:val="3"/>
          <w:sz w:val="28"/>
          <w:szCs w:val="28"/>
          <w:lang w:val="kk-KZ" w:eastAsia="ja-JP" w:bidi="fa-IR"/>
        </w:rPr>
        <w:t>8)</w:t>
      </w:r>
      <w:r w:rsidRPr="00654A7A">
        <w:rPr>
          <w:rFonts w:asciiTheme="majorBidi" w:eastAsia="Andale Sans UI" w:hAnsiTheme="majorBidi" w:cstheme="majorBidi"/>
          <w:kern w:val="3"/>
          <w:sz w:val="28"/>
          <w:szCs w:val="28"/>
          <w:lang w:val="kk-KZ" w:eastAsia="ja-JP" w:bidi="fa-IR"/>
        </w:rPr>
        <w:t xml:space="preserve"> еркелету/еркелеу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(9, 6,0%); 9</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бата/бата беру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(4, 2,6%); </w:t>
      </w:r>
      <w:r>
        <w:rPr>
          <w:rFonts w:asciiTheme="majorBidi" w:eastAsia="Andale Sans UI" w:hAnsiTheme="majorBidi" w:cstheme="majorBidi"/>
          <w:kern w:val="3"/>
          <w:sz w:val="28"/>
          <w:szCs w:val="28"/>
          <w:lang w:val="kk-KZ" w:eastAsia="ja-JP" w:bidi="fa-IR"/>
        </w:rPr>
        <w:t>10)</w:t>
      </w:r>
      <w:r w:rsidRPr="00654A7A">
        <w:rPr>
          <w:rFonts w:asciiTheme="majorBidi" w:eastAsia="Andale Sans UI" w:hAnsiTheme="majorBidi" w:cstheme="majorBidi"/>
          <w:kern w:val="3"/>
          <w:sz w:val="28"/>
          <w:szCs w:val="28"/>
          <w:lang w:val="kk-KZ" w:eastAsia="ja-JP" w:bidi="fa-IR"/>
        </w:rPr>
        <w:t xml:space="preserve"> алғыс/алғыс айту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(9, 6,0%);</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24 жағымсыз эмоциялы: </w:t>
      </w:r>
      <w:r>
        <w:rPr>
          <w:rFonts w:asciiTheme="majorBidi" w:eastAsia="Andale Sans UI" w:hAnsiTheme="majorBidi" w:cstheme="majorBidi"/>
          <w:kern w:val="3"/>
          <w:sz w:val="28"/>
          <w:szCs w:val="28"/>
          <w:lang w:val="kk-KZ" w:eastAsia="ja-JP" w:bidi="fa-IR"/>
        </w:rPr>
        <w:t xml:space="preserve">1) </w:t>
      </w:r>
      <w:r w:rsidRPr="00654A7A">
        <w:rPr>
          <w:rFonts w:asciiTheme="majorBidi" w:eastAsia="Andale Sans UI" w:hAnsiTheme="majorBidi" w:cstheme="majorBidi"/>
          <w:kern w:val="3"/>
          <w:sz w:val="28"/>
          <w:szCs w:val="28"/>
          <w:lang w:val="kk-KZ" w:eastAsia="ja-JP" w:bidi="fa-IR"/>
        </w:rPr>
        <w:t xml:space="preserve">абдыра/абдырау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(13, 1,4%); </w:t>
      </w:r>
      <w:r>
        <w:rPr>
          <w:rFonts w:asciiTheme="majorBidi" w:eastAsia="Andale Sans UI" w:hAnsiTheme="majorBidi" w:cstheme="majorBidi"/>
          <w:kern w:val="3"/>
          <w:sz w:val="28"/>
          <w:szCs w:val="28"/>
          <w:lang w:val="kk-KZ" w:eastAsia="ja-JP" w:bidi="fa-IR"/>
        </w:rPr>
        <w:t xml:space="preserve">2) </w:t>
      </w:r>
      <w:r w:rsidRPr="00654A7A">
        <w:rPr>
          <w:rFonts w:asciiTheme="majorBidi" w:eastAsia="Andale Sans UI" w:hAnsiTheme="majorBidi" w:cstheme="majorBidi"/>
          <w:kern w:val="3"/>
          <w:sz w:val="28"/>
          <w:szCs w:val="28"/>
          <w:lang w:val="kk-KZ" w:eastAsia="ja-JP" w:bidi="fa-IR"/>
        </w:rPr>
        <w:t xml:space="preserve">ашу/ашулану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(478, 53,1%); </w:t>
      </w:r>
      <w:r>
        <w:rPr>
          <w:rFonts w:asciiTheme="majorBidi" w:eastAsia="Andale Sans UI" w:hAnsiTheme="majorBidi" w:cstheme="majorBidi"/>
          <w:kern w:val="3"/>
          <w:sz w:val="28"/>
          <w:szCs w:val="28"/>
          <w:lang w:val="kk-KZ" w:eastAsia="ja-JP" w:bidi="fa-IR"/>
        </w:rPr>
        <w:t xml:space="preserve">3) </w:t>
      </w:r>
      <w:r w:rsidRPr="00654A7A">
        <w:rPr>
          <w:rFonts w:asciiTheme="majorBidi" w:eastAsia="Andale Sans UI" w:hAnsiTheme="majorBidi" w:cstheme="majorBidi"/>
          <w:kern w:val="3"/>
          <w:sz w:val="28"/>
          <w:szCs w:val="28"/>
          <w:lang w:val="kk-KZ" w:eastAsia="ja-JP" w:bidi="fa-IR"/>
        </w:rPr>
        <w:t xml:space="preserve">аяу/аяушылық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(7, 0,8%); 4</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былапыт/былапытттау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(14, 1,6%); </w:t>
      </w:r>
      <w:r>
        <w:rPr>
          <w:rFonts w:asciiTheme="majorBidi" w:eastAsia="Andale Sans UI" w:hAnsiTheme="majorBidi" w:cstheme="majorBidi"/>
          <w:kern w:val="3"/>
          <w:sz w:val="28"/>
          <w:szCs w:val="28"/>
          <w:lang w:val="kk-KZ" w:eastAsia="ja-JP" w:bidi="fa-IR"/>
        </w:rPr>
        <w:t xml:space="preserve">5) </w:t>
      </w:r>
      <w:r w:rsidRPr="00654A7A">
        <w:rPr>
          <w:rFonts w:asciiTheme="majorBidi" w:eastAsia="Andale Sans UI" w:hAnsiTheme="majorBidi" w:cstheme="majorBidi"/>
          <w:kern w:val="3"/>
          <w:sz w:val="28"/>
          <w:szCs w:val="28"/>
          <w:lang w:val="kk-KZ" w:eastAsia="ja-JP" w:bidi="fa-IR"/>
        </w:rPr>
        <w:t xml:space="preserve">жақтырмаушылық/жақтырмау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(20, 2,2%); </w:t>
      </w:r>
      <w:r>
        <w:rPr>
          <w:rFonts w:asciiTheme="majorBidi" w:eastAsia="Andale Sans UI" w:hAnsiTheme="majorBidi" w:cstheme="majorBidi"/>
          <w:kern w:val="3"/>
          <w:sz w:val="28"/>
          <w:szCs w:val="28"/>
          <w:lang w:val="kk-KZ" w:eastAsia="ja-JP" w:bidi="fa-IR"/>
        </w:rPr>
        <w:t xml:space="preserve">6) </w:t>
      </w:r>
      <w:r w:rsidRPr="00654A7A">
        <w:rPr>
          <w:rFonts w:asciiTheme="majorBidi" w:eastAsia="Andale Sans UI" w:hAnsiTheme="majorBidi" w:cstheme="majorBidi"/>
          <w:kern w:val="3"/>
          <w:sz w:val="28"/>
          <w:szCs w:val="28"/>
          <w:lang w:val="kk-KZ" w:eastAsia="ja-JP" w:bidi="fa-IR"/>
        </w:rPr>
        <w:t xml:space="preserve">жеккөрушілік/жек көру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(2, 0,2%); </w:t>
      </w:r>
      <w:r>
        <w:rPr>
          <w:rFonts w:asciiTheme="majorBidi" w:eastAsia="Andale Sans UI" w:hAnsiTheme="majorBidi" w:cstheme="majorBidi"/>
          <w:kern w:val="3"/>
          <w:sz w:val="28"/>
          <w:szCs w:val="28"/>
          <w:lang w:val="kk-KZ" w:eastAsia="ja-JP" w:bidi="fa-IR"/>
        </w:rPr>
        <w:t xml:space="preserve">7) </w:t>
      </w:r>
      <w:r w:rsidRPr="00654A7A">
        <w:rPr>
          <w:rFonts w:asciiTheme="majorBidi" w:eastAsia="Andale Sans UI" w:hAnsiTheme="majorBidi" w:cstheme="majorBidi"/>
          <w:kern w:val="3"/>
          <w:sz w:val="28"/>
          <w:szCs w:val="28"/>
          <w:lang w:val="kk-KZ" w:eastAsia="ja-JP" w:bidi="fa-IR"/>
        </w:rPr>
        <w:t xml:space="preserve">зекушілік/зеку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(5, 0,6%); 8</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кек/кектену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(4, 0,4%); </w:t>
      </w:r>
      <w:r>
        <w:rPr>
          <w:rFonts w:asciiTheme="majorBidi" w:eastAsia="Andale Sans UI" w:hAnsiTheme="majorBidi" w:cstheme="majorBidi"/>
          <w:kern w:val="3"/>
          <w:sz w:val="28"/>
          <w:szCs w:val="28"/>
          <w:lang w:val="kk-KZ" w:eastAsia="ja-JP" w:bidi="fa-IR"/>
        </w:rPr>
        <w:t>9)</w:t>
      </w:r>
      <w:r w:rsidRPr="00654A7A">
        <w:rPr>
          <w:rFonts w:asciiTheme="majorBidi" w:eastAsia="Andale Sans UI" w:hAnsiTheme="majorBidi" w:cstheme="majorBidi"/>
          <w:kern w:val="3"/>
          <w:sz w:val="28"/>
          <w:szCs w:val="28"/>
          <w:lang w:val="kk-KZ" w:eastAsia="ja-JP" w:bidi="fa-IR"/>
        </w:rPr>
        <w:t xml:space="preserve"> күдік/күдіктену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(6, 0,7%); </w:t>
      </w:r>
      <w:r>
        <w:rPr>
          <w:rFonts w:asciiTheme="majorBidi" w:eastAsia="Andale Sans UI" w:hAnsiTheme="majorBidi" w:cstheme="majorBidi"/>
          <w:kern w:val="3"/>
          <w:sz w:val="28"/>
          <w:szCs w:val="28"/>
          <w:lang w:val="kk-KZ" w:eastAsia="ja-JP" w:bidi="fa-IR"/>
        </w:rPr>
        <w:t>10)</w:t>
      </w:r>
      <w:r w:rsidRPr="00654A7A">
        <w:rPr>
          <w:rFonts w:asciiTheme="majorBidi" w:eastAsia="Andale Sans UI" w:hAnsiTheme="majorBidi" w:cstheme="majorBidi"/>
          <w:kern w:val="3"/>
          <w:sz w:val="28"/>
          <w:szCs w:val="28"/>
          <w:lang w:val="kk-KZ" w:eastAsia="ja-JP" w:bidi="fa-IR"/>
        </w:rPr>
        <w:t xml:space="preserve"> күйік/күю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(18, 2%); </w:t>
      </w:r>
      <w:r>
        <w:rPr>
          <w:rFonts w:asciiTheme="majorBidi" w:eastAsia="Andale Sans UI" w:hAnsiTheme="majorBidi" w:cstheme="majorBidi"/>
          <w:kern w:val="3"/>
          <w:sz w:val="28"/>
          <w:szCs w:val="28"/>
          <w:lang w:val="kk-KZ" w:eastAsia="ja-JP" w:bidi="fa-IR"/>
        </w:rPr>
        <w:t>11)</w:t>
      </w:r>
      <w:r w:rsidRPr="00654A7A">
        <w:rPr>
          <w:rFonts w:asciiTheme="majorBidi" w:eastAsia="Andale Sans UI" w:hAnsiTheme="majorBidi" w:cstheme="majorBidi"/>
          <w:kern w:val="3"/>
          <w:sz w:val="28"/>
          <w:szCs w:val="28"/>
          <w:lang w:val="kk-KZ" w:eastAsia="ja-JP" w:bidi="fa-IR"/>
        </w:rPr>
        <w:t xml:space="preserve"> қайғы/қайғыру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(20, 2,2%); 12</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қарғыс/қарғау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(12, 1,3%); 13</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қорқыныш/қорқу </w:t>
      </w:r>
      <w:r>
        <w:rPr>
          <w:rFonts w:asciiTheme="majorBidi" w:eastAsia="Andale Sans UI" w:hAnsiTheme="majorBidi" w:cstheme="majorBidi"/>
          <w:kern w:val="3"/>
          <w:sz w:val="28"/>
          <w:szCs w:val="28"/>
          <w:lang w:val="kk-KZ" w:eastAsia="ja-JP" w:bidi="fa-IR"/>
        </w:rPr>
        <w:t xml:space="preserve">МӨ </w:t>
      </w:r>
      <w:r w:rsidRPr="00654A7A">
        <w:rPr>
          <w:rFonts w:asciiTheme="majorBidi" w:eastAsia="Andale Sans UI" w:hAnsiTheme="majorBidi" w:cstheme="majorBidi"/>
          <w:kern w:val="3"/>
          <w:sz w:val="28"/>
          <w:szCs w:val="28"/>
          <w:lang w:val="kk-KZ" w:eastAsia="ja-JP" w:bidi="fa-IR"/>
        </w:rPr>
        <w:t xml:space="preserve">(106, 11,8%); </w:t>
      </w:r>
      <w:r>
        <w:rPr>
          <w:rFonts w:asciiTheme="majorBidi" w:eastAsia="Andale Sans UI" w:hAnsiTheme="majorBidi" w:cstheme="majorBidi"/>
          <w:kern w:val="3"/>
          <w:sz w:val="28"/>
          <w:szCs w:val="28"/>
          <w:lang w:val="kk-KZ" w:eastAsia="ja-JP" w:bidi="fa-IR"/>
        </w:rPr>
        <w:t xml:space="preserve">14) мұң/мұңаю/мұңға бату МӨ </w:t>
      </w:r>
      <w:r w:rsidRPr="00654A7A">
        <w:rPr>
          <w:rFonts w:asciiTheme="majorBidi" w:eastAsia="Andale Sans UI" w:hAnsiTheme="majorBidi" w:cstheme="majorBidi"/>
          <w:kern w:val="3"/>
          <w:sz w:val="28"/>
          <w:szCs w:val="28"/>
          <w:lang w:val="kk-KZ" w:eastAsia="ja-JP" w:bidi="fa-IR"/>
        </w:rPr>
        <w:t xml:space="preserve">(56, 6,2%); </w:t>
      </w:r>
      <w:r>
        <w:rPr>
          <w:rFonts w:asciiTheme="majorBidi" w:eastAsia="Andale Sans UI" w:hAnsiTheme="majorBidi" w:cstheme="majorBidi"/>
          <w:kern w:val="3"/>
          <w:sz w:val="28"/>
          <w:szCs w:val="28"/>
          <w:lang w:val="kk-KZ" w:eastAsia="ja-JP" w:bidi="fa-IR"/>
        </w:rPr>
        <w:t xml:space="preserve">15) </w:t>
      </w:r>
      <w:r w:rsidRPr="00654A7A">
        <w:rPr>
          <w:rFonts w:asciiTheme="majorBidi" w:eastAsia="Andale Sans UI" w:hAnsiTheme="majorBidi" w:cstheme="majorBidi"/>
          <w:kern w:val="3"/>
          <w:sz w:val="28"/>
          <w:szCs w:val="28"/>
          <w:lang w:val="kk-KZ" w:eastAsia="ja-JP" w:bidi="fa-IR"/>
        </w:rPr>
        <w:t>мысқыл/мысқылдау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(11, 1,2%);</w:t>
      </w:r>
      <w:r>
        <w:rPr>
          <w:rFonts w:asciiTheme="majorBidi" w:eastAsia="Andale Sans UI" w:hAnsiTheme="majorBidi" w:cstheme="majorBidi"/>
          <w:kern w:val="3"/>
          <w:sz w:val="28"/>
          <w:szCs w:val="28"/>
          <w:lang w:val="kk-KZ" w:eastAsia="ja-JP" w:bidi="fa-IR"/>
        </w:rPr>
        <w:t xml:space="preserve"> 16)</w:t>
      </w:r>
      <w:r w:rsidRPr="00654A7A">
        <w:rPr>
          <w:rFonts w:asciiTheme="majorBidi" w:eastAsia="Andale Sans UI" w:hAnsiTheme="majorBidi" w:cstheme="majorBidi"/>
          <w:kern w:val="3"/>
          <w:sz w:val="28"/>
          <w:szCs w:val="28"/>
          <w:lang w:val="kk-KZ" w:eastAsia="ja-JP" w:bidi="fa-IR"/>
        </w:rPr>
        <w:t xml:space="preserve"> наза/назалану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(1,</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0,1%); 17</w:t>
      </w:r>
      <w:r>
        <w:rPr>
          <w:rFonts w:asciiTheme="majorBidi" w:eastAsia="Andale Sans UI" w:hAnsiTheme="majorBidi" w:cstheme="majorBidi"/>
          <w:kern w:val="3"/>
          <w:sz w:val="28"/>
          <w:szCs w:val="28"/>
          <w:lang w:val="kk-KZ" w:eastAsia="ja-JP" w:bidi="fa-IR"/>
        </w:rPr>
        <w:t>) ренжу/нала МӨ</w:t>
      </w:r>
      <w:r w:rsidRPr="00654A7A">
        <w:rPr>
          <w:rFonts w:asciiTheme="majorBidi" w:eastAsia="Andale Sans UI" w:hAnsiTheme="majorBidi" w:cstheme="majorBidi"/>
          <w:kern w:val="3"/>
          <w:sz w:val="28"/>
          <w:szCs w:val="28"/>
          <w:lang w:val="kk-KZ" w:eastAsia="ja-JP" w:bidi="fa-IR"/>
        </w:rPr>
        <w:t xml:space="preserve"> (42, 4,7%); 18</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өкініш</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өкіну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(26, 2,9%); </w:t>
      </w:r>
      <w:r>
        <w:rPr>
          <w:rFonts w:asciiTheme="majorBidi" w:eastAsia="Andale Sans UI" w:hAnsiTheme="majorBidi" w:cstheme="majorBidi"/>
          <w:kern w:val="3"/>
          <w:sz w:val="28"/>
          <w:szCs w:val="28"/>
          <w:lang w:val="kk-KZ" w:eastAsia="ja-JP" w:bidi="fa-IR"/>
        </w:rPr>
        <w:t xml:space="preserve">19) </w:t>
      </w:r>
      <w:r w:rsidRPr="00654A7A">
        <w:rPr>
          <w:rFonts w:asciiTheme="majorBidi" w:eastAsia="Andale Sans UI" w:hAnsiTheme="majorBidi" w:cstheme="majorBidi"/>
          <w:kern w:val="3"/>
          <w:sz w:val="28"/>
          <w:szCs w:val="28"/>
          <w:lang w:val="kk-KZ" w:eastAsia="ja-JP" w:bidi="fa-IR"/>
        </w:rPr>
        <w:t>уайым/уайымдау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(18, 2,0%); 20</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ұят/ұялу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(3, 0,3); </w:t>
      </w:r>
      <w:r>
        <w:rPr>
          <w:rFonts w:asciiTheme="majorBidi" w:eastAsia="Andale Sans UI" w:hAnsiTheme="majorBidi" w:cstheme="majorBidi"/>
          <w:kern w:val="3"/>
          <w:sz w:val="28"/>
          <w:szCs w:val="28"/>
          <w:lang w:val="kk-KZ" w:eastAsia="ja-JP" w:bidi="fa-IR"/>
        </w:rPr>
        <w:t xml:space="preserve">21) </w:t>
      </w:r>
      <w:r w:rsidRPr="00654A7A">
        <w:rPr>
          <w:rFonts w:asciiTheme="majorBidi" w:eastAsia="Andale Sans UI" w:hAnsiTheme="majorBidi" w:cstheme="majorBidi"/>
          <w:kern w:val="3"/>
          <w:sz w:val="28"/>
          <w:szCs w:val="28"/>
          <w:lang w:val="kk-KZ" w:eastAsia="ja-JP" w:bidi="fa-IR"/>
        </w:rPr>
        <w:t>шағым/шағымдану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(3, 0,3%); </w:t>
      </w:r>
      <w:r>
        <w:rPr>
          <w:rFonts w:asciiTheme="majorBidi" w:eastAsia="Andale Sans UI" w:hAnsiTheme="majorBidi" w:cstheme="majorBidi"/>
          <w:kern w:val="3"/>
          <w:sz w:val="28"/>
          <w:szCs w:val="28"/>
          <w:lang w:val="kk-KZ" w:eastAsia="ja-JP" w:bidi="fa-IR"/>
        </w:rPr>
        <w:t xml:space="preserve">22) </w:t>
      </w:r>
      <w:r w:rsidRPr="00654A7A">
        <w:rPr>
          <w:rFonts w:asciiTheme="majorBidi" w:eastAsia="Andale Sans UI" w:hAnsiTheme="majorBidi" w:cstheme="majorBidi"/>
          <w:kern w:val="3"/>
          <w:sz w:val="28"/>
          <w:szCs w:val="28"/>
          <w:lang w:val="kk-KZ" w:eastAsia="ja-JP" w:bidi="fa-IR"/>
        </w:rPr>
        <w:t>шарасыздық/шарасыздану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(1, 0,1%); </w:t>
      </w:r>
      <w:r>
        <w:rPr>
          <w:rFonts w:asciiTheme="majorBidi" w:eastAsia="Andale Sans UI" w:hAnsiTheme="majorBidi" w:cstheme="majorBidi"/>
          <w:kern w:val="3"/>
          <w:sz w:val="28"/>
          <w:szCs w:val="28"/>
          <w:lang w:val="kk-KZ" w:eastAsia="ja-JP" w:bidi="fa-IR"/>
        </w:rPr>
        <w:t xml:space="preserve">23) </w:t>
      </w:r>
      <w:r w:rsidRPr="00654A7A">
        <w:rPr>
          <w:rFonts w:asciiTheme="majorBidi" w:eastAsia="Andale Sans UI" w:hAnsiTheme="majorBidi" w:cstheme="majorBidi"/>
          <w:kern w:val="3"/>
          <w:sz w:val="28"/>
          <w:szCs w:val="28"/>
          <w:lang w:val="kk-KZ" w:eastAsia="ja-JP" w:bidi="fa-IR"/>
        </w:rPr>
        <w:t>ыза/ызалану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 xml:space="preserve">(19, 2,1%); </w:t>
      </w:r>
      <w:r>
        <w:rPr>
          <w:rFonts w:asciiTheme="majorBidi" w:eastAsia="Andale Sans UI" w:hAnsiTheme="majorBidi" w:cstheme="majorBidi"/>
          <w:kern w:val="3"/>
          <w:sz w:val="28"/>
          <w:szCs w:val="28"/>
          <w:lang w:val="kk-KZ" w:eastAsia="ja-JP" w:bidi="fa-IR"/>
        </w:rPr>
        <w:t xml:space="preserve">24) </w:t>
      </w:r>
      <w:r w:rsidRPr="00654A7A">
        <w:rPr>
          <w:rFonts w:asciiTheme="majorBidi" w:eastAsia="Andale Sans UI" w:hAnsiTheme="majorBidi" w:cstheme="majorBidi"/>
          <w:kern w:val="3"/>
          <w:sz w:val="28"/>
          <w:szCs w:val="28"/>
          <w:lang w:val="kk-KZ" w:eastAsia="ja-JP" w:bidi="fa-IR"/>
        </w:rPr>
        <w:t>көреалмаушылық/көре алмау</w:t>
      </w:r>
      <w:r>
        <w:rPr>
          <w:rFonts w:asciiTheme="majorBidi" w:eastAsia="Andale Sans UI" w:hAnsiTheme="majorBidi" w:cstheme="majorBidi"/>
          <w:kern w:val="3"/>
          <w:sz w:val="28"/>
          <w:szCs w:val="28"/>
          <w:lang w:val="kk-KZ" w:eastAsia="ja-JP" w:bidi="fa-IR"/>
        </w:rPr>
        <w:t xml:space="preserve"> МӨ </w:t>
      </w:r>
      <w:r w:rsidRPr="00654A7A">
        <w:rPr>
          <w:rFonts w:asciiTheme="majorBidi" w:eastAsia="Andale Sans UI" w:hAnsiTheme="majorBidi" w:cstheme="majorBidi"/>
          <w:kern w:val="3"/>
          <w:sz w:val="28"/>
          <w:szCs w:val="28"/>
          <w:lang w:val="kk-KZ" w:eastAsia="ja-JP" w:bidi="fa-IR"/>
        </w:rPr>
        <w:t>(16, 1,8%) микроөрістері талданды.</w:t>
      </w:r>
    </w:p>
    <w:p w14:paraId="516EF9EA" w14:textId="77777777" w:rsidR="00892AB6" w:rsidRPr="00654A7A" w:rsidRDefault="00892AB6" w:rsidP="00892AB6">
      <w:pPr>
        <w:spacing w:after="0" w:line="240" w:lineRule="auto"/>
        <w:ind w:firstLine="708"/>
        <w:contextualSpacing/>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4. Ағылшын және қазақ тілі мәдениеттеріндегі тілдік сананың нормаларын анықтайтын, эмоциялардың түрлі ұлт өкілдерінің психикалық санасында жағымды және жағымсыз функционалды-семантикалық өрісін көрсететін ассоциативті эксперимент өткізіп, ағылшын және қазақ халқының эмоциялардың семантикалық байланысын нақты көрсететін нәтижелерге қол жеткіздік, атап өтер болсақ: қазақ тілді респонденттердің жауаптарын талдай келе</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«бақыт, махаббат, қуаныш» сияқты жағымды эмоциялар, қазақ тілді респонденттердің тілдік санасында қазақтың ұлттық лингвомәдениетіне тән қасиетті ұғымды білдіретін ақ түспен, аспан әлемімен байланыстырлатын көк түспен, «Сабыр түбі сары алтын», «сарғайған жетер мұратқа» тіркестеріндегі жағымды ұғыммен астарлас болып келетін сары түспен, тәтті дәмменен, махаббат символы </w:t>
      </w:r>
      <w:r w:rsidRPr="00654A7A">
        <w:rPr>
          <w:rFonts w:asciiTheme="majorBidi" w:eastAsiaTheme="minorEastAsia" w:hAnsiTheme="majorBidi" w:cstheme="majorBidi"/>
          <w:i/>
          <w:sz w:val="28"/>
          <w:szCs w:val="28"/>
          <w:lang w:val="kk-KZ" w:eastAsia="ru-RU"/>
        </w:rPr>
        <w:t>–</w:t>
      </w:r>
      <w:r>
        <w:rPr>
          <w:rFonts w:asciiTheme="majorBidi" w:eastAsiaTheme="minorEastAsia" w:hAnsiTheme="majorBidi" w:cstheme="majorBidi"/>
          <w:i/>
          <w:sz w:val="28"/>
          <w:szCs w:val="28"/>
          <w:lang w:val="kk-KZ" w:eastAsia="ru-RU"/>
        </w:rPr>
        <w:t xml:space="preserve"> </w:t>
      </w:r>
      <w:r w:rsidRPr="00654A7A">
        <w:rPr>
          <w:rFonts w:asciiTheme="majorBidi" w:eastAsia="Andale Sans UI" w:hAnsiTheme="majorBidi" w:cstheme="majorBidi"/>
          <w:kern w:val="3"/>
          <w:sz w:val="28"/>
          <w:szCs w:val="28"/>
          <w:lang w:val="kk-KZ" w:eastAsia="ja-JP" w:bidi="fa-IR"/>
        </w:rPr>
        <w:t xml:space="preserve">аққу құспен және раушан гүлімен ассоциацияланса, «ашу, қайғы, мұң, қорқыныш, жек көру, қызғаныш» сияқты жағымсыз эмоцияларға қазақ ұлттық дүниетанымына сәйкес жағымсыз болып танылатын эмотивті тіл бірліктері </w:t>
      </w:r>
      <w:r w:rsidRPr="00654A7A">
        <w:rPr>
          <w:rFonts w:asciiTheme="majorBidi" w:eastAsia="Andale Sans UI" w:hAnsiTheme="majorBidi" w:cstheme="majorBidi"/>
          <w:i/>
          <w:kern w:val="3"/>
          <w:sz w:val="28"/>
          <w:szCs w:val="28"/>
          <w:lang w:val="kk-KZ" w:eastAsia="ja-JP" w:bidi="fa-IR"/>
        </w:rPr>
        <w:t>қара түс, ащы дәм, шырмауық өсімдігі, жыртқыш аң қасқырмен</w:t>
      </w:r>
      <w:r w:rsidRPr="00654A7A">
        <w:rPr>
          <w:rFonts w:asciiTheme="majorBidi" w:eastAsia="Andale Sans UI" w:hAnsiTheme="majorBidi" w:cstheme="majorBidi"/>
          <w:kern w:val="3"/>
          <w:sz w:val="28"/>
          <w:szCs w:val="28"/>
          <w:lang w:val="kk-KZ" w:eastAsia="ja-JP" w:bidi="fa-IR"/>
        </w:rPr>
        <w:t xml:space="preserve"> ассоциацияланып, қазақ тілді информанттардың лингвомәдениетінің айқын көрінісіне куә боламыз. </w:t>
      </w:r>
    </w:p>
    <w:p w14:paraId="6193F46B" w14:textId="2976755B" w:rsidR="00937FAC" w:rsidRDefault="00892AB6" w:rsidP="00892AB6">
      <w:pPr>
        <w:spacing w:after="0" w:line="240" w:lineRule="auto"/>
        <w:ind w:firstLine="708"/>
        <w:contextualSpacing/>
        <w:jc w:val="both"/>
        <w:rPr>
          <w:rFonts w:asciiTheme="majorBidi" w:eastAsia="Andale Sans UI" w:hAnsiTheme="majorBidi" w:cstheme="majorBidi"/>
          <w:kern w:val="3"/>
          <w:sz w:val="28"/>
          <w:szCs w:val="28"/>
          <w:lang w:val="kk-KZ" w:eastAsia="ja-JP" w:bidi="fa-IR"/>
        </w:rPr>
      </w:pPr>
      <w:r>
        <w:rPr>
          <w:rFonts w:asciiTheme="majorBidi" w:eastAsia="Andale Sans UI" w:hAnsiTheme="majorBidi" w:cstheme="majorBidi"/>
          <w:kern w:val="3"/>
          <w:sz w:val="28"/>
          <w:szCs w:val="28"/>
          <w:lang w:val="kk-KZ" w:eastAsia="ja-JP" w:bidi="fa-IR"/>
        </w:rPr>
        <w:t>Ал</w:t>
      </w:r>
      <w:r w:rsidRPr="00654A7A">
        <w:rPr>
          <w:rFonts w:asciiTheme="majorBidi" w:eastAsia="Andale Sans UI" w:hAnsiTheme="majorBidi" w:cstheme="majorBidi"/>
          <w:kern w:val="3"/>
          <w:sz w:val="28"/>
          <w:szCs w:val="28"/>
          <w:lang w:val="kk-KZ" w:eastAsia="ja-JP" w:bidi="fa-IR"/>
        </w:rPr>
        <w:t xml:space="preserve"> американдық ағылшын тілді респонденттердің тілдік санасына сай жағымды эмоциялар үшін сары, қызыл, жасыл, қызғылт, көк, ақ түстерін атап өткен, ал жағымсыз эмоцияларға қара, сұр, қызыл түстерін ассоциация ретінде </w:t>
      </w:r>
      <w:r>
        <w:rPr>
          <w:rFonts w:asciiTheme="majorBidi" w:eastAsia="Andale Sans UI" w:hAnsiTheme="majorBidi" w:cstheme="majorBidi"/>
          <w:kern w:val="3"/>
          <w:sz w:val="28"/>
          <w:szCs w:val="28"/>
          <w:lang w:val="kk-KZ" w:eastAsia="ja-JP" w:bidi="fa-IR"/>
        </w:rPr>
        <w:t>келті</w:t>
      </w:r>
      <w:r w:rsidRPr="00654A7A">
        <w:rPr>
          <w:rFonts w:asciiTheme="majorBidi" w:eastAsia="Andale Sans UI" w:hAnsiTheme="majorBidi" w:cstheme="majorBidi"/>
          <w:kern w:val="3"/>
          <w:sz w:val="28"/>
          <w:szCs w:val="28"/>
          <w:lang w:val="kk-KZ" w:eastAsia="ja-JP" w:bidi="fa-IR"/>
        </w:rPr>
        <w:t xml:space="preserve">рген. Түске байланысты ассоциациядан американдықтардың тілдік санасында қызыл түстің бинарлық ұғым беретіндігін түсінеміз. Дәм ассоциациясында жағымды эмоцияларға </w:t>
      </w:r>
      <w:r>
        <w:rPr>
          <w:rFonts w:asciiTheme="majorBidi" w:eastAsia="Andale Sans UI" w:hAnsiTheme="majorBidi" w:cstheme="majorBidi"/>
          <w:kern w:val="3"/>
          <w:sz w:val="28"/>
          <w:szCs w:val="28"/>
          <w:lang w:val="kk-KZ" w:eastAsia="ja-JP" w:bidi="fa-IR"/>
        </w:rPr>
        <w:t xml:space="preserve">қатысты </w:t>
      </w:r>
      <w:r w:rsidRPr="00654A7A">
        <w:rPr>
          <w:rFonts w:asciiTheme="majorBidi" w:eastAsia="Andale Sans UI" w:hAnsiTheme="majorBidi" w:cstheme="majorBidi"/>
          <w:kern w:val="3"/>
          <w:sz w:val="28"/>
          <w:szCs w:val="28"/>
          <w:lang w:val="kk-KZ" w:eastAsia="ja-JP" w:bidi="fa-IR"/>
        </w:rPr>
        <w:t xml:space="preserve">ағылшын тілінде </w:t>
      </w:r>
      <w:r w:rsidRPr="00654A7A">
        <w:rPr>
          <w:rFonts w:asciiTheme="majorBidi" w:eastAsia="Andale Sans UI" w:hAnsiTheme="majorBidi" w:cstheme="majorBidi"/>
          <w:i/>
          <w:kern w:val="3"/>
          <w:sz w:val="28"/>
          <w:szCs w:val="28"/>
          <w:lang w:val="kk-KZ" w:eastAsia="ja-JP" w:bidi="fa-IR"/>
        </w:rPr>
        <w:t>sweet</w:t>
      </w:r>
      <w:r>
        <w:rPr>
          <w:rFonts w:asciiTheme="majorBidi" w:eastAsia="Andale Sans UI" w:hAnsiTheme="majorBidi" w:cstheme="majorBidi"/>
          <w:i/>
          <w:kern w:val="3"/>
          <w:sz w:val="28"/>
          <w:szCs w:val="28"/>
          <w:lang w:val="kk-KZ" w:eastAsia="ja-JP" w:bidi="fa-IR"/>
        </w:rPr>
        <w:t xml:space="preserve"> </w:t>
      </w:r>
      <w:r w:rsidRPr="00E80B52">
        <w:rPr>
          <w:rFonts w:asciiTheme="majorBidi" w:eastAsia="Andale Sans UI" w:hAnsiTheme="majorBidi" w:cstheme="majorBidi"/>
          <w:i/>
          <w:kern w:val="3"/>
          <w:sz w:val="28"/>
          <w:szCs w:val="28"/>
          <w:lang w:val="kk-KZ" w:eastAsia="ja-JP" w:bidi="fa-IR"/>
        </w:rPr>
        <w:t>–</w:t>
      </w:r>
      <w:r>
        <w:rPr>
          <w:rFonts w:asciiTheme="majorBidi" w:eastAsia="Andale Sans UI" w:hAnsiTheme="majorBidi" w:cstheme="majorBidi"/>
          <w:i/>
          <w:kern w:val="3"/>
          <w:sz w:val="28"/>
          <w:szCs w:val="28"/>
          <w:lang w:val="kk-KZ" w:eastAsia="ja-JP" w:bidi="fa-IR"/>
        </w:rPr>
        <w:t xml:space="preserve"> </w:t>
      </w:r>
      <w:r w:rsidRPr="00654A7A">
        <w:rPr>
          <w:rFonts w:asciiTheme="majorBidi" w:eastAsia="Andale Sans UI" w:hAnsiTheme="majorBidi" w:cstheme="majorBidi"/>
          <w:i/>
          <w:kern w:val="3"/>
          <w:sz w:val="28"/>
          <w:szCs w:val="28"/>
          <w:lang w:val="kk-KZ" w:eastAsia="ja-JP" w:bidi="fa-IR"/>
        </w:rPr>
        <w:t>тәтті, tasty</w:t>
      </w:r>
      <w:r>
        <w:rPr>
          <w:rFonts w:asciiTheme="majorBidi" w:eastAsia="Andale Sans UI" w:hAnsiTheme="majorBidi" w:cstheme="majorBidi"/>
          <w:i/>
          <w:kern w:val="3"/>
          <w:sz w:val="28"/>
          <w:szCs w:val="28"/>
          <w:lang w:val="kk-KZ" w:eastAsia="ja-JP" w:bidi="fa-IR"/>
        </w:rPr>
        <w:t xml:space="preserve"> </w:t>
      </w:r>
      <w:r w:rsidRPr="00E80B52">
        <w:rPr>
          <w:rFonts w:asciiTheme="majorBidi" w:eastAsia="Andale Sans UI" w:hAnsiTheme="majorBidi" w:cstheme="majorBidi"/>
          <w:i/>
          <w:kern w:val="3"/>
          <w:sz w:val="28"/>
          <w:szCs w:val="28"/>
          <w:lang w:val="kk-KZ" w:eastAsia="ja-JP" w:bidi="fa-IR"/>
        </w:rPr>
        <w:t>–</w:t>
      </w:r>
      <w:r>
        <w:rPr>
          <w:rFonts w:asciiTheme="majorBidi" w:eastAsia="Andale Sans UI" w:hAnsiTheme="majorBidi" w:cstheme="majorBidi"/>
          <w:i/>
          <w:kern w:val="3"/>
          <w:sz w:val="28"/>
          <w:szCs w:val="28"/>
          <w:lang w:val="kk-KZ" w:eastAsia="ja-JP" w:bidi="fa-IR"/>
        </w:rPr>
        <w:t xml:space="preserve"> </w:t>
      </w:r>
      <w:r w:rsidRPr="00654A7A">
        <w:rPr>
          <w:rFonts w:asciiTheme="majorBidi" w:eastAsia="Andale Sans UI" w:hAnsiTheme="majorBidi" w:cstheme="majorBidi"/>
          <w:i/>
          <w:kern w:val="3"/>
          <w:sz w:val="28"/>
          <w:szCs w:val="28"/>
          <w:lang w:val="kk-KZ" w:eastAsia="ja-JP" w:bidi="fa-IR"/>
        </w:rPr>
        <w:t>дәмді, spicy</w:t>
      </w:r>
      <w:r>
        <w:rPr>
          <w:rFonts w:asciiTheme="majorBidi" w:eastAsia="Andale Sans UI" w:hAnsiTheme="majorBidi" w:cstheme="majorBidi"/>
          <w:i/>
          <w:kern w:val="3"/>
          <w:sz w:val="28"/>
          <w:szCs w:val="28"/>
          <w:lang w:val="kk-KZ" w:eastAsia="ja-JP" w:bidi="fa-IR"/>
        </w:rPr>
        <w:t xml:space="preserve"> </w:t>
      </w:r>
      <w:r w:rsidRPr="00E80B52">
        <w:rPr>
          <w:rFonts w:asciiTheme="majorBidi" w:eastAsia="Andale Sans UI" w:hAnsiTheme="majorBidi" w:cstheme="majorBidi"/>
          <w:i/>
          <w:kern w:val="3"/>
          <w:sz w:val="28"/>
          <w:szCs w:val="28"/>
          <w:lang w:val="kk-KZ" w:eastAsia="ja-JP" w:bidi="fa-IR"/>
        </w:rPr>
        <w:t>–</w:t>
      </w:r>
      <w:r>
        <w:rPr>
          <w:rFonts w:asciiTheme="majorBidi" w:eastAsia="Andale Sans UI" w:hAnsiTheme="majorBidi" w:cstheme="majorBidi"/>
          <w:i/>
          <w:kern w:val="3"/>
          <w:sz w:val="28"/>
          <w:szCs w:val="28"/>
          <w:lang w:val="kk-KZ" w:eastAsia="ja-JP" w:bidi="fa-IR"/>
        </w:rPr>
        <w:t xml:space="preserve"> </w:t>
      </w:r>
      <w:r w:rsidRPr="00654A7A">
        <w:rPr>
          <w:rFonts w:asciiTheme="majorBidi" w:eastAsia="Andale Sans UI" w:hAnsiTheme="majorBidi" w:cstheme="majorBidi"/>
          <w:i/>
          <w:kern w:val="3"/>
          <w:sz w:val="28"/>
          <w:szCs w:val="28"/>
          <w:lang w:val="kk-KZ" w:eastAsia="ja-JP" w:bidi="fa-IR"/>
        </w:rPr>
        <w:t>қышқыл</w:t>
      </w:r>
      <w:r w:rsidRPr="00654A7A">
        <w:rPr>
          <w:rFonts w:asciiTheme="majorBidi" w:eastAsia="Andale Sans UI" w:hAnsiTheme="majorBidi" w:cstheme="majorBidi"/>
          <w:kern w:val="3"/>
          <w:sz w:val="28"/>
          <w:szCs w:val="28"/>
          <w:lang w:val="kk-KZ" w:eastAsia="ja-JP" w:bidi="fa-IR"/>
        </w:rPr>
        <w:t xml:space="preserve">, ал жағымсыз эмоцияларға </w:t>
      </w:r>
      <w:r>
        <w:rPr>
          <w:rFonts w:asciiTheme="majorBidi" w:eastAsia="Andale Sans UI" w:hAnsiTheme="majorBidi" w:cstheme="majorBidi"/>
          <w:kern w:val="3"/>
          <w:sz w:val="28"/>
          <w:szCs w:val="28"/>
          <w:lang w:val="kk-KZ" w:eastAsia="ja-JP" w:bidi="fa-IR"/>
        </w:rPr>
        <w:t xml:space="preserve">қатысты </w:t>
      </w:r>
      <w:r w:rsidRPr="00654A7A">
        <w:rPr>
          <w:rFonts w:asciiTheme="majorBidi" w:eastAsia="Andale Sans UI" w:hAnsiTheme="majorBidi" w:cstheme="majorBidi"/>
          <w:i/>
          <w:kern w:val="3"/>
          <w:sz w:val="28"/>
          <w:szCs w:val="28"/>
          <w:lang w:val="kk-KZ" w:eastAsia="ja-JP" w:bidi="fa-IR"/>
        </w:rPr>
        <w:t>bitter</w:t>
      </w:r>
      <w:r>
        <w:rPr>
          <w:rFonts w:asciiTheme="majorBidi" w:eastAsia="Andale Sans UI" w:hAnsiTheme="majorBidi" w:cstheme="majorBidi"/>
          <w:i/>
          <w:kern w:val="3"/>
          <w:sz w:val="28"/>
          <w:szCs w:val="28"/>
          <w:lang w:val="kk-KZ" w:eastAsia="ja-JP" w:bidi="fa-IR"/>
        </w:rPr>
        <w:t xml:space="preserve"> </w:t>
      </w:r>
      <w:r w:rsidRPr="00E80B52">
        <w:rPr>
          <w:rFonts w:asciiTheme="majorBidi" w:eastAsia="Andale Sans UI" w:hAnsiTheme="majorBidi" w:cstheme="majorBidi"/>
          <w:i/>
          <w:kern w:val="3"/>
          <w:sz w:val="28"/>
          <w:szCs w:val="28"/>
          <w:lang w:val="kk-KZ" w:eastAsia="ja-JP" w:bidi="fa-IR"/>
        </w:rPr>
        <w:t>–</w:t>
      </w:r>
      <w:r>
        <w:rPr>
          <w:rFonts w:asciiTheme="majorBidi" w:eastAsia="Andale Sans UI" w:hAnsiTheme="majorBidi" w:cstheme="majorBidi"/>
          <w:i/>
          <w:kern w:val="3"/>
          <w:sz w:val="28"/>
          <w:szCs w:val="28"/>
          <w:lang w:val="kk-KZ" w:eastAsia="ja-JP" w:bidi="fa-IR"/>
        </w:rPr>
        <w:t xml:space="preserve"> </w:t>
      </w:r>
      <w:r w:rsidRPr="00654A7A">
        <w:rPr>
          <w:rFonts w:asciiTheme="majorBidi" w:eastAsia="Andale Sans UI" w:hAnsiTheme="majorBidi" w:cstheme="majorBidi"/>
          <w:i/>
          <w:kern w:val="3"/>
          <w:sz w:val="28"/>
          <w:szCs w:val="28"/>
          <w:lang w:val="kk-KZ" w:eastAsia="ja-JP" w:bidi="fa-IR"/>
        </w:rPr>
        <w:t>ащы</w:t>
      </w:r>
      <w:r w:rsidRPr="00654A7A">
        <w:rPr>
          <w:rFonts w:asciiTheme="majorBidi" w:eastAsia="Andale Sans UI" w:hAnsiTheme="majorBidi" w:cstheme="majorBidi"/>
          <w:kern w:val="3"/>
          <w:sz w:val="28"/>
          <w:szCs w:val="28"/>
          <w:lang w:val="kk-KZ" w:eastAsia="ja-JP" w:bidi="fa-IR"/>
        </w:rPr>
        <w:t xml:space="preserve"> және </w:t>
      </w:r>
      <w:r w:rsidRPr="00654A7A">
        <w:rPr>
          <w:rFonts w:asciiTheme="majorBidi" w:eastAsia="Andale Sans UI" w:hAnsiTheme="majorBidi" w:cstheme="majorBidi"/>
          <w:i/>
          <w:kern w:val="3"/>
          <w:sz w:val="28"/>
          <w:szCs w:val="28"/>
          <w:lang w:val="kk-KZ" w:eastAsia="ja-JP" w:bidi="fa-IR"/>
        </w:rPr>
        <w:t>sour –</w:t>
      </w:r>
      <w:r>
        <w:rPr>
          <w:rFonts w:asciiTheme="majorBidi" w:eastAsia="Andale Sans UI" w:hAnsiTheme="majorBidi" w:cstheme="majorBidi"/>
          <w:i/>
          <w:kern w:val="3"/>
          <w:sz w:val="28"/>
          <w:szCs w:val="28"/>
          <w:lang w:val="kk-KZ" w:eastAsia="ja-JP" w:bidi="fa-IR"/>
        </w:rPr>
        <w:t xml:space="preserve"> </w:t>
      </w:r>
      <w:r w:rsidRPr="00654A7A">
        <w:rPr>
          <w:rFonts w:asciiTheme="majorBidi" w:eastAsia="Andale Sans UI" w:hAnsiTheme="majorBidi" w:cstheme="majorBidi"/>
          <w:i/>
          <w:kern w:val="3"/>
          <w:sz w:val="28"/>
          <w:szCs w:val="28"/>
          <w:lang w:val="kk-KZ" w:eastAsia="ja-JP" w:bidi="fa-IR"/>
        </w:rPr>
        <w:t>ашыған</w:t>
      </w:r>
      <w:r w:rsidRPr="00654A7A">
        <w:rPr>
          <w:rFonts w:asciiTheme="majorBidi" w:eastAsia="Andale Sans UI" w:hAnsiTheme="majorBidi" w:cstheme="majorBidi"/>
          <w:kern w:val="3"/>
          <w:sz w:val="28"/>
          <w:szCs w:val="28"/>
          <w:lang w:val="kk-KZ" w:eastAsia="ja-JP" w:bidi="fa-IR"/>
        </w:rPr>
        <w:t xml:space="preserve"> ассоциациялары туындаған. Информанттар өсімдік ассоциациясында ағылшын тілінде жағымды эмоцияларға </w:t>
      </w:r>
      <w:r>
        <w:rPr>
          <w:rFonts w:asciiTheme="majorBidi" w:eastAsia="Andale Sans UI" w:hAnsiTheme="majorBidi" w:cstheme="majorBidi"/>
          <w:kern w:val="3"/>
          <w:sz w:val="28"/>
          <w:szCs w:val="28"/>
          <w:lang w:val="kk-KZ" w:eastAsia="ja-JP" w:bidi="fa-IR"/>
        </w:rPr>
        <w:t xml:space="preserve">қатысты </w:t>
      </w:r>
      <w:r w:rsidRPr="00654A7A">
        <w:rPr>
          <w:rFonts w:asciiTheme="majorBidi" w:eastAsia="Andale Sans UI" w:hAnsiTheme="majorBidi" w:cstheme="majorBidi"/>
          <w:kern w:val="3"/>
          <w:sz w:val="28"/>
          <w:szCs w:val="28"/>
          <w:lang w:val="kk-KZ" w:eastAsia="ja-JP" w:bidi="fa-IR"/>
        </w:rPr>
        <w:t xml:space="preserve">magnolia (магнолия), maple (үйеңкі), rose </w:t>
      </w:r>
      <w:r>
        <w:rPr>
          <w:rFonts w:asciiTheme="majorBidi" w:eastAsia="Andale Sans UI" w:hAnsiTheme="majorBidi" w:cstheme="majorBidi"/>
          <w:kern w:val="3"/>
          <w:sz w:val="28"/>
          <w:szCs w:val="28"/>
          <w:lang w:val="kk-KZ" w:eastAsia="ja-JP" w:bidi="fa-IR"/>
        </w:rPr>
        <w:t>(раушан), ал жағымсыз эмоцияларға келгенде</w:t>
      </w:r>
      <w:r w:rsidRPr="00654A7A">
        <w:rPr>
          <w:rFonts w:asciiTheme="majorBidi" w:eastAsia="Andale Sans UI" w:hAnsiTheme="majorBidi" w:cstheme="majorBidi"/>
          <w:kern w:val="3"/>
          <w:sz w:val="28"/>
          <w:szCs w:val="28"/>
          <w:lang w:val="kk-KZ" w:eastAsia="ja-JP" w:bidi="fa-IR"/>
        </w:rPr>
        <w:t xml:space="preserve"> cactus (кактус) сияқты ассоциациялар </w:t>
      </w:r>
      <w:r>
        <w:rPr>
          <w:rFonts w:asciiTheme="majorBidi" w:eastAsia="Andale Sans UI" w:hAnsiTheme="majorBidi" w:cstheme="majorBidi"/>
          <w:kern w:val="3"/>
          <w:sz w:val="28"/>
          <w:szCs w:val="28"/>
          <w:lang w:val="kk-KZ" w:eastAsia="ja-JP" w:bidi="fa-IR"/>
        </w:rPr>
        <w:t>келті</w:t>
      </w:r>
      <w:r w:rsidRPr="00654A7A">
        <w:rPr>
          <w:rFonts w:asciiTheme="majorBidi" w:eastAsia="Andale Sans UI" w:hAnsiTheme="majorBidi" w:cstheme="majorBidi"/>
          <w:kern w:val="3"/>
          <w:sz w:val="28"/>
          <w:szCs w:val="28"/>
          <w:lang w:val="kk-KZ" w:eastAsia="ja-JP" w:bidi="fa-IR"/>
        </w:rPr>
        <w:t>рген. Ассоциациялық эк</w:t>
      </w:r>
      <w:r>
        <w:rPr>
          <w:rFonts w:asciiTheme="majorBidi" w:eastAsia="Andale Sans UI" w:hAnsiTheme="majorBidi" w:cstheme="majorBidi"/>
          <w:kern w:val="3"/>
          <w:sz w:val="28"/>
          <w:szCs w:val="28"/>
          <w:lang w:val="kk-KZ" w:eastAsia="ja-JP" w:bidi="fa-IR"/>
        </w:rPr>
        <w:t xml:space="preserve">сперимент </w:t>
      </w:r>
      <w:r>
        <w:rPr>
          <w:rFonts w:asciiTheme="majorBidi" w:eastAsia="Andale Sans UI" w:hAnsiTheme="majorBidi" w:cstheme="majorBidi"/>
          <w:kern w:val="3"/>
          <w:sz w:val="28"/>
          <w:szCs w:val="28"/>
          <w:lang w:val="kk-KZ" w:eastAsia="ja-JP" w:bidi="fa-IR"/>
        </w:rPr>
        <w:lastRenderedPageBreak/>
        <w:t>нәтижесінде екі ұлттың</w:t>
      </w:r>
      <w:r w:rsidRPr="00654A7A">
        <w:rPr>
          <w:rFonts w:asciiTheme="majorBidi" w:eastAsia="Andale Sans UI" w:hAnsiTheme="majorBidi" w:cstheme="majorBidi"/>
          <w:kern w:val="3"/>
          <w:sz w:val="28"/>
          <w:szCs w:val="28"/>
          <w:lang w:val="kk-KZ" w:eastAsia="ja-JP" w:bidi="fa-IR"/>
        </w:rPr>
        <w:t xml:space="preserve"> лингвомәдениетінде жағымды және жағымсыз эмоциялар ұқсас түстермен (</w:t>
      </w:r>
      <w:r w:rsidRPr="00654A7A">
        <w:rPr>
          <w:rFonts w:asciiTheme="majorBidi" w:eastAsia="Andale Sans UI" w:hAnsiTheme="majorBidi" w:cstheme="majorBidi"/>
          <w:i/>
          <w:kern w:val="3"/>
          <w:sz w:val="28"/>
          <w:szCs w:val="28"/>
          <w:lang w:val="kk-KZ" w:eastAsia="ja-JP" w:bidi="fa-IR"/>
        </w:rPr>
        <w:t>ақ, қара, қызыл, қызғылт</w:t>
      </w:r>
      <w:r w:rsidRPr="00654A7A">
        <w:rPr>
          <w:rFonts w:asciiTheme="majorBidi" w:eastAsia="Andale Sans UI" w:hAnsiTheme="majorBidi" w:cstheme="majorBidi"/>
          <w:kern w:val="3"/>
          <w:sz w:val="28"/>
          <w:szCs w:val="28"/>
          <w:lang w:val="kk-KZ" w:eastAsia="ja-JP" w:bidi="fa-IR"/>
        </w:rPr>
        <w:t xml:space="preserve">) </w:t>
      </w:r>
      <w:r>
        <w:rPr>
          <w:rFonts w:asciiTheme="majorBidi" w:eastAsia="Andale Sans UI" w:hAnsiTheme="majorBidi" w:cstheme="majorBidi"/>
          <w:kern w:val="3"/>
          <w:sz w:val="28"/>
          <w:szCs w:val="28"/>
          <w:lang w:val="kk-KZ" w:eastAsia="ja-JP" w:bidi="fa-IR"/>
        </w:rPr>
        <w:t>әрі</w:t>
      </w:r>
      <w:r w:rsidRPr="00654A7A">
        <w:rPr>
          <w:rFonts w:asciiTheme="majorBidi" w:eastAsia="Andale Sans UI" w:hAnsiTheme="majorBidi" w:cstheme="majorBidi"/>
          <w:kern w:val="3"/>
          <w:sz w:val="28"/>
          <w:szCs w:val="28"/>
          <w:lang w:val="kk-KZ" w:eastAsia="ja-JP" w:bidi="fa-IR"/>
        </w:rPr>
        <w:t xml:space="preserve"> ұқсас</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i/>
          <w:kern w:val="3"/>
          <w:sz w:val="28"/>
          <w:szCs w:val="28"/>
          <w:lang w:val="kk-KZ" w:eastAsia="ja-JP" w:bidi="fa-IR"/>
        </w:rPr>
        <w:t>ащы</w:t>
      </w:r>
      <w:r>
        <w:rPr>
          <w:rFonts w:asciiTheme="majorBidi" w:eastAsia="Andale Sans UI" w:hAnsiTheme="majorBidi" w:cstheme="majorBidi"/>
          <w:i/>
          <w:kern w:val="3"/>
          <w:sz w:val="28"/>
          <w:szCs w:val="28"/>
          <w:lang w:val="kk-KZ" w:eastAsia="ja-JP" w:bidi="fa-IR"/>
        </w:rPr>
        <w:t xml:space="preserve"> </w:t>
      </w:r>
      <w:r w:rsidRPr="00654A7A">
        <w:rPr>
          <w:rFonts w:asciiTheme="majorBidi" w:eastAsia="Andale Sans UI" w:hAnsiTheme="majorBidi" w:cstheme="majorBidi"/>
          <w:i/>
          <w:kern w:val="3"/>
          <w:sz w:val="28"/>
          <w:szCs w:val="28"/>
          <w:lang w:val="kk-KZ" w:eastAsia="ja-JP" w:bidi="fa-IR"/>
        </w:rPr>
        <w:t>-</w:t>
      </w:r>
      <w:r>
        <w:rPr>
          <w:rFonts w:asciiTheme="majorBidi" w:eastAsia="Andale Sans UI" w:hAnsiTheme="majorBidi" w:cstheme="majorBidi"/>
          <w:i/>
          <w:kern w:val="3"/>
          <w:sz w:val="28"/>
          <w:szCs w:val="28"/>
          <w:lang w:val="kk-KZ" w:eastAsia="ja-JP" w:bidi="fa-IR"/>
        </w:rPr>
        <w:t xml:space="preserve"> </w:t>
      </w:r>
      <w:r w:rsidRPr="00654A7A">
        <w:rPr>
          <w:rFonts w:asciiTheme="majorBidi" w:eastAsia="Andale Sans UI" w:hAnsiTheme="majorBidi" w:cstheme="majorBidi"/>
          <w:i/>
          <w:kern w:val="3"/>
          <w:sz w:val="28"/>
          <w:szCs w:val="28"/>
          <w:lang w:val="kk-KZ" w:eastAsia="ja-JP" w:bidi="fa-IR"/>
        </w:rPr>
        <w:t>тәтті, дәмді</w:t>
      </w:r>
      <w:r>
        <w:rPr>
          <w:rFonts w:asciiTheme="majorBidi" w:eastAsia="Andale Sans UI" w:hAnsiTheme="majorBidi" w:cstheme="majorBidi"/>
          <w:i/>
          <w:kern w:val="3"/>
          <w:sz w:val="28"/>
          <w:szCs w:val="28"/>
          <w:lang w:val="kk-KZ" w:eastAsia="ja-JP" w:bidi="fa-IR"/>
        </w:rPr>
        <w:t xml:space="preserve"> </w:t>
      </w:r>
      <w:r w:rsidRPr="00654A7A">
        <w:rPr>
          <w:rFonts w:asciiTheme="majorBidi" w:eastAsia="Andale Sans UI" w:hAnsiTheme="majorBidi" w:cstheme="majorBidi"/>
          <w:i/>
          <w:kern w:val="3"/>
          <w:sz w:val="28"/>
          <w:szCs w:val="28"/>
          <w:lang w:val="kk-KZ" w:eastAsia="ja-JP" w:bidi="fa-IR"/>
        </w:rPr>
        <w:t>-</w:t>
      </w:r>
      <w:r>
        <w:rPr>
          <w:rFonts w:asciiTheme="majorBidi" w:eastAsia="Andale Sans UI" w:hAnsiTheme="majorBidi" w:cstheme="majorBidi"/>
          <w:i/>
          <w:kern w:val="3"/>
          <w:sz w:val="28"/>
          <w:szCs w:val="28"/>
          <w:lang w:val="kk-KZ" w:eastAsia="ja-JP" w:bidi="fa-IR"/>
        </w:rPr>
        <w:t xml:space="preserve"> </w:t>
      </w:r>
      <w:r w:rsidRPr="00654A7A">
        <w:rPr>
          <w:rFonts w:asciiTheme="majorBidi" w:eastAsia="Andale Sans UI" w:hAnsiTheme="majorBidi" w:cstheme="majorBidi"/>
          <w:i/>
          <w:kern w:val="3"/>
          <w:sz w:val="28"/>
          <w:szCs w:val="28"/>
          <w:lang w:val="kk-KZ" w:eastAsia="ja-JP" w:bidi="fa-IR"/>
        </w:rPr>
        <w:t>ашыған</w:t>
      </w:r>
      <w:r w:rsidRPr="00654A7A">
        <w:rPr>
          <w:rFonts w:asciiTheme="majorBidi" w:eastAsia="Andale Sans UI" w:hAnsiTheme="majorBidi" w:cstheme="majorBidi"/>
          <w:kern w:val="3"/>
          <w:sz w:val="28"/>
          <w:szCs w:val="28"/>
          <w:lang w:val="kk-KZ" w:eastAsia="ja-JP" w:bidi="fa-IR"/>
        </w:rPr>
        <w:t>) дәмдермен астарласып, жануарлар мен құстар тұрғысынан қазақ ұлттық дүниетанымында</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мысалы</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«үміт» жағымды эмоциясы жеті қазынаның бірі саналатын </w:t>
      </w:r>
      <w:r w:rsidRPr="00654A7A">
        <w:rPr>
          <w:rFonts w:asciiTheme="majorBidi" w:eastAsia="Andale Sans UI" w:hAnsiTheme="majorBidi" w:cstheme="majorBidi"/>
          <w:i/>
          <w:kern w:val="3"/>
          <w:sz w:val="28"/>
          <w:szCs w:val="28"/>
          <w:lang w:val="kk-KZ" w:eastAsia="ja-JP" w:bidi="fa-IR"/>
        </w:rPr>
        <w:t>жылқы</w:t>
      </w:r>
      <w:r>
        <w:rPr>
          <w:rFonts w:asciiTheme="majorBidi" w:eastAsia="Andale Sans UI" w:hAnsiTheme="majorBidi" w:cstheme="majorBidi"/>
          <w:kern w:val="3"/>
          <w:sz w:val="28"/>
          <w:szCs w:val="28"/>
          <w:lang w:val="kk-KZ" w:eastAsia="ja-JP" w:bidi="fa-IR"/>
        </w:rPr>
        <w:t xml:space="preserve"> жануарымен, сонымен қатар </w:t>
      </w:r>
      <w:r w:rsidRPr="00654A7A">
        <w:rPr>
          <w:rFonts w:asciiTheme="majorBidi" w:eastAsia="Andale Sans UI" w:hAnsiTheme="majorBidi" w:cstheme="majorBidi"/>
          <w:kern w:val="3"/>
          <w:sz w:val="28"/>
          <w:szCs w:val="28"/>
          <w:lang w:val="kk-KZ" w:eastAsia="ja-JP" w:bidi="fa-IR"/>
        </w:rPr>
        <w:t xml:space="preserve">бейбітшілік символы </w:t>
      </w:r>
      <w:r w:rsidRPr="00654A7A">
        <w:rPr>
          <w:rFonts w:asciiTheme="majorBidi" w:eastAsia="Andale Sans UI" w:hAnsiTheme="majorBidi" w:cstheme="majorBidi"/>
          <w:i/>
          <w:kern w:val="3"/>
          <w:sz w:val="28"/>
          <w:szCs w:val="28"/>
          <w:lang w:val="kk-KZ" w:eastAsia="ja-JP" w:bidi="fa-IR"/>
        </w:rPr>
        <w:t xml:space="preserve">көгершінмен </w:t>
      </w:r>
      <w:r w:rsidRPr="00654A7A">
        <w:rPr>
          <w:rFonts w:asciiTheme="majorBidi" w:eastAsia="Andale Sans UI" w:hAnsiTheme="majorBidi" w:cstheme="majorBidi"/>
          <w:kern w:val="3"/>
          <w:sz w:val="28"/>
          <w:szCs w:val="28"/>
          <w:lang w:val="kk-KZ" w:eastAsia="ja-JP" w:bidi="fa-IR"/>
        </w:rPr>
        <w:t>сәйкестендірілсе, ағылшын тілді информанттардың лингвомәдениетіне орай жағымсыз эмоциялар улы жәндік</w:t>
      </w:r>
      <w:r>
        <w:rPr>
          <w:rFonts w:asciiTheme="majorBidi" w:eastAsia="Andale Sans UI" w:hAnsiTheme="majorBidi" w:cstheme="majorBidi"/>
          <w:kern w:val="3"/>
          <w:sz w:val="28"/>
          <w:szCs w:val="28"/>
          <w:lang w:val="kk-KZ" w:eastAsia="ja-JP" w:bidi="fa-IR"/>
        </w:rPr>
        <w:t>терге жататын</w:t>
      </w:r>
      <w:r w:rsidRPr="00654A7A">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i/>
          <w:kern w:val="3"/>
          <w:sz w:val="28"/>
          <w:szCs w:val="28"/>
          <w:lang w:val="kk-KZ" w:eastAsia="ja-JP" w:bidi="fa-IR"/>
        </w:rPr>
        <w:t>тарантуламен</w:t>
      </w:r>
      <w:r w:rsidRPr="00654A7A">
        <w:rPr>
          <w:rFonts w:asciiTheme="majorBidi" w:eastAsia="Andale Sans UI" w:hAnsiTheme="majorBidi" w:cstheme="majorBidi"/>
          <w:kern w:val="3"/>
          <w:sz w:val="28"/>
          <w:szCs w:val="28"/>
          <w:lang w:val="kk-KZ" w:eastAsia="ja-JP" w:bidi="fa-IR"/>
        </w:rPr>
        <w:t xml:space="preserve"> және </w:t>
      </w:r>
      <w:r w:rsidRPr="00E80B52">
        <w:rPr>
          <w:rFonts w:asciiTheme="majorBidi" w:eastAsia="Andale Sans UI" w:hAnsiTheme="majorBidi" w:cstheme="majorBidi"/>
          <w:i/>
          <w:kern w:val="3"/>
          <w:sz w:val="28"/>
          <w:szCs w:val="28"/>
          <w:lang w:val="kk-KZ" w:eastAsia="ja-JP" w:bidi="fa-IR"/>
        </w:rPr>
        <w:t xml:space="preserve">сары </w:t>
      </w:r>
      <w:r w:rsidRPr="00654A7A">
        <w:rPr>
          <w:rFonts w:asciiTheme="majorBidi" w:eastAsia="Andale Sans UI" w:hAnsiTheme="majorBidi" w:cstheme="majorBidi"/>
          <w:i/>
          <w:kern w:val="3"/>
          <w:sz w:val="28"/>
          <w:szCs w:val="28"/>
          <w:lang w:val="kk-KZ" w:eastAsia="ja-JP" w:bidi="fa-IR"/>
        </w:rPr>
        <w:t xml:space="preserve">шаянмен </w:t>
      </w:r>
      <w:r w:rsidRPr="00654A7A">
        <w:rPr>
          <w:rFonts w:asciiTheme="majorBidi" w:eastAsia="Andale Sans UI" w:hAnsiTheme="majorBidi" w:cstheme="majorBidi"/>
          <w:kern w:val="3"/>
          <w:sz w:val="28"/>
          <w:szCs w:val="28"/>
          <w:lang w:val="kk-KZ" w:eastAsia="ja-JP" w:bidi="fa-IR"/>
        </w:rPr>
        <w:t>ассоциацияланғанын көре аламыз.</w:t>
      </w:r>
    </w:p>
    <w:p w14:paraId="783D5845" w14:textId="77777777" w:rsidR="00892AB6" w:rsidRPr="008D1ED2" w:rsidRDefault="00892AB6" w:rsidP="00892AB6">
      <w:pPr>
        <w:spacing w:after="0" w:line="240" w:lineRule="auto"/>
        <w:ind w:firstLine="708"/>
        <w:contextualSpacing/>
        <w:jc w:val="both"/>
        <w:rPr>
          <w:rFonts w:asciiTheme="majorBidi" w:eastAsia="Andale Sans UI" w:hAnsiTheme="majorBidi" w:cstheme="majorBidi"/>
          <w:b/>
          <w:kern w:val="3"/>
          <w:sz w:val="28"/>
          <w:szCs w:val="28"/>
          <w:lang w:val="kk-KZ" w:eastAsia="ja-JP" w:bidi="fa-IR"/>
        </w:rPr>
      </w:pPr>
    </w:p>
    <w:p w14:paraId="7DAC1CC8" w14:textId="77777777" w:rsidR="00001C18" w:rsidRPr="008D1ED2" w:rsidRDefault="00001C18" w:rsidP="00C71EA9">
      <w:pPr>
        <w:spacing w:after="0" w:line="240" w:lineRule="auto"/>
        <w:contextualSpacing/>
        <w:jc w:val="center"/>
        <w:rPr>
          <w:rFonts w:asciiTheme="majorBidi" w:eastAsia="Andale Sans UI" w:hAnsiTheme="majorBidi" w:cstheme="majorBidi"/>
          <w:b/>
          <w:kern w:val="3"/>
          <w:sz w:val="28"/>
          <w:szCs w:val="28"/>
          <w:lang w:val="kk-KZ" w:eastAsia="ja-JP" w:bidi="fa-IR"/>
        </w:rPr>
      </w:pPr>
      <w:r w:rsidRPr="008D1ED2">
        <w:rPr>
          <w:rFonts w:asciiTheme="majorBidi" w:eastAsia="Andale Sans UI" w:hAnsiTheme="majorBidi" w:cstheme="majorBidi"/>
          <w:b/>
          <w:kern w:val="3"/>
          <w:sz w:val="28"/>
          <w:szCs w:val="28"/>
          <w:lang w:val="kk-KZ" w:eastAsia="ja-JP" w:bidi="fa-IR"/>
        </w:rPr>
        <w:t>ҚОРЫТЫНДЫ</w:t>
      </w:r>
    </w:p>
    <w:p w14:paraId="3E57C0E7" w14:textId="77777777" w:rsidR="00F921BB" w:rsidRPr="008D1ED2" w:rsidRDefault="00F921BB" w:rsidP="00DC2317">
      <w:pPr>
        <w:spacing w:after="0" w:line="240" w:lineRule="auto"/>
        <w:ind w:firstLine="708"/>
        <w:contextualSpacing/>
        <w:jc w:val="both"/>
        <w:rPr>
          <w:rFonts w:asciiTheme="majorBidi" w:eastAsia="Andale Sans UI" w:hAnsiTheme="majorBidi" w:cstheme="majorBidi"/>
          <w:kern w:val="3"/>
          <w:sz w:val="28"/>
          <w:szCs w:val="28"/>
          <w:lang w:val="kk-KZ" w:eastAsia="ja-JP" w:bidi="fa-IR"/>
        </w:rPr>
      </w:pPr>
    </w:p>
    <w:p w14:paraId="4ED91473" w14:textId="076E0E39" w:rsidR="005A7B60" w:rsidRPr="008D1ED2" w:rsidRDefault="00892AB6" w:rsidP="00C71EA9">
      <w:pPr>
        <w:spacing w:after="0" w:line="240" w:lineRule="auto"/>
        <w:ind w:firstLine="709"/>
        <w:contextualSpacing/>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XXI ғасыр тіл білімінің антропоцентрлік лингвистика бағытында қарқынды дамуына байланысты «тіл мен эмоция» қатынасын зерттеудің отандық және шетелдік зерттеулердегі алар орны айрықша. Кез келген эмоцияның</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тілде вербалды және бейвербалды түрде көрініс табатыны анық. Эмоцияның вербалды түрде берілуін зерттеу күннен-күнге жаңа белестерді бағындыруда. Осы бағытта жүргізілген диссертациялық жұмысымыздың зерттеу нәтижелері төмендегідей </w:t>
      </w:r>
      <w:r w:rsidRPr="00892AB6">
        <w:rPr>
          <w:rFonts w:asciiTheme="majorBidi" w:eastAsia="Andale Sans UI" w:hAnsiTheme="majorBidi" w:cstheme="majorBidi"/>
          <w:b/>
          <w:bCs/>
          <w:kern w:val="3"/>
          <w:sz w:val="28"/>
          <w:szCs w:val="28"/>
          <w:lang w:val="kk-KZ" w:eastAsia="ja-JP" w:bidi="fa-IR"/>
        </w:rPr>
        <w:t>қорытынды</w:t>
      </w:r>
      <w:r w:rsidRPr="00654A7A">
        <w:rPr>
          <w:rFonts w:asciiTheme="majorBidi" w:eastAsia="Andale Sans UI" w:hAnsiTheme="majorBidi" w:cstheme="majorBidi"/>
          <w:kern w:val="3"/>
          <w:sz w:val="28"/>
          <w:szCs w:val="28"/>
          <w:lang w:val="kk-KZ" w:eastAsia="ja-JP" w:bidi="fa-IR"/>
        </w:rPr>
        <w:t xml:space="preserve"> жасауға мүмкіндік берді:</w:t>
      </w:r>
    </w:p>
    <w:p w14:paraId="6699E855" w14:textId="1202A826" w:rsidR="0047201C" w:rsidRPr="008D1ED2" w:rsidRDefault="00892AB6" w:rsidP="00C71EA9">
      <w:pPr>
        <w:pStyle w:val="a3"/>
        <w:numPr>
          <w:ilvl w:val="0"/>
          <w:numId w:val="32"/>
        </w:numPr>
        <w:tabs>
          <w:tab w:val="left" w:pos="993"/>
        </w:tabs>
        <w:spacing w:after="0" w:line="240" w:lineRule="auto"/>
        <w:ind w:left="0" w:firstLine="709"/>
        <w:jc w:val="both"/>
        <w:rPr>
          <w:rFonts w:asciiTheme="majorBidi" w:eastAsia="Andale Sans UI" w:hAnsiTheme="majorBidi" w:cstheme="majorBidi"/>
          <w:kern w:val="3"/>
          <w:sz w:val="28"/>
          <w:szCs w:val="28"/>
          <w:lang w:val="kk-KZ" w:eastAsia="ja-JP" w:bidi="fa-IR"/>
        </w:rPr>
      </w:pPr>
      <w:r>
        <w:rPr>
          <w:rFonts w:asciiTheme="majorBidi" w:eastAsia="Andale Sans UI" w:hAnsiTheme="majorBidi" w:cstheme="majorBidi"/>
          <w:kern w:val="3"/>
          <w:sz w:val="28"/>
          <w:szCs w:val="28"/>
          <w:lang w:val="kk-KZ" w:eastAsia="ja-JP" w:bidi="fa-IR"/>
        </w:rPr>
        <w:t xml:space="preserve">Эмоциялар жаңа да </w:t>
      </w:r>
      <w:r w:rsidRPr="00654A7A">
        <w:rPr>
          <w:rFonts w:asciiTheme="majorBidi" w:eastAsia="Andale Sans UI" w:hAnsiTheme="majorBidi" w:cstheme="majorBidi"/>
          <w:kern w:val="3"/>
          <w:sz w:val="28"/>
          <w:szCs w:val="28"/>
          <w:lang w:val="kk-KZ" w:eastAsia="ja-JP" w:bidi="fa-IR"/>
        </w:rPr>
        <w:t>жас ғылым бағыты эмотиология</w:t>
      </w:r>
      <w:r>
        <w:rPr>
          <w:rFonts w:asciiTheme="majorBidi" w:eastAsia="Andale Sans UI" w:hAnsiTheme="majorBidi" w:cstheme="majorBidi"/>
          <w:kern w:val="3"/>
          <w:sz w:val="28"/>
          <w:szCs w:val="28"/>
          <w:lang w:val="kk-KZ" w:eastAsia="ja-JP" w:bidi="fa-IR"/>
        </w:rPr>
        <w:t xml:space="preserve"> </w:t>
      </w:r>
      <w:r w:rsidRPr="00E80B52">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ғылым</w:t>
      </w:r>
      <w:r>
        <w:rPr>
          <w:rFonts w:asciiTheme="majorBidi" w:eastAsia="Andale Sans UI" w:hAnsiTheme="majorBidi" w:cstheme="majorBidi"/>
          <w:kern w:val="3"/>
          <w:sz w:val="28"/>
          <w:szCs w:val="28"/>
          <w:lang w:val="kk-KZ" w:eastAsia="ja-JP" w:bidi="fa-IR"/>
        </w:rPr>
        <w:t>и</w:t>
      </w:r>
      <w:r w:rsidRPr="00654A7A">
        <w:rPr>
          <w:rFonts w:asciiTheme="majorBidi" w:eastAsia="Andale Sans UI" w:hAnsiTheme="majorBidi" w:cstheme="majorBidi"/>
          <w:kern w:val="3"/>
          <w:sz w:val="28"/>
          <w:szCs w:val="28"/>
          <w:lang w:val="kk-KZ" w:eastAsia="ja-JP" w:bidi="fa-IR"/>
        </w:rPr>
        <w:t xml:space="preserve"> бағытында зерттеледі. Эмотиология эмоция теориясын өңдейтін философия, психология, биология және когнитология</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сияқты ғылыми бағыттардың жетістіктерінен</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бастау алатын пәнаралық ғылым, ал лингвистикалық эмотиологияны эмоциялық қарым-қатынасты, эмоцияның вербалдануы </w:t>
      </w:r>
      <w:r>
        <w:rPr>
          <w:rFonts w:asciiTheme="majorBidi" w:eastAsia="Andale Sans UI" w:hAnsiTheme="majorBidi" w:cstheme="majorBidi"/>
          <w:kern w:val="3"/>
          <w:sz w:val="28"/>
          <w:szCs w:val="28"/>
          <w:lang w:val="kk-KZ" w:eastAsia="ja-JP" w:bidi="fa-IR"/>
        </w:rPr>
        <w:t>және</w:t>
      </w:r>
      <w:r w:rsidRPr="00654A7A">
        <w:rPr>
          <w:rFonts w:asciiTheme="majorBidi" w:eastAsia="Andale Sans UI" w:hAnsiTheme="majorBidi" w:cstheme="majorBidi"/>
          <w:kern w:val="3"/>
          <w:sz w:val="28"/>
          <w:szCs w:val="28"/>
          <w:lang w:val="kk-KZ" w:eastAsia="ja-JP" w:bidi="fa-IR"/>
        </w:rPr>
        <w:t xml:space="preserve"> эмоцияның тілде берілуі мен бейнеленуін зерттейтін жаңа ғылым бағыты ретінде танимыз. Эмотиологияның зерттеу нысаны ретінде біз адам эмоциясын және эмоциялық ахуалын білдіретін </w:t>
      </w:r>
      <w:r>
        <w:rPr>
          <w:rFonts w:asciiTheme="majorBidi" w:eastAsia="Andale Sans UI" w:hAnsiTheme="majorBidi" w:cstheme="majorBidi"/>
          <w:kern w:val="3"/>
          <w:sz w:val="28"/>
          <w:szCs w:val="28"/>
          <w:lang w:val="kk-KZ" w:eastAsia="ja-JP" w:bidi="fa-IR"/>
        </w:rPr>
        <w:t>әрі</w:t>
      </w:r>
      <w:r w:rsidRPr="00654A7A">
        <w:rPr>
          <w:rFonts w:asciiTheme="majorBidi" w:eastAsia="Andale Sans UI" w:hAnsiTheme="majorBidi" w:cstheme="majorBidi"/>
          <w:kern w:val="3"/>
          <w:sz w:val="28"/>
          <w:szCs w:val="28"/>
          <w:lang w:val="kk-KZ" w:eastAsia="ja-JP" w:bidi="fa-IR"/>
        </w:rPr>
        <w:t xml:space="preserve"> сипаттайтын барлық тілдік құралдарды эмотивті бірліктер деп қорытындылаймыз. Эмотиология саласындағы ғалымдардың ой-пікірлерін саралай келе</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«эмотивтілік» лингвистикалық ұғым, ал «эмоционалдылық» психологиялық ұғым деп тұжырымдадық.</w:t>
      </w:r>
    </w:p>
    <w:p w14:paraId="08E7F2B9" w14:textId="547BE1E9" w:rsidR="0047201C" w:rsidRPr="008D1ED2" w:rsidRDefault="00892AB6" w:rsidP="00C71EA9">
      <w:pPr>
        <w:pStyle w:val="a3"/>
        <w:numPr>
          <w:ilvl w:val="0"/>
          <w:numId w:val="32"/>
        </w:numPr>
        <w:tabs>
          <w:tab w:val="left" w:pos="993"/>
        </w:tabs>
        <w:spacing w:after="0" w:line="240" w:lineRule="auto"/>
        <w:ind w:left="0" w:firstLine="709"/>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Эмотивті бірліктердің функционалды-семантикалық өрісі дегеніміз – сөйленімде атқаратын не орындайтын семантикалық функцияларының ортақтығына қарай біріккен</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тілдің әр деңгейіне жататын морфологиялық, синтаксистік, сөзжасамдық, лексикалық, және т.б. тілдік құралдар жүйесі деп тұжырымдаймыз да, ағылшын тіліндегі көркем мәтін негізінде эмоциялық тілдік бірліктері бар барлығы 661 контекст жинақталып, ол контекстердегі эмоциялы тілдік бірліктер функционалды-семантикалық байланысына қарай</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 xml:space="preserve">30 микроөріске топтастырылып, </w:t>
      </w:r>
      <w:r>
        <w:rPr>
          <w:rFonts w:asciiTheme="majorBidi" w:eastAsia="Andale Sans UI" w:hAnsiTheme="majorBidi" w:cstheme="majorBidi"/>
          <w:kern w:val="3"/>
          <w:sz w:val="28"/>
          <w:szCs w:val="28"/>
          <w:lang w:val="kk-KZ" w:eastAsia="ja-JP" w:bidi="fa-IR"/>
        </w:rPr>
        <w:t xml:space="preserve">олар өзара </w:t>
      </w:r>
      <w:r w:rsidRPr="00654A7A">
        <w:rPr>
          <w:rFonts w:asciiTheme="majorBidi" w:eastAsia="Andale Sans UI" w:hAnsiTheme="majorBidi" w:cstheme="majorBidi"/>
          <w:kern w:val="3"/>
          <w:sz w:val="28"/>
          <w:szCs w:val="28"/>
          <w:lang w:val="kk-KZ" w:eastAsia="ja-JP" w:bidi="fa-IR"/>
        </w:rPr>
        <w:t xml:space="preserve">12 жағымды эмоциялы, 18 жағымсыз эмоциялы микроөрістерге бөлініп, зерделенді. Неміс тіліндегі көркем мәтін негізінде 592 </w:t>
      </w:r>
      <w:r>
        <w:rPr>
          <w:rFonts w:asciiTheme="majorBidi" w:eastAsia="Andale Sans UI" w:hAnsiTheme="majorBidi" w:cstheme="majorBidi"/>
          <w:kern w:val="3"/>
          <w:sz w:val="28"/>
          <w:szCs w:val="28"/>
          <w:lang w:val="kk-KZ" w:eastAsia="ja-JP" w:bidi="fa-IR"/>
        </w:rPr>
        <w:t>контекске</w:t>
      </w:r>
      <w:r w:rsidRPr="00654A7A">
        <w:rPr>
          <w:rFonts w:asciiTheme="majorBidi" w:eastAsia="Andale Sans UI" w:hAnsiTheme="majorBidi" w:cstheme="majorBidi"/>
          <w:kern w:val="3"/>
          <w:sz w:val="28"/>
          <w:szCs w:val="28"/>
          <w:lang w:val="kk-KZ" w:eastAsia="ja-JP" w:bidi="fa-IR"/>
        </w:rPr>
        <w:t xml:space="preserve"> талдау жасап, 5 жағымды және 10 жағымсыз эмоциялы </w:t>
      </w:r>
      <w:r>
        <w:rPr>
          <w:rFonts w:asciiTheme="majorBidi" w:eastAsia="Andale Sans UI" w:hAnsiTheme="majorBidi" w:cstheme="majorBidi"/>
          <w:kern w:val="3"/>
          <w:sz w:val="28"/>
          <w:szCs w:val="28"/>
          <w:lang w:val="kk-KZ" w:eastAsia="ja-JP" w:bidi="fa-IR"/>
        </w:rPr>
        <w:t>жалпы 15 микроөріск</w:t>
      </w:r>
      <w:r w:rsidRPr="00654A7A">
        <w:rPr>
          <w:rFonts w:asciiTheme="majorBidi" w:eastAsia="Andale Sans UI" w:hAnsiTheme="majorBidi" w:cstheme="majorBidi"/>
          <w:kern w:val="3"/>
          <w:sz w:val="28"/>
          <w:szCs w:val="28"/>
          <w:lang w:val="kk-KZ" w:eastAsia="ja-JP" w:bidi="fa-IR"/>
        </w:rPr>
        <w:t>е бөлініп зерттелді. Қазақ тіліндегі көркем мәтін негізінде 1052 контекст іріктеліп, ол кон</w:t>
      </w:r>
      <w:r>
        <w:rPr>
          <w:rFonts w:asciiTheme="majorBidi" w:eastAsia="Andale Sans UI" w:hAnsiTheme="majorBidi" w:cstheme="majorBidi"/>
          <w:kern w:val="3"/>
          <w:sz w:val="28"/>
          <w:szCs w:val="28"/>
          <w:lang w:val="kk-KZ" w:eastAsia="ja-JP" w:bidi="fa-IR"/>
        </w:rPr>
        <w:t xml:space="preserve">текстердегі эмоциялы бірліктер </w:t>
      </w:r>
      <w:r w:rsidRPr="00654A7A">
        <w:rPr>
          <w:rFonts w:asciiTheme="majorBidi" w:eastAsia="Andale Sans UI" w:hAnsiTheme="majorBidi" w:cstheme="majorBidi"/>
          <w:kern w:val="3"/>
          <w:sz w:val="28"/>
          <w:szCs w:val="28"/>
          <w:lang w:val="kk-KZ" w:eastAsia="ja-JP" w:bidi="fa-IR"/>
        </w:rPr>
        <w:t xml:space="preserve">10 жағымды және 24 жағымсыз эмоциялы </w:t>
      </w:r>
      <w:r>
        <w:rPr>
          <w:rFonts w:asciiTheme="majorBidi" w:eastAsia="Andale Sans UI" w:hAnsiTheme="majorBidi" w:cstheme="majorBidi"/>
          <w:kern w:val="3"/>
          <w:sz w:val="28"/>
          <w:szCs w:val="28"/>
          <w:lang w:val="kk-KZ" w:eastAsia="ja-JP" w:bidi="fa-IR"/>
        </w:rPr>
        <w:t>34 микроөріс</w:t>
      </w:r>
      <w:r w:rsidRPr="00654A7A">
        <w:rPr>
          <w:rFonts w:asciiTheme="majorBidi" w:eastAsia="Andale Sans UI" w:hAnsiTheme="majorBidi" w:cstheme="majorBidi"/>
          <w:kern w:val="3"/>
          <w:sz w:val="28"/>
          <w:szCs w:val="28"/>
          <w:lang w:val="kk-KZ" w:eastAsia="ja-JP" w:bidi="fa-IR"/>
        </w:rPr>
        <w:t xml:space="preserve"> аясында зерттелді.</w:t>
      </w:r>
    </w:p>
    <w:p w14:paraId="43ECFA81" w14:textId="375D5D7B" w:rsidR="0047201C" w:rsidRPr="008D1ED2" w:rsidRDefault="00892AB6" w:rsidP="00CD370E">
      <w:pPr>
        <w:pStyle w:val="a3"/>
        <w:numPr>
          <w:ilvl w:val="0"/>
          <w:numId w:val="32"/>
        </w:numPr>
        <w:tabs>
          <w:tab w:val="left" w:pos="993"/>
        </w:tabs>
        <w:spacing w:after="0" w:line="240" w:lineRule="auto"/>
        <w:ind w:left="0" w:firstLine="709"/>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 xml:space="preserve">Түрлі типтес ағылшын, неміс және қазақ тілдеріндегі </w:t>
      </w:r>
      <w:r>
        <w:rPr>
          <w:rFonts w:asciiTheme="majorBidi" w:eastAsia="Andale Sans UI" w:hAnsiTheme="majorBidi" w:cstheme="majorBidi"/>
          <w:kern w:val="3"/>
          <w:sz w:val="28"/>
          <w:szCs w:val="28"/>
          <w:lang w:val="kk-KZ" w:eastAsia="ja-JP" w:bidi="fa-IR"/>
        </w:rPr>
        <w:t xml:space="preserve">көркем мәтіндер негізінде </w:t>
      </w:r>
      <w:r w:rsidRPr="00654A7A">
        <w:rPr>
          <w:rFonts w:asciiTheme="majorBidi" w:eastAsia="Andale Sans UI" w:hAnsiTheme="majorBidi" w:cstheme="majorBidi"/>
          <w:kern w:val="3"/>
          <w:sz w:val="28"/>
          <w:szCs w:val="28"/>
          <w:lang w:val="kk-KZ" w:eastAsia="ja-JP" w:bidi="fa-IR"/>
        </w:rPr>
        <w:t xml:space="preserve">жинақталған эмотивті тілдік бірліктері бар контекстердегі жағымды </w:t>
      </w:r>
      <w:r w:rsidRPr="00654A7A">
        <w:rPr>
          <w:rFonts w:asciiTheme="majorBidi" w:eastAsia="Andale Sans UI" w:hAnsiTheme="majorBidi" w:cstheme="majorBidi"/>
          <w:kern w:val="3"/>
          <w:sz w:val="28"/>
          <w:szCs w:val="28"/>
          <w:lang w:val="kk-KZ" w:eastAsia="ja-JP" w:bidi="fa-IR"/>
        </w:rPr>
        <w:lastRenderedPageBreak/>
        <w:t xml:space="preserve">және жағымсыз эмоциялардың микроөрістеріне талдау </w:t>
      </w:r>
      <w:r>
        <w:rPr>
          <w:rFonts w:asciiTheme="majorBidi" w:eastAsia="Andale Sans UI" w:hAnsiTheme="majorBidi" w:cstheme="majorBidi"/>
          <w:kern w:val="3"/>
          <w:sz w:val="28"/>
          <w:szCs w:val="28"/>
          <w:lang w:val="kk-KZ" w:eastAsia="ja-JP" w:bidi="fa-IR"/>
        </w:rPr>
        <w:t xml:space="preserve">жүргізу </w:t>
      </w:r>
      <w:r w:rsidRPr="00654A7A">
        <w:rPr>
          <w:rFonts w:asciiTheme="majorBidi" w:eastAsia="Andale Sans UI" w:hAnsiTheme="majorBidi" w:cstheme="majorBidi"/>
          <w:kern w:val="3"/>
          <w:sz w:val="28"/>
          <w:szCs w:val="28"/>
          <w:lang w:val="kk-KZ" w:eastAsia="ja-JP" w:bidi="fa-IR"/>
        </w:rPr>
        <w:t xml:space="preserve">нәтижесінде </w:t>
      </w:r>
      <w:r w:rsidRPr="00654A7A">
        <w:rPr>
          <w:rFonts w:asciiTheme="majorBidi" w:eastAsia="Andale Sans UI" w:hAnsiTheme="majorBidi" w:cstheme="majorBidi"/>
          <w:i/>
          <w:kern w:val="3"/>
          <w:sz w:val="28"/>
          <w:szCs w:val="28"/>
          <w:lang w:val="kk-KZ" w:eastAsia="ja-JP" w:bidi="fa-IR"/>
        </w:rPr>
        <w:t>«қуаныш, сүйіспеншілік және үміт»</w:t>
      </w:r>
      <w:r w:rsidRPr="00654A7A">
        <w:rPr>
          <w:rFonts w:asciiTheme="majorBidi" w:eastAsia="Andale Sans UI" w:hAnsiTheme="majorBidi" w:cstheme="majorBidi"/>
          <w:kern w:val="3"/>
          <w:sz w:val="28"/>
          <w:szCs w:val="28"/>
          <w:lang w:val="kk-KZ" w:eastAsia="ja-JP" w:bidi="fa-IR"/>
        </w:rPr>
        <w:t xml:space="preserve"> микроөрістерінің үш халықтың да дүниетанымына тән ұғымдар екендігіне көз жеткізсек, «</w:t>
      </w:r>
      <w:r w:rsidRPr="007F24CC">
        <w:rPr>
          <w:rFonts w:asciiTheme="majorBidi" w:eastAsia="Andale Sans UI" w:hAnsiTheme="majorBidi" w:cstheme="majorBidi"/>
          <w:i/>
          <w:iCs/>
          <w:kern w:val="3"/>
          <w:sz w:val="28"/>
          <w:szCs w:val="28"/>
          <w:lang w:val="kk-KZ" w:eastAsia="ja-JP" w:bidi="fa-IR"/>
        </w:rPr>
        <w:t>бақыт, қамқорлық</w:t>
      </w:r>
      <w:r w:rsidRPr="00654A7A">
        <w:rPr>
          <w:rFonts w:asciiTheme="majorBidi" w:eastAsia="Andale Sans UI" w:hAnsiTheme="majorBidi" w:cstheme="majorBidi"/>
          <w:kern w:val="3"/>
          <w:sz w:val="28"/>
          <w:szCs w:val="28"/>
          <w:lang w:val="kk-KZ" w:eastAsia="ja-JP" w:bidi="fa-IR"/>
        </w:rPr>
        <w:t>» микроөрістері тек ағылшын халқының ұлттық дүниетанымына тән екендігін, ал «</w:t>
      </w:r>
      <w:r w:rsidRPr="007F24CC">
        <w:rPr>
          <w:rFonts w:asciiTheme="majorBidi" w:eastAsia="Andale Sans UI" w:hAnsiTheme="majorBidi" w:cstheme="majorBidi"/>
          <w:i/>
          <w:iCs/>
          <w:kern w:val="3"/>
          <w:sz w:val="28"/>
          <w:szCs w:val="28"/>
          <w:lang w:val="kk-KZ" w:eastAsia="ja-JP" w:bidi="fa-IR"/>
        </w:rPr>
        <w:t>бата, еркелету, мейірімділік»</w:t>
      </w:r>
      <w:r w:rsidRPr="00654A7A">
        <w:rPr>
          <w:rFonts w:asciiTheme="majorBidi" w:eastAsia="Andale Sans UI" w:hAnsiTheme="majorBidi" w:cstheme="majorBidi"/>
          <w:kern w:val="3"/>
          <w:sz w:val="28"/>
          <w:szCs w:val="28"/>
          <w:lang w:val="kk-KZ" w:eastAsia="ja-JP" w:bidi="fa-IR"/>
        </w:rPr>
        <w:t xml:space="preserve"> микроөрістері тек қазақ тілі</w:t>
      </w:r>
      <w:r>
        <w:rPr>
          <w:rFonts w:asciiTheme="majorBidi" w:eastAsia="Andale Sans UI" w:hAnsiTheme="majorBidi" w:cstheme="majorBidi"/>
          <w:kern w:val="3"/>
          <w:sz w:val="28"/>
          <w:szCs w:val="28"/>
          <w:lang w:val="kk-KZ" w:eastAsia="ja-JP" w:bidi="fa-IR"/>
        </w:rPr>
        <w:t>ндегі</w:t>
      </w:r>
      <w:r w:rsidRPr="00654A7A">
        <w:rPr>
          <w:rFonts w:asciiTheme="majorBidi" w:eastAsia="Andale Sans UI" w:hAnsiTheme="majorBidi" w:cstheme="majorBidi"/>
          <w:kern w:val="3"/>
          <w:sz w:val="28"/>
          <w:szCs w:val="28"/>
          <w:lang w:val="kk-KZ" w:eastAsia="ja-JP" w:bidi="fa-IR"/>
        </w:rPr>
        <w:t xml:space="preserve"> көркем мәтінінен табылып, қазақ халқының ұлттық дүниетанымына сай эмоциялар жиынтығы </w:t>
      </w:r>
      <w:r>
        <w:rPr>
          <w:rFonts w:asciiTheme="majorBidi" w:eastAsia="Andale Sans UI" w:hAnsiTheme="majorBidi" w:cstheme="majorBidi"/>
          <w:kern w:val="3"/>
          <w:sz w:val="28"/>
          <w:szCs w:val="28"/>
          <w:lang w:val="kk-KZ" w:eastAsia="ja-JP" w:bidi="fa-IR"/>
        </w:rPr>
        <w:t xml:space="preserve">болып табылады </w:t>
      </w:r>
      <w:r w:rsidRPr="00654A7A">
        <w:rPr>
          <w:rFonts w:asciiTheme="majorBidi" w:eastAsia="Andale Sans UI" w:hAnsiTheme="majorBidi" w:cstheme="majorBidi"/>
          <w:kern w:val="3"/>
          <w:sz w:val="28"/>
          <w:szCs w:val="28"/>
          <w:lang w:val="kk-KZ" w:eastAsia="ja-JP" w:bidi="fa-IR"/>
        </w:rPr>
        <w:t>деп қорытындылаймыз.</w:t>
      </w:r>
    </w:p>
    <w:p w14:paraId="653583A2" w14:textId="77777777" w:rsidR="00892AB6" w:rsidRPr="00654A7A" w:rsidRDefault="00892AB6" w:rsidP="00CD370E">
      <w:pPr>
        <w:pStyle w:val="a3"/>
        <w:numPr>
          <w:ilvl w:val="0"/>
          <w:numId w:val="32"/>
        </w:numPr>
        <w:tabs>
          <w:tab w:val="left" w:pos="993"/>
        </w:tabs>
        <w:spacing w:after="0" w:line="240" w:lineRule="auto"/>
        <w:ind w:left="0" w:firstLine="709"/>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 xml:space="preserve">Эмоциялардың ассоциативті эксперименті </w:t>
      </w:r>
      <w:r>
        <w:rPr>
          <w:rFonts w:asciiTheme="majorBidi" w:eastAsia="Andale Sans UI" w:hAnsiTheme="majorBidi" w:cstheme="majorBidi"/>
          <w:kern w:val="3"/>
          <w:sz w:val="28"/>
          <w:szCs w:val="28"/>
          <w:lang w:val="kk-KZ" w:eastAsia="ja-JP" w:bidi="fa-IR"/>
        </w:rPr>
        <w:t xml:space="preserve">арқылы </w:t>
      </w:r>
      <w:r w:rsidRPr="00654A7A">
        <w:rPr>
          <w:rFonts w:asciiTheme="majorBidi" w:eastAsia="Andale Sans UI" w:hAnsiTheme="majorBidi" w:cstheme="majorBidi"/>
          <w:kern w:val="3"/>
          <w:sz w:val="28"/>
          <w:szCs w:val="28"/>
          <w:lang w:val="kk-KZ" w:eastAsia="ja-JP" w:bidi="fa-IR"/>
        </w:rPr>
        <w:t>біз тіл тұтынушыларының тілдік санасы мен тілдік әлем</w:t>
      </w:r>
      <w:r>
        <w:rPr>
          <w:rFonts w:asciiTheme="majorBidi" w:eastAsia="Andale Sans UI" w:hAnsiTheme="majorBidi" w:cstheme="majorBidi"/>
          <w:kern w:val="3"/>
          <w:sz w:val="28"/>
          <w:szCs w:val="28"/>
          <w:lang w:val="kk-KZ" w:eastAsia="ja-JP" w:bidi="fa-IR"/>
        </w:rPr>
        <w:t>і</w:t>
      </w:r>
      <w:r w:rsidRPr="00654A7A">
        <w:rPr>
          <w:rFonts w:asciiTheme="majorBidi" w:eastAsia="Andale Sans UI" w:hAnsiTheme="majorBidi" w:cstheme="majorBidi"/>
          <w:kern w:val="3"/>
          <w:sz w:val="28"/>
          <w:szCs w:val="28"/>
          <w:lang w:val="kk-KZ" w:eastAsia="ja-JP" w:bidi="fa-IR"/>
        </w:rPr>
        <w:t xml:space="preserve"> бейнесін көре аламыз.</w:t>
      </w:r>
      <w:r w:rsidRPr="00654A7A">
        <w:rPr>
          <w:lang w:val="kk-KZ"/>
        </w:rPr>
        <w:t xml:space="preserve"> </w:t>
      </w:r>
      <w:r w:rsidRPr="00654A7A">
        <w:rPr>
          <w:rFonts w:asciiTheme="majorBidi" w:eastAsia="Andale Sans UI" w:hAnsiTheme="majorBidi" w:cstheme="majorBidi"/>
          <w:kern w:val="3"/>
          <w:sz w:val="28"/>
          <w:szCs w:val="28"/>
          <w:lang w:val="kk-KZ" w:eastAsia="ja-JP" w:bidi="fa-IR"/>
        </w:rPr>
        <w:t xml:space="preserve">Эмоция әр тілде тек сол тілге тән түрде ғана бейнеленеді, ал эмоцияны бейнелейтін барлық тілдік бірліктер тіл тұтынушысының ұлттық бейнесін көрсетеді, эмотивті тілдік бірліктердің белгілі бір микроөрістер аясында біріктірілуі эмоциялардың әмбебап бейнесін көрсетеді. </w:t>
      </w:r>
    </w:p>
    <w:p w14:paraId="698264C8" w14:textId="5107BB10" w:rsidR="0047201C" w:rsidRPr="008D1ED2" w:rsidRDefault="00892AB6" w:rsidP="00892AB6">
      <w:pPr>
        <w:spacing w:after="0" w:line="240" w:lineRule="auto"/>
        <w:ind w:firstLine="709"/>
        <w:contextualSpacing/>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Жазылу кезеңі XIX ғасырдың соңы мен</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XX ғасырдың басы, көтеретін мәселелері де халықтың әлеуметтік тұрмыс-тіршілігіндегі халық теңсіздігі сияқты саяси-әлеуметтік қиындықтар мен халықтың ол қиындықтарға деген эмоциялық хал-ахуалын суреттейтін, көлемі жағынан үшеуі де трилогия болып келетін</w:t>
      </w:r>
      <w:r>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kern w:val="3"/>
          <w:sz w:val="28"/>
          <w:szCs w:val="28"/>
          <w:lang w:val="kk-KZ" w:eastAsia="ja-JP" w:bidi="fa-IR"/>
        </w:rPr>
        <w:t>ағылшын, неміс және қазақ тілдері</w:t>
      </w:r>
      <w:r>
        <w:rPr>
          <w:rFonts w:asciiTheme="majorBidi" w:eastAsia="Andale Sans UI" w:hAnsiTheme="majorBidi" w:cstheme="majorBidi"/>
          <w:kern w:val="3"/>
          <w:sz w:val="28"/>
          <w:szCs w:val="28"/>
          <w:lang w:val="kk-KZ" w:eastAsia="ja-JP" w:bidi="fa-IR"/>
        </w:rPr>
        <w:t>ндегі</w:t>
      </w:r>
      <w:r w:rsidRPr="00654A7A">
        <w:rPr>
          <w:rFonts w:asciiTheme="majorBidi" w:eastAsia="Andale Sans UI" w:hAnsiTheme="majorBidi" w:cstheme="majorBidi"/>
          <w:kern w:val="3"/>
          <w:sz w:val="28"/>
          <w:szCs w:val="28"/>
          <w:lang w:val="kk-KZ" w:eastAsia="ja-JP" w:bidi="fa-IR"/>
        </w:rPr>
        <w:t xml:space="preserve"> көркем мәтін негізінде зерделенген жағымды және жағымсыз эмоциялардың функционалды-семантикалық өрісін семантикалық, мәтіндік және лингвостатистикалық талдау нәтижесінде </w:t>
      </w:r>
      <w:r w:rsidRPr="00892AB6">
        <w:rPr>
          <w:rFonts w:asciiTheme="majorBidi" w:eastAsia="Andale Sans UI" w:hAnsiTheme="majorBidi" w:cstheme="majorBidi"/>
          <w:bCs/>
          <w:i/>
          <w:iCs/>
          <w:kern w:val="3"/>
          <w:sz w:val="28"/>
          <w:szCs w:val="28"/>
          <w:lang w:val="kk-KZ" w:eastAsia="ja-JP" w:bidi="fa-IR"/>
        </w:rPr>
        <w:t>ағылшын тілінде</w:t>
      </w:r>
      <w:r w:rsidRPr="00654A7A">
        <w:rPr>
          <w:rFonts w:asciiTheme="majorBidi" w:eastAsia="Andale Sans UI" w:hAnsiTheme="majorBidi" w:cstheme="majorBidi"/>
          <w:kern w:val="3"/>
          <w:sz w:val="28"/>
          <w:szCs w:val="28"/>
          <w:lang w:val="kk-KZ" w:eastAsia="ja-JP" w:bidi="fa-IR"/>
        </w:rPr>
        <w:t xml:space="preserve"> жағымды эмоция микроөрісі – 40%, жағымсыз эмоциялар микроөрісі </w:t>
      </w:r>
      <w:r w:rsidRPr="00654A7A">
        <w:rPr>
          <w:rFonts w:asciiTheme="majorBidi" w:hAnsiTheme="majorBidi" w:cstheme="majorBidi"/>
          <w:i/>
          <w:sz w:val="28"/>
          <w:szCs w:val="28"/>
          <w:lang w:val="kk-KZ"/>
        </w:rPr>
        <w:t xml:space="preserve">– </w:t>
      </w:r>
      <w:r w:rsidRPr="00654A7A">
        <w:rPr>
          <w:rFonts w:asciiTheme="majorBidi" w:eastAsia="Andale Sans UI" w:hAnsiTheme="majorBidi" w:cstheme="majorBidi"/>
          <w:kern w:val="3"/>
          <w:sz w:val="28"/>
          <w:szCs w:val="28"/>
          <w:lang w:val="kk-KZ" w:eastAsia="ja-JP" w:bidi="fa-IR"/>
        </w:rPr>
        <w:t xml:space="preserve">60%; </w:t>
      </w:r>
      <w:r w:rsidRPr="00892AB6">
        <w:rPr>
          <w:rFonts w:asciiTheme="majorBidi" w:eastAsia="Andale Sans UI" w:hAnsiTheme="majorBidi" w:cstheme="majorBidi"/>
          <w:bCs/>
          <w:i/>
          <w:iCs/>
          <w:kern w:val="3"/>
          <w:sz w:val="28"/>
          <w:szCs w:val="28"/>
          <w:lang w:val="kk-KZ" w:eastAsia="ja-JP" w:bidi="fa-IR"/>
        </w:rPr>
        <w:t>неміс тілінде</w:t>
      </w:r>
      <w:r w:rsidRPr="00654A7A">
        <w:rPr>
          <w:rFonts w:asciiTheme="majorBidi" w:eastAsia="Andale Sans UI" w:hAnsiTheme="majorBidi" w:cstheme="majorBidi"/>
          <w:kern w:val="3"/>
          <w:sz w:val="28"/>
          <w:szCs w:val="28"/>
          <w:lang w:val="kk-KZ" w:eastAsia="ja-JP" w:bidi="fa-IR"/>
        </w:rPr>
        <w:t xml:space="preserve"> жағымды эмоциялы микроөрісі </w:t>
      </w:r>
      <w:r w:rsidRPr="00654A7A">
        <w:rPr>
          <w:rFonts w:asciiTheme="majorBidi" w:hAnsiTheme="majorBidi" w:cstheme="majorBidi"/>
          <w:i/>
          <w:sz w:val="28"/>
          <w:szCs w:val="28"/>
          <w:lang w:val="kk-KZ"/>
        </w:rPr>
        <w:t>–</w:t>
      </w:r>
      <w:r w:rsidRPr="00654A7A">
        <w:rPr>
          <w:rFonts w:asciiTheme="majorBidi" w:eastAsia="Andale Sans UI" w:hAnsiTheme="majorBidi" w:cstheme="majorBidi"/>
          <w:kern w:val="3"/>
          <w:sz w:val="28"/>
          <w:szCs w:val="28"/>
          <w:lang w:val="kk-KZ" w:eastAsia="ja-JP" w:bidi="fa-IR"/>
        </w:rPr>
        <w:t xml:space="preserve"> 33,3%, жағымсыз </w:t>
      </w:r>
      <w:r w:rsidRPr="002414EE">
        <w:rPr>
          <w:rFonts w:asciiTheme="majorBidi" w:eastAsia="Andale Sans UI" w:hAnsiTheme="majorBidi" w:cstheme="majorBidi"/>
          <w:kern w:val="3"/>
          <w:sz w:val="28"/>
          <w:szCs w:val="28"/>
          <w:lang w:val="kk-KZ" w:eastAsia="ja-JP" w:bidi="fa-IR"/>
        </w:rPr>
        <w:t xml:space="preserve">эмоциялар микроөрісі </w:t>
      </w:r>
      <w:r w:rsidRPr="00654A7A">
        <w:rPr>
          <w:rFonts w:asciiTheme="majorBidi" w:eastAsia="Andale Sans UI" w:hAnsiTheme="majorBidi" w:cstheme="majorBidi"/>
          <w:kern w:val="3"/>
          <w:sz w:val="28"/>
          <w:szCs w:val="28"/>
          <w:lang w:val="kk-KZ" w:eastAsia="ja-JP" w:bidi="fa-IR"/>
        </w:rPr>
        <w:t xml:space="preserve">– 66,7%; </w:t>
      </w:r>
      <w:r w:rsidRPr="00892AB6">
        <w:rPr>
          <w:rFonts w:asciiTheme="majorBidi" w:eastAsia="Andale Sans UI" w:hAnsiTheme="majorBidi" w:cstheme="majorBidi"/>
          <w:bCs/>
          <w:i/>
          <w:iCs/>
          <w:kern w:val="3"/>
          <w:sz w:val="28"/>
          <w:szCs w:val="28"/>
          <w:lang w:val="kk-KZ" w:eastAsia="ja-JP" w:bidi="fa-IR"/>
        </w:rPr>
        <w:t>қазақ тілінде</w:t>
      </w:r>
      <w:r w:rsidRPr="00654A7A">
        <w:rPr>
          <w:rFonts w:asciiTheme="majorBidi" w:eastAsia="Andale Sans UI" w:hAnsiTheme="majorBidi" w:cstheme="majorBidi"/>
          <w:kern w:val="3"/>
          <w:sz w:val="28"/>
          <w:szCs w:val="28"/>
          <w:lang w:val="kk-KZ" w:eastAsia="ja-JP" w:bidi="fa-IR"/>
        </w:rPr>
        <w:t xml:space="preserve"> жағымды эмоциялы микроөрісі – 29,4%, ал жағымсыз </w:t>
      </w:r>
      <w:r w:rsidRPr="002414EE">
        <w:rPr>
          <w:rFonts w:asciiTheme="majorBidi" w:eastAsia="Andale Sans UI" w:hAnsiTheme="majorBidi" w:cstheme="majorBidi"/>
          <w:kern w:val="3"/>
          <w:sz w:val="28"/>
          <w:szCs w:val="28"/>
          <w:lang w:val="kk-KZ" w:eastAsia="ja-JP" w:bidi="fa-IR"/>
        </w:rPr>
        <w:t xml:space="preserve">эмоциялар микроөрісі </w:t>
      </w:r>
      <w:r w:rsidRPr="00654A7A">
        <w:rPr>
          <w:rFonts w:asciiTheme="majorBidi" w:eastAsia="Andale Sans UI" w:hAnsiTheme="majorBidi" w:cstheme="majorBidi"/>
          <w:kern w:val="3"/>
          <w:sz w:val="28"/>
          <w:szCs w:val="28"/>
          <w:lang w:val="kk-KZ" w:eastAsia="ja-JP" w:bidi="fa-IR"/>
        </w:rPr>
        <w:t>– 70,6%</w:t>
      </w:r>
      <w:r>
        <w:rPr>
          <w:rFonts w:asciiTheme="majorBidi" w:eastAsia="Andale Sans UI" w:hAnsiTheme="majorBidi" w:cstheme="majorBidi"/>
          <w:kern w:val="3"/>
          <w:sz w:val="28"/>
          <w:szCs w:val="28"/>
          <w:lang w:val="kk-KZ" w:eastAsia="ja-JP" w:bidi="fa-IR"/>
        </w:rPr>
        <w:t>-ды</w:t>
      </w:r>
      <w:r w:rsidRPr="00654A7A">
        <w:rPr>
          <w:rFonts w:asciiTheme="majorBidi" w:eastAsia="Andale Sans UI" w:hAnsiTheme="majorBidi" w:cstheme="majorBidi"/>
          <w:kern w:val="3"/>
          <w:sz w:val="28"/>
          <w:szCs w:val="28"/>
          <w:lang w:val="kk-KZ" w:eastAsia="ja-JP" w:bidi="fa-IR"/>
        </w:rPr>
        <w:t xml:space="preserve"> құрайтындықтан,</w:t>
      </w:r>
      <w:r>
        <w:rPr>
          <w:rFonts w:asciiTheme="majorBidi" w:eastAsia="Andale Sans UI" w:hAnsiTheme="majorBidi" w:cstheme="majorBidi"/>
          <w:kern w:val="3"/>
          <w:sz w:val="28"/>
          <w:szCs w:val="28"/>
          <w:lang w:val="kk-KZ" w:eastAsia="ja-JP" w:bidi="fa-IR"/>
        </w:rPr>
        <w:t xml:space="preserve"> </w:t>
      </w:r>
      <w:r w:rsidRPr="00892AB6">
        <w:rPr>
          <w:rFonts w:asciiTheme="majorBidi" w:eastAsia="Andale Sans UI" w:hAnsiTheme="majorBidi" w:cstheme="majorBidi"/>
          <w:bCs/>
          <w:i/>
          <w:iCs/>
          <w:kern w:val="3"/>
          <w:sz w:val="28"/>
          <w:szCs w:val="28"/>
          <w:lang w:val="kk-KZ" w:eastAsia="ja-JP" w:bidi="fa-IR"/>
        </w:rPr>
        <w:t>үш тілде де жағымды эмоцияға қарағанда жағымсыз эмоцияның басым екендігі анықталды</w:t>
      </w:r>
      <w:r w:rsidRPr="00654A7A">
        <w:rPr>
          <w:rFonts w:asciiTheme="majorBidi" w:eastAsia="Andale Sans UI" w:hAnsiTheme="majorBidi" w:cstheme="majorBidi"/>
          <w:kern w:val="3"/>
          <w:sz w:val="28"/>
          <w:szCs w:val="28"/>
          <w:lang w:val="kk-KZ" w:eastAsia="ja-JP" w:bidi="fa-IR"/>
        </w:rPr>
        <w:t>. Оның себебін XIX ғасырдың соңы мен</w:t>
      </w:r>
      <w:r>
        <w:rPr>
          <w:rFonts w:asciiTheme="majorBidi" w:eastAsia="Andale Sans UI" w:hAnsiTheme="majorBidi" w:cstheme="majorBidi"/>
          <w:kern w:val="3"/>
          <w:sz w:val="28"/>
          <w:szCs w:val="28"/>
          <w:lang w:val="kk-KZ" w:eastAsia="ja-JP" w:bidi="fa-IR"/>
        </w:rPr>
        <w:t xml:space="preserve"> XX ғасырдың басындағы халық </w:t>
      </w:r>
      <w:r w:rsidRPr="00654A7A">
        <w:rPr>
          <w:rFonts w:asciiTheme="majorBidi" w:eastAsia="Andale Sans UI" w:hAnsiTheme="majorBidi" w:cstheme="majorBidi"/>
          <w:kern w:val="3"/>
          <w:sz w:val="28"/>
          <w:szCs w:val="28"/>
          <w:lang w:val="kk-KZ" w:eastAsia="ja-JP" w:bidi="fa-IR"/>
        </w:rPr>
        <w:t>тұрмысының төмендігімен және саяси-әлеуметтік оқиғалардың халықт</w:t>
      </w:r>
      <w:r>
        <w:rPr>
          <w:rFonts w:asciiTheme="majorBidi" w:eastAsia="Andale Sans UI" w:hAnsiTheme="majorBidi" w:cstheme="majorBidi"/>
          <w:kern w:val="3"/>
          <w:sz w:val="28"/>
          <w:szCs w:val="28"/>
          <w:lang w:val="kk-KZ" w:eastAsia="ja-JP" w:bidi="fa-IR"/>
        </w:rPr>
        <w:t>ың санасында жағымсыз эмоциялар тудыруына түрткі болуынан деп пайымдаймыз</w:t>
      </w:r>
      <w:r w:rsidRPr="00654A7A">
        <w:rPr>
          <w:rFonts w:asciiTheme="majorBidi" w:eastAsia="Andale Sans UI" w:hAnsiTheme="majorBidi" w:cstheme="majorBidi"/>
          <w:kern w:val="3"/>
          <w:sz w:val="28"/>
          <w:szCs w:val="28"/>
          <w:lang w:val="kk-KZ" w:eastAsia="ja-JP" w:bidi="fa-IR"/>
        </w:rPr>
        <w:t>.</w:t>
      </w:r>
    </w:p>
    <w:p w14:paraId="08401BC3" w14:textId="77777777" w:rsidR="00892AB6" w:rsidRPr="00654A7A" w:rsidRDefault="00892AB6" w:rsidP="00892AB6">
      <w:pPr>
        <w:spacing w:after="0" w:line="240" w:lineRule="auto"/>
        <w:ind w:firstLine="708"/>
        <w:jc w:val="both"/>
        <w:rPr>
          <w:rFonts w:asciiTheme="majorBidi" w:eastAsia="Andale Sans UI" w:hAnsiTheme="majorBidi" w:cstheme="majorBidi"/>
          <w:b/>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 xml:space="preserve">Жағымды эмоциялардың функционалды-семантикалық микроөрістерін салыстырмалы-салғастырмалы зерттеу нәтижесінде </w:t>
      </w:r>
      <w:r w:rsidRPr="007F24CC">
        <w:rPr>
          <w:rFonts w:asciiTheme="majorBidi" w:eastAsia="Andale Sans UI" w:hAnsiTheme="majorBidi" w:cstheme="majorBidi"/>
          <w:i/>
          <w:iCs/>
          <w:kern w:val="3"/>
          <w:sz w:val="28"/>
          <w:szCs w:val="28"/>
          <w:lang w:val="kk-KZ" w:eastAsia="ja-JP" w:bidi="fa-IR"/>
        </w:rPr>
        <w:t>«қуаныш/қуану</w:t>
      </w:r>
      <w:r w:rsidRPr="00654A7A">
        <w:rPr>
          <w:rFonts w:asciiTheme="majorBidi" w:eastAsia="Andale Sans UI" w:hAnsiTheme="majorBidi" w:cstheme="majorBidi"/>
          <w:kern w:val="3"/>
          <w:sz w:val="28"/>
          <w:szCs w:val="28"/>
          <w:lang w:val="kk-KZ" w:eastAsia="ja-JP" w:bidi="fa-IR"/>
        </w:rPr>
        <w:t>», «</w:t>
      </w:r>
      <w:r w:rsidRPr="007F24CC">
        <w:rPr>
          <w:rFonts w:asciiTheme="majorBidi" w:eastAsia="Andale Sans UI" w:hAnsiTheme="majorBidi" w:cstheme="majorBidi"/>
          <w:i/>
          <w:iCs/>
          <w:kern w:val="3"/>
          <w:sz w:val="28"/>
          <w:szCs w:val="28"/>
          <w:lang w:val="kk-KZ" w:eastAsia="ja-JP" w:bidi="fa-IR"/>
        </w:rPr>
        <w:t>сүйіспеншілік/ынтық болу», «үміт/үміттену»</w:t>
      </w:r>
      <w:r w:rsidRPr="00654A7A">
        <w:rPr>
          <w:rFonts w:asciiTheme="majorBidi" w:eastAsia="Andale Sans UI" w:hAnsiTheme="majorBidi" w:cstheme="majorBidi"/>
          <w:kern w:val="3"/>
          <w:sz w:val="28"/>
          <w:szCs w:val="28"/>
          <w:lang w:val="kk-KZ" w:eastAsia="ja-JP" w:bidi="fa-IR"/>
        </w:rPr>
        <w:t xml:space="preserve"> микроөрістерінің үш лингвомәдениетке де ортақ екендігі, «</w:t>
      </w:r>
      <w:r w:rsidRPr="007F24CC">
        <w:rPr>
          <w:rFonts w:asciiTheme="majorBidi" w:eastAsia="Andale Sans UI" w:hAnsiTheme="majorBidi" w:cstheme="majorBidi"/>
          <w:i/>
          <w:iCs/>
          <w:kern w:val="3"/>
          <w:sz w:val="28"/>
          <w:szCs w:val="28"/>
          <w:lang w:val="kk-KZ" w:eastAsia="ja-JP" w:bidi="fa-IR"/>
        </w:rPr>
        <w:t>бата/бата беру», «еркелету/еркелеу», «мейірімділік/мейірлену»</w:t>
      </w:r>
      <w:r w:rsidRPr="00654A7A">
        <w:rPr>
          <w:rFonts w:asciiTheme="majorBidi" w:eastAsia="Andale Sans UI" w:hAnsiTheme="majorBidi" w:cstheme="majorBidi"/>
          <w:kern w:val="3"/>
          <w:sz w:val="28"/>
          <w:szCs w:val="28"/>
          <w:lang w:val="kk-KZ" w:eastAsia="ja-JP" w:bidi="fa-IR"/>
        </w:rPr>
        <w:t xml:space="preserve"> микроөрістерінің тек қазақ лингвомәдениетіне тән екендігі, «</w:t>
      </w:r>
      <w:r w:rsidRPr="007F24CC">
        <w:rPr>
          <w:rFonts w:asciiTheme="majorBidi" w:eastAsia="Andale Sans UI" w:hAnsiTheme="majorBidi" w:cstheme="majorBidi"/>
          <w:i/>
          <w:iCs/>
          <w:kern w:val="3"/>
          <w:sz w:val="28"/>
          <w:szCs w:val="28"/>
          <w:lang w:val="kk-KZ" w:eastAsia="ja-JP" w:bidi="fa-IR"/>
        </w:rPr>
        <w:t>бақыт/бақытты болу», «мақтан/мақтан тұту</w:t>
      </w:r>
      <w:r w:rsidRPr="00654A7A">
        <w:rPr>
          <w:rFonts w:asciiTheme="majorBidi" w:eastAsia="Andale Sans UI" w:hAnsiTheme="majorBidi" w:cstheme="majorBidi"/>
          <w:kern w:val="3"/>
          <w:sz w:val="28"/>
          <w:szCs w:val="28"/>
          <w:lang w:val="kk-KZ" w:eastAsia="ja-JP" w:bidi="fa-IR"/>
        </w:rPr>
        <w:t>» микроөрістерінің тек ағылшын лингвомәдениетіне тән екендігі, ал «</w:t>
      </w:r>
      <w:r w:rsidRPr="007F24CC">
        <w:rPr>
          <w:rFonts w:asciiTheme="majorBidi" w:eastAsia="Andale Sans UI" w:hAnsiTheme="majorBidi" w:cstheme="majorBidi"/>
          <w:i/>
          <w:iCs/>
          <w:kern w:val="3"/>
          <w:sz w:val="28"/>
          <w:szCs w:val="28"/>
          <w:lang w:val="kk-KZ" w:eastAsia="ja-JP" w:bidi="fa-IR"/>
        </w:rPr>
        <w:t>қызығушылық/қызығу</w:t>
      </w:r>
      <w:r w:rsidRPr="00654A7A">
        <w:rPr>
          <w:rFonts w:asciiTheme="majorBidi" w:eastAsia="Andale Sans UI" w:hAnsiTheme="majorBidi" w:cstheme="majorBidi"/>
          <w:kern w:val="3"/>
          <w:sz w:val="28"/>
          <w:szCs w:val="28"/>
          <w:lang w:val="kk-KZ" w:eastAsia="ja-JP" w:bidi="fa-IR"/>
        </w:rPr>
        <w:t xml:space="preserve">» </w:t>
      </w:r>
      <w:r w:rsidRPr="00C251F9">
        <w:rPr>
          <w:rFonts w:asciiTheme="majorBidi" w:eastAsia="Andale Sans UI" w:hAnsiTheme="majorBidi" w:cstheme="majorBidi"/>
          <w:kern w:val="3"/>
          <w:sz w:val="28"/>
          <w:szCs w:val="28"/>
          <w:lang w:val="kk-KZ" w:eastAsia="ja-JP" w:bidi="fa-IR"/>
        </w:rPr>
        <w:t xml:space="preserve">микроөрістерінің </w:t>
      </w:r>
      <w:r w:rsidRPr="00654A7A">
        <w:rPr>
          <w:rFonts w:asciiTheme="majorBidi" w:eastAsia="Andale Sans UI" w:hAnsiTheme="majorBidi" w:cstheme="majorBidi"/>
          <w:kern w:val="3"/>
          <w:sz w:val="28"/>
          <w:szCs w:val="28"/>
          <w:lang w:val="kk-KZ" w:eastAsia="ja-JP" w:bidi="fa-IR"/>
        </w:rPr>
        <w:t xml:space="preserve">неміс және ағылшын лингвомәдениеттеріне ортақ екендігі </w:t>
      </w:r>
      <w:r w:rsidRPr="00654A7A">
        <w:rPr>
          <w:rFonts w:asciiTheme="majorBidi" w:eastAsia="Andale Sans UI" w:hAnsiTheme="majorBidi" w:cstheme="majorBidi"/>
          <w:bCs/>
          <w:kern w:val="3"/>
          <w:sz w:val="28"/>
          <w:szCs w:val="28"/>
          <w:lang w:val="kk-KZ" w:eastAsia="ja-JP" w:bidi="fa-IR"/>
        </w:rPr>
        <w:t>анықталды.</w:t>
      </w:r>
      <w:r w:rsidRPr="00654A7A">
        <w:rPr>
          <w:rFonts w:asciiTheme="majorBidi" w:eastAsia="Andale Sans UI" w:hAnsiTheme="majorBidi" w:cstheme="majorBidi"/>
          <w:b/>
          <w:kern w:val="3"/>
          <w:sz w:val="28"/>
          <w:szCs w:val="28"/>
          <w:lang w:val="kk-KZ" w:eastAsia="ja-JP" w:bidi="fa-IR"/>
        </w:rPr>
        <w:t xml:space="preserve"> </w:t>
      </w:r>
    </w:p>
    <w:p w14:paraId="1E75B433" w14:textId="77777777" w:rsidR="00892AB6" w:rsidRPr="00654A7A" w:rsidRDefault="00892AB6" w:rsidP="00892AB6">
      <w:pPr>
        <w:spacing w:after="0" w:line="240" w:lineRule="auto"/>
        <w:contextualSpacing/>
        <w:jc w:val="both"/>
        <w:rPr>
          <w:rFonts w:asciiTheme="majorBidi" w:eastAsia="Andale Sans UI" w:hAnsiTheme="majorBidi" w:cstheme="majorBidi"/>
          <w:b/>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ab/>
        <w:t>Жағымсыз эмоциялардың негізгі дені үш тілге де ортақ екендігі, «</w:t>
      </w:r>
      <w:r w:rsidRPr="007F24CC">
        <w:rPr>
          <w:rFonts w:asciiTheme="majorBidi" w:eastAsia="Andale Sans UI" w:hAnsiTheme="majorBidi" w:cstheme="majorBidi"/>
          <w:i/>
          <w:iCs/>
          <w:kern w:val="3"/>
          <w:sz w:val="28"/>
          <w:szCs w:val="28"/>
          <w:lang w:val="kk-KZ" w:eastAsia="ja-JP" w:bidi="fa-IR"/>
        </w:rPr>
        <w:t>зекушілік/зеку», «кек/кектену», «көре алмаушылық</w:t>
      </w:r>
      <w:r>
        <w:rPr>
          <w:rFonts w:asciiTheme="majorBidi" w:eastAsia="Andale Sans UI" w:hAnsiTheme="majorBidi" w:cstheme="majorBidi"/>
          <w:i/>
          <w:iCs/>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/көре алмау», «күдік/</w:t>
      </w:r>
      <w:r>
        <w:rPr>
          <w:rFonts w:asciiTheme="majorBidi" w:eastAsia="Andale Sans UI" w:hAnsiTheme="majorBidi" w:cstheme="majorBidi"/>
          <w:i/>
          <w:iCs/>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күдіктену», «қарғыс/</w:t>
      </w:r>
      <w:r>
        <w:rPr>
          <w:rFonts w:asciiTheme="majorBidi" w:eastAsia="Andale Sans UI" w:hAnsiTheme="majorBidi" w:cstheme="majorBidi"/>
          <w:i/>
          <w:iCs/>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қарғау», «ыза/</w:t>
      </w:r>
      <w:r>
        <w:rPr>
          <w:rFonts w:asciiTheme="majorBidi" w:eastAsia="Andale Sans UI" w:hAnsiTheme="majorBidi" w:cstheme="majorBidi"/>
          <w:i/>
          <w:iCs/>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ызалану»</w:t>
      </w:r>
      <w:r w:rsidRPr="00654A7A">
        <w:rPr>
          <w:rFonts w:asciiTheme="majorBidi" w:eastAsia="Andale Sans UI" w:hAnsiTheme="majorBidi" w:cstheme="majorBidi"/>
          <w:kern w:val="3"/>
          <w:sz w:val="28"/>
          <w:szCs w:val="28"/>
          <w:lang w:val="kk-KZ" w:eastAsia="ja-JP" w:bidi="fa-IR"/>
        </w:rPr>
        <w:t xml:space="preserve"> және </w:t>
      </w:r>
      <w:r w:rsidRPr="007F24CC">
        <w:rPr>
          <w:rFonts w:asciiTheme="majorBidi" w:eastAsia="Andale Sans UI" w:hAnsiTheme="majorBidi" w:cstheme="majorBidi"/>
          <w:i/>
          <w:iCs/>
          <w:kern w:val="3"/>
          <w:sz w:val="28"/>
          <w:szCs w:val="28"/>
          <w:lang w:val="kk-KZ" w:eastAsia="ja-JP" w:bidi="fa-IR"/>
        </w:rPr>
        <w:t>«күйік/</w:t>
      </w:r>
      <w:r>
        <w:rPr>
          <w:rFonts w:asciiTheme="majorBidi" w:eastAsia="Andale Sans UI" w:hAnsiTheme="majorBidi" w:cstheme="majorBidi"/>
          <w:i/>
          <w:iCs/>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күю»</w:t>
      </w:r>
      <w:r w:rsidRPr="00654A7A">
        <w:rPr>
          <w:rFonts w:asciiTheme="majorBidi" w:eastAsia="Andale Sans UI" w:hAnsiTheme="majorBidi" w:cstheme="majorBidi"/>
          <w:kern w:val="3"/>
          <w:sz w:val="28"/>
          <w:szCs w:val="28"/>
          <w:lang w:val="kk-KZ" w:eastAsia="ja-JP" w:bidi="fa-IR"/>
        </w:rPr>
        <w:t xml:space="preserve"> сияқты жағымсыз эмоциялар тек қазақ лингвомәдениетінде орын алатыны, </w:t>
      </w:r>
      <w:r w:rsidRPr="007F24CC">
        <w:rPr>
          <w:rFonts w:asciiTheme="majorBidi" w:eastAsia="Andale Sans UI" w:hAnsiTheme="majorBidi" w:cstheme="majorBidi"/>
          <w:i/>
          <w:iCs/>
          <w:kern w:val="3"/>
          <w:sz w:val="28"/>
          <w:szCs w:val="28"/>
          <w:lang w:val="kk-KZ" w:eastAsia="ja-JP" w:bidi="fa-IR"/>
        </w:rPr>
        <w:t>«жиіркеніш/</w:t>
      </w:r>
      <w:r>
        <w:rPr>
          <w:rFonts w:asciiTheme="majorBidi" w:eastAsia="Andale Sans UI" w:hAnsiTheme="majorBidi" w:cstheme="majorBidi"/>
          <w:i/>
          <w:iCs/>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жиіркену», «үмітсіздік/</w:t>
      </w:r>
      <w:r>
        <w:rPr>
          <w:rFonts w:asciiTheme="majorBidi" w:eastAsia="Andale Sans UI" w:hAnsiTheme="majorBidi" w:cstheme="majorBidi"/>
          <w:i/>
          <w:iCs/>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үмітсіздену</w:t>
      </w:r>
      <w:r w:rsidRPr="00654A7A">
        <w:rPr>
          <w:rFonts w:asciiTheme="majorBidi" w:eastAsia="Andale Sans UI" w:hAnsiTheme="majorBidi" w:cstheme="majorBidi"/>
          <w:kern w:val="3"/>
          <w:sz w:val="28"/>
          <w:szCs w:val="28"/>
          <w:lang w:val="kk-KZ" w:eastAsia="ja-JP" w:bidi="fa-IR"/>
        </w:rPr>
        <w:t xml:space="preserve">» тек ағылшын лингвомәдениетіне тән екендігі </w:t>
      </w:r>
      <w:r w:rsidRPr="00654A7A">
        <w:rPr>
          <w:rFonts w:asciiTheme="majorBidi" w:eastAsia="Andale Sans UI" w:hAnsiTheme="majorBidi" w:cstheme="majorBidi"/>
          <w:bCs/>
          <w:kern w:val="3"/>
          <w:sz w:val="28"/>
          <w:szCs w:val="28"/>
          <w:lang w:val="kk-KZ" w:eastAsia="ja-JP" w:bidi="fa-IR"/>
        </w:rPr>
        <w:t>айғақталды. Үш</w:t>
      </w:r>
      <w:r w:rsidRPr="00654A7A">
        <w:rPr>
          <w:rFonts w:asciiTheme="majorBidi" w:eastAsia="Andale Sans UI" w:hAnsiTheme="majorBidi" w:cstheme="majorBidi"/>
          <w:kern w:val="3"/>
          <w:sz w:val="28"/>
          <w:szCs w:val="28"/>
          <w:lang w:val="kk-KZ" w:eastAsia="ja-JP" w:bidi="fa-IR"/>
        </w:rPr>
        <w:t xml:space="preserve"> тілді лингвомәдениеттегі </w:t>
      </w:r>
      <w:r w:rsidRPr="00654A7A">
        <w:rPr>
          <w:rFonts w:asciiTheme="majorBidi" w:eastAsia="Andale Sans UI" w:hAnsiTheme="majorBidi" w:cstheme="majorBidi"/>
          <w:kern w:val="3"/>
          <w:sz w:val="28"/>
          <w:szCs w:val="28"/>
          <w:lang w:val="kk-KZ" w:eastAsia="ja-JP" w:bidi="fa-IR"/>
        </w:rPr>
        <w:lastRenderedPageBreak/>
        <w:t>жағымды эмоциялардың тақырыптық ұқсастықтарына халықтың өмір сүру салты, тарихы, діни наным-сенімдері, әдет-ғұрпы мен салт-дәстүрі, т.б</w:t>
      </w:r>
      <w:r>
        <w:rPr>
          <w:rFonts w:asciiTheme="majorBidi" w:eastAsia="Andale Sans UI" w:hAnsiTheme="majorBidi" w:cstheme="majorBidi"/>
          <w:kern w:val="3"/>
          <w:sz w:val="28"/>
          <w:szCs w:val="28"/>
          <w:lang w:val="kk-KZ" w:eastAsia="ja-JP" w:bidi="fa-IR"/>
        </w:rPr>
        <w:t>.</w:t>
      </w:r>
      <w:r w:rsidRPr="00654A7A">
        <w:rPr>
          <w:rFonts w:asciiTheme="majorBidi" w:eastAsia="Andale Sans UI" w:hAnsiTheme="majorBidi" w:cstheme="majorBidi"/>
          <w:kern w:val="3"/>
          <w:sz w:val="28"/>
          <w:szCs w:val="28"/>
          <w:lang w:val="kk-KZ" w:eastAsia="ja-JP" w:bidi="fa-IR"/>
        </w:rPr>
        <w:t xml:space="preserve"> фактілер </w:t>
      </w:r>
      <w:r>
        <w:rPr>
          <w:rFonts w:asciiTheme="majorBidi" w:eastAsia="Andale Sans UI" w:hAnsiTheme="majorBidi" w:cstheme="majorBidi"/>
          <w:kern w:val="3"/>
          <w:sz w:val="28"/>
          <w:szCs w:val="28"/>
          <w:lang w:val="kk-KZ" w:eastAsia="ja-JP" w:bidi="fa-IR"/>
        </w:rPr>
        <w:t>ықпал еткені</w:t>
      </w:r>
      <w:r w:rsidRPr="00654A7A">
        <w:rPr>
          <w:rFonts w:asciiTheme="majorBidi" w:eastAsia="Andale Sans UI" w:hAnsiTheme="majorBidi" w:cstheme="majorBidi"/>
          <w:kern w:val="3"/>
          <w:sz w:val="28"/>
          <w:szCs w:val="28"/>
          <w:lang w:val="kk-KZ" w:eastAsia="ja-JP" w:bidi="fa-IR"/>
        </w:rPr>
        <w:t xml:space="preserve"> </w:t>
      </w:r>
      <w:r w:rsidRPr="00654A7A">
        <w:rPr>
          <w:rFonts w:asciiTheme="majorBidi" w:eastAsia="Andale Sans UI" w:hAnsiTheme="majorBidi" w:cstheme="majorBidi"/>
          <w:bCs/>
          <w:kern w:val="3"/>
          <w:sz w:val="28"/>
          <w:szCs w:val="28"/>
          <w:lang w:val="kk-KZ" w:eastAsia="ja-JP" w:bidi="fa-IR"/>
        </w:rPr>
        <w:t>нақтыланды.</w:t>
      </w:r>
      <w:r w:rsidRPr="00654A7A">
        <w:rPr>
          <w:rFonts w:asciiTheme="majorBidi" w:eastAsia="Andale Sans UI" w:hAnsiTheme="majorBidi" w:cstheme="majorBidi"/>
          <w:kern w:val="3"/>
          <w:sz w:val="28"/>
          <w:szCs w:val="28"/>
          <w:lang w:val="kk-KZ" w:eastAsia="ja-JP" w:bidi="fa-IR"/>
        </w:rPr>
        <w:t xml:space="preserve"> Генетикалық жағынан туыс емес тілдердегі жағымды эмоциялардың жалпы физиологиялық және психологиялық ерекшеліктерінің ортақтығымен, ал айырмашылықтарға келсек, қазақ тіліндегі жағымды эмоция</w:t>
      </w:r>
      <w:r>
        <w:rPr>
          <w:rFonts w:asciiTheme="majorBidi" w:eastAsia="Andale Sans UI" w:hAnsiTheme="majorBidi" w:cstheme="majorBidi"/>
          <w:kern w:val="3"/>
          <w:sz w:val="28"/>
          <w:szCs w:val="28"/>
          <w:lang w:val="kk-KZ" w:eastAsia="ja-JP" w:bidi="fa-IR"/>
        </w:rPr>
        <w:t>лардың шығу тегі салт-дәстүр және</w:t>
      </w:r>
      <w:r w:rsidRPr="00654A7A">
        <w:rPr>
          <w:rFonts w:asciiTheme="majorBidi" w:eastAsia="Andale Sans UI" w:hAnsiTheme="majorBidi" w:cstheme="majorBidi"/>
          <w:kern w:val="3"/>
          <w:sz w:val="28"/>
          <w:szCs w:val="28"/>
          <w:lang w:val="kk-KZ" w:eastAsia="ja-JP" w:bidi="fa-IR"/>
        </w:rPr>
        <w:t xml:space="preserve"> ұлттық дүниетаныммен тығыз байланысты екендігін байқаймыз</w:t>
      </w:r>
      <w:r w:rsidRPr="00654A7A">
        <w:rPr>
          <w:rFonts w:asciiTheme="majorBidi" w:eastAsia="Andale Sans UI" w:hAnsiTheme="majorBidi" w:cstheme="majorBidi"/>
          <w:b/>
          <w:kern w:val="3"/>
          <w:sz w:val="28"/>
          <w:szCs w:val="28"/>
          <w:lang w:val="kk-KZ" w:eastAsia="ja-JP" w:bidi="fa-IR"/>
        </w:rPr>
        <w:t>.</w:t>
      </w:r>
    </w:p>
    <w:p w14:paraId="248ED063" w14:textId="77777777" w:rsidR="00892AB6" w:rsidRPr="00654A7A" w:rsidRDefault="00892AB6" w:rsidP="00892AB6">
      <w:pPr>
        <w:spacing w:after="0" w:line="240" w:lineRule="auto"/>
        <w:ind w:firstLine="708"/>
        <w:contextualSpacing/>
        <w:jc w:val="both"/>
        <w:rPr>
          <w:rFonts w:asciiTheme="majorBidi" w:eastAsia="Andale Sans UI" w:hAnsiTheme="majorBidi" w:cstheme="majorBidi"/>
          <w:kern w:val="3"/>
          <w:sz w:val="28"/>
          <w:szCs w:val="28"/>
          <w:lang w:val="kk-KZ" w:eastAsia="ja-JP" w:bidi="fa-IR"/>
        </w:rPr>
      </w:pPr>
      <w:r w:rsidRPr="00654A7A">
        <w:rPr>
          <w:rFonts w:asciiTheme="majorBidi" w:eastAsia="Andale Sans UI" w:hAnsiTheme="majorBidi" w:cstheme="majorBidi"/>
          <w:kern w:val="3"/>
          <w:sz w:val="28"/>
          <w:szCs w:val="28"/>
          <w:lang w:val="kk-KZ" w:eastAsia="ja-JP" w:bidi="fa-IR"/>
        </w:rPr>
        <w:t xml:space="preserve">Өткізілген ассоциативті эксперимент нәтижесінде ағылшын және неміс лингвомәдениетіндегі тілдік сананың көрінісі, тек ағылшын және қазақ тілдеріне ғана тән, тілдік нормалары, тіл тұтынушысының психикалық санасынан орын алған эмоциялардың әр тілдің өзіне ғана тән функционалды-семантикалық өрісінің болатындығы айқындалды. Ассоциативті эксперимент нәтижесінде ағылшын ұлттық дүниетанымында </w:t>
      </w:r>
      <w:r w:rsidRPr="007F24CC">
        <w:rPr>
          <w:rFonts w:asciiTheme="majorBidi" w:eastAsia="Andale Sans UI" w:hAnsiTheme="majorBidi" w:cstheme="majorBidi"/>
          <w:i/>
          <w:iCs/>
          <w:kern w:val="3"/>
          <w:sz w:val="28"/>
          <w:szCs w:val="28"/>
          <w:lang w:val="kk-KZ" w:eastAsia="ja-JP" w:bidi="fa-IR"/>
        </w:rPr>
        <w:t>ақ, сары, қызғылт, қызыл, жасыл, түстер, тәтті дәм, р</w:t>
      </w:r>
      <w:r>
        <w:rPr>
          <w:rFonts w:asciiTheme="majorBidi" w:eastAsia="Andale Sans UI" w:hAnsiTheme="majorBidi" w:cstheme="majorBidi"/>
          <w:i/>
          <w:iCs/>
          <w:kern w:val="3"/>
          <w:sz w:val="28"/>
          <w:szCs w:val="28"/>
          <w:lang w:val="kk-KZ" w:eastAsia="ja-JP" w:bidi="fa-IR"/>
        </w:rPr>
        <w:t>аушан</w:t>
      </w:r>
      <w:r w:rsidRPr="007F24CC">
        <w:rPr>
          <w:rFonts w:asciiTheme="majorBidi" w:eastAsia="Andale Sans UI" w:hAnsiTheme="majorBidi" w:cstheme="majorBidi"/>
          <w:i/>
          <w:iCs/>
          <w:kern w:val="3"/>
          <w:sz w:val="28"/>
          <w:szCs w:val="28"/>
          <w:lang w:val="kk-KZ" w:eastAsia="ja-JP" w:bidi="fa-IR"/>
        </w:rPr>
        <w:t>, магнолия гүлдері, мысық</w:t>
      </w:r>
      <w:r w:rsidRPr="00654A7A">
        <w:rPr>
          <w:rFonts w:asciiTheme="majorBidi" w:eastAsia="Andale Sans UI" w:hAnsiTheme="majorBidi" w:cstheme="majorBidi"/>
          <w:kern w:val="3"/>
          <w:sz w:val="28"/>
          <w:szCs w:val="28"/>
          <w:lang w:val="kk-KZ" w:eastAsia="ja-JP" w:bidi="fa-IR"/>
        </w:rPr>
        <w:t xml:space="preserve"> және </w:t>
      </w:r>
      <w:r w:rsidRPr="007F24CC">
        <w:rPr>
          <w:rFonts w:asciiTheme="majorBidi" w:eastAsia="Andale Sans UI" w:hAnsiTheme="majorBidi" w:cstheme="majorBidi"/>
          <w:i/>
          <w:iCs/>
          <w:kern w:val="3"/>
          <w:sz w:val="28"/>
          <w:szCs w:val="28"/>
          <w:lang w:val="kk-KZ" w:eastAsia="ja-JP" w:bidi="fa-IR"/>
        </w:rPr>
        <w:t>ит</w:t>
      </w:r>
      <w:r w:rsidRPr="00654A7A">
        <w:rPr>
          <w:rFonts w:asciiTheme="majorBidi" w:eastAsia="Andale Sans UI" w:hAnsiTheme="majorBidi" w:cstheme="majorBidi"/>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 xml:space="preserve">үй жануарлары </w:t>
      </w:r>
      <w:r w:rsidRPr="00654A7A">
        <w:rPr>
          <w:rFonts w:asciiTheme="majorBidi" w:eastAsia="Andale Sans UI" w:hAnsiTheme="majorBidi" w:cstheme="majorBidi"/>
          <w:kern w:val="3"/>
          <w:sz w:val="28"/>
          <w:szCs w:val="28"/>
          <w:lang w:val="kk-KZ" w:eastAsia="ja-JP" w:bidi="fa-IR"/>
        </w:rPr>
        <w:t xml:space="preserve">жағымды эмоциялармен сәйкестендірілсе, жағымсыз эмоциялар </w:t>
      </w:r>
      <w:r w:rsidRPr="007F24CC">
        <w:rPr>
          <w:rFonts w:asciiTheme="majorBidi" w:eastAsia="Andale Sans UI" w:hAnsiTheme="majorBidi" w:cstheme="majorBidi"/>
          <w:i/>
          <w:iCs/>
          <w:kern w:val="3"/>
          <w:sz w:val="28"/>
          <w:szCs w:val="28"/>
          <w:lang w:val="kk-KZ" w:eastAsia="ja-JP" w:bidi="fa-IR"/>
        </w:rPr>
        <w:t xml:space="preserve">қара, сұр </w:t>
      </w:r>
      <w:r w:rsidRPr="00654A7A">
        <w:rPr>
          <w:rFonts w:asciiTheme="majorBidi" w:eastAsia="Andale Sans UI" w:hAnsiTheme="majorBidi" w:cstheme="majorBidi"/>
          <w:kern w:val="3"/>
          <w:sz w:val="28"/>
          <w:szCs w:val="28"/>
          <w:lang w:val="kk-KZ" w:eastAsia="ja-JP" w:bidi="fa-IR"/>
        </w:rPr>
        <w:t xml:space="preserve">түстермен, </w:t>
      </w:r>
      <w:r w:rsidRPr="007F24CC">
        <w:rPr>
          <w:rFonts w:asciiTheme="majorBidi" w:eastAsia="Andale Sans UI" w:hAnsiTheme="majorBidi" w:cstheme="majorBidi"/>
          <w:i/>
          <w:iCs/>
          <w:kern w:val="3"/>
          <w:sz w:val="28"/>
          <w:szCs w:val="28"/>
          <w:lang w:val="kk-KZ" w:eastAsia="ja-JP" w:bidi="fa-IR"/>
        </w:rPr>
        <w:t>ащы дәммен, кактус</w:t>
      </w:r>
      <w:r w:rsidRPr="00654A7A">
        <w:rPr>
          <w:rFonts w:asciiTheme="majorBidi" w:eastAsia="Andale Sans UI" w:hAnsiTheme="majorBidi" w:cstheme="majorBidi"/>
          <w:kern w:val="3"/>
          <w:sz w:val="28"/>
          <w:szCs w:val="28"/>
          <w:lang w:val="kk-KZ" w:eastAsia="ja-JP" w:bidi="fa-IR"/>
        </w:rPr>
        <w:t xml:space="preserve"> өсімдігімен және </w:t>
      </w:r>
      <w:r>
        <w:rPr>
          <w:rFonts w:asciiTheme="majorBidi" w:eastAsia="Andale Sans UI" w:hAnsiTheme="majorBidi" w:cstheme="majorBidi"/>
          <w:i/>
          <w:iCs/>
          <w:kern w:val="3"/>
          <w:sz w:val="28"/>
          <w:szCs w:val="28"/>
          <w:lang w:val="kk-KZ" w:eastAsia="ja-JP" w:bidi="fa-IR"/>
        </w:rPr>
        <w:t>тарантула</w:t>
      </w:r>
      <w:r w:rsidRPr="00654A7A">
        <w:rPr>
          <w:rFonts w:asciiTheme="majorBidi" w:eastAsia="Andale Sans UI" w:hAnsiTheme="majorBidi" w:cstheme="majorBidi"/>
          <w:kern w:val="3"/>
          <w:sz w:val="28"/>
          <w:szCs w:val="28"/>
          <w:lang w:val="kk-KZ" w:eastAsia="ja-JP" w:bidi="fa-IR"/>
        </w:rPr>
        <w:t xml:space="preserve"> </w:t>
      </w:r>
      <w:r>
        <w:rPr>
          <w:rFonts w:asciiTheme="majorBidi" w:eastAsia="Andale Sans UI" w:hAnsiTheme="majorBidi" w:cstheme="majorBidi"/>
          <w:kern w:val="3"/>
          <w:sz w:val="28"/>
          <w:szCs w:val="28"/>
          <w:lang w:val="kk-KZ" w:eastAsia="ja-JP" w:bidi="fa-IR"/>
        </w:rPr>
        <w:t>мен</w:t>
      </w:r>
      <w:r w:rsidRPr="00654A7A">
        <w:rPr>
          <w:rFonts w:asciiTheme="majorBidi" w:eastAsia="Andale Sans UI" w:hAnsiTheme="majorBidi" w:cstheme="majorBidi"/>
          <w:kern w:val="3"/>
          <w:sz w:val="28"/>
          <w:szCs w:val="28"/>
          <w:lang w:val="kk-KZ" w:eastAsia="ja-JP" w:bidi="fa-IR"/>
        </w:rPr>
        <w:t xml:space="preserve"> </w:t>
      </w:r>
      <w:r w:rsidRPr="00C251F9">
        <w:rPr>
          <w:rFonts w:asciiTheme="majorBidi" w:eastAsia="Andale Sans UI" w:hAnsiTheme="majorBidi" w:cstheme="majorBidi"/>
          <w:i/>
          <w:kern w:val="3"/>
          <w:sz w:val="28"/>
          <w:szCs w:val="28"/>
          <w:lang w:val="kk-KZ" w:eastAsia="ja-JP" w:bidi="fa-IR"/>
        </w:rPr>
        <w:t>сары</w:t>
      </w:r>
      <w:r>
        <w:rPr>
          <w:rFonts w:asciiTheme="majorBidi" w:eastAsia="Andale Sans UI" w:hAnsiTheme="majorBidi" w:cstheme="majorBidi"/>
          <w:kern w:val="3"/>
          <w:sz w:val="28"/>
          <w:szCs w:val="28"/>
          <w:lang w:val="kk-KZ" w:eastAsia="ja-JP" w:bidi="fa-IR"/>
        </w:rPr>
        <w:t xml:space="preserve"> </w:t>
      </w:r>
      <w:r>
        <w:rPr>
          <w:rFonts w:asciiTheme="majorBidi" w:eastAsia="Andale Sans UI" w:hAnsiTheme="majorBidi" w:cstheme="majorBidi"/>
          <w:i/>
          <w:iCs/>
          <w:kern w:val="3"/>
          <w:sz w:val="28"/>
          <w:szCs w:val="28"/>
          <w:lang w:val="kk-KZ" w:eastAsia="ja-JP" w:bidi="fa-IR"/>
        </w:rPr>
        <w:t>шаян</w:t>
      </w:r>
      <w:r w:rsidRPr="00654A7A">
        <w:rPr>
          <w:rFonts w:asciiTheme="majorBidi" w:eastAsia="Andale Sans UI" w:hAnsiTheme="majorBidi" w:cstheme="majorBidi"/>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улы жәндіктер</w:t>
      </w:r>
      <w:r>
        <w:rPr>
          <w:rFonts w:asciiTheme="majorBidi" w:eastAsia="Andale Sans UI" w:hAnsiTheme="majorBidi" w:cstheme="majorBidi"/>
          <w:i/>
          <w:iCs/>
          <w:kern w:val="3"/>
          <w:sz w:val="28"/>
          <w:szCs w:val="28"/>
          <w:lang w:val="kk-KZ" w:eastAsia="ja-JP" w:bidi="fa-IR"/>
        </w:rPr>
        <w:t>імен</w:t>
      </w:r>
      <w:r w:rsidRPr="00654A7A">
        <w:rPr>
          <w:rFonts w:asciiTheme="majorBidi" w:eastAsia="Andale Sans UI" w:hAnsiTheme="majorBidi" w:cstheme="majorBidi"/>
          <w:kern w:val="3"/>
          <w:sz w:val="28"/>
          <w:szCs w:val="28"/>
          <w:lang w:val="kk-KZ" w:eastAsia="ja-JP" w:bidi="fa-IR"/>
        </w:rPr>
        <w:t xml:space="preserve"> ассоциацияланады. Қазақ ұлттық дүниетанымында </w:t>
      </w:r>
      <w:r w:rsidRPr="007F24CC">
        <w:rPr>
          <w:rFonts w:asciiTheme="majorBidi" w:eastAsia="Andale Sans UI" w:hAnsiTheme="majorBidi" w:cstheme="majorBidi"/>
          <w:i/>
          <w:iCs/>
          <w:kern w:val="3"/>
          <w:sz w:val="28"/>
          <w:szCs w:val="28"/>
          <w:lang w:val="kk-KZ" w:eastAsia="ja-JP" w:bidi="fa-IR"/>
        </w:rPr>
        <w:t>ақ, көк, сары, қызыл, қызғылт түстері, тәтті дәм, раушан, қызғалдақ гүлдері, көгершін, аққу құстарымен қатар, жылқы жануары</w:t>
      </w:r>
      <w:r w:rsidRPr="00654A7A">
        <w:rPr>
          <w:rFonts w:asciiTheme="majorBidi" w:eastAsia="Andale Sans UI" w:hAnsiTheme="majorBidi" w:cstheme="majorBidi"/>
          <w:kern w:val="3"/>
          <w:sz w:val="28"/>
          <w:szCs w:val="28"/>
          <w:lang w:val="kk-KZ" w:eastAsia="ja-JP" w:bidi="fa-IR"/>
        </w:rPr>
        <w:t xml:space="preserve"> жағымды эмоциялармен сәйкестендірілсе, </w:t>
      </w:r>
      <w:r w:rsidRPr="007F24CC">
        <w:rPr>
          <w:rFonts w:asciiTheme="majorBidi" w:eastAsia="Andale Sans UI" w:hAnsiTheme="majorBidi" w:cstheme="majorBidi"/>
          <w:i/>
          <w:iCs/>
          <w:kern w:val="3"/>
          <w:sz w:val="28"/>
          <w:szCs w:val="28"/>
          <w:lang w:val="kk-KZ" w:eastAsia="ja-JP" w:bidi="fa-IR"/>
        </w:rPr>
        <w:t>қара түс, ащы дәм, кактус, шырмауық гүлдері</w:t>
      </w:r>
      <w:r w:rsidRPr="00654A7A">
        <w:rPr>
          <w:rFonts w:asciiTheme="majorBidi" w:eastAsia="Andale Sans UI" w:hAnsiTheme="majorBidi" w:cstheme="majorBidi"/>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арамшөп өсімдігі, шошқа, қоян</w:t>
      </w:r>
      <w:r>
        <w:rPr>
          <w:rFonts w:asciiTheme="majorBidi" w:eastAsia="Andale Sans UI" w:hAnsiTheme="majorBidi" w:cstheme="majorBidi"/>
          <w:i/>
          <w:iCs/>
          <w:kern w:val="3"/>
          <w:sz w:val="28"/>
          <w:szCs w:val="28"/>
          <w:lang w:val="kk-KZ" w:eastAsia="ja-JP" w:bidi="fa-IR"/>
        </w:rPr>
        <w:t>,</w:t>
      </w:r>
      <w:r w:rsidRPr="007F24CC">
        <w:rPr>
          <w:rFonts w:asciiTheme="majorBidi" w:eastAsia="Andale Sans UI" w:hAnsiTheme="majorBidi" w:cstheme="majorBidi"/>
          <w:i/>
          <w:iCs/>
          <w:kern w:val="3"/>
          <w:sz w:val="28"/>
          <w:szCs w:val="28"/>
          <w:lang w:val="kk-KZ" w:eastAsia="ja-JP" w:bidi="fa-IR"/>
        </w:rPr>
        <w:t xml:space="preserve"> түлкі</w:t>
      </w:r>
      <w:r w:rsidRPr="00654A7A">
        <w:rPr>
          <w:rFonts w:asciiTheme="majorBidi" w:eastAsia="Andale Sans UI" w:hAnsiTheme="majorBidi" w:cstheme="majorBidi"/>
          <w:kern w:val="3"/>
          <w:sz w:val="28"/>
          <w:szCs w:val="28"/>
          <w:lang w:val="kk-KZ" w:eastAsia="ja-JP" w:bidi="fa-IR"/>
        </w:rPr>
        <w:t xml:space="preserve"> сияқты жануарлардың бойындағы жағымсыз қасиеттер адам бойында жағымсыз эмоциялармен ассоциацияланған. Эксперимент нәтижелерінде атап өтер маңызды екі түрлі лингвомәдениеттің ұлттық дүниетанымындағы айырмашылықтарды қазақ тілінде жағымсыз эмоциялармен байланыстырылған </w:t>
      </w:r>
      <w:r w:rsidRPr="007F24CC">
        <w:rPr>
          <w:rFonts w:asciiTheme="majorBidi" w:eastAsia="Andale Sans UI" w:hAnsiTheme="majorBidi" w:cstheme="majorBidi"/>
          <w:i/>
          <w:iCs/>
          <w:kern w:val="3"/>
          <w:sz w:val="28"/>
          <w:szCs w:val="28"/>
          <w:lang w:val="kk-KZ" w:eastAsia="ja-JP" w:bidi="fa-IR"/>
        </w:rPr>
        <w:t>шошқа</w:t>
      </w:r>
      <w:r w:rsidRPr="00654A7A">
        <w:rPr>
          <w:rFonts w:asciiTheme="majorBidi" w:eastAsia="Andale Sans UI" w:hAnsiTheme="majorBidi" w:cstheme="majorBidi"/>
          <w:kern w:val="3"/>
          <w:sz w:val="28"/>
          <w:szCs w:val="28"/>
          <w:lang w:val="kk-KZ" w:eastAsia="ja-JP" w:bidi="fa-IR"/>
        </w:rPr>
        <w:t xml:space="preserve"> жануары мен ағылшын лингвомәдениетіндегі жағымсыз эмоциялар қатарын құрайтын </w:t>
      </w:r>
      <w:r w:rsidRPr="007F24CC">
        <w:rPr>
          <w:rFonts w:asciiTheme="majorBidi" w:eastAsia="Andale Sans UI" w:hAnsiTheme="majorBidi" w:cstheme="majorBidi"/>
          <w:i/>
          <w:iCs/>
          <w:kern w:val="3"/>
          <w:sz w:val="28"/>
          <w:szCs w:val="28"/>
          <w:lang w:val="kk-KZ" w:eastAsia="ja-JP" w:bidi="fa-IR"/>
        </w:rPr>
        <w:t>тарантула</w:t>
      </w:r>
      <w:r w:rsidRPr="00654A7A">
        <w:rPr>
          <w:rFonts w:asciiTheme="majorBidi" w:eastAsia="Andale Sans UI" w:hAnsiTheme="majorBidi" w:cstheme="majorBidi"/>
          <w:kern w:val="3"/>
          <w:sz w:val="28"/>
          <w:szCs w:val="28"/>
          <w:lang w:val="kk-KZ" w:eastAsia="ja-JP" w:bidi="fa-IR"/>
        </w:rPr>
        <w:t xml:space="preserve"> мен </w:t>
      </w:r>
      <w:r w:rsidRPr="00C251F9">
        <w:rPr>
          <w:rFonts w:asciiTheme="majorBidi" w:eastAsia="Andale Sans UI" w:hAnsiTheme="majorBidi" w:cstheme="majorBidi"/>
          <w:i/>
          <w:kern w:val="3"/>
          <w:sz w:val="28"/>
          <w:szCs w:val="28"/>
          <w:lang w:val="kk-KZ" w:eastAsia="ja-JP" w:bidi="fa-IR"/>
        </w:rPr>
        <w:t>сары</w:t>
      </w:r>
      <w:r>
        <w:rPr>
          <w:rFonts w:asciiTheme="majorBidi" w:eastAsia="Andale Sans UI" w:hAnsiTheme="majorBidi" w:cstheme="majorBidi"/>
          <w:kern w:val="3"/>
          <w:sz w:val="28"/>
          <w:szCs w:val="28"/>
          <w:lang w:val="kk-KZ" w:eastAsia="ja-JP" w:bidi="fa-IR"/>
        </w:rPr>
        <w:t xml:space="preserve"> </w:t>
      </w:r>
      <w:r w:rsidRPr="007F24CC">
        <w:rPr>
          <w:rFonts w:asciiTheme="majorBidi" w:eastAsia="Andale Sans UI" w:hAnsiTheme="majorBidi" w:cstheme="majorBidi"/>
          <w:i/>
          <w:iCs/>
          <w:kern w:val="3"/>
          <w:sz w:val="28"/>
          <w:szCs w:val="28"/>
          <w:lang w:val="kk-KZ" w:eastAsia="ja-JP" w:bidi="fa-IR"/>
        </w:rPr>
        <w:t>шаян</w:t>
      </w:r>
      <w:r w:rsidRPr="00654A7A">
        <w:rPr>
          <w:rFonts w:asciiTheme="majorBidi" w:eastAsia="Andale Sans UI" w:hAnsiTheme="majorBidi" w:cstheme="majorBidi"/>
          <w:kern w:val="3"/>
          <w:sz w:val="28"/>
          <w:szCs w:val="28"/>
          <w:lang w:val="kk-KZ" w:eastAsia="ja-JP" w:bidi="fa-IR"/>
        </w:rPr>
        <w:t xml:space="preserve"> сияқты улы жәндіктер құрайды. Қос елдің ұлттық дүниетанымында да қара түс пен кактус өсімдігі жағымсыз эмоциямен астарланған.</w:t>
      </w:r>
    </w:p>
    <w:p w14:paraId="7DFF2348" w14:textId="606C7BF2" w:rsidR="00A22751" w:rsidRPr="008D1ED2" w:rsidRDefault="00A22751" w:rsidP="00C71EA9">
      <w:pPr>
        <w:spacing w:after="0" w:line="240" w:lineRule="auto"/>
        <w:ind w:firstLine="709"/>
        <w:contextualSpacing/>
        <w:jc w:val="both"/>
        <w:rPr>
          <w:rFonts w:asciiTheme="majorBidi" w:eastAsia="Andale Sans UI" w:hAnsiTheme="majorBidi" w:cstheme="majorBidi"/>
          <w:kern w:val="3"/>
          <w:sz w:val="28"/>
          <w:szCs w:val="28"/>
          <w:lang w:val="kk-KZ" w:eastAsia="ja-JP" w:bidi="fa-IR"/>
        </w:rPr>
      </w:pPr>
      <w:r w:rsidRPr="008D1ED2">
        <w:rPr>
          <w:rFonts w:asciiTheme="majorBidi" w:eastAsia="Andale Sans UI" w:hAnsiTheme="majorBidi" w:cstheme="majorBidi"/>
          <w:bCs/>
          <w:i/>
          <w:kern w:val="3"/>
          <w:sz w:val="28"/>
          <w:szCs w:val="28"/>
          <w:lang w:val="kk-KZ" w:eastAsia="ja-JP" w:bidi="fa-IR"/>
        </w:rPr>
        <w:t>Зерттеудің болашақтағы бағыт-бағдары.</w:t>
      </w:r>
      <w:r w:rsidRPr="008D1ED2">
        <w:rPr>
          <w:rFonts w:asciiTheme="majorBidi" w:eastAsia="Andale Sans UI" w:hAnsiTheme="majorBidi" w:cstheme="majorBidi"/>
          <w:kern w:val="3"/>
          <w:sz w:val="28"/>
          <w:szCs w:val="28"/>
          <w:lang w:val="kk-KZ" w:eastAsia="ja-JP" w:bidi="fa-IR"/>
        </w:rPr>
        <w:t xml:space="preserve"> </w:t>
      </w:r>
      <w:r w:rsidR="00892AB6" w:rsidRPr="00654A7A">
        <w:rPr>
          <w:rFonts w:asciiTheme="majorBidi" w:eastAsia="Andale Sans UI" w:hAnsiTheme="majorBidi" w:cstheme="majorBidi"/>
          <w:kern w:val="3"/>
          <w:sz w:val="28"/>
          <w:szCs w:val="28"/>
          <w:lang w:val="kk-KZ" w:eastAsia="ja-JP" w:bidi="fa-IR"/>
        </w:rPr>
        <w:t xml:space="preserve">Зерттеу жұмысының тұжырымдары мен қорытындылары болашақта жағымды және жағымсыз эмоцияларды туыстас немесе </w:t>
      </w:r>
      <w:r w:rsidR="00892AB6">
        <w:rPr>
          <w:rFonts w:asciiTheme="majorBidi" w:eastAsia="Andale Sans UI" w:hAnsiTheme="majorBidi" w:cstheme="majorBidi"/>
          <w:kern w:val="3"/>
          <w:sz w:val="28"/>
          <w:szCs w:val="28"/>
          <w:lang w:val="kk-KZ" w:eastAsia="ja-JP" w:bidi="fa-IR"/>
        </w:rPr>
        <w:t>туыстығы жоқ тілдерде салыстыра-</w:t>
      </w:r>
      <w:r w:rsidR="00892AB6" w:rsidRPr="00654A7A">
        <w:rPr>
          <w:rFonts w:asciiTheme="majorBidi" w:eastAsia="Andale Sans UI" w:hAnsiTheme="majorBidi" w:cstheme="majorBidi"/>
          <w:kern w:val="3"/>
          <w:sz w:val="28"/>
          <w:szCs w:val="28"/>
          <w:lang w:val="kk-KZ" w:eastAsia="ja-JP" w:bidi="fa-IR"/>
        </w:rPr>
        <w:t>салғастыра зерттеуге, болмыстың тілдік бейнесі, аударма тұрғы</w:t>
      </w:r>
      <w:r w:rsidR="00892AB6">
        <w:rPr>
          <w:rFonts w:asciiTheme="majorBidi" w:eastAsia="Andale Sans UI" w:hAnsiTheme="majorBidi" w:cstheme="majorBidi"/>
          <w:kern w:val="3"/>
          <w:sz w:val="28"/>
          <w:szCs w:val="28"/>
          <w:lang w:val="kk-KZ" w:eastAsia="ja-JP" w:bidi="fa-IR"/>
        </w:rPr>
        <w:t>с</w:t>
      </w:r>
      <w:r w:rsidR="00892AB6" w:rsidRPr="00654A7A">
        <w:rPr>
          <w:rFonts w:asciiTheme="majorBidi" w:eastAsia="Andale Sans UI" w:hAnsiTheme="majorBidi" w:cstheme="majorBidi"/>
          <w:kern w:val="3"/>
          <w:sz w:val="28"/>
          <w:szCs w:val="28"/>
          <w:lang w:val="kk-KZ" w:eastAsia="ja-JP" w:bidi="fa-IR"/>
        </w:rPr>
        <w:t>ынан қарастыруға жол ашады. Диссертацияда қолданылған салғастырмалы, сипаттау және түсіндірме әдістері тілдердегі басқа да лексикалық бірліктер өрістерін зерттеуде қолданыс таба алады. Зерттеу нәтижелері туыс және туыс емес тілдердің лексикалық бірліктерін функционалды-семантикалық өріс әдісімен жүйелеудің алғышарты болып, басқа да жағымды және жағымсыз эмоциялардың мағынасын зерттеуде жаңа бағыттарға негіз болады деп айта аламыз.</w:t>
      </w:r>
    </w:p>
    <w:p w14:paraId="77E74453" w14:textId="3EDF2BD7" w:rsidR="00B3605D" w:rsidRPr="008D1ED2" w:rsidRDefault="00130A2F" w:rsidP="00F921BB">
      <w:pPr>
        <w:spacing w:after="0" w:line="240" w:lineRule="auto"/>
        <w:contextualSpacing/>
        <w:jc w:val="center"/>
        <w:rPr>
          <w:rFonts w:asciiTheme="majorBidi" w:hAnsiTheme="majorBidi" w:cstheme="majorBidi"/>
          <w:b/>
          <w:sz w:val="28"/>
          <w:szCs w:val="28"/>
          <w:shd w:val="clear" w:color="auto" w:fill="FFFFFF"/>
          <w:lang w:val="kk-KZ"/>
        </w:rPr>
      </w:pPr>
      <w:r w:rsidRPr="008D1ED2">
        <w:rPr>
          <w:rFonts w:asciiTheme="majorBidi" w:eastAsia="Andale Sans UI" w:hAnsiTheme="majorBidi" w:cstheme="majorBidi"/>
          <w:kern w:val="3"/>
          <w:sz w:val="28"/>
          <w:szCs w:val="28"/>
          <w:lang w:val="kk-KZ" w:eastAsia="ja-JP" w:bidi="fa-IR"/>
        </w:rPr>
        <w:br w:type="column"/>
      </w:r>
      <w:r w:rsidR="007961F7" w:rsidRPr="008D1ED2">
        <w:rPr>
          <w:rFonts w:asciiTheme="majorBidi" w:hAnsiTheme="majorBidi" w:cstheme="majorBidi"/>
          <w:b/>
          <w:sz w:val="28"/>
          <w:szCs w:val="28"/>
          <w:shd w:val="clear" w:color="auto" w:fill="FFFFFF"/>
          <w:lang w:val="kk-KZ"/>
        </w:rPr>
        <w:lastRenderedPageBreak/>
        <w:t>ПАЙДАЛАНЫЛҒАН ӘДЕБИЕТТЕР ТІЗІМІ</w:t>
      </w:r>
    </w:p>
    <w:p w14:paraId="7E35252D" w14:textId="77777777" w:rsidR="00B3605D" w:rsidRPr="008D1ED2" w:rsidRDefault="00B3605D" w:rsidP="00DC2317">
      <w:pPr>
        <w:spacing w:after="0" w:line="240" w:lineRule="auto"/>
        <w:ind w:firstLine="708"/>
        <w:jc w:val="both"/>
        <w:rPr>
          <w:rFonts w:asciiTheme="majorBidi" w:hAnsiTheme="majorBidi" w:cstheme="majorBidi"/>
          <w:sz w:val="28"/>
          <w:szCs w:val="28"/>
          <w:shd w:val="clear" w:color="auto" w:fill="FFFFFF"/>
          <w:lang w:val="kk-KZ"/>
        </w:rPr>
      </w:pPr>
    </w:p>
    <w:p w14:paraId="04B590C8" w14:textId="2D6F43A4" w:rsidR="00797302" w:rsidRPr="008D1ED2" w:rsidRDefault="00797302" w:rsidP="00150CC9">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shd w:val="clear" w:color="auto" w:fill="FFFFFF"/>
        </w:rPr>
        <w:t xml:space="preserve">1 </w:t>
      </w:r>
      <w:bookmarkStart w:id="54" w:name="_Hlk196071141"/>
      <w:r w:rsidRPr="008D1ED2">
        <w:rPr>
          <w:rFonts w:asciiTheme="majorBidi" w:hAnsiTheme="majorBidi" w:cstheme="majorBidi"/>
          <w:sz w:val="28"/>
          <w:szCs w:val="28"/>
          <w:lang w:val="kk-KZ"/>
        </w:rPr>
        <w:t>Нұрмұқанов Х.М. Эмоционально</w:t>
      </w:r>
      <w:r w:rsidR="00496BFB"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экспрессивная лексика драматургических произведении М. Ауезова</w:t>
      </w:r>
      <w:r w:rsidR="00150CC9" w:rsidRPr="008D1ED2">
        <w:rPr>
          <w:rFonts w:asciiTheme="majorBidi" w:hAnsiTheme="majorBidi" w:cstheme="majorBidi"/>
          <w:sz w:val="28"/>
          <w:szCs w:val="28"/>
        </w:rPr>
        <w:t>:</w:t>
      </w:r>
      <w:r w:rsidRPr="008D1ED2">
        <w:rPr>
          <w:rFonts w:asciiTheme="majorBidi" w:hAnsiTheme="majorBidi" w:cstheme="majorBidi"/>
          <w:sz w:val="28"/>
          <w:szCs w:val="28"/>
          <w:lang w:val="kk-KZ"/>
        </w:rPr>
        <w:t xml:space="preserve"> </w:t>
      </w:r>
      <w:r w:rsidR="00150CC9" w:rsidRPr="008D1ED2">
        <w:rPr>
          <w:rFonts w:asciiTheme="majorBidi" w:hAnsiTheme="majorBidi" w:cstheme="majorBidi"/>
          <w:sz w:val="28"/>
          <w:szCs w:val="28"/>
          <w:lang w:val="kk-KZ"/>
        </w:rPr>
        <w:t>а</w:t>
      </w:r>
      <w:r w:rsidRPr="008D1ED2">
        <w:rPr>
          <w:rFonts w:asciiTheme="majorBidi" w:hAnsiTheme="majorBidi" w:cstheme="majorBidi"/>
          <w:sz w:val="28"/>
          <w:szCs w:val="28"/>
          <w:lang w:val="kk-KZ"/>
        </w:rPr>
        <w:t>втореф</w:t>
      </w:r>
      <w:r w:rsidR="00B2459D" w:rsidRPr="008D1ED2">
        <w:rPr>
          <w:rFonts w:asciiTheme="majorBidi" w:hAnsiTheme="majorBidi" w:cstheme="majorBidi"/>
          <w:sz w:val="28"/>
          <w:szCs w:val="28"/>
        </w:rPr>
        <w:t>. …</w:t>
      </w:r>
      <w:r w:rsidRPr="008D1ED2">
        <w:rPr>
          <w:rFonts w:asciiTheme="majorBidi" w:hAnsiTheme="majorBidi" w:cstheme="majorBidi"/>
          <w:sz w:val="28"/>
          <w:szCs w:val="28"/>
          <w:lang w:val="kk-KZ"/>
        </w:rPr>
        <w:t xml:space="preserve"> канд.</w:t>
      </w:r>
      <w:r w:rsidR="00150CC9"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филол.</w:t>
      </w:r>
      <w:r w:rsidR="00150CC9"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наук</w:t>
      </w:r>
      <w:r w:rsidR="00D572A3" w:rsidRPr="008D1ED2">
        <w:rPr>
          <w:rFonts w:asciiTheme="majorBidi" w:hAnsiTheme="majorBidi" w:cstheme="majorBidi"/>
          <w:sz w:val="28"/>
          <w:szCs w:val="28"/>
          <w:lang w:val="kk-KZ"/>
        </w:rPr>
        <w:t>: 665</w:t>
      </w:r>
      <w:r w:rsidRPr="008D1ED2">
        <w:rPr>
          <w:rFonts w:asciiTheme="majorBidi" w:hAnsiTheme="majorBidi" w:cstheme="majorBidi"/>
          <w:sz w:val="28"/>
          <w:szCs w:val="28"/>
          <w:lang w:val="kk-KZ"/>
        </w:rPr>
        <w:t>. – Алма</w:t>
      </w:r>
      <w:r w:rsidR="00150CC9"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Ата</w:t>
      </w:r>
      <w:r w:rsidR="00150CC9" w:rsidRPr="008D1ED2">
        <w:rPr>
          <w:rFonts w:asciiTheme="majorBidi" w:hAnsiTheme="majorBidi" w:cstheme="majorBidi"/>
          <w:sz w:val="28"/>
          <w:szCs w:val="28"/>
          <w:lang w:val="kk-KZ"/>
        </w:rPr>
        <w:t>,</w:t>
      </w:r>
      <w:r w:rsidR="00D572A3"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1969.</w:t>
      </w:r>
      <w:r w:rsidR="00496BFB" w:rsidRPr="008D1ED2">
        <w:rPr>
          <w:rFonts w:asciiTheme="majorBidi" w:hAnsiTheme="majorBidi" w:cstheme="majorBidi"/>
          <w:sz w:val="28"/>
          <w:szCs w:val="28"/>
          <w:lang w:val="kk-KZ"/>
        </w:rPr>
        <w:t xml:space="preserve"> – 31 </w:t>
      </w:r>
      <w:r w:rsidR="00D572A3" w:rsidRPr="008D1ED2">
        <w:rPr>
          <w:rFonts w:asciiTheme="majorBidi" w:hAnsiTheme="majorBidi" w:cstheme="majorBidi"/>
          <w:sz w:val="28"/>
          <w:szCs w:val="28"/>
          <w:lang w:val="kk-KZ"/>
        </w:rPr>
        <w:t>с</w:t>
      </w:r>
      <w:r w:rsidR="00496BFB" w:rsidRPr="008D1ED2">
        <w:rPr>
          <w:rFonts w:asciiTheme="majorBidi" w:hAnsiTheme="majorBidi" w:cstheme="majorBidi"/>
          <w:sz w:val="28"/>
          <w:szCs w:val="28"/>
          <w:lang w:val="kk-KZ"/>
        </w:rPr>
        <w:t>.</w:t>
      </w:r>
    </w:p>
    <w:p w14:paraId="447FEC52" w14:textId="08AA3AA2" w:rsidR="00797302" w:rsidRPr="008D1ED2" w:rsidRDefault="00797302" w:rsidP="00797302">
      <w:pPr>
        <w:spacing w:after="0" w:line="240" w:lineRule="auto"/>
        <w:ind w:firstLine="708"/>
        <w:jc w:val="both"/>
        <w:rPr>
          <w:rFonts w:asciiTheme="majorBidi" w:hAnsiTheme="majorBidi" w:cstheme="majorBidi"/>
          <w:sz w:val="28"/>
          <w:szCs w:val="28"/>
          <w:shd w:val="clear" w:color="auto" w:fill="FFFFFF"/>
        </w:rPr>
      </w:pPr>
      <w:r w:rsidRPr="008D1ED2">
        <w:rPr>
          <w:rFonts w:asciiTheme="majorBidi" w:hAnsiTheme="majorBidi" w:cstheme="majorBidi"/>
          <w:sz w:val="28"/>
          <w:szCs w:val="28"/>
          <w:shd w:val="clear" w:color="auto" w:fill="FFFFFF"/>
          <w:lang w:val="kk-KZ"/>
        </w:rPr>
        <w:t>2 Нургожина Ш</w:t>
      </w:r>
      <w:r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lang w:val="kk-KZ"/>
        </w:rPr>
        <w:t>И</w:t>
      </w:r>
      <w:r w:rsidRPr="008D1ED2">
        <w:rPr>
          <w:rFonts w:asciiTheme="majorBidi" w:hAnsiTheme="majorBidi" w:cstheme="majorBidi"/>
          <w:sz w:val="28"/>
          <w:szCs w:val="28"/>
          <w:shd w:val="clear" w:color="auto" w:fill="FFFFFF"/>
        </w:rPr>
        <w:t>. Эмоционально</w:t>
      </w:r>
      <w:r w:rsidR="00496BFB"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 xml:space="preserve">экспрессивная лексика казахского разговорного языка: </w:t>
      </w:r>
      <w:proofErr w:type="spellStart"/>
      <w:r w:rsidRPr="008D1ED2">
        <w:rPr>
          <w:rFonts w:asciiTheme="majorBidi" w:hAnsiTheme="majorBidi" w:cstheme="majorBidi"/>
          <w:sz w:val="28"/>
          <w:szCs w:val="28"/>
          <w:shd w:val="clear" w:color="auto" w:fill="FFFFFF"/>
        </w:rPr>
        <w:t>дис</w:t>
      </w:r>
      <w:proofErr w:type="spellEnd"/>
      <w:r w:rsidR="00496BFB"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 xml:space="preserve"> </w:t>
      </w:r>
      <w:r w:rsidR="00D87513" w:rsidRPr="008D1ED2">
        <w:rPr>
          <w:rFonts w:asciiTheme="majorBidi" w:hAnsiTheme="majorBidi" w:cstheme="majorBidi"/>
          <w:sz w:val="28"/>
          <w:szCs w:val="28"/>
          <w:shd w:val="clear" w:color="auto" w:fill="FFFFFF"/>
        </w:rPr>
        <w:t>…</w:t>
      </w:r>
      <w:r w:rsidR="00B2459D" w:rsidRPr="008D1ED2">
        <w:rPr>
          <w:rFonts w:asciiTheme="majorBidi" w:hAnsiTheme="majorBidi" w:cstheme="majorBidi"/>
          <w:sz w:val="28"/>
          <w:szCs w:val="28"/>
          <w:shd w:val="clear" w:color="auto" w:fill="FFFFFF"/>
        </w:rPr>
        <w:t xml:space="preserve"> </w:t>
      </w:r>
      <w:r w:rsidR="00496BFB" w:rsidRPr="008D1ED2">
        <w:rPr>
          <w:rFonts w:asciiTheme="majorBidi" w:hAnsiTheme="majorBidi" w:cstheme="majorBidi"/>
          <w:sz w:val="28"/>
          <w:szCs w:val="28"/>
          <w:shd w:val="clear" w:color="auto" w:fill="FFFFFF"/>
        </w:rPr>
        <w:t>к</w:t>
      </w:r>
      <w:r w:rsidRPr="008D1ED2">
        <w:rPr>
          <w:rFonts w:asciiTheme="majorBidi" w:hAnsiTheme="majorBidi" w:cstheme="majorBidi"/>
          <w:sz w:val="28"/>
          <w:szCs w:val="28"/>
          <w:shd w:val="clear" w:color="auto" w:fill="FFFFFF"/>
        </w:rPr>
        <w:t>анд</w:t>
      </w:r>
      <w:r w:rsidR="00496BFB"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 xml:space="preserve"> филол</w:t>
      </w:r>
      <w:r w:rsidR="00496BFB"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 xml:space="preserve"> наук: 10.02.06. – Алма</w:t>
      </w:r>
      <w:r w:rsidR="00496BFB"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Ата, 1989. – 145 с.</w:t>
      </w:r>
    </w:p>
    <w:p w14:paraId="7A99F14F" w14:textId="4FDE4AD0"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shd w:val="clear" w:color="auto" w:fill="FFFFFF"/>
        </w:rPr>
        <w:t xml:space="preserve">3 </w:t>
      </w:r>
      <w:r w:rsidR="00D572A3" w:rsidRPr="008D1ED2">
        <w:rPr>
          <w:rFonts w:asciiTheme="majorBidi" w:hAnsiTheme="majorBidi" w:cstheme="majorBidi"/>
          <w:sz w:val="28"/>
          <w:szCs w:val="28"/>
          <w:lang w:val="kk-KZ"/>
        </w:rPr>
        <w:t>Ибадильдина З.</w:t>
      </w:r>
      <w:r w:rsidRPr="008D1ED2">
        <w:rPr>
          <w:rFonts w:asciiTheme="majorBidi" w:hAnsiTheme="majorBidi" w:cstheme="majorBidi"/>
          <w:sz w:val="28"/>
          <w:szCs w:val="28"/>
          <w:lang w:val="kk-KZ"/>
        </w:rPr>
        <w:t xml:space="preserve">Х. Эмотивная лексика казахского и русского языков: диссер. </w:t>
      </w:r>
      <w:r w:rsidR="00D87513" w:rsidRPr="008D1ED2">
        <w:rPr>
          <w:rFonts w:asciiTheme="majorBidi" w:hAnsiTheme="majorBidi" w:cstheme="majorBidi"/>
          <w:sz w:val="28"/>
          <w:szCs w:val="28"/>
          <w:lang w:val="kk-KZ"/>
        </w:rPr>
        <w:t>...</w:t>
      </w:r>
      <w:r w:rsidR="00B2459D"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канд. филол. наук</w:t>
      </w:r>
      <w:r w:rsidR="00D572A3" w:rsidRPr="008D1ED2">
        <w:rPr>
          <w:rFonts w:asciiTheme="majorBidi" w:hAnsiTheme="majorBidi" w:cstheme="majorBidi"/>
          <w:sz w:val="28"/>
          <w:szCs w:val="28"/>
          <w:lang w:val="kk-KZ"/>
        </w:rPr>
        <w:t>: 10.02.01.</w:t>
      </w:r>
      <w:r w:rsidRPr="008D1ED2">
        <w:rPr>
          <w:rFonts w:asciiTheme="majorBidi" w:hAnsiTheme="majorBidi" w:cstheme="majorBidi"/>
          <w:sz w:val="28"/>
          <w:szCs w:val="28"/>
          <w:lang w:val="kk-KZ"/>
        </w:rPr>
        <w:t xml:space="preserve"> – </w:t>
      </w:r>
      <w:r w:rsidR="00496BFB" w:rsidRPr="008D1ED2">
        <w:rPr>
          <w:rFonts w:asciiTheme="majorBidi" w:hAnsiTheme="majorBidi" w:cstheme="majorBidi"/>
          <w:sz w:val="28"/>
          <w:szCs w:val="28"/>
          <w:lang w:val="kk-KZ"/>
        </w:rPr>
        <w:t>Алматы,</w:t>
      </w:r>
      <w:r w:rsidRPr="008D1ED2">
        <w:rPr>
          <w:rFonts w:asciiTheme="majorBidi" w:hAnsiTheme="majorBidi" w:cstheme="majorBidi"/>
          <w:sz w:val="28"/>
          <w:szCs w:val="28"/>
          <w:lang w:val="kk-KZ"/>
        </w:rPr>
        <w:t xml:space="preserve"> 1997. – 223 с.</w:t>
      </w:r>
    </w:p>
    <w:p w14:paraId="7ECB56A3" w14:textId="7EC519FF"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4 Сембаева А.Ғ. Көркем шығармадағы эмоционалды</w:t>
      </w:r>
      <w:r w:rsidR="00496BFB"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экспрессивті лексика (О. Бөкеев шығармалары бойынша): </w:t>
      </w:r>
      <w:r w:rsidR="00496BFB" w:rsidRPr="008D1ED2">
        <w:rPr>
          <w:rFonts w:asciiTheme="majorBidi" w:hAnsiTheme="majorBidi" w:cstheme="majorBidi"/>
          <w:sz w:val="28"/>
          <w:szCs w:val="28"/>
          <w:lang w:val="kk-KZ"/>
        </w:rPr>
        <w:t>филол.</w:t>
      </w:r>
      <w:r w:rsidRPr="008D1ED2">
        <w:rPr>
          <w:rFonts w:asciiTheme="majorBidi" w:hAnsiTheme="majorBidi" w:cstheme="majorBidi"/>
          <w:sz w:val="28"/>
          <w:szCs w:val="28"/>
          <w:lang w:val="kk-KZ"/>
        </w:rPr>
        <w:t xml:space="preserve"> </w:t>
      </w:r>
      <w:r w:rsidR="00496BFB" w:rsidRPr="008D1ED2">
        <w:rPr>
          <w:rFonts w:asciiTheme="majorBidi" w:hAnsiTheme="majorBidi" w:cstheme="majorBidi"/>
          <w:sz w:val="28"/>
          <w:szCs w:val="28"/>
          <w:lang w:val="kk-KZ"/>
        </w:rPr>
        <w:t>ғ</w:t>
      </w:r>
      <w:r w:rsidRPr="008D1ED2">
        <w:rPr>
          <w:rFonts w:asciiTheme="majorBidi" w:hAnsiTheme="majorBidi" w:cstheme="majorBidi"/>
          <w:sz w:val="28"/>
          <w:szCs w:val="28"/>
          <w:lang w:val="kk-KZ"/>
        </w:rPr>
        <w:t>ыл</w:t>
      </w:r>
      <w:r w:rsidR="00496BFB"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канд</w:t>
      </w:r>
      <w:r w:rsidR="00D87513" w:rsidRPr="008D1ED2">
        <w:rPr>
          <w:rFonts w:asciiTheme="majorBidi" w:hAnsiTheme="majorBidi" w:cstheme="majorBidi"/>
          <w:sz w:val="28"/>
          <w:szCs w:val="28"/>
          <w:lang w:val="kk-KZ"/>
        </w:rPr>
        <w:t>.</w:t>
      </w:r>
      <w:r w:rsidR="00BF630A" w:rsidRPr="008D1ED2">
        <w:rPr>
          <w:rFonts w:asciiTheme="majorBidi" w:hAnsiTheme="majorBidi" w:cstheme="majorBidi"/>
          <w:sz w:val="28"/>
          <w:szCs w:val="28"/>
          <w:lang w:val="kk-KZ"/>
        </w:rPr>
        <w:t xml:space="preserve"> …</w:t>
      </w:r>
      <w:r w:rsidR="00496BFB" w:rsidRPr="008D1ED2">
        <w:rPr>
          <w:rFonts w:asciiTheme="majorBidi" w:hAnsiTheme="majorBidi" w:cstheme="majorBidi"/>
          <w:sz w:val="28"/>
          <w:szCs w:val="28"/>
          <w:lang w:val="kk-KZ"/>
        </w:rPr>
        <w:t xml:space="preserve"> </w:t>
      </w:r>
      <w:r w:rsidR="00D572A3" w:rsidRPr="008D1ED2">
        <w:rPr>
          <w:rFonts w:asciiTheme="majorBidi" w:hAnsiTheme="majorBidi" w:cstheme="majorBidi"/>
          <w:sz w:val="28"/>
          <w:szCs w:val="28"/>
          <w:lang w:val="kk-KZ"/>
        </w:rPr>
        <w:t>автореф</w:t>
      </w:r>
      <w:r w:rsidR="00BF630A"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 Алматы, 2002.</w:t>
      </w:r>
      <w:r w:rsidR="00496BFB" w:rsidRPr="008D1ED2">
        <w:rPr>
          <w:rFonts w:asciiTheme="majorBidi" w:hAnsiTheme="majorBidi" w:cstheme="majorBidi"/>
          <w:sz w:val="28"/>
          <w:szCs w:val="28"/>
          <w:lang w:val="kk-KZ"/>
        </w:rPr>
        <w:t xml:space="preserve"> – 28 б.</w:t>
      </w:r>
    </w:p>
    <w:p w14:paraId="59C79DA1" w14:textId="4F7660F7"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5 Мұсабекова А.А. Қазіргі қазақ публицистикасында экспрессия мен эмоцияны білдірудің тілдік құралдары: филол. ғыл. канд.</w:t>
      </w:r>
      <w:r w:rsidR="00BF630A"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 дис. – Астана, 2004. – 136 б</w:t>
      </w:r>
      <w:r w:rsidR="006230E3" w:rsidRPr="008D1ED2">
        <w:rPr>
          <w:rFonts w:asciiTheme="majorBidi" w:hAnsiTheme="majorBidi" w:cstheme="majorBidi"/>
          <w:sz w:val="28"/>
          <w:szCs w:val="28"/>
          <w:lang w:val="kk-KZ"/>
        </w:rPr>
        <w:t>.</w:t>
      </w:r>
    </w:p>
    <w:p w14:paraId="59F7116A" w14:textId="0B72B22F"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6 Жонкешов Б.С. Эмоционалды бірліктердің тілдік табиғаты (семантика, сөзжасам, фоносемантика): филол. ғыл. канд.</w:t>
      </w:r>
      <w:r w:rsidR="00BF630A" w:rsidRPr="008D1ED2">
        <w:rPr>
          <w:rFonts w:asciiTheme="majorBidi" w:hAnsiTheme="majorBidi" w:cstheme="majorBidi"/>
          <w:sz w:val="28"/>
          <w:szCs w:val="28"/>
          <w:lang w:val="kk-KZ"/>
        </w:rPr>
        <w:t xml:space="preserve"> </w:t>
      </w:r>
      <w:r w:rsidR="00D87513"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дис. – Алматы, 2006. – 129 б.</w:t>
      </w:r>
    </w:p>
    <w:p w14:paraId="7663E6DF" w14:textId="02511C93"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7 Қоянбекова С.Б. Қазақ тілі экспрессивтік стилистиканың негіздері: филол.</w:t>
      </w:r>
      <w:r w:rsidR="00D87513"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ғыл.</w:t>
      </w:r>
      <w:r w:rsidR="00D87513"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док.</w:t>
      </w:r>
      <w:r w:rsidR="00BF630A" w:rsidRPr="008D1ED2">
        <w:rPr>
          <w:rFonts w:asciiTheme="majorBidi" w:hAnsiTheme="majorBidi" w:cstheme="majorBidi"/>
          <w:sz w:val="28"/>
          <w:szCs w:val="28"/>
          <w:lang w:val="kk-KZ"/>
        </w:rPr>
        <w:t xml:space="preserve"> ...</w:t>
      </w:r>
      <w:r w:rsidR="00D6416B"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автореф. – Алматы, 2008 – 44 б.</w:t>
      </w:r>
    </w:p>
    <w:p w14:paraId="719CF145" w14:textId="0FD81CCB"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8 </w:t>
      </w:r>
      <w:proofErr w:type="spellStart"/>
      <w:r w:rsidRPr="008D1ED2">
        <w:rPr>
          <w:rFonts w:asciiTheme="majorBidi" w:hAnsiTheme="majorBidi" w:cstheme="majorBidi"/>
          <w:sz w:val="28"/>
          <w:szCs w:val="28"/>
        </w:rPr>
        <w:t>Карлинский</w:t>
      </w:r>
      <w:proofErr w:type="spellEnd"/>
      <w:r w:rsidRPr="008D1ED2">
        <w:rPr>
          <w:rFonts w:asciiTheme="majorBidi" w:hAnsiTheme="majorBidi" w:cstheme="majorBidi"/>
          <w:sz w:val="28"/>
          <w:szCs w:val="28"/>
        </w:rPr>
        <w:t xml:space="preserve"> А.Е. Принципы, методы и приемы лингвистических исследований. – Алматы</w:t>
      </w:r>
      <w:r w:rsidR="00D87513" w:rsidRPr="008D1ED2">
        <w:rPr>
          <w:rFonts w:asciiTheme="majorBidi" w:hAnsiTheme="majorBidi" w:cstheme="majorBidi"/>
          <w:sz w:val="28"/>
          <w:szCs w:val="28"/>
        </w:rPr>
        <w:t>,</w:t>
      </w:r>
      <w:r w:rsidRPr="008D1ED2">
        <w:rPr>
          <w:rFonts w:asciiTheme="majorBidi" w:hAnsiTheme="majorBidi" w:cstheme="majorBidi"/>
          <w:sz w:val="28"/>
          <w:szCs w:val="28"/>
        </w:rPr>
        <w:t xml:space="preserve"> 2003. – 184 с.</w:t>
      </w:r>
    </w:p>
    <w:p w14:paraId="2CE0D270" w14:textId="1D3CE52A" w:rsidR="00797302" w:rsidRPr="008D1ED2" w:rsidRDefault="00797302" w:rsidP="00130D4D">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9 </w:t>
      </w:r>
      <w:r w:rsidRPr="008D1ED2">
        <w:rPr>
          <w:rFonts w:asciiTheme="majorBidi" w:hAnsiTheme="majorBidi" w:cstheme="majorBidi"/>
          <w:sz w:val="28"/>
          <w:szCs w:val="28"/>
          <w:lang w:val="kk-KZ"/>
        </w:rPr>
        <w:t xml:space="preserve">Вежбицкая А. </w:t>
      </w:r>
      <w:r w:rsidR="00130D4D" w:rsidRPr="008D1ED2">
        <w:rPr>
          <w:rFonts w:asciiTheme="majorBidi" w:hAnsiTheme="majorBidi" w:cstheme="majorBidi"/>
          <w:sz w:val="28"/>
          <w:szCs w:val="28"/>
          <w:lang w:val="kk-KZ"/>
        </w:rPr>
        <w:t>Я</w:t>
      </w:r>
      <w:r w:rsidR="00130D4D" w:rsidRPr="008D1ED2">
        <w:rPr>
          <w:rFonts w:asciiTheme="majorBidi" w:hAnsiTheme="majorBidi" w:cstheme="majorBidi"/>
          <w:sz w:val="28"/>
          <w:szCs w:val="28"/>
        </w:rPr>
        <w:t>зык. Культура. Познание</w:t>
      </w:r>
      <w:r w:rsidR="001C51BD" w:rsidRPr="008D1ED2">
        <w:rPr>
          <w:rFonts w:asciiTheme="majorBidi" w:hAnsiTheme="majorBidi" w:cstheme="majorBidi"/>
          <w:sz w:val="28"/>
          <w:szCs w:val="28"/>
          <w:lang w:val="kk-KZ"/>
        </w:rPr>
        <w:t xml:space="preserve"> / </w:t>
      </w:r>
      <w:r w:rsidR="00130D4D" w:rsidRPr="008D1ED2">
        <w:rPr>
          <w:rFonts w:asciiTheme="majorBidi" w:hAnsiTheme="majorBidi" w:cstheme="majorBidi"/>
          <w:sz w:val="28"/>
          <w:szCs w:val="28"/>
        </w:rPr>
        <w:t>пер. с англ.</w:t>
      </w:r>
      <w:r w:rsidR="001C51BD" w:rsidRPr="008D1ED2">
        <w:rPr>
          <w:rFonts w:asciiTheme="majorBidi" w:hAnsiTheme="majorBidi" w:cstheme="majorBidi"/>
          <w:sz w:val="28"/>
          <w:szCs w:val="28"/>
          <w:lang w:val="kk-KZ"/>
        </w:rPr>
        <w:t xml:space="preserve"> </w:t>
      </w:r>
      <w:r w:rsidR="00130D4D" w:rsidRPr="008D1ED2">
        <w:rPr>
          <w:rFonts w:asciiTheme="majorBidi" w:hAnsiTheme="majorBidi" w:cstheme="majorBidi"/>
          <w:sz w:val="28"/>
          <w:szCs w:val="28"/>
        </w:rPr>
        <w:t>– М</w:t>
      </w:r>
      <w:r w:rsidR="001C51BD" w:rsidRPr="008D1ED2">
        <w:rPr>
          <w:rFonts w:asciiTheme="majorBidi" w:hAnsiTheme="majorBidi" w:cstheme="majorBidi"/>
          <w:sz w:val="28"/>
          <w:szCs w:val="28"/>
          <w:lang w:val="kk-KZ"/>
        </w:rPr>
        <w:t>.,</w:t>
      </w:r>
      <w:r w:rsidR="00130D4D" w:rsidRPr="008D1ED2">
        <w:rPr>
          <w:rFonts w:asciiTheme="majorBidi" w:hAnsiTheme="majorBidi" w:cstheme="majorBidi"/>
          <w:sz w:val="28"/>
          <w:szCs w:val="28"/>
        </w:rPr>
        <w:t xml:space="preserve"> 1996. – 411</w:t>
      </w:r>
      <w:r w:rsidR="001C51BD" w:rsidRPr="008D1ED2">
        <w:rPr>
          <w:rFonts w:asciiTheme="majorBidi" w:hAnsiTheme="majorBidi" w:cstheme="majorBidi"/>
          <w:sz w:val="28"/>
          <w:szCs w:val="28"/>
          <w:lang w:val="kk-KZ"/>
        </w:rPr>
        <w:t> </w:t>
      </w:r>
      <w:r w:rsidR="00130D4D" w:rsidRPr="008D1ED2">
        <w:rPr>
          <w:rFonts w:asciiTheme="majorBidi" w:hAnsiTheme="majorBidi" w:cstheme="majorBidi"/>
          <w:sz w:val="28"/>
          <w:szCs w:val="28"/>
        </w:rPr>
        <w:t>с.</w:t>
      </w:r>
    </w:p>
    <w:p w14:paraId="47F5DB98" w14:textId="0C4E7AA1"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 xml:space="preserve">10 Aitchison J. Words in the mind: an introduction to the mental lexicon. </w:t>
      </w:r>
      <w:r w:rsidR="00851CDF"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Oxford: Basil Blackwell, 1987. </w:t>
      </w:r>
      <w:r w:rsidR="00851CDF"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158 p.</w:t>
      </w:r>
    </w:p>
    <w:p w14:paraId="3DF625F1" w14:textId="79CF05AF" w:rsidR="00797302" w:rsidRPr="008D1ED2" w:rsidRDefault="00797302" w:rsidP="00851CDF">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rPr>
        <w:t xml:space="preserve">11 </w:t>
      </w:r>
      <w:proofErr w:type="spellStart"/>
      <w:r w:rsidRPr="008D1ED2">
        <w:rPr>
          <w:rFonts w:asciiTheme="majorBidi" w:hAnsiTheme="majorBidi" w:cstheme="majorBidi"/>
          <w:sz w:val="28"/>
          <w:szCs w:val="28"/>
        </w:rPr>
        <w:t>Вилюнас</w:t>
      </w:r>
      <w:proofErr w:type="spellEnd"/>
      <w:r w:rsidRPr="008D1ED2">
        <w:rPr>
          <w:rFonts w:asciiTheme="majorBidi" w:hAnsiTheme="majorBidi" w:cstheme="majorBidi"/>
          <w:sz w:val="28"/>
          <w:szCs w:val="28"/>
        </w:rPr>
        <w:t xml:space="preserve"> В.К. Основные проблемы психологической теории эмоций</w:t>
      </w:r>
      <w:r w:rsidR="00851CDF"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 </w:t>
      </w:r>
      <w:r w:rsidR="001C51BD" w:rsidRPr="008D1ED2">
        <w:rPr>
          <w:rFonts w:asciiTheme="majorBidi" w:hAnsiTheme="majorBidi" w:cstheme="majorBidi"/>
          <w:sz w:val="28"/>
          <w:szCs w:val="28"/>
          <w:lang w:val="kk-KZ"/>
        </w:rPr>
        <w:t xml:space="preserve">В кн.: </w:t>
      </w:r>
      <w:r w:rsidRPr="008D1ED2">
        <w:rPr>
          <w:rFonts w:asciiTheme="majorBidi" w:hAnsiTheme="majorBidi" w:cstheme="majorBidi"/>
          <w:sz w:val="28"/>
          <w:szCs w:val="28"/>
        </w:rPr>
        <w:t>Психология эмоции. Тексты</w:t>
      </w:r>
      <w:r w:rsidRPr="008D1ED2">
        <w:rPr>
          <w:rFonts w:asciiTheme="majorBidi" w:hAnsiTheme="majorBidi" w:cstheme="majorBidi"/>
          <w:sz w:val="28"/>
          <w:szCs w:val="28"/>
          <w:lang w:val="en-US"/>
        </w:rPr>
        <w:t xml:space="preserve">. </w:t>
      </w:r>
      <w:r w:rsidR="00851CDF"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w:t>
      </w:r>
      <w:r w:rsidR="00851CDF" w:rsidRPr="008D1ED2">
        <w:rPr>
          <w:rFonts w:asciiTheme="majorBidi" w:hAnsiTheme="majorBidi" w:cstheme="majorBidi"/>
          <w:sz w:val="28"/>
          <w:szCs w:val="28"/>
        </w:rPr>
        <w:t>М</w:t>
      </w:r>
      <w:r w:rsidR="00851CDF" w:rsidRPr="008D1ED2">
        <w:rPr>
          <w:rFonts w:asciiTheme="majorBidi" w:hAnsiTheme="majorBidi" w:cstheme="majorBidi"/>
          <w:sz w:val="28"/>
          <w:szCs w:val="28"/>
          <w:lang w:val="en-US"/>
        </w:rPr>
        <w:t xml:space="preserve">.: </w:t>
      </w:r>
      <w:proofErr w:type="spellStart"/>
      <w:r w:rsidR="00851CDF" w:rsidRPr="008D1ED2">
        <w:rPr>
          <w:rFonts w:asciiTheme="majorBidi" w:hAnsiTheme="majorBidi" w:cstheme="majorBidi"/>
          <w:sz w:val="28"/>
          <w:szCs w:val="28"/>
        </w:rPr>
        <w:t>Изд</w:t>
      </w:r>
      <w:proofErr w:type="spellEnd"/>
      <w:r w:rsidR="00851CDF" w:rsidRPr="008D1ED2">
        <w:rPr>
          <w:rFonts w:asciiTheme="majorBidi" w:hAnsiTheme="majorBidi" w:cstheme="majorBidi"/>
          <w:sz w:val="28"/>
          <w:szCs w:val="28"/>
          <w:lang w:val="en-US"/>
        </w:rPr>
        <w:t>-</w:t>
      </w:r>
      <w:r w:rsidR="00851CDF" w:rsidRPr="008D1ED2">
        <w:rPr>
          <w:rFonts w:asciiTheme="majorBidi" w:hAnsiTheme="majorBidi" w:cstheme="majorBidi"/>
          <w:sz w:val="28"/>
          <w:szCs w:val="28"/>
        </w:rPr>
        <w:t>во</w:t>
      </w:r>
      <w:r w:rsidR="00851CDF" w:rsidRPr="008D1ED2">
        <w:rPr>
          <w:rFonts w:asciiTheme="majorBidi" w:hAnsiTheme="majorBidi" w:cstheme="majorBidi"/>
          <w:sz w:val="28"/>
          <w:szCs w:val="28"/>
          <w:lang w:val="en-US"/>
        </w:rPr>
        <w:t xml:space="preserve"> </w:t>
      </w:r>
      <w:proofErr w:type="spellStart"/>
      <w:r w:rsidR="00851CDF" w:rsidRPr="008D1ED2">
        <w:rPr>
          <w:rFonts w:asciiTheme="majorBidi" w:hAnsiTheme="majorBidi" w:cstheme="majorBidi"/>
          <w:sz w:val="28"/>
          <w:szCs w:val="28"/>
        </w:rPr>
        <w:t>Моск</w:t>
      </w:r>
      <w:proofErr w:type="spellEnd"/>
      <w:r w:rsidR="00851CDF" w:rsidRPr="008D1ED2">
        <w:rPr>
          <w:rFonts w:asciiTheme="majorBidi" w:hAnsiTheme="majorBidi" w:cstheme="majorBidi"/>
          <w:sz w:val="28"/>
          <w:szCs w:val="28"/>
          <w:lang w:val="en-US"/>
        </w:rPr>
        <w:t xml:space="preserve">. </w:t>
      </w:r>
      <w:proofErr w:type="spellStart"/>
      <w:r w:rsidR="00851CDF" w:rsidRPr="008D1ED2">
        <w:rPr>
          <w:rFonts w:asciiTheme="majorBidi" w:hAnsiTheme="majorBidi" w:cstheme="majorBidi"/>
          <w:sz w:val="28"/>
          <w:szCs w:val="28"/>
        </w:rPr>
        <w:t>ун</w:t>
      </w:r>
      <w:proofErr w:type="spellEnd"/>
      <w:r w:rsidR="00851CDF" w:rsidRPr="008D1ED2">
        <w:rPr>
          <w:rFonts w:asciiTheme="majorBidi" w:hAnsiTheme="majorBidi" w:cstheme="majorBidi"/>
          <w:sz w:val="28"/>
          <w:szCs w:val="28"/>
          <w:lang w:val="en-US"/>
        </w:rPr>
        <w:t>-</w:t>
      </w:r>
      <w:r w:rsidR="00851CDF" w:rsidRPr="008D1ED2">
        <w:rPr>
          <w:rFonts w:asciiTheme="majorBidi" w:hAnsiTheme="majorBidi" w:cstheme="majorBidi"/>
          <w:sz w:val="28"/>
          <w:szCs w:val="28"/>
        </w:rPr>
        <w:t>та</w:t>
      </w:r>
      <w:r w:rsidRPr="008D1ED2">
        <w:rPr>
          <w:rFonts w:asciiTheme="majorBidi" w:hAnsiTheme="majorBidi" w:cstheme="majorBidi"/>
          <w:sz w:val="28"/>
          <w:szCs w:val="28"/>
          <w:lang w:val="en-US"/>
        </w:rPr>
        <w:t>, 1984.</w:t>
      </w:r>
      <w:r w:rsidR="00851CDF" w:rsidRPr="008D1ED2">
        <w:rPr>
          <w:rFonts w:asciiTheme="majorBidi" w:hAnsiTheme="majorBidi" w:cstheme="majorBidi"/>
          <w:sz w:val="28"/>
          <w:szCs w:val="28"/>
          <w:lang w:val="en-US"/>
        </w:rPr>
        <w:t xml:space="preserve"> – </w:t>
      </w:r>
      <w:r w:rsidR="001C51BD" w:rsidRPr="008D1ED2">
        <w:rPr>
          <w:rFonts w:asciiTheme="majorBidi" w:hAnsiTheme="majorBidi" w:cstheme="majorBidi"/>
          <w:sz w:val="28"/>
          <w:szCs w:val="28"/>
          <w:lang w:val="kk-KZ"/>
        </w:rPr>
        <w:t xml:space="preserve">С. </w:t>
      </w:r>
      <w:r w:rsidR="00851CDF" w:rsidRPr="008D1ED2">
        <w:rPr>
          <w:rFonts w:asciiTheme="majorBidi" w:hAnsiTheme="majorBidi" w:cstheme="majorBidi"/>
          <w:sz w:val="28"/>
          <w:szCs w:val="28"/>
          <w:lang w:val="en-US"/>
        </w:rPr>
        <w:t>9-16.</w:t>
      </w:r>
    </w:p>
    <w:p w14:paraId="271A7295" w14:textId="0F9B0E30"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 xml:space="preserve">12 Alston W.P. The </w:t>
      </w:r>
      <w:proofErr w:type="spellStart"/>
      <w:r w:rsidRPr="008D1ED2">
        <w:rPr>
          <w:rFonts w:asciiTheme="majorBidi" w:hAnsiTheme="majorBidi" w:cstheme="majorBidi"/>
          <w:sz w:val="28"/>
          <w:szCs w:val="28"/>
          <w:lang w:val="en-US"/>
        </w:rPr>
        <w:t>realibility</w:t>
      </w:r>
      <w:proofErr w:type="spellEnd"/>
      <w:r w:rsidRPr="008D1ED2">
        <w:rPr>
          <w:rFonts w:asciiTheme="majorBidi" w:hAnsiTheme="majorBidi" w:cstheme="majorBidi"/>
          <w:sz w:val="28"/>
          <w:szCs w:val="28"/>
          <w:lang w:val="en-US"/>
        </w:rPr>
        <w:t xml:space="preserve"> of sense perception. </w:t>
      </w:r>
      <w:r w:rsidR="00851CDF" w:rsidRPr="008D1ED2">
        <w:rPr>
          <w:rFonts w:asciiTheme="majorBidi" w:hAnsiTheme="majorBidi" w:cstheme="majorBidi"/>
          <w:sz w:val="28"/>
          <w:szCs w:val="28"/>
          <w:lang w:val="en-US"/>
        </w:rPr>
        <w:t xml:space="preserve">– </w:t>
      </w:r>
      <w:r w:rsidR="001C51BD" w:rsidRPr="008D1ED2">
        <w:rPr>
          <w:rFonts w:asciiTheme="majorBidi" w:hAnsiTheme="majorBidi" w:cstheme="majorBidi"/>
          <w:sz w:val="28"/>
          <w:szCs w:val="28"/>
          <w:lang w:val="en-US"/>
        </w:rPr>
        <w:t xml:space="preserve">NY.: </w:t>
      </w:r>
      <w:r w:rsidRPr="008D1ED2">
        <w:rPr>
          <w:rFonts w:asciiTheme="majorBidi" w:hAnsiTheme="majorBidi" w:cstheme="majorBidi"/>
          <w:sz w:val="28"/>
          <w:szCs w:val="28"/>
          <w:lang w:val="en-US"/>
        </w:rPr>
        <w:t xml:space="preserve">Cornell University Press, 2018. </w:t>
      </w:r>
      <w:r w:rsidR="00851CDF"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168</w:t>
      </w:r>
      <w:r w:rsidR="001C51BD"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p.</w:t>
      </w:r>
    </w:p>
    <w:p w14:paraId="3CAA846A" w14:textId="3576A47B"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B2508B">
        <w:rPr>
          <w:rFonts w:asciiTheme="majorBidi" w:hAnsiTheme="majorBidi" w:cstheme="majorBidi"/>
          <w:sz w:val="28"/>
          <w:szCs w:val="28"/>
          <w:lang w:val="de-DE"/>
        </w:rPr>
        <w:t xml:space="preserve">13 </w:t>
      </w:r>
      <w:proofErr w:type="spellStart"/>
      <w:r w:rsidRPr="00B2508B">
        <w:rPr>
          <w:rFonts w:asciiTheme="majorBidi" w:hAnsiTheme="majorBidi" w:cstheme="majorBidi"/>
          <w:sz w:val="28"/>
          <w:szCs w:val="28"/>
          <w:lang w:val="de-DE"/>
        </w:rPr>
        <w:t>Bonheim</w:t>
      </w:r>
      <w:proofErr w:type="spellEnd"/>
      <w:r w:rsidRPr="00B2508B">
        <w:rPr>
          <w:rFonts w:asciiTheme="majorBidi" w:hAnsiTheme="majorBidi" w:cstheme="majorBidi"/>
          <w:sz w:val="28"/>
          <w:szCs w:val="28"/>
          <w:lang w:val="de-DE"/>
        </w:rPr>
        <w:t xml:space="preserve"> U. </w:t>
      </w:r>
      <w:proofErr w:type="spellStart"/>
      <w:r w:rsidR="00851CDF" w:rsidRPr="00B2508B">
        <w:rPr>
          <w:rFonts w:asciiTheme="majorBidi" w:hAnsiTheme="majorBidi" w:cstheme="majorBidi"/>
          <w:sz w:val="28"/>
          <w:szCs w:val="28"/>
          <w:lang w:val="de-DE"/>
        </w:rPr>
        <w:t>E</w:t>
      </w:r>
      <w:r w:rsidRPr="00B2508B">
        <w:rPr>
          <w:rFonts w:asciiTheme="majorBidi" w:hAnsiTheme="majorBidi" w:cstheme="majorBidi"/>
          <w:sz w:val="28"/>
          <w:szCs w:val="28"/>
          <w:lang w:val="de-DE"/>
        </w:rPr>
        <w:t>motions</w:t>
      </w:r>
      <w:proofErr w:type="spellEnd"/>
      <w:r w:rsidRPr="00B2508B">
        <w:rPr>
          <w:rFonts w:asciiTheme="majorBidi" w:hAnsiTheme="majorBidi" w:cstheme="majorBidi"/>
          <w:sz w:val="28"/>
          <w:szCs w:val="28"/>
          <w:lang w:val="de-DE"/>
        </w:rPr>
        <w:t xml:space="preserve"> in </w:t>
      </w:r>
      <w:proofErr w:type="spellStart"/>
      <w:r w:rsidRPr="00B2508B">
        <w:rPr>
          <w:rFonts w:asciiTheme="majorBidi" w:hAnsiTheme="majorBidi" w:cstheme="majorBidi"/>
          <w:sz w:val="28"/>
          <w:szCs w:val="28"/>
          <w:lang w:val="de-DE"/>
        </w:rPr>
        <w:t>literature</w:t>
      </w:r>
      <w:proofErr w:type="spellEnd"/>
      <w:r w:rsidRPr="00B2508B">
        <w:rPr>
          <w:rFonts w:asciiTheme="majorBidi" w:hAnsiTheme="majorBidi" w:cstheme="majorBidi"/>
          <w:sz w:val="28"/>
          <w:szCs w:val="28"/>
          <w:lang w:val="de-DE"/>
        </w:rPr>
        <w:t xml:space="preserve">. </w:t>
      </w:r>
      <w:r w:rsidRPr="008D1ED2">
        <w:rPr>
          <w:rFonts w:asciiTheme="majorBidi" w:hAnsiTheme="majorBidi" w:cstheme="majorBidi"/>
          <w:sz w:val="28"/>
          <w:szCs w:val="28"/>
          <w:lang w:val="en-US"/>
        </w:rPr>
        <w:t xml:space="preserve">Proceedings. </w:t>
      </w:r>
      <w:r w:rsidR="00851CDF"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T</w:t>
      </w:r>
      <w:r w:rsidR="00851CDF" w:rsidRPr="008D1ED2">
        <w:rPr>
          <w:rFonts w:asciiTheme="majorBidi" w:hAnsiTheme="majorBidi" w:cstheme="majorBidi"/>
          <w:sz w:val="28"/>
          <w:szCs w:val="28"/>
          <w:lang w:val="en-US"/>
        </w:rPr>
        <w:t>ü</w:t>
      </w:r>
      <w:r w:rsidRPr="008D1ED2">
        <w:rPr>
          <w:rFonts w:asciiTheme="majorBidi" w:hAnsiTheme="majorBidi" w:cstheme="majorBidi"/>
          <w:sz w:val="28"/>
          <w:szCs w:val="28"/>
          <w:lang w:val="en-US"/>
        </w:rPr>
        <w:t xml:space="preserve">bingen: Niemeier, 1992. </w:t>
      </w:r>
      <w:r w:rsidR="00851CDF"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182 p.</w:t>
      </w:r>
    </w:p>
    <w:p w14:paraId="74A69884" w14:textId="682FE66F"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 xml:space="preserve">14 Danes F. Cognition and Emotion in Discourse Interaction: A preliminary </w:t>
      </w:r>
      <w:proofErr w:type="spellStart"/>
      <w:r w:rsidRPr="008D1ED2">
        <w:rPr>
          <w:rFonts w:asciiTheme="majorBidi" w:hAnsiTheme="majorBidi" w:cstheme="majorBidi"/>
          <w:sz w:val="28"/>
          <w:szCs w:val="28"/>
          <w:lang w:val="en-US"/>
        </w:rPr>
        <w:t>Survet</w:t>
      </w:r>
      <w:proofErr w:type="spellEnd"/>
      <w:r w:rsidRPr="008D1ED2">
        <w:rPr>
          <w:rFonts w:asciiTheme="majorBidi" w:hAnsiTheme="majorBidi" w:cstheme="majorBidi"/>
          <w:sz w:val="28"/>
          <w:szCs w:val="28"/>
          <w:lang w:val="en-US"/>
        </w:rPr>
        <w:t xml:space="preserve"> of the field // Preprints of the Plenary Session papers</w:t>
      </w:r>
      <w:r w:rsidR="001C51BD"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w:t>
      </w:r>
      <w:r w:rsidR="001C51BD" w:rsidRPr="008D1ED2">
        <w:rPr>
          <w:rFonts w:asciiTheme="majorBidi" w:hAnsiTheme="majorBidi" w:cstheme="majorBidi"/>
          <w:sz w:val="28"/>
          <w:szCs w:val="28"/>
          <w:lang w:val="en-US"/>
        </w:rPr>
        <w:t>procced. 14</w:t>
      </w:r>
      <w:r w:rsidRPr="008D1ED2">
        <w:rPr>
          <w:rFonts w:asciiTheme="majorBidi" w:hAnsiTheme="majorBidi" w:cstheme="majorBidi"/>
          <w:sz w:val="28"/>
          <w:szCs w:val="28"/>
          <w:lang w:val="en-US"/>
        </w:rPr>
        <w:t xml:space="preserve">th </w:t>
      </w:r>
      <w:proofErr w:type="spellStart"/>
      <w:r w:rsidR="001C51BD" w:rsidRPr="008D1ED2">
        <w:rPr>
          <w:rFonts w:asciiTheme="majorBidi" w:hAnsiTheme="majorBidi" w:cstheme="majorBidi"/>
          <w:sz w:val="28"/>
          <w:szCs w:val="28"/>
          <w:lang w:val="en-US"/>
        </w:rPr>
        <w:t>i</w:t>
      </w:r>
      <w:r w:rsidRPr="008D1ED2">
        <w:rPr>
          <w:rFonts w:asciiTheme="majorBidi" w:hAnsiTheme="majorBidi" w:cstheme="majorBidi"/>
          <w:sz w:val="28"/>
          <w:szCs w:val="28"/>
          <w:lang w:val="en-US"/>
        </w:rPr>
        <w:t>nternat</w:t>
      </w:r>
      <w:r w:rsidR="001C51BD" w:rsidRPr="008D1ED2">
        <w:rPr>
          <w:rFonts w:asciiTheme="majorBidi" w:hAnsiTheme="majorBidi" w:cstheme="majorBidi"/>
          <w:sz w:val="28"/>
          <w:szCs w:val="28"/>
          <w:lang w:val="en-US"/>
        </w:rPr>
        <w:t>.</w:t>
      </w:r>
      <w:proofErr w:type="spellEnd"/>
      <w:r w:rsidR="001C51BD" w:rsidRPr="008D1ED2">
        <w:rPr>
          <w:rFonts w:asciiTheme="majorBidi" w:hAnsiTheme="majorBidi" w:cstheme="majorBidi"/>
          <w:sz w:val="28"/>
          <w:szCs w:val="28"/>
          <w:lang w:val="en-US"/>
        </w:rPr>
        <w:t xml:space="preserve"> </w:t>
      </w:r>
      <w:proofErr w:type="spellStart"/>
      <w:r w:rsidR="001C51BD" w:rsidRPr="008D1ED2">
        <w:rPr>
          <w:rFonts w:asciiTheme="majorBidi" w:hAnsiTheme="majorBidi" w:cstheme="majorBidi"/>
          <w:sz w:val="28"/>
          <w:szCs w:val="28"/>
          <w:lang w:val="en-US"/>
        </w:rPr>
        <w:t>c</w:t>
      </w:r>
      <w:r w:rsidRPr="008D1ED2">
        <w:rPr>
          <w:rFonts w:asciiTheme="majorBidi" w:hAnsiTheme="majorBidi" w:cstheme="majorBidi"/>
          <w:sz w:val="28"/>
          <w:szCs w:val="28"/>
          <w:lang w:val="en-US"/>
        </w:rPr>
        <w:t>ongr</w:t>
      </w:r>
      <w:proofErr w:type="spellEnd"/>
      <w:r w:rsidR="001C51BD"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of Linguistics. </w:t>
      </w:r>
      <w:r w:rsidR="00851CDF"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 xml:space="preserve">Berlin, 1987. </w:t>
      </w:r>
      <w:r w:rsidR="00851CDF"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w:t>
      </w:r>
      <w:r w:rsidR="000948AA" w:rsidRPr="008D1ED2">
        <w:rPr>
          <w:rFonts w:asciiTheme="majorBidi" w:hAnsiTheme="majorBidi" w:cstheme="majorBidi"/>
          <w:sz w:val="28"/>
          <w:szCs w:val="28"/>
          <w:lang w:val="en-US"/>
        </w:rPr>
        <w:t xml:space="preserve">P. </w:t>
      </w:r>
      <w:r w:rsidRPr="008D1ED2">
        <w:rPr>
          <w:rFonts w:asciiTheme="majorBidi" w:hAnsiTheme="majorBidi" w:cstheme="majorBidi"/>
          <w:sz w:val="28"/>
          <w:szCs w:val="28"/>
          <w:lang w:val="en-US"/>
        </w:rPr>
        <w:t>272</w:t>
      </w:r>
      <w:r w:rsidR="00851CDF"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291.</w:t>
      </w:r>
    </w:p>
    <w:p w14:paraId="36360121" w14:textId="165118B9" w:rsidR="00797302" w:rsidRPr="008D1ED2" w:rsidRDefault="00797302" w:rsidP="001C51BD">
      <w:pPr>
        <w:pStyle w:val="1"/>
        <w:spacing w:before="0" w:after="0" w:line="240" w:lineRule="auto"/>
        <w:ind w:firstLine="709"/>
        <w:jc w:val="both"/>
        <w:rPr>
          <w:rFonts w:ascii="Times New Roman" w:hAnsi="Times New Roman" w:cs="Times New Roman"/>
          <w:color w:val="auto"/>
          <w:sz w:val="28"/>
          <w:szCs w:val="28"/>
          <w:lang w:val="en-US"/>
        </w:rPr>
      </w:pPr>
      <w:r w:rsidRPr="008D1ED2">
        <w:rPr>
          <w:rFonts w:ascii="Times New Roman" w:hAnsi="Times New Roman" w:cs="Times New Roman"/>
          <w:color w:val="auto"/>
          <w:sz w:val="28"/>
          <w:szCs w:val="28"/>
          <w:lang w:val="en-US"/>
        </w:rPr>
        <w:t>15 Diller H.</w:t>
      </w:r>
      <w:r w:rsidR="00C578D5" w:rsidRPr="008D1ED2">
        <w:rPr>
          <w:rFonts w:ascii="Times New Roman" w:hAnsi="Times New Roman" w:cs="Times New Roman"/>
          <w:color w:val="auto"/>
          <w:sz w:val="28"/>
          <w:szCs w:val="28"/>
          <w:lang w:val="en-US"/>
        </w:rPr>
        <w:t>-</w:t>
      </w:r>
      <w:r w:rsidRPr="008D1ED2">
        <w:rPr>
          <w:rFonts w:ascii="Times New Roman" w:hAnsi="Times New Roman" w:cs="Times New Roman"/>
          <w:color w:val="auto"/>
          <w:sz w:val="28"/>
          <w:szCs w:val="28"/>
          <w:lang w:val="en-US"/>
        </w:rPr>
        <w:t xml:space="preserve">J. Emotions and the Linguistics of English // </w:t>
      </w:r>
      <w:proofErr w:type="spellStart"/>
      <w:r w:rsidR="001C51BD" w:rsidRPr="008D1ED2">
        <w:rPr>
          <w:rStyle w:val="fn"/>
          <w:rFonts w:ascii="Times New Roman" w:hAnsi="Times New Roman" w:cs="Times New Roman"/>
          <w:color w:val="auto"/>
          <w:sz w:val="28"/>
          <w:szCs w:val="28"/>
          <w:lang w:val="en-US"/>
        </w:rPr>
        <w:t>Anglistentag</w:t>
      </w:r>
      <w:proofErr w:type="spellEnd"/>
      <w:r w:rsidR="001C51BD" w:rsidRPr="008D1ED2">
        <w:rPr>
          <w:rStyle w:val="fn"/>
          <w:rFonts w:ascii="Times New Roman" w:hAnsi="Times New Roman" w:cs="Times New Roman"/>
          <w:color w:val="auto"/>
          <w:sz w:val="28"/>
          <w:szCs w:val="28"/>
          <w:lang w:val="en-US"/>
        </w:rPr>
        <w:t xml:space="preserve"> 1991 Düsseldorf</w:t>
      </w:r>
      <w:r w:rsidR="001C51BD" w:rsidRPr="008D1ED2">
        <w:rPr>
          <w:rFonts w:ascii="Times New Roman" w:hAnsi="Times New Roman" w:cs="Times New Roman"/>
          <w:color w:val="auto"/>
          <w:sz w:val="28"/>
          <w:szCs w:val="28"/>
          <w:lang w:val="en-US"/>
        </w:rPr>
        <w:t xml:space="preserve">: </w:t>
      </w:r>
      <w:r w:rsidR="001C51BD" w:rsidRPr="008D1ED2">
        <w:rPr>
          <w:rStyle w:val="14"/>
          <w:rFonts w:ascii="Times New Roman" w:hAnsi="Times New Roman" w:cs="Times New Roman"/>
          <w:color w:val="auto"/>
          <w:sz w:val="28"/>
          <w:szCs w:val="28"/>
          <w:lang w:val="en-US"/>
        </w:rPr>
        <w:t>proceed.</w:t>
      </w:r>
      <w:r w:rsidR="00366F1B" w:rsidRPr="008D1ED2">
        <w:rPr>
          <w:rFonts w:ascii="Times New Roman" w:hAnsi="Times New Roman" w:cs="Times New Roman"/>
          <w:color w:val="auto"/>
          <w:sz w:val="28"/>
          <w:szCs w:val="28"/>
          <w:lang w:val="en-US"/>
        </w:rPr>
        <w:t xml:space="preserve"> – </w:t>
      </w:r>
      <w:r w:rsidR="00C578D5" w:rsidRPr="008D1ED2">
        <w:rPr>
          <w:rFonts w:ascii="Times New Roman" w:hAnsi="Times New Roman" w:cs="Times New Roman"/>
          <w:color w:val="auto"/>
          <w:sz w:val="28"/>
          <w:szCs w:val="28"/>
          <w:lang w:val="en-US"/>
        </w:rPr>
        <w:t>Tübingen: Niemeier</w:t>
      </w:r>
      <w:r w:rsidRPr="008D1ED2">
        <w:rPr>
          <w:rFonts w:ascii="Times New Roman" w:hAnsi="Times New Roman" w:cs="Times New Roman"/>
          <w:color w:val="auto"/>
          <w:sz w:val="28"/>
          <w:szCs w:val="28"/>
          <w:lang w:val="en-US"/>
        </w:rPr>
        <w:t xml:space="preserve">, 1992. </w:t>
      </w:r>
      <w:r w:rsidR="00C578D5" w:rsidRPr="008D1ED2">
        <w:rPr>
          <w:rFonts w:ascii="Times New Roman" w:hAnsi="Times New Roman" w:cs="Times New Roman"/>
          <w:color w:val="auto"/>
          <w:sz w:val="28"/>
          <w:szCs w:val="28"/>
          <w:lang w:val="en-US"/>
        </w:rPr>
        <w:t>–</w:t>
      </w:r>
      <w:r w:rsidRPr="008D1ED2">
        <w:rPr>
          <w:rFonts w:ascii="Times New Roman" w:hAnsi="Times New Roman" w:cs="Times New Roman"/>
          <w:color w:val="auto"/>
          <w:sz w:val="28"/>
          <w:szCs w:val="28"/>
          <w:lang w:val="en-US"/>
        </w:rPr>
        <w:t xml:space="preserve"> </w:t>
      </w:r>
      <w:r w:rsidR="000948AA" w:rsidRPr="008D1ED2">
        <w:rPr>
          <w:rFonts w:ascii="Times New Roman" w:hAnsi="Times New Roman" w:cs="Times New Roman"/>
          <w:color w:val="auto"/>
          <w:sz w:val="28"/>
          <w:szCs w:val="28"/>
          <w:lang w:val="en-US"/>
        </w:rPr>
        <w:t xml:space="preserve">P. </w:t>
      </w:r>
      <w:r w:rsidRPr="008D1ED2">
        <w:rPr>
          <w:rFonts w:ascii="Times New Roman" w:hAnsi="Times New Roman" w:cs="Times New Roman"/>
          <w:color w:val="auto"/>
          <w:sz w:val="28"/>
          <w:szCs w:val="28"/>
          <w:lang w:val="en-US"/>
        </w:rPr>
        <w:t>25</w:t>
      </w:r>
      <w:r w:rsidR="00C578D5" w:rsidRPr="008D1ED2">
        <w:rPr>
          <w:rFonts w:ascii="Times New Roman" w:hAnsi="Times New Roman" w:cs="Times New Roman"/>
          <w:color w:val="auto"/>
          <w:sz w:val="28"/>
          <w:szCs w:val="28"/>
          <w:lang w:val="en-US"/>
        </w:rPr>
        <w:t>-</w:t>
      </w:r>
      <w:r w:rsidRPr="008D1ED2">
        <w:rPr>
          <w:rFonts w:ascii="Times New Roman" w:hAnsi="Times New Roman" w:cs="Times New Roman"/>
          <w:color w:val="auto"/>
          <w:sz w:val="28"/>
          <w:szCs w:val="28"/>
          <w:lang w:val="en-US"/>
        </w:rPr>
        <w:t xml:space="preserve">29. </w:t>
      </w:r>
    </w:p>
    <w:p w14:paraId="50D62E85" w14:textId="6E1B57A5" w:rsidR="00797302" w:rsidRPr="008D1ED2" w:rsidRDefault="00797302" w:rsidP="001C51BD">
      <w:pPr>
        <w:spacing w:after="0" w:line="240" w:lineRule="auto"/>
        <w:ind w:firstLine="709"/>
        <w:jc w:val="both"/>
        <w:rPr>
          <w:rFonts w:asciiTheme="majorBidi" w:hAnsiTheme="majorBidi" w:cstheme="majorBidi"/>
          <w:sz w:val="28"/>
          <w:szCs w:val="28"/>
          <w:lang w:val="en-US"/>
        </w:rPr>
      </w:pPr>
      <w:r w:rsidRPr="008D1ED2">
        <w:rPr>
          <w:rFonts w:ascii="Times New Roman" w:hAnsi="Times New Roman" w:cs="Times New Roman"/>
          <w:sz w:val="28"/>
          <w:szCs w:val="28"/>
          <w:lang w:val="en-US"/>
        </w:rPr>
        <w:t>16 Fehr B.</w:t>
      </w:r>
      <w:r w:rsidR="00D6416B" w:rsidRPr="008D1ED2">
        <w:rPr>
          <w:rFonts w:ascii="Times New Roman" w:hAnsi="Times New Roman" w:cs="Times New Roman"/>
          <w:sz w:val="28"/>
          <w:szCs w:val="28"/>
          <w:lang w:val="en-US"/>
        </w:rPr>
        <w:t>,</w:t>
      </w:r>
      <w:r w:rsidRPr="008D1ED2">
        <w:rPr>
          <w:rFonts w:ascii="Times New Roman" w:hAnsi="Times New Roman" w:cs="Times New Roman"/>
          <w:sz w:val="28"/>
          <w:szCs w:val="28"/>
          <w:lang w:val="en-US"/>
        </w:rPr>
        <w:t xml:space="preserve"> Russel J.A. Concept of emotion viewed from a prototype perspective // J</w:t>
      </w:r>
      <w:r w:rsidR="00AC2078" w:rsidRPr="008D1ED2">
        <w:rPr>
          <w:rFonts w:ascii="Times New Roman" w:hAnsi="Times New Roman" w:cs="Times New Roman"/>
          <w:sz w:val="28"/>
          <w:szCs w:val="28"/>
          <w:lang w:val="en-US"/>
        </w:rPr>
        <w:t xml:space="preserve">ournal of </w:t>
      </w:r>
      <w:r w:rsidRPr="008D1ED2">
        <w:rPr>
          <w:rFonts w:ascii="Times New Roman" w:hAnsi="Times New Roman" w:cs="Times New Roman"/>
          <w:sz w:val="28"/>
          <w:szCs w:val="28"/>
          <w:lang w:val="en-US"/>
        </w:rPr>
        <w:t>Exp</w:t>
      </w:r>
      <w:r w:rsidR="00AC2078" w:rsidRPr="008D1ED2">
        <w:rPr>
          <w:rFonts w:ascii="Times New Roman" w:hAnsi="Times New Roman" w:cs="Times New Roman"/>
          <w:sz w:val="28"/>
          <w:szCs w:val="28"/>
          <w:lang w:val="en-US"/>
        </w:rPr>
        <w:t>erimental</w:t>
      </w:r>
      <w:r w:rsidRPr="008D1ED2">
        <w:rPr>
          <w:rFonts w:ascii="Times New Roman" w:hAnsi="Times New Roman" w:cs="Times New Roman"/>
          <w:sz w:val="28"/>
          <w:szCs w:val="28"/>
          <w:lang w:val="en-US"/>
        </w:rPr>
        <w:t xml:space="preserve"> Psychology</w:t>
      </w:r>
      <w:r w:rsidR="00AC2078" w:rsidRPr="008D1ED2">
        <w:rPr>
          <w:rFonts w:ascii="Times New Roman" w:hAnsi="Times New Roman" w:cs="Times New Roman"/>
          <w:sz w:val="28"/>
          <w:szCs w:val="28"/>
          <w:lang w:val="en-US"/>
        </w:rPr>
        <w:t>: General. –</w:t>
      </w:r>
      <w:r w:rsidRPr="008D1ED2">
        <w:rPr>
          <w:rFonts w:ascii="Times New Roman" w:hAnsi="Times New Roman" w:cs="Times New Roman"/>
          <w:sz w:val="28"/>
          <w:szCs w:val="28"/>
          <w:lang w:val="en-US"/>
        </w:rPr>
        <w:t xml:space="preserve"> 1984. </w:t>
      </w:r>
      <w:r w:rsidR="00AD6765" w:rsidRPr="008D1ED2">
        <w:rPr>
          <w:rFonts w:ascii="Times New Roman" w:hAnsi="Times New Roman" w:cs="Times New Roman"/>
          <w:sz w:val="28"/>
          <w:szCs w:val="28"/>
          <w:lang w:val="en-US"/>
        </w:rPr>
        <w:t xml:space="preserve">– </w:t>
      </w:r>
      <w:r w:rsidRPr="008D1ED2">
        <w:rPr>
          <w:rFonts w:ascii="Times New Roman" w:hAnsi="Times New Roman" w:cs="Times New Roman"/>
          <w:sz w:val="28"/>
          <w:szCs w:val="28"/>
          <w:lang w:val="en-US"/>
        </w:rPr>
        <w:t>V</w:t>
      </w:r>
      <w:r w:rsidR="001C51BD" w:rsidRPr="008D1ED2">
        <w:rPr>
          <w:rFonts w:ascii="Times New Roman" w:hAnsi="Times New Roman" w:cs="Times New Roman"/>
          <w:sz w:val="28"/>
          <w:szCs w:val="28"/>
          <w:lang w:val="en-US"/>
        </w:rPr>
        <w:t>ol</w:t>
      </w:r>
      <w:r w:rsidRPr="008D1ED2">
        <w:rPr>
          <w:rFonts w:ascii="Times New Roman" w:hAnsi="Times New Roman" w:cs="Times New Roman"/>
          <w:sz w:val="28"/>
          <w:szCs w:val="28"/>
          <w:lang w:val="en-US"/>
        </w:rPr>
        <w:t>.</w:t>
      </w:r>
      <w:r w:rsidR="001C51BD" w:rsidRPr="008D1ED2">
        <w:rPr>
          <w:rFonts w:ascii="Times New Roman" w:hAnsi="Times New Roman" w:cs="Times New Roman"/>
          <w:sz w:val="28"/>
          <w:szCs w:val="28"/>
          <w:lang w:val="en-US"/>
        </w:rPr>
        <w:t xml:space="preserve"> </w:t>
      </w:r>
      <w:r w:rsidRPr="008D1ED2">
        <w:rPr>
          <w:rFonts w:ascii="Times New Roman" w:hAnsi="Times New Roman" w:cs="Times New Roman"/>
          <w:sz w:val="28"/>
          <w:szCs w:val="28"/>
          <w:lang w:val="en-US"/>
        </w:rPr>
        <w:t xml:space="preserve">113. </w:t>
      </w:r>
      <w:r w:rsidR="00AD6765" w:rsidRPr="008D1ED2">
        <w:rPr>
          <w:rFonts w:ascii="Times New Roman" w:hAnsi="Times New Roman" w:cs="Times New Roman"/>
          <w:sz w:val="28"/>
          <w:szCs w:val="28"/>
          <w:lang w:val="en-US"/>
        </w:rPr>
        <w:t xml:space="preserve">– </w:t>
      </w:r>
      <w:r w:rsidR="000948AA" w:rsidRPr="008D1ED2">
        <w:rPr>
          <w:rFonts w:ascii="Times New Roman" w:hAnsi="Times New Roman" w:cs="Times New Roman"/>
          <w:sz w:val="28"/>
          <w:szCs w:val="28"/>
          <w:lang w:val="en-US"/>
        </w:rPr>
        <w:t>P.</w:t>
      </w:r>
      <w:r w:rsidR="001C51BD" w:rsidRPr="008D1ED2">
        <w:rPr>
          <w:rFonts w:ascii="Times New Roman" w:hAnsi="Times New Roman" w:cs="Times New Roman"/>
          <w:sz w:val="28"/>
          <w:szCs w:val="28"/>
          <w:lang w:val="en-US"/>
        </w:rPr>
        <w:t> </w:t>
      </w:r>
      <w:r w:rsidRPr="008D1ED2">
        <w:rPr>
          <w:rFonts w:asciiTheme="majorBidi" w:hAnsiTheme="majorBidi" w:cstheme="majorBidi"/>
          <w:sz w:val="28"/>
          <w:szCs w:val="28"/>
          <w:lang w:val="en-US"/>
        </w:rPr>
        <w:t>464</w:t>
      </w:r>
      <w:r w:rsidR="00366F1B"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486. </w:t>
      </w:r>
    </w:p>
    <w:p w14:paraId="43C394DC" w14:textId="7DB12FB8"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17 Johnson</w:t>
      </w:r>
      <w:r w:rsidR="00AD6765"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Laird P.N.</w:t>
      </w:r>
      <w:r w:rsidR="00D6416B"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Oatley K. Emotions in music, literature, and film </w:t>
      </w:r>
      <w:r w:rsidR="00366F1B"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 xml:space="preserve">In </w:t>
      </w:r>
      <w:r w:rsidR="008B3627" w:rsidRPr="008D1ED2">
        <w:rPr>
          <w:rFonts w:asciiTheme="majorBidi" w:hAnsiTheme="majorBidi" w:cstheme="majorBidi"/>
          <w:sz w:val="28"/>
          <w:szCs w:val="28"/>
          <w:lang w:val="en-US"/>
        </w:rPr>
        <w:t xml:space="preserve">book: </w:t>
      </w:r>
      <w:r w:rsidRPr="008D1ED2">
        <w:rPr>
          <w:rFonts w:asciiTheme="majorBidi" w:hAnsiTheme="majorBidi" w:cstheme="majorBidi"/>
          <w:sz w:val="28"/>
          <w:szCs w:val="28"/>
          <w:lang w:val="en-US"/>
        </w:rPr>
        <w:t>Handbook of Emotions</w:t>
      </w:r>
      <w:r w:rsidR="008B3627" w:rsidRPr="008D1ED2">
        <w:rPr>
          <w:rFonts w:asciiTheme="majorBidi" w:hAnsiTheme="majorBidi" w:cstheme="majorBidi"/>
          <w:sz w:val="28"/>
          <w:szCs w:val="28"/>
          <w:lang w:val="en-US"/>
        </w:rPr>
        <w:t xml:space="preserve">. – Ed. </w:t>
      </w:r>
      <w:r w:rsidRPr="008D1ED2">
        <w:rPr>
          <w:rFonts w:asciiTheme="majorBidi" w:hAnsiTheme="majorBidi" w:cstheme="majorBidi"/>
          <w:sz w:val="28"/>
          <w:szCs w:val="28"/>
          <w:lang w:val="en-US"/>
        </w:rPr>
        <w:t>4</w:t>
      </w:r>
      <w:r w:rsidR="008B3627" w:rsidRPr="008D1ED2">
        <w:rPr>
          <w:rFonts w:asciiTheme="majorBidi" w:hAnsiTheme="majorBidi" w:cstheme="majorBidi"/>
          <w:sz w:val="28"/>
          <w:szCs w:val="28"/>
          <w:lang w:val="en-US"/>
        </w:rPr>
        <w:t>th.</w:t>
      </w:r>
      <w:r w:rsidRPr="008D1ED2">
        <w:rPr>
          <w:rFonts w:asciiTheme="majorBidi" w:hAnsiTheme="majorBidi" w:cstheme="majorBidi"/>
          <w:sz w:val="28"/>
          <w:szCs w:val="28"/>
          <w:lang w:val="en-US"/>
        </w:rPr>
        <w:t xml:space="preserve"> </w:t>
      </w:r>
      <w:r w:rsidR="007E02C8" w:rsidRPr="008D1ED2">
        <w:rPr>
          <w:rFonts w:asciiTheme="majorBidi" w:hAnsiTheme="majorBidi" w:cstheme="majorBidi"/>
          <w:sz w:val="28"/>
          <w:szCs w:val="28"/>
          <w:lang w:val="en-US"/>
        </w:rPr>
        <w:t xml:space="preserve">– </w:t>
      </w:r>
      <w:r w:rsidR="008B3627" w:rsidRPr="008D1ED2">
        <w:rPr>
          <w:rFonts w:asciiTheme="majorBidi" w:hAnsiTheme="majorBidi" w:cstheme="majorBidi"/>
          <w:sz w:val="28"/>
          <w:szCs w:val="28"/>
          <w:lang w:val="en-US"/>
        </w:rPr>
        <w:t xml:space="preserve">NY.: </w:t>
      </w:r>
      <w:r w:rsidRPr="008D1ED2">
        <w:rPr>
          <w:rFonts w:asciiTheme="majorBidi" w:hAnsiTheme="majorBidi" w:cstheme="majorBidi"/>
          <w:sz w:val="28"/>
          <w:szCs w:val="28"/>
          <w:lang w:val="en-US"/>
        </w:rPr>
        <w:t>Guilford</w:t>
      </w:r>
      <w:r w:rsidR="007E02C8"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2013. </w:t>
      </w:r>
      <w:r w:rsidR="007E02C8" w:rsidRPr="008D1ED2">
        <w:rPr>
          <w:rFonts w:asciiTheme="majorBidi" w:hAnsiTheme="majorBidi" w:cstheme="majorBidi"/>
          <w:sz w:val="28"/>
          <w:szCs w:val="28"/>
          <w:lang w:val="en-US"/>
        </w:rPr>
        <w:t xml:space="preserve">– </w:t>
      </w:r>
      <w:r w:rsidR="008B3627" w:rsidRPr="008D1ED2">
        <w:rPr>
          <w:rFonts w:asciiTheme="majorBidi" w:hAnsiTheme="majorBidi" w:cstheme="majorBidi"/>
          <w:sz w:val="28"/>
          <w:szCs w:val="28"/>
          <w:lang w:val="en-US"/>
        </w:rPr>
        <w:t>P. 82-97</w:t>
      </w:r>
      <w:r w:rsidR="007E02C8" w:rsidRPr="008D1ED2">
        <w:rPr>
          <w:rFonts w:asciiTheme="majorBidi" w:hAnsiTheme="majorBidi" w:cstheme="majorBidi"/>
          <w:sz w:val="28"/>
          <w:szCs w:val="28"/>
          <w:lang w:val="en-US"/>
        </w:rPr>
        <w:t>.</w:t>
      </w:r>
    </w:p>
    <w:p w14:paraId="41328F05" w14:textId="191790DC"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lastRenderedPageBreak/>
        <w:t xml:space="preserve">18 </w:t>
      </w:r>
      <w:proofErr w:type="spellStart"/>
      <w:r w:rsidRPr="008D1ED2">
        <w:rPr>
          <w:rFonts w:asciiTheme="majorBidi" w:hAnsiTheme="majorBidi" w:cstheme="majorBidi"/>
          <w:sz w:val="28"/>
          <w:szCs w:val="28"/>
          <w:lang w:val="en-US"/>
        </w:rPr>
        <w:t>N</w:t>
      </w:r>
      <w:r w:rsidR="007E02C8" w:rsidRPr="008D1ED2">
        <w:rPr>
          <w:rFonts w:asciiTheme="majorBidi" w:hAnsiTheme="majorBidi" w:cstheme="majorBidi"/>
          <w:sz w:val="28"/>
          <w:szCs w:val="28"/>
          <w:lang w:val="en-US"/>
        </w:rPr>
        <w:t>ö</w:t>
      </w:r>
      <w:r w:rsidRPr="008D1ED2">
        <w:rPr>
          <w:rFonts w:asciiTheme="majorBidi" w:hAnsiTheme="majorBidi" w:cstheme="majorBidi"/>
          <w:sz w:val="28"/>
          <w:szCs w:val="28"/>
          <w:lang w:val="en-US"/>
        </w:rPr>
        <w:t>th</w:t>
      </w:r>
      <w:proofErr w:type="spellEnd"/>
      <w:r w:rsidRPr="008D1ED2">
        <w:rPr>
          <w:rFonts w:asciiTheme="majorBidi" w:hAnsiTheme="majorBidi" w:cstheme="majorBidi"/>
          <w:sz w:val="28"/>
          <w:szCs w:val="28"/>
          <w:lang w:val="en-US"/>
        </w:rPr>
        <w:t xml:space="preserve"> W. Symmetries and asymmetries between positive and negative emotion words // </w:t>
      </w:r>
      <w:proofErr w:type="spellStart"/>
      <w:r w:rsidR="008B3627" w:rsidRPr="008D1ED2">
        <w:rPr>
          <w:rStyle w:val="fn"/>
          <w:rFonts w:ascii="Times New Roman" w:hAnsi="Times New Roman" w:cs="Times New Roman"/>
          <w:sz w:val="28"/>
          <w:szCs w:val="28"/>
          <w:lang w:val="en-US"/>
        </w:rPr>
        <w:t>Anglistentag</w:t>
      </w:r>
      <w:proofErr w:type="spellEnd"/>
      <w:r w:rsidR="008B3627" w:rsidRPr="008D1ED2">
        <w:rPr>
          <w:rStyle w:val="fn"/>
          <w:rFonts w:ascii="Times New Roman" w:hAnsi="Times New Roman" w:cs="Times New Roman"/>
          <w:sz w:val="28"/>
          <w:szCs w:val="28"/>
          <w:lang w:val="en-US"/>
        </w:rPr>
        <w:t xml:space="preserve"> 1991 Düsseldorf</w:t>
      </w:r>
      <w:r w:rsidR="008B3627" w:rsidRPr="008D1ED2">
        <w:rPr>
          <w:rFonts w:ascii="Times New Roman" w:hAnsi="Times New Roman" w:cs="Times New Roman"/>
          <w:sz w:val="28"/>
          <w:szCs w:val="28"/>
          <w:lang w:val="en-US"/>
        </w:rPr>
        <w:t xml:space="preserve">: </w:t>
      </w:r>
      <w:r w:rsidR="008B3627" w:rsidRPr="008D1ED2">
        <w:rPr>
          <w:rStyle w:val="14"/>
          <w:rFonts w:ascii="Times New Roman" w:hAnsi="Times New Roman" w:cs="Times New Roman"/>
          <w:sz w:val="28"/>
          <w:szCs w:val="28"/>
          <w:lang w:val="en-US"/>
        </w:rPr>
        <w:t>proceed.</w:t>
      </w:r>
      <w:r w:rsidR="008B3627" w:rsidRPr="008D1ED2">
        <w:rPr>
          <w:rFonts w:ascii="Times New Roman" w:hAnsi="Times New Roman" w:cs="Times New Roman"/>
          <w:sz w:val="28"/>
          <w:szCs w:val="28"/>
          <w:lang w:val="en-US"/>
        </w:rPr>
        <w:t xml:space="preserve"> </w:t>
      </w:r>
      <w:r w:rsidR="007E02C8" w:rsidRPr="008D1ED2">
        <w:rPr>
          <w:rFonts w:asciiTheme="majorBidi" w:hAnsiTheme="majorBidi" w:cstheme="majorBidi"/>
          <w:sz w:val="28"/>
          <w:szCs w:val="28"/>
          <w:lang w:val="en-US"/>
        </w:rPr>
        <w:t xml:space="preserve">– </w:t>
      </w:r>
      <w:proofErr w:type="spellStart"/>
      <w:r w:rsidRPr="008D1ED2">
        <w:rPr>
          <w:rFonts w:asciiTheme="majorBidi" w:hAnsiTheme="majorBidi" w:cstheme="majorBidi"/>
          <w:sz w:val="28"/>
          <w:szCs w:val="28"/>
          <w:lang w:val="en-US"/>
        </w:rPr>
        <w:t>T</w:t>
      </w:r>
      <w:r w:rsidR="007E02C8" w:rsidRPr="008D1ED2">
        <w:rPr>
          <w:rFonts w:asciiTheme="majorBidi" w:hAnsiTheme="majorBidi" w:cstheme="majorBidi"/>
          <w:sz w:val="28"/>
          <w:szCs w:val="28"/>
          <w:lang w:val="en-US"/>
        </w:rPr>
        <w:t>ü</w:t>
      </w:r>
      <w:r w:rsidRPr="008D1ED2">
        <w:rPr>
          <w:rFonts w:asciiTheme="majorBidi" w:hAnsiTheme="majorBidi" w:cstheme="majorBidi"/>
          <w:sz w:val="28"/>
          <w:szCs w:val="28"/>
          <w:lang w:val="en-US"/>
        </w:rPr>
        <w:t>bungen</w:t>
      </w:r>
      <w:proofErr w:type="spellEnd"/>
      <w:r w:rsidRPr="008D1ED2">
        <w:rPr>
          <w:rFonts w:asciiTheme="majorBidi" w:hAnsiTheme="majorBidi" w:cstheme="majorBidi"/>
          <w:sz w:val="28"/>
          <w:szCs w:val="28"/>
          <w:lang w:val="en-US"/>
        </w:rPr>
        <w:t>: Niemeier, 1992.</w:t>
      </w:r>
      <w:r w:rsidR="00E73155" w:rsidRPr="008D1ED2">
        <w:rPr>
          <w:rFonts w:asciiTheme="majorBidi" w:hAnsiTheme="majorBidi" w:cstheme="majorBidi"/>
          <w:sz w:val="28"/>
          <w:szCs w:val="28"/>
          <w:lang w:val="en-US"/>
        </w:rPr>
        <w:t xml:space="preserve"> – </w:t>
      </w:r>
      <w:r w:rsidR="00BA0EB0" w:rsidRPr="008D1ED2">
        <w:rPr>
          <w:rFonts w:asciiTheme="majorBidi" w:hAnsiTheme="majorBidi" w:cstheme="majorBidi"/>
          <w:sz w:val="28"/>
          <w:szCs w:val="28"/>
        </w:rPr>
        <w:t>Р</w:t>
      </w:r>
      <w:r w:rsidR="00E73155" w:rsidRPr="008D1ED2">
        <w:rPr>
          <w:rFonts w:asciiTheme="majorBidi" w:hAnsiTheme="majorBidi" w:cstheme="majorBidi"/>
          <w:sz w:val="28"/>
          <w:szCs w:val="28"/>
          <w:lang w:val="en-US"/>
        </w:rPr>
        <w:t>. 67-90.</w:t>
      </w:r>
    </w:p>
    <w:p w14:paraId="4BA57727" w14:textId="59ADE33E"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19 Pinker S. The Language instinct</w:t>
      </w:r>
      <w:r w:rsidR="008B3627"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How the mind creates the language. </w:t>
      </w:r>
      <w:r w:rsidR="007E02C8"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 xml:space="preserve">N.Y., </w:t>
      </w:r>
      <w:r w:rsidR="008B3627" w:rsidRPr="008D1ED2">
        <w:rPr>
          <w:rFonts w:asciiTheme="majorBidi" w:hAnsiTheme="majorBidi" w:cstheme="majorBidi"/>
          <w:sz w:val="28"/>
          <w:szCs w:val="28"/>
          <w:lang w:val="en-US"/>
        </w:rPr>
        <w:t>2003</w:t>
      </w:r>
      <w:r w:rsidRPr="008D1ED2">
        <w:rPr>
          <w:rFonts w:asciiTheme="majorBidi" w:hAnsiTheme="majorBidi" w:cstheme="majorBidi"/>
          <w:sz w:val="28"/>
          <w:szCs w:val="28"/>
          <w:lang w:val="en-US"/>
        </w:rPr>
        <w:t>.</w:t>
      </w:r>
      <w:r w:rsidR="00E73155" w:rsidRPr="008D1ED2">
        <w:rPr>
          <w:rFonts w:asciiTheme="majorBidi" w:hAnsiTheme="majorBidi" w:cstheme="majorBidi"/>
          <w:sz w:val="28"/>
          <w:szCs w:val="28"/>
          <w:lang w:val="en-US"/>
        </w:rPr>
        <w:t xml:space="preserve"> – 496 </w:t>
      </w:r>
      <w:r w:rsidR="00E73155" w:rsidRPr="008D1ED2">
        <w:rPr>
          <w:rFonts w:asciiTheme="majorBidi" w:hAnsiTheme="majorBidi" w:cstheme="majorBidi"/>
          <w:sz w:val="28"/>
          <w:szCs w:val="28"/>
        </w:rPr>
        <w:t>р</w:t>
      </w:r>
      <w:r w:rsidR="00E73155" w:rsidRPr="008D1ED2">
        <w:rPr>
          <w:rFonts w:asciiTheme="majorBidi" w:hAnsiTheme="majorBidi" w:cstheme="majorBidi"/>
          <w:sz w:val="28"/>
          <w:szCs w:val="28"/>
          <w:lang w:val="en-US"/>
        </w:rPr>
        <w:t>.</w:t>
      </w:r>
    </w:p>
    <w:p w14:paraId="25D8DFD2" w14:textId="2366EFD7"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20 Semin Y</w:t>
      </w:r>
      <w:r w:rsidR="00BD0AD2"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R.</w:t>
      </w:r>
      <w:r w:rsidR="00D6416B"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w:t>
      </w:r>
      <w:proofErr w:type="spellStart"/>
      <w:r w:rsidRPr="008D1ED2">
        <w:rPr>
          <w:rFonts w:asciiTheme="majorBidi" w:hAnsiTheme="majorBidi" w:cstheme="majorBidi"/>
          <w:sz w:val="28"/>
          <w:szCs w:val="28"/>
          <w:lang w:val="en-US"/>
        </w:rPr>
        <w:t>Yorts</w:t>
      </w:r>
      <w:proofErr w:type="spellEnd"/>
      <w:r w:rsidRPr="008D1ED2">
        <w:rPr>
          <w:rFonts w:asciiTheme="majorBidi" w:hAnsiTheme="majorBidi" w:cstheme="majorBidi"/>
          <w:sz w:val="28"/>
          <w:szCs w:val="28"/>
          <w:lang w:val="en-US"/>
        </w:rPr>
        <w:t xml:space="preserve"> Carien A. et all. Cultural perspectives on the linguistic representation of emotion events // Cognition and Emotion</w:t>
      </w:r>
      <w:r w:rsidR="006C57A9" w:rsidRPr="008D1ED2">
        <w:rPr>
          <w:rFonts w:asciiTheme="majorBidi" w:hAnsiTheme="majorBidi" w:cstheme="majorBidi"/>
          <w:sz w:val="28"/>
          <w:szCs w:val="28"/>
          <w:lang w:val="en-US"/>
        </w:rPr>
        <w:t>. – 2002.</w:t>
      </w:r>
      <w:r w:rsidR="008B3627" w:rsidRPr="008D1ED2">
        <w:rPr>
          <w:rFonts w:asciiTheme="majorBidi" w:hAnsiTheme="majorBidi" w:cstheme="majorBidi"/>
          <w:sz w:val="28"/>
          <w:szCs w:val="28"/>
          <w:lang w:val="en-US"/>
        </w:rPr>
        <w:t xml:space="preserve"> </w:t>
      </w:r>
      <w:r w:rsidR="006C57A9"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V</w:t>
      </w:r>
      <w:r w:rsidR="008B3627" w:rsidRPr="008D1ED2">
        <w:rPr>
          <w:rFonts w:asciiTheme="majorBidi" w:hAnsiTheme="majorBidi" w:cstheme="majorBidi"/>
          <w:sz w:val="28"/>
          <w:szCs w:val="28"/>
          <w:lang w:val="en-US"/>
        </w:rPr>
        <w:t>ol</w:t>
      </w:r>
      <w:r w:rsidRPr="008D1ED2">
        <w:rPr>
          <w:rFonts w:asciiTheme="majorBidi" w:hAnsiTheme="majorBidi" w:cstheme="majorBidi"/>
          <w:sz w:val="28"/>
          <w:szCs w:val="28"/>
          <w:lang w:val="en-US"/>
        </w:rPr>
        <w:t>.</w:t>
      </w:r>
      <w:r w:rsidR="008B3627"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16</w:t>
      </w:r>
      <w:r w:rsidR="006C57A9"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w:t>
      </w:r>
      <w:r w:rsidR="008B3627" w:rsidRPr="008D1ED2">
        <w:rPr>
          <w:rFonts w:asciiTheme="majorBidi" w:hAnsiTheme="majorBidi" w:cstheme="majorBidi"/>
          <w:sz w:val="28"/>
          <w:szCs w:val="28"/>
          <w:lang w:val="en-US"/>
        </w:rPr>
        <w:t>Issue </w:t>
      </w:r>
      <w:r w:rsidRPr="008D1ED2">
        <w:rPr>
          <w:rFonts w:asciiTheme="majorBidi" w:hAnsiTheme="majorBidi" w:cstheme="majorBidi"/>
          <w:sz w:val="28"/>
          <w:szCs w:val="28"/>
          <w:lang w:val="en-US"/>
        </w:rPr>
        <w:t>1</w:t>
      </w:r>
      <w:r w:rsidR="006C57A9" w:rsidRPr="008D1ED2">
        <w:rPr>
          <w:rFonts w:asciiTheme="majorBidi" w:hAnsiTheme="majorBidi" w:cstheme="majorBidi"/>
          <w:sz w:val="28"/>
          <w:szCs w:val="28"/>
          <w:lang w:val="en-US"/>
        </w:rPr>
        <w:t xml:space="preserve">. – </w:t>
      </w:r>
      <w:r w:rsidR="00BA0EB0" w:rsidRPr="008D1ED2">
        <w:rPr>
          <w:rFonts w:asciiTheme="majorBidi" w:hAnsiTheme="majorBidi" w:cstheme="majorBidi"/>
          <w:sz w:val="28"/>
          <w:szCs w:val="28"/>
          <w:lang w:val="en-US"/>
        </w:rPr>
        <w:t>P</w:t>
      </w:r>
      <w:r w:rsidR="00E73155" w:rsidRPr="008D1ED2">
        <w:rPr>
          <w:rFonts w:asciiTheme="majorBidi" w:hAnsiTheme="majorBidi" w:cstheme="majorBidi"/>
          <w:sz w:val="28"/>
          <w:szCs w:val="28"/>
          <w:lang w:val="en-US"/>
        </w:rPr>
        <w:t>.</w:t>
      </w:r>
      <w:r w:rsidR="008B3627"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11</w:t>
      </w:r>
      <w:r w:rsidR="00BA0EB0"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28</w:t>
      </w:r>
      <w:r w:rsidR="00E73155"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w:t>
      </w:r>
    </w:p>
    <w:p w14:paraId="0C0F4E2A" w14:textId="1C0E2A4B" w:rsidR="00797302" w:rsidRPr="008D1ED2" w:rsidRDefault="00797302" w:rsidP="00224AC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 xml:space="preserve">21 Stankewicz E. Problems of emotive language // </w:t>
      </w:r>
      <w:r w:rsidR="008B3627" w:rsidRPr="008D1ED2">
        <w:rPr>
          <w:rFonts w:asciiTheme="majorBidi" w:hAnsiTheme="majorBidi" w:cstheme="majorBidi"/>
          <w:sz w:val="28"/>
          <w:szCs w:val="28"/>
          <w:lang w:val="en-US"/>
        </w:rPr>
        <w:t xml:space="preserve">In book: </w:t>
      </w:r>
      <w:r w:rsidRPr="008D1ED2">
        <w:rPr>
          <w:rFonts w:asciiTheme="majorBidi" w:hAnsiTheme="majorBidi" w:cstheme="majorBidi"/>
          <w:sz w:val="28"/>
          <w:szCs w:val="28"/>
          <w:lang w:val="en-US"/>
        </w:rPr>
        <w:t>Approaches to semiotics.</w:t>
      </w:r>
      <w:r w:rsidR="00224AC2"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 xml:space="preserve"> </w:t>
      </w:r>
      <w:r w:rsidR="00224AC2" w:rsidRPr="008D1ED2">
        <w:rPr>
          <w:rFonts w:asciiTheme="majorBidi" w:hAnsiTheme="majorBidi" w:cstheme="majorBidi"/>
          <w:sz w:val="28"/>
          <w:szCs w:val="28"/>
          <w:lang w:val="en-US"/>
        </w:rPr>
        <w:t>B</w:t>
      </w:r>
      <w:r w:rsidR="004D373D" w:rsidRPr="008D1ED2">
        <w:rPr>
          <w:rFonts w:asciiTheme="majorBidi" w:hAnsiTheme="majorBidi" w:cstheme="majorBidi"/>
          <w:sz w:val="28"/>
          <w:szCs w:val="28"/>
          <w:lang w:val="en-US"/>
        </w:rPr>
        <w:t>erlin</w:t>
      </w:r>
      <w:r w:rsidR="00224AC2" w:rsidRPr="008D1ED2">
        <w:rPr>
          <w:rFonts w:asciiTheme="majorBidi" w:hAnsiTheme="majorBidi" w:cstheme="majorBidi"/>
          <w:sz w:val="28"/>
          <w:szCs w:val="28"/>
          <w:lang w:val="en-US"/>
        </w:rPr>
        <w:t>: De Gruyter Mouton, 1972</w:t>
      </w:r>
      <w:r w:rsidRPr="008D1ED2">
        <w:rPr>
          <w:rFonts w:asciiTheme="majorBidi" w:hAnsiTheme="majorBidi" w:cstheme="majorBidi"/>
          <w:sz w:val="28"/>
          <w:szCs w:val="28"/>
          <w:lang w:val="en-US"/>
        </w:rPr>
        <w:t>.</w:t>
      </w:r>
      <w:r w:rsidR="00224AC2" w:rsidRPr="008D1ED2">
        <w:rPr>
          <w:rFonts w:asciiTheme="majorBidi" w:hAnsiTheme="majorBidi" w:cstheme="majorBidi"/>
          <w:sz w:val="28"/>
          <w:szCs w:val="28"/>
          <w:lang w:val="en-US"/>
        </w:rPr>
        <w:t xml:space="preserve"> – </w:t>
      </w:r>
      <w:r w:rsidR="00224AC2" w:rsidRPr="008D1ED2">
        <w:rPr>
          <w:rFonts w:asciiTheme="majorBidi" w:hAnsiTheme="majorBidi" w:cstheme="majorBidi"/>
          <w:sz w:val="28"/>
          <w:szCs w:val="28"/>
        </w:rPr>
        <w:t>Р</w:t>
      </w:r>
      <w:r w:rsidR="00224AC2" w:rsidRPr="008D1ED2">
        <w:rPr>
          <w:rFonts w:asciiTheme="majorBidi" w:hAnsiTheme="majorBidi" w:cstheme="majorBidi"/>
          <w:sz w:val="28"/>
          <w:szCs w:val="28"/>
          <w:lang w:val="en-US"/>
        </w:rPr>
        <w:t>. 239-264</w:t>
      </w:r>
      <w:r w:rsidRPr="008D1ED2">
        <w:rPr>
          <w:rFonts w:asciiTheme="majorBidi" w:hAnsiTheme="majorBidi" w:cstheme="majorBidi"/>
          <w:sz w:val="28"/>
          <w:szCs w:val="28"/>
          <w:lang w:val="en-US"/>
        </w:rPr>
        <w:t xml:space="preserve">. </w:t>
      </w:r>
    </w:p>
    <w:p w14:paraId="423650B0" w14:textId="315740A4"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22 Блэк М. Лингвистическая относительность // Новое в лингвистике</w:t>
      </w:r>
      <w:r w:rsidR="008B3627" w:rsidRPr="008D1ED2">
        <w:rPr>
          <w:rFonts w:asciiTheme="majorBidi" w:hAnsiTheme="majorBidi" w:cstheme="majorBidi"/>
          <w:sz w:val="28"/>
          <w:szCs w:val="28"/>
        </w:rPr>
        <w:t>: сб</w:t>
      </w:r>
      <w:r w:rsidRPr="008D1ED2">
        <w:rPr>
          <w:rFonts w:asciiTheme="majorBidi" w:hAnsiTheme="majorBidi" w:cstheme="majorBidi"/>
          <w:sz w:val="28"/>
          <w:szCs w:val="28"/>
        </w:rPr>
        <w:t xml:space="preserve">. </w:t>
      </w:r>
      <w:r w:rsidR="00224AC2"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М., 1960. </w:t>
      </w:r>
      <w:r w:rsidR="00BD0AD2"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Вып</w:t>
      </w:r>
      <w:proofErr w:type="spellEnd"/>
      <w:r w:rsidRPr="008D1ED2">
        <w:rPr>
          <w:rFonts w:asciiTheme="majorBidi" w:hAnsiTheme="majorBidi" w:cstheme="majorBidi"/>
          <w:sz w:val="28"/>
          <w:szCs w:val="28"/>
        </w:rPr>
        <w:t>.</w:t>
      </w:r>
      <w:r w:rsidR="008B3627"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1. </w:t>
      </w:r>
      <w:r w:rsidR="00224AC2" w:rsidRPr="008D1ED2">
        <w:rPr>
          <w:rFonts w:asciiTheme="majorBidi" w:hAnsiTheme="majorBidi" w:cstheme="majorBidi"/>
          <w:sz w:val="28"/>
          <w:szCs w:val="28"/>
        </w:rPr>
        <w:t xml:space="preserve">– </w:t>
      </w:r>
      <w:r w:rsidR="008B3627" w:rsidRPr="008D1ED2">
        <w:rPr>
          <w:rFonts w:asciiTheme="majorBidi" w:hAnsiTheme="majorBidi" w:cstheme="majorBidi"/>
          <w:sz w:val="28"/>
          <w:szCs w:val="28"/>
        </w:rPr>
        <w:t xml:space="preserve">С. </w:t>
      </w:r>
      <w:r w:rsidR="00224AC2" w:rsidRPr="008D1ED2">
        <w:rPr>
          <w:rFonts w:asciiTheme="majorBidi" w:hAnsiTheme="majorBidi" w:cstheme="majorBidi"/>
          <w:sz w:val="28"/>
          <w:szCs w:val="28"/>
        </w:rPr>
        <w:t>199-212.</w:t>
      </w:r>
    </w:p>
    <w:p w14:paraId="38C248F4" w14:textId="40C3E5E1" w:rsidR="00797302" w:rsidRPr="008D1ED2" w:rsidRDefault="00797302" w:rsidP="004D373D">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23 Baker R. Emotional Processing: Healing through feeling.</w:t>
      </w:r>
      <w:r w:rsidR="004D373D" w:rsidRPr="008D1ED2">
        <w:rPr>
          <w:rFonts w:asciiTheme="majorBidi" w:hAnsiTheme="majorBidi" w:cstheme="majorBidi"/>
          <w:color w:val="000000"/>
          <w:sz w:val="28"/>
          <w:szCs w:val="28"/>
          <w:shd w:val="clear" w:color="auto" w:fill="FFFFFF"/>
          <w:lang w:val="en-US"/>
        </w:rPr>
        <w:t xml:space="preserve"> – </w:t>
      </w:r>
      <w:r w:rsidR="008B3627" w:rsidRPr="008D1ED2">
        <w:rPr>
          <w:rFonts w:asciiTheme="majorBidi" w:hAnsiTheme="majorBidi" w:cstheme="majorBidi"/>
          <w:color w:val="000000"/>
          <w:sz w:val="28"/>
          <w:szCs w:val="28"/>
          <w:shd w:val="clear" w:color="auto" w:fill="FFFFFF"/>
          <w:lang w:val="en-US"/>
        </w:rPr>
        <w:t xml:space="preserve">Oxford: </w:t>
      </w:r>
      <w:r w:rsidR="004D373D" w:rsidRPr="008D1ED2">
        <w:rPr>
          <w:rFonts w:asciiTheme="majorBidi" w:hAnsiTheme="majorBidi" w:cstheme="majorBidi"/>
          <w:sz w:val="28"/>
          <w:szCs w:val="28"/>
          <w:lang w:val="en-US"/>
        </w:rPr>
        <w:t>Lion Hudson PLC,</w:t>
      </w:r>
      <w:r w:rsidRPr="008D1ED2">
        <w:rPr>
          <w:rFonts w:asciiTheme="majorBidi" w:hAnsiTheme="majorBidi" w:cstheme="majorBidi"/>
          <w:sz w:val="28"/>
          <w:szCs w:val="28"/>
          <w:lang w:val="en-US"/>
        </w:rPr>
        <w:t xml:space="preserve"> 2007.</w:t>
      </w:r>
      <w:r w:rsidR="004D373D" w:rsidRPr="008D1ED2">
        <w:rPr>
          <w:rFonts w:asciiTheme="majorBidi" w:hAnsiTheme="majorBidi" w:cstheme="majorBidi"/>
          <w:sz w:val="28"/>
          <w:szCs w:val="28"/>
          <w:lang w:val="en-US"/>
        </w:rPr>
        <w:t xml:space="preserve"> – 176 </w:t>
      </w:r>
      <w:r w:rsidR="004D373D" w:rsidRPr="008D1ED2">
        <w:rPr>
          <w:rFonts w:asciiTheme="majorBidi" w:hAnsiTheme="majorBidi" w:cstheme="majorBidi"/>
          <w:sz w:val="28"/>
          <w:szCs w:val="28"/>
        </w:rPr>
        <w:t>р</w:t>
      </w:r>
      <w:r w:rsidR="004D373D" w:rsidRPr="008D1ED2">
        <w:rPr>
          <w:rFonts w:asciiTheme="majorBidi" w:hAnsiTheme="majorBidi" w:cstheme="majorBidi"/>
          <w:sz w:val="28"/>
          <w:szCs w:val="28"/>
          <w:lang w:val="en-US"/>
        </w:rPr>
        <w:t>.</w:t>
      </w:r>
    </w:p>
    <w:p w14:paraId="10758A64" w14:textId="01285A45"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 xml:space="preserve">24 Jacobson E. Language and emotion // </w:t>
      </w:r>
      <w:r w:rsidR="008B3627" w:rsidRPr="008D1ED2">
        <w:rPr>
          <w:rFonts w:asciiTheme="majorBidi" w:hAnsiTheme="majorBidi" w:cstheme="majorBidi"/>
          <w:sz w:val="28"/>
          <w:szCs w:val="28"/>
          <w:lang w:val="en-US"/>
        </w:rPr>
        <w:t xml:space="preserve">In book: </w:t>
      </w:r>
      <w:proofErr w:type="spellStart"/>
      <w:r w:rsidRPr="008D1ED2">
        <w:rPr>
          <w:rFonts w:asciiTheme="majorBidi" w:hAnsiTheme="majorBidi" w:cstheme="majorBidi"/>
          <w:sz w:val="28"/>
          <w:szCs w:val="28"/>
          <w:lang w:val="en-US"/>
        </w:rPr>
        <w:t>Pragmalinguistics</w:t>
      </w:r>
      <w:proofErr w:type="spellEnd"/>
      <w:r w:rsidR="00493F70" w:rsidRPr="008D1ED2">
        <w:rPr>
          <w:rFonts w:asciiTheme="majorBidi" w:hAnsiTheme="majorBidi" w:cstheme="majorBidi"/>
          <w:sz w:val="28"/>
          <w:szCs w:val="28"/>
          <w:lang w:val="en-US"/>
        </w:rPr>
        <w:t xml:space="preserve">: </w:t>
      </w:r>
      <w:r w:rsidR="008B3627" w:rsidRPr="008D1ED2">
        <w:rPr>
          <w:rFonts w:asciiTheme="majorBidi" w:hAnsiTheme="majorBidi" w:cstheme="majorBidi"/>
          <w:sz w:val="28"/>
          <w:szCs w:val="28"/>
          <w:lang w:val="en-US"/>
        </w:rPr>
        <w:t>theory and pra</w:t>
      </w:r>
      <w:r w:rsidR="00493F70" w:rsidRPr="008D1ED2">
        <w:rPr>
          <w:rFonts w:asciiTheme="majorBidi" w:hAnsiTheme="majorBidi" w:cstheme="majorBidi"/>
          <w:sz w:val="28"/>
          <w:szCs w:val="28"/>
          <w:lang w:val="en-US"/>
        </w:rPr>
        <w:t>ctice. – Berlin: De Gruter Mouton, 1979. – P. 215-232.</w:t>
      </w:r>
    </w:p>
    <w:p w14:paraId="084AD854" w14:textId="7917D00D"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25 Мальцев В.А. Английские эмоционально</w:t>
      </w:r>
      <w:r w:rsidR="00665CA8" w:rsidRPr="008D1ED2">
        <w:rPr>
          <w:rFonts w:asciiTheme="majorBidi" w:hAnsiTheme="majorBidi" w:cstheme="majorBidi"/>
          <w:sz w:val="28"/>
          <w:szCs w:val="28"/>
        </w:rPr>
        <w:t>-</w:t>
      </w:r>
      <w:r w:rsidRPr="008D1ED2">
        <w:rPr>
          <w:rFonts w:asciiTheme="majorBidi" w:hAnsiTheme="majorBidi" w:cstheme="majorBidi"/>
          <w:sz w:val="28"/>
          <w:szCs w:val="28"/>
        </w:rPr>
        <w:t>усилительные наречия</w:t>
      </w:r>
      <w:r w:rsidR="00625BA0" w:rsidRPr="008D1ED2">
        <w:rPr>
          <w:rFonts w:asciiTheme="majorBidi" w:hAnsiTheme="majorBidi" w:cstheme="majorBidi"/>
          <w:sz w:val="28"/>
          <w:szCs w:val="28"/>
        </w:rPr>
        <w:t>:</w:t>
      </w:r>
      <w:r w:rsidRPr="008D1ED2">
        <w:rPr>
          <w:rFonts w:asciiTheme="majorBidi" w:hAnsiTheme="majorBidi" w:cstheme="majorBidi"/>
          <w:sz w:val="28"/>
          <w:szCs w:val="28"/>
        </w:rPr>
        <w:t xml:space="preserve"> </w:t>
      </w:r>
      <w:proofErr w:type="spellStart"/>
      <w:r w:rsidR="00625BA0" w:rsidRPr="008D1ED2">
        <w:rPr>
          <w:rFonts w:asciiTheme="majorBidi" w:hAnsiTheme="majorBidi" w:cstheme="majorBidi"/>
          <w:sz w:val="28"/>
          <w:szCs w:val="28"/>
        </w:rPr>
        <w:t>а</w:t>
      </w:r>
      <w:r w:rsidRPr="008D1ED2">
        <w:rPr>
          <w:rFonts w:asciiTheme="majorBidi" w:hAnsiTheme="majorBidi" w:cstheme="majorBidi"/>
          <w:sz w:val="28"/>
          <w:szCs w:val="28"/>
        </w:rPr>
        <w:t>втореф</w:t>
      </w:r>
      <w:proofErr w:type="spellEnd"/>
      <w:r w:rsidR="00366F1B" w:rsidRPr="008D1ED2">
        <w:rPr>
          <w:rFonts w:asciiTheme="majorBidi" w:hAnsiTheme="majorBidi" w:cstheme="majorBidi"/>
          <w:sz w:val="28"/>
          <w:szCs w:val="28"/>
        </w:rPr>
        <w:t>. …</w:t>
      </w:r>
      <w:r w:rsidRPr="008D1ED2">
        <w:rPr>
          <w:rFonts w:asciiTheme="majorBidi" w:hAnsiTheme="majorBidi" w:cstheme="majorBidi"/>
          <w:sz w:val="28"/>
          <w:szCs w:val="28"/>
        </w:rPr>
        <w:t xml:space="preserve"> канд</w:t>
      </w:r>
      <w:r w:rsidR="008B3627"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8B3627" w:rsidRPr="008D1ED2">
        <w:rPr>
          <w:rFonts w:asciiTheme="majorBidi" w:hAnsiTheme="majorBidi" w:cstheme="majorBidi"/>
          <w:sz w:val="28"/>
          <w:szCs w:val="28"/>
        </w:rPr>
        <w:t>.</w:t>
      </w:r>
      <w:r w:rsidRPr="008D1ED2">
        <w:rPr>
          <w:rFonts w:asciiTheme="majorBidi" w:hAnsiTheme="majorBidi" w:cstheme="majorBidi"/>
          <w:sz w:val="28"/>
          <w:szCs w:val="28"/>
        </w:rPr>
        <w:t xml:space="preserve"> наук. – Л</w:t>
      </w:r>
      <w:r w:rsidR="008B3627" w:rsidRPr="008D1ED2">
        <w:rPr>
          <w:rFonts w:asciiTheme="majorBidi" w:hAnsiTheme="majorBidi" w:cstheme="majorBidi"/>
          <w:sz w:val="28"/>
          <w:szCs w:val="28"/>
        </w:rPr>
        <w:t>.</w:t>
      </w:r>
      <w:r w:rsidRPr="008D1ED2">
        <w:rPr>
          <w:rFonts w:asciiTheme="majorBidi" w:hAnsiTheme="majorBidi" w:cstheme="majorBidi"/>
          <w:sz w:val="28"/>
          <w:szCs w:val="28"/>
        </w:rPr>
        <w:t>, 1964. – 24 с.</w:t>
      </w:r>
    </w:p>
    <w:p w14:paraId="3A59B242" w14:textId="018CFBAC"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26 Виноградов В.В. О типах лексического значения слова // Вопр</w:t>
      </w:r>
      <w:r w:rsidR="008B3627" w:rsidRPr="008D1ED2">
        <w:rPr>
          <w:rFonts w:asciiTheme="majorBidi" w:hAnsiTheme="majorBidi" w:cstheme="majorBidi"/>
          <w:sz w:val="28"/>
          <w:szCs w:val="28"/>
        </w:rPr>
        <w:t>осы</w:t>
      </w:r>
      <w:r w:rsidRPr="008D1ED2">
        <w:rPr>
          <w:rFonts w:asciiTheme="majorBidi" w:hAnsiTheme="majorBidi" w:cstheme="majorBidi"/>
          <w:sz w:val="28"/>
          <w:szCs w:val="28"/>
        </w:rPr>
        <w:t xml:space="preserve"> Языкознания. </w:t>
      </w:r>
      <w:r w:rsidR="001C441B" w:rsidRPr="008D1ED2">
        <w:rPr>
          <w:rFonts w:asciiTheme="majorBidi" w:hAnsiTheme="majorBidi" w:cstheme="majorBidi"/>
          <w:sz w:val="28"/>
          <w:szCs w:val="28"/>
        </w:rPr>
        <w:t xml:space="preserve">– </w:t>
      </w:r>
      <w:r w:rsidRPr="008D1ED2">
        <w:rPr>
          <w:rFonts w:asciiTheme="majorBidi" w:hAnsiTheme="majorBidi" w:cstheme="majorBidi"/>
          <w:sz w:val="28"/>
          <w:szCs w:val="28"/>
        </w:rPr>
        <w:t>195</w:t>
      </w:r>
      <w:r w:rsidR="001C441B" w:rsidRPr="008D1ED2">
        <w:rPr>
          <w:rFonts w:asciiTheme="majorBidi" w:hAnsiTheme="majorBidi" w:cstheme="majorBidi"/>
          <w:sz w:val="28"/>
          <w:szCs w:val="28"/>
        </w:rPr>
        <w:t>3</w:t>
      </w:r>
      <w:r w:rsidRPr="008D1ED2">
        <w:rPr>
          <w:rFonts w:asciiTheme="majorBidi" w:hAnsiTheme="majorBidi" w:cstheme="majorBidi"/>
          <w:sz w:val="28"/>
          <w:szCs w:val="28"/>
        </w:rPr>
        <w:t>.</w:t>
      </w:r>
      <w:r w:rsidR="001C441B"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 №</w:t>
      </w:r>
      <w:r w:rsidR="001C441B" w:rsidRPr="008D1ED2">
        <w:rPr>
          <w:rFonts w:asciiTheme="majorBidi" w:hAnsiTheme="majorBidi" w:cstheme="majorBidi"/>
          <w:sz w:val="28"/>
          <w:szCs w:val="28"/>
        </w:rPr>
        <w:t>5</w:t>
      </w:r>
      <w:r w:rsidRPr="008D1ED2">
        <w:rPr>
          <w:rFonts w:asciiTheme="majorBidi" w:hAnsiTheme="majorBidi" w:cstheme="majorBidi"/>
          <w:sz w:val="28"/>
          <w:szCs w:val="28"/>
        </w:rPr>
        <w:t>.</w:t>
      </w:r>
      <w:r w:rsidR="001C441B" w:rsidRPr="008D1ED2">
        <w:rPr>
          <w:rFonts w:asciiTheme="majorBidi" w:hAnsiTheme="majorBidi" w:cstheme="majorBidi"/>
          <w:sz w:val="28"/>
          <w:szCs w:val="28"/>
        </w:rPr>
        <w:t xml:space="preserve"> – С. 3-29.</w:t>
      </w:r>
    </w:p>
    <w:p w14:paraId="1E185A1B" w14:textId="595A7DC9"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27 Галкина</w:t>
      </w:r>
      <w:r w:rsidR="008B3627" w:rsidRPr="008D1ED2">
        <w:rPr>
          <w:rFonts w:asciiTheme="majorBidi" w:hAnsiTheme="majorBidi" w:cstheme="majorBidi"/>
          <w:sz w:val="28"/>
          <w:szCs w:val="28"/>
        </w:rPr>
        <w:t>-</w:t>
      </w:r>
      <w:r w:rsidRPr="008D1ED2">
        <w:rPr>
          <w:rFonts w:asciiTheme="majorBidi" w:hAnsiTheme="majorBidi" w:cstheme="majorBidi"/>
          <w:sz w:val="28"/>
          <w:szCs w:val="28"/>
        </w:rPr>
        <w:t>Федорук Е.М. Об экспрессивности и эмоциональности в языке</w:t>
      </w:r>
      <w:r w:rsidR="008B3627" w:rsidRPr="008D1ED2">
        <w:rPr>
          <w:rFonts w:asciiTheme="majorBidi" w:hAnsiTheme="majorBidi" w:cstheme="majorBidi"/>
          <w:sz w:val="28"/>
          <w:szCs w:val="28"/>
        </w:rPr>
        <w:t xml:space="preserve"> </w:t>
      </w:r>
      <w:r w:rsidR="001C441B" w:rsidRPr="008D1ED2">
        <w:rPr>
          <w:rFonts w:asciiTheme="majorBidi" w:hAnsiTheme="majorBidi" w:cstheme="majorBidi"/>
          <w:sz w:val="28"/>
          <w:szCs w:val="28"/>
        </w:rPr>
        <w:t>//</w:t>
      </w:r>
      <w:r w:rsidRPr="008D1ED2">
        <w:rPr>
          <w:rFonts w:asciiTheme="majorBidi" w:hAnsiTheme="majorBidi" w:cstheme="majorBidi"/>
          <w:sz w:val="28"/>
          <w:szCs w:val="28"/>
        </w:rPr>
        <w:t xml:space="preserve"> Сб</w:t>
      </w:r>
      <w:r w:rsidR="008B3627" w:rsidRPr="008D1ED2">
        <w:rPr>
          <w:rFonts w:asciiTheme="majorBidi" w:hAnsiTheme="majorBidi" w:cstheme="majorBidi"/>
          <w:sz w:val="28"/>
          <w:szCs w:val="28"/>
        </w:rPr>
        <w:t>.</w:t>
      </w:r>
      <w:r w:rsidRPr="008D1ED2">
        <w:rPr>
          <w:rFonts w:asciiTheme="majorBidi" w:hAnsiTheme="majorBidi" w:cstheme="majorBidi"/>
          <w:sz w:val="28"/>
          <w:szCs w:val="28"/>
        </w:rPr>
        <w:t xml:space="preserve"> ст</w:t>
      </w:r>
      <w:r w:rsidR="008B3627" w:rsidRPr="008D1ED2">
        <w:rPr>
          <w:rFonts w:asciiTheme="majorBidi" w:hAnsiTheme="majorBidi" w:cstheme="majorBidi"/>
          <w:sz w:val="28"/>
          <w:szCs w:val="28"/>
        </w:rPr>
        <w:t>.</w:t>
      </w:r>
      <w:r w:rsidRPr="008D1ED2">
        <w:rPr>
          <w:rFonts w:asciiTheme="majorBidi" w:hAnsiTheme="majorBidi" w:cstheme="majorBidi"/>
          <w:sz w:val="28"/>
          <w:szCs w:val="28"/>
        </w:rPr>
        <w:t xml:space="preserve"> по языкознанию. – М.: Наука, 1958. – </w:t>
      </w:r>
      <w:r w:rsidR="001C441B" w:rsidRPr="008D1ED2">
        <w:rPr>
          <w:rFonts w:asciiTheme="majorBidi" w:hAnsiTheme="majorBidi" w:cstheme="majorBidi"/>
          <w:sz w:val="28"/>
          <w:szCs w:val="28"/>
        </w:rPr>
        <w:t>С</w:t>
      </w:r>
      <w:r w:rsidRPr="008D1ED2">
        <w:rPr>
          <w:rFonts w:asciiTheme="majorBidi" w:hAnsiTheme="majorBidi" w:cstheme="majorBidi"/>
          <w:sz w:val="28"/>
          <w:szCs w:val="28"/>
        </w:rPr>
        <w:t>. 103</w:t>
      </w:r>
      <w:r w:rsidR="00A97320" w:rsidRPr="008D1ED2">
        <w:rPr>
          <w:rFonts w:asciiTheme="majorBidi" w:hAnsiTheme="majorBidi" w:cstheme="majorBidi"/>
          <w:sz w:val="28"/>
          <w:szCs w:val="28"/>
        </w:rPr>
        <w:t>-</w:t>
      </w:r>
      <w:r w:rsidRPr="008D1ED2">
        <w:rPr>
          <w:rFonts w:asciiTheme="majorBidi" w:hAnsiTheme="majorBidi" w:cstheme="majorBidi"/>
          <w:sz w:val="28"/>
          <w:szCs w:val="28"/>
        </w:rPr>
        <w:t>124.</w:t>
      </w:r>
    </w:p>
    <w:p w14:paraId="27458644" w14:textId="2E1A5318" w:rsidR="00797302" w:rsidRPr="008D1ED2" w:rsidRDefault="00797302" w:rsidP="00A97320">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28 </w:t>
      </w:r>
      <w:proofErr w:type="spellStart"/>
      <w:r w:rsidRPr="008D1ED2">
        <w:rPr>
          <w:rFonts w:asciiTheme="majorBidi" w:hAnsiTheme="majorBidi" w:cstheme="majorBidi"/>
          <w:sz w:val="28"/>
          <w:szCs w:val="28"/>
        </w:rPr>
        <w:t>Телия</w:t>
      </w:r>
      <w:proofErr w:type="spellEnd"/>
      <w:r w:rsidRPr="008D1ED2">
        <w:rPr>
          <w:rFonts w:asciiTheme="majorBidi" w:hAnsiTheme="majorBidi" w:cstheme="majorBidi"/>
          <w:sz w:val="28"/>
          <w:szCs w:val="28"/>
        </w:rPr>
        <w:t xml:space="preserve"> В.Н. Человеческий фактор в языке: </w:t>
      </w:r>
      <w:r w:rsidR="00005258" w:rsidRPr="008D1ED2">
        <w:rPr>
          <w:rFonts w:asciiTheme="majorBidi" w:hAnsiTheme="majorBidi" w:cstheme="majorBidi"/>
          <w:sz w:val="28"/>
          <w:szCs w:val="28"/>
        </w:rPr>
        <w:t>я</w:t>
      </w:r>
      <w:r w:rsidRPr="008D1ED2">
        <w:rPr>
          <w:rFonts w:asciiTheme="majorBidi" w:hAnsiTheme="majorBidi" w:cstheme="majorBidi"/>
          <w:sz w:val="28"/>
          <w:szCs w:val="28"/>
        </w:rPr>
        <w:t>зыковые механизмы экспрессивности.</w:t>
      </w:r>
      <w:r w:rsidR="00A97320" w:rsidRPr="008D1ED2">
        <w:rPr>
          <w:rFonts w:asciiTheme="majorBidi" w:hAnsiTheme="majorBidi" w:cstheme="majorBidi"/>
          <w:sz w:val="28"/>
          <w:szCs w:val="28"/>
        </w:rPr>
        <w:t xml:space="preserve"> – М.: Наука, 1991. – 214 с.</w:t>
      </w:r>
    </w:p>
    <w:p w14:paraId="313CAAFB" w14:textId="0175401E" w:rsidR="00797302" w:rsidRPr="008D1ED2" w:rsidRDefault="00797302" w:rsidP="00A97320">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29 </w:t>
      </w:r>
      <w:r w:rsidR="00A97320" w:rsidRPr="008D1ED2">
        <w:rPr>
          <w:rFonts w:asciiTheme="majorBidi" w:hAnsiTheme="majorBidi" w:cstheme="majorBidi"/>
          <w:sz w:val="28"/>
          <w:szCs w:val="28"/>
        </w:rPr>
        <w:t>Вольф Е.М. Функциональная семантика оценки. – М</w:t>
      </w:r>
      <w:r w:rsidR="00005258" w:rsidRPr="008D1ED2">
        <w:rPr>
          <w:rFonts w:asciiTheme="majorBidi" w:hAnsiTheme="majorBidi" w:cstheme="majorBidi"/>
          <w:sz w:val="28"/>
          <w:szCs w:val="28"/>
        </w:rPr>
        <w:t>.</w:t>
      </w:r>
      <w:r w:rsidR="00A97320" w:rsidRPr="008D1ED2">
        <w:rPr>
          <w:rFonts w:asciiTheme="majorBidi" w:hAnsiTheme="majorBidi" w:cstheme="majorBidi"/>
          <w:sz w:val="28"/>
          <w:szCs w:val="28"/>
        </w:rPr>
        <w:t>: Наука, 1985. – 226 с.</w:t>
      </w:r>
    </w:p>
    <w:p w14:paraId="7F783593" w14:textId="302823F6"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30 Стернин И.А. Лексическое значения слова в речи. </w:t>
      </w:r>
      <w:r w:rsidR="00A97320" w:rsidRPr="008D1ED2">
        <w:rPr>
          <w:rFonts w:asciiTheme="majorBidi" w:hAnsiTheme="majorBidi" w:cstheme="majorBidi"/>
          <w:sz w:val="28"/>
          <w:szCs w:val="28"/>
        </w:rPr>
        <w:t xml:space="preserve">– </w:t>
      </w:r>
      <w:r w:rsidRPr="008D1ED2">
        <w:rPr>
          <w:rFonts w:asciiTheme="majorBidi" w:hAnsiTheme="majorBidi" w:cstheme="majorBidi"/>
          <w:sz w:val="28"/>
          <w:szCs w:val="28"/>
        </w:rPr>
        <w:t>Воронеж</w:t>
      </w:r>
      <w:r w:rsidR="00A97320" w:rsidRPr="008D1ED2">
        <w:rPr>
          <w:rFonts w:asciiTheme="majorBidi" w:hAnsiTheme="majorBidi" w:cstheme="majorBidi"/>
          <w:sz w:val="28"/>
          <w:szCs w:val="28"/>
        </w:rPr>
        <w:t>: Изд-во Воронеж. ун-та,</w:t>
      </w:r>
      <w:r w:rsidRPr="008D1ED2">
        <w:rPr>
          <w:rFonts w:asciiTheme="majorBidi" w:hAnsiTheme="majorBidi" w:cstheme="majorBidi"/>
          <w:sz w:val="28"/>
          <w:szCs w:val="28"/>
        </w:rPr>
        <w:t xml:space="preserve"> 1985. </w:t>
      </w:r>
      <w:r w:rsidR="00A97320" w:rsidRPr="008D1ED2">
        <w:rPr>
          <w:rFonts w:asciiTheme="majorBidi" w:hAnsiTheme="majorBidi" w:cstheme="majorBidi"/>
          <w:sz w:val="28"/>
          <w:szCs w:val="28"/>
        </w:rPr>
        <w:t>– 170 с.</w:t>
      </w:r>
    </w:p>
    <w:p w14:paraId="41AC32CD" w14:textId="45F8D3D4"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31 </w:t>
      </w:r>
      <w:proofErr w:type="spellStart"/>
      <w:r w:rsidRPr="008D1ED2">
        <w:rPr>
          <w:rFonts w:asciiTheme="majorBidi" w:hAnsiTheme="majorBidi" w:cstheme="majorBidi"/>
          <w:sz w:val="28"/>
          <w:szCs w:val="28"/>
        </w:rPr>
        <w:t>Майданова</w:t>
      </w:r>
      <w:proofErr w:type="spellEnd"/>
      <w:r w:rsidRPr="008D1ED2">
        <w:rPr>
          <w:rFonts w:asciiTheme="majorBidi" w:hAnsiTheme="majorBidi" w:cstheme="majorBidi"/>
          <w:sz w:val="28"/>
          <w:szCs w:val="28"/>
        </w:rPr>
        <w:t xml:space="preserve"> Л.М.</w:t>
      </w:r>
      <w:r w:rsidR="00D6416B" w:rsidRPr="008D1ED2">
        <w:rPr>
          <w:rFonts w:asciiTheme="majorBidi" w:hAnsiTheme="majorBidi" w:cstheme="majorBidi"/>
          <w:sz w:val="28"/>
          <w:szCs w:val="28"/>
        </w:rPr>
        <w:t>,</w:t>
      </w:r>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Чепкина</w:t>
      </w:r>
      <w:proofErr w:type="spellEnd"/>
      <w:r w:rsidRPr="008D1ED2">
        <w:rPr>
          <w:rFonts w:asciiTheme="majorBidi" w:hAnsiTheme="majorBidi" w:cstheme="majorBidi"/>
          <w:sz w:val="28"/>
          <w:szCs w:val="28"/>
        </w:rPr>
        <w:t xml:space="preserve"> Э.В. </w:t>
      </w:r>
      <w:proofErr w:type="spellStart"/>
      <w:r w:rsidRPr="008D1ED2">
        <w:rPr>
          <w:rFonts w:asciiTheme="majorBidi" w:hAnsiTheme="majorBidi" w:cstheme="majorBidi"/>
          <w:sz w:val="28"/>
          <w:szCs w:val="28"/>
        </w:rPr>
        <w:t>Медиатекст</w:t>
      </w:r>
      <w:proofErr w:type="spellEnd"/>
      <w:r w:rsidRPr="008D1ED2">
        <w:rPr>
          <w:rFonts w:asciiTheme="majorBidi" w:hAnsiTheme="majorBidi" w:cstheme="majorBidi"/>
          <w:sz w:val="28"/>
          <w:szCs w:val="28"/>
        </w:rPr>
        <w:t xml:space="preserve"> в идеологическом контексте: монография. </w:t>
      </w:r>
      <w:r w:rsidR="004466FF" w:rsidRPr="008D1ED2">
        <w:rPr>
          <w:rFonts w:asciiTheme="majorBidi" w:hAnsiTheme="majorBidi" w:cstheme="majorBidi"/>
          <w:sz w:val="28"/>
          <w:szCs w:val="28"/>
        </w:rPr>
        <w:t>–</w:t>
      </w:r>
      <w:r w:rsidRPr="008D1ED2">
        <w:rPr>
          <w:rFonts w:asciiTheme="majorBidi" w:hAnsiTheme="majorBidi" w:cstheme="majorBidi"/>
          <w:sz w:val="28"/>
          <w:szCs w:val="28"/>
        </w:rPr>
        <w:t xml:space="preserve"> Екатеринбург: Гуманитарный ун</w:t>
      </w:r>
      <w:r w:rsidR="004466FF" w:rsidRPr="008D1ED2">
        <w:rPr>
          <w:rFonts w:asciiTheme="majorBidi" w:hAnsiTheme="majorBidi" w:cstheme="majorBidi"/>
          <w:sz w:val="28"/>
          <w:szCs w:val="28"/>
        </w:rPr>
        <w:t>-</w:t>
      </w:r>
      <w:r w:rsidRPr="008D1ED2">
        <w:rPr>
          <w:rFonts w:asciiTheme="majorBidi" w:hAnsiTheme="majorBidi" w:cstheme="majorBidi"/>
          <w:sz w:val="28"/>
          <w:szCs w:val="28"/>
        </w:rPr>
        <w:t xml:space="preserve">т., 2011. </w:t>
      </w:r>
      <w:r w:rsidR="004466FF" w:rsidRPr="008D1ED2">
        <w:rPr>
          <w:rFonts w:asciiTheme="majorBidi" w:hAnsiTheme="majorBidi" w:cstheme="majorBidi"/>
          <w:sz w:val="28"/>
          <w:szCs w:val="28"/>
        </w:rPr>
        <w:t>–</w:t>
      </w:r>
      <w:r w:rsidRPr="008D1ED2">
        <w:rPr>
          <w:rFonts w:asciiTheme="majorBidi" w:hAnsiTheme="majorBidi" w:cstheme="majorBidi"/>
          <w:sz w:val="28"/>
          <w:szCs w:val="28"/>
        </w:rPr>
        <w:t xml:space="preserve"> 304 с.</w:t>
      </w:r>
    </w:p>
    <w:p w14:paraId="0625B99E" w14:textId="7B74C085" w:rsidR="00797302" w:rsidRPr="008D1ED2" w:rsidRDefault="00797302" w:rsidP="00797302">
      <w:pPr>
        <w:spacing w:after="0" w:line="240" w:lineRule="auto"/>
        <w:ind w:firstLine="708"/>
        <w:jc w:val="both"/>
        <w:rPr>
          <w:rFonts w:asciiTheme="majorBidi" w:eastAsia="Calibri" w:hAnsiTheme="majorBidi" w:cstheme="majorBidi"/>
          <w:sz w:val="28"/>
          <w:szCs w:val="28"/>
          <w:lang w:val="kk-KZ"/>
        </w:rPr>
      </w:pPr>
      <w:r w:rsidRPr="008D1ED2">
        <w:rPr>
          <w:rFonts w:asciiTheme="majorBidi" w:hAnsiTheme="majorBidi" w:cstheme="majorBidi"/>
          <w:sz w:val="28"/>
          <w:szCs w:val="28"/>
        </w:rPr>
        <w:t xml:space="preserve">32 </w:t>
      </w:r>
      <w:r w:rsidRPr="008D1ED2">
        <w:rPr>
          <w:rFonts w:asciiTheme="majorBidi" w:eastAsia="Calibri" w:hAnsiTheme="majorBidi" w:cstheme="majorBidi"/>
          <w:sz w:val="28"/>
          <w:szCs w:val="28"/>
          <w:lang w:val="kk-KZ"/>
        </w:rPr>
        <w:t xml:space="preserve">Волкова П.С. Эмотивность как средство интерпретации смысла художественного текста (на материале прозы Н.В. Гоголя и музыки Ю.Буцко, А. Холминова, Р. Щедрина): </w:t>
      </w:r>
      <w:r w:rsidR="00005258" w:rsidRPr="008D1ED2">
        <w:rPr>
          <w:rFonts w:asciiTheme="majorBidi" w:eastAsia="Calibri" w:hAnsiTheme="majorBidi" w:cstheme="majorBidi"/>
          <w:sz w:val="28"/>
          <w:szCs w:val="28"/>
          <w:lang w:val="kk-KZ"/>
        </w:rPr>
        <w:t xml:space="preserve">дис. </w:t>
      </w:r>
      <w:r w:rsidR="004852BB" w:rsidRPr="008D1ED2">
        <w:rPr>
          <w:rFonts w:asciiTheme="majorBidi" w:eastAsia="Calibri" w:hAnsiTheme="majorBidi" w:cstheme="majorBidi"/>
          <w:sz w:val="28"/>
          <w:szCs w:val="28"/>
        </w:rPr>
        <w:t>…</w:t>
      </w:r>
      <w:r w:rsidR="004466FF" w:rsidRPr="008D1ED2">
        <w:rPr>
          <w:rFonts w:asciiTheme="majorBidi" w:eastAsia="Calibri" w:hAnsiTheme="majorBidi" w:cstheme="majorBidi"/>
          <w:sz w:val="28"/>
          <w:szCs w:val="28"/>
          <w:lang w:val="kk-KZ"/>
        </w:rPr>
        <w:t xml:space="preserve"> </w:t>
      </w:r>
      <w:r w:rsidRPr="008D1ED2">
        <w:rPr>
          <w:rFonts w:asciiTheme="majorBidi" w:eastAsia="Calibri" w:hAnsiTheme="majorBidi" w:cstheme="majorBidi"/>
          <w:sz w:val="28"/>
          <w:szCs w:val="28"/>
          <w:lang w:val="kk-KZ"/>
        </w:rPr>
        <w:t>канд.</w:t>
      </w:r>
      <w:r w:rsidR="004466FF" w:rsidRPr="008D1ED2">
        <w:rPr>
          <w:rFonts w:asciiTheme="majorBidi" w:eastAsia="Calibri" w:hAnsiTheme="majorBidi" w:cstheme="majorBidi"/>
          <w:sz w:val="28"/>
          <w:szCs w:val="28"/>
          <w:lang w:val="kk-KZ"/>
        </w:rPr>
        <w:t xml:space="preserve"> </w:t>
      </w:r>
      <w:r w:rsidRPr="008D1ED2">
        <w:rPr>
          <w:rFonts w:asciiTheme="majorBidi" w:eastAsia="Calibri" w:hAnsiTheme="majorBidi" w:cstheme="majorBidi"/>
          <w:sz w:val="28"/>
          <w:szCs w:val="28"/>
          <w:lang w:val="kk-KZ"/>
        </w:rPr>
        <w:t>филол.</w:t>
      </w:r>
      <w:r w:rsidR="004466FF" w:rsidRPr="008D1ED2">
        <w:rPr>
          <w:rFonts w:asciiTheme="majorBidi" w:eastAsia="Calibri" w:hAnsiTheme="majorBidi" w:cstheme="majorBidi"/>
          <w:sz w:val="28"/>
          <w:szCs w:val="28"/>
          <w:lang w:val="kk-KZ"/>
        </w:rPr>
        <w:t xml:space="preserve"> </w:t>
      </w:r>
      <w:r w:rsidRPr="008D1ED2">
        <w:rPr>
          <w:rFonts w:asciiTheme="majorBidi" w:eastAsia="Calibri" w:hAnsiTheme="majorBidi" w:cstheme="majorBidi"/>
          <w:sz w:val="28"/>
          <w:szCs w:val="28"/>
          <w:lang w:val="kk-KZ"/>
        </w:rPr>
        <w:t xml:space="preserve">наук. </w:t>
      </w:r>
      <w:r w:rsidR="004466FF" w:rsidRPr="008D1ED2">
        <w:rPr>
          <w:rFonts w:asciiTheme="majorBidi" w:eastAsia="Calibri" w:hAnsiTheme="majorBidi" w:cstheme="majorBidi"/>
          <w:sz w:val="28"/>
          <w:szCs w:val="28"/>
          <w:lang w:val="kk-KZ"/>
        </w:rPr>
        <w:t xml:space="preserve">– </w:t>
      </w:r>
      <w:r w:rsidRPr="008D1ED2">
        <w:rPr>
          <w:rFonts w:asciiTheme="majorBidi" w:eastAsia="Calibri" w:hAnsiTheme="majorBidi" w:cstheme="majorBidi"/>
          <w:sz w:val="28"/>
          <w:szCs w:val="28"/>
          <w:lang w:val="kk-KZ"/>
        </w:rPr>
        <w:t xml:space="preserve">Волгоград, 1997. </w:t>
      </w:r>
      <w:r w:rsidR="004466FF" w:rsidRPr="008D1ED2">
        <w:rPr>
          <w:rFonts w:asciiTheme="majorBidi" w:eastAsia="Calibri" w:hAnsiTheme="majorBidi" w:cstheme="majorBidi"/>
          <w:sz w:val="28"/>
          <w:szCs w:val="28"/>
          <w:lang w:val="kk-KZ"/>
        </w:rPr>
        <w:t>– 153</w:t>
      </w:r>
      <w:r w:rsidR="00005258" w:rsidRPr="008D1ED2">
        <w:rPr>
          <w:rFonts w:asciiTheme="majorBidi" w:eastAsia="Calibri" w:hAnsiTheme="majorBidi" w:cstheme="majorBidi"/>
          <w:sz w:val="28"/>
          <w:szCs w:val="28"/>
          <w:lang w:val="kk-KZ"/>
        </w:rPr>
        <w:t> </w:t>
      </w:r>
      <w:r w:rsidR="004466FF" w:rsidRPr="008D1ED2">
        <w:rPr>
          <w:rFonts w:asciiTheme="majorBidi" w:eastAsia="Calibri" w:hAnsiTheme="majorBidi" w:cstheme="majorBidi"/>
          <w:sz w:val="28"/>
          <w:szCs w:val="28"/>
          <w:lang w:val="kk-KZ"/>
        </w:rPr>
        <w:t>с.</w:t>
      </w:r>
    </w:p>
    <w:p w14:paraId="704E9F63" w14:textId="75C20445" w:rsidR="00797302" w:rsidRPr="008D1ED2" w:rsidRDefault="00797302" w:rsidP="00797302">
      <w:pPr>
        <w:spacing w:after="0" w:line="240" w:lineRule="auto"/>
        <w:ind w:firstLine="708"/>
        <w:jc w:val="both"/>
        <w:rPr>
          <w:rFonts w:asciiTheme="majorBidi" w:eastAsia="Calibri" w:hAnsiTheme="majorBidi" w:cstheme="majorBidi"/>
          <w:sz w:val="28"/>
          <w:szCs w:val="28"/>
        </w:rPr>
      </w:pPr>
      <w:r w:rsidRPr="008D1ED2">
        <w:rPr>
          <w:rFonts w:asciiTheme="majorBidi" w:eastAsia="Calibri" w:hAnsiTheme="majorBidi" w:cstheme="majorBidi"/>
          <w:sz w:val="28"/>
          <w:szCs w:val="28"/>
          <w:lang w:val="kk-KZ"/>
        </w:rPr>
        <w:t>3</w:t>
      </w:r>
      <w:r w:rsidRPr="008D1ED2">
        <w:rPr>
          <w:rFonts w:asciiTheme="majorBidi" w:eastAsia="Calibri" w:hAnsiTheme="majorBidi" w:cstheme="majorBidi"/>
          <w:sz w:val="28"/>
          <w:szCs w:val="28"/>
        </w:rPr>
        <w:t>3</w:t>
      </w:r>
      <w:r w:rsidRPr="008D1ED2">
        <w:rPr>
          <w:rFonts w:asciiTheme="majorBidi" w:eastAsia="Calibri" w:hAnsiTheme="majorBidi" w:cstheme="majorBidi"/>
          <w:sz w:val="28"/>
          <w:szCs w:val="28"/>
          <w:lang w:val="kk-KZ"/>
        </w:rPr>
        <w:t xml:space="preserve"> Х</w:t>
      </w:r>
      <w:proofErr w:type="spellStart"/>
      <w:r w:rsidRPr="008D1ED2">
        <w:rPr>
          <w:rFonts w:asciiTheme="majorBidi" w:eastAsia="Calibri" w:hAnsiTheme="majorBidi" w:cstheme="majorBidi"/>
          <w:sz w:val="28"/>
          <w:szCs w:val="28"/>
        </w:rPr>
        <w:t>арченко</w:t>
      </w:r>
      <w:proofErr w:type="spellEnd"/>
      <w:r w:rsidRPr="008D1ED2">
        <w:rPr>
          <w:rFonts w:asciiTheme="majorBidi" w:eastAsia="Calibri" w:hAnsiTheme="majorBidi" w:cstheme="majorBidi"/>
          <w:sz w:val="28"/>
          <w:szCs w:val="28"/>
        </w:rPr>
        <w:t xml:space="preserve"> В.К. Разграничение оценочности, образности, экспрессии и эмоциональности в семантике слова</w:t>
      </w:r>
      <w:r w:rsidR="00005258" w:rsidRPr="008D1ED2">
        <w:rPr>
          <w:rFonts w:asciiTheme="majorBidi" w:eastAsia="Calibri" w:hAnsiTheme="majorBidi" w:cstheme="majorBidi"/>
          <w:sz w:val="28"/>
          <w:szCs w:val="28"/>
        </w:rPr>
        <w:t xml:space="preserve"> //</w:t>
      </w:r>
      <w:r w:rsidR="004466FF" w:rsidRPr="008D1ED2">
        <w:rPr>
          <w:rFonts w:asciiTheme="majorBidi" w:eastAsia="Calibri" w:hAnsiTheme="majorBidi" w:cstheme="majorBidi"/>
          <w:sz w:val="28"/>
          <w:szCs w:val="28"/>
        </w:rPr>
        <w:t xml:space="preserve"> </w:t>
      </w:r>
      <w:r w:rsidRPr="008D1ED2">
        <w:rPr>
          <w:rFonts w:asciiTheme="majorBidi" w:eastAsia="Calibri" w:hAnsiTheme="majorBidi" w:cstheme="majorBidi"/>
          <w:sz w:val="28"/>
          <w:szCs w:val="28"/>
        </w:rPr>
        <w:t xml:space="preserve">Русский язык в школе. </w:t>
      </w:r>
      <w:r w:rsidR="004466FF" w:rsidRPr="008D1ED2">
        <w:rPr>
          <w:rFonts w:asciiTheme="majorBidi" w:eastAsia="Calibri" w:hAnsiTheme="majorBidi" w:cstheme="majorBidi"/>
          <w:sz w:val="28"/>
          <w:szCs w:val="28"/>
        </w:rPr>
        <w:t>–</w:t>
      </w:r>
      <w:r w:rsidRPr="008D1ED2">
        <w:rPr>
          <w:rFonts w:asciiTheme="majorBidi" w:eastAsia="Calibri" w:hAnsiTheme="majorBidi" w:cstheme="majorBidi"/>
          <w:sz w:val="28"/>
          <w:szCs w:val="28"/>
        </w:rPr>
        <w:t xml:space="preserve"> 1976. </w:t>
      </w:r>
      <w:r w:rsidR="004466FF" w:rsidRPr="008D1ED2">
        <w:rPr>
          <w:rFonts w:asciiTheme="majorBidi" w:eastAsia="Calibri" w:hAnsiTheme="majorBidi" w:cstheme="majorBidi"/>
          <w:sz w:val="28"/>
          <w:szCs w:val="28"/>
        </w:rPr>
        <w:t xml:space="preserve">– </w:t>
      </w:r>
      <w:r w:rsidRPr="008D1ED2">
        <w:rPr>
          <w:rFonts w:asciiTheme="majorBidi" w:eastAsia="Calibri" w:hAnsiTheme="majorBidi" w:cstheme="majorBidi"/>
          <w:sz w:val="28"/>
          <w:szCs w:val="28"/>
        </w:rPr>
        <w:t xml:space="preserve">№3. </w:t>
      </w:r>
      <w:r w:rsidR="004466FF" w:rsidRPr="008D1ED2">
        <w:rPr>
          <w:rFonts w:asciiTheme="majorBidi" w:eastAsia="Calibri" w:hAnsiTheme="majorBidi" w:cstheme="majorBidi"/>
          <w:sz w:val="28"/>
          <w:szCs w:val="28"/>
        </w:rPr>
        <w:t>–</w:t>
      </w:r>
      <w:r w:rsidRPr="008D1ED2">
        <w:rPr>
          <w:rFonts w:asciiTheme="majorBidi" w:eastAsia="Calibri" w:hAnsiTheme="majorBidi" w:cstheme="majorBidi"/>
          <w:sz w:val="28"/>
          <w:szCs w:val="28"/>
        </w:rPr>
        <w:t xml:space="preserve"> С.</w:t>
      </w:r>
      <w:r w:rsidR="00005258" w:rsidRPr="008D1ED2">
        <w:rPr>
          <w:rFonts w:asciiTheme="majorBidi" w:eastAsia="Calibri" w:hAnsiTheme="majorBidi" w:cstheme="majorBidi"/>
          <w:sz w:val="28"/>
          <w:szCs w:val="28"/>
        </w:rPr>
        <w:t> </w:t>
      </w:r>
      <w:r w:rsidRPr="008D1ED2">
        <w:rPr>
          <w:rFonts w:asciiTheme="majorBidi" w:eastAsia="Calibri" w:hAnsiTheme="majorBidi" w:cstheme="majorBidi"/>
          <w:sz w:val="28"/>
          <w:szCs w:val="28"/>
        </w:rPr>
        <w:t>66</w:t>
      </w:r>
      <w:r w:rsidR="004466FF" w:rsidRPr="008D1ED2">
        <w:rPr>
          <w:rFonts w:asciiTheme="majorBidi" w:eastAsia="Calibri" w:hAnsiTheme="majorBidi" w:cstheme="majorBidi"/>
          <w:sz w:val="28"/>
          <w:szCs w:val="28"/>
        </w:rPr>
        <w:t>-</w:t>
      </w:r>
      <w:r w:rsidRPr="008D1ED2">
        <w:rPr>
          <w:rFonts w:asciiTheme="majorBidi" w:eastAsia="Calibri" w:hAnsiTheme="majorBidi" w:cstheme="majorBidi"/>
          <w:sz w:val="28"/>
          <w:szCs w:val="28"/>
        </w:rPr>
        <w:t>71.</w:t>
      </w:r>
    </w:p>
    <w:p w14:paraId="134593A0" w14:textId="16A8548B" w:rsidR="00797302" w:rsidRPr="008D1ED2" w:rsidRDefault="00797302" w:rsidP="00797302">
      <w:pPr>
        <w:spacing w:after="0" w:line="240" w:lineRule="auto"/>
        <w:ind w:firstLine="708"/>
        <w:jc w:val="both"/>
        <w:rPr>
          <w:rFonts w:asciiTheme="majorBidi" w:eastAsia="Calibri" w:hAnsiTheme="majorBidi" w:cstheme="majorBidi"/>
          <w:sz w:val="28"/>
          <w:szCs w:val="28"/>
        </w:rPr>
      </w:pPr>
      <w:r w:rsidRPr="008D1ED2">
        <w:rPr>
          <w:rFonts w:asciiTheme="majorBidi" w:eastAsia="Calibri" w:hAnsiTheme="majorBidi" w:cstheme="majorBidi"/>
          <w:sz w:val="28"/>
          <w:szCs w:val="28"/>
        </w:rPr>
        <w:t xml:space="preserve">34 Лукьянова Н.А. Экспрессивная лексика разговорного употребления: </w:t>
      </w:r>
      <w:r w:rsidR="00005258" w:rsidRPr="008D1ED2">
        <w:rPr>
          <w:rFonts w:asciiTheme="majorBidi" w:eastAsia="Calibri" w:hAnsiTheme="majorBidi" w:cstheme="majorBidi"/>
          <w:sz w:val="28"/>
          <w:szCs w:val="28"/>
        </w:rPr>
        <w:t>п</w:t>
      </w:r>
      <w:r w:rsidRPr="008D1ED2">
        <w:rPr>
          <w:rFonts w:asciiTheme="majorBidi" w:eastAsia="Calibri" w:hAnsiTheme="majorBidi" w:cstheme="majorBidi"/>
          <w:sz w:val="28"/>
          <w:szCs w:val="28"/>
        </w:rPr>
        <w:t xml:space="preserve">роблемы семантики. </w:t>
      </w:r>
      <w:r w:rsidR="004466FF" w:rsidRPr="008D1ED2">
        <w:rPr>
          <w:rFonts w:asciiTheme="majorBidi" w:eastAsia="Calibri" w:hAnsiTheme="majorBidi" w:cstheme="majorBidi"/>
          <w:sz w:val="28"/>
          <w:szCs w:val="28"/>
        </w:rPr>
        <w:t xml:space="preserve">– </w:t>
      </w:r>
      <w:r w:rsidRPr="008D1ED2">
        <w:rPr>
          <w:rFonts w:asciiTheme="majorBidi" w:eastAsia="Calibri" w:hAnsiTheme="majorBidi" w:cstheme="majorBidi"/>
          <w:sz w:val="28"/>
          <w:szCs w:val="28"/>
        </w:rPr>
        <w:t>Новосибирск, 1986.</w:t>
      </w:r>
      <w:r w:rsidR="004466FF" w:rsidRPr="008D1ED2">
        <w:rPr>
          <w:rFonts w:asciiTheme="majorBidi" w:eastAsia="Calibri" w:hAnsiTheme="majorBidi" w:cstheme="majorBidi"/>
          <w:sz w:val="28"/>
          <w:szCs w:val="28"/>
        </w:rPr>
        <w:t xml:space="preserve"> – 227 с.</w:t>
      </w:r>
      <w:r w:rsidRPr="008D1ED2">
        <w:rPr>
          <w:rFonts w:asciiTheme="majorBidi" w:eastAsia="Calibri" w:hAnsiTheme="majorBidi" w:cstheme="majorBidi"/>
          <w:sz w:val="28"/>
          <w:szCs w:val="28"/>
        </w:rPr>
        <w:t xml:space="preserve"> </w:t>
      </w:r>
    </w:p>
    <w:p w14:paraId="6F3D21EF" w14:textId="159D45AF"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eastAsia="Calibri" w:hAnsiTheme="majorBidi" w:cstheme="majorBidi"/>
          <w:sz w:val="28"/>
          <w:szCs w:val="28"/>
        </w:rPr>
        <w:t xml:space="preserve">35 </w:t>
      </w:r>
      <w:r w:rsidRPr="008D1ED2">
        <w:rPr>
          <w:rFonts w:asciiTheme="majorBidi" w:hAnsiTheme="majorBidi" w:cstheme="majorBidi"/>
          <w:sz w:val="28"/>
          <w:szCs w:val="28"/>
          <w:lang w:val="kk-KZ"/>
        </w:rPr>
        <w:t xml:space="preserve">Шаховский В.И. Лингвистическая теория эмоции. </w:t>
      </w:r>
      <w:r w:rsidR="004466FF"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М</w:t>
      </w:r>
      <w:r w:rsidR="00005258"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2008 – 416 с.</w:t>
      </w:r>
    </w:p>
    <w:p w14:paraId="174BD29A" w14:textId="214A895B"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shd w:val="clear" w:color="auto" w:fill="FFFFFF"/>
          <w:lang w:val="kk-KZ"/>
        </w:rPr>
        <w:t xml:space="preserve">36 </w:t>
      </w:r>
      <w:r w:rsidRPr="008D1ED2">
        <w:rPr>
          <w:rFonts w:asciiTheme="majorBidi" w:hAnsiTheme="majorBidi" w:cstheme="majorBidi"/>
          <w:sz w:val="28"/>
          <w:szCs w:val="28"/>
          <w:lang w:val="kk-KZ"/>
        </w:rPr>
        <w:t>Иманалиева Ғ.Қ. Қазақ тіліндегі эмоционалды құрылымдар</w:t>
      </w:r>
      <w:r w:rsidR="00880E6D"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w:t>
      </w:r>
      <w:r w:rsidR="00880E6D" w:rsidRPr="008D1ED2">
        <w:rPr>
          <w:rFonts w:asciiTheme="majorBidi" w:hAnsiTheme="majorBidi" w:cstheme="majorBidi"/>
          <w:sz w:val="28"/>
          <w:szCs w:val="28"/>
          <w:lang w:val="kk-KZ"/>
        </w:rPr>
        <w:t>м</w:t>
      </w:r>
      <w:r w:rsidRPr="008D1ED2">
        <w:rPr>
          <w:rFonts w:asciiTheme="majorBidi" w:hAnsiTheme="majorBidi" w:cstheme="majorBidi"/>
          <w:sz w:val="28"/>
          <w:szCs w:val="28"/>
          <w:lang w:val="kk-KZ"/>
        </w:rPr>
        <w:t xml:space="preserve">онография. </w:t>
      </w:r>
      <w:r w:rsidR="00880E6D"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Алматы: Қазақ университеті</w:t>
      </w:r>
      <w:r w:rsidR="00880E6D"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2011. – 255 б.</w:t>
      </w:r>
    </w:p>
    <w:p w14:paraId="52DB0C53" w14:textId="4C6E6DCC" w:rsidR="00797302" w:rsidRPr="008D1ED2" w:rsidRDefault="00797302" w:rsidP="00880E6D">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37 Марр Я.Н. Яфетидология. </w:t>
      </w:r>
      <w:r w:rsidR="00880E6D" w:rsidRPr="008D1ED2">
        <w:rPr>
          <w:rFonts w:asciiTheme="majorBidi" w:hAnsiTheme="majorBidi" w:cstheme="majorBidi"/>
          <w:sz w:val="28"/>
          <w:szCs w:val="28"/>
        </w:rPr>
        <w:t>– М</w:t>
      </w:r>
      <w:r w:rsidR="00005258" w:rsidRPr="008D1ED2">
        <w:rPr>
          <w:rFonts w:asciiTheme="majorBidi" w:hAnsiTheme="majorBidi" w:cstheme="majorBidi"/>
          <w:sz w:val="28"/>
          <w:szCs w:val="28"/>
        </w:rPr>
        <w:t>.</w:t>
      </w:r>
      <w:r w:rsidR="00880E6D" w:rsidRPr="008D1ED2">
        <w:rPr>
          <w:rFonts w:asciiTheme="majorBidi" w:hAnsiTheme="majorBidi" w:cstheme="majorBidi"/>
          <w:sz w:val="28"/>
          <w:szCs w:val="28"/>
        </w:rPr>
        <w:t>, 2002</w:t>
      </w:r>
      <w:r w:rsidRPr="008D1ED2">
        <w:rPr>
          <w:rFonts w:asciiTheme="majorBidi" w:hAnsiTheme="majorBidi" w:cstheme="majorBidi"/>
          <w:sz w:val="28"/>
          <w:szCs w:val="28"/>
        </w:rPr>
        <w:t>.</w:t>
      </w:r>
      <w:r w:rsidR="00880E6D" w:rsidRPr="008D1ED2">
        <w:rPr>
          <w:rFonts w:asciiTheme="majorBidi" w:hAnsiTheme="majorBidi" w:cstheme="majorBidi"/>
          <w:sz w:val="28"/>
          <w:szCs w:val="28"/>
        </w:rPr>
        <w:t xml:space="preserve"> – 478 с.</w:t>
      </w:r>
    </w:p>
    <w:p w14:paraId="3874B6B3" w14:textId="582B86C7"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lastRenderedPageBreak/>
        <w:t xml:space="preserve">38 Мещанинов И.И. Номинативное и эргативное предложение: </w:t>
      </w:r>
      <w:r w:rsidR="00005258" w:rsidRPr="008D1ED2">
        <w:rPr>
          <w:rFonts w:asciiTheme="majorBidi" w:hAnsiTheme="majorBidi" w:cstheme="majorBidi"/>
          <w:sz w:val="28"/>
          <w:szCs w:val="28"/>
        </w:rPr>
        <w:t>т</w:t>
      </w:r>
      <w:r w:rsidRPr="008D1ED2">
        <w:rPr>
          <w:rFonts w:asciiTheme="majorBidi" w:hAnsiTheme="majorBidi" w:cstheme="majorBidi"/>
          <w:sz w:val="28"/>
          <w:szCs w:val="28"/>
        </w:rPr>
        <w:t xml:space="preserve">ипологическое сопоставление структур. </w:t>
      </w:r>
      <w:r w:rsidR="00880E6D" w:rsidRPr="008D1ED2">
        <w:rPr>
          <w:rFonts w:asciiTheme="majorBidi" w:hAnsiTheme="majorBidi" w:cstheme="majorBidi"/>
          <w:sz w:val="28"/>
          <w:szCs w:val="28"/>
        </w:rPr>
        <w:t>–</w:t>
      </w:r>
      <w:r w:rsidRPr="008D1ED2">
        <w:rPr>
          <w:rFonts w:asciiTheme="majorBidi" w:hAnsiTheme="majorBidi" w:cstheme="majorBidi"/>
          <w:sz w:val="28"/>
          <w:szCs w:val="28"/>
        </w:rPr>
        <w:t xml:space="preserve"> М</w:t>
      </w:r>
      <w:r w:rsidR="00005258" w:rsidRPr="008D1ED2">
        <w:rPr>
          <w:rFonts w:asciiTheme="majorBidi" w:hAnsiTheme="majorBidi" w:cstheme="majorBidi"/>
          <w:sz w:val="28"/>
          <w:szCs w:val="28"/>
        </w:rPr>
        <w:t>.</w:t>
      </w:r>
      <w:r w:rsidR="00880E6D" w:rsidRPr="008D1ED2">
        <w:rPr>
          <w:rFonts w:asciiTheme="majorBidi" w:hAnsiTheme="majorBidi" w:cstheme="majorBidi"/>
          <w:sz w:val="28"/>
          <w:szCs w:val="28"/>
        </w:rPr>
        <w:t>: Наука</w:t>
      </w:r>
      <w:r w:rsidRPr="008D1ED2">
        <w:rPr>
          <w:rFonts w:asciiTheme="majorBidi" w:hAnsiTheme="majorBidi" w:cstheme="majorBidi"/>
          <w:sz w:val="28"/>
          <w:szCs w:val="28"/>
        </w:rPr>
        <w:t xml:space="preserve">, 1984. </w:t>
      </w:r>
      <w:r w:rsidR="00880E6D" w:rsidRPr="008D1ED2">
        <w:rPr>
          <w:rFonts w:asciiTheme="majorBidi" w:hAnsiTheme="majorBidi" w:cstheme="majorBidi"/>
          <w:sz w:val="28"/>
          <w:szCs w:val="28"/>
        </w:rPr>
        <w:t>–</w:t>
      </w:r>
      <w:r w:rsidRPr="008D1ED2">
        <w:rPr>
          <w:rFonts w:asciiTheme="majorBidi" w:hAnsiTheme="majorBidi" w:cstheme="majorBidi"/>
          <w:sz w:val="28"/>
          <w:szCs w:val="28"/>
        </w:rPr>
        <w:t xml:space="preserve"> 294 с.</w:t>
      </w:r>
    </w:p>
    <w:p w14:paraId="7091D61A" w14:textId="6CA2BB32" w:rsidR="00797302" w:rsidRPr="008D1ED2" w:rsidRDefault="00797302" w:rsidP="00880E6D">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39 Щерба Л.В. // </w:t>
      </w:r>
      <w:r w:rsidR="009839A1" w:rsidRPr="008D1ED2">
        <w:rPr>
          <w:rFonts w:asciiTheme="majorBidi" w:hAnsiTheme="majorBidi" w:cstheme="majorBidi"/>
          <w:sz w:val="28"/>
          <w:szCs w:val="28"/>
        </w:rPr>
        <w:t xml:space="preserve">В кн.: </w:t>
      </w:r>
      <w:r w:rsidRPr="008D1ED2">
        <w:rPr>
          <w:rFonts w:asciiTheme="majorBidi" w:hAnsiTheme="majorBidi" w:cstheme="majorBidi"/>
          <w:sz w:val="28"/>
          <w:szCs w:val="28"/>
        </w:rPr>
        <w:t xml:space="preserve">Большая </w:t>
      </w:r>
      <w:proofErr w:type="spellStart"/>
      <w:r w:rsidRPr="008D1ED2">
        <w:rPr>
          <w:rFonts w:asciiTheme="majorBidi" w:hAnsiTheme="majorBidi" w:cstheme="majorBidi"/>
          <w:sz w:val="28"/>
          <w:szCs w:val="28"/>
        </w:rPr>
        <w:t>совесткая</w:t>
      </w:r>
      <w:proofErr w:type="spellEnd"/>
      <w:r w:rsidRPr="008D1ED2">
        <w:rPr>
          <w:rFonts w:asciiTheme="majorBidi" w:hAnsiTheme="majorBidi" w:cstheme="majorBidi"/>
          <w:sz w:val="28"/>
          <w:szCs w:val="28"/>
        </w:rPr>
        <w:t xml:space="preserve"> энциклопедия: </w:t>
      </w:r>
      <w:r w:rsidRPr="008D1ED2">
        <w:rPr>
          <w:rFonts w:asciiTheme="majorBidi" w:hAnsiTheme="majorBidi" w:cstheme="majorBidi"/>
          <w:sz w:val="28"/>
          <w:szCs w:val="28"/>
          <w:lang w:val="kk-KZ"/>
        </w:rPr>
        <w:t xml:space="preserve">в </w:t>
      </w:r>
      <w:r w:rsidRPr="008D1ED2">
        <w:rPr>
          <w:rFonts w:asciiTheme="majorBidi" w:hAnsiTheme="majorBidi" w:cstheme="majorBidi"/>
          <w:sz w:val="28"/>
          <w:szCs w:val="28"/>
        </w:rPr>
        <w:t>30</w:t>
      </w:r>
      <w:r w:rsidRPr="008D1ED2">
        <w:rPr>
          <w:rFonts w:asciiTheme="majorBidi" w:hAnsiTheme="majorBidi" w:cstheme="majorBidi"/>
          <w:sz w:val="28"/>
          <w:szCs w:val="28"/>
          <w:lang w:val="kk-KZ"/>
        </w:rPr>
        <w:t xml:space="preserve"> т</w:t>
      </w:r>
      <w:r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w:t>
      </w:r>
      <w:r w:rsidRPr="008D1ED2">
        <w:rPr>
          <w:rFonts w:asciiTheme="majorBidi" w:hAnsiTheme="majorBidi" w:cstheme="majorBidi"/>
          <w:sz w:val="28"/>
          <w:szCs w:val="28"/>
        </w:rPr>
        <w:t xml:space="preserve"> М., 1969.</w:t>
      </w:r>
      <w:r w:rsidR="00005258" w:rsidRPr="008D1ED2">
        <w:rPr>
          <w:rFonts w:asciiTheme="majorBidi" w:hAnsiTheme="majorBidi" w:cstheme="majorBidi"/>
          <w:sz w:val="28"/>
          <w:szCs w:val="28"/>
        </w:rPr>
        <w:t xml:space="preserve"> – </w:t>
      </w:r>
      <w:r w:rsidR="009839A1" w:rsidRPr="008D1ED2">
        <w:rPr>
          <w:rFonts w:asciiTheme="majorBidi" w:hAnsiTheme="majorBidi" w:cstheme="majorBidi"/>
          <w:sz w:val="28"/>
          <w:szCs w:val="28"/>
        </w:rPr>
        <w:t xml:space="preserve">Т. 29. – </w:t>
      </w:r>
      <w:r w:rsidR="00005258" w:rsidRPr="008D1ED2">
        <w:rPr>
          <w:rFonts w:asciiTheme="majorBidi" w:hAnsiTheme="majorBidi" w:cstheme="majorBidi"/>
          <w:sz w:val="28"/>
          <w:szCs w:val="28"/>
        </w:rPr>
        <w:t>С. 535.</w:t>
      </w:r>
    </w:p>
    <w:p w14:paraId="25CFA4EC" w14:textId="701A6C12" w:rsidR="00797302" w:rsidRPr="008D1ED2" w:rsidRDefault="009839A1"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40 Сабитова М.</w:t>
      </w:r>
      <w:r w:rsidR="00797302" w:rsidRPr="008D1ED2">
        <w:rPr>
          <w:rFonts w:asciiTheme="majorBidi" w:hAnsiTheme="majorBidi" w:cstheme="majorBidi"/>
          <w:sz w:val="28"/>
          <w:szCs w:val="28"/>
        </w:rPr>
        <w:t>Т. Основы немецкой и казахской сопоставительной фразеологии. – Алма</w:t>
      </w:r>
      <w:r w:rsidR="00E81C01" w:rsidRPr="008D1ED2">
        <w:rPr>
          <w:rFonts w:asciiTheme="majorBidi" w:hAnsiTheme="majorBidi" w:cstheme="majorBidi"/>
          <w:sz w:val="28"/>
          <w:szCs w:val="28"/>
        </w:rPr>
        <w:t>-</w:t>
      </w:r>
      <w:r w:rsidR="00797302" w:rsidRPr="008D1ED2">
        <w:rPr>
          <w:rFonts w:asciiTheme="majorBidi" w:hAnsiTheme="majorBidi" w:cstheme="majorBidi"/>
          <w:sz w:val="28"/>
          <w:szCs w:val="28"/>
        </w:rPr>
        <w:t>А</w:t>
      </w:r>
      <w:r w:rsidR="00E81C01" w:rsidRPr="008D1ED2">
        <w:rPr>
          <w:rFonts w:asciiTheme="majorBidi" w:hAnsiTheme="majorBidi" w:cstheme="majorBidi"/>
          <w:sz w:val="28"/>
          <w:szCs w:val="28"/>
        </w:rPr>
        <w:t>т</w:t>
      </w:r>
      <w:r w:rsidR="00797302" w:rsidRPr="008D1ED2">
        <w:rPr>
          <w:rFonts w:asciiTheme="majorBidi" w:hAnsiTheme="majorBidi" w:cstheme="majorBidi"/>
          <w:sz w:val="28"/>
          <w:szCs w:val="28"/>
        </w:rPr>
        <w:t>а: КазГУ, 1999. – 184 с.</w:t>
      </w:r>
    </w:p>
    <w:p w14:paraId="29F6C6C8" w14:textId="193F263A" w:rsidR="00797302" w:rsidRPr="008D1ED2" w:rsidRDefault="009839A1" w:rsidP="00797302">
      <w:pPr>
        <w:spacing w:after="0" w:line="240" w:lineRule="auto"/>
        <w:ind w:firstLine="708"/>
        <w:jc w:val="both"/>
        <w:rPr>
          <w:rFonts w:asciiTheme="majorBidi" w:hAnsiTheme="majorBidi" w:cstheme="majorBidi"/>
          <w:sz w:val="28"/>
          <w:szCs w:val="28"/>
          <w:shd w:val="clear" w:color="auto" w:fill="FFFFFF"/>
        </w:rPr>
      </w:pPr>
      <w:r w:rsidRPr="008D1ED2">
        <w:rPr>
          <w:rFonts w:asciiTheme="majorBidi" w:hAnsiTheme="majorBidi" w:cstheme="majorBidi"/>
          <w:sz w:val="28"/>
          <w:szCs w:val="28"/>
          <w:shd w:val="clear" w:color="auto" w:fill="FFFFFF"/>
        </w:rPr>
        <w:t>41 Исабеков С.</w:t>
      </w:r>
      <w:r w:rsidR="00797302" w:rsidRPr="008D1ED2">
        <w:rPr>
          <w:rFonts w:asciiTheme="majorBidi" w:hAnsiTheme="majorBidi" w:cstheme="majorBidi"/>
          <w:sz w:val="28"/>
          <w:szCs w:val="28"/>
          <w:shd w:val="clear" w:color="auto" w:fill="FFFFFF"/>
        </w:rPr>
        <w:t xml:space="preserve">Е. Принцип дополнительности в номинативной системе языка (на материале немецкого и казахского языков): </w:t>
      </w:r>
      <w:proofErr w:type="spellStart"/>
      <w:r w:rsidR="00797302" w:rsidRPr="008D1ED2">
        <w:rPr>
          <w:rFonts w:asciiTheme="majorBidi" w:hAnsiTheme="majorBidi" w:cstheme="majorBidi"/>
          <w:sz w:val="28"/>
          <w:szCs w:val="28"/>
          <w:shd w:val="clear" w:color="auto" w:fill="FFFFFF"/>
        </w:rPr>
        <w:t>автореф</w:t>
      </w:r>
      <w:proofErr w:type="spellEnd"/>
      <w:r w:rsidR="00474A20" w:rsidRPr="008D1ED2">
        <w:rPr>
          <w:rFonts w:asciiTheme="majorBidi" w:hAnsiTheme="majorBidi" w:cstheme="majorBidi"/>
          <w:sz w:val="28"/>
          <w:szCs w:val="28"/>
          <w:shd w:val="clear" w:color="auto" w:fill="FFFFFF"/>
        </w:rPr>
        <w:t>. …</w:t>
      </w:r>
      <w:r w:rsidR="00797302" w:rsidRPr="008D1ED2">
        <w:rPr>
          <w:rFonts w:asciiTheme="majorBidi" w:hAnsiTheme="majorBidi" w:cstheme="majorBidi"/>
          <w:sz w:val="28"/>
          <w:szCs w:val="28"/>
          <w:shd w:val="clear" w:color="auto" w:fill="FFFFFF"/>
        </w:rPr>
        <w:t xml:space="preserve"> док</w:t>
      </w:r>
      <w:r w:rsidRPr="008D1ED2">
        <w:rPr>
          <w:rFonts w:asciiTheme="majorBidi" w:hAnsiTheme="majorBidi" w:cstheme="majorBidi"/>
          <w:sz w:val="28"/>
          <w:szCs w:val="28"/>
          <w:shd w:val="clear" w:color="auto" w:fill="FFFFFF"/>
        </w:rPr>
        <w:t>.</w:t>
      </w:r>
      <w:r w:rsidR="00797302" w:rsidRPr="008D1ED2">
        <w:rPr>
          <w:rFonts w:asciiTheme="majorBidi" w:hAnsiTheme="majorBidi" w:cstheme="majorBidi"/>
          <w:sz w:val="28"/>
          <w:szCs w:val="28"/>
          <w:shd w:val="clear" w:color="auto" w:fill="FFFFFF"/>
        </w:rPr>
        <w:t xml:space="preserve"> филол</w:t>
      </w:r>
      <w:r w:rsidRPr="008D1ED2">
        <w:rPr>
          <w:rFonts w:asciiTheme="majorBidi" w:hAnsiTheme="majorBidi" w:cstheme="majorBidi"/>
          <w:sz w:val="28"/>
          <w:szCs w:val="28"/>
          <w:shd w:val="clear" w:color="auto" w:fill="FFFFFF"/>
        </w:rPr>
        <w:t>.</w:t>
      </w:r>
      <w:r w:rsidR="00797302" w:rsidRPr="008D1ED2">
        <w:rPr>
          <w:rFonts w:asciiTheme="majorBidi" w:hAnsiTheme="majorBidi" w:cstheme="majorBidi"/>
          <w:sz w:val="28"/>
          <w:szCs w:val="28"/>
          <w:shd w:val="clear" w:color="auto" w:fill="FFFFFF"/>
        </w:rPr>
        <w:t xml:space="preserve"> наук: 10.02.04. </w:t>
      </w:r>
      <w:r w:rsidR="00797302" w:rsidRPr="008D1ED2">
        <w:rPr>
          <w:rFonts w:asciiTheme="majorBidi" w:hAnsiTheme="majorBidi" w:cstheme="majorBidi"/>
          <w:sz w:val="28"/>
          <w:szCs w:val="28"/>
          <w:lang w:val="kk-KZ"/>
        </w:rPr>
        <w:t>–</w:t>
      </w:r>
      <w:r w:rsidR="00797302" w:rsidRPr="008D1ED2">
        <w:rPr>
          <w:rFonts w:asciiTheme="majorBidi" w:hAnsiTheme="majorBidi" w:cstheme="majorBidi"/>
          <w:sz w:val="28"/>
          <w:szCs w:val="28"/>
          <w:shd w:val="clear" w:color="auto" w:fill="FFFFFF"/>
        </w:rPr>
        <w:t xml:space="preserve"> Алматы, 1996. </w:t>
      </w:r>
      <w:r w:rsidR="00797302" w:rsidRPr="008D1ED2">
        <w:rPr>
          <w:rFonts w:asciiTheme="majorBidi" w:hAnsiTheme="majorBidi" w:cstheme="majorBidi"/>
          <w:sz w:val="28"/>
          <w:szCs w:val="28"/>
          <w:lang w:val="kk-KZ"/>
        </w:rPr>
        <w:t>–</w:t>
      </w:r>
      <w:r w:rsidR="00797302" w:rsidRPr="008D1ED2">
        <w:rPr>
          <w:rFonts w:asciiTheme="majorBidi" w:hAnsiTheme="majorBidi" w:cstheme="majorBidi"/>
          <w:sz w:val="28"/>
          <w:szCs w:val="28"/>
          <w:shd w:val="clear" w:color="auto" w:fill="FFFFFF"/>
        </w:rPr>
        <w:t xml:space="preserve"> 40 с.</w:t>
      </w:r>
    </w:p>
    <w:p w14:paraId="7B34A059" w14:textId="66CD2392" w:rsidR="00797302" w:rsidRPr="008D1ED2" w:rsidRDefault="00797302" w:rsidP="00797302">
      <w:pPr>
        <w:spacing w:after="0" w:line="240" w:lineRule="auto"/>
        <w:ind w:firstLine="708"/>
        <w:jc w:val="both"/>
        <w:rPr>
          <w:rFonts w:asciiTheme="majorBidi" w:hAnsiTheme="majorBidi" w:cstheme="majorBidi"/>
          <w:sz w:val="28"/>
          <w:szCs w:val="28"/>
          <w:shd w:val="clear" w:color="auto" w:fill="FFFFFF"/>
        </w:rPr>
      </w:pPr>
      <w:r w:rsidRPr="008D1ED2">
        <w:rPr>
          <w:rFonts w:asciiTheme="majorBidi" w:hAnsiTheme="majorBidi" w:cstheme="majorBidi"/>
          <w:sz w:val="28"/>
          <w:szCs w:val="28"/>
          <w:shd w:val="clear" w:color="auto" w:fill="FFFFFF"/>
        </w:rPr>
        <w:t xml:space="preserve">42 Сулейменова Э.Д. Понятие смысла в современной лингвистике. </w:t>
      </w:r>
      <w:r w:rsidR="009839A1" w:rsidRPr="008D1ED2">
        <w:rPr>
          <w:rFonts w:asciiTheme="majorBidi" w:hAnsiTheme="majorBidi" w:cstheme="majorBidi"/>
          <w:sz w:val="28"/>
          <w:szCs w:val="28"/>
          <w:shd w:val="clear" w:color="auto" w:fill="FFFFFF"/>
        </w:rPr>
        <w:t xml:space="preserve">– </w:t>
      </w:r>
      <w:r w:rsidR="00E81C01" w:rsidRPr="008D1ED2">
        <w:rPr>
          <w:rFonts w:asciiTheme="majorBidi" w:hAnsiTheme="majorBidi" w:cstheme="majorBidi"/>
          <w:sz w:val="28"/>
          <w:szCs w:val="28"/>
        </w:rPr>
        <w:t>Алма-Ата</w:t>
      </w:r>
      <w:r w:rsidRPr="008D1ED2">
        <w:rPr>
          <w:rFonts w:asciiTheme="majorBidi" w:hAnsiTheme="majorBidi" w:cstheme="majorBidi"/>
          <w:sz w:val="28"/>
          <w:szCs w:val="28"/>
          <w:shd w:val="clear" w:color="auto" w:fill="FFFFFF"/>
        </w:rPr>
        <w:t xml:space="preserve">: </w:t>
      </w:r>
      <w:proofErr w:type="spellStart"/>
      <w:r w:rsidRPr="008D1ED2">
        <w:rPr>
          <w:rFonts w:asciiTheme="majorBidi" w:hAnsiTheme="majorBidi" w:cstheme="majorBidi"/>
          <w:sz w:val="28"/>
          <w:szCs w:val="28"/>
          <w:shd w:val="clear" w:color="auto" w:fill="FFFFFF"/>
        </w:rPr>
        <w:t>Мектеп</w:t>
      </w:r>
      <w:proofErr w:type="spellEnd"/>
      <w:r w:rsidRPr="008D1ED2">
        <w:rPr>
          <w:rFonts w:asciiTheme="majorBidi" w:hAnsiTheme="majorBidi" w:cstheme="majorBidi"/>
          <w:sz w:val="28"/>
          <w:szCs w:val="28"/>
          <w:shd w:val="clear" w:color="auto" w:fill="FFFFFF"/>
        </w:rPr>
        <w:t xml:space="preserve">, 1989. </w:t>
      </w:r>
      <w:r w:rsidR="00E81C01" w:rsidRPr="008D1ED2">
        <w:rPr>
          <w:rFonts w:asciiTheme="majorBidi" w:hAnsiTheme="majorBidi" w:cstheme="majorBidi"/>
          <w:sz w:val="28"/>
          <w:szCs w:val="28"/>
          <w:shd w:val="clear" w:color="auto" w:fill="FFFFFF"/>
        </w:rPr>
        <w:t>– 160 с.</w:t>
      </w:r>
    </w:p>
    <w:p w14:paraId="2CF8714A" w14:textId="3D630ACA" w:rsidR="00797302" w:rsidRPr="008D1ED2" w:rsidRDefault="00797302" w:rsidP="00797302">
      <w:pPr>
        <w:spacing w:after="0" w:line="240" w:lineRule="auto"/>
        <w:ind w:firstLine="708"/>
        <w:jc w:val="both"/>
        <w:rPr>
          <w:rFonts w:asciiTheme="majorBidi" w:hAnsiTheme="majorBidi" w:cstheme="majorBidi"/>
          <w:sz w:val="28"/>
          <w:szCs w:val="28"/>
          <w:shd w:val="clear" w:color="auto" w:fill="FFFFFF"/>
        </w:rPr>
      </w:pPr>
      <w:r w:rsidRPr="008D1ED2">
        <w:rPr>
          <w:rFonts w:asciiTheme="majorBidi" w:hAnsiTheme="majorBidi" w:cstheme="majorBidi"/>
          <w:sz w:val="28"/>
          <w:szCs w:val="28"/>
          <w:shd w:val="clear" w:color="auto" w:fill="FFFFFF"/>
        </w:rPr>
        <w:t xml:space="preserve">43 </w:t>
      </w:r>
      <w:proofErr w:type="spellStart"/>
      <w:r w:rsidRPr="008D1ED2">
        <w:rPr>
          <w:rFonts w:asciiTheme="majorBidi" w:hAnsiTheme="majorBidi" w:cstheme="majorBidi"/>
          <w:sz w:val="28"/>
          <w:szCs w:val="28"/>
          <w:shd w:val="clear" w:color="auto" w:fill="FFFFFF"/>
        </w:rPr>
        <w:t>Букетова</w:t>
      </w:r>
      <w:proofErr w:type="spellEnd"/>
      <w:r w:rsidRPr="008D1ED2">
        <w:rPr>
          <w:rFonts w:asciiTheme="majorBidi" w:hAnsiTheme="majorBidi" w:cstheme="majorBidi"/>
          <w:sz w:val="28"/>
          <w:szCs w:val="28"/>
          <w:shd w:val="clear" w:color="auto" w:fill="FFFFFF"/>
        </w:rPr>
        <w:t xml:space="preserve"> Н.И. Реликтовые явления в словообразовании современного немецкого языка</w:t>
      </w:r>
      <w:r w:rsidR="00E81C01" w:rsidRPr="008D1ED2">
        <w:rPr>
          <w:rFonts w:asciiTheme="majorBidi" w:hAnsiTheme="majorBidi" w:cstheme="majorBidi"/>
          <w:sz w:val="28"/>
          <w:szCs w:val="28"/>
          <w:shd w:val="clear" w:color="auto" w:fill="FFFFFF"/>
        </w:rPr>
        <w:t>: м</w:t>
      </w:r>
      <w:r w:rsidRPr="008D1ED2">
        <w:rPr>
          <w:rFonts w:asciiTheme="majorBidi" w:hAnsiTheme="majorBidi" w:cstheme="majorBidi"/>
          <w:sz w:val="28"/>
          <w:szCs w:val="28"/>
          <w:shd w:val="clear" w:color="auto" w:fill="FFFFFF"/>
        </w:rPr>
        <w:t xml:space="preserve">онография. </w:t>
      </w:r>
      <w:r w:rsidRPr="008D1ED2">
        <w:rPr>
          <w:rFonts w:asciiTheme="majorBidi" w:hAnsiTheme="majorBidi" w:cstheme="majorBidi"/>
          <w:sz w:val="28"/>
          <w:szCs w:val="28"/>
          <w:lang w:val="kk-KZ"/>
        </w:rPr>
        <w:t>–</w:t>
      </w:r>
      <w:r w:rsidRPr="008D1ED2">
        <w:rPr>
          <w:rFonts w:asciiTheme="majorBidi" w:hAnsiTheme="majorBidi" w:cstheme="majorBidi"/>
          <w:sz w:val="28"/>
          <w:szCs w:val="28"/>
          <w:shd w:val="clear" w:color="auto" w:fill="FFFFFF"/>
        </w:rPr>
        <w:t xml:space="preserve"> </w:t>
      </w:r>
      <w:r w:rsidR="00E81C01" w:rsidRPr="008D1ED2">
        <w:rPr>
          <w:rFonts w:asciiTheme="majorBidi" w:hAnsiTheme="majorBidi" w:cstheme="majorBidi"/>
          <w:sz w:val="28"/>
          <w:szCs w:val="28"/>
        </w:rPr>
        <w:t>Алма-Ата</w:t>
      </w:r>
      <w:r w:rsidRPr="008D1ED2">
        <w:rPr>
          <w:rFonts w:asciiTheme="majorBidi" w:hAnsiTheme="majorBidi" w:cstheme="majorBidi"/>
          <w:sz w:val="28"/>
          <w:szCs w:val="28"/>
          <w:shd w:val="clear" w:color="auto" w:fill="FFFFFF"/>
        </w:rPr>
        <w:t xml:space="preserve">: </w:t>
      </w:r>
      <w:proofErr w:type="spellStart"/>
      <w:r w:rsidRPr="008D1ED2">
        <w:rPr>
          <w:rFonts w:asciiTheme="majorBidi" w:hAnsiTheme="majorBidi" w:cstheme="majorBidi"/>
          <w:sz w:val="28"/>
          <w:szCs w:val="28"/>
          <w:shd w:val="clear" w:color="auto" w:fill="FFFFFF"/>
        </w:rPr>
        <w:t>Рауан</w:t>
      </w:r>
      <w:proofErr w:type="spellEnd"/>
      <w:r w:rsidRPr="008D1ED2">
        <w:rPr>
          <w:rFonts w:asciiTheme="majorBidi" w:hAnsiTheme="majorBidi" w:cstheme="majorBidi"/>
          <w:sz w:val="28"/>
          <w:szCs w:val="28"/>
          <w:shd w:val="clear" w:color="auto" w:fill="FFFFFF"/>
        </w:rPr>
        <w:t>, 1991.</w:t>
      </w:r>
      <w:r w:rsidR="00E81C01" w:rsidRPr="008D1ED2">
        <w:rPr>
          <w:rFonts w:asciiTheme="majorBidi" w:hAnsiTheme="majorBidi" w:cstheme="majorBidi"/>
          <w:sz w:val="28"/>
          <w:szCs w:val="28"/>
          <w:shd w:val="clear" w:color="auto" w:fill="FFFFFF"/>
        </w:rPr>
        <w:t xml:space="preserve"> – 207 с.</w:t>
      </w:r>
    </w:p>
    <w:p w14:paraId="521F0091" w14:textId="7E0D709D"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shd w:val="clear" w:color="auto" w:fill="FFFFFF"/>
        </w:rPr>
        <w:t>44 Хасанов Б.Х. Казахско</w:t>
      </w:r>
      <w:r w:rsidR="00E81C01" w:rsidRPr="008D1ED2">
        <w:rPr>
          <w:rFonts w:asciiTheme="majorBidi" w:hAnsiTheme="majorBidi" w:cstheme="majorBidi"/>
          <w:sz w:val="28"/>
          <w:szCs w:val="28"/>
          <w:shd w:val="clear" w:color="auto" w:fill="FFFFFF"/>
        </w:rPr>
        <w:t>-р</w:t>
      </w:r>
      <w:r w:rsidRPr="008D1ED2">
        <w:rPr>
          <w:rFonts w:asciiTheme="majorBidi" w:hAnsiTheme="majorBidi" w:cstheme="majorBidi"/>
          <w:sz w:val="28"/>
          <w:szCs w:val="28"/>
          <w:shd w:val="clear" w:color="auto" w:fill="FFFFFF"/>
        </w:rPr>
        <w:t xml:space="preserve">усское </w:t>
      </w:r>
      <w:r w:rsidR="00E81C01" w:rsidRPr="008D1ED2">
        <w:rPr>
          <w:rFonts w:asciiTheme="majorBidi" w:hAnsiTheme="majorBidi" w:cstheme="majorBidi"/>
          <w:sz w:val="28"/>
          <w:szCs w:val="28"/>
          <w:shd w:val="clear" w:color="auto" w:fill="FFFFFF"/>
        </w:rPr>
        <w:t>д</w:t>
      </w:r>
      <w:r w:rsidRPr="008D1ED2">
        <w:rPr>
          <w:rFonts w:asciiTheme="majorBidi" w:hAnsiTheme="majorBidi" w:cstheme="majorBidi"/>
          <w:sz w:val="28"/>
          <w:szCs w:val="28"/>
          <w:shd w:val="clear" w:color="auto" w:fill="FFFFFF"/>
        </w:rPr>
        <w:t>вуязычие (социально</w:t>
      </w:r>
      <w:r w:rsidR="00E81C01"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 xml:space="preserve">лингвистический аспект). </w:t>
      </w:r>
      <w:r w:rsidRPr="008D1ED2">
        <w:rPr>
          <w:rFonts w:asciiTheme="majorBidi" w:hAnsiTheme="majorBidi" w:cstheme="majorBidi"/>
          <w:sz w:val="28"/>
          <w:szCs w:val="28"/>
          <w:lang w:val="kk-KZ"/>
        </w:rPr>
        <w:t>– Алма</w:t>
      </w:r>
      <w:r w:rsidR="00E81C01"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ата: Наука</w:t>
      </w:r>
      <w:r w:rsidR="00E81C01" w:rsidRPr="008D1ED2">
        <w:rPr>
          <w:rFonts w:asciiTheme="majorBidi" w:hAnsiTheme="majorBidi" w:cstheme="majorBidi"/>
          <w:sz w:val="28"/>
          <w:szCs w:val="28"/>
          <w:lang w:val="kk-KZ"/>
        </w:rPr>
        <w:t xml:space="preserve"> КазССР</w:t>
      </w:r>
      <w:r w:rsidRPr="008D1ED2">
        <w:rPr>
          <w:rFonts w:asciiTheme="majorBidi" w:hAnsiTheme="majorBidi" w:cstheme="majorBidi"/>
          <w:sz w:val="28"/>
          <w:szCs w:val="28"/>
          <w:lang w:val="kk-KZ"/>
        </w:rPr>
        <w:t xml:space="preserve">, 1987. – </w:t>
      </w:r>
      <w:r w:rsidR="00E81C01" w:rsidRPr="008D1ED2">
        <w:rPr>
          <w:rFonts w:asciiTheme="majorBidi" w:hAnsiTheme="majorBidi" w:cstheme="majorBidi"/>
          <w:sz w:val="28"/>
          <w:szCs w:val="28"/>
          <w:lang w:val="kk-KZ"/>
        </w:rPr>
        <w:t xml:space="preserve">196 </w:t>
      </w:r>
      <w:r w:rsidRPr="008D1ED2">
        <w:rPr>
          <w:rFonts w:asciiTheme="majorBidi" w:hAnsiTheme="majorBidi" w:cstheme="majorBidi"/>
          <w:sz w:val="28"/>
          <w:szCs w:val="28"/>
          <w:lang w:val="kk-KZ"/>
        </w:rPr>
        <w:t>с.</w:t>
      </w:r>
    </w:p>
    <w:p w14:paraId="0A65AEF8" w14:textId="471BFB19"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45 Рысалды Қ.Т. Сын дәрежесі категориясы: функционалды</w:t>
      </w:r>
      <w:r w:rsidR="00E81C01"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коммуникативтік табиғаты (</w:t>
      </w:r>
      <w:r w:rsidR="00E81C01" w:rsidRPr="008D1ED2">
        <w:rPr>
          <w:rFonts w:asciiTheme="majorBidi" w:hAnsiTheme="majorBidi" w:cstheme="majorBidi"/>
          <w:sz w:val="28"/>
          <w:szCs w:val="28"/>
          <w:lang w:val="kk-KZ"/>
        </w:rPr>
        <w:t>қ</w:t>
      </w:r>
      <w:r w:rsidRPr="008D1ED2">
        <w:rPr>
          <w:rFonts w:asciiTheme="majorBidi" w:hAnsiTheme="majorBidi" w:cstheme="majorBidi"/>
          <w:sz w:val="28"/>
          <w:szCs w:val="28"/>
          <w:lang w:val="kk-KZ"/>
        </w:rPr>
        <w:t>азақ және неміс тілдері негізінде): филол.</w:t>
      </w:r>
      <w:r w:rsidR="00E81C01"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ғыл.</w:t>
      </w:r>
      <w:r w:rsidR="00E81C01"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док</w:t>
      </w:r>
      <w:r w:rsidR="009839A1"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w:t>
      </w:r>
      <w:r w:rsidR="009839A1"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автореф. </w:t>
      </w:r>
      <w:r w:rsidR="00E81C01"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Алматы, 2007. – 56 б.</w:t>
      </w:r>
    </w:p>
    <w:p w14:paraId="79F60FF8" w14:textId="27506A41"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lang w:val="kk-KZ"/>
        </w:rPr>
        <w:t>4</w:t>
      </w:r>
      <w:r w:rsidRPr="008D1ED2">
        <w:rPr>
          <w:rFonts w:asciiTheme="majorBidi" w:hAnsiTheme="majorBidi" w:cstheme="majorBidi"/>
          <w:sz w:val="28"/>
          <w:szCs w:val="28"/>
        </w:rPr>
        <w:t>6</w:t>
      </w:r>
      <w:r w:rsidRPr="008D1ED2">
        <w:rPr>
          <w:rFonts w:asciiTheme="majorBidi" w:hAnsiTheme="majorBidi" w:cstheme="majorBidi"/>
          <w:sz w:val="28"/>
          <w:szCs w:val="28"/>
          <w:lang w:val="kk-KZ"/>
        </w:rPr>
        <w:t xml:space="preserve"> Сарсембаева Н.А. </w:t>
      </w:r>
      <w:r w:rsidRPr="008D1ED2">
        <w:rPr>
          <w:rFonts w:asciiTheme="majorBidi" w:hAnsiTheme="majorBidi" w:cstheme="majorBidi"/>
          <w:sz w:val="28"/>
          <w:szCs w:val="28"/>
        </w:rPr>
        <w:t>Фонетическая природа предударного вокализма</w:t>
      </w:r>
      <w:r w:rsidR="009839A1" w:rsidRPr="008D1ED2">
        <w:rPr>
          <w:rFonts w:asciiTheme="majorBidi" w:hAnsiTheme="majorBidi" w:cstheme="majorBidi"/>
          <w:sz w:val="28"/>
          <w:szCs w:val="28"/>
        </w:rPr>
        <w:t xml:space="preserve"> в современном немецком языке: </w:t>
      </w:r>
      <w:r w:rsidR="00E81C01" w:rsidRPr="008D1ED2">
        <w:rPr>
          <w:rFonts w:asciiTheme="majorBidi" w:hAnsiTheme="majorBidi" w:cstheme="majorBidi"/>
          <w:sz w:val="28"/>
          <w:szCs w:val="28"/>
        </w:rPr>
        <w:t>н</w:t>
      </w:r>
      <w:r w:rsidRPr="008D1ED2">
        <w:rPr>
          <w:rFonts w:asciiTheme="majorBidi" w:hAnsiTheme="majorBidi" w:cstheme="majorBidi"/>
          <w:sz w:val="28"/>
          <w:szCs w:val="28"/>
        </w:rPr>
        <w:t xml:space="preserve">а материале слов с </w:t>
      </w:r>
      <w:proofErr w:type="spellStart"/>
      <w:r w:rsidRPr="008D1ED2">
        <w:rPr>
          <w:rFonts w:asciiTheme="majorBidi" w:hAnsiTheme="majorBidi" w:cstheme="majorBidi"/>
          <w:sz w:val="28"/>
          <w:szCs w:val="28"/>
        </w:rPr>
        <w:t>подвиж</w:t>
      </w:r>
      <w:proofErr w:type="spellEnd"/>
      <w:r w:rsidRPr="008D1ED2">
        <w:rPr>
          <w:rFonts w:asciiTheme="majorBidi" w:hAnsiTheme="majorBidi" w:cstheme="majorBidi"/>
          <w:sz w:val="28"/>
          <w:szCs w:val="28"/>
        </w:rPr>
        <w:t xml:space="preserve">. ударением: </w:t>
      </w:r>
      <w:proofErr w:type="spellStart"/>
      <w:r w:rsidR="00E81C01" w:rsidRPr="008D1ED2">
        <w:rPr>
          <w:rFonts w:asciiTheme="majorBidi" w:hAnsiTheme="majorBidi" w:cstheme="majorBidi"/>
          <w:sz w:val="28"/>
          <w:szCs w:val="28"/>
        </w:rPr>
        <w:t>а</w:t>
      </w:r>
      <w:r w:rsidRPr="008D1ED2">
        <w:rPr>
          <w:rFonts w:asciiTheme="majorBidi" w:hAnsiTheme="majorBidi" w:cstheme="majorBidi"/>
          <w:sz w:val="28"/>
          <w:szCs w:val="28"/>
        </w:rPr>
        <w:t>втореф</w:t>
      </w:r>
      <w:proofErr w:type="spellEnd"/>
      <w:r w:rsidRPr="008D1ED2">
        <w:rPr>
          <w:rFonts w:asciiTheme="majorBidi" w:hAnsiTheme="majorBidi" w:cstheme="majorBidi"/>
          <w:sz w:val="28"/>
          <w:szCs w:val="28"/>
        </w:rPr>
        <w:t xml:space="preserve">. </w:t>
      </w:r>
      <w:r w:rsidR="00474A20" w:rsidRPr="008D1ED2">
        <w:rPr>
          <w:rFonts w:asciiTheme="majorBidi" w:hAnsiTheme="majorBidi" w:cstheme="majorBidi"/>
          <w:sz w:val="28"/>
          <w:szCs w:val="28"/>
        </w:rPr>
        <w:t xml:space="preserve">... </w:t>
      </w:r>
      <w:r w:rsidRPr="008D1ED2">
        <w:rPr>
          <w:rFonts w:asciiTheme="majorBidi" w:hAnsiTheme="majorBidi" w:cstheme="majorBidi"/>
          <w:sz w:val="28"/>
          <w:szCs w:val="28"/>
        </w:rPr>
        <w:t>канд. филол. наук</w:t>
      </w:r>
      <w:r w:rsidR="009839A1" w:rsidRPr="008D1ED2">
        <w:rPr>
          <w:rFonts w:asciiTheme="majorBidi" w:hAnsiTheme="majorBidi" w:cstheme="majorBidi"/>
          <w:sz w:val="28"/>
          <w:szCs w:val="28"/>
        </w:rPr>
        <w:t>: 10.02.04</w:t>
      </w:r>
      <w:r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w:t>
      </w:r>
      <w:r w:rsidRPr="008D1ED2">
        <w:rPr>
          <w:rFonts w:asciiTheme="majorBidi" w:hAnsiTheme="majorBidi" w:cstheme="majorBidi"/>
          <w:sz w:val="28"/>
          <w:szCs w:val="28"/>
        </w:rPr>
        <w:t xml:space="preserve"> М., 1989. </w:t>
      </w:r>
      <w:r w:rsidRPr="008D1ED2">
        <w:rPr>
          <w:rFonts w:asciiTheme="majorBidi" w:hAnsiTheme="majorBidi" w:cstheme="majorBidi"/>
          <w:sz w:val="28"/>
          <w:szCs w:val="28"/>
          <w:lang w:val="kk-KZ"/>
        </w:rPr>
        <w:t>–</w:t>
      </w:r>
      <w:r w:rsidRPr="008D1ED2">
        <w:rPr>
          <w:rFonts w:asciiTheme="majorBidi" w:hAnsiTheme="majorBidi" w:cstheme="majorBidi"/>
          <w:sz w:val="28"/>
          <w:szCs w:val="28"/>
        </w:rPr>
        <w:t xml:space="preserve"> 22</w:t>
      </w:r>
      <w:r w:rsidR="009839A1" w:rsidRPr="008D1ED2">
        <w:rPr>
          <w:rFonts w:asciiTheme="majorBidi" w:hAnsiTheme="majorBidi" w:cstheme="majorBidi"/>
          <w:sz w:val="28"/>
          <w:szCs w:val="28"/>
        </w:rPr>
        <w:t xml:space="preserve"> </w:t>
      </w:r>
      <w:r w:rsidRPr="008D1ED2">
        <w:rPr>
          <w:rFonts w:asciiTheme="majorBidi" w:hAnsiTheme="majorBidi" w:cstheme="majorBidi"/>
          <w:sz w:val="28"/>
          <w:szCs w:val="28"/>
        </w:rPr>
        <w:t>с.</w:t>
      </w:r>
    </w:p>
    <w:p w14:paraId="6FCF9FEA" w14:textId="45C87A67"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47 Бюлер К. Теория языка </w:t>
      </w:r>
      <w:r w:rsidR="009839A1" w:rsidRPr="008D1ED2">
        <w:rPr>
          <w:rFonts w:asciiTheme="majorBidi" w:hAnsiTheme="majorBidi" w:cstheme="majorBidi"/>
          <w:sz w:val="28"/>
          <w:szCs w:val="28"/>
        </w:rPr>
        <w:t xml:space="preserve">/ пер. с нем. </w:t>
      </w:r>
      <w:r w:rsidRPr="008D1ED2">
        <w:rPr>
          <w:rFonts w:asciiTheme="majorBidi" w:hAnsiTheme="majorBidi" w:cstheme="majorBidi"/>
          <w:sz w:val="28"/>
          <w:szCs w:val="28"/>
          <w:lang w:val="kk-KZ"/>
        </w:rPr>
        <w:t xml:space="preserve">– </w:t>
      </w:r>
      <w:r w:rsidRPr="008D1ED2">
        <w:rPr>
          <w:rFonts w:asciiTheme="majorBidi" w:hAnsiTheme="majorBidi" w:cstheme="majorBidi"/>
          <w:sz w:val="28"/>
          <w:szCs w:val="28"/>
        </w:rPr>
        <w:t xml:space="preserve">М.: Прогресс, 1993. </w:t>
      </w:r>
      <w:r w:rsidRPr="008D1ED2">
        <w:rPr>
          <w:rFonts w:asciiTheme="majorBidi" w:hAnsiTheme="majorBidi" w:cstheme="majorBidi"/>
          <w:sz w:val="28"/>
          <w:szCs w:val="28"/>
          <w:lang w:val="kk-KZ"/>
        </w:rPr>
        <w:t xml:space="preserve">– </w:t>
      </w:r>
      <w:r w:rsidRPr="008D1ED2">
        <w:rPr>
          <w:rFonts w:asciiTheme="majorBidi" w:hAnsiTheme="majorBidi" w:cstheme="majorBidi"/>
          <w:sz w:val="28"/>
          <w:szCs w:val="28"/>
        </w:rPr>
        <w:t>501 с.</w:t>
      </w:r>
    </w:p>
    <w:p w14:paraId="0B36D9E9" w14:textId="131E11D1" w:rsidR="00797302" w:rsidRPr="008D1ED2" w:rsidRDefault="00797302" w:rsidP="00797302">
      <w:pPr>
        <w:spacing w:after="0" w:line="240" w:lineRule="auto"/>
        <w:ind w:firstLine="708"/>
        <w:jc w:val="both"/>
        <w:rPr>
          <w:rFonts w:asciiTheme="majorBidi" w:hAnsiTheme="majorBidi" w:cstheme="majorBidi"/>
          <w:sz w:val="28"/>
          <w:szCs w:val="28"/>
          <w:shd w:val="clear" w:color="auto" w:fill="FFFFFF"/>
          <w:lang w:val="en-US"/>
        </w:rPr>
      </w:pPr>
      <w:r w:rsidRPr="008D1ED2">
        <w:rPr>
          <w:rFonts w:asciiTheme="majorBidi" w:hAnsiTheme="majorBidi" w:cstheme="majorBidi"/>
          <w:sz w:val="28"/>
          <w:szCs w:val="28"/>
          <w:shd w:val="clear" w:color="auto" w:fill="FFFFFF"/>
          <w:lang w:val="en-US"/>
        </w:rPr>
        <w:t xml:space="preserve">48 Sapir E. Language: An introduction to the study of speech. </w:t>
      </w:r>
      <w:r w:rsidR="00E81C01" w:rsidRPr="008D1ED2">
        <w:rPr>
          <w:rFonts w:asciiTheme="majorBidi" w:hAnsiTheme="majorBidi" w:cstheme="majorBidi"/>
          <w:sz w:val="28"/>
          <w:szCs w:val="28"/>
          <w:shd w:val="clear" w:color="auto" w:fill="FFFFFF"/>
          <w:lang w:val="en-US"/>
        </w:rPr>
        <w:t xml:space="preserve">– </w:t>
      </w:r>
      <w:r w:rsidRPr="008D1ED2">
        <w:rPr>
          <w:rFonts w:asciiTheme="majorBidi" w:hAnsiTheme="majorBidi" w:cstheme="majorBidi"/>
          <w:sz w:val="28"/>
          <w:szCs w:val="28"/>
          <w:shd w:val="clear" w:color="auto" w:fill="FFFFFF"/>
          <w:lang w:val="en-US"/>
        </w:rPr>
        <w:t>N.Y., 1921.</w:t>
      </w:r>
      <w:r w:rsidR="00E81C01" w:rsidRPr="008D1ED2">
        <w:rPr>
          <w:rFonts w:asciiTheme="majorBidi" w:hAnsiTheme="majorBidi" w:cstheme="majorBidi"/>
          <w:sz w:val="28"/>
          <w:szCs w:val="28"/>
          <w:shd w:val="clear" w:color="auto" w:fill="FFFFFF"/>
          <w:lang w:val="en-US"/>
        </w:rPr>
        <w:t xml:space="preserve"> – 125 </w:t>
      </w:r>
      <w:r w:rsidR="00E81C01" w:rsidRPr="008D1ED2">
        <w:rPr>
          <w:rFonts w:asciiTheme="majorBidi" w:hAnsiTheme="majorBidi" w:cstheme="majorBidi"/>
          <w:sz w:val="28"/>
          <w:szCs w:val="28"/>
          <w:shd w:val="clear" w:color="auto" w:fill="FFFFFF"/>
        </w:rPr>
        <w:t>р</w:t>
      </w:r>
      <w:r w:rsidR="00E81C01" w:rsidRPr="008D1ED2">
        <w:rPr>
          <w:rFonts w:asciiTheme="majorBidi" w:hAnsiTheme="majorBidi" w:cstheme="majorBidi"/>
          <w:sz w:val="28"/>
          <w:szCs w:val="28"/>
          <w:shd w:val="clear" w:color="auto" w:fill="FFFFFF"/>
          <w:lang w:val="en-US"/>
        </w:rPr>
        <w:t>.</w:t>
      </w:r>
    </w:p>
    <w:p w14:paraId="52526389" w14:textId="6C5E59CB" w:rsidR="00797302" w:rsidRPr="008D1ED2" w:rsidRDefault="00797302" w:rsidP="00680985">
      <w:pPr>
        <w:spacing w:after="0" w:line="240" w:lineRule="auto"/>
        <w:ind w:firstLine="708"/>
        <w:jc w:val="both"/>
        <w:rPr>
          <w:rFonts w:asciiTheme="majorBidi" w:hAnsiTheme="majorBidi" w:cstheme="majorBidi"/>
          <w:sz w:val="28"/>
          <w:szCs w:val="28"/>
          <w:shd w:val="clear" w:color="auto" w:fill="FFFFFF"/>
        </w:rPr>
      </w:pPr>
      <w:r w:rsidRPr="008D1ED2">
        <w:rPr>
          <w:rFonts w:asciiTheme="majorBidi" w:hAnsiTheme="majorBidi" w:cstheme="majorBidi"/>
          <w:sz w:val="28"/>
          <w:szCs w:val="28"/>
          <w:shd w:val="clear" w:color="auto" w:fill="FFFFFF"/>
        </w:rPr>
        <w:t xml:space="preserve">49 Гийом Г. Принципы теоретической лингвистики. </w:t>
      </w:r>
      <w:r w:rsidR="00680985" w:rsidRPr="008D1ED2">
        <w:rPr>
          <w:rFonts w:asciiTheme="majorBidi" w:hAnsiTheme="majorBidi" w:cstheme="majorBidi"/>
          <w:sz w:val="28"/>
          <w:szCs w:val="28"/>
          <w:shd w:val="clear" w:color="auto" w:fill="FFFFFF"/>
        </w:rPr>
        <w:t xml:space="preserve">– </w:t>
      </w:r>
      <w:r w:rsidRPr="008D1ED2">
        <w:rPr>
          <w:rFonts w:asciiTheme="majorBidi" w:hAnsiTheme="majorBidi" w:cstheme="majorBidi"/>
          <w:sz w:val="28"/>
          <w:szCs w:val="28"/>
          <w:shd w:val="clear" w:color="auto" w:fill="FFFFFF"/>
        </w:rPr>
        <w:t>М, 1992</w:t>
      </w:r>
      <w:r w:rsidR="00680985" w:rsidRPr="008D1ED2">
        <w:rPr>
          <w:rFonts w:asciiTheme="majorBidi" w:hAnsiTheme="majorBidi" w:cstheme="majorBidi"/>
          <w:sz w:val="28"/>
          <w:szCs w:val="28"/>
          <w:shd w:val="clear" w:color="auto" w:fill="FFFFFF"/>
        </w:rPr>
        <w:t>. – 217 с.</w:t>
      </w:r>
    </w:p>
    <w:p w14:paraId="3DC158D5" w14:textId="0D2210AD" w:rsidR="00797302" w:rsidRPr="008D1ED2" w:rsidRDefault="00797302" w:rsidP="00797302">
      <w:pPr>
        <w:spacing w:after="0" w:line="240" w:lineRule="auto"/>
        <w:ind w:firstLine="708"/>
        <w:jc w:val="both"/>
        <w:rPr>
          <w:rFonts w:asciiTheme="majorBidi" w:hAnsiTheme="majorBidi" w:cstheme="majorBidi"/>
          <w:sz w:val="28"/>
          <w:szCs w:val="28"/>
          <w:shd w:val="clear" w:color="auto" w:fill="FFFFFF"/>
        </w:rPr>
      </w:pPr>
      <w:r w:rsidRPr="008D1ED2">
        <w:rPr>
          <w:rFonts w:asciiTheme="majorBidi" w:hAnsiTheme="majorBidi" w:cstheme="majorBidi"/>
          <w:sz w:val="28"/>
          <w:szCs w:val="28"/>
          <w:shd w:val="clear" w:color="auto" w:fill="FFFFFF"/>
        </w:rPr>
        <w:t xml:space="preserve">50 </w:t>
      </w:r>
      <w:proofErr w:type="spellStart"/>
      <w:r w:rsidRPr="008D1ED2">
        <w:rPr>
          <w:rFonts w:asciiTheme="majorBidi" w:hAnsiTheme="majorBidi" w:cstheme="majorBidi"/>
          <w:sz w:val="28"/>
          <w:szCs w:val="28"/>
          <w:shd w:val="clear" w:color="auto" w:fill="FFFFFF"/>
        </w:rPr>
        <w:t>Балли</w:t>
      </w:r>
      <w:proofErr w:type="spellEnd"/>
      <w:r w:rsidRPr="008D1ED2">
        <w:rPr>
          <w:rFonts w:asciiTheme="majorBidi" w:hAnsiTheme="majorBidi" w:cstheme="majorBidi"/>
          <w:sz w:val="28"/>
          <w:szCs w:val="28"/>
          <w:shd w:val="clear" w:color="auto" w:fill="FFFFFF"/>
        </w:rPr>
        <w:t xml:space="preserve"> Ш. Французская стилистика. </w:t>
      </w:r>
      <w:r w:rsidR="00680985"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 xml:space="preserve"> М., 2009. </w:t>
      </w:r>
      <w:r w:rsidR="00B60EF3" w:rsidRPr="008D1ED2">
        <w:rPr>
          <w:rFonts w:asciiTheme="majorBidi" w:hAnsiTheme="majorBidi" w:cstheme="majorBidi"/>
          <w:sz w:val="28"/>
          <w:szCs w:val="28"/>
          <w:shd w:val="clear" w:color="auto" w:fill="FFFFFF"/>
        </w:rPr>
        <w:t>– 394 с.</w:t>
      </w:r>
    </w:p>
    <w:p w14:paraId="3D79C9F5" w14:textId="13F9EBD5" w:rsidR="00797302" w:rsidRPr="00967BAE" w:rsidRDefault="00797302" w:rsidP="00474A20">
      <w:pPr>
        <w:spacing w:after="0" w:line="240" w:lineRule="auto"/>
        <w:ind w:firstLine="708"/>
        <w:jc w:val="both"/>
        <w:rPr>
          <w:rFonts w:asciiTheme="majorBidi" w:hAnsiTheme="majorBidi" w:cstheme="majorBidi"/>
          <w:sz w:val="28"/>
          <w:szCs w:val="28"/>
          <w:shd w:val="clear" w:color="auto" w:fill="FFFFFF"/>
        </w:rPr>
      </w:pPr>
      <w:r w:rsidRPr="00967BAE">
        <w:rPr>
          <w:rFonts w:asciiTheme="majorBidi" w:hAnsiTheme="majorBidi" w:cstheme="majorBidi"/>
          <w:sz w:val="28"/>
          <w:szCs w:val="28"/>
          <w:shd w:val="clear" w:color="auto" w:fill="FFFFFF"/>
        </w:rPr>
        <w:t xml:space="preserve">51 </w:t>
      </w:r>
      <w:r w:rsidR="00474A20" w:rsidRPr="008D1ED2">
        <w:rPr>
          <w:rFonts w:asciiTheme="majorBidi" w:hAnsiTheme="majorBidi" w:cstheme="majorBidi"/>
          <w:sz w:val="28"/>
          <w:szCs w:val="28"/>
          <w:shd w:val="clear" w:color="auto" w:fill="FFFFFF"/>
          <w:lang w:val="en-US"/>
        </w:rPr>
        <w:t>Br</w:t>
      </w:r>
      <w:r w:rsidR="00474A20" w:rsidRPr="00967BAE">
        <w:rPr>
          <w:rFonts w:asciiTheme="majorBidi" w:hAnsiTheme="majorBidi" w:cstheme="majorBidi"/>
          <w:sz w:val="28"/>
          <w:szCs w:val="28"/>
          <w:shd w:val="clear" w:color="auto" w:fill="FFFFFF"/>
        </w:rPr>
        <w:t>é</w:t>
      </w:r>
      <w:r w:rsidR="00474A20" w:rsidRPr="008D1ED2">
        <w:rPr>
          <w:rFonts w:asciiTheme="majorBidi" w:hAnsiTheme="majorBidi" w:cstheme="majorBidi"/>
          <w:sz w:val="28"/>
          <w:szCs w:val="28"/>
          <w:shd w:val="clear" w:color="auto" w:fill="FFFFFF"/>
          <w:lang w:val="en-US"/>
        </w:rPr>
        <w:t>al</w:t>
      </w:r>
      <w:r w:rsidR="00474A20" w:rsidRPr="00967BAE">
        <w:rPr>
          <w:rFonts w:asciiTheme="majorBidi" w:hAnsiTheme="majorBidi" w:cstheme="majorBidi"/>
          <w:sz w:val="28"/>
          <w:szCs w:val="28"/>
          <w:shd w:val="clear" w:color="auto" w:fill="FFFFFF"/>
        </w:rPr>
        <w:t xml:space="preserve"> </w:t>
      </w:r>
      <w:r w:rsidR="00474A20" w:rsidRPr="008D1ED2">
        <w:rPr>
          <w:rFonts w:asciiTheme="majorBidi" w:hAnsiTheme="majorBidi" w:cstheme="majorBidi"/>
          <w:sz w:val="28"/>
          <w:szCs w:val="28"/>
          <w:shd w:val="clear" w:color="auto" w:fill="FFFFFF"/>
          <w:lang w:val="en-US"/>
        </w:rPr>
        <w:t>M</w:t>
      </w:r>
      <w:r w:rsidR="00474A20" w:rsidRPr="00967BAE">
        <w:rPr>
          <w:rFonts w:asciiTheme="majorBidi" w:hAnsiTheme="majorBidi" w:cstheme="majorBidi"/>
          <w:sz w:val="28"/>
          <w:szCs w:val="28"/>
          <w:shd w:val="clear" w:color="auto" w:fill="FFFFFF"/>
        </w:rPr>
        <w:t xml:space="preserve">. </w:t>
      </w:r>
      <w:r w:rsidR="00474A20" w:rsidRPr="008D1ED2">
        <w:rPr>
          <w:rFonts w:asciiTheme="majorBidi" w:hAnsiTheme="majorBidi" w:cstheme="majorBidi"/>
          <w:sz w:val="28"/>
          <w:szCs w:val="28"/>
          <w:shd w:val="clear" w:color="auto" w:fill="FFFFFF"/>
          <w:lang w:val="en-US"/>
        </w:rPr>
        <w:t>Essai</w:t>
      </w:r>
      <w:r w:rsidR="00474A20" w:rsidRPr="00967BAE">
        <w:rPr>
          <w:rFonts w:asciiTheme="majorBidi" w:hAnsiTheme="majorBidi" w:cstheme="majorBidi"/>
          <w:sz w:val="28"/>
          <w:szCs w:val="28"/>
          <w:shd w:val="clear" w:color="auto" w:fill="FFFFFF"/>
        </w:rPr>
        <w:t xml:space="preserve"> </w:t>
      </w:r>
      <w:r w:rsidR="00474A20" w:rsidRPr="008D1ED2">
        <w:rPr>
          <w:rFonts w:asciiTheme="majorBidi" w:hAnsiTheme="majorBidi" w:cstheme="majorBidi"/>
          <w:sz w:val="28"/>
          <w:szCs w:val="28"/>
          <w:shd w:val="clear" w:color="auto" w:fill="FFFFFF"/>
          <w:lang w:val="en-US"/>
        </w:rPr>
        <w:t>de</w:t>
      </w:r>
      <w:r w:rsidR="00474A20" w:rsidRPr="00967BAE">
        <w:rPr>
          <w:rFonts w:asciiTheme="majorBidi" w:hAnsiTheme="majorBidi" w:cstheme="majorBidi"/>
          <w:sz w:val="28"/>
          <w:szCs w:val="28"/>
          <w:shd w:val="clear" w:color="auto" w:fill="FFFFFF"/>
        </w:rPr>
        <w:t xml:space="preserve"> </w:t>
      </w:r>
      <w:r w:rsidR="00474A20" w:rsidRPr="008D1ED2">
        <w:rPr>
          <w:rFonts w:asciiTheme="majorBidi" w:hAnsiTheme="majorBidi" w:cstheme="majorBidi"/>
          <w:sz w:val="28"/>
          <w:szCs w:val="28"/>
          <w:shd w:val="clear" w:color="auto" w:fill="FFFFFF"/>
          <w:lang w:val="en-US"/>
        </w:rPr>
        <w:t>s</w:t>
      </w:r>
      <w:r w:rsidR="00474A20" w:rsidRPr="00967BAE">
        <w:rPr>
          <w:rFonts w:asciiTheme="majorBidi" w:hAnsiTheme="majorBidi" w:cstheme="majorBidi"/>
          <w:sz w:val="28"/>
          <w:szCs w:val="28"/>
          <w:shd w:val="clear" w:color="auto" w:fill="FFFFFF"/>
        </w:rPr>
        <w:t>é</w:t>
      </w:r>
      <w:proofErr w:type="spellStart"/>
      <w:r w:rsidR="00474A20" w:rsidRPr="008D1ED2">
        <w:rPr>
          <w:rFonts w:asciiTheme="majorBidi" w:hAnsiTheme="majorBidi" w:cstheme="majorBidi"/>
          <w:sz w:val="28"/>
          <w:szCs w:val="28"/>
          <w:shd w:val="clear" w:color="auto" w:fill="FFFFFF"/>
          <w:lang w:val="en-US"/>
        </w:rPr>
        <w:t>mantique</w:t>
      </w:r>
      <w:proofErr w:type="spellEnd"/>
      <w:r w:rsidR="009839A1" w:rsidRPr="00967BAE">
        <w:rPr>
          <w:rFonts w:asciiTheme="majorBidi" w:hAnsiTheme="majorBidi" w:cstheme="majorBidi"/>
          <w:sz w:val="28"/>
          <w:szCs w:val="28"/>
          <w:shd w:val="clear" w:color="auto" w:fill="FFFFFF"/>
        </w:rPr>
        <w:t xml:space="preserve">: </w:t>
      </w:r>
      <w:r w:rsidR="009839A1" w:rsidRPr="008D1ED2">
        <w:rPr>
          <w:rFonts w:asciiTheme="majorBidi" w:hAnsiTheme="majorBidi" w:cstheme="majorBidi"/>
          <w:sz w:val="28"/>
          <w:szCs w:val="28"/>
          <w:shd w:val="clear" w:color="auto" w:fill="FFFFFF"/>
          <w:lang w:val="en-US"/>
        </w:rPr>
        <w:t>science</w:t>
      </w:r>
      <w:r w:rsidR="009839A1" w:rsidRPr="00967BAE">
        <w:rPr>
          <w:rFonts w:asciiTheme="majorBidi" w:hAnsiTheme="majorBidi" w:cstheme="majorBidi"/>
          <w:sz w:val="28"/>
          <w:szCs w:val="28"/>
          <w:shd w:val="clear" w:color="auto" w:fill="FFFFFF"/>
        </w:rPr>
        <w:t xml:space="preserve"> </w:t>
      </w:r>
      <w:r w:rsidR="00474A20" w:rsidRPr="008D1ED2">
        <w:rPr>
          <w:rFonts w:asciiTheme="majorBidi" w:hAnsiTheme="majorBidi" w:cstheme="majorBidi"/>
          <w:sz w:val="28"/>
          <w:szCs w:val="28"/>
          <w:shd w:val="clear" w:color="auto" w:fill="FFFFFF"/>
          <w:lang w:val="en-US"/>
        </w:rPr>
        <w:t>des</w:t>
      </w:r>
      <w:r w:rsidR="00474A20" w:rsidRPr="00967BAE">
        <w:rPr>
          <w:rFonts w:asciiTheme="majorBidi" w:hAnsiTheme="majorBidi" w:cstheme="majorBidi"/>
          <w:sz w:val="28"/>
          <w:szCs w:val="28"/>
          <w:shd w:val="clear" w:color="auto" w:fill="FFFFFF"/>
        </w:rPr>
        <w:t xml:space="preserve"> </w:t>
      </w:r>
      <w:r w:rsidR="00474A20" w:rsidRPr="008D1ED2">
        <w:rPr>
          <w:rFonts w:asciiTheme="majorBidi" w:hAnsiTheme="majorBidi" w:cstheme="majorBidi"/>
          <w:sz w:val="28"/>
          <w:szCs w:val="28"/>
          <w:shd w:val="clear" w:color="auto" w:fill="FFFFFF"/>
          <w:lang w:val="en-US"/>
        </w:rPr>
        <w:t>significations</w:t>
      </w:r>
      <w:r w:rsidR="00474A20" w:rsidRPr="00967BAE">
        <w:rPr>
          <w:rFonts w:asciiTheme="majorBidi" w:hAnsiTheme="majorBidi" w:cstheme="majorBidi"/>
          <w:sz w:val="28"/>
          <w:szCs w:val="28"/>
          <w:shd w:val="clear" w:color="auto" w:fill="FFFFFF"/>
        </w:rPr>
        <w:t xml:space="preserve">. – </w:t>
      </w:r>
      <w:r w:rsidR="00474A20" w:rsidRPr="008D1ED2">
        <w:rPr>
          <w:rFonts w:asciiTheme="majorBidi" w:hAnsiTheme="majorBidi" w:cstheme="majorBidi"/>
          <w:sz w:val="28"/>
          <w:szCs w:val="28"/>
          <w:shd w:val="clear" w:color="auto" w:fill="FFFFFF"/>
          <w:lang w:val="en-US"/>
        </w:rPr>
        <w:t>Paris</w:t>
      </w:r>
      <w:r w:rsidR="00474A20" w:rsidRPr="00967BAE">
        <w:rPr>
          <w:rFonts w:asciiTheme="majorBidi" w:hAnsiTheme="majorBidi" w:cstheme="majorBidi"/>
          <w:sz w:val="28"/>
          <w:szCs w:val="28"/>
          <w:shd w:val="clear" w:color="auto" w:fill="FFFFFF"/>
        </w:rPr>
        <w:t xml:space="preserve">: </w:t>
      </w:r>
      <w:r w:rsidR="00474A20" w:rsidRPr="008D1ED2">
        <w:rPr>
          <w:rFonts w:asciiTheme="majorBidi" w:hAnsiTheme="majorBidi" w:cstheme="majorBidi"/>
          <w:sz w:val="28"/>
          <w:szCs w:val="28"/>
          <w:shd w:val="clear" w:color="auto" w:fill="FFFFFF"/>
          <w:lang w:val="en-US"/>
        </w:rPr>
        <w:t>Hachette</w:t>
      </w:r>
      <w:r w:rsidR="00474A20" w:rsidRPr="00967BAE">
        <w:rPr>
          <w:rFonts w:asciiTheme="majorBidi" w:hAnsiTheme="majorBidi" w:cstheme="majorBidi"/>
          <w:sz w:val="28"/>
          <w:szCs w:val="28"/>
          <w:shd w:val="clear" w:color="auto" w:fill="FFFFFF"/>
        </w:rPr>
        <w:t>, 1897.</w:t>
      </w:r>
      <w:r w:rsidR="009839A1" w:rsidRPr="00967BAE">
        <w:rPr>
          <w:rFonts w:asciiTheme="majorBidi" w:hAnsiTheme="majorBidi" w:cstheme="majorBidi"/>
          <w:sz w:val="28"/>
          <w:szCs w:val="28"/>
          <w:shd w:val="clear" w:color="auto" w:fill="FFFFFF"/>
        </w:rPr>
        <w:t xml:space="preserve"> – 349 </w:t>
      </w:r>
      <w:r w:rsidR="009839A1" w:rsidRPr="008D1ED2">
        <w:rPr>
          <w:rFonts w:asciiTheme="majorBidi" w:hAnsiTheme="majorBidi" w:cstheme="majorBidi"/>
          <w:sz w:val="28"/>
          <w:szCs w:val="28"/>
          <w:shd w:val="clear" w:color="auto" w:fill="FFFFFF"/>
        </w:rPr>
        <w:t>р</w:t>
      </w:r>
      <w:r w:rsidR="009839A1" w:rsidRPr="00967BAE">
        <w:rPr>
          <w:rFonts w:asciiTheme="majorBidi" w:hAnsiTheme="majorBidi" w:cstheme="majorBidi"/>
          <w:sz w:val="28"/>
          <w:szCs w:val="28"/>
          <w:shd w:val="clear" w:color="auto" w:fill="FFFFFF"/>
        </w:rPr>
        <w:t>.</w:t>
      </w:r>
    </w:p>
    <w:p w14:paraId="04458909" w14:textId="37FB6F14" w:rsidR="00797302" w:rsidRPr="008D1ED2" w:rsidRDefault="00797302" w:rsidP="00797302">
      <w:pPr>
        <w:spacing w:after="0" w:line="240" w:lineRule="auto"/>
        <w:ind w:firstLine="708"/>
        <w:jc w:val="both"/>
        <w:rPr>
          <w:rFonts w:asciiTheme="majorBidi" w:hAnsiTheme="majorBidi" w:cstheme="majorBidi"/>
          <w:sz w:val="28"/>
          <w:szCs w:val="28"/>
          <w:shd w:val="clear" w:color="auto" w:fill="FFFFFF"/>
        </w:rPr>
      </w:pPr>
      <w:r w:rsidRPr="008D1ED2">
        <w:rPr>
          <w:rFonts w:asciiTheme="majorBidi" w:hAnsiTheme="majorBidi" w:cstheme="majorBidi"/>
          <w:sz w:val="28"/>
          <w:szCs w:val="28"/>
          <w:shd w:val="clear" w:color="auto" w:fill="FFFFFF"/>
        </w:rPr>
        <w:t>52 Зуева Е.А. Эмоции как об</w:t>
      </w:r>
      <w:r w:rsidRPr="008D1ED2">
        <w:rPr>
          <w:rFonts w:asciiTheme="majorBidi" w:hAnsiTheme="majorBidi" w:cstheme="majorBidi"/>
          <w:sz w:val="28"/>
          <w:szCs w:val="28"/>
          <w:shd w:val="clear" w:color="auto" w:fill="FFFFFF"/>
          <w:lang w:val="kk-KZ"/>
        </w:rPr>
        <w:t>ъ</w:t>
      </w:r>
      <w:proofErr w:type="spellStart"/>
      <w:r w:rsidRPr="008D1ED2">
        <w:rPr>
          <w:rFonts w:asciiTheme="majorBidi" w:hAnsiTheme="majorBidi" w:cstheme="majorBidi"/>
          <w:sz w:val="28"/>
          <w:szCs w:val="28"/>
          <w:shd w:val="clear" w:color="auto" w:fill="FFFFFF"/>
        </w:rPr>
        <w:t>ект</w:t>
      </w:r>
      <w:proofErr w:type="spellEnd"/>
      <w:r w:rsidRPr="008D1ED2">
        <w:rPr>
          <w:rFonts w:asciiTheme="majorBidi" w:hAnsiTheme="majorBidi" w:cstheme="majorBidi"/>
          <w:sz w:val="28"/>
          <w:szCs w:val="28"/>
          <w:shd w:val="clear" w:color="auto" w:fill="FFFFFF"/>
        </w:rPr>
        <w:t xml:space="preserve"> лингвистических исследований /</w:t>
      </w:r>
      <w:r w:rsidRPr="008D1ED2">
        <w:rPr>
          <w:rFonts w:asciiTheme="majorBidi" w:hAnsiTheme="majorBidi" w:cstheme="majorBidi"/>
          <w:sz w:val="28"/>
          <w:szCs w:val="28"/>
          <w:shd w:val="clear" w:color="auto" w:fill="FFFFFF"/>
          <w:lang w:val="kk-KZ"/>
        </w:rPr>
        <w:t>/</w:t>
      </w:r>
      <w:r w:rsidRPr="008D1ED2">
        <w:rPr>
          <w:rFonts w:asciiTheme="majorBidi" w:hAnsiTheme="majorBidi" w:cstheme="majorBidi"/>
          <w:sz w:val="28"/>
          <w:szCs w:val="28"/>
          <w:shd w:val="clear" w:color="auto" w:fill="FFFFFF"/>
        </w:rPr>
        <w:t xml:space="preserve"> Иностранные языки в профессиональном образовании: лингвометодический контекст: матер</w:t>
      </w:r>
      <w:r w:rsidR="009839A1"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 xml:space="preserve"> </w:t>
      </w:r>
      <w:proofErr w:type="spellStart"/>
      <w:r w:rsidRPr="008D1ED2">
        <w:rPr>
          <w:rFonts w:asciiTheme="majorBidi" w:hAnsiTheme="majorBidi" w:cstheme="majorBidi"/>
          <w:sz w:val="28"/>
          <w:szCs w:val="28"/>
          <w:shd w:val="clear" w:color="auto" w:fill="FFFFFF"/>
        </w:rPr>
        <w:t>межвуз</w:t>
      </w:r>
      <w:proofErr w:type="spellEnd"/>
      <w:r w:rsidRPr="008D1ED2">
        <w:rPr>
          <w:rFonts w:asciiTheme="majorBidi" w:hAnsiTheme="majorBidi" w:cstheme="majorBidi"/>
          <w:sz w:val="28"/>
          <w:szCs w:val="28"/>
          <w:shd w:val="clear" w:color="auto" w:fill="FFFFFF"/>
        </w:rPr>
        <w:t>. науч.</w:t>
      </w:r>
      <w:r w:rsidR="00217B5B"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 xml:space="preserve">практ. </w:t>
      </w:r>
      <w:proofErr w:type="spellStart"/>
      <w:r w:rsidRPr="008D1ED2">
        <w:rPr>
          <w:rFonts w:asciiTheme="majorBidi" w:hAnsiTheme="majorBidi" w:cstheme="majorBidi"/>
          <w:sz w:val="28"/>
          <w:szCs w:val="28"/>
          <w:shd w:val="clear" w:color="auto" w:fill="FFFFFF"/>
        </w:rPr>
        <w:t>конф</w:t>
      </w:r>
      <w:proofErr w:type="spellEnd"/>
      <w:r w:rsidRPr="008D1ED2">
        <w:rPr>
          <w:rFonts w:asciiTheme="majorBidi" w:hAnsiTheme="majorBidi" w:cstheme="majorBidi"/>
          <w:sz w:val="28"/>
          <w:szCs w:val="28"/>
          <w:shd w:val="clear" w:color="auto" w:fill="FFFFFF"/>
        </w:rPr>
        <w:t>.</w:t>
      </w:r>
      <w:r w:rsidR="00070CF1" w:rsidRPr="008D1ED2">
        <w:rPr>
          <w:rFonts w:asciiTheme="majorBidi" w:hAnsiTheme="majorBidi" w:cstheme="majorBidi"/>
          <w:sz w:val="28"/>
          <w:szCs w:val="28"/>
          <w:shd w:val="clear" w:color="auto" w:fill="FFFFFF"/>
        </w:rPr>
        <w:t xml:space="preserve"> – </w:t>
      </w:r>
      <w:r w:rsidRPr="008D1ED2">
        <w:rPr>
          <w:rFonts w:asciiTheme="majorBidi" w:hAnsiTheme="majorBidi" w:cstheme="majorBidi"/>
          <w:sz w:val="28"/>
          <w:szCs w:val="28"/>
          <w:shd w:val="clear" w:color="auto" w:fill="FFFFFF"/>
        </w:rPr>
        <w:t>Белгород</w:t>
      </w:r>
      <w:r w:rsidR="00217B5B" w:rsidRPr="008D1ED2">
        <w:rPr>
          <w:rFonts w:asciiTheme="majorBidi" w:hAnsiTheme="majorBidi" w:cstheme="majorBidi"/>
          <w:sz w:val="28"/>
          <w:szCs w:val="28"/>
          <w:shd w:val="clear" w:color="auto" w:fill="FFFFFF"/>
          <w:lang w:val="kk-KZ"/>
        </w:rPr>
        <w:t>,</w:t>
      </w:r>
      <w:r w:rsidRPr="008D1ED2">
        <w:rPr>
          <w:rFonts w:asciiTheme="majorBidi" w:hAnsiTheme="majorBidi" w:cstheme="majorBidi"/>
          <w:sz w:val="28"/>
          <w:szCs w:val="28"/>
        </w:rPr>
        <w:t xml:space="preserve"> </w:t>
      </w:r>
      <w:r w:rsidRPr="008D1ED2">
        <w:rPr>
          <w:rFonts w:asciiTheme="majorBidi" w:hAnsiTheme="majorBidi" w:cstheme="majorBidi"/>
          <w:sz w:val="28"/>
          <w:szCs w:val="28"/>
          <w:shd w:val="clear" w:color="auto" w:fill="FFFFFF"/>
        </w:rPr>
        <w:t>2006</w:t>
      </w:r>
      <w:r w:rsidRPr="008D1ED2">
        <w:rPr>
          <w:rFonts w:asciiTheme="majorBidi" w:hAnsiTheme="majorBidi" w:cstheme="majorBidi"/>
          <w:sz w:val="28"/>
          <w:szCs w:val="28"/>
          <w:shd w:val="clear" w:color="auto" w:fill="FFFFFF"/>
          <w:lang w:val="kk-KZ"/>
        </w:rPr>
        <w:t>.</w:t>
      </w:r>
      <w:r w:rsidRPr="008D1ED2">
        <w:rPr>
          <w:rFonts w:asciiTheme="majorBidi" w:hAnsiTheme="majorBidi" w:cstheme="majorBidi"/>
          <w:sz w:val="28"/>
          <w:szCs w:val="28"/>
          <w:shd w:val="clear" w:color="auto" w:fill="FFFFFF"/>
        </w:rPr>
        <w:t xml:space="preserve"> </w:t>
      </w:r>
      <w:r w:rsidRPr="008D1ED2">
        <w:rPr>
          <w:rFonts w:asciiTheme="majorBidi" w:hAnsiTheme="majorBidi" w:cstheme="majorBidi"/>
          <w:sz w:val="28"/>
          <w:szCs w:val="28"/>
          <w:lang w:val="kk-KZ"/>
        </w:rPr>
        <w:t>–</w:t>
      </w:r>
      <w:r w:rsidRPr="008D1ED2">
        <w:rPr>
          <w:rFonts w:asciiTheme="majorBidi" w:hAnsiTheme="majorBidi" w:cstheme="majorBidi"/>
          <w:sz w:val="28"/>
          <w:szCs w:val="28"/>
          <w:shd w:val="clear" w:color="auto" w:fill="FFFFFF"/>
        </w:rPr>
        <w:t xml:space="preserve"> </w:t>
      </w:r>
      <w:r w:rsidR="009839A1" w:rsidRPr="008D1ED2">
        <w:rPr>
          <w:rFonts w:asciiTheme="majorBidi" w:hAnsiTheme="majorBidi" w:cstheme="majorBidi"/>
          <w:sz w:val="28"/>
          <w:szCs w:val="28"/>
          <w:shd w:val="clear" w:color="auto" w:fill="FFFFFF"/>
        </w:rPr>
        <w:t xml:space="preserve">С. </w:t>
      </w:r>
      <w:r w:rsidRPr="008D1ED2">
        <w:rPr>
          <w:rFonts w:asciiTheme="majorBidi" w:hAnsiTheme="majorBidi" w:cstheme="majorBidi"/>
          <w:sz w:val="28"/>
          <w:szCs w:val="28"/>
          <w:shd w:val="clear" w:color="auto" w:fill="FFFFFF"/>
        </w:rPr>
        <w:t>148</w:t>
      </w:r>
      <w:r w:rsidR="00070CF1"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154.</w:t>
      </w:r>
    </w:p>
    <w:p w14:paraId="7AA6C741" w14:textId="38313A87" w:rsidR="00797302" w:rsidRPr="008D1ED2" w:rsidRDefault="00797302" w:rsidP="00797302">
      <w:pPr>
        <w:spacing w:after="0" w:line="240" w:lineRule="auto"/>
        <w:ind w:firstLine="708"/>
        <w:jc w:val="both"/>
        <w:rPr>
          <w:rFonts w:asciiTheme="majorBidi" w:hAnsiTheme="majorBidi" w:cstheme="majorBidi"/>
          <w:sz w:val="28"/>
          <w:szCs w:val="28"/>
          <w:shd w:val="clear" w:color="auto" w:fill="FFFFFF"/>
        </w:rPr>
      </w:pPr>
      <w:r w:rsidRPr="008D1ED2">
        <w:rPr>
          <w:rFonts w:asciiTheme="majorBidi" w:hAnsiTheme="majorBidi" w:cstheme="majorBidi"/>
          <w:sz w:val="28"/>
          <w:szCs w:val="28"/>
          <w:shd w:val="clear" w:color="auto" w:fill="FFFFFF"/>
        </w:rPr>
        <w:t xml:space="preserve">53 </w:t>
      </w:r>
      <w:proofErr w:type="spellStart"/>
      <w:r w:rsidRPr="008D1ED2">
        <w:rPr>
          <w:rFonts w:asciiTheme="majorBidi" w:hAnsiTheme="majorBidi" w:cstheme="majorBidi"/>
          <w:sz w:val="28"/>
          <w:szCs w:val="28"/>
          <w:shd w:val="clear" w:color="auto" w:fill="FFFFFF"/>
        </w:rPr>
        <w:t>Волек</w:t>
      </w:r>
      <w:proofErr w:type="spellEnd"/>
      <w:r w:rsidRPr="008D1ED2">
        <w:rPr>
          <w:rFonts w:asciiTheme="majorBidi" w:hAnsiTheme="majorBidi" w:cstheme="majorBidi"/>
          <w:sz w:val="28"/>
          <w:szCs w:val="28"/>
          <w:shd w:val="clear" w:color="auto" w:fill="FFFFFF"/>
        </w:rPr>
        <w:t xml:space="preserve"> Б. Типология эмотивных знаков // Язык и эмоции: сб.</w:t>
      </w:r>
      <w:r w:rsidR="002C2738" w:rsidRPr="008D1ED2">
        <w:rPr>
          <w:rFonts w:asciiTheme="majorBidi" w:hAnsiTheme="majorBidi" w:cstheme="majorBidi"/>
          <w:sz w:val="28"/>
          <w:szCs w:val="28"/>
          <w:shd w:val="clear" w:color="auto" w:fill="FFFFFF"/>
        </w:rPr>
        <w:t xml:space="preserve"> </w:t>
      </w:r>
      <w:r w:rsidRPr="008D1ED2">
        <w:rPr>
          <w:rFonts w:asciiTheme="majorBidi" w:hAnsiTheme="majorBidi" w:cstheme="majorBidi"/>
          <w:sz w:val="28"/>
          <w:szCs w:val="28"/>
          <w:shd w:val="clear" w:color="auto" w:fill="FFFFFF"/>
        </w:rPr>
        <w:t>науч.</w:t>
      </w:r>
      <w:r w:rsidR="002C2738" w:rsidRPr="008D1ED2">
        <w:rPr>
          <w:rFonts w:asciiTheme="majorBidi" w:hAnsiTheme="majorBidi" w:cstheme="majorBidi"/>
          <w:sz w:val="28"/>
          <w:szCs w:val="28"/>
          <w:shd w:val="clear" w:color="auto" w:fill="FFFFFF"/>
        </w:rPr>
        <w:t xml:space="preserve"> </w:t>
      </w:r>
      <w:r w:rsidRPr="008D1ED2">
        <w:rPr>
          <w:rFonts w:asciiTheme="majorBidi" w:hAnsiTheme="majorBidi" w:cstheme="majorBidi"/>
          <w:sz w:val="28"/>
          <w:szCs w:val="28"/>
          <w:shd w:val="clear" w:color="auto" w:fill="FFFFFF"/>
        </w:rPr>
        <w:t>тр.</w:t>
      </w:r>
      <w:r w:rsidR="002C2738" w:rsidRPr="008D1ED2">
        <w:rPr>
          <w:rFonts w:asciiTheme="majorBidi" w:hAnsiTheme="majorBidi" w:cstheme="majorBidi"/>
          <w:sz w:val="28"/>
          <w:szCs w:val="28"/>
          <w:shd w:val="clear" w:color="auto" w:fill="FFFFFF"/>
        </w:rPr>
        <w:t xml:space="preserve"> –</w:t>
      </w:r>
      <w:r w:rsidRPr="008D1ED2">
        <w:rPr>
          <w:rFonts w:asciiTheme="majorBidi" w:hAnsiTheme="majorBidi" w:cstheme="majorBidi"/>
          <w:sz w:val="28"/>
          <w:szCs w:val="28"/>
          <w:shd w:val="clear" w:color="auto" w:fill="FFFFFF"/>
        </w:rPr>
        <w:t xml:space="preserve"> Волгоград: Перемена, 1995. </w:t>
      </w:r>
      <w:r w:rsidR="002C2738" w:rsidRPr="008D1ED2">
        <w:rPr>
          <w:rFonts w:asciiTheme="majorBidi" w:hAnsiTheme="majorBidi" w:cstheme="majorBidi"/>
          <w:sz w:val="28"/>
          <w:szCs w:val="28"/>
          <w:shd w:val="clear" w:color="auto" w:fill="FFFFFF"/>
        </w:rPr>
        <w:t xml:space="preserve">– </w:t>
      </w:r>
      <w:r w:rsidR="009839A1" w:rsidRPr="008D1ED2">
        <w:rPr>
          <w:rFonts w:asciiTheme="majorBidi" w:hAnsiTheme="majorBidi" w:cstheme="majorBidi"/>
          <w:sz w:val="28"/>
          <w:szCs w:val="28"/>
          <w:shd w:val="clear" w:color="auto" w:fill="FFFFFF"/>
        </w:rPr>
        <w:t xml:space="preserve">С. </w:t>
      </w:r>
      <w:r w:rsidRPr="008D1ED2">
        <w:rPr>
          <w:rFonts w:asciiTheme="majorBidi" w:hAnsiTheme="majorBidi" w:cstheme="majorBidi"/>
          <w:sz w:val="28"/>
          <w:szCs w:val="28"/>
          <w:shd w:val="clear" w:color="auto" w:fill="FFFFFF"/>
        </w:rPr>
        <w:t>15</w:t>
      </w:r>
      <w:r w:rsidR="002C2738"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24.</w:t>
      </w:r>
    </w:p>
    <w:p w14:paraId="6B36F029" w14:textId="77777777"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shd w:val="clear" w:color="auto" w:fill="FFFFFF"/>
        </w:rPr>
        <w:t xml:space="preserve">54 </w:t>
      </w:r>
      <w:proofErr w:type="spellStart"/>
      <w:r w:rsidRPr="008D1ED2">
        <w:rPr>
          <w:rFonts w:asciiTheme="majorBidi" w:hAnsiTheme="majorBidi" w:cstheme="majorBidi"/>
          <w:sz w:val="28"/>
          <w:szCs w:val="28"/>
        </w:rPr>
        <w:t>Сарышова</w:t>
      </w:r>
      <w:proofErr w:type="spellEnd"/>
      <w:r w:rsidRPr="008D1ED2">
        <w:rPr>
          <w:rFonts w:asciiTheme="majorBidi" w:hAnsiTheme="majorBidi" w:cstheme="majorBidi"/>
          <w:sz w:val="28"/>
          <w:szCs w:val="28"/>
        </w:rPr>
        <w:t xml:space="preserve"> К.С. </w:t>
      </w:r>
      <w:proofErr w:type="spellStart"/>
      <w:r w:rsidRPr="008D1ED2">
        <w:rPr>
          <w:rFonts w:asciiTheme="majorBidi" w:hAnsiTheme="majorBidi" w:cstheme="majorBidi"/>
          <w:sz w:val="28"/>
          <w:szCs w:val="28"/>
        </w:rPr>
        <w:t>Қазақ</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тіліндегі</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эмоцияны</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бейнелейтін</w:t>
      </w:r>
      <w:proofErr w:type="spellEnd"/>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фразеологизмдер</w:t>
      </w:r>
      <w:proofErr w:type="spellEnd"/>
      <w:r w:rsidRPr="008D1ED2">
        <w:rPr>
          <w:rFonts w:asciiTheme="majorBidi" w:hAnsiTheme="majorBidi" w:cstheme="majorBidi"/>
          <w:sz w:val="28"/>
          <w:szCs w:val="28"/>
        </w:rPr>
        <w:t xml:space="preserve">: филол. </w:t>
      </w:r>
      <w:proofErr w:type="spellStart"/>
      <w:r w:rsidRPr="008D1ED2">
        <w:rPr>
          <w:rFonts w:asciiTheme="majorBidi" w:hAnsiTheme="majorBidi" w:cstheme="majorBidi"/>
          <w:sz w:val="28"/>
          <w:szCs w:val="28"/>
        </w:rPr>
        <w:t>ғыл</w:t>
      </w:r>
      <w:proofErr w:type="spellEnd"/>
      <w:r w:rsidRPr="008D1ED2">
        <w:rPr>
          <w:rFonts w:asciiTheme="majorBidi" w:hAnsiTheme="majorBidi" w:cstheme="majorBidi"/>
          <w:sz w:val="28"/>
          <w:szCs w:val="28"/>
        </w:rPr>
        <w:t xml:space="preserve">. канд. ... </w:t>
      </w:r>
      <w:proofErr w:type="spellStart"/>
      <w:r w:rsidRPr="008D1ED2">
        <w:rPr>
          <w:rFonts w:asciiTheme="majorBidi" w:hAnsiTheme="majorBidi" w:cstheme="majorBidi"/>
          <w:sz w:val="28"/>
          <w:szCs w:val="28"/>
        </w:rPr>
        <w:t>дис</w:t>
      </w:r>
      <w:proofErr w:type="spellEnd"/>
      <w:r w:rsidRPr="008D1ED2">
        <w:rPr>
          <w:rFonts w:asciiTheme="majorBidi" w:hAnsiTheme="majorBidi" w:cstheme="majorBidi"/>
          <w:sz w:val="28"/>
          <w:szCs w:val="28"/>
        </w:rPr>
        <w:t xml:space="preserve">. – </w:t>
      </w:r>
      <w:proofErr w:type="spellStart"/>
      <w:r w:rsidRPr="008D1ED2">
        <w:rPr>
          <w:rFonts w:asciiTheme="majorBidi" w:hAnsiTheme="majorBidi" w:cstheme="majorBidi"/>
          <w:sz w:val="28"/>
          <w:szCs w:val="28"/>
        </w:rPr>
        <w:t>Қызылорда</w:t>
      </w:r>
      <w:proofErr w:type="spellEnd"/>
      <w:r w:rsidRPr="008D1ED2">
        <w:rPr>
          <w:rFonts w:asciiTheme="majorBidi" w:hAnsiTheme="majorBidi" w:cstheme="majorBidi"/>
          <w:sz w:val="28"/>
          <w:szCs w:val="28"/>
        </w:rPr>
        <w:t>, 2006. – 155 б.</w:t>
      </w:r>
    </w:p>
    <w:p w14:paraId="35A8564C" w14:textId="77AFA7AF"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55 </w:t>
      </w:r>
      <w:proofErr w:type="spellStart"/>
      <w:r w:rsidRPr="008D1ED2">
        <w:rPr>
          <w:rFonts w:asciiTheme="majorBidi" w:hAnsiTheme="majorBidi" w:cstheme="majorBidi"/>
          <w:sz w:val="28"/>
          <w:szCs w:val="28"/>
        </w:rPr>
        <w:t>Азнаурова</w:t>
      </w:r>
      <w:proofErr w:type="spellEnd"/>
      <w:r w:rsidRPr="008D1ED2">
        <w:rPr>
          <w:rFonts w:asciiTheme="majorBidi" w:hAnsiTheme="majorBidi" w:cstheme="majorBidi"/>
          <w:sz w:val="28"/>
          <w:szCs w:val="28"/>
        </w:rPr>
        <w:t xml:space="preserve"> Э.С. Прагматика художественного слова. –</w:t>
      </w:r>
      <w:r w:rsidR="009839A1" w:rsidRPr="008D1ED2">
        <w:rPr>
          <w:rFonts w:asciiTheme="majorBidi" w:hAnsiTheme="majorBidi" w:cstheme="majorBidi"/>
          <w:sz w:val="28"/>
          <w:szCs w:val="28"/>
        </w:rPr>
        <w:t xml:space="preserve"> </w:t>
      </w:r>
      <w:r w:rsidRPr="008D1ED2">
        <w:rPr>
          <w:rFonts w:asciiTheme="majorBidi" w:hAnsiTheme="majorBidi" w:cstheme="majorBidi"/>
          <w:sz w:val="28"/>
          <w:szCs w:val="28"/>
        </w:rPr>
        <w:t>Ташкент</w:t>
      </w:r>
      <w:r w:rsidR="00FC090B" w:rsidRPr="008D1ED2">
        <w:rPr>
          <w:rFonts w:asciiTheme="majorBidi" w:hAnsiTheme="majorBidi" w:cstheme="majorBidi"/>
          <w:sz w:val="28"/>
          <w:szCs w:val="28"/>
        </w:rPr>
        <w:t>,</w:t>
      </w:r>
      <w:r w:rsidRPr="008D1ED2">
        <w:rPr>
          <w:rFonts w:asciiTheme="majorBidi" w:hAnsiTheme="majorBidi" w:cstheme="majorBidi"/>
          <w:sz w:val="28"/>
          <w:szCs w:val="28"/>
        </w:rPr>
        <w:t xml:space="preserve"> 1988. – 119</w:t>
      </w:r>
      <w:r w:rsidR="009839A1"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с. </w:t>
      </w:r>
    </w:p>
    <w:p w14:paraId="16036FC3" w14:textId="5E9B68CD" w:rsidR="00797302" w:rsidRPr="008D1ED2" w:rsidRDefault="00797302" w:rsidP="00797302">
      <w:pPr>
        <w:spacing w:after="0" w:line="240" w:lineRule="auto"/>
        <w:ind w:firstLine="708"/>
        <w:jc w:val="both"/>
        <w:rPr>
          <w:rFonts w:asciiTheme="majorBidi" w:hAnsiTheme="majorBidi" w:cstheme="majorBidi"/>
          <w:sz w:val="28"/>
          <w:szCs w:val="28"/>
          <w:shd w:val="clear" w:color="auto" w:fill="FFFFFF"/>
        </w:rPr>
      </w:pPr>
      <w:r w:rsidRPr="008D1ED2">
        <w:rPr>
          <w:rFonts w:asciiTheme="majorBidi" w:hAnsiTheme="majorBidi" w:cstheme="majorBidi"/>
          <w:sz w:val="28"/>
          <w:szCs w:val="28"/>
          <w:shd w:val="clear" w:color="auto" w:fill="FFFFFF"/>
        </w:rPr>
        <w:t>56 Арнольд И.В. Семантика. Стилистика. Интертекстуальность</w:t>
      </w:r>
      <w:r w:rsidR="009839A1" w:rsidRPr="008D1ED2">
        <w:rPr>
          <w:rFonts w:asciiTheme="majorBidi" w:hAnsiTheme="majorBidi" w:cstheme="majorBidi"/>
          <w:sz w:val="28"/>
          <w:szCs w:val="28"/>
          <w:shd w:val="clear" w:color="auto" w:fill="FFFFFF"/>
        </w:rPr>
        <w:t>:</w:t>
      </w:r>
      <w:r w:rsidRPr="008D1ED2">
        <w:rPr>
          <w:rFonts w:asciiTheme="majorBidi" w:hAnsiTheme="majorBidi" w:cstheme="majorBidi"/>
          <w:sz w:val="28"/>
          <w:szCs w:val="28"/>
          <w:shd w:val="clear" w:color="auto" w:fill="FFFFFF"/>
        </w:rPr>
        <w:t xml:space="preserve"> </w:t>
      </w:r>
      <w:r w:rsidR="009839A1" w:rsidRPr="008D1ED2">
        <w:rPr>
          <w:rFonts w:asciiTheme="majorBidi" w:hAnsiTheme="majorBidi" w:cstheme="majorBidi"/>
          <w:sz w:val="28"/>
          <w:szCs w:val="28"/>
          <w:shd w:val="clear" w:color="auto" w:fill="FFFFFF"/>
        </w:rPr>
        <w:t>сб</w:t>
      </w:r>
      <w:r w:rsidRPr="008D1ED2">
        <w:rPr>
          <w:rFonts w:asciiTheme="majorBidi" w:hAnsiTheme="majorBidi" w:cstheme="majorBidi"/>
          <w:sz w:val="28"/>
          <w:szCs w:val="28"/>
          <w:shd w:val="clear" w:color="auto" w:fill="FFFFFF"/>
        </w:rPr>
        <w:t>.</w:t>
      </w:r>
      <w:r w:rsidR="009839A1" w:rsidRPr="008D1ED2">
        <w:rPr>
          <w:rFonts w:asciiTheme="majorBidi" w:hAnsiTheme="majorBidi" w:cstheme="majorBidi"/>
          <w:sz w:val="28"/>
          <w:szCs w:val="28"/>
          <w:shd w:val="clear" w:color="auto" w:fill="FFFFFF"/>
        </w:rPr>
        <w:t xml:space="preserve"> </w:t>
      </w:r>
      <w:r w:rsidRPr="008D1ED2">
        <w:rPr>
          <w:rFonts w:asciiTheme="majorBidi" w:hAnsiTheme="majorBidi" w:cstheme="majorBidi"/>
          <w:sz w:val="28"/>
          <w:szCs w:val="28"/>
          <w:shd w:val="clear" w:color="auto" w:fill="FFFFFF"/>
        </w:rPr>
        <w:t>ст.</w:t>
      </w:r>
      <w:r w:rsidR="00FC090B" w:rsidRPr="008D1ED2">
        <w:rPr>
          <w:rFonts w:asciiTheme="majorBidi" w:hAnsiTheme="majorBidi" w:cstheme="majorBidi"/>
          <w:sz w:val="28"/>
          <w:szCs w:val="28"/>
          <w:shd w:val="clear" w:color="auto" w:fill="FFFFFF"/>
        </w:rPr>
        <w:t xml:space="preserve"> </w:t>
      </w:r>
      <w:r w:rsidRPr="008D1ED2">
        <w:rPr>
          <w:rFonts w:asciiTheme="majorBidi" w:hAnsiTheme="majorBidi" w:cstheme="majorBidi"/>
          <w:sz w:val="28"/>
          <w:szCs w:val="28"/>
          <w:shd w:val="clear" w:color="auto" w:fill="FFFFFF"/>
        </w:rPr>
        <w:t>– СПб., 1999. – 443 с.</w:t>
      </w:r>
    </w:p>
    <w:p w14:paraId="1CE350A0" w14:textId="37164994"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57 </w:t>
      </w:r>
      <w:proofErr w:type="spellStart"/>
      <w:r w:rsidRPr="008D1ED2">
        <w:rPr>
          <w:rFonts w:asciiTheme="majorBidi" w:hAnsiTheme="majorBidi" w:cstheme="majorBidi"/>
          <w:sz w:val="28"/>
          <w:szCs w:val="28"/>
        </w:rPr>
        <w:t>Берлизон</w:t>
      </w:r>
      <w:proofErr w:type="spellEnd"/>
      <w:r w:rsidRPr="008D1ED2">
        <w:rPr>
          <w:rFonts w:asciiTheme="majorBidi" w:hAnsiTheme="majorBidi" w:cstheme="majorBidi"/>
          <w:sz w:val="28"/>
          <w:szCs w:val="28"/>
        </w:rPr>
        <w:t xml:space="preserve"> С.Б. Глагольно</w:t>
      </w:r>
      <w:r w:rsidR="00BD0AD2" w:rsidRPr="008D1ED2">
        <w:rPr>
          <w:rFonts w:asciiTheme="majorBidi" w:hAnsiTheme="majorBidi" w:cstheme="majorBidi"/>
          <w:sz w:val="28"/>
          <w:szCs w:val="28"/>
        </w:rPr>
        <w:t>-</w:t>
      </w:r>
      <w:r w:rsidRPr="008D1ED2">
        <w:rPr>
          <w:rFonts w:asciiTheme="majorBidi" w:hAnsiTheme="majorBidi" w:cstheme="majorBidi"/>
          <w:sz w:val="28"/>
          <w:szCs w:val="28"/>
        </w:rPr>
        <w:t xml:space="preserve">наречные сочетания и их роль в обогащении словарного состава современного английского языка: </w:t>
      </w:r>
      <w:proofErr w:type="spellStart"/>
      <w:r w:rsidR="00FC090B" w:rsidRPr="008D1ED2">
        <w:rPr>
          <w:rFonts w:asciiTheme="majorBidi" w:hAnsiTheme="majorBidi" w:cstheme="majorBidi"/>
          <w:sz w:val="28"/>
          <w:szCs w:val="28"/>
        </w:rPr>
        <w:t>а</w:t>
      </w:r>
      <w:r w:rsidRPr="008D1ED2">
        <w:rPr>
          <w:rFonts w:asciiTheme="majorBidi" w:hAnsiTheme="majorBidi" w:cstheme="majorBidi"/>
          <w:sz w:val="28"/>
          <w:szCs w:val="28"/>
        </w:rPr>
        <w:t>втореф</w:t>
      </w:r>
      <w:proofErr w:type="spellEnd"/>
      <w:r w:rsidR="00474A20" w:rsidRPr="008D1ED2">
        <w:rPr>
          <w:rFonts w:asciiTheme="majorBidi" w:hAnsiTheme="majorBidi" w:cstheme="majorBidi"/>
          <w:sz w:val="28"/>
          <w:szCs w:val="28"/>
        </w:rPr>
        <w:t>. …</w:t>
      </w:r>
      <w:r w:rsidRPr="008D1ED2">
        <w:rPr>
          <w:rFonts w:asciiTheme="majorBidi" w:hAnsiTheme="majorBidi" w:cstheme="majorBidi"/>
          <w:sz w:val="28"/>
          <w:szCs w:val="28"/>
        </w:rPr>
        <w:t xml:space="preserve"> канд</w:t>
      </w:r>
      <w:r w:rsidR="009839A1"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9839A1" w:rsidRPr="008D1ED2">
        <w:rPr>
          <w:rFonts w:asciiTheme="majorBidi" w:hAnsiTheme="majorBidi" w:cstheme="majorBidi"/>
          <w:sz w:val="28"/>
          <w:szCs w:val="28"/>
        </w:rPr>
        <w:t>.</w:t>
      </w:r>
      <w:r w:rsidRPr="008D1ED2">
        <w:rPr>
          <w:rFonts w:asciiTheme="majorBidi" w:hAnsiTheme="majorBidi" w:cstheme="majorBidi"/>
          <w:sz w:val="28"/>
          <w:szCs w:val="28"/>
        </w:rPr>
        <w:t xml:space="preserve"> наук. – М</w:t>
      </w:r>
      <w:r w:rsidR="009839A1" w:rsidRPr="008D1ED2">
        <w:rPr>
          <w:rFonts w:asciiTheme="majorBidi" w:hAnsiTheme="majorBidi" w:cstheme="majorBidi"/>
          <w:sz w:val="28"/>
          <w:szCs w:val="28"/>
        </w:rPr>
        <w:t>.</w:t>
      </w:r>
      <w:r w:rsidRPr="008D1ED2">
        <w:rPr>
          <w:rFonts w:asciiTheme="majorBidi" w:hAnsiTheme="majorBidi" w:cstheme="majorBidi"/>
          <w:sz w:val="28"/>
          <w:szCs w:val="28"/>
        </w:rPr>
        <w:t>, 1955. – 16 с</w:t>
      </w:r>
      <w:r w:rsidR="00FC090B" w:rsidRPr="008D1ED2">
        <w:rPr>
          <w:rFonts w:asciiTheme="majorBidi" w:hAnsiTheme="majorBidi" w:cstheme="majorBidi"/>
          <w:sz w:val="28"/>
          <w:szCs w:val="28"/>
        </w:rPr>
        <w:t>.</w:t>
      </w:r>
    </w:p>
    <w:p w14:paraId="5798DA39" w14:textId="454F5310"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58 </w:t>
      </w:r>
      <w:proofErr w:type="spellStart"/>
      <w:r w:rsidRPr="008D1ED2">
        <w:rPr>
          <w:rFonts w:asciiTheme="majorBidi" w:hAnsiTheme="majorBidi" w:cstheme="majorBidi"/>
          <w:sz w:val="28"/>
          <w:szCs w:val="28"/>
        </w:rPr>
        <w:t>Городникова</w:t>
      </w:r>
      <w:proofErr w:type="spellEnd"/>
      <w:r w:rsidRPr="008D1ED2">
        <w:rPr>
          <w:rFonts w:asciiTheme="majorBidi" w:hAnsiTheme="majorBidi" w:cstheme="majorBidi"/>
          <w:sz w:val="28"/>
          <w:szCs w:val="28"/>
        </w:rPr>
        <w:t xml:space="preserve"> М.Д. К вопросу об устойчивых словосочетаниях в современном немецком языке: </w:t>
      </w:r>
      <w:proofErr w:type="spellStart"/>
      <w:r w:rsidR="00FC090B" w:rsidRPr="008D1ED2">
        <w:rPr>
          <w:rFonts w:asciiTheme="majorBidi" w:hAnsiTheme="majorBidi" w:cstheme="majorBidi"/>
          <w:sz w:val="28"/>
          <w:szCs w:val="28"/>
        </w:rPr>
        <w:t>а</w:t>
      </w:r>
      <w:r w:rsidRPr="008D1ED2">
        <w:rPr>
          <w:rFonts w:asciiTheme="majorBidi" w:hAnsiTheme="majorBidi" w:cstheme="majorBidi"/>
          <w:sz w:val="28"/>
          <w:szCs w:val="28"/>
        </w:rPr>
        <w:t>втореф</w:t>
      </w:r>
      <w:proofErr w:type="spellEnd"/>
      <w:r w:rsidR="00474A20" w:rsidRPr="008D1ED2">
        <w:rPr>
          <w:rFonts w:asciiTheme="majorBidi" w:hAnsiTheme="majorBidi" w:cstheme="majorBidi"/>
          <w:sz w:val="28"/>
          <w:szCs w:val="28"/>
        </w:rPr>
        <w:t>. …</w:t>
      </w:r>
      <w:r w:rsidRPr="008D1ED2">
        <w:rPr>
          <w:rFonts w:asciiTheme="majorBidi" w:hAnsiTheme="majorBidi" w:cstheme="majorBidi"/>
          <w:sz w:val="28"/>
          <w:szCs w:val="28"/>
        </w:rPr>
        <w:t xml:space="preserve"> канд</w:t>
      </w:r>
      <w:r w:rsidR="009839A1"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 </w:t>
      </w:r>
      <w:r w:rsidR="00BD0AD2" w:rsidRPr="008D1ED2">
        <w:rPr>
          <w:rFonts w:asciiTheme="majorBidi" w:hAnsiTheme="majorBidi" w:cstheme="majorBidi"/>
          <w:sz w:val="28"/>
          <w:szCs w:val="28"/>
        </w:rPr>
        <w:t>н</w:t>
      </w:r>
      <w:r w:rsidRPr="008D1ED2">
        <w:rPr>
          <w:rFonts w:asciiTheme="majorBidi" w:hAnsiTheme="majorBidi" w:cstheme="majorBidi"/>
          <w:sz w:val="28"/>
          <w:szCs w:val="28"/>
        </w:rPr>
        <w:t>аук</w:t>
      </w:r>
      <w:r w:rsidR="00FC090B" w:rsidRPr="008D1ED2">
        <w:rPr>
          <w:rFonts w:asciiTheme="majorBidi" w:hAnsiTheme="majorBidi" w:cstheme="majorBidi"/>
          <w:sz w:val="28"/>
          <w:szCs w:val="28"/>
        </w:rPr>
        <w:t xml:space="preserve"> </w:t>
      </w:r>
      <w:r w:rsidRPr="008D1ED2">
        <w:rPr>
          <w:rFonts w:asciiTheme="majorBidi" w:hAnsiTheme="majorBidi" w:cstheme="majorBidi"/>
          <w:sz w:val="28"/>
          <w:szCs w:val="28"/>
        </w:rPr>
        <w:t>– М</w:t>
      </w:r>
      <w:r w:rsidR="009839A1" w:rsidRPr="008D1ED2">
        <w:rPr>
          <w:rFonts w:asciiTheme="majorBidi" w:hAnsiTheme="majorBidi" w:cstheme="majorBidi"/>
          <w:sz w:val="28"/>
          <w:szCs w:val="28"/>
        </w:rPr>
        <w:t>.</w:t>
      </w:r>
      <w:r w:rsidRPr="008D1ED2">
        <w:rPr>
          <w:rFonts w:asciiTheme="majorBidi" w:hAnsiTheme="majorBidi" w:cstheme="majorBidi"/>
          <w:sz w:val="28"/>
          <w:szCs w:val="28"/>
        </w:rPr>
        <w:t>, 1952. – 16 с.</w:t>
      </w:r>
    </w:p>
    <w:p w14:paraId="1DF89D38" w14:textId="67B1CB69"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lastRenderedPageBreak/>
        <w:t>59 Михайловская Н.М. Журнал "Сын отечества" 1812</w:t>
      </w:r>
      <w:r w:rsidR="00FC090B" w:rsidRPr="008D1ED2">
        <w:rPr>
          <w:rFonts w:asciiTheme="majorBidi" w:hAnsiTheme="majorBidi" w:cstheme="majorBidi"/>
          <w:sz w:val="28"/>
          <w:szCs w:val="28"/>
        </w:rPr>
        <w:t>-</w:t>
      </w:r>
      <w:r w:rsidRPr="008D1ED2">
        <w:rPr>
          <w:rFonts w:asciiTheme="majorBidi" w:hAnsiTheme="majorBidi" w:cstheme="majorBidi"/>
          <w:sz w:val="28"/>
          <w:szCs w:val="28"/>
        </w:rPr>
        <w:t xml:space="preserve">1825 годов (из истории декабристской журналистики): </w:t>
      </w:r>
      <w:proofErr w:type="spellStart"/>
      <w:r w:rsidRPr="008D1ED2">
        <w:rPr>
          <w:rFonts w:asciiTheme="majorBidi" w:hAnsiTheme="majorBidi" w:cstheme="majorBidi"/>
          <w:sz w:val="28"/>
          <w:szCs w:val="28"/>
        </w:rPr>
        <w:t>дис</w:t>
      </w:r>
      <w:proofErr w:type="spellEnd"/>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w:t>
      </w:r>
      <w:r w:rsidR="000C2E19" w:rsidRPr="008D1ED2">
        <w:rPr>
          <w:rFonts w:asciiTheme="majorBidi" w:hAnsiTheme="majorBidi" w:cstheme="majorBidi"/>
          <w:sz w:val="28"/>
          <w:szCs w:val="28"/>
        </w:rPr>
        <w:t xml:space="preserve">… </w:t>
      </w:r>
      <w:r w:rsidRPr="008D1ED2">
        <w:rPr>
          <w:rFonts w:asciiTheme="majorBidi" w:hAnsiTheme="majorBidi" w:cstheme="majorBidi"/>
          <w:sz w:val="28"/>
          <w:szCs w:val="28"/>
        </w:rPr>
        <w:t>канд</w:t>
      </w:r>
      <w:r w:rsidR="00474A20" w:rsidRPr="008D1ED2">
        <w:rPr>
          <w:rFonts w:asciiTheme="majorBidi" w:hAnsiTheme="majorBidi" w:cstheme="majorBidi"/>
          <w:sz w:val="28"/>
          <w:szCs w:val="28"/>
        </w:rPr>
        <w:t>. …</w:t>
      </w:r>
      <w:r w:rsidRPr="008D1ED2">
        <w:rPr>
          <w:rFonts w:asciiTheme="majorBidi" w:hAnsiTheme="majorBidi" w:cstheme="majorBidi"/>
          <w:sz w:val="28"/>
          <w:szCs w:val="28"/>
        </w:rPr>
        <w:t xml:space="preserve"> филол</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10.00.00. – Л</w:t>
      </w:r>
      <w:r w:rsidR="000C2E19" w:rsidRPr="008D1ED2">
        <w:rPr>
          <w:rFonts w:asciiTheme="majorBidi" w:hAnsiTheme="majorBidi" w:cstheme="majorBidi"/>
          <w:sz w:val="28"/>
          <w:szCs w:val="28"/>
        </w:rPr>
        <w:t>.</w:t>
      </w:r>
      <w:r w:rsidRPr="008D1ED2">
        <w:rPr>
          <w:rFonts w:asciiTheme="majorBidi" w:hAnsiTheme="majorBidi" w:cstheme="majorBidi"/>
          <w:sz w:val="28"/>
          <w:szCs w:val="28"/>
        </w:rPr>
        <w:t>, 1952. – 222 с.</w:t>
      </w:r>
    </w:p>
    <w:p w14:paraId="65B41F05" w14:textId="297FBECB"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60 Павлова Н.М. Эмоциональные значения в лексикографическом отражении: (на материале английского языка): </w:t>
      </w:r>
      <w:proofErr w:type="spellStart"/>
      <w:r w:rsidRPr="008D1ED2">
        <w:rPr>
          <w:rFonts w:asciiTheme="majorBidi" w:hAnsiTheme="majorBidi" w:cstheme="majorBidi"/>
          <w:sz w:val="28"/>
          <w:szCs w:val="28"/>
        </w:rPr>
        <w:t>автореф</w:t>
      </w:r>
      <w:proofErr w:type="spellEnd"/>
      <w:r w:rsidR="009A5761" w:rsidRPr="008D1ED2">
        <w:rPr>
          <w:rFonts w:asciiTheme="majorBidi" w:hAnsiTheme="majorBidi" w:cstheme="majorBidi"/>
          <w:sz w:val="28"/>
          <w:szCs w:val="28"/>
        </w:rPr>
        <w:t>. …</w:t>
      </w:r>
      <w:r w:rsidRPr="008D1ED2">
        <w:rPr>
          <w:rFonts w:asciiTheme="majorBidi" w:hAnsiTheme="majorBidi" w:cstheme="majorBidi"/>
          <w:sz w:val="28"/>
          <w:szCs w:val="28"/>
        </w:rPr>
        <w:t xml:space="preserve"> канд</w:t>
      </w:r>
      <w:r w:rsidR="009A5761" w:rsidRPr="008D1ED2">
        <w:rPr>
          <w:rFonts w:asciiTheme="majorBidi" w:hAnsiTheme="majorBidi" w:cstheme="majorBidi"/>
          <w:sz w:val="28"/>
          <w:szCs w:val="28"/>
        </w:rPr>
        <w:t>.</w:t>
      </w:r>
      <w:r w:rsidRPr="008D1ED2">
        <w:rPr>
          <w:rFonts w:asciiTheme="majorBidi" w:hAnsiTheme="majorBidi" w:cstheme="majorBidi"/>
          <w:sz w:val="28"/>
          <w:szCs w:val="28"/>
        </w:rPr>
        <w:t xml:space="preserve"> </w:t>
      </w:r>
      <w:r w:rsidR="009A5761" w:rsidRPr="008D1ED2">
        <w:rPr>
          <w:rFonts w:asciiTheme="majorBidi" w:hAnsiTheme="majorBidi" w:cstheme="majorBidi"/>
          <w:sz w:val="28"/>
          <w:szCs w:val="28"/>
        </w:rPr>
        <w:t>ф</w:t>
      </w:r>
      <w:r w:rsidRPr="008D1ED2">
        <w:rPr>
          <w:rFonts w:asciiTheme="majorBidi" w:hAnsiTheme="majorBidi" w:cstheme="majorBidi"/>
          <w:sz w:val="28"/>
          <w:szCs w:val="28"/>
        </w:rPr>
        <w:t>ил</w:t>
      </w:r>
      <w:r w:rsidR="009A5761" w:rsidRPr="008D1ED2">
        <w:rPr>
          <w:rFonts w:asciiTheme="majorBidi" w:hAnsiTheme="majorBidi" w:cstheme="majorBidi"/>
          <w:sz w:val="28"/>
          <w:szCs w:val="28"/>
        </w:rPr>
        <w:t>.</w:t>
      </w:r>
      <w:r w:rsidRPr="008D1ED2">
        <w:rPr>
          <w:rFonts w:asciiTheme="majorBidi" w:hAnsiTheme="majorBidi" w:cstheme="majorBidi"/>
          <w:sz w:val="28"/>
          <w:szCs w:val="28"/>
        </w:rPr>
        <w:t xml:space="preserve"> наук. – М</w:t>
      </w:r>
      <w:r w:rsidR="000C2E19" w:rsidRPr="008D1ED2">
        <w:rPr>
          <w:rFonts w:asciiTheme="majorBidi" w:hAnsiTheme="majorBidi" w:cstheme="majorBidi"/>
          <w:sz w:val="28"/>
          <w:szCs w:val="28"/>
        </w:rPr>
        <w:t>.</w:t>
      </w:r>
      <w:r w:rsidRPr="008D1ED2">
        <w:rPr>
          <w:rFonts w:asciiTheme="majorBidi" w:hAnsiTheme="majorBidi" w:cstheme="majorBidi"/>
          <w:sz w:val="28"/>
          <w:szCs w:val="28"/>
        </w:rPr>
        <w:t>, 1971. – 22 с</w:t>
      </w:r>
      <w:r w:rsidR="00FC090B" w:rsidRPr="008D1ED2">
        <w:rPr>
          <w:rFonts w:asciiTheme="majorBidi" w:hAnsiTheme="majorBidi" w:cstheme="majorBidi"/>
          <w:sz w:val="28"/>
          <w:szCs w:val="28"/>
        </w:rPr>
        <w:t>.</w:t>
      </w:r>
    </w:p>
    <w:p w14:paraId="4A16ED10" w14:textId="3D1108E0"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61 </w:t>
      </w:r>
      <w:r w:rsidRPr="008D1ED2">
        <w:rPr>
          <w:rFonts w:asciiTheme="majorBidi" w:hAnsiTheme="majorBidi" w:cstheme="majorBidi"/>
          <w:sz w:val="28"/>
          <w:szCs w:val="28"/>
          <w:lang w:val="kk-KZ"/>
        </w:rPr>
        <w:t>Бабенко Л.Г. Русская эмотивная лексика как функциональная система: автореф.</w:t>
      </w:r>
      <w:r w:rsidR="003514BC" w:rsidRPr="008D1ED2">
        <w:rPr>
          <w:rFonts w:asciiTheme="majorBidi" w:hAnsiTheme="majorBidi" w:cstheme="majorBidi"/>
          <w:sz w:val="28"/>
          <w:szCs w:val="28"/>
        </w:rPr>
        <w:t xml:space="preserve"> …</w:t>
      </w:r>
      <w:r w:rsidR="000C2E19" w:rsidRPr="008D1ED2">
        <w:rPr>
          <w:rFonts w:asciiTheme="majorBidi" w:hAnsiTheme="majorBidi" w:cstheme="majorBidi"/>
          <w:sz w:val="28"/>
          <w:szCs w:val="28"/>
        </w:rPr>
        <w:t xml:space="preserve"> </w:t>
      </w:r>
      <w:r w:rsidR="00FC090B" w:rsidRPr="008D1ED2">
        <w:rPr>
          <w:rFonts w:asciiTheme="majorBidi" w:hAnsiTheme="majorBidi" w:cstheme="majorBidi"/>
          <w:sz w:val="28"/>
          <w:szCs w:val="28"/>
          <w:lang w:val="kk-KZ"/>
        </w:rPr>
        <w:t>д</w:t>
      </w:r>
      <w:r w:rsidR="000C2E19" w:rsidRPr="008D1ED2">
        <w:rPr>
          <w:rFonts w:asciiTheme="majorBidi" w:hAnsiTheme="majorBidi" w:cstheme="majorBidi"/>
          <w:sz w:val="28"/>
          <w:szCs w:val="28"/>
          <w:lang w:val="kk-KZ"/>
        </w:rPr>
        <w:t>ок.</w:t>
      </w:r>
      <w:r w:rsidRPr="008D1ED2">
        <w:rPr>
          <w:rFonts w:asciiTheme="majorBidi" w:hAnsiTheme="majorBidi" w:cstheme="majorBidi"/>
          <w:sz w:val="28"/>
          <w:szCs w:val="28"/>
          <w:lang w:val="kk-KZ"/>
        </w:rPr>
        <w:t xml:space="preserve"> филол. </w:t>
      </w:r>
      <w:r w:rsidR="00FC090B" w:rsidRPr="008D1ED2">
        <w:rPr>
          <w:rFonts w:asciiTheme="majorBidi" w:hAnsiTheme="majorBidi" w:cstheme="majorBidi"/>
          <w:sz w:val="28"/>
          <w:szCs w:val="28"/>
          <w:lang w:val="kk-KZ"/>
        </w:rPr>
        <w:t>н</w:t>
      </w:r>
      <w:r w:rsidRPr="008D1ED2">
        <w:rPr>
          <w:rFonts w:asciiTheme="majorBidi" w:hAnsiTheme="majorBidi" w:cstheme="majorBidi"/>
          <w:sz w:val="28"/>
          <w:szCs w:val="28"/>
          <w:lang w:val="kk-KZ"/>
        </w:rPr>
        <w:t xml:space="preserve">аук. </w:t>
      </w:r>
      <w:r w:rsidR="00FC090B"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Свердловск, 1990.</w:t>
      </w:r>
      <w:r w:rsidR="00FC090B" w:rsidRPr="008D1ED2">
        <w:rPr>
          <w:rFonts w:asciiTheme="majorBidi" w:hAnsiTheme="majorBidi" w:cstheme="majorBidi"/>
          <w:sz w:val="28"/>
          <w:szCs w:val="28"/>
          <w:lang w:val="kk-KZ"/>
        </w:rPr>
        <w:t xml:space="preserve"> – 31 с.</w:t>
      </w:r>
    </w:p>
    <w:p w14:paraId="6C916E61" w14:textId="12806D6B"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62 Болотов В.И. </w:t>
      </w:r>
      <w:proofErr w:type="spellStart"/>
      <w:r w:rsidR="00FC090B" w:rsidRPr="008D1ED2">
        <w:rPr>
          <w:rFonts w:asciiTheme="majorBidi" w:hAnsiTheme="majorBidi" w:cstheme="majorBidi"/>
          <w:sz w:val="28"/>
          <w:szCs w:val="28"/>
        </w:rPr>
        <w:t>Э</w:t>
      </w:r>
      <w:r w:rsidRPr="008D1ED2">
        <w:rPr>
          <w:rFonts w:asciiTheme="majorBidi" w:hAnsiTheme="majorBidi" w:cstheme="majorBidi"/>
          <w:sz w:val="28"/>
          <w:szCs w:val="28"/>
        </w:rPr>
        <w:t>моцианальность</w:t>
      </w:r>
      <w:proofErr w:type="spellEnd"/>
      <w:r w:rsidRPr="008D1ED2">
        <w:rPr>
          <w:rFonts w:asciiTheme="majorBidi" w:hAnsiTheme="majorBidi" w:cstheme="majorBidi"/>
          <w:sz w:val="28"/>
          <w:szCs w:val="28"/>
        </w:rPr>
        <w:t xml:space="preserve"> текста в аспектах языковой и неязыковой вариативности. </w:t>
      </w:r>
      <w:r w:rsidR="00FC090B" w:rsidRPr="008D1ED2">
        <w:rPr>
          <w:rFonts w:asciiTheme="majorBidi" w:hAnsiTheme="majorBidi" w:cstheme="majorBidi"/>
          <w:sz w:val="28"/>
          <w:szCs w:val="28"/>
        </w:rPr>
        <w:t xml:space="preserve">– </w:t>
      </w:r>
      <w:r w:rsidRPr="008D1ED2">
        <w:rPr>
          <w:rFonts w:asciiTheme="majorBidi" w:hAnsiTheme="majorBidi" w:cstheme="majorBidi"/>
          <w:sz w:val="28"/>
          <w:szCs w:val="28"/>
        </w:rPr>
        <w:t>Ташкент, 1981.</w:t>
      </w:r>
      <w:r w:rsidR="00FC090B" w:rsidRPr="008D1ED2">
        <w:rPr>
          <w:rFonts w:asciiTheme="majorBidi" w:hAnsiTheme="majorBidi" w:cstheme="majorBidi"/>
          <w:sz w:val="28"/>
          <w:szCs w:val="28"/>
        </w:rPr>
        <w:t xml:space="preserve"> – 116 с.</w:t>
      </w:r>
    </w:p>
    <w:p w14:paraId="22446AD6" w14:textId="071FCD69"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63 </w:t>
      </w:r>
      <w:proofErr w:type="spellStart"/>
      <w:r w:rsidRPr="008D1ED2">
        <w:rPr>
          <w:rFonts w:asciiTheme="majorBidi" w:hAnsiTheme="majorBidi" w:cstheme="majorBidi"/>
          <w:sz w:val="28"/>
          <w:szCs w:val="28"/>
        </w:rPr>
        <w:t>Воркачев</w:t>
      </w:r>
      <w:proofErr w:type="spellEnd"/>
      <w:r w:rsidRPr="008D1ED2">
        <w:rPr>
          <w:rFonts w:asciiTheme="majorBidi" w:hAnsiTheme="majorBidi" w:cstheme="majorBidi"/>
          <w:sz w:val="28"/>
          <w:szCs w:val="28"/>
        </w:rPr>
        <w:t xml:space="preserve"> С.Г. Концепт счастья в русском языковом сознании: опыт </w:t>
      </w:r>
      <w:proofErr w:type="spellStart"/>
      <w:r w:rsidRPr="008D1ED2">
        <w:rPr>
          <w:rFonts w:asciiTheme="majorBidi" w:hAnsiTheme="majorBidi" w:cstheme="majorBidi"/>
          <w:sz w:val="28"/>
          <w:szCs w:val="28"/>
        </w:rPr>
        <w:t>лингвокультурологического</w:t>
      </w:r>
      <w:proofErr w:type="spellEnd"/>
      <w:r w:rsidRPr="008D1ED2">
        <w:rPr>
          <w:rFonts w:asciiTheme="majorBidi" w:hAnsiTheme="majorBidi" w:cstheme="majorBidi"/>
          <w:sz w:val="28"/>
          <w:szCs w:val="28"/>
        </w:rPr>
        <w:t xml:space="preserve"> анализа: </w:t>
      </w:r>
      <w:r w:rsidR="00C821A3" w:rsidRPr="008D1ED2">
        <w:rPr>
          <w:rFonts w:asciiTheme="majorBidi" w:hAnsiTheme="majorBidi" w:cstheme="majorBidi"/>
          <w:sz w:val="28"/>
          <w:szCs w:val="28"/>
        </w:rPr>
        <w:t>м</w:t>
      </w:r>
      <w:r w:rsidRPr="008D1ED2">
        <w:rPr>
          <w:rFonts w:asciiTheme="majorBidi" w:hAnsiTheme="majorBidi" w:cstheme="majorBidi"/>
          <w:sz w:val="28"/>
          <w:szCs w:val="28"/>
        </w:rPr>
        <w:t>онография</w:t>
      </w:r>
      <w:r w:rsidR="00C821A3" w:rsidRPr="008D1ED2">
        <w:rPr>
          <w:rFonts w:asciiTheme="majorBidi" w:hAnsiTheme="majorBidi" w:cstheme="majorBidi"/>
          <w:sz w:val="28"/>
          <w:szCs w:val="28"/>
        </w:rPr>
        <w:t xml:space="preserve"> </w:t>
      </w:r>
      <w:r w:rsidRPr="008D1ED2">
        <w:rPr>
          <w:rFonts w:asciiTheme="majorBidi" w:hAnsiTheme="majorBidi" w:cstheme="majorBidi"/>
          <w:sz w:val="28"/>
          <w:szCs w:val="28"/>
        </w:rPr>
        <w:t>– Краснодар, 2002. – 140 с.</w:t>
      </w:r>
    </w:p>
    <w:p w14:paraId="35C3674A" w14:textId="27F87141"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64 </w:t>
      </w:r>
      <w:proofErr w:type="spellStart"/>
      <w:r w:rsidRPr="008D1ED2">
        <w:rPr>
          <w:rFonts w:asciiTheme="majorBidi" w:hAnsiTheme="majorBidi" w:cstheme="majorBidi"/>
          <w:sz w:val="28"/>
          <w:szCs w:val="28"/>
        </w:rPr>
        <w:t>Жельвис</w:t>
      </w:r>
      <w:proofErr w:type="spellEnd"/>
      <w:r w:rsidRPr="008D1ED2">
        <w:rPr>
          <w:rFonts w:asciiTheme="majorBidi" w:hAnsiTheme="majorBidi" w:cstheme="majorBidi"/>
          <w:sz w:val="28"/>
          <w:szCs w:val="28"/>
        </w:rPr>
        <w:t xml:space="preserve"> В.И. Психолингвистическая интерпретация инвективного воздействия: </w:t>
      </w:r>
      <w:proofErr w:type="spellStart"/>
      <w:r w:rsidRPr="008D1ED2">
        <w:rPr>
          <w:rFonts w:asciiTheme="majorBidi" w:hAnsiTheme="majorBidi" w:cstheme="majorBidi"/>
          <w:sz w:val="28"/>
          <w:szCs w:val="28"/>
        </w:rPr>
        <w:t>автореф</w:t>
      </w:r>
      <w:proofErr w:type="spellEnd"/>
      <w:r w:rsidR="003514BC" w:rsidRPr="008D1ED2">
        <w:rPr>
          <w:rFonts w:asciiTheme="majorBidi" w:hAnsiTheme="majorBidi" w:cstheme="majorBidi"/>
          <w:sz w:val="28"/>
          <w:szCs w:val="28"/>
        </w:rPr>
        <w:t>.</w:t>
      </w:r>
      <w:r w:rsidRPr="008D1ED2">
        <w:rPr>
          <w:rFonts w:asciiTheme="majorBidi" w:hAnsiTheme="majorBidi" w:cstheme="majorBidi"/>
          <w:sz w:val="28"/>
          <w:szCs w:val="28"/>
        </w:rPr>
        <w:t xml:space="preserve"> ... док</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10.02.19. – М</w:t>
      </w:r>
      <w:r w:rsidR="000C2E19" w:rsidRPr="008D1ED2">
        <w:rPr>
          <w:rFonts w:asciiTheme="majorBidi" w:hAnsiTheme="majorBidi" w:cstheme="majorBidi"/>
          <w:sz w:val="28"/>
          <w:szCs w:val="28"/>
        </w:rPr>
        <w:t>.</w:t>
      </w:r>
      <w:r w:rsidRPr="008D1ED2">
        <w:rPr>
          <w:rFonts w:asciiTheme="majorBidi" w:hAnsiTheme="majorBidi" w:cstheme="majorBidi"/>
          <w:sz w:val="28"/>
          <w:szCs w:val="28"/>
        </w:rPr>
        <w:t>, 1992. – 51 с.</w:t>
      </w:r>
    </w:p>
    <w:p w14:paraId="245E49AB" w14:textId="476A7FEE"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65 </w:t>
      </w:r>
      <w:proofErr w:type="spellStart"/>
      <w:r w:rsidRPr="008D1ED2">
        <w:rPr>
          <w:rFonts w:asciiTheme="majorBidi" w:hAnsiTheme="majorBidi" w:cstheme="majorBidi"/>
          <w:sz w:val="28"/>
          <w:szCs w:val="28"/>
          <w:lang w:val="kk-KZ"/>
        </w:rPr>
        <w:t>Ионова</w:t>
      </w:r>
      <w:proofErr w:type="spellEnd"/>
      <w:r w:rsidRPr="008D1ED2">
        <w:rPr>
          <w:rFonts w:asciiTheme="majorBidi" w:hAnsiTheme="majorBidi" w:cstheme="majorBidi"/>
          <w:sz w:val="28"/>
          <w:szCs w:val="28"/>
          <w:lang w:val="kk-KZ"/>
        </w:rPr>
        <w:t xml:space="preserve"> С.В. </w:t>
      </w:r>
      <w:proofErr w:type="spellStart"/>
      <w:r w:rsidRPr="008D1ED2">
        <w:rPr>
          <w:rFonts w:asciiTheme="majorBidi" w:hAnsiTheme="majorBidi" w:cstheme="majorBidi"/>
          <w:sz w:val="28"/>
          <w:szCs w:val="28"/>
        </w:rPr>
        <w:t>Эмотивность</w:t>
      </w:r>
      <w:proofErr w:type="spellEnd"/>
      <w:r w:rsidRPr="008D1ED2">
        <w:rPr>
          <w:rFonts w:asciiTheme="majorBidi" w:hAnsiTheme="majorBidi" w:cstheme="majorBidi"/>
          <w:sz w:val="28"/>
          <w:szCs w:val="28"/>
        </w:rPr>
        <w:t xml:space="preserve"> текста как лингвистическая проблема: </w:t>
      </w:r>
      <w:proofErr w:type="spellStart"/>
      <w:r w:rsidRPr="008D1ED2">
        <w:rPr>
          <w:rFonts w:asciiTheme="majorBidi" w:hAnsiTheme="majorBidi" w:cstheme="majorBidi"/>
          <w:sz w:val="28"/>
          <w:szCs w:val="28"/>
        </w:rPr>
        <w:t>автореф</w:t>
      </w:r>
      <w:proofErr w:type="spellEnd"/>
      <w:r w:rsidRPr="008D1ED2">
        <w:rPr>
          <w:rFonts w:asciiTheme="majorBidi" w:hAnsiTheme="majorBidi" w:cstheme="majorBidi"/>
          <w:sz w:val="28"/>
          <w:szCs w:val="28"/>
        </w:rPr>
        <w:t>. ... канд</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10.02.19</w:t>
      </w:r>
      <w:r w:rsidR="00C821A3" w:rsidRPr="008D1ED2">
        <w:rPr>
          <w:rFonts w:asciiTheme="majorBidi" w:hAnsiTheme="majorBidi" w:cstheme="majorBidi"/>
          <w:sz w:val="28"/>
          <w:szCs w:val="28"/>
        </w:rPr>
        <w:t xml:space="preserve"> </w:t>
      </w:r>
      <w:r w:rsidRPr="008D1ED2">
        <w:rPr>
          <w:rFonts w:asciiTheme="majorBidi" w:hAnsiTheme="majorBidi" w:cstheme="majorBidi"/>
          <w:sz w:val="28"/>
          <w:szCs w:val="28"/>
        </w:rPr>
        <w:t>– Волгоград, 1998. – 19 с.</w:t>
      </w:r>
    </w:p>
    <w:p w14:paraId="503CD90C" w14:textId="248FE77B"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66 </w:t>
      </w:r>
      <w:proofErr w:type="spellStart"/>
      <w:r w:rsidRPr="008D1ED2">
        <w:rPr>
          <w:rFonts w:asciiTheme="majorBidi" w:hAnsiTheme="majorBidi" w:cstheme="majorBidi"/>
          <w:sz w:val="28"/>
          <w:szCs w:val="28"/>
        </w:rPr>
        <w:t>Малинович</w:t>
      </w:r>
      <w:proofErr w:type="spellEnd"/>
      <w:r w:rsidRPr="008D1ED2">
        <w:rPr>
          <w:rFonts w:asciiTheme="majorBidi" w:hAnsiTheme="majorBidi" w:cstheme="majorBidi"/>
          <w:sz w:val="28"/>
          <w:szCs w:val="28"/>
        </w:rPr>
        <w:t xml:space="preserve"> Ю.М. Собственно</w:t>
      </w:r>
      <w:r w:rsidR="00C821A3" w:rsidRPr="008D1ED2">
        <w:rPr>
          <w:rFonts w:asciiTheme="majorBidi" w:hAnsiTheme="majorBidi" w:cstheme="majorBidi"/>
          <w:sz w:val="28"/>
          <w:szCs w:val="28"/>
        </w:rPr>
        <w:t>-</w:t>
      </w:r>
      <w:r w:rsidRPr="008D1ED2">
        <w:rPr>
          <w:rFonts w:asciiTheme="majorBidi" w:hAnsiTheme="majorBidi" w:cstheme="majorBidi"/>
          <w:sz w:val="28"/>
          <w:szCs w:val="28"/>
        </w:rPr>
        <w:t xml:space="preserve">восклицательные предложения в современном немецком языке: </w:t>
      </w:r>
      <w:proofErr w:type="spellStart"/>
      <w:r w:rsidR="00081219" w:rsidRPr="008D1ED2">
        <w:rPr>
          <w:rFonts w:asciiTheme="majorBidi" w:hAnsiTheme="majorBidi" w:cstheme="majorBidi"/>
          <w:sz w:val="28"/>
          <w:szCs w:val="28"/>
        </w:rPr>
        <w:t>а</w:t>
      </w:r>
      <w:r w:rsidRPr="008D1ED2">
        <w:rPr>
          <w:rFonts w:asciiTheme="majorBidi" w:hAnsiTheme="majorBidi" w:cstheme="majorBidi"/>
          <w:sz w:val="28"/>
          <w:szCs w:val="28"/>
        </w:rPr>
        <w:t>втореф</w:t>
      </w:r>
      <w:proofErr w:type="spellEnd"/>
      <w:r w:rsidR="003514BC" w:rsidRPr="008D1ED2">
        <w:rPr>
          <w:rFonts w:asciiTheme="majorBidi" w:hAnsiTheme="majorBidi" w:cstheme="majorBidi"/>
          <w:sz w:val="28"/>
          <w:szCs w:val="28"/>
        </w:rPr>
        <w:t>. …</w:t>
      </w:r>
      <w:r w:rsidRPr="008D1ED2">
        <w:rPr>
          <w:rFonts w:asciiTheme="majorBidi" w:hAnsiTheme="majorBidi" w:cstheme="majorBidi"/>
          <w:sz w:val="28"/>
          <w:szCs w:val="28"/>
        </w:rPr>
        <w:t xml:space="preserve"> канд</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наук. – М</w:t>
      </w:r>
      <w:r w:rsidR="000C2E19" w:rsidRPr="008D1ED2">
        <w:rPr>
          <w:rFonts w:asciiTheme="majorBidi" w:hAnsiTheme="majorBidi" w:cstheme="majorBidi"/>
          <w:sz w:val="28"/>
          <w:szCs w:val="28"/>
        </w:rPr>
        <w:t>.</w:t>
      </w:r>
      <w:r w:rsidR="00C821A3" w:rsidRPr="008D1ED2">
        <w:rPr>
          <w:rFonts w:asciiTheme="majorBidi" w:hAnsiTheme="majorBidi" w:cstheme="majorBidi"/>
          <w:sz w:val="28"/>
          <w:szCs w:val="28"/>
        </w:rPr>
        <w:t xml:space="preserve">, </w:t>
      </w:r>
      <w:r w:rsidRPr="008D1ED2">
        <w:rPr>
          <w:rFonts w:asciiTheme="majorBidi" w:hAnsiTheme="majorBidi" w:cstheme="majorBidi"/>
          <w:sz w:val="28"/>
          <w:szCs w:val="28"/>
        </w:rPr>
        <w:t>1966. – 25 с.</w:t>
      </w:r>
    </w:p>
    <w:p w14:paraId="495F767A" w14:textId="659C7258"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lang w:val="kk-KZ"/>
        </w:rPr>
        <w:t>6</w:t>
      </w:r>
      <w:r w:rsidRPr="008D1ED2">
        <w:rPr>
          <w:rFonts w:asciiTheme="majorBidi" w:hAnsiTheme="majorBidi" w:cstheme="majorBidi"/>
          <w:sz w:val="28"/>
          <w:szCs w:val="28"/>
        </w:rPr>
        <w:t>7</w:t>
      </w:r>
      <w:r w:rsidRPr="008D1ED2">
        <w:rPr>
          <w:rFonts w:asciiTheme="majorBidi" w:hAnsiTheme="majorBidi" w:cstheme="majorBidi"/>
          <w:sz w:val="28"/>
          <w:szCs w:val="28"/>
          <w:lang w:val="kk-KZ"/>
        </w:rPr>
        <w:t xml:space="preserve"> </w:t>
      </w:r>
      <w:proofErr w:type="spellStart"/>
      <w:r w:rsidRPr="008D1ED2">
        <w:rPr>
          <w:rFonts w:asciiTheme="majorBidi" w:hAnsiTheme="majorBidi" w:cstheme="majorBidi"/>
          <w:sz w:val="28"/>
          <w:szCs w:val="28"/>
        </w:rPr>
        <w:t>Нушикян</w:t>
      </w:r>
      <w:proofErr w:type="spellEnd"/>
      <w:r w:rsidRPr="008D1ED2">
        <w:rPr>
          <w:rFonts w:asciiTheme="majorBidi" w:hAnsiTheme="majorBidi" w:cstheme="majorBidi"/>
          <w:sz w:val="28"/>
          <w:szCs w:val="28"/>
        </w:rPr>
        <w:t xml:space="preserve"> Э.А. Просодическая организация эмоциональной речи: экспериментально</w:t>
      </w:r>
      <w:r w:rsidR="00BD0AD2" w:rsidRPr="008D1ED2">
        <w:rPr>
          <w:rFonts w:asciiTheme="majorBidi" w:hAnsiTheme="majorBidi" w:cstheme="majorBidi"/>
          <w:sz w:val="28"/>
          <w:szCs w:val="28"/>
        </w:rPr>
        <w:t>-</w:t>
      </w:r>
      <w:r w:rsidRPr="008D1ED2">
        <w:rPr>
          <w:rFonts w:asciiTheme="majorBidi" w:hAnsiTheme="majorBidi" w:cstheme="majorBidi"/>
          <w:sz w:val="28"/>
          <w:szCs w:val="28"/>
        </w:rPr>
        <w:t xml:space="preserve">фонетическое исследование: </w:t>
      </w:r>
      <w:proofErr w:type="spellStart"/>
      <w:r w:rsidRPr="008D1ED2">
        <w:rPr>
          <w:rFonts w:asciiTheme="majorBidi" w:hAnsiTheme="majorBidi" w:cstheme="majorBidi"/>
          <w:sz w:val="28"/>
          <w:szCs w:val="28"/>
        </w:rPr>
        <w:t>дис</w:t>
      </w:r>
      <w:proofErr w:type="spellEnd"/>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w:t>
      </w:r>
      <w:r w:rsidR="000C2E19" w:rsidRPr="008D1ED2">
        <w:rPr>
          <w:rFonts w:asciiTheme="majorBidi" w:hAnsiTheme="majorBidi" w:cstheme="majorBidi"/>
          <w:sz w:val="28"/>
          <w:szCs w:val="28"/>
        </w:rPr>
        <w:t xml:space="preserve">… </w:t>
      </w:r>
      <w:r w:rsidRPr="008D1ED2">
        <w:rPr>
          <w:rFonts w:asciiTheme="majorBidi" w:hAnsiTheme="majorBidi" w:cstheme="majorBidi"/>
          <w:sz w:val="28"/>
          <w:szCs w:val="28"/>
        </w:rPr>
        <w:t>док</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10.02.19. – Л</w:t>
      </w:r>
      <w:r w:rsidR="000C2E19" w:rsidRPr="008D1ED2">
        <w:rPr>
          <w:rFonts w:asciiTheme="majorBidi" w:hAnsiTheme="majorBidi" w:cstheme="majorBidi"/>
          <w:sz w:val="28"/>
          <w:szCs w:val="28"/>
        </w:rPr>
        <w:t>.</w:t>
      </w:r>
      <w:r w:rsidRPr="008D1ED2">
        <w:rPr>
          <w:rFonts w:asciiTheme="majorBidi" w:hAnsiTheme="majorBidi" w:cstheme="majorBidi"/>
          <w:sz w:val="28"/>
          <w:szCs w:val="28"/>
        </w:rPr>
        <w:t>, 1987. – 400 с.</w:t>
      </w:r>
    </w:p>
    <w:p w14:paraId="6E510D58" w14:textId="619BE6D7"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68 </w:t>
      </w:r>
      <w:proofErr w:type="spellStart"/>
      <w:r w:rsidRPr="008D1ED2">
        <w:rPr>
          <w:rFonts w:asciiTheme="majorBidi" w:hAnsiTheme="majorBidi" w:cstheme="majorBidi"/>
          <w:sz w:val="28"/>
          <w:szCs w:val="28"/>
        </w:rPr>
        <w:t>Сакиева</w:t>
      </w:r>
      <w:proofErr w:type="spellEnd"/>
      <w:r w:rsidRPr="008D1ED2">
        <w:rPr>
          <w:rFonts w:asciiTheme="majorBidi" w:hAnsiTheme="majorBidi" w:cstheme="majorBidi"/>
          <w:sz w:val="28"/>
          <w:szCs w:val="28"/>
        </w:rPr>
        <w:t xml:space="preserve"> Р.С. Художественный мир Эрвина </w:t>
      </w:r>
      <w:proofErr w:type="spellStart"/>
      <w:r w:rsidRPr="008D1ED2">
        <w:rPr>
          <w:rFonts w:asciiTheme="majorBidi" w:hAnsiTheme="majorBidi" w:cstheme="majorBidi"/>
          <w:sz w:val="28"/>
          <w:szCs w:val="28"/>
        </w:rPr>
        <w:t>Штриттматтера</w:t>
      </w:r>
      <w:proofErr w:type="spellEnd"/>
      <w:r w:rsidRPr="008D1ED2">
        <w:rPr>
          <w:rFonts w:asciiTheme="majorBidi" w:hAnsiTheme="majorBidi" w:cstheme="majorBidi"/>
          <w:sz w:val="28"/>
          <w:szCs w:val="28"/>
        </w:rPr>
        <w:t xml:space="preserve">: </w:t>
      </w:r>
      <w:r w:rsidR="000C2E19" w:rsidRPr="008D1ED2">
        <w:rPr>
          <w:rFonts w:asciiTheme="majorBidi" w:hAnsiTheme="majorBidi" w:cstheme="majorBidi"/>
          <w:sz w:val="28"/>
          <w:szCs w:val="28"/>
        </w:rPr>
        <w:t xml:space="preserve">проблемы </w:t>
      </w:r>
      <w:r w:rsidRPr="008D1ED2">
        <w:rPr>
          <w:rFonts w:asciiTheme="majorBidi" w:hAnsiTheme="majorBidi" w:cstheme="majorBidi"/>
          <w:sz w:val="28"/>
          <w:szCs w:val="28"/>
        </w:rPr>
        <w:t xml:space="preserve">стиля: </w:t>
      </w:r>
      <w:proofErr w:type="spellStart"/>
      <w:r w:rsidRPr="008D1ED2">
        <w:rPr>
          <w:rFonts w:asciiTheme="majorBidi" w:hAnsiTheme="majorBidi" w:cstheme="majorBidi"/>
          <w:sz w:val="28"/>
          <w:szCs w:val="28"/>
        </w:rPr>
        <w:t>дис</w:t>
      </w:r>
      <w:proofErr w:type="spellEnd"/>
      <w:r w:rsidR="000C2E19" w:rsidRPr="008D1ED2">
        <w:rPr>
          <w:rFonts w:asciiTheme="majorBidi" w:hAnsiTheme="majorBidi" w:cstheme="majorBidi"/>
          <w:sz w:val="28"/>
          <w:szCs w:val="28"/>
        </w:rPr>
        <w:t xml:space="preserve">. … </w:t>
      </w:r>
      <w:r w:rsidRPr="008D1ED2">
        <w:rPr>
          <w:rFonts w:asciiTheme="majorBidi" w:hAnsiTheme="majorBidi" w:cstheme="majorBidi"/>
          <w:sz w:val="28"/>
          <w:szCs w:val="28"/>
        </w:rPr>
        <w:t>док</w:t>
      </w:r>
      <w:r w:rsidR="000C2E19" w:rsidRPr="008D1ED2">
        <w:rPr>
          <w:rFonts w:asciiTheme="majorBidi" w:hAnsiTheme="majorBidi" w:cstheme="majorBidi"/>
          <w:sz w:val="28"/>
          <w:szCs w:val="28"/>
        </w:rPr>
        <w:t xml:space="preserve">. </w:t>
      </w:r>
      <w:r w:rsidRPr="008D1ED2">
        <w:rPr>
          <w:rFonts w:asciiTheme="majorBidi" w:hAnsiTheme="majorBidi" w:cstheme="majorBidi"/>
          <w:sz w:val="28"/>
          <w:szCs w:val="28"/>
        </w:rPr>
        <w:t>филол</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10.01.05. – Армавир, 1991. – 306 с.</w:t>
      </w:r>
    </w:p>
    <w:p w14:paraId="3679DFCE" w14:textId="0D861DA7" w:rsidR="00797302" w:rsidRPr="008D1ED2" w:rsidRDefault="00797302" w:rsidP="00BD0AD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69 </w:t>
      </w:r>
      <w:r w:rsidRPr="008D1ED2">
        <w:rPr>
          <w:rFonts w:asciiTheme="majorBidi" w:hAnsiTheme="majorBidi" w:cstheme="majorBidi"/>
          <w:sz w:val="28"/>
          <w:szCs w:val="28"/>
          <w:lang w:val="kk-KZ"/>
        </w:rPr>
        <w:t>Филимонова О.Е. Язык и эмоции в английском тексте.</w:t>
      </w:r>
      <w:r w:rsidR="00BD0AD2" w:rsidRPr="008D1ED2">
        <w:rPr>
          <w:rFonts w:asciiTheme="majorBidi" w:hAnsiTheme="majorBidi" w:cstheme="majorBidi"/>
          <w:sz w:val="28"/>
          <w:szCs w:val="28"/>
          <w:lang w:val="kk-KZ"/>
        </w:rPr>
        <w:t xml:space="preserve"> (к</w:t>
      </w:r>
      <w:r w:rsidRPr="008D1ED2">
        <w:rPr>
          <w:rFonts w:asciiTheme="majorBidi" w:hAnsiTheme="majorBidi" w:cstheme="majorBidi"/>
          <w:sz w:val="28"/>
          <w:szCs w:val="28"/>
          <w:lang w:val="kk-KZ"/>
        </w:rPr>
        <w:t>огнитивный и коммуникативный аспекты</w:t>
      </w:r>
      <w:r w:rsidR="00BD0AD2"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w:t>
      </w:r>
      <w:r w:rsidR="00BD0AD2"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монография </w:t>
      </w:r>
      <w:r w:rsidR="00BD0AD2"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С</w:t>
      </w:r>
      <w:r w:rsidR="000C2E19" w:rsidRPr="008D1ED2">
        <w:rPr>
          <w:rFonts w:asciiTheme="majorBidi" w:hAnsiTheme="majorBidi" w:cstheme="majorBidi"/>
          <w:sz w:val="28"/>
          <w:szCs w:val="28"/>
          <w:lang w:val="kk-KZ"/>
        </w:rPr>
        <w:t>П</w:t>
      </w:r>
      <w:r w:rsidRPr="008D1ED2">
        <w:rPr>
          <w:rFonts w:asciiTheme="majorBidi" w:hAnsiTheme="majorBidi" w:cstheme="majorBidi"/>
          <w:sz w:val="28"/>
          <w:szCs w:val="28"/>
          <w:lang w:val="kk-KZ"/>
        </w:rPr>
        <w:t>б</w:t>
      </w:r>
      <w:r w:rsidR="00BD0AD2" w:rsidRPr="008D1ED2">
        <w:rPr>
          <w:rFonts w:asciiTheme="majorBidi" w:hAnsiTheme="majorBidi" w:cstheme="majorBidi"/>
          <w:sz w:val="28"/>
          <w:szCs w:val="28"/>
          <w:lang w:val="kk-KZ"/>
        </w:rPr>
        <w:t>.</w:t>
      </w:r>
      <w:r w:rsidR="00BD0AD2" w:rsidRPr="008D1ED2">
        <w:rPr>
          <w:rFonts w:asciiTheme="majorBidi" w:hAnsiTheme="majorBidi" w:cstheme="majorBidi"/>
          <w:sz w:val="28"/>
          <w:szCs w:val="28"/>
        </w:rPr>
        <w:t>,</w:t>
      </w:r>
      <w:r w:rsidRPr="008D1ED2">
        <w:rPr>
          <w:rFonts w:asciiTheme="majorBidi" w:hAnsiTheme="majorBidi" w:cstheme="majorBidi"/>
          <w:sz w:val="28"/>
          <w:szCs w:val="28"/>
          <w:lang w:val="kk-KZ"/>
        </w:rPr>
        <w:t xml:space="preserve"> 2001.</w:t>
      </w:r>
      <w:r w:rsidR="00BD0AD2" w:rsidRPr="008D1ED2">
        <w:rPr>
          <w:rFonts w:asciiTheme="majorBidi" w:hAnsiTheme="majorBidi" w:cstheme="majorBidi"/>
          <w:sz w:val="28"/>
          <w:szCs w:val="28"/>
          <w:lang w:val="kk-KZ"/>
        </w:rPr>
        <w:t xml:space="preserve"> – 259 с.</w:t>
      </w:r>
    </w:p>
    <w:p w14:paraId="7C8BBEF8" w14:textId="741D8A49"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70</w:t>
      </w:r>
      <w:r w:rsidRPr="008D1ED2">
        <w:rPr>
          <w:rFonts w:asciiTheme="majorBidi" w:hAnsiTheme="majorBidi" w:cstheme="majorBidi"/>
          <w:sz w:val="28"/>
          <w:szCs w:val="28"/>
          <w:lang w:val="kk-KZ"/>
        </w:rPr>
        <w:t xml:space="preserve"> </w:t>
      </w:r>
      <w:r w:rsidR="000C2E19" w:rsidRPr="008D1ED2">
        <w:rPr>
          <w:rFonts w:asciiTheme="majorBidi" w:hAnsiTheme="majorBidi" w:cstheme="majorBidi"/>
          <w:sz w:val="28"/>
          <w:szCs w:val="28"/>
        </w:rPr>
        <w:t>Фомина З.</w:t>
      </w:r>
      <w:r w:rsidRPr="008D1ED2">
        <w:rPr>
          <w:rFonts w:asciiTheme="majorBidi" w:hAnsiTheme="majorBidi" w:cstheme="majorBidi"/>
          <w:sz w:val="28"/>
          <w:szCs w:val="28"/>
        </w:rPr>
        <w:t>Е. Эмоционально</w:t>
      </w:r>
      <w:r w:rsidR="00081219" w:rsidRPr="008D1ED2">
        <w:rPr>
          <w:rFonts w:asciiTheme="majorBidi" w:hAnsiTheme="majorBidi" w:cstheme="majorBidi"/>
          <w:sz w:val="28"/>
          <w:szCs w:val="28"/>
        </w:rPr>
        <w:t>-</w:t>
      </w:r>
      <w:r w:rsidRPr="008D1ED2">
        <w:rPr>
          <w:rFonts w:asciiTheme="majorBidi" w:hAnsiTheme="majorBidi" w:cstheme="majorBidi"/>
          <w:sz w:val="28"/>
          <w:szCs w:val="28"/>
        </w:rPr>
        <w:t xml:space="preserve">оценочная лексика современного немецкого языка: </w:t>
      </w:r>
      <w:proofErr w:type="spellStart"/>
      <w:r w:rsidRPr="008D1ED2">
        <w:rPr>
          <w:rFonts w:asciiTheme="majorBidi" w:hAnsiTheme="majorBidi" w:cstheme="majorBidi"/>
          <w:sz w:val="28"/>
          <w:szCs w:val="28"/>
        </w:rPr>
        <w:t>автореф</w:t>
      </w:r>
      <w:proofErr w:type="spellEnd"/>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w:t>
      </w:r>
      <w:r w:rsidR="000C2E19" w:rsidRPr="008D1ED2">
        <w:rPr>
          <w:rFonts w:asciiTheme="majorBidi" w:hAnsiTheme="majorBidi" w:cstheme="majorBidi"/>
          <w:sz w:val="28"/>
          <w:szCs w:val="28"/>
        </w:rPr>
        <w:t>..</w:t>
      </w:r>
      <w:r w:rsidRPr="008D1ED2">
        <w:rPr>
          <w:rFonts w:asciiTheme="majorBidi" w:hAnsiTheme="majorBidi" w:cstheme="majorBidi"/>
          <w:sz w:val="28"/>
          <w:szCs w:val="28"/>
        </w:rPr>
        <w:t>. док</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10.02.04</w:t>
      </w:r>
      <w:r w:rsidR="000C2E19" w:rsidRPr="008D1ED2">
        <w:rPr>
          <w:rFonts w:asciiTheme="majorBidi" w:hAnsiTheme="majorBidi" w:cstheme="majorBidi"/>
          <w:sz w:val="28"/>
          <w:szCs w:val="28"/>
        </w:rPr>
        <w:t>.</w:t>
      </w:r>
      <w:r w:rsidRPr="008D1ED2">
        <w:rPr>
          <w:rFonts w:asciiTheme="majorBidi" w:hAnsiTheme="majorBidi" w:cstheme="majorBidi"/>
          <w:sz w:val="28"/>
          <w:szCs w:val="28"/>
        </w:rPr>
        <w:t xml:space="preserve"> – М</w:t>
      </w:r>
      <w:r w:rsidR="000C2E19" w:rsidRPr="008D1ED2">
        <w:rPr>
          <w:rFonts w:asciiTheme="majorBidi" w:hAnsiTheme="majorBidi" w:cstheme="majorBidi"/>
          <w:sz w:val="28"/>
          <w:szCs w:val="28"/>
        </w:rPr>
        <w:t>.</w:t>
      </w:r>
      <w:r w:rsidRPr="008D1ED2">
        <w:rPr>
          <w:rFonts w:asciiTheme="majorBidi" w:hAnsiTheme="majorBidi" w:cstheme="majorBidi"/>
          <w:sz w:val="28"/>
          <w:szCs w:val="28"/>
        </w:rPr>
        <w:t>, 1996. – 66 с.</w:t>
      </w:r>
    </w:p>
    <w:p w14:paraId="182A27D5" w14:textId="0C759F22"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71 </w:t>
      </w:r>
      <w:r w:rsidRPr="008D1ED2">
        <w:rPr>
          <w:rFonts w:asciiTheme="majorBidi" w:hAnsiTheme="majorBidi" w:cstheme="majorBidi"/>
          <w:sz w:val="28"/>
          <w:szCs w:val="28"/>
          <w:lang w:val="kk-KZ"/>
        </w:rPr>
        <w:t>Шаховский В.И. Категоризация эмоций в лексико</w:t>
      </w:r>
      <w:r w:rsidR="003514BC" w:rsidRPr="008D1ED2">
        <w:rPr>
          <w:rFonts w:asciiTheme="majorBidi" w:hAnsiTheme="majorBidi" w:cstheme="majorBidi"/>
          <w:sz w:val="28"/>
          <w:szCs w:val="28"/>
        </w:rPr>
        <w:t>-</w:t>
      </w:r>
      <w:r w:rsidRPr="008D1ED2">
        <w:rPr>
          <w:rFonts w:asciiTheme="majorBidi" w:hAnsiTheme="majorBidi" w:cstheme="majorBidi"/>
          <w:sz w:val="28"/>
          <w:szCs w:val="28"/>
          <w:lang w:val="kk-KZ"/>
        </w:rPr>
        <w:t>семантической системе языка</w:t>
      </w:r>
      <w:r w:rsidR="000C2E19"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w:t>
      </w:r>
      <w:r w:rsidR="00081219"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М.</w:t>
      </w:r>
      <w:r w:rsidRPr="008D1ED2">
        <w:rPr>
          <w:rFonts w:asciiTheme="majorBidi" w:hAnsiTheme="majorBidi" w:cstheme="majorBidi"/>
          <w:sz w:val="28"/>
          <w:szCs w:val="28"/>
        </w:rPr>
        <w:t>, 201</w:t>
      </w:r>
      <w:r w:rsidR="00081219" w:rsidRPr="008D1ED2">
        <w:rPr>
          <w:rFonts w:asciiTheme="majorBidi" w:hAnsiTheme="majorBidi" w:cstheme="majorBidi"/>
          <w:sz w:val="28"/>
          <w:szCs w:val="28"/>
        </w:rPr>
        <w:t>9. – 206 с.</w:t>
      </w:r>
    </w:p>
    <w:p w14:paraId="2446D40C" w14:textId="1766A515"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7</w:t>
      </w:r>
      <w:r w:rsidRPr="008D1ED2">
        <w:rPr>
          <w:rFonts w:asciiTheme="majorBidi" w:hAnsiTheme="majorBidi" w:cstheme="majorBidi"/>
          <w:sz w:val="28"/>
          <w:szCs w:val="28"/>
        </w:rPr>
        <w:t>2</w:t>
      </w:r>
      <w:r w:rsidRPr="008D1ED2">
        <w:rPr>
          <w:rFonts w:asciiTheme="majorBidi" w:hAnsiTheme="majorBidi" w:cstheme="majorBidi"/>
          <w:sz w:val="28"/>
          <w:szCs w:val="28"/>
          <w:lang w:val="kk-KZ"/>
        </w:rPr>
        <w:t xml:space="preserve"> Прокопчук A.A. Предложения с эксплицитно выраженными эмотивными значениями и их формы // Предложение и текст в семантическом аспекте</w:t>
      </w:r>
      <w:r w:rsidR="000C2E19" w:rsidRPr="008D1ED2">
        <w:rPr>
          <w:rFonts w:asciiTheme="majorBidi" w:hAnsiTheme="majorBidi" w:cstheme="majorBidi"/>
          <w:sz w:val="28"/>
          <w:szCs w:val="28"/>
          <w:lang w:val="kk-KZ"/>
        </w:rPr>
        <w:t>: сб</w:t>
      </w:r>
      <w:r w:rsidRPr="008D1ED2">
        <w:rPr>
          <w:rFonts w:asciiTheme="majorBidi" w:hAnsiTheme="majorBidi" w:cstheme="majorBidi"/>
          <w:sz w:val="28"/>
          <w:szCs w:val="28"/>
          <w:lang w:val="kk-KZ"/>
        </w:rPr>
        <w:t>. – Калинин, 1978. – С. 59</w:t>
      </w:r>
      <w:r w:rsidR="00081219"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72.</w:t>
      </w:r>
    </w:p>
    <w:p w14:paraId="4C4196A4" w14:textId="101656FA"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73 </w:t>
      </w:r>
      <w:r w:rsidRPr="008D1ED2">
        <w:rPr>
          <w:rFonts w:asciiTheme="majorBidi" w:hAnsiTheme="majorBidi" w:cstheme="majorBidi"/>
          <w:sz w:val="28"/>
          <w:szCs w:val="28"/>
          <w:lang w:val="kk-KZ"/>
        </w:rPr>
        <w:t>Кукушкина Е.И. Познание, язык, культура</w:t>
      </w:r>
      <w:r w:rsidR="000C2E19" w:rsidRPr="008D1ED2">
        <w:rPr>
          <w:rFonts w:asciiTheme="majorBidi" w:hAnsiTheme="majorBidi" w:cstheme="majorBidi"/>
          <w:sz w:val="28"/>
          <w:szCs w:val="28"/>
          <w:lang w:val="kk-KZ"/>
        </w:rPr>
        <w:t>: некоторые гносеологические и социологические аспекты проблемы</w:t>
      </w:r>
      <w:r w:rsidRPr="008D1ED2">
        <w:rPr>
          <w:rFonts w:asciiTheme="majorBidi" w:hAnsiTheme="majorBidi" w:cstheme="majorBidi"/>
          <w:sz w:val="28"/>
          <w:szCs w:val="28"/>
          <w:lang w:val="kk-KZ"/>
        </w:rPr>
        <w:t xml:space="preserve">. – М., 1984. – </w:t>
      </w:r>
      <w:r w:rsidR="000C2E19" w:rsidRPr="008D1ED2">
        <w:rPr>
          <w:rFonts w:asciiTheme="majorBidi" w:hAnsiTheme="majorBidi" w:cstheme="majorBidi"/>
          <w:sz w:val="28"/>
          <w:szCs w:val="28"/>
          <w:lang w:val="kk-KZ"/>
        </w:rPr>
        <w:t>261с</w:t>
      </w:r>
      <w:r w:rsidRPr="008D1ED2">
        <w:rPr>
          <w:rFonts w:asciiTheme="majorBidi" w:hAnsiTheme="majorBidi" w:cstheme="majorBidi"/>
          <w:sz w:val="28"/>
          <w:szCs w:val="28"/>
          <w:lang w:val="kk-KZ"/>
        </w:rPr>
        <w:t>.</w:t>
      </w:r>
    </w:p>
    <w:p w14:paraId="0B3CF9F5" w14:textId="30DC2256" w:rsidR="00797302" w:rsidRPr="008D1ED2" w:rsidRDefault="00797302" w:rsidP="00797302">
      <w:pPr>
        <w:spacing w:after="0" w:line="240" w:lineRule="auto"/>
        <w:ind w:firstLine="708"/>
        <w:jc w:val="both"/>
        <w:rPr>
          <w:rFonts w:asciiTheme="majorBidi" w:eastAsia="Times New Roman" w:hAnsiTheme="majorBidi" w:cstheme="majorBidi"/>
          <w:sz w:val="28"/>
          <w:szCs w:val="28"/>
          <w:lang w:eastAsia="ru-RU"/>
        </w:rPr>
      </w:pPr>
      <w:r w:rsidRPr="008D1ED2">
        <w:rPr>
          <w:rFonts w:asciiTheme="majorBidi" w:hAnsiTheme="majorBidi" w:cstheme="majorBidi"/>
          <w:sz w:val="28"/>
          <w:szCs w:val="28"/>
        </w:rPr>
        <w:t xml:space="preserve">74 </w:t>
      </w:r>
      <w:r w:rsidRPr="008D1ED2">
        <w:rPr>
          <w:rFonts w:asciiTheme="majorBidi" w:eastAsia="Times New Roman" w:hAnsiTheme="majorBidi" w:cstheme="majorBidi"/>
          <w:sz w:val="28"/>
          <w:szCs w:val="28"/>
          <w:lang w:val="kk-KZ" w:eastAsia="ru-RU"/>
        </w:rPr>
        <w:t>Маслова В.А. Введение в когнитивную лингвистику: учеб. пос</w:t>
      </w:r>
      <w:r w:rsidR="000C2E19" w:rsidRPr="008D1ED2">
        <w:rPr>
          <w:rFonts w:asciiTheme="majorBidi" w:eastAsia="Times New Roman" w:hAnsiTheme="majorBidi" w:cstheme="majorBidi"/>
          <w:sz w:val="28"/>
          <w:szCs w:val="28"/>
          <w:lang w:val="kk-KZ" w:eastAsia="ru-RU"/>
        </w:rPr>
        <w:t>.</w:t>
      </w:r>
      <w:r w:rsidRPr="008D1ED2">
        <w:rPr>
          <w:rFonts w:asciiTheme="majorBidi" w:eastAsia="Times New Roman" w:hAnsiTheme="majorBidi" w:cstheme="majorBidi"/>
          <w:sz w:val="28"/>
          <w:szCs w:val="28"/>
          <w:lang w:val="kk-KZ" w:eastAsia="ru-RU"/>
        </w:rPr>
        <w:t xml:space="preserve"> – </w:t>
      </w:r>
      <w:r w:rsidR="000C2E19" w:rsidRPr="008D1ED2">
        <w:rPr>
          <w:rFonts w:asciiTheme="majorBidi" w:eastAsia="Times New Roman" w:hAnsiTheme="majorBidi" w:cstheme="majorBidi"/>
          <w:sz w:val="28"/>
          <w:szCs w:val="28"/>
          <w:lang w:val="kk-KZ" w:eastAsia="ru-RU"/>
        </w:rPr>
        <w:t>Изд. </w:t>
      </w:r>
      <w:r w:rsidRPr="008D1ED2">
        <w:rPr>
          <w:rFonts w:asciiTheme="majorBidi" w:eastAsia="Times New Roman" w:hAnsiTheme="majorBidi" w:cstheme="majorBidi"/>
          <w:sz w:val="28"/>
          <w:szCs w:val="28"/>
          <w:lang w:val="kk-KZ" w:eastAsia="ru-RU"/>
        </w:rPr>
        <w:t>5</w:t>
      </w:r>
      <w:r w:rsidR="003514BC" w:rsidRPr="008D1ED2">
        <w:rPr>
          <w:rFonts w:asciiTheme="majorBidi" w:eastAsia="Times New Roman" w:hAnsiTheme="majorBidi" w:cstheme="majorBidi"/>
          <w:sz w:val="28"/>
          <w:szCs w:val="28"/>
          <w:lang w:eastAsia="ru-RU"/>
        </w:rPr>
        <w:t>-</w:t>
      </w:r>
      <w:r w:rsidRPr="008D1ED2">
        <w:rPr>
          <w:rFonts w:asciiTheme="majorBidi" w:eastAsia="Times New Roman" w:hAnsiTheme="majorBidi" w:cstheme="majorBidi"/>
          <w:sz w:val="28"/>
          <w:szCs w:val="28"/>
          <w:lang w:val="kk-KZ" w:eastAsia="ru-RU"/>
        </w:rPr>
        <w:t>е. – М.: Флинта: Наука, 2012. – 296 с.</w:t>
      </w:r>
    </w:p>
    <w:p w14:paraId="3D4DE074" w14:textId="4F2903D4" w:rsidR="00797302" w:rsidRPr="008D1ED2" w:rsidRDefault="00797302" w:rsidP="00797302">
      <w:pPr>
        <w:spacing w:after="0" w:line="240" w:lineRule="auto"/>
        <w:ind w:firstLine="708"/>
        <w:jc w:val="both"/>
        <w:rPr>
          <w:rFonts w:asciiTheme="majorBidi" w:eastAsia="Times New Roman" w:hAnsiTheme="majorBidi" w:cstheme="majorBidi"/>
          <w:sz w:val="28"/>
          <w:szCs w:val="28"/>
          <w:lang w:eastAsia="ru-RU"/>
        </w:rPr>
      </w:pPr>
      <w:r w:rsidRPr="008D1ED2">
        <w:rPr>
          <w:rFonts w:asciiTheme="majorBidi" w:eastAsia="Times New Roman" w:hAnsiTheme="majorBidi" w:cstheme="majorBidi"/>
          <w:sz w:val="28"/>
          <w:szCs w:val="28"/>
          <w:lang w:eastAsia="ru-RU"/>
        </w:rPr>
        <w:t xml:space="preserve">75 </w:t>
      </w:r>
      <w:r w:rsidRPr="008D1ED2">
        <w:rPr>
          <w:rFonts w:asciiTheme="majorBidi" w:eastAsia="Times New Roman" w:hAnsiTheme="majorBidi" w:cstheme="majorBidi"/>
          <w:sz w:val="28"/>
          <w:szCs w:val="28"/>
          <w:lang w:val="kk-KZ" w:eastAsia="ru-RU"/>
        </w:rPr>
        <w:t xml:space="preserve">Шаховский В.И. Голос эмоций в языковом круге </w:t>
      </w:r>
      <w:r w:rsidR="000C2E19" w:rsidRPr="008D1ED2">
        <w:rPr>
          <w:rFonts w:asciiTheme="majorBidi" w:eastAsia="Times New Roman" w:hAnsiTheme="majorBidi" w:cstheme="majorBidi"/>
          <w:sz w:val="28"/>
          <w:szCs w:val="28"/>
          <w:lang w:val="kk-KZ" w:eastAsia="ru-RU"/>
        </w:rPr>
        <w:t>Homo sentiens. – М.</w:t>
      </w:r>
      <w:r w:rsidRPr="008D1ED2">
        <w:rPr>
          <w:rFonts w:asciiTheme="majorBidi" w:eastAsia="Times New Roman" w:hAnsiTheme="majorBidi" w:cstheme="majorBidi"/>
          <w:sz w:val="28"/>
          <w:szCs w:val="28"/>
          <w:lang w:val="kk-KZ" w:eastAsia="ru-RU"/>
        </w:rPr>
        <w:t>, 201</w:t>
      </w:r>
      <w:r w:rsidR="00081219" w:rsidRPr="008D1ED2">
        <w:rPr>
          <w:rFonts w:asciiTheme="majorBidi" w:eastAsia="Times New Roman" w:hAnsiTheme="majorBidi" w:cstheme="majorBidi"/>
          <w:sz w:val="28"/>
          <w:szCs w:val="28"/>
          <w:lang w:val="kk-KZ" w:eastAsia="ru-RU"/>
        </w:rPr>
        <w:t>9</w:t>
      </w:r>
      <w:r w:rsidRPr="008D1ED2">
        <w:rPr>
          <w:rFonts w:asciiTheme="majorBidi" w:eastAsia="Times New Roman" w:hAnsiTheme="majorBidi" w:cstheme="majorBidi"/>
          <w:sz w:val="28"/>
          <w:szCs w:val="28"/>
          <w:lang w:val="kk-KZ" w:eastAsia="ru-RU"/>
        </w:rPr>
        <w:t>. – 144 с.</w:t>
      </w:r>
    </w:p>
    <w:p w14:paraId="6FA8A1AC" w14:textId="7A50EC48" w:rsidR="00797302" w:rsidRPr="008D1ED2" w:rsidRDefault="00797302" w:rsidP="00797302">
      <w:pPr>
        <w:spacing w:after="0" w:line="240" w:lineRule="auto"/>
        <w:ind w:firstLine="708"/>
        <w:jc w:val="both"/>
        <w:rPr>
          <w:rFonts w:asciiTheme="majorBidi" w:eastAsia="Times New Roman" w:hAnsiTheme="majorBidi" w:cstheme="majorBidi"/>
          <w:sz w:val="28"/>
          <w:szCs w:val="28"/>
          <w:lang w:eastAsia="ru-RU"/>
        </w:rPr>
      </w:pPr>
      <w:r w:rsidRPr="008D1ED2">
        <w:rPr>
          <w:rFonts w:asciiTheme="majorBidi" w:eastAsia="Times New Roman" w:hAnsiTheme="majorBidi" w:cstheme="majorBidi"/>
          <w:sz w:val="28"/>
          <w:szCs w:val="28"/>
          <w:lang w:eastAsia="ru-RU"/>
        </w:rPr>
        <w:t xml:space="preserve">76 </w:t>
      </w:r>
      <w:r w:rsidRPr="008D1ED2">
        <w:rPr>
          <w:rFonts w:asciiTheme="majorBidi" w:eastAsia="Times New Roman" w:hAnsiTheme="majorBidi" w:cstheme="majorBidi"/>
          <w:sz w:val="28"/>
          <w:szCs w:val="28"/>
          <w:lang w:val="kk-KZ" w:eastAsia="ru-RU"/>
        </w:rPr>
        <w:t xml:space="preserve">Дарвин Ч. Выражение эмоций у животных и человека // Соч. – М., 1953. </w:t>
      </w:r>
      <w:r w:rsidR="000C2E19" w:rsidRPr="008D1ED2">
        <w:rPr>
          <w:rFonts w:asciiTheme="majorBidi" w:eastAsia="Times New Roman" w:hAnsiTheme="majorBidi" w:cstheme="majorBidi"/>
          <w:sz w:val="28"/>
          <w:szCs w:val="28"/>
          <w:lang w:val="kk-KZ" w:eastAsia="ru-RU"/>
        </w:rPr>
        <w:t xml:space="preserve">– Т. 5. </w:t>
      </w:r>
      <w:r w:rsidRPr="008D1ED2">
        <w:rPr>
          <w:rFonts w:asciiTheme="majorBidi" w:eastAsia="Times New Roman" w:hAnsiTheme="majorBidi" w:cstheme="majorBidi"/>
          <w:sz w:val="28"/>
          <w:szCs w:val="28"/>
          <w:lang w:val="kk-KZ" w:eastAsia="ru-RU"/>
        </w:rPr>
        <w:t xml:space="preserve">– </w:t>
      </w:r>
      <w:r w:rsidR="000C2E19" w:rsidRPr="008D1ED2">
        <w:rPr>
          <w:rFonts w:asciiTheme="majorBidi" w:eastAsia="Times New Roman" w:hAnsiTheme="majorBidi" w:cstheme="majorBidi"/>
          <w:sz w:val="28"/>
          <w:szCs w:val="28"/>
          <w:lang w:val="kk-KZ" w:eastAsia="ru-RU"/>
        </w:rPr>
        <w:t>С. 909-920.</w:t>
      </w:r>
    </w:p>
    <w:p w14:paraId="334F3407" w14:textId="5089D441" w:rsidR="00797302" w:rsidRPr="008D1ED2" w:rsidRDefault="00797302" w:rsidP="00797302">
      <w:pPr>
        <w:spacing w:after="0" w:line="240" w:lineRule="auto"/>
        <w:ind w:firstLine="708"/>
        <w:jc w:val="both"/>
        <w:rPr>
          <w:rFonts w:asciiTheme="majorBidi" w:eastAsia="Times New Roman" w:hAnsiTheme="majorBidi" w:cstheme="majorBidi"/>
          <w:sz w:val="28"/>
          <w:szCs w:val="28"/>
          <w:lang w:eastAsia="ru-RU"/>
        </w:rPr>
      </w:pPr>
      <w:r w:rsidRPr="008D1ED2">
        <w:rPr>
          <w:rFonts w:asciiTheme="majorBidi" w:eastAsia="Times New Roman" w:hAnsiTheme="majorBidi" w:cstheme="majorBidi"/>
          <w:sz w:val="28"/>
          <w:szCs w:val="28"/>
          <w:lang w:eastAsia="ru-RU"/>
        </w:rPr>
        <w:t xml:space="preserve">77 </w:t>
      </w:r>
      <w:r w:rsidRPr="008D1ED2">
        <w:rPr>
          <w:rFonts w:asciiTheme="majorBidi" w:eastAsia="Times New Roman" w:hAnsiTheme="majorBidi" w:cstheme="majorBidi"/>
          <w:sz w:val="28"/>
          <w:szCs w:val="28"/>
          <w:lang w:val="kk-KZ" w:eastAsia="ru-RU"/>
        </w:rPr>
        <w:t xml:space="preserve">Рубинштейн С.Л. Эмоции // </w:t>
      </w:r>
      <w:r w:rsidR="00801669" w:rsidRPr="008D1ED2">
        <w:rPr>
          <w:rFonts w:asciiTheme="majorBidi" w:eastAsia="Times New Roman" w:hAnsiTheme="majorBidi" w:cstheme="majorBidi"/>
          <w:sz w:val="28"/>
          <w:szCs w:val="28"/>
          <w:lang w:val="kk-KZ" w:eastAsia="ru-RU"/>
        </w:rPr>
        <w:t>В кн.: Психология эмоций. Тексты. – М.</w:t>
      </w:r>
      <w:r w:rsidRPr="008D1ED2">
        <w:rPr>
          <w:rFonts w:asciiTheme="majorBidi" w:eastAsia="Times New Roman" w:hAnsiTheme="majorBidi" w:cstheme="majorBidi"/>
          <w:sz w:val="28"/>
          <w:szCs w:val="28"/>
          <w:lang w:val="kk-KZ" w:eastAsia="ru-RU"/>
        </w:rPr>
        <w:t>, 1993. – С. 160</w:t>
      </w:r>
      <w:r w:rsidR="00081219" w:rsidRPr="008D1ED2">
        <w:rPr>
          <w:rFonts w:asciiTheme="majorBidi" w:eastAsia="Times New Roman" w:hAnsiTheme="majorBidi" w:cstheme="majorBidi"/>
          <w:sz w:val="28"/>
          <w:szCs w:val="28"/>
          <w:lang w:val="kk-KZ" w:eastAsia="ru-RU"/>
        </w:rPr>
        <w:t>-</w:t>
      </w:r>
      <w:r w:rsidRPr="008D1ED2">
        <w:rPr>
          <w:rFonts w:asciiTheme="majorBidi" w:eastAsia="Times New Roman" w:hAnsiTheme="majorBidi" w:cstheme="majorBidi"/>
          <w:sz w:val="28"/>
          <w:szCs w:val="28"/>
          <w:lang w:val="kk-KZ" w:eastAsia="ru-RU"/>
        </w:rPr>
        <w:t>170.</w:t>
      </w:r>
    </w:p>
    <w:p w14:paraId="008BC3CB" w14:textId="4970D2F1" w:rsidR="00797302" w:rsidRPr="008D1ED2" w:rsidRDefault="00797302" w:rsidP="00797302">
      <w:pPr>
        <w:spacing w:after="0" w:line="240" w:lineRule="auto"/>
        <w:ind w:firstLine="708"/>
        <w:jc w:val="both"/>
        <w:rPr>
          <w:rFonts w:asciiTheme="majorBidi" w:eastAsia="Times New Roman" w:hAnsiTheme="majorBidi" w:cstheme="majorBidi"/>
          <w:sz w:val="28"/>
          <w:szCs w:val="28"/>
          <w:lang w:eastAsia="ru-RU"/>
        </w:rPr>
      </w:pPr>
      <w:r w:rsidRPr="008D1ED2">
        <w:rPr>
          <w:rFonts w:asciiTheme="majorBidi" w:eastAsia="Times New Roman" w:hAnsiTheme="majorBidi" w:cstheme="majorBidi"/>
          <w:sz w:val="28"/>
          <w:szCs w:val="28"/>
          <w:lang w:eastAsia="ru-RU"/>
        </w:rPr>
        <w:t xml:space="preserve">78 </w:t>
      </w:r>
      <w:r w:rsidRPr="008D1ED2">
        <w:rPr>
          <w:rFonts w:asciiTheme="majorBidi" w:eastAsia="Times New Roman" w:hAnsiTheme="majorBidi" w:cstheme="majorBidi"/>
          <w:sz w:val="28"/>
          <w:szCs w:val="28"/>
          <w:lang w:val="kk-KZ" w:eastAsia="ru-RU"/>
        </w:rPr>
        <w:t xml:space="preserve">Шаховский В.И. </w:t>
      </w:r>
      <w:r w:rsidR="00081219" w:rsidRPr="008D1ED2">
        <w:rPr>
          <w:rFonts w:asciiTheme="majorBidi" w:eastAsia="Times New Roman" w:hAnsiTheme="majorBidi" w:cstheme="majorBidi"/>
          <w:sz w:val="28"/>
          <w:szCs w:val="28"/>
          <w:lang w:val="kk-KZ" w:eastAsia="ru-RU"/>
        </w:rPr>
        <w:t>Эмоции: Долингвистика, лингвистика, лингвокультурология</w:t>
      </w:r>
      <w:r w:rsidRPr="008D1ED2">
        <w:rPr>
          <w:rFonts w:asciiTheme="majorBidi" w:eastAsia="Times New Roman" w:hAnsiTheme="majorBidi" w:cstheme="majorBidi"/>
          <w:sz w:val="28"/>
          <w:szCs w:val="28"/>
          <w:lang w:val="kk-KZ" w:eastAsia="ru-RU"/>
        </w:rPr>
        <w:t xml:space="preserve"> – </w:t>
      </w:r>
      <w:r w:rsidR="00081219" w:rsidRPr="008D1ED2">
        <w:rPr>
          <w:rFonts w:asciiTheme="majorBidi" w:eastAsia="Times New Roman" w:hAnsiTheme="majorBidi" w:cstheme="majorBidi"/>
          <w:sz w:val="28"/>
          <w:szCs w:val="28"/>
          <w:lang w:val="kk-KZ" w:eastAsia="ru-RU"/>
        </w:rPr>
        <w:t>М., 2016. – 128 с.</w:t>
      </w:r>
    </w:p>
    <w:p w14:paraId="0CE2EEA8" w14:textId="227DB97E" w:rsidR="00797302" w:rsidRPr="008D1ED2" w:rsidRDefault="00797302" w:rsidP="00801669">
      <w:pPr>
        <w:spacing w:after="0"/>
        <w:ind w:firstLine="709"/>
        <w:jc w:val="both"/>
        <w:rPr>
          <w:rFonts w:asciiTheme="majorBidi" w:eastAsia="Times New Roman" w:hAnsiTheme="majorBidi" w:cstheme="majorBidi"/>
          <w:sz w:val="28"/>
          <w:szCs w:val="28"/>
          <w:lang w:val="kk-KZ" w:eastAsia="ru-RU"/>
        </w:rPr>
      </w:pPr>
      <w:r w:rsidRPr="008D1ED2">
        <w:rPr>
          <w:rFonts w:asciiTheme="majorBidi" w:eastAsia="Times New Roman" w:hAnsiTheme="majorBidi" w:cstheme="majorBidi"/>
          <w:sz w:val="28"/>
          <w:szCs w:val="28"/>
          <w:lang w:eastAsia="ru-RU"/>
        </w:rPr>
        <w:lastRenderedPageBreak/>
        <w:t xml:space="preserve">79 </w:t>
      </w:r>
      <w:r w:rsidRPr="008D1ED2">
        <w:rPr>
          <w:rFonts w:asciiTheme="majorBidi" w:eastAsia="Times New Roman" w:hAnsiTheme="majorBidi" w:cstheme="majorBidi"/>
          <w:sz w:val="28"/>
          <w:szCs w:val="28"/>
          <w:lang w:val="kk-KZ" w:eastAsia="ru-RU"/>
        </w:rPr>
        <w:t>Современные направления лингвистической науки / под ред. А.Е.</w:t>
      </w:r>
      <w:r w:rsidR="00801669" w:rsidRPr="008D1ED2">
        <w:rPr>
          <w:rFonts w:asciiTheme="majorBidi" w:eastAsia="Times New Roman" w:hAnsiTheme="majorBidi" w:cstheme="majorBidi"/>
          <w:sz w:val="28"/>
          <w:szCs w:val="28"/>
          <w:lang w:val="kk-KZ" w:eastAsia="ru-RU"/>
        </w:rPr>
        <w:t> </w:t>
      </w:r>
      <w:r w:rsidRPr="008D1ED2">
        <w:rPr>
          <w:rFonts w:asciiTheme="majorBidi" w:eastAsia="Times New Roman" w:hAnsiTheme="majorBidi" w:cstheme="majorBidi"/>
          <w:sz w:val="28"/>
          <w:szCs w:val="28"/>
          <w:lang w:val="kk-KZ" w:eastAsia="ru-RU"/>
        </w:rPr>
        <w:t>Бижкеновой. – Астана, 2014. – 360 с.</w:t>
      </w:r>
    </w:p>
    <w:p w14:paraId="78EA6770" w14:textId="27D158E5" w:rsidR="00797302" w:rsidRPr="008D1ED2" w:rsidRDefault="00797302" w:rsidP="00081219">
      <w:pPr>
        <w:spacing w:after="0" w:line="240" w:lineRule="auto"/>
        <w:ind w:firstLine="709"/>
        <w:jc w:val="both"/>
        <w:rPr>
          <w:rFonts w:asciiTheme="majorBidi" w:eastAsia="Times New Roman" w:hAnsiTheme="majorBidi" w:cstheme="majorBidi"/>
          <w:sz w:val="28"/>
          <w:szCs w:val="28"/>
          <w:lang w:val="en-US" w:eastAsia="ru-RU"/>
        </w:rPr>
      </w:pPr>
      <w:r w:rsidRPr="008D1ED2">
        <w:rPr>
          <w:rFonts w:asciiTheme="majorBidi" w:eastAsia="Times New Roman" w:hAnsiTheme="majorBidi" w:cstheme="majorBidi"/>
          <w:sz w:val="28"/>
          <w:szCs w:val="28"/>
          <w:lang w:val="kk-KZ" w:eastAsia="ru-RU"/>
        </w:rPr>
        <w:t>80 Reilly J</w:t>
      </w:r>
      <w:r w:rsidR="00081219" w:rsidRPr="008D1ED2">
        <w:rPr>
          <w:rFonts w:asciiTheme="majorBidi" w:eastAsia="Times New Roman" w:hAnsiTheme="majorBidi" w:cstheme="majorBidi"/>
          <w:sz w:val="28"/>
          <w:szCs w:val="28"/>
          <w:lang w:val="kk-KZ" w:eastAsia="ru-RU"/>
        </w:rPr>
        <w:t>.</w:t>
      </w:r>
      <w:r w:rsidR="00D6416B" w:rsidRPr="008D1ED2">
        <w:rPr>
          <w:rFonts w:asciiTheme="majorBidi" w:eastAsia="Times New Roman" w:hAnsiTheme="majorBidi" w:cstheme="majorBidi"/>
          <w:sz w:val="28"/>
          <w:szCs w:val="28"/>
          <w:lang w:val="en-US" w:eastAsia="ru-RU"/>
        </w:rPr>
        <w:t>,</w:t>
      </w:r>
      <w:r w:rsidRPr="008D1ED2">
        <w:rPr>
          <w:rFonts w:asciiTheme="majorBidi" w:eastAsia="Times New Roman" w:hAnsiTheme="majorBidi" w:cstheme="majorBidi"/>
          <w:sz w:val="28"/>
          <w:szCs w:val="28"/>
          <w:lang w:val="kk-KZ" w:eastAsia="ru-RU"/>
        </w:rPr>
        <w:t xml:space="preserve"> Seibert</w:t>
      </w:r>
      <w:r w:rsidR="00081219" w:rsidRPr="008D1ED2">
        <w:rPr>
          <w:rFonts w:asciiTheme="majorBidi" w:eastAsia="Times New Roman" w:hAnsiTheme="majorBidi" w:cstheme="majorBidi"/>
          <w:sz w:val="28"/>
          <w:szCs w:val="28"/>
          <w:lang w:val="kk-KZ" w:eastAsia="ru-RU"/>
        </w:rPr>
        <w:t xml:space="preserve"> </w:t>
      </w:r>
      <w:r w:rsidR="00081219" w:rsidRPr="008D1ED2">
        <w:rPr>
          <w:rFonts w:asciiTheme="majorBidi" w:eastAsia="Times New Roman" w:hAnsiTheme="majorBidi" w:cstheme="majorBidi"/>
          <w:sz w:val="28"/>
          <w:szCs w:val="28"/>
          <w:lang w:val="en-US" w:eastAsia="ru-RU"/>
        </w:rPr>
        <w:t>L</w:t>
      </w:r>
      <w:r w:rsidRPr="008D1ED2">
        <w:rPr>
          <w:rFonts w:asciiTheme="majorBidi" w:eastAsia="Times New Roman" w:hAnsiTheme="majorBidi" w:cstheme="majorBidi"/>
          <w:sz w:val="28"/>
          <w:szCs w:val="28"/>
          <w:lang w:val="kk-KZ" w:eastAsia="ru-RU"/>
        </w:rPr>
        <w:t xml:space="preserve">. </w:t>
      </w:r>
      <w:r w:rsidRPr="008D1ED2">
        <w:rPr>
          <w:rFonts w:asciiTheme="majorBidi" w:eastAsia="Times New Roman" w:hAnsiTheme="majorBidi" w:cstheme="majorBidi"/>
          <w:sz w:val="28"/>
          <w:szCs w:val="28"/>
          <w:lang w:val="en-US" w:eastAsia="ru-RU"/>
        </w:rPr>
        <w:t xml:space="preserve">Language and Emotion </w:t>
      </w:r>
      <w:r w:rsidR="003514BC" w:rsidRPr="008D1ED2">
        <w:rPr>
          <w:rFonts w:asciiTheme="majorBidi" w:eastAsia="Times New Roman" w:hAnsiTheme="majorBidi" w:cstheme="majorBidi"/>
          <w:sz w:val="28"/>
          <w:szCs w:val="28"/>
          <w:lang w:val="en-US" w:eastAsia="ru-RU"/>
        </w:rPr>
        <w:t xml:space="preserve">// </w:t>
      </w:r>
      <w:r w:rsidRPr="008D1ED2">
        <w:rPr>
          <w:rFonts w:asciiTheme="majorBidi" w:eastAsia="Times New Roman" w:hAnsiTheme="majorBidi" w:cstheme="majorBidi"/>
          <w:sz w:val="28"/>
          <w:szCs w:val="28"/>
          <w:lang w:val="en-US" w:eastAsia="ru-RU"/>
        </w:rPr>
        <w:t>In</w:t>
      </w:r>
      <w:r w:rsidR="00801669" w:rsidRPr="008D1ED2">
        <w:rPr>
          <w:rFonts w:asciiTheme="majorBidi" w:eastAsia="Times New Roman" w:hAnsiTheme="majorBidi" w:cstheme="majorBidi"/>
          <w:sz w:val="28"/>
          <w:szCs w:val="28"/>
          <w:lang w:val="en-US" w:eastAsia="ru-RU"/>
        </w:rPr>
        <w:t xml:space="preserve"> book</w:t>
      </w:r>
      <w:r w:rsidRPr="008D1ED2">
        <w:rPr>
          <w:rFonts w:asciiTheme="majorBidi" w:eastAsia="Times New Roman" w:hAnsiTheme="majorBidi" w:cstheme="majorBidi"/>
          <w:sz w:val="28"/>
          <w:szCs w:val="28"/>
          <w:lang w:val="en-US" w:eastAsia="ru-RU"/>
        </w:rPr>
        <w:t xml:space="preserve">: Handbook of Affective Sciences. </w:t>
      </w:r>
      <w:r w:rsidR="00081219" w:rsidRPr="008D1ED2">
        <w:rPr>
          <w:rFonts w:asciiTheme="majorBidi" w:eastAsia="Times New Roman" w:hAnsiTheme="majorBidi" w:cstheme="majorBidi"/>
          <w:sz w:val="28"/>
          <w:szCs w:val="28"/>
          <w:lang w:val="en-US" w:eastAsia="ru-RU"/>
        </w:rPr>
        <w:t xml:space="preserve">– </w:t>
      </w:r>
      <w:r w:rsidRPr="008D1ED2">
        <w:rPr>
          <w:rFonts w:asciiTheme="majorBidi" w:eastAsia="Times New Roman" w:hAnsiTheme="majorBidi" w:cstheme="majorBidi"/>
          <w:sz w:val="28"/>
          <w:szCs w:val="28"/>
          <w:lang w:val="en-US" w:eastAsia="ru-RU"/>
        </w:rPr>
        <w:t>Oxford</w:t>
      </w:r>
      <w:r w:rsidR="00081219" w:rsidRPr="008D1ED2">
        <w:rPr>
          <w:rFonts w:asciiTheme="majorBidi" w:eastAsia="Times New Roman" w:hAnsiTheme="majorBidi" w:cstheme="majorBidi"/>
          <w:sz w:val="28"/>
          <w:szCs w:val="28"/>
          <w:lang w:val="en-US" w:eastAsia="ru-RU"/>
        </w:rPr>
        <w:t>,</w:t>
      </w:r>
      <w:r w:rsidRPr="008D1ED2">
        <w:rPr>
          <w:rFonts w:asciiTheme="majorBidi" w:eastAsia="Times New Roman" w:hAnsiTheme="majorBidi" w:cstheme="majorBidi"/>
          <w:sz w:val="28"/>
          <w:szCs w:val="28"/>
          <w:lang w:val="en-US" w:eastAsia="ru-RU"/>
        </w:rPr>
        <w:t xml:space="preserve"> 2009. </w:t>
      </w:r>
      <w:bookmarkStart w:id="55" w:name="_Hlk193748825"/>
      <w:r w:rsidRPr="008D1ED2">
        <w:rPr>
          <w:rFonts w:asciiTheme="majorBidi" w:eastAsia="Times New Roman" w:hAnsiTheme="majorBidi" w:cstheme="majorBidi"/>
          <w:sz w:val="28"/>
          <w:szCs w:val="28"/>
          <w:lang w:val="kk-KZ" w:eastAsia="ru-RU"/>
        </w:rPr>
        <w:t>–</w:t>
      </w:r>
      <w:bookmarkEnd w:id="55"/>
      <w:r w:rsidRPr="008D1ED2">
        <w:rPr>
          <w:rFonts w:asciiTheme="majorBidi" w:eastAsia="Times New Roman" w:hAnsiTheme="majorBidi" w:cstheme="majorBidi"/>
          <w:sz w:val="28"/>
          <w:szCs w:val="28"/>
          <w:lang w:val="en-US" w:eastAsia="ru-RU"/>
        </w:rPr>
        <w:t xml:space="preserve"> </w:t>
      </w:r>
      <w:r w:rsidR="00C05F52" w:rsidRPr="008D1ED2">
        <w:rPr>
          <w:rFonts w:asciiTheme="majorBidi" w:eastAsia="Times New Roman" w:hAnsiTheme="majorBidi" w:cstheme="majorBidi"/>
          <w:sz w:val="28"/>
          <w:szCs w:val="28"/>
          <w:lang w:eastAsia="ru-RU"/>
        </w:rPr>
        <w:t>Р</w:t>
      </w:r>
      <w:r w:rsidR="00C05F52" w:rsidRPr="008D1ED2">
        <w:rPr>
          <w:rFonts w:asciiTheme="majorBidi" w:eastAsia="Times New Roman" w:hAnsiTheme="majorBidi" w:cstheme="majorBidi"/>
          <w:sz w:val="28"/>
          <w:szCs w:val="28"/>
          <w:lang w:val="en-US" w:eastAsia="ru-RU"/>
        </w:rPr>
        <w:t xml:space="preserve">. </w:t>
      </w:r>
      <w:r w:rsidRPr="008D1ED2">
        <w:rPr>
          <w:rFonts w:asciiTheme="majorBidi" w:eastAsia="Times New Roman" w:hAnsiTheme="majorBidi" w:cstheme="majorBidi"/>
          <w:sz w:val="28"/>
          <w:szCs w:val="28"/>
          <w:lang w:val="en-US" w:eastAsia="ru-RU"/>
        </w:rPr>
        <w:t>535</w:t>
      </w:r>
      <w:r w:rsidR="00081219" w:rsidRPr="008D1ED2">
        <w:rPr>
          <w:rFonts w:asciiTheme="majorBidi" w:eastAsia="Times New Roman" w:hAnsiTheme="majorBidi" w:cstheme="majorBidi"/>
          <w:sz w:val="28"/>
          <w:szCs w:val="28"/>
          <w:lang w:val="en-US" w:eastAsia="ru-RU"/>
        </w:rPr>
        <w:t>-</w:t>
      </w:r>
      <w:r w:rsidRPr="008D1ED2">
        <w:rPr>
          <w:rFonts w:asciiTheme="majorBidi" w:eastAsia="Times New Roman" w:hAnsiTheme="majorBidi" w:cstheme="majorBidi"/>
          <w:sz w:val="28"/>
          <w:szCs w:val="28"/>
          <w:lang w:val="en-US" w:eastAsia="ru-RU"/>
        </w:rPr>
        <w:t>559.</w:t>
      </w:r>
    </w:p>
    <w:p w14:paraId="538F392C" w14:textId="07D6FDF5" w:rsidR="00797302" w:rsidRPr="008D1ED2" w:rsidRDefault="00797302" w:rsidP="00797302">
      <w:pPr>
        <w:spacing w:after="0" w:line="240" w:lineRule="auto"/>
        <w:ind w:firstLine="708"/>
        <w:jc w:val="both"/>
        <w:rPr>
          <w:rFonts w:asciiTheme="majorBidi" w:eastAsia="Times New Roman" w:hAnsiTheme="majorBidi" w:cstheme="majorBidi"/>
          <w:sz w:val="28"/>
          <w:szCs w:val="28"/>
          <w:lang w:val="en-US" w:eastAsia="ru-RU"/>
        </w:rPr>
      </w:pPr>
      <w:r w:rsidRPr="008D1ED2">
        <w:rPr>
          <w:rFonts w:asciiTheme="majorBidi" w:eastAsia="Times New Roman" w:hAnsiTheme="majorBidi" w:cstheme="majorBidi"/>
          <w:sz w:val="28"/>
          <w:szCs w:val="28"/>
          <w:lang w:val="en-US" w:eastAsia="ru-RU"/>
        </w:rPr>
        <w:t>81</w:t>
      </w:r>
      <w:r w:rsidRPr="008D1ED2">
        <w:rPr>
          <w:rFonts w:asciiTheme="majorBidi" w:eastAsia="Times New Roman" w:hAnsiTheme="majorBidi" w:cstheme="majorBidi"/>
          <w:sz w:val="28"/>
          <w:szCs w:val="28"/>
          <w:lang w:val="kk-KZ" w:eastAsia="ru-RU"/>
        </w:rPr>
        <w:t xml:space="preserve"> Wilce J.M. Language and Emotion</w:t>
      </w:r>
      <w:r w:rsidR="00C05F52" w:rsidRPr="008D1ED2">
        <w:rPr>
          <w:rFonts w:asciiTheme="majorBidi" w:eastAsia="Times New Roman" w:hAnsiTheme="majorBidi" w:cstheme="majorBidi"/>
          <w:sz w:val="28"/>
          <w:szCs w:val="28"/>
          <w:lang w:val="kk-KZ" w:eastAsia="ru-RU"/>
        </w:rPr>
        <w:t>. – Cambridge, 2009. – 233 р.</w:t>
      </w:r>
    </w:p>
    <w:p w14:paraId="38912A6C" w14:textId="06AD0EA7" w:rsidR="00797302" w:rsidRPr="00B2508B" w:rsidRDefault="00797302" w:rsidP="00797302">
      <w:pPr>
        <w:spacing w:after="0" w:line="240" w:lineRule="auto"/>
        <w:ind w:firstLine="708"/>
        <w:jc w:val="both"/>
        <w:rPr>
          <w:rFonts w:asciiTheme="majorBidi" w:eastAsia="Times New Roman" w:hAnsiTheme="majorBidi" w:cstheme="majorBidi"/>
          <w:sz w:val="28"/>
          <w:szCs w:val="28"/>
          <w:lang w:val="de-DE" w:eastAsia="ru-RU"/>
        </w:rPr>
      </w:pPr>
      <w:r w:rsidRPr="00B2508B">
        <w:rPr>
          <w:rFonts w:asciiTheme="majorBidi" w:eastAsia="Times New Roman" w:hAnsiTheme="majorBidi" w:cstheme="majorBidi"/>
          <w:sz w:val="28"/>
          <w:szCs w:val="28"/>
          <w:lang w:val="de-DE" w:eastAsia="ru-RU"/>
        </w:rPr>
        <w:t xml:space="preserve">82 </w:t>
      </w:r>
      <w:r w:rsidR="00C05F52" w:rsidRPr="008D1ED2">
        <w:rPr>
          <w:rFonts w:asciiTheme="majorBidi" w:eastAsia="Times New Roman" w:hAnsiTheme="majorBidi" w:cstheme="majorBidi"/>
          <w:sz w:val="28"/>
          <w:szCs w:val="28"/>
          <w:lang w:val="kk-KZ" w:eastAsia="ru-RU"/>
        </w:rPr>
        <w:t>Schwarz</w:t>
      </w:r>
      <w:r w:rsidR="003514BC" w:rsidRPr="00B2508B">
        <w:rPr>
          <w:rFonts w:asciiTheme="majorBidi" w:eastAsia="Times New Roman" w:hAnsiTheme="majorBidi" w:cstheme="majorBidi"/>
          <w:sz w:val="28"/>
          <w:szCs w:val="28"/>
          <w:lang w:val="de-DE" w:eastAsia="ru-RU"/>
        </w:rPr>
        <w:t>-</w:t>
      </w:r>
      <w:r w:rsidR="00C05F52" w:rsidRPr="008D1ED2">
        <w:rPr>
          <w:rFonts w:asciiTheme="majorBidi" w:eastAsia="Times New Roman" w:hAnsiTheme="majorBidi" w:cstheme="majorBidi"/>
          <w:sz w:val="28"/>
          <w:szCs w:val="28"/>
          <w:lang w:val="kk-KZ" w:eastAsia="ru-RU"/>
        </w:rPr>
        <w:t xml:space="preserve">Friesel </w:t>
      </w:r>
      <w:r w:rsidRPr="008D1ED2">
        <w:rPr>
          <w:rFonts w:asciiTheme="majorBidi" w:eastAsia="Times New Roman" w:hAnsiTheme="majorBidi" w:cstheme="majorBidi"/>
          <w:sz w:val="28"/>
          <w:szCs w:val="28"/>
          <w:lang w:val="kk-KZ" w:eastAsia="ru-RU"/>
        </w:rPr>
        <w:t xml:space="preserve">M. Sprache und Emotion. </w:t>
      </w:r>
      <w:r w:rsidR="00C05F52" w:rsidRPr="008D1ED2">
        <w:rPr>
          <w:rFonts w:asciiTheme="majorBidi" w:eastAsia="Times New Roman" w:hAnsiTheme="majorBidi" w:cstheme="majorBidi"/>
          <w:sz w:val="28"/>
          <w:szCs w:val="28"/>
          <w:lang w:val="kk-KZ" w:eastAsia="ru-RU"/>
        </w:rPr>
        <w:t xml:space="preserve">– </w:t>
      </w:r>
      <w:r w:rsidRPr="008D1ED2">
        <w:rPr>
          <w:rFonts w:asciiTheme="majorBidi" w:eastAsia="Times New Roman" w:hAnsiTheme="majorBidi" w:cstheme="majorBidi"/>
          <w:sz w:val="28"/>
          <w:szCs w:val="28"/>
          <w:lang w:val="kk-KZ" w:eastAsia="ru-RU"/>
        </w:rPr>
        <w:t>Tübingen</w:t>
      </w:r>
      <w:r w:rsidR="00801669" w:rsidRPr="00B2508B">
        <w:rPr>
          <w:rFonts w:asciiTheme="majorBidi" w:eastAsia="Times New Roman" w:hAnsiTheme="majorBidi" w:cstheme="majorBidi"/>
          <w:sz w:val="28"/>
          <w:szCs w:val="28"/>
          <w:lang w:val="de-DE" w:eastAsia="ru-RU"/>
        </w:rPr>
        <w:t xml:space="preserve">, </w:t>
      </w:r>
      <w:r w:rsidRPr="008D1ED2">
        <w:rPr>
          <w:rFonts w:asciiTheme="majorBidi" w:eastAsia="Times New Roman" w:hAnsiTheme="majorBidi" w:cstheme="majorBidi"/>
          <w:sz w:val="28"/>
          <w:szCs w:val="28"/>
          <w:lang w:val="kk-KZ" w:eastAsia="ru-RU"/>
        </w:rPr>
        <w:t>2007. –</w:t>
      </w:r>
      <w:r w:rsidRPr="00B2508B">
        <w:rPr>
          <w:rFonts w:asciiTheme="majorBidi" w:eastAsia="Times New Roman" w:hAnsiTheme="majorBidi" w:cstheme="majorBidi"/>
          <w:sz w:val="28"/>
          <w:szCs w:val="28"/>
          <w:lang w:val="de-DE" w:eastAsia="ru-RU"/>
        </w:rPr>
        <w:t xml:space="preserve"> </w:t>
      </w:r>
      <w:r w:rsidRPr="008D1ED2">
        <w:rPr>
          <w:rFonts w:asciiTheme="majorBidi" w:eastAsia="Times New Roman" w:hAnsiTheme="majorBidi" w:cstheme="majorBidi"/>
          <w:sz w:val="28"/>
          <w:szCs w:val="28"/>
          <w:lang w:val="kk-KZ" w:eastAsia="ru-RU"/>
        </w:rPr>
        <w:t xml:space="preserve">401 </w:t>
      </w:r>
      <w:r w:rsidR="00801669" w:rsidRPr="00B2508B">
        <w:rPr>
          <w:rFonts w:asciiTheme="majorBidi" w:eastAsia="Times New Roman" w:hAnsiTheme="majorBidi" w:cstheme="majorBidi"/>
          <w:sz w:val="28"/>
          <w:szCs w:val="28"/>
          <w:lang w:val="de-DE" w:eastAsia="ru-RU"/>
        </w:rPr>
        <w:t>p</w:t>
      </w:r>
      <w:r w:rsidRPr="00B2508B">
        <w:rPr>
          <w:rFonts w:asciiTheme="majorBidi" w:eastAsia="Times New Roman" w:hAnsiTheme="majorBidi" w:cstheme="majorBidi"/>
          <w:sz w:val="28"/>
          <w:szCs w:val="28"/>
          <w:lang w:val="de-DE" w:eastAsia="ru-RU"/>
        </w:rPr>
        <w:t xml:space="preserve">. </w:t>
      </w:r>
    </w:p>
    <w:p w14:paraId="3415381E" w14:textId="1E0BC82A" w:rsidR="00797302" w:rsidRPr="008D1ED2" w:rsidRDefault="00797302" w:rsidP="00C05F52">
      <w:pPr>
        <w:spacing w:after="0" w:line="240" w:lineRule="auto"/>
        <w:ind w:firstLine="708"/>
        <w:jc w:val="both"/>
        <w:rPr>
          <w:rFonts w:asciiTheme="majorBidi" w:eastAsia="Times New Roman" w:hAnsiTheme="majorBidi" w:cstheme="majorBidi"/>
          <w:sz w:val="28"/>
          <w:szCs w:val="28"/>
          <w:lang w:val="en-US" w:eastAsia="ru-RU"/>
        </w:rPr>
      </w:pPr>
      <w:r w:rsidRPr="008D1ED2">
        <w:rPr>
          <w:rFonts w:asciiTheme="majorBidi" w:eastAsia="Times New Roman" w:hAnsiTheme="majorBidi" w:cstheme="majorBidi"/>
          <w:sz w:val="28"/>
          <w:szCs w:val="28"/>
          <w:lang w:val="en-US" w:eastAsia="ru-RU"/>
        </w:rPr>
        <w:t>83 Athanasiadou A.</w:t>
      </w:r>
      <w:r w:rsidR="00D6416B" w:rsidRPr="008D1ED2">
        <w:rPr>
          <w:rFonts w:asciiTheme="majorBidi" w:eastAsia="Times New Roman" w:hAnsiTheme="majorBidi" w:cstheme="majorBidi"/>
          <w:sz w:val="28"/>
          <w:szCs w:val="28"/>
          <w:lang w:val="en-US" w:eastAsia="ru-RU"/>
        </w:rPr>
        <w:t>,</w:t>
      </w:r>
      <w:r w:rsidRPr="008D1ED2">
        <w:rPr>
          <w:rFonts w:asciiTheme="majorBidi" w:eastAsia="Times New Roman" w:hAnsiTheme="majorBidi" w:cstheme="majorBidi"/>
          <w:sz w:val="28"/>
          <w:szCs w:val="28"/>
          <w:lang w:val="en-US" w:eastAsia="ru-RU"/>
        </w:rPr>
        <w:t xml:space="preserve"> </w:t>
      </w:r>
      <w:proofErr w:type="spellStart"/>
      <w:r w:rsidRPr="008D1ED2">
        <w:rPr>
          <w:rFonts w:asciiTheme="majorBidi" w:eastAsia="Times New Roman" w:hAnsiTheme="majorBidi" w:cstheme="majorBidi"/>
          <w:sz w:val="28"/>
          <w:szCs w:val="28"/>
          <w:lang w:val="en-US" w:eastAsia="ru-RU"/>
        </w:rPr>
        <w:t>Tabakowska</w:t>
      </w:r>
      <w:proofErr w:type="spellEnd"/>
      <w:r w:rsidRPr="008D1ED2">
        <w:rPr>
          <w:rFonts w:asciiTheme="majorBidi" w:eastAsia="Times New Roman" w:hAnsiTheme="majorBidi" w:cstheme="majorBidi"/>
          <w:sz w:val="28"/>
          <w:szCs w:val="28"/>
          <w:lang w:val="en-US" w:eastAsia="ru-RU"/>
        </w:rPr>
        <w:t xml:space="preserve"> E. Speaking of emotions </w:t>
      </w:r>
      <w:proofErr w:type="spellStart"/>
      <w:r w:rsidRPr="008D1ED2">
        <w:rPr>
          <w:rFonts w:asciiTheme="majorBidi" w:eastAsia="Times New Roman" w:hAnsiTheme="majorBidi" w:cstheme="majorBidi"/>
          <w:sz w:val="28"/>
          <w:szCs w:val="28"/>
          <w:lang w:val="en-US" w:eastAsia="ru-RU"/>
        </w:rPr>
        <w:t>conceptualisation</w:t>
      </w:r>
      <w:proofErr w:type="spellEnd"/>
      <w:r w:rsidRPr="008D1ED2">
        <w:rPr>
          <w:rFonts w:asciiTheme="majorBidi" w:eastAsia="Times New Roman" w:hAnsiTheme="majorBidi" w:cstheme="majorBidi"/>
          <w:sz w:val="28"/>
          <w:szCs w:val="28"/>
          <w:lang w:val="en-US" w:eastAsia="ru-RU"/>
        </w:rPr>
        <w:t xml:space="preserve"> and expression. </w:t>
      </w:r>
      <w:r w:rsidRPr="008D1ED2">
        <w:rPr>
          <w:rFonts w:asciiTheme="majorBidi" w:eastAsia="Times New Roman" w:hAnsiTheme="majorBidi" w:cstheme="majorBidi"/>
          <w:sz w:val="28"/>
          <w:szCs w:val="28"/>
          <w:lang w:val="kk-KZ" w:eastAsia="ru-RU"/>
        </w:rPr>
        <w:t>–</w:t>
      </w:r>
      <w:r w:rsidRPr="008D1ED2">
        <w:rPr>
          <w:rFonts w:asciiTheme="majorBidi" w:eastAsia="Times New Roman" w:hAnsiTheme="majorBidi" w:cstheme="majorBidi"/>
          <w:sz w:val="28"/>
          <w:szCs w:val="28"/>
          <w:lang w:val="en-US" w:eastAsia="ru-RU"/>
        </w:rPr>
        <w:t xml:space="preserve"> </w:t>
      </w:r>
      <w:r w:rsidR="00C05F52" w:rsidRPr="008D1ED2">
        <w:rPr>
          <w:rFonts w:asciiTheme="majorBidi" w:eastAsia="Times New Roman" w:hAnsiTheme="majorBidi" w:cstheme="majorBidi"/>
          <w:sz w:val="28"/>
          <w:szCs w:val="28"/>
          <w:lang w:val="en-US" w:eastAsia="ru-RU"/>
        </w:rPr>
        <w:t xml:space="preserve">Berlin: Walter de Gruyter, </w:t>
      </w:r>
      <w:r w:rsidRPr="008D1ED2">
        <w:rPr>
          <w:rFonts w:asciiTheme="majorBidi" w:eastAsia="Times New Roman" w:hAnsiTheme="majorBidi" w:cstheme="majorBidi"/>
          <w:sz w:val="28"/>
          <w:szCs w:val="28"/>
          <w:lang w:val="en-US" w:eastAsia="ru-RU"/>
        </w:rPr>
        <w:t>2010.</w:t>
      </w:r>
      <w:r w:rsidR="00C05F52" w:rsidRPr="008D1ED2">
        <w:rPr>
          <w:rFonts w:asciiTheme="majorBidi" w:eastAsia="Times New Roman" w:hAnsiTheme="majorBidi" w:cstheme="majorBidi"/>
          <w:sz w:val="28"/>
          <w:szCs w:val="28"/>
          <w:lang w:val="en-US" w:eastAsia="ru-RU"/>
        </w:rPr>
        <w:t xml:space="preserve"> – 444 p.</w:t>
      </w:r>
    </w:p>
    <w:p w14:paraId="2D16AA4C" w14:textId="4A1A46D6" w:rsidR="00797302" w:rsidRPr="008D1ED2" w:rsidRDefault="00797302" w:rsidP="00797302">
      <w:pPr>
        <w:spacing w:after="0" w:line="240" w:lineRule="auto"/>
        <w:ind w:firstLine="708"/>
        <w:jc w:val="both"/>
        <w:rPr>
          <w:rFonts w:asciiTheme="majorBidi" w:eastAsia="Times New Roman" w:hAnsiTheme="majorBidi" w:cstheme="majorBidi"/>
          <w:sz w:val="28"/>
          <w:szCs w:val="28"/>
          <w:lang w:val="en-US" w:eastAsia="ru-RU"/>
        </w:rPr>
      </w:pPr>
      <w:r w:rsidRPr="008D1ED2">
        <w:rPr>
          <w:rFonts w:asciiTheme="majorBidi" w:eastAsia="Times New Roman" w:hAnsiTheme="majorBidi" w:cstheme="majorBidi"/>
          <w:sz w:val="28"/>
          <w:szCs w:val="28"/>
          <w:lang w:val="en-US" w:eastAsia="ru-RU"/>
        </w:rPr>
        <w:t>84 Fries</w:t>
      </w:r>
      <w:r w:rsidR="00CE2743" w:rsidRPr="008D1ED2">
        <w:rPr>
          <w:rFonts w:asciiTheme="majorBidi" w:eastAsia="Times New Roman" w:hAnsiTheme="majorBidi" w:cstheme="majorBidi"/>
          <w:sz w:val="28"/>
          <w:szCs w:val="28"/>
          <w:lang w:val="en-US" w:eastAsia="ru-RU"/>
        </w:rPr>
        <w:t xml:space="preserve"> </w:t>
      </w:r>
      <w:r w:rsidRPr="008D1ED2">
        <w:rPr>
          <w:rFonts w:asciiTheme="majorBidi" w:eastAsia="Times New Roman" w:hAnsiTheme="majorBidi" w:cstheme="majorBidi"/>
          <w:sz w:val="28"/>
          <w:szCs w:val="28"/>
          <w:lang w:val="en-US" w:eastAsia="ru-RU"/>
        </w:rPr>
        <w:t>N. Encoding Emotions in Texts</w:t>
      </w:r>
      <w:r w:rsidR="00801669" w:rsidRPr="008D1ED2">
        <w:rPr>
          <w:rFonts w:asciiTheme="majorBidi" w:eastAsia="Times New Roman" w:hAnsiTheme="majorBidi" w:cstheme="majorBidi"/>
          <w:sz w:val="28"/>
          <w:szCs w:val="28"/>
          <w:lang w:val="en-US" w:eastAsia="ru-RU"/>
        </w:rPr>
        <w:t xml:space="preserve"> // https://www.academia.edu/102612020/Encoding_Emotions_in_Texts</w:t>
      </w:r>
      <w:r w:rsidRPr="008D1ED2">
        <w:rPr>
          <w:rFonts w:asciiTheme="majorBidi" w:eastAsia="Times New Roman" w:hAnsiTheme="majorBidi" w:cstheme="majorBidi"/>
          <w:sz w:val="28"/>
          <w:szCs w:val="28"/>
          <w:lang w:val="en-US" w:eastAsia="ru-RU"/>
        </w:rPr>
        <w:t xml:space="preserve">.” </w:t>
      </w:r>
      <w:r w:rsidR="00801669" w:rsidRPr="008D1ED2">
        <w:rPr>
          <w:rFonts w:asciiTheme="majorBidi" w:eastAsia="Times New Roman" w:hAnsiTheme="majorBidi" w:cstheme="majorBidi"/>
          <w:sz w:val="28"/>
          <w:szCs w:val="28"/>
          <w:lang w:val="en-US" w:eastAsia="ru-RU"/>
        </w:rPr>
        <w:t>10.10.2024</w:t>
      </w:r>
      <w:r w:rsidR="00091157" w:rsidRPr="008D1ED2">
        <w:rPr>
          <w:rFonts w:asciiTheme="majorBidi" w:eastAsia="Times New Roman" w:hAnsiTheme="majorBidi" w:cstheme="majorBidi"/>
          <w:sz w:val="28"/>
          <w:szCs w:val="28"/>
          <w:lang w:val="en-US" w:eastAsia="ru-RU"/>
        </w:rPr>
        <w:t>.</w:t>
      </w:r>
    </w:p>
    <w:p w14:paraId="598FDF74" w14:textId="2DE2C649" w:rsidR="00797302" w:rsidRPr="008D1ED2" w:rsidRDefault="00797302" w:rsidP="008A3F36">
      <w:pPr>
        <w:spacing w:after="0" w:line="240" w:lineRule="auto"/>
        <w:ind w:firstLine="708"/>
        <w:jc w:val="both"/>
        <w:rPr>
          <w:rFonts w:asciiTheme="majorBidi" w:eastAsia="Times New Roman" w:hAnsiTheme="majorBidi" w:cstheme="majorBidi"/>
          <w:sz w:val="28"/>
          <w:szCs w:val="28"/>
          <w:lang w:val="en-US" w:eastAsia="ru-RU"/>
        </w:rPr>
      </w:pPr>
      <w:r w:rsidRPr="008D1ED2">
        <w:rPr>
          <w:rFonts w:asciiTheme="majorBidi" w:eastAsia="Times New Roman" w:hAnsiTheme="majorBidi" w:cstheme="majorBidi"/>
          <w:sz w:val="28"/>
          <w:szCs w:val="28"/>
          <w:lang w:val="en-US" w:eastAsia="ru-RU"/>
        </w:rPr>
        <w:t>85 Niemeyer S.</w:t>
      </w:r>
      <w:r w:rsidR="00D6416B" w:rsidRPr="008D1ED2">
        <w:rPr>
          <w:rFonts w:asciiTheme="majorBidi" w:eastAsia="Times New Roman" w:hAnsiTheme="majorBidi" w:cstheme="majorBidi"/>
          <w:sz w:val="28"/>
          <w:szCs w:val="28"/>
          <w:lang w:val="en-US" w:eastAsia="ru-RU"/>
        </w:rPr>
        <w:t>,</w:t>
      </w:r>
      <w:r w:rsidRPr="008D1ED2">
        <w:rPr>
          <w:rFonts w:asciiTheme="majorBidi" w:eastAsia="Times New Roman" w:hAnsiTheme="majorBidi" w:cstheme="majorBidi"/>
          <w:sz w:val="28"/>
          <w:szCs w:val="28"/>
          <w:lang w:val="en-US" w:eastAsia="ru-RU"/>
        </w:rPr>
        <w:t xml:space="preserve"> Dirven R. The language of emotions: conceptualization, expression, and theoretical foundation. </w:t>
      </w:r>
      <w:r w:rsidR="008A3F36" w:rsidRPr="008D1ED2">
        <w:rPr>
          <w:rFonts w:asciiTheme="majorBidi" w:eastAsia="Times New Roman" w:hAnsiTheme="majorBidi" w:cstheme="majorBidi"/>
          <w:sz w:val="28"/>
          <w:szCs w:val="28"/>
          <w:lang w:val="en-US" w:eastAsia="ru-RU"/>
        </w:rPr>
        <w:t xml:space="preserve">– </w:t>
      </w:r>
      <w:r w:rsidR="006E6444" w:rsidRPr="008D1ED2">
        <w:rPr>
          <w:rFonts w:asciiTheme="majorBidi" w:eastAsia="Times New Roman" w:hAnsiTheme="majorBidi" w:cstheme="majorBidi"/>
          <w:sz w:val="28"/>
          <w:szCs w:val="28"/>
          <w:lang w:val="en-US" w:eastAsia="ru-RU"/>
        </w:rPr>
        <w:t>Amsterdam</w:t>
      </w:r>
      <w:r w:rsidR="008A3F36" w:rsidRPr="008D1ED2">
        <w:rPr>
          <w:rFonts w:asciiTheme="majorBidi" w:eastAsia="Times New Roman" w:hAnsiTheme="majorBidi" w:cstheme="majorBidi"/>
          <w:sz w:val="28"/>
          <w:szCs w:val="28"/>
          <w:lang w:val="en-US" w:eastAsia="ru-RU"/>
        </w:rPr>
        <w:t xml:space="preserve">, </w:t>
      </w:r>
      <w:r w:rsidRPr="008D1ED2">
        <w:rPr>
          <w:rFonts w:asciiTheme="majorBidi" w:eastAsia="Times New Roman" w:hAnsiTheme="majorBidi" w:cstheme="majorBidi"/>
          <w:sz w:val="28"/>
          <w:szCs w:val="28"/>
          <w:lang w:val="en-US" w:eastAsia="ru-RU"/>
        </w:rPr>
        <w:t xml:space="preserve">1997. </w:t>
      </w:r>
      <w:r w:rsidR="008A3F36" w:rsidRPr="008D1ED2">
        <w:rPr>
          <w:rFonts w:asciiTheme="majorBidi" w:eastAsia="Times New Roman" w:hAnsiTheme="majorBidi" w:cstheme="majorBidi"/>
          <w:sz w:val="28"/>
          <w:szCs w:val="28"/>
          <w:lang w:val="en-US" w:eastAsia="ru-RU"/>
        </w:rPr>
        <w:t xml:space="preserve">– </w:t>
      </w:r>
      <w:r w:rsidRPr="008D1ED2">
        <w:rPr>
          <w:rFonts w:asciiTheme="majorBidi" w:eastAsia="Times New Roman" w:hAnsiTheme="majorBidi" w:cstheme="majorBidi"/>
          <w:sz w:val="28"/>
          <w:szCs w:val="28"/>
          <w:lang w:val="en-US" w:eastAsia="ru-RU"/>
        </w:rPr>
        <w:t>337 p.</w:t>
      </w:r>
    </w:p>
    <w:p w14:paraId="7F7C47AB" w14:textId="6C297CF0" w:rsidR="00797302" w:rsidRPr="008D1ED2" w:rsidRDefault="00797302" w:rsidP="00797302">
      <w:pPr>
        <w:spacing w:after="0" w:line="240" w:lineRule="auto"/>
        <w:ind w:firstLine="708"/>
        <w:jc w:val="both"/>
        <w:rPr>
          <w:rFonts w:asciiTheme="majorBidi" w:eastAsia="Times New Roman" w:hAnsiTheme="majorBidi" w:cstheme="majorBidi"/>
          <w:sz w:val="28"/>
          <w:szCs w:val="28"/>
          <w:lang w:val="en-US" w:eastAsia="ru-RU"/>
        </w:rPr>
      </w:pPr>
      <w:r w:rsidRPr="008D1ED2">
        <w:rPr>
          <w:rFonts w:asciiTheme="majorBidi" w:eastAsia="Times New Roman" w:hAnsiTheme="majorBidi" w:cstheme="majorBidi"/>
          <w:sz w:val="28"/>
          <w:szCs w:val="28"/>
          <w:lang w:val="en-US" w:eastAsia="ru-RU"/>
        </w:rPr>
        <w:t xml:space="preserve">86 Bazzanella C. </w:t>
      </w:r>
      <w:r w:rsidR="008A3F36" w:rsidRPr="008D1ED2">
        <w:rPr>
          <w:rFonts w:asciiTheme="majorBidi" w:eastAsia="Times New Roman" w:hAnsiTheme="majorBidi" w:cstheme="majorBidi"/>
          <w:sz w:val="28"/>
          <w:szCs w:val="28"/>
          <w:lang w:val="en-US" w:eastAsia="ru-RU"/>
        </w:rPr>
        <w:t>Emotions in Dialogic Interaction</w:t>
      </w:r>
      <w:r w:rsidR="004C1E11" w:rsidRPr="008D1ED2">
        <w:rPr>
          <w:rFonts w:asciiTheme="majorBidi" w:eastAsia="Times New Roman" w:hAnsiTheme="majorBidi" w:cstheme="majorBidi"/>
          <w:sz w:val="28"/>
          <w:szCs w:val="28"/>
          <w:lang w:val="en-US" w:eastAsia="ru-RU"/>
        </w:rPr>
        <w:t>:</w:t>
      </w:r>
      <w:r w:rsidR="008A3F36" w:rsidRPr="008D1ED2">
        <w:rPr>
          <w:rFonts w:asciiTheme="majorBidi" w:eastAsia="Times New Roman" w:hAnsiTheme="majorBidi" w:cstheme="majorBidi"/>
          <w:sz w:val="28"/>
          <w:szCs w:val="28"/>
          <w:lang w:val="en-US" w:eastAsia="ru-RU"/>
        </w:rPr>
        <w:t xml:space="preserve"> Advances in the complex</w:t>
      </w:r>
      <w:r w:rsidRPr="008D1ED2">
        <w:rPr>
          <w:rFonts w:asciiTheme="majorBidi" w:eastAsia="Times New Roman" w:hAnsiTheme="majorBidi" w:cstheme="majorBidi"/>
          <w:sz w:val="28"/>
          <w:szCs w:val="28"/>
          <w:lang w:val="en-US" w:eastAsia="ru-RU"/>
        </w:rPr>
        <w:t>.</w:t>
      </w:r>
      <w:r w:rsidR="008A3F36" w:rsidRPr="008D1ED2">
        <w:rPr>
          <w:rFonts w:asciiTheme="majorBidi" w:eastAsia="Times New Roman" w:hAnsiTheme="majorBidi" w:cstheme="majorBidi"/>
          <w:sz w:val="28"/>
          <w:szCs w:val="28"/>
          <w:lang w:val="en-US" w:eastAsia="ru-RU"/>
        </w:rPr>
        <w:t xml:space="preserve"> –</w:t>
      </w:r>
      <w:r w:rsidRPr="008D1ED2">
        <w:rPr>
          <w:rFonts w:asciiTheme="majorBidi" w:eastAsia="Times New Roman" w:hAnsiTheme="majorBidi" w:cstheme="majorBidi"/>
          <w:sz w:val="28"/>
          <w:szCs w:val="28"/>
          <w:lang w:val="en-US" w:eastAsia="ru-RU"/>
        </w:rPr>
        <w:t xml:space="preserve"> Amsterdam, </w:t>
      </w:r>
      <w:r w:rsidR="008A3F36" w:rsidRPr="008D1ED2">
        <w:rPr>
          <w:rFonts w:asciiTheme="majorBidi" w:eastAsia="Times New Roman" w:hAnsiTheme="majorBidi" w:cstheme="majorBidi"/>
          <w:sz w:val="28"/>
          <w:szCs w:val="28"/>
          <w:lang w:val="en-US" w:eastAsia="ru-RU"/>
        </w:rPr>
        <w:t>2004. – 282 p.</w:t>
      </w:r>
    </w:p>
    <w:p w14:paraId="5DD665DA" w14:textId="6BEEACFB" w:rsidR="00797302" w:rsidRPr="008D1ED2" w:rsidRDefault="00797302" w:rsidP="00797302">
      <w:pPr>
        <w:spacing w:after="0" w:line="240" w:lineRule="auto"/>
        <w:ind w:firstLine="708"/>
        <w:jc w:val="both"/>
        <w:rPr>
          <w:rFonts w:asciiTheme="majorBidi" w:eastAsia="Times New Roman" w:hAnsiTheme="majorBidi" w:cstheme="majorBidi"/>
          <w:sz w:val="28"/>
          <w:szCs w:val="28"/>
          <w:lang w:val="en-US" w:eastAsia="ru-RU"/>
        </w:rPr>
      </w:pPr>
      <w:r w:rsidRPr="008D1ED2">
        <w:rPr>
          <w:rFonts w:asciiTheme="majorBidi" w:eastAsia="Times New Roman" w:hAnsiTheme="majorBidi" w:cstheme="majorBidi"/>
          <w:sz w:val="28"/>
          <w:szCs w:val="28"/>
          <w:lang w:val="en-US" w:eastAsia="ru-RU"/>
        </w:rPr>
        <w:t xml:space="preserve">87 </w:t>
      </w:r>
      <w:proofErr w:type="spellStart"/>
      <w:r w:rsidRPr="008D1ED2">
        <w:rPr>
          <w:rFonts w:asciiTheme="majorBidi" w:eastAsia="Times New Roman" w:hAnsiTheme="majorBidi" w:cstheme="majorBidi"/>
          <w:sz w:val="28"/>
          <w:szCs w:val="28"/>
          <w:lang w:val="en-US" w:eastAsia="ru-RU"/>
        </w:rPr>
        <w:t>Wierzbizcka</w:t>
      </w:r>
      <w:proofErr w:type="spellEnd"/>
      <w:r w:rsidRPr="008D1ED2">
        <w:rPr>
          <w:rFonts w:asciiTheme="majorBidi" w:eastAsia="Times New Roman" w:hAnsiTheme="majorBidi" w:cstheme="majorBidi"/>
          <w:sz w:val="28"/>
          <w:szCs w:val="28"/>
          <w:lang w:val="en-US" w:eastAsia="ru-RU"/>
        </w:rPr>
        <w:t xml:space="preserve"> A. Emotions Across Languages and cultures: Diversity and Universals.</w:t>
      </w:r>
      <w:r w:rsidR="00A95CC6" w:rsidRPr="008D1ED2">
        <w:rPr>
          <w:rFonts w:asciiTheme="majorBidi" w:eastAsia="Times New Roman" w:hAnsiTheme="majorBidi" w:cstheme="majorBidi"/>
          <w:sz w:val="28"/>
          <w:szCs w:val="28"/>
          <w:lang w:val="en-US" w:eastAsia="ru-RU"/>
        </w:rPr>
        <w:t xml:space="preserve"> –</w:t>
      </w:r>
      <w:r w:rsidRPr="008D1ED2">
        <w:rPr>
          <w:rFonts w:asciiTheme="majorBidi" w:eastAsia="Times New Roman" w:hAnsiTheme="majorBidi" w:cstheme="majorBidi"/>
          <w:sz w:val="28"/>
          <w:szCs w:val="28"/>
          <w:lang w:val="en-US" w:eastAsia="ru-RU"/>
        </w:rPr>
        <w:t xml:space="preserve"> Cambridge, 1999. </w:t>
      </w:r>
      <w:r w:rsidR="00A95CC6" w:rsidRPr="008D1ED2">
        <w:rPr>
          <w:rFonts w:asciiTheme="majorBidi" w:eastAsia="Times New Roman" w:hAnsiTheme="majorBidi" w:cstheme="majorBidi"/>
          <w:sz w:val="28"/>
          <w:szCs w:val="28"/>
          <w:lang w:val="en-US" w:eastAsia="ru-RU"/>
        </w:rPr>
        <w:t xml:space="preserve">– 349 </w:t>
      </w:r>
      <w:r w:rsidR="00A95CC6" w:rsidRPr="008D1ED2">
        <w:rPr>
          <w:rFonts w:asciiTheme="majorBidi" w:eastAsia="Times New Roman" w:hAnsiTheme="majorBidi" w:cstheme="majorBidi"/>
          <w:sz w:val="28"/>
          <w:szCs w:val="28"/>
          <w:lang w:eastAsia="ru-RU"/>
        </w:rPr>
        <w:t>р</w:t>
      </w:r>
      <w:r w:rsidR="00A95CC6" w:rsidRPr="008D1ED2">
        <w:rPr>
          <w:rFonts w:asciiTheme="majorBidi" w:eastAsia="Times New Roman" w:hAnsiTheme="majorBidi" w:cstheme="majorBidi"/>
          <w:sz w:val="28"/>
          <w:szCs w:val="28"/>
          <w:lang w:val="en-US" w:eastAsia="ru-RU"/>
        </w:rPr>
        <w:t>.</w:t>
      </w:r>
    </w:p>
    <w:p w14:paraId="050E4A6B" w14:textId="2ADC2CB7" w:rsidR="00797302" w:rsidRPr="008D1ED2" w:rsidRDefault="00797302" w:rsidP="00797302">
      <w:pPr>
        <w:spacing w:after="0" w:line="240" w:lineRule="auto"/>
        <w:ind w:firstLine="708"/>
        <w:jc w:val="both"/>
        <w:rPr>
          <w:rFonts w:asciiTheme="majorBidi" w:eastAsia="Times New Roman" w:hAnsiTheme="majorBidi" w:cstheme="majorBidi"/>
          <w:sz w:val="28"/>
          <w:szCs w:val="28"/>
          <w:lang w:eastAsia="ru-RU"/>
        </w:rPr>
      </w:pPr>
      <w:r w:rsidRPr="008D1ED2">
        <w:rPr>
          <w:rFonts w:asciiTheme="majorBidi" w:eastAsia="Times New Roman" w:hAnsiTheme="majorBidi" w:cstheme="majorBidi"/>
          <w:sz w:val="28"/>
          <w:szCs w:val="28"/>
          <w:lang w:eastAsia="ru-RU"/>
        </w:rPr>
        <w:t xml:space="preserve">88 </w:t>
      </w:r>
      <w:r w:rsidRPr="008D1ED2">
        <w:rPr>
          <w:rFonts w:asciiTheme="majorBidi" w:hAnsiTheme="majorBidi" w:cstheme="majorBidi"/>
          <w:sz w:val="28"/>
          <w:szCs w:val="28"/>
          <w:lang w:val="kk-KZ"/>
        </w:rPr>
        <w:t xml:space="preserve">Нұрпейісов Ә. Қан мен тер. – </w:t>
      </w:r>
      <w:r w:rsidR="00217E89" w:rsidRPr="008D1ED2">
        <w:rPr>
          <w:rFonts w:asciiTheme="majorBidi" w:hAnsiTheme="majorBidi" w:cstheme="majorBidi"/>
          <w:sz w:val="28"/>
          <w:szCs w:val="28"/>
          <w:lang w:val="kk-KZ"/>
        </w:rPr>
        <w:t>Алматы,</w:t>
      </w:r>
      <w:r w:rsidRPr="008D1ED2">
        <w:rPr>
          <w:rFonts w:asciiTheme="majorBidi" w:hAnsiTheme="majorBidi" w:cstheme="majorBidi"/>
          <w:sz w:val="28"/>
          <w:szCs w:val="28"/>
          <w:lang w:val="kk-KZ"/>
        </w:rPr>
        <w:t xml:space="preserve"> 20</w:t>
      </w:r>
      <w:r w:rsidR="00217E89" w:rsidRPr="008D1ED2">
        <w:rPr>
          <w:rFonts w:asciiTheme="majorBidi" w:hAnsiTheme="majorBidi" w:cstheme="majorBidi"/>
          <w:sz w:val="28"/>
          <w:szCs w:val="28"/>
          <w:lang w:val="kk-KZ"/>
        </w:rPr>
        <w:t>15</w:t>
      </w:r>
      <w:r w:rsidRPr="008D1ED2">
        <w:rPr>
          <w:rFonts w:asciiTheme="majorBidi" w:hAnsiTheme="majorBidi" w:cstheme="majorBidi"/>
          <w:sz w:val="28"/>
          <w:szCs w:val="28"/>
          <w:lang w:val="kk-KZ"/>
        </w:rPr>
        <w:t xml:space="preserve">. – </w:t>
      </w:r>
      <w:r w:rsidR="00217E89" w:rsidRPr="008D1ED2">
        <w:rPr>
          <w:rFonts w:asciiTheme="majorBidi" w:hAnsiTheme="majorBidi" w:cstheme="majorBidi"/>
          <w:sz w:val="28"/>
          <w:szCs w:val="28"/>
          <w:lang w:val="kk-KZ"/>
        </w:rPr>
        <w:t>960</w:t>
      </w:r>
      <w:r w:rsidRPr="008D1ED2">
        <w:rPr>
          <w:rFonts w:asciiTheme="majorBidi" w:hAnsiTheme="majorBidi" w:cstheme="majorBidi"/>
          <w:sz w:val="28"/>
          <w:szCs w:val="28"/>
          <w:lang w:val="kk-KZ"/>
        </w:rPr>
        <w:t xml:space="preserve"> б.</w:t>
      </w:r>
    </w:p>
    <w:p w14:paraId="1049A5C5" w14:textId="33401FCD"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89</w:t>
      </w:r>
      <w:r w:rsidRPr="008D1ED2">
        <w:rPr>
          <w:rFonts w:asciiTheme="majorBidi" w:hAnsiTheme="majorBidi" w:cstheme="majorBidi"/>
          <w:sz w:val="28"/>
          <w:szCs w:val="28"/>
          <w:lang w:val="kk-KZ"/>
        </w:rPr>
        <w:t xml:space="preserve"> Bessemers M., Wierzbicka A. Emotion terms as a window on culture, social psychology and subjective experience </w:t>
      </w:r>
      <w:r w:rsidR="006E6444" w:rsidRPr="008D1ED2">
        <w:rPr>
          <w:rFonts w:asciiTheme="majorBidi" w:hAnsiTheme="majorBidi" w:cstheme="majorBidi"/>
          <w:sz w:val="28"/>
          <w:szCs w:val="28"/>
        </w:rPr>
        <w:t>//</w:t>
      </w:r>
      <w:r w:rsidRPr="008D1ED2">
        <w:rPr>
          <w:rFonts w:asciiTheme="majorBidi" w:hAnsiTheme="majorBidi" w:cstheme="majorBidi"/>
          <w:sz w:val="28"/>
          <w:szCs w:val="28"/>
          <w:lang w:val="kk-KZ"/>
        </w:rPr>
        <w:t xml:space="preserve"> Язык и эмоции: номинативные и коммуникативные аспекты: </w:t>
      </w:r>
      <w:r w:rsidR="006E6444" w:rsidRPr="008D1ED2">
        <w:rPr>
          <w:rFonts w:asciiTheme="majorBidi" w:hAnsiTheme="majorBidi" w:cstheme="majorBidi"/>
          <w:sz w:val="28"/>
          <w:szCs w:val="28"/>
          <w:lang w:val="kk-KZ"/>
        </w:rPr>
        <w:t>сб</w:t>
      </w:r>
      <w:r w:rsidR="006E6444" w:rsidRPr="008D1ED2">
        <w:rPr>
          <w:rFonts w:asciiTheme="majorBidi" w:hAnsiTheme="majorBidi" w:cstheme="majorBidi"/>
          <w:sz w:val="28"/>
          <w:szCs w:val="28"/>
        </w:rPr>
        <w:t>.</w:t>
      </w:r>
      <w:r w:rsidR="006E6444"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науч</w:t>
      </w:r>
      <w:r w:rsidR="006E6444"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тр</w:t>
      </w:r>
      <w:r w:rsidR="006E6444" w:rsidRPr="008D1ED2">
        <w:rPr>
          <w:rFonts w:asciiTheme="majorBidi" w:hAnsiTheme="majorBidi" w:cstheme="majorBidi"/>
          <w:sz w:val="28"/>
          <w:szCs w:val="28"/>
        </w:rPr>
        <w:t>.</w:t>
      </w:r>
      <w:r w:rsidRPr="008D1ED2">
        <w:rPr>
          <w:rFonts w:asciiTheme="majorBidi" w:hAnsiTheme="majorBidi" w:cstheme="majorBidi"/>
          <w:sz w:val="28"/>
          <w:szCs w:val="28"/>
          <w:lang w:val="kk-KZ"/>
        </w:rPr>
        <w:t xml:space="preserve"> к юбелею В.И. Шаховского. – Волгоград</w:t>
      </w:r>
      <w:r w:rsidR="00A56F10"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2009. – </w:t>
      </w:r>
      <w:r w:rsidR="00A56F10" w:rsidRPr="008D1ED2">
        <w:rPr>
          <w:rFonts w:asciiTheme="majorBidi" w:hAnsiTheme="majorBidi" w:cstheme="majorBidi"/>
          <w:sz w:val="28"/>
          <w:szCs w:val="28"/>
          <w:lang w:val="kk-KZ"/>
        </w:rPr>
        <w:t xml:space="preserve">C </w:t>
      </w:r>
      <w:r w:rsidRPr="008D1ED2">
        <w:rPr>
          <w:rFonts w:asciiTheme="majorBidi" w:hAnsiTheme="majorBidi" w:cstheme="majorBidi"/>
          <w:sz w:val="28"/>
          <w:szCs w:val="28"/>
          <w:lang w:val="kk-KZ"/>
        </w:rPr>
        <w:t>14</w:t>
      </w:r>
      <w:r w:rsidR="00FF6066"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31.</w:t>
      </w:r>
    </w:p>
    <w:p w14:paraId="74692133" w14:textId="218C38AE"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 xml:space="preserve">90 </w:t>
      </w:r>
      <w:r w:rsidRPr="008D1ED2">
        <w:rPr>
          <w:rFonts w:asciiTheme="majorBidi" w:hAnsiTheme="majorBidi" w:cstheme="majorBidi"/>
          <w:sz w:val="28"/>
          <w:szCs w:val="28"/>
          <w:lang w:val="kk-KZ"/>
        </w:rPr>
        <w:t>Bamberg</w:t>
      </w:r>
      <w:r w:rsidR="00A56F10" w:rsidRPr="008D1ED2">
        <w:rPr>
          <w:rFonts w:asciiTheme="majorBidi" w:hAnsiTheme="majorBidi" w:cstheme="majorBidi"/>
          <w:sz w:val="28"/>
          <w:szCs w:val="28"/>
          <w:lang w:val="kk-KZ"/>
        </w:rPr>
        <w:t xml:space="preserve"> M.</w:t>
      </w:r>
      <w:r w:rsidRPr="008D1ED2">
        <w:rPr>
          <w:rFonts w:asciiTheme="majorBidi" w:hAnsiTheme="majorBidi" w:cstheme="majorBidi"/>
          <w:sz w:val="28"/>
          <w:szCs w:val="28"/>
          <w:lang w:val="kk-KZ"/>
        </w:rPr>
        <w:t xml:space="preserve"> </w:t>
      </w:r>
      <w:r w:rsidR="00A56F10" w:rsidRPr="008D1ED2">
        <w:rPr>
          <w:rFonts w:asciiTheme="majorBidi" w:hAnsiTheme="majorBidi" w:cstheme="majorBidi"/>
          <w:sz w:val="28"/>
          <w:szCs w:val="28"/>
          <w:lang w:val="en-US"/>
        </w:rPr>
        <w:t xml:space="preserve">Language, Concepts, and Emotions: </w:t>
      </w:r>
      <w:r w:rsidRPr="008D1ED2">
        <w:rPr>
          <w:rFonts w:asciiTheme="majorBidi" w:hAnsiTheme="majorBidi" w:cstheme="majorBidi"/>
          <w:sz w:val="28"/>
          <w:szCs w:val="28"/>
          <w:lang w:val="kk-KZ"/>
        </w:rPr>
        <w:t xml:space="preserve">The role of Language in the Construction of Emotions </w:t>
      </w:r>
      <w:r w:rsidR="006E6444" w:rsidRPr="008D1ED2">
        <w:rPr>
          <w:rFonts w:asciiTheme="majorBidi" w:hAnsiTheme="majorBidi" w:cstheme="majorBidi"/>
          <w:sz w:val="28"/>
          <w:szCs w:val="28"/>
          <w:lang w:val="en-US"/>
        </w:rPr>
        <w:t>//</w:t>
      </w:r>
      <w:r w:rsidR="00A56F10"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kk-KZ"/>
        </w:rPr>
        <w:t>Language Sciences</w:t>
      </w:r>
      <w:r w:rsidR="006E6444" w:rsidRPr="008D1ED2">
        <w:rPr>
          <w:rFonts w:asciiTheme="majorBidi" w:hAnsiTheme="majorBidi" w:cstheme="majorBidi"/>
          <w:sz w:val="28"/>
          <w:szCs w:val="28"/>
          <w:lang w:val="en-US"/>
        </w:rPr>
        <w:t xml:space="preserve">. – 1997. </w:t>
      </w:r>
      <w:r w:rsidR="00A56F10" w:rsidRPr="008D1ED2">
        <w:rPr>
          <w:rFonts w:asciiTheme="majorBidi" w:hAnsiTheme="majorBidi" w:cstheme="majorBidi"/>
          <w:sz w:val="28"/>
          <w:szCs w:val="28"/>
          <w:lang w:val="en-US"/>
        </w:rPr>
        <w:t xml:space="preserve">– Vol 19, </w:t>
      </w:r>
      <w:r w:rsidR="006E6444" w:rsidRPr="008D1ED2">
        <w:rPr>
          <w:rFonts w:asciiTheme="majorBidi" w:hAnsiTheme="majorBidi" w:cstheme="majorBidi"/>
          <w:sz w:val="28"/>
          <w:szCs w:val="28"/>
          <w:lang w:val="en-US"/>
        </w:rPr>
        <w:t xml:space="preserve">Issue </w:t>
      </w:r>
      <w:r w:rsidRPr="008D1ED2">
        <w:rPr>
          <w:rFonts w:asciiTheme="majorBidi" w:hAnsiTheme="majorBidi" w:cstheme="majorBidi"/>
          <w:sz w:val="28"/>
          <w:szCs w:val="28"/>
          <w:lang w:val="kk-KZ"/>
        </w:rPr>
        <w:t>4.</w:t>
      </w:r>
      <w:r w:rsidRPr="008D1ED2">
        <w:rPr>
          <w:rFonts w:asciiTheme="majorBidi" w:hAnsiTheme="majorBidi" w:cstheme="majorBidi"/>
          <w:sz w:val="28"/>
          <w:szCs w:val="28"/>
          <w:lang w:val="en-US"/>
        </w:rPr>
        <w:t xml:space="preserve"> </w:t>
      </w:r>
      <w:r w:rsidR="004938DB"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P.</w:t>
      </w:r>
      <w:r w:rsidR="006E6444" w:rsidRPr="008D1ED2">
        <w:rPr>
          <w:rFonts w:asciiTheme="majorBidi" w:hAnsiTheme="majorBidi" w:cstheme="majorBidi"/>
          <w:sz w:val="28"/>
          <w:szCs w:val="28"/>
          <w:lang w:val="en-US"/>
        </w:rPr>
        <w:t> </w:t>
      </w:r>
      <w:r w:rsidRPr="008D1ED2">
        <w:rPr>
          <w:rFonts w:asciiTheme="majorBidi" w:hAnsiTheme="majorBidi" w:cstheme="majorBidi"/>
          <w:sz w:val="28"/>
          <w:szCs w:val="28"/>
          <w:lang w:val="en-US"/>
        </w:rPr>
        <w:t>309</w:t>
      </w:r>
      <w:r w:rsidR="00FF6066"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340.</w:t>
      </w:r>
    </w:p>
    <w:p w14:paraId="002B88EF" w14:textId="235DB92C"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91 </w:t>
      </w:r>
      <w:r w:rsidRPr="008D1ED2">
        <w:rPr>
          <w:rFonts w:asciiTheme="majorBidi" w:hAnsiTheme="majorBidi" w:cstheme="majorBidi"/>
          <w:sz w:val="28"/>
          <w:szCs w:val="28"/>
          <w:lang w:val="kk-KZ"/>
        </w:rPr>
        <w:t>Бабенко</w:t>
      </w:r>
      <w:r w:rsidR="004938DB" w:rsidRPr="008D1ED2">
        <w:rPr>
          <w:rFonts w:asciiTheme="majorBidi" w:hAnsiTheme="majorBidi" w:cstheme="majorBidi"/>
          <w:sz w:val="28"/>
          <w:szCs w:val="28"/>
          <w:lang w:val="kk-KZ"/>
        </w:rPr>
        <w:t xml:space="preserve"> Л.Г.</w:t>
      </w:r>
      <w:r w:rsidRPr="008D1ED2">
        <w:rPr>
          <w:rFonts w:asciiTheme="majorBidi" w:hAnsiTheme="majorBidi" w:cstheme="majorBidi"/>
          <w:sz w:val="28"/>
          <w:szCs w:val="28"/>
          <w:lang w:val="kk-KZ"/>
        </w:rPr>
        <w:t xml:space="preserve"> Лингвистический анализ художественного текста: теория и практика. </w:t>
      </w:r>
      <w:r w:rsidR="004938DB"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М</w:t>
      </w:r>
      <w:r w:rsidR="006E6444" w:rsidRPr="008D1ED2">
        <w:rPr>
          <w:rFonts w:asciiTheme="majorBidi" w:hAnsiTheme="majorBidi" w:cstheme="majorBidi"/>
          <w:sz w:val="28"/>
          <w:szCs w:val="28"/>
        </w:rPr>
        <w:t>.</w:t>
      </w:r>
      <w:r w:rsidRPr="008D1ED2">
        <w:rPr>
          <w:rFonts w:asciiTheme="majorBidi" w:hAnsiTheme="majorBidi" w:cstheme="majorBidi"/>
          <w:sz w:val="28"/>
          <w:szCs w:val="28"/>
          <w:lang w:val="kk-KZ"/>
        </w:rPr>
        <w:t>:</w:t>
      </w:r>
      <w:r w:rsidR="006E6444"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Флинта: Наука, 2009</w:t>
      </w:r>
      <w:r w:rsidR="004938DB"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 496</w:t>
      </w:r>
      <w:r w:rsidR="004938DB"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с.</w:t>
      </w:r>
    </w:p>
    <w:p w14:paraId="2130DF6A" w14:textId="2C5746DB"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 xml:space="preserve">92 Кеңесбаев І.К., Мұсабаев Ғ. Қазіргі қазақ тілі. </w:t>
      </w:r>
      <w:r w:rsidR="004938DB" w:rsidRPr="008D1ED2">
        <w:rPr>
          <w:rFonts w:asciiTheme="majorBidi" w:hAnsiTheme="majorBidi" w:cstheme="majorBidi"/>
          <w:sz w:val="28"/>
          <w:szCs w:val="28"/>
          <w:lang w:val="kk-KZ"/>
        </w:rPr>
        <w:t>– Алматы: Педагогика</w:t>
      </w:r>
      <w:r w:rsidRPr="008D1ED2">
        <w:rPr>
          <w:rFonts w:asciiTheme="majorBidi" w:hAnsiTheme="majorBidi" w:cstheme="majorBidi"/>
          <w:sz w:val="28"/>
          <w:szCs w:val="28"/>
          <w:lang w:val="kk-KZ"/>
        </w:rPr>
        <w:t>, 1962.</w:t>
      </w:r>
      <w:r w:rsidR="004938DB" w:rsidRPr="008D1ED2">
        <w:rPr>
          <w:rFonts w:asciiTheme="majorBidi" w:hAnsiTheme="majorBidi" w:cstheme="majorBidi"/>
          <w:sz w:val="28"/>
          <w:szCs w:val="28"/>
          <w:lang w:val="kk-KZ"/>
        </w:rPr>
        <w:t xml:space="preserve"> – 314 б.</w:t>
      </w:r>
    </w:p>
    <w:p w14:paraId="6AF7ADE3" w14:textId="43E78BA1"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93 </w:t>
      </w:r>
      <w:r w:rsidRPr="008D1ED2">
        <w:rPr>
          <w:rFonts w:asciiTheme="majorBidi" w:hAnsiTheme="majorBidi" w:cstheme="majorBidi"/>
          <w:sz w:val="28"/>
          <w:szCs w:val="28"/>
          <w:lang w:val="kk-KZ"/>
        </w:rPr>
        <w:t>Черемисина М.И. Экспрессивнй фонд и пути его изучения. //</w:t>
      </w:r>
      <w:r w:rsidR="006E6444"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Актуальные проблемы лексикологии и словообрвзования</w:t>
      </w:r>
      <w:r w:rsidR="006E6444" w:rsidRPr="008D1ED2">
        <w:rPr>
          <w:rFonts w:asciiTheme="majorBidi" w:hAnsiTheme="majorBidi" w:cstheme="majorBidi"/>
          <w:sz w:val="28"/>
          <w:szCs w:val="28"/>
          <w:lang w:val="kk-KZ"/>
        </w:rPr>
        <w:t xml:space="preserve">: сб. </w:t>
      </w:r>
      <w:r w:rsidR="00FF6066"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Новосибирск</w:t>
      </w:r>
      <w:r w:rsidR="00FF6066"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1979.</w:t>
      </w:r>
      <w:r w:rsidR="00FF6066"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 Вып</w:t>
      </w:r>
      <w:r w:rsidR="006E6444"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w:t>
      </w:r>
      <w:r w:rsidR="006E6444" w:rsidRPr="008D1ED2">
        <w:rPr>
          <w:rFonts w:asciiTheme="majorBidi" w:hAnsiTheme="majorBidi" w:cstheme="majorBidi"/>
          <w:sz w:val="28"/>
          <w:szCs w:val="28"/>
          <w:lang w:val="kk-KZ"/>
        </w:rPr>
        <w:t>8</w:t>
      </w:r>
      <w:r w:rsidRPr="008D1ED2">
        <w:rPr>
          <w:rFonts w:asciiTheme="majorBidi" w:hAnsiTheme="majorBidi" w:cstheme="majorBidi"/>
          <w:sz w:val="28"/>
          <w:szCs w:val="28"/>
        </w:rPr>
        <w:t>.</w:t>
      </w:r>
      <w:r w:rsidR="00FF6066"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С</w:t>
      </w:r>
      <w:r w:rsidR="006E6444"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13</w:t>
      </w:r>
      <w:r w:rsidR="00FF6066"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17</w:t>
      </w:r>
      <w:r w:rsidR="006E6444" w:rsidRPr="008D1ED2">
        <w:rPr>
          <w:rFonts w:asciiTheme="majorBidi" w:hAnsiTheme="majorBidi" w:cstheme="majorBidi"/>
          <w:sz w:val="28"/>
          <w:szCs w:val="28"/>
          <w:lang w:val="kk-KZ"/>
        </w:rPr>
        <w:t>.</w:t>
      </w:r>
    </w:p>
    <w:p w14:paraId="3AD6D786" w14:textId="59DE0D23"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94 </w:t>
      </w:r>
      <w:r w:rsidRPr="008D1ED2">
        <w:rPr>
          <w:rFonts w:asciiTheme="majorBidi" w:hAnsiTheme="majorBidi" w:cstheme="majorBidi"/>
          <w:sz w:val="28"/>
          <w:szCs w:val="28"/>
          <w:lang w:val="kk-KZ"/>
        </w:rPr>
        <w:t>Л</w:t>
      </w:r>
      <w:proofErr w:type="spellStart"/>
      <w:r w:rsidRPr="008D1ED2">
        <w:rPr>
          <w:rFonts w:asciiTheme="majorBidi" w:hAnsiTheme="majorBidi" w:cstheme="majorBidi"/>
          <w:sz w:val="28"/>
          <w:szCs w:val="28"/>
        </w:rPr>
        <w:t>ебедева</w:t>
      </w:r>
      <w:proofErr w:type="spellEnd"/>
      <w:r w:rsidRPr="008D1ED2">
        <w:rPr>
          <w:rFonts w:asciiTheme="majorBidi" w:hAnsiTheme="majorBidi" w:cstheme="majorBidi"/>
          <w:sz w:val="28"/>
          <w:szCs w:val="28"/>
        </w:rPr>
        <w:t xml:space="preserve"> Е.К. Метафора как средство описания внутреннего эмоционального состояния человека // Общая стилистика и филологическая герменевтика</w:t>
      </w:r>
      <w:r w:rsidR="006E6444" w:rsidRPr="008D1ED2">
        <w:rPr>
          <w:rFonts w:asciiTheme="majorBidi" w:hAnsiTheme="majorBidi" w:cstheme="majorBidi"/>
          <w:sz w:val="28"/>
          <w:szCs w:val="28"/>
        </w:rPr>
        <w:t>: сб</w:t>
      </w:r>
      <w:r w:rsidRPr="008D1ED2">
        <w:rPr>
          <w:rFonts w:asciiTheme="majorBidi" w:hAnsiTheme="majorBidi" w:cstheme="majorBidi"/>
          <w:sz w:val="28"/>
          <w:szCs w:val="28"/>
        </w:rPr>
        <w:t>. – Тверь, 1991. – С. 54</w:t>
      </w:r>
      <w:r w:rsidR="00FF6066" w:rsidRPr="008D1ED2">
        <w:rPr>
          <w:rFonts w:asciiTheme="majorBidi" w:hAnsiTheme="majorBidi" w:cstheme="majorBidi"/>
          <w:sz w:val="28"/>
          <w:szCs w:val="28"/>
        </w:rPr>
        <w:t>-</w:t>
      </w:r>
      <w:r w:rsidRPr="008D1ED2">
        <w:rPr>
          <w:rFonts w:asciiTheme="majorBidi" w:hAnsiTheme="majorBidi" w:cstheme="majorBidi"/>
          <w:sz w:val="28"/>
          <w:szCs w:val="28"/>
        </w:rPr>
        <w:t>68.</w:t>
      </w:r>
    </w:p>
    <w:p w14:paraId="5F170579" w14:textId="09A7B97D"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95 Брагина Н</w:t>
      </w:r>
      <w:r w:rsidRPr="008D1ED2">
        <w:rPr>
          <w:rFonts w:asciiTheme="majorBidi" w:hAnsiTheme="majorBidi" w:cstheme="majorBidi"/>
          <w:sz w:val="28"/>
          <w:szCs w:val="28"/>
          <w:lang w:val="kk-KZ"/>
        </w:rPr>
        <w:t>.</w:t>
      </w:r>
      <w:r w:rsidRPr="008D1ED2">
        <w:rPr>
          <w:rFonts w:asciiTheme="majorBidi" w:hAnsiTheme="majorBidi" w:cstheme="majorBidi"/>
          <w:sz w:val="28"/>
          <w:szCs w:val="28"/>
        </w:rPr>
        <w:t>Г</w:t>
      </w:r>
      <w:r w:rsidRPr="008D1ED2">
        <w:rPr>
          <w:rFonts w:asciiTheme="majorBidi" w:hAnsiTheme="majorBidi" w:cstheme="majorBidi"/>
          <w:sz w:val="28"/>
          <w:szCs w:val="28"/>
          <w:lang w:val="kk-KZ"/>
        </w:rPr>
        <w:t xml:space="preserve">. </w:t>
      </w:r>
      <w:r w:rsidRPr="008D1ED2">
        <w:rPr>
          <w:rFonts w:asciiTheme="majorBidi" w:hAnsiTheme="majorBidi" w:cstheme="majorBidi"/>
          <w:sz w:val="28"/>
          <w:szCs w:val="28"/>
        </w:rPr>
        <w:t xml:space="preserve">Социокультурные конструкты в языке: </w:t>
      </w:r>
      <w:proofErr w:type="spellStart"/>
      <w:r w:rsidRPr="008D1ED2">
        <w:rPr>
          <w:rFonts w:asciiTheme="majorBidi" w:hAnsiTheme="majorBidi" w:cstheme="majorBidi"/>
          <w:sz w:val="28"/>
          <w:szCs w:val="28"/>
        </w:rPr>
        <w:t>автореф</w:t>
      </w:r>
      <w:proofErr w:type="spellEnd"/>
      <w:r w:rsidRPr="008D1ED2">
        <w:rPr>
          <w:rFonts w:asciiTheme="majorBidi" w:hAnsiTheme="majorBidi" w:cstheme="majorBidi"/>
          <w:sz w:val="28"/>
          <w:szCs w:val="28"/>
        </w:rPr>
        <w:t xml:space="preserve">. </w:t>
      </w:r>
      <w:r w:rsidR="006E6444" w:rsidRPr="008D1ED2">
        <w:rPr>
          <w:rFonts w:asciiTheme="majorBidi" w:hAnsiTheme="majorBidi" w:cstheme="majorBidi"/>
          <w:sz w:val="28"/>
          <w:szCs w:val="28"/>
        </w:rPr>
        <w:t xml:space="preserve">… </w:t>
      </w:r>
      <w:r w:rsidRPr="008D1ED2">
        <w:rPr>
          <w:rFonts w:asciiTheme="majorBidi" w:hAnsiTheme="majorBidi" w:cstheme="majorBidi"/>
          <w:sz w:val="28"/>
          <w:szCs w:val="28"/>
        </w:rPr>
        <w:t>док</w:t>
      </w:r>
      <w:r w:rsidR="006E6444"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6E6444"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10.02.01. – М</w:t>
      </w:r>
      <w:r w:rsidR="006E6444" w:rsidRPr="008D1ED2">
        <w:rPr>
          <w:rFonts w:asciiTheme="majorBidi" w:hAnsiTheme="majorBidi" w:cstheme="majorBidi"/>
          <w:sz w:val="28"/>
          <w:szCs w:val="28"/>
        </w:rPr>
        <w:t>.</w:t>
      </w:r>
      <w:r w:rsidRPr="008D1ED2">
        <w:rPr>
          <w:rFonts w:asciiTheme="majorBidi" w:hAnsiTheme="majorBidi" w:cstheme="majorBidi"/>
          <w:sz w:val="28"/>
          <w:szCs w:val="28"/>
        </w:rPr>
        <w:t>, 2006. – 50 с.</w:t>
      </w:r>
    </w:p>
    <w:p w14:paraId="1139CBFA" w14:textId="7AE53C2F"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96 Феоктистова А.Б. Когнитивные аспекты семантики идиом, обозначающих чувства</w:t>
      </w:r>
      <w:r w:rsidR="00FF6066" w:rsidRPr="008D1ED2">
        <w:rPr>
          <w:rFonts w:asciiTheme="majorBidi" w:hAnsiTheme="majorBidi" w:cstheme="majorBidi"/>
          <w:sz w:val="28"/>
          <w:szCs w:val="28"/>
        </w:rPr>
        <w:t>-</w:t>
      </w:r>
      <w:r w:rsidRPr="008D1ED2">
        <w:rPr>
          <w:rFonts w:asciiTheme="majorBidi" w:hAnsiTheme="majorBidi" w:cstheme="majorBidi"/>
          <w:sz w:val="28"/>
          <w:szCs w:val="28"/>
        </w:rPr>
        <w:t xml:space="preserve">состояния: </w:t>
      </w:r>
      <w:proofErr w:type="spellStart"/>
      <w:r w:rsidRPr="008D1ED2">
        <w:rPr>
          <w:rFonts w:asciiTheme="majorBidi" w:hAnsiTheme="majorBidi" w:cstheme="majorBidi"/>
          <w:sz w:val="28"/>
          <w:szCs w:val="28"/>
        </w:rPr>
        <w:t>автореф</w:t>
      </w:r>
      <w:proofErr w:type="spellEnd"/>
      <w:r w:rsidR="00D43721" w:rsidRPr="008D1ED2">
        <w:rPr>
          <w:rFonts w:asciiTheme="majorBidi" w:hAnsiTheme="majorBidi" w:cstheme="majorBidi"/>
          <w:sz w:val="28"/>
          <w:szCs w:val="28"/>
        </w:rPr>
        <w:t>. …</w:t>
      </w:r>
      <w:r w:rsidRPr="008D1ED2">
        <w:rPr>
          <w:rFonts w:asciiTheme="majorBidi" w:hAnsiTheme="majorBidi" w:cstheme="majorBidi"/>
          <w:sz w:val="28"/>
          <w:szCs w:val="28"/>
        </w:rPr>
        <w:t xml:space="preserve"> канд</w:t>
      </w:r>
      <w:r w:rsidR="006E6444"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6E6444"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10.02.01. – М</w:t>
      </w:r>
      <w:r w:rsidR="006E6444" w:rsidRPr="008D1ED2">
        <w:rPr>
          <w:rFonts w:asciiTheme="majorBidi" w:hAnsiTheme="majorBidi" w:cstheme="majorBidi"/>
          <w:sz w:val="28"/>
          <w:szCs w:val="28"/>
        </w:rPr>
        <w:t>.</w:t>
      </w:r>
      <w:r w:rsidRPr="008D1ED2">
        <w:rPr>
          <w:rFonts w:asciiTheme="majorBidi" w:hAnsiTheme="majorBidi" w:cstheme="majorBidi"/>
          <w:sz w:val="28"/>
          <w:szCs w:val="28"/>
        </w:rPr>
        <w:t>, 1996. – 17 с.</w:t>
      </w:r>
    </w:p>
    <w:p w14:paraId="7152E133" w14:textId="349E5623"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97 Апресян Ю.Д. </w:t>
      </w:r>
      <w:proofErr w:type="spellStart"/>
      <w:r w:rsidR="006E6444" w:rsidRPr="008D1ED2">
        <w:rPr>
          <w:rFonts w:asciiTheme="majorBidi" w:hAnsiTheme="majorBidi" w:cstheme="majorBidi"/>
          <w:sz w:val="28"/>
          <w:szCs w:val="28"/>
        </w:rPr>
        <w:t>Избр</w:t>
      </w:r>
      <w:proofErr w:type="spellEnd"/>
      <w:r w:rsidR="006E6444" w:rsidRPr="008D1ED2">
        <w:rPr>
          <w:rFonts w:asciiTheme="majorBidi" w:hAnsiTheme="majorBidi" w:cstheme="majorBidi"/>
          <w:sz w:val="28"/>
          <w:szCs w:val="28"/>
        </w:rPr>
        <w:t>. тр.</w:t>
      </w:r>
      <w:r w:rsidR="00FF6066"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 М., 1995. </w:t>
      </w:r>
      <w:r w:rsidR="006E6444" w:rsidRPr="008D1ED2">
        <w:rPr>
          <w:rFonts w:asciiTheme="majorBidi" w:hAnsiTheme="majorBidi" w:cstheme="majorBidi"/>
          <w:sz w:val="28"/>
          <w:szCs w:val="28"/>
        </w:rPr>
        <w:t xml:space="preserve">– Т. 2. </w:t>
      </w:r>
      <w:r w:rsidRPr="008D1ED2">
        <w:rPr>
          <w:rFonts w:asciiTheme="majorBidi" w:hAnsiTheme="majorBidi" w:cstheme="majorBidi"/>
          <w:sz w:val="28"/>
          <w:szCs w:val="28"/>
        </w:rPr>
        <w:t xml:space="preserve">– 767 с. </w:t>
      </w:r>
    </w:p>
    <w:p w14:paraId="13966840" w14:textId="3E9D4E07"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98 Добровольский Д.О. Основы структурно</w:t>
      </w:r>
      <w:r w:rsidR="00FF6066" w:rsidRPr="008D1ED2">
        <w:rPr>
          <w:rFonts w:asciiTheme="majorBidi" w:hAnsiTheme="majorBidi" w:cstheme="majorBidi"/>
          <w:sz w:val="28"/>
          <w:szCs w:val="28"/>
        </w:rPr>
        <w:t>-</w:t>
      </w:r>
      <w:r w:rsidRPr="008D1ED2">
        <w:rPr>
          <w:rFonts w:asciiTheme="majorBidi" w:hAnsiTheme="majorBidi" w:cstheme="majorBidi"/>
          <w:sz w:val="28"/>
          <w:szCs w:val="28"/>
        </w:rPr>
        <w:t xml:space="preserve">типологического анализа фразеологии современных германских языков: на материале немецкого, английского и нидерландского языков: </w:t>
      </w:r>
      <w:proofErr w:type="spellStart"/>
      <w:r w:rsidRPr="008D1ED2">
        <w:rPr>
          <w:rFonts w:asciiTheme="majorBidi" w:hAnsiTheme="majorBidi" w:cstheme="majorBidi"/>
          <w:sz w:val="28"/>
          <w:szCs w:val="28"/>
        </w:rPr>
        <w:t>дис</w:t>
      </w:r>
      <w:proofErr w:type="spellEnd"/>
      <w:r w:rsidR="006E6444" w:rsidRPr="008D1ED2">
        <w:rPr>
          <w:rFonts w:asciiTheme="majorBidi" w:hAnsiTheme="majorBidi" w:cstheme="majorBidi"/>
          <w:sz w:val="28"/>
          <w:szCs w:val="28"/>
        </w:rPr>
        <w:t xml:space="preserve">. … </w:t>
      </w:r>
      <w:r w:rsidRPr="008D1ED2">
        <w:rPr>
          <w:rFonts w:asciiTheme="majorBidi" w:hAnsiTheme="majorBidi" w:cstheme="majorBidi"/>
          <w:sz w:val="28"/>
          <w:szCs w:val="28"/>
        </w:rPr>
        <w:t>док</w:t>
      </w:r>
      <w:r w:rsidR="006E6444"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6E6444"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10.02.04. – М</w:t>
      </w:r>
      <w:r w:rsidR="006E6444" w:rsidRPr="008D1ED2">
        <w:rPr>
          <w:rFonts w:asciiTheme="majorBidi" w:hAnsiTheme="majorBidi" w:cstheme="majorBidi"/>
          <w:sz w:val="28"/>
          <w:szCs w:val="28"/>
        </w:rPr>
        <w:t>.</w:t>
      </w:r>
      <w:r w:rsidRPr="008D1ED2">
        <w:rPr>
          <w:rFonts w:asciiTheme="majorBidi" w:hAnsiTheme="majorBidi" w:cstheme="majorBidi"/>
          <w:sz w:val="28"/>
          <w:szCs w:val="28"/>
        </w:rPr>
        <w:t>, 1990. – 441 с.</w:t>
      </w:r>
    </w:p>
    <w:p w14:paraId="0C2A2982" w14:textId="72B5D795" w:rsidR="00797302" w:rsidRPr="008D1ED2" w:rsidRDefault="00797302" w:rsidP="00C27330">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lastRenderedPageBreak/>
        <w:t>99 Покровская О.</w:t>
      </w:r>
      <w:r w:rsidR="00C27330" w:rsidRPr="008D1ED2">
        <w:rPr>
          <w:rFonts w:asciiTheme="majorBidi" w:hAnsiTheme="majorBidi" w:cstheme="majorBidi"/>
          <w:sz w:val="28"/>
          <w:szCs w:val="28"/>
        </w:rPr>
        <w:t>В</w:t>
      </w:r>
      <w:r w:rsidRPr="008D1ED2">
        <w:rPr>
          <w:rFonts w:asciiTheme="majorBidi" w:hAnsiTheme="majorBidi" w:cstheme="majorBidi"/>
          <w:sz w:val="28"/>
          <w:szCs w:val="28"/>
        </w:rPr>
        <w:t xml:space="preserve">. </w:t>
      </w:r>
      <w:r w:rsidR="00C27330" w:rsidRPr="008D1ED2">
        <w:rPr>
          <w:rFonts w:asciiTheme="majorBidi" w:hAnsiTheme="majorBidi" w:cstheme="majorBidi"/>
          <w:sz w:val="28"/>
          <w:szCs w:val="28"/>
        </w:rPr>
        <w:t xml:space="preserve">Языковой образ человека в синонимических репрезентациях: опыт разработки частной теории: на материале русского и английского языков: </w:t>
      </w:r>
      <w:proofErr w:type="spellStart"/>
      <w:r w:rsidR="00C27330" w:rsidRPr="008D1ED2">
        <w:rPr>
          <w:rFonts w:asciiTheme="majorBidi" w:hAnsiTheme="majorBidi" w:cstheme="majorBidi"/>
          <w:sz w:val="28"/>
          <w:szCs w:val="28"/>
        </w:rPr>
        <w:t>дис</w:t>
      </w:r>
      <w:proofErr w:type="spellEnd"/>
      <w:r w:rsidR="00D43721" w:rsidRPr="008D1ED2">
        <w:rPr>
          <w:rFonts w:asciiTheme="majorBidi" w:hAnsiTheme="majorBidi" w:cstheme="majorBidi"/>
          <w:sz w:val="28"/>
          <w:szCs w:val="28"/>
        </w:rPr>
        <w:t>.</w:t>
      </w:r>
      <w:r w:rsidR="00C27330" w:rsidRPr="008D1ED2">
        <w:rPr>
          <w:rFonts w:asciiTheme="majorBidi" w:hAnsiTheme="majorBidi" w:cstheme="majorBidi"/>
          <w:sz w:val="28"/>
          <w:szCs w:val="28"/>
        </w:rPr>
        <w:t xml:space="preserve"> </w:t>
      </w:r>
      <w:r w:rsidR="006E6444" w:rsidRPr="008D1ED2">
        <w:rPr>
          <w:rFonts w:asciiTheme="majorBidi" w:hAnsiTheme="majorBidi" w:cstheme="majorBidi"/>
          <w:sz w:val="28"/>
          <w:szCs w:val="28"/>
        </w:rPr>
        <w:t xml:space="preserve">… </w:t>
      </w:r>
      <w:r w:rsidR="00C27330" w:rsidRPr="008D1ED2">
        <w:rPr>
          <w:rFonts w:asciiTheme="majorBidi" w:hAnsiTheme="majorBidi" w:cstheme="majorBidi"/>
          <w:sz w:val="28"/>
          <w:szCs w:val="28"/>
        </w:rPr>
        <w:t>канд</w:t>
      </w:r>
      <w:r w:rsidR="00D43721" w:rsidRPr="008D1ED2">
        <w:rPr>
          <w:rFonts w:asciiTheme="majorBidi" w:hAnsiTheme="majorBidi" w:cstheme="majorBidi"/>
          <w:sz w:val="28"/>
          <w:szCs w:val="28"/>
        </w:rPr>
        <w:t>. …</w:t>
      </w:r>
      <w:r w:rsidR="00C27330" w:rsidRPr="008D1ED2">
        <w:rPr>
          <w:rFonts w:asciiTheme="majorBidi" w:hAnsiTheme="majorBidi" w:cstheme="majorBidi"/>
          <w:sz w:val="28"/>
          <w:szCs w:val="28"/>
        </w:rPr>
        <w:t xml:space="preserve"> филол</w:t>
      </w:r>
      <w:r w:rsidR="006E6444" w:rsidRPr="008D1ED2">
        <w:rPr>
          <w:rFonts w:asciiTheme="majorBidi" w:hAnsiTheme="majorBidi" w:cstheme="majorBidi"/>
          <w:sz w:val="28"/>
          <w:szCs w:val="28"/>
        </w:rPr>
        <w:t>.</w:t>
      </w:r>
      <w:r w:rsidR="00C27330" w:rsidRPr="008D1ED2">
        <w:rPr>
          <w:rFonts w:asciiTheme="majorBidi" w:hAnsiTheme="majorBidi" w:cstheme="majorBidi"/>
          <w:sz w:val="28"/>
          <w:szCs w:val="28"/>
        </w:rPr>
        <w:t xml:space="preserve"> наук: 10.02.19 </w:t>
      </w:r>
      <w:r w:rsidRPr="008D1ED2">
        <w:rPr>
          <w:rFonts w:asciiTheme="majorBidi" w:hAnsiTheme="majorBidi" w:cstheme="majorBidi"/>
          <w:sz w:val="28"/>
          <w:szCs w:val="28"/>
        </w:rPr>
        <w:t xml:space="preserve">– </w:t>
      </w:r>
      <w:r w:rsidR="00C27330" w:rsidRPr="008D1ED2">
        <w:rPr>
          <w:rFonts w:asciiTheme="majorBidi" w:hAnsiTheme="majorBidi" w:cstheme="majorBidi"/>
          <w:sz w:val="28"/>
          <w:szCs w:val="28"/>
        </w:rPr>
        <w:t>Омск</w:t>
      </w:r>
      <w:r w:rsidRPr="008D1ED2">
        <w:rPr>
          <w:rFonts w:asciiTheme="majorBidi" w:hAnsiTheme="majorBidi" w:cstheme="majorBidi"/>
          <w:sz w:val="28"/>
          <w:szCs w:val="28"/>
        </w:rPr>
        <w:t xml:space="preserve">, </w:t>
      </w:r>
      <w:r w:rsidR="00C27330" w:rsidRPr="008D1ED2">
        <w:rPr>
          <w:rFonts w:asciiTheme="majorBidi" w:hAnsiTheme="majorBidi" w:cstheme="majorBidi"/>
          <w:sz w:val="28"/>
          <w:szCs w:val="28"/>
        </w:rPr>
        <w:t>2008</w:t>
      </w:r>
      <w:r w:rsidRPr="008D1ED2">
        <w:rPr>
          <w:rFonts w:asciiTheme="majorBidi" w:hAnsiTheme="majorBidi" w:cstheme="majorBidi"/>
          <w:sz w:val="28"/>
          <w:szCs w:val="28"/>
        </w:rPr>
        <w:t xml:space="preserve">. – </w:t>
      </w:r>
      <w:r w:rsidR="00C27330" w:rsidRPr="008D1ED2">
        <w:rPr>
          <w:rFonts w:asciiTheme="majorBidi" w:hAnsiTheme="majorBidi" w:cstheme="majorBidi"/>
          <w:sz w:val="28"/>
          <w:szCs w:val="28"/>
        </w:rPr>
        <w:t>262</w:t>
      </w:r>
      <w:r w:rsidR="006E6444" w:rsidRPr="008D1ED2">
        <w:rPr>
          <w:rFonts w:asciiTheme="majorBidi" w:hAnsiTheme="majorBidi" w:cstheme="majorBidi"/>
          <w:sz w:val="28"/>
          <w:szCs w:val="28"/>
        </w:rPr>
        <w:t> </w:t>
      </w:r>
      <w:r w:rsidRPr="008D1ED2">
        <w:rPr>
          <w:rFonts w:asciiTheme="majorBidi" w:hAnsiTheme="majorBidi" w:cstheme="majorBidi"/>
          <w:sz w:val="28"/>
          <w:szCs w:val="28"/>
        </w:rPr>
        <w:t>с.</w:t>
      </w:r>
    </w:p>
    <w:p w14:paraId="488713ED" w14:textId="252A03E4"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100 </w:t>
      </w:r>
      <w:proofErr w:type="spellStart"/>
      <w:r w:rsidRPr="008D1ED2">
        <w:rPr>
          <w:rFonts w:asciiTheme="majorBidi" w:hAnsiTheme="majorBidi" w:cstheme="majorBidi"/>
          <w:sz w:val="28"/>
          <w:szCs w:val="28"/>
        </w:rPr>
        <w:t>Шаховский</w:t>
      </w:r>
      <w:proofErr w:type="spellEnd"/>
      <w:r w:rsidRPr="008D1ED2">
        <w:rPr>
          <w:rFonts w:asciiTheme="majorBidi" w:hAnsiTheme="majorBidi" w:cstheme="majorBidi"/>
          <w:sz w:val="28"/>
          <w:szCs w:val="28"/>
        </w:rPr>
        <w:t xml:space="preserve"> В.И. Эмотивный компонент значения и методы его описания: </w:t>
      </w:r>
      <w:r w:rsidR="006E6444" w:rsidRPr="008D1ED2">
        <w:rPr>
          <w:rFonts w:asciiTheme="majorBidi" w:hAnsiTheme="majorBidi" w:cstheme="majorBidi"/>
          <w:sz w:val="28"/>
          <w:szCs w:val="28"/>
        </w:rPr>
        <w:t>у</w:t>
      </w:r>
      <w:r w:rsidRPr="008D1ED2">
        <w:rPr>
          <w:rFonts w:asciiTheme="majorBidi" w:hAnsiTheme="majorBidi" w:cstheme="majorBidi"/>
          <w:sz w:val="28"/>
          <w:szCs w:val="28"/>
        </w:rPr>
        <w:t>чеб. пос. – Волгоград: ВГПИ, 1983. – 94 с.</w:t>
      </w:r>
    </w:p>
    <w:p w14:paraId="011451AE" w14:textId="74E55A69"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101 </w:t>
      </w:r>
      <w:r w:rsidRPr="008D1ED2">
        <w:rPr>
          <w:rFonts w:asciiTheme="majorBidi" w:hAnsiTheme="majorBidi" w:cstheme="majorBidi"/>
          <w:sz w:val="28"/>
          <w:szCs w:val="28"/>
          <w:lang w:val="kk-KZ"/>
        </w:rPr>
        <w:t>Хасанов</w:t>
      </w:r>
      <w:r w:rsidR="00C27330" w:rsidRPr="008D1ED2">
        <w:rPr>
          <w:rFonts w:asciiTheme="majorBidi" w:hAnsiTheme="majorBidi" w:cstheme="majorBidi"/>
          <w:sz w:val="28"/>
          <w:szCs w:val="28"/>
          <w:lang w:val="kk-KZ"/>
        </w:rPr>
        <w:t xml:space="preserve"> Н.Ф.</w:t>
      </w:r>
      <w:r w:rsidRPr="008D1ED2">
        <w:rPr>
          <w:rFonts w:asciiTheme="majorBidi" w:hAnsiTheme="majorBidi" w:cstheme="majorBidi"/>
          <w:sz w:val="28"/>
          <w:szCs w:val="28"/>
          <w:lang w:val="kk-KZ"/>
        </w:rPr>
        <w:t xml:space="preserve"> Категория экспрессивности и ее сотношения с категориями интенсивности, эмоциональности, эмотивности и образности // Научные исследования и разработки молодых ученых</w:t>
      </w:r>
      <w:r w:rsidR="00B80C00" w:rsidRPr="008D1ED2">
        <w:rPr>
          <w:rFonts w:asciiTheme="majorBidi" w:hAnsiTheme="majorBidi" w:cstheme="majorBidi"/>
          <w:sz w:val="28"/>
          <w:szCs w:val="28"/>
          <w:lang w:val="kk-KZ"/>
        </w:rPr>
        <w:t>: сб.</w:t>
      </w:r>
      <w:r w:rsidRPr="008D1ED2">
        <w:rPr>
          <w:rFonts w:asciiTheme="majorBidi" w:hAnsiTheme="majorBidi" w:cstheme="majorBidi"/>
          <w:sz w:val="28"/>
          <w:szCs w:val="28"/>
          <w:lang w:val="kk-KZ"/>
        </w:rPr>
        <w:t xml:space="preserve"> </w:t>
      </w:r>
      <w:r w:rsidR="000C30B3" w:rsidRPr="008D1ED2">
        <w:rPr>
          <w:rFonts w:asciiTheme="majorBidi" w:hAnsiTheme="majorBidi" w:cstheme="majorBidi"/>
          <w:sz w:val="28"/>
          <w:szCs w:val="28"/>
          <w:lang w:val="kk-KZ"/>
        </w:rPr>
        <w:t xml:space="preserve">– </w:t>
      </w:r>
      <w:r w:rsidR="00B80C00" w:rsidRPr="008D1ED2">
        <w:rPr>
          <w:rFonts w:asciiTheme="majorBidi" w:hAnsiTheme="majorBidi" w:cstheme="majorBidi"/>
          <w:sz w:val="28"/>
          <w:szCs w:val="28"/>
          <w:lang w:val="kk-KZ"/>
        </w:rPr>
        <w:t xml:space="preserve">Новосибирск, </w:t>
      </w:r>
      <w:r w:rsidRPr="008D1ED2">
        <w:rPr>
          <w:rFonts w:asciiTheme="majorBidi" w:hAnsiTheme="majorBidi" w:cstheme="majorBidi"/>
          <w:sz w:val="28"/>
          <w:szCs w:val="28"/>
          <w:lang w:val="kk-KZ"/>
        </w:rPr>
        <w:t xml:space="preserve">2015. </w:t>
      </w:r>
      <w:r w:rsidR="000C30B3"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Вып</w:t>
      </w:r>
      <w:r w:rsidR="00B80C00"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6. </w:t>
      </w:r>
      <w:r w:rsidR="000C30B3"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С.</w:t>
      </w:r>
      <w:r w:rsidR="00B80C00"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105</w:t>
      </w:r>
      <w:r w:rsidR="00D43721" w:rsidRPr="008D1ED2">
        <w:rPr>
          <w:rFonts w:asciiTheme="majorBidi" w:hAnsiTheme="majorBidi" w:cstheme="majorBidi"/>
          <w:sz w:val="28"/>
          <w:szCs w:val="28"/>
        </w:rPr>
        <w:t>-</w:t>
      </w:r>
      <w:r w:rsidRPr="008D1ED2">
        <w:rPr>
          <w:rFonts w:asciiTheme="majorBidi" w:hAnsiTheme="majorBidi" w:cstheme="majorBidi"/>
          <w:sz w:val="28"/>
          <w:szCs w:val="28"/>
          <w:lang w:val="kk-KZ"/>
        </w:rPr>
        <w:t>108</w:t>
      </w:r>
      <w:r w:rsidR="00B80C00" w:rsidRPr="008D1ED2">
        <w:rPr>
          <w:rFonts w:asciiTheme="majorBidi" w:hAnsiTheme="majorBidi" w:cstheme="majorBidi"/>
          <w:sz w:val="28"/>
          <w:szCs w:val="28"/>
          <w:lang w:val="kk-KZ"/>
        </w:rPr>
        <w:t>.</w:t>
      </w:r>
    </w:p>
    <w:p w14:paraId="038E26E1" w14:textId="63C43D92"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102 Журавлева Н.А.</w:t>
      </w:r>
      <w:r w:rsidRPr="008D1ED2">
        <w:rPr>
          <w:rFonts w:asciiTheme="majorBidi" w:hAnsiTheme="majorBidi" w:cstheme="majorBidi"/>
          <w:sz w:val="28"/>
          <w:szCs w:val="28"/>
          <w:lang w:val="kk-KZ"/>
        </w:rPr>
        <w:t xml:space="preserve"> </w:t>
      </w:r>
      <w:r w:rsidRPr="008D1ED2">
        <w:rPr>
          <w:rFonts w:asciiTheme="majorBidi" w:hAnsiTheme="majorBidi" w:cstheme="majorBidi"/>
          <w:sz w:val="28"/>
          <w:szCs w:val="28"/>
        </w:rPr>
        <w:t>Психология социальных изменений: ценностный подход: монография. – М</w:t>
      </w:r>
      <w:r w:rsidR="00B80C00" w:rsidRPr="008D1ED2">
        <w:rPr>
          <w:rFonts w:asciiTheme="majorBidi" w:hAnsiTheme="majorBidi" w:cstheme="majorBidi"/>
          <w:sz w:val="28"/>
          <w:szCs w:val="28"/>
        </w:rPr>
        <w:t>.:</w:t>
      </w:r>
      <w:r w:rsidRPr="008D1ED2">
        <w:rPr>
          <w:rFonts w:asciiTheme="majorBidi" w:hAnsiTheme="majorBidi" w:cstheme="majorBidi"/>
          <w:sz w:val="28"/>
          <w:szCs w:val="28"/>
        </w:rPr>
        <w:t xml:space="preserve"> Ин</w:t>
      </w:r>
      <w:r w:rsidR="00D43721" w:rsidRPr="008D1ED2">
        <w:rPr>
          <w:rFonts w:asciiTheme="majorBidi" w:hAnsiTheme="majorBidi" w:cstheme="majorBidi"/>
          <w:sz w:val="28"/>
          <w:szCs w:val="28"/>
        </w:rPr>
        <w:t>-</w:t>
      </w:r>
      <w:r w:rsidRPr="008D1ED2">
        <w:rPr>
          <w:rFonts w:asciiTheme="majorBidi" w:hAnsiTheme="majorBidi" w:cstheme="majorBidi"/>
          <w:sz w:val="28"/>
          <w:szCs w:val="28"/>
        </w:rPr>
        <w:t>т психологии РАН, 2013. – 523 с.</w:t>
      </w:r>
    </w:p>
    <w:p w14:paraId="7F762EB9" w14:textId="3DE51C73"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103 Лапыгин М.А. Вариантность как норма развития современного русского языка на материале генитива существительных: учеб. пос. – Елец, 2003. – 127 с.</w:t>
      </w:r>
    </w:p>
    <w:p w14:paraId="73EB6240" w14:textId="2B41B711"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104 </w:t>
      </w:r>
      <w:proofErr w:type="spellStart"/>
      <w:r w:rsidRPr="008D1ED2">
        <w:rPr>
          <w:rFonts w:asciiTheme="majorBidi" w:hAnsiTheme="majorBidi" w:cstheme="majorBidi"/>
          <w:sz w:val="28"/>
          <w:szCs w:val="28"/>
        </w:rPr>
        <w:t>Рацибурская</w:t>
      </w:r>
      <w:proofErr w:type="spellEnd"/>
      <w:r w:rsidRPr="008D1ED2">
        <w:rPr>
          <w:rFonts w:asciiTheme="majorBidi" w:hAnsiTheme="majorBidi" w:cstheme="majorBidi"/>
          <w:sz w:val="28"/>
          <w:szCs w:val="28"/>
        </w:rPr>
        <w:t xml:space="preserve"> Л.В. Специфика современного медийного словотворчества: учеб</w:t>
      </w:r>
      <w:r w:rsidR="00B80C00" w:rsidRPr="008D1ED2">
        <w:rPr>
          <w:rFonts w:asciiTheme="majorBidi" w:hAnsiTheme="majorBidi" w:cstheme="majorBidi"/>
          <w:sz w:val="28"/>
          <w:szCs w:val="28"/>
        </w:rPr>
        <w:t>.</w:t>
      </w:r>
      <w:r w:rsidRPr="008D1ED2">
        <w:rPr>
          <w:rFonts w:asciiTheme="majorBidi" w:hAnsiTheme="majorBidi" w:cstheme="majorBidi"/>
          <w:sz w:val="28"/>
          <w:szCs w:val="28"/>
        </w:rPr>
        <w:t xml:space="preserve"> пос</w:t>
      </w:r>
      <w:r w:rsidR="00B80C00" w:rsidRPr="008D1ED2">
        <w:rPr>
          <w:rFonts w:asciiTheme="majorBidi" w:hAnsiTheme="majorBidi" w:cstheme="majorBidi"/>
          <w:sz w:val="28"/>
          <w:szCs w:val="28"/>
        </w:rPr>
        <w:t>.</w:t>
      </w:r>
      <w:r w:rsidRPr="008D1ED2">
        <w:rPr>
          <w:rFonts w:asciiTheme="majorBidi" w:hAnsiTheme="majorBidi" w:cstheme="majorBidi"/>
          <w:sz w:val="28"/>
          <w:szCs w:val="28"/>
        </w:rPr>
        <w:t xml:space="preserve"> – М</w:t>
      </w:r>
      <w:r w:rsidR="00B80C00" w:rsidRPr="008D1ED2">
        <w:rPr>
          <w:rFonts w:asciiTheme="majorBidi" w:hAnsiTheme="majorBidi" w:cstheme="majorBidi"/>
          <w:sz w:val="28"/>
          <w:szCs w:val="28"/>
        </w:rPr>
        <w:t>.</w:t>
      </w:r>
      <w:r w:rsidRPr="008D1ED2">
        <w:rPr>
          <w:rFonts w:asciiTheme="majorBidi" w:hAnsiTheme="majorBidi" w:cstheme="majorBidi"/>
          <w:sz w:val="28"/>
          <w:szCs w:val="28"/>
        </w:rPr>
        <w:t>: Флинта: Наука, 2015. – 133</w:t>
      </w:r>
      <w:r w:rsidR="000C30B3" w:rsidRPr="008D1ED2">
        <w:rPr>
          <w:rFonts w:asciiTheme="majorBidi" w:hAnsiTheme="majorBidi" w:cstheme="majorBidi"/>
          <w:sz w:val="28"/>
          <w:szCs w:val="28"/>
        </w:rPr>
        <w:t xml:space="preserve"> с</w:t>
      </w:r>
      <w:r w:rsidRPr="008D1ED2">
        <w:rPr>
          <w:rFonts w:asciiTheme="majorBidi" w:hAnsiTheme="majorBidi" w:cstheme="majorBidi"/>
          <w:sz w:val="28"/>
          <w:szCs w:val="28"/>
        </w:rPr>
        <w:t>.</w:t>
      </w:r>
    </w:p>
    <w:p w14:paraId="2825398C" w14:textId="5F1996B3"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105 Тихонов А.Н. Словообразовательный словарь русского языка: более 145000 слов. – </w:t>
      </w:r>
      <w:r w:rsidR="00B80C00" w:rsidRPr="008D1ED2">
        <w:rPr>
          <w:rFonts w:asciiTheme="majorBidi" w:hAnsiTheme="majorBidi" w:cstheme="majorBidi"/>
          <w:sz w:val="28"/>
          <w:szCs w:val="28"/>
        </w:rPr>
        <w:t xml:space="preserve">Изд. </w:t>
      </w:r>
      <w:r w:rsidRPr="008D1ED2">
        <w:rPr>
          <w:rFonts w:asciiTheme="majorBidi" w:hAnsiTheme="majorBidi" w:cstheme="majorBidi"/>
          <w:sz w:val="28"/>
          <w:szCs w:val="28"/>
        </w:rPr>
        <w:t>3</w:t>
      </w:r>
      <w:r w:rsidR="00B80C00" w:rsidRPr="008D1ED2">
        <w:rPr>
          <w:rFonts w:asciiTheme="majorBidi" w:hAnsiTheme="majorBidi" w:cstheme="majorBidi"/>
          <w:sz w:val="28"/>
          <w:szCs w:val="28"/>
        </w:rPr>
        <w:t>-е,</w:t>
      </w:r>
      <w:r w:rsidRPr="008D1ED2">
        <w:rPr>
          <w:rFonts w:asciiTheme="majorBidi" w:hAnsiTheme="majorBidi" w:cstheme="majorBidi"/>
          <w:sz w:val="28"/>
          <w:szCs w:val="28"/>
        </w:rPr>
        <w:t xml:space="preserve"> </w:t>
      </w:r>
      <w:proofErr w:type="spellStart"/>
      <w:r w:rsidR="00B80C00" w:rsidRPr="008D1ED2">
        <w:rPr>
          <w:rFonts w:asciiTheme="majorBidi" w:hAnsiTheme="majorBidi" w:cstheme="majorBidi"/>
          <w:sz w:val="28"/>
          <w:szCs w:val="28"/>
        </w:rPr>
        <w:t>испр</w:t>
      </w:r>
      <w:proofErr w:type="spellEnd"/>
      <w:r w:rsidR="00B80C00" w:rsidRPr="008D1ED2">
        <w:rPr>
          <w:rFonts w:asciiTheme="majorBidi" w:hAnsiTheme="majorBidi" w:cstheme="majorBidi"/>
          <w:sz w:val="28"/>
          <w:szCs w:val="28"/>
        </w:rPr>
        <w:t>. и доп.</w:t>
      </w:r>
      <w:r w:rsidRPr="008D1ED2">
        <w:rPr>
          <w:rFonts w:asciiTheme="majorBidi" w:hAnsiTheme="majorBidi" w:cstheme="majorBidi"/>
          <w:sz w:val="28"/>
          <w:szCs w:val="28"/>
        </w:rPr>
        <w:t xml:space="preserve"> – М</w:t>
      </w:r>
      <w:r w:rsidR="00B80C00" w:rsidRPr="008D1ED2">
        <w:rPr>
          <w:rFonts w:asciiTheme="majorBidi" w:hAnsiTheme="majorBidi" w:cstheme="majorBidi"/>
          <w:sz w:val="28"/>
          <w:szCs w:val="28"/>
        </w:rPr>
        <w:t>.</w:t>
      </w:r>
      <w:r w:rsidRPr="008D1ED2">
        <w:rPr>
          <w:rFonts w:asciiTheme="majorBidi" w:hAnsiTheme="majorBidi" w:cstheme="majorBidi"/>
          <w:sz w:val="28"/>
          <w:szCs w:val="28"/>
        </w:rPr>
        <w:t>, 2003</w:t>
      </w:r>
      <w:r w:rsidR="000C30B3" w:rsidRPr="008D1ED2">
        <w:rPr>
          <w:rFonts w:asciiTheme="majorBidi" w:hAnsiTheme="majorBidi" w:cstheme="majorBidi"/>
          <w:sz w:val="28"/>
          <w:szCs w:val="28"/>
        </w:rPr>
        <w:t>.</w:t>
      </w:r>
      <w:r w:rsidR="00B80C00" w:rsidRPr="008D1ED2">
        <w:rPr>
          <w:rFonts w:asciiTheme="majorBidi" w:hAnsiTheme="majorBidi" w:cstheme="majorBidi"/>
          <w:sz w:val="28"/>
          <w:szCs w:val="28"/>
        </w:rPr>
        <w:t xml:space="preserve"> – Т. 2. – 941 с.</w:t>
      </w:r>
    </w:p>
    <w:p w14:paraId="371D72EC" w14:textId="75CF26F8"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106 Тихонова Е</w:t>
      </w:r>
      <w:r w:rsidRPr="008D1ED2">
        <w:rPr>
          <w:rFonts w:asciiTheme="majorBidi" w:hAnsiTheme="majorBidi" w:cstheme="majorBidi"/>
          <w:sz w:val="28"/>
          <w:szCs w:val="28"/>
          <w:lang w:val="kk-KZ"/>
        </w:rPr>
        <w:t>.</w:t>
      </w:r>
      <w:r w:rsidRPr="008D1ED2">
        <w:rPr>
          <w:rFonts w:asciiTheme="majorBidi" w:hAnsiTheme="majorBidi" w:cstheme="majorBidi"/>
          <w:sz w:val="28"/>
          <w:szCs w:val="28"/>
        </w:rPr>
        <w:t>Н</w:t>
      </w:r>
      <w:r w:rsidRPr="008D1ED2">
        <w:rPr>
          <w:rFonts w:asciiTheme="majorBidi" w:hAnsiTheme="majorBidi" w:cstheme="majorBidi"/>
          <w:sz w:val="28"/>
          <w:szCs w:val="28"/>
          <w:lang w:val="kk-KZ"/>
        </w:rPr>
        <w:t xml:space="preserve">. </w:t>
      </w:r>
      <w:r w:rsidRPr="008D1ED2">
        <w:rPr>
          <w:rFonts w:asciiTheme="majorBidi" w:hAnsiTheme="majorBidi" w:cstheme="majorBidi"/>
          <w:sz w:val="28"/>
          <w:szCs w:val="28"/>
        </w:rPr>
        <w:t xml:space="preserve">Современный русский язык. </w:t>
      </w:r>
      <w:proofErr w:type="spellStart"/>
      <w:r w:rsidRPr="008D1ED2">
        <w:rPr>
          <w:rFonts w:asciiTheme="majorBidi" w:hAnsiTheme="majorBidi" w:cstheme="majorBidi"/>
          <w:sz w:val="28"/>
          <w:szCs w:val="28"/>
        </w:rPr>
        <w:t>Морфемика</w:t>
      </w:r>
      <w:proofErr w:type="spellEnd"/>
      <w:r w:rsidRPr="008D1ED2">
        <w:rPr>
          <w:rFonts w:asciiTheme="majorBidi" w:hAnsiTheme="majorBidi" w:cstheme="majorBidi"/>
          <w:sz w:val="28"/>
          <w:szCs w:val="28"/>
        </w:rPr>
        <w:t>. Словообразование</w:t>
      </w:r>
      <w:r w:rsidR="00B80C00" w:rsidRPr="008D1ED2">
        <w:rPr>
          <w:rFonts w:asciiTheme="majorBidi" w:hAnsiTheme="majorBidi" w:cstheme="majorBidi"/>
          <w:sz w:val="28"/>
          <w:szCs w:val="28"/>
        </w:rPr>
        <w:t>:</w:t>
      </w:r>
      <w:r w:rsidR="00D43721" w:rsidRPr="008D1ED2">
        <w:rPr>
          <w:rFonts w:asciiTheme="majorBidi" w:hAnsiTheme="majorBidi" w:cstheme="majorBidi"/>
          <w:sz w:val="28"/>
          <w:szCs w:val="28"/>
        </w:rPr>
        <w:t xml:space="preserve"> </w:t>
      </w:r>
      <w:r w:rsidR="00B80C00" w:rsidRPr="008D1ED2">
        <w:rPr>
          <w:rFonts w:asciiTheme="majorBidi" w:hAnsiTheme="majorBidi" w:cstheme="majorBidi"/>
          <w:sz w:val="28"/>
          <w:szCs w:val="28"/>
        </w:rPr>
        <w:t xml:space="preserve">курс </w:t>
      </w:r>
      <w:r w:rsidRPr="008D1ED2">
        <w:rPr>
          <w:rFonts w:asciiTheme="majorBidi" w:hAnsiTheme="majorBidi" w:cstheme="majorBidi"/>
          <w:sz w:val="28"/>
          <w:szCs w:val="28"/>
        </w:rPr>
        <w:t>лекций. – М</w:t>
      </w:r>
      <w:r w:rsidR="00B80C00" w:rsidRPr="008D1ED2">
        <w:rPr>
          <w:rFonts w:asciiTheme="majorBidi" w:hAnsiTheme="majorBidi" w:cstheme="majorBidi"/>
          <w:sz w:val="28"/>
          <w:szCs w:val="28"/>
        </w:rPr>
        <w:t>.,</w:t>
      </w:r>
      <w:r w:rsidRPr="008D1ED2">
        <w:rPr>
          <w:rFonts w:asciiTheme="majorBidi" w:hAnsiTheme="majorBidi" w:cstheme="majorBidi"/>
          <w:sz w:val="28"/>
          <w:szCs w:val="28"/>
        </w:rPr>
        <w:t xml:space="preserve"> 2014. – 91</w:t>
      </w:r>
      <w:r w:rsidR="00B80C00"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с.</w:t>
      </w:r>
    </w:p>
    <w:p w14:paraId="7FCE9103" w14:textId="3CE78283"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107 Хашимов Р.И. Становление и функционирование таджикско</w:t>
      </w:r>
      <w:r w:rsidR="00C7792B" w:rsidRPr="008D1ED2">
        <w:rPr>
          <w:rFonts w:asciiTheme="majorBidi" w:hAnsiTheme="majorBidi" w:cstheme="majorBidi"/>
          <w:sz w:val="28"/>
          <w:szCs w:val="28"/>
        </w:rPr>
        <w:t>-</w:t>
      </w:r>
      <w:r w:rsidRPr="008D1ED2">
        <w:rPr>
          <w:rFonts w:asciiTheme="majorBidi" w:hAnsiTheme="majorBidi" w:cstheme="majorBidi"/>
          <w:sz w:val="28"/>
          <w:szCs w:val="28"/>
        </w:rPr>
        <w:t xml:space="preserve">русского двуязычия: социолингвистический аспект: </w:t>
      </w:r>
      <w:proofErr w:type="spellStart"/>
      <w:r w:rsidRPr="008D1ED2">
        <w:rPr>
          <w:rFonts w:asciiTheme="majorBidi" w:hAnsiTheme="majorBidi" w:cstheme="majorBidi"/>
          <w:sz w:val="28"/>
          <w:szCs w:val="28"/>
        </w:rPr>
        <w:t>дис</w:t>
      </w:r>
      <w:proofErr w:type="spellEnd"/>
      <w:r w:rsidR="00D43721" w:rsidRPr="008D1ED2">
        <w:rPr>
          <w:rFonts w:asciiTheme="majorBidi" w:hAnsiTheme="majorBidi" w:cstheme="majorBidi"/>
          <w:sz w:val="28"/>
          <w:szCs w:val="28"/>
        </w:rPr>
        <w:t>. …</w:t>
      </w:r>
      <w:r w:rsidRPr="008D1ED2">
        <w:rPr>
          <w:rFonts w:asciiTheme="majorBidi" w:hAnsiTheme="majorBidi" w:cstheme="majorBidi"/>
          <w:sz w:val="28"/>
          <w:szCs w:val="28"/>
        </w:rPr>
        <w:t xml:space="preserve"> док</w:t>
      </w:r>
      <w:r w:rsidR="00B80C00"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B80C00"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10.02.19. – Душанбе, 1987. – 414 с.</w:t>
      </w:r>
    </w:p>
    <w:p w14:paraId="329E12A8" w14:textId="37DC78C7"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108 Филиппова О.А. Языковые средства создания эмоциональности // Обучение эмоциональному речевому воздействию</w:t>
      </w:r>
      <w:r w:rsidR="00B80C00" w:rsidRPr="008D1ED2">
        <w:rPr>
          <w:rFonts w:asciiTheme="majorBidi" w:hAnsiTheme="majorBidi" w:cstheme="majorBidi"/>
          <w:sz w:val="28"/>
          <w:szCs w:val="28"/>
        </w:rPr>
        <w:t>: сб.</w:t>
      </w:r>
      <w:r w:rsidRPr="008D1ED2">
        <w:rPr>
          <w:rFonts w:asciiTheme="majorBidi" w:hAnsiTheme="majorBidi" w:cstheme="majorBidi"/>
          <w:sz w:val="28"/>
          <w:szCs w:val="28"/>
        </w:rPr>
        <w:t xml:space="preserve"> – М., 2012. – </w:t>
      </w:r>
      <w:r w:rsidR="00B80C00" w:rsidRPr="008D1ED2">
        <w:rPr>
          <w:rFonts w:asciiTheme="majorBidi" w:hAnsiTheme="majorBidi" w:cstheme="majorBidi"/>
          <w:sz w:val="28"/>
          <w:szCs w:val="28"/>
        </w:rPr>
        <w:t xml:space="preserve">С. </w:t>
      </w:r>
      <w:r w:rsidRPr="008D1ED2">
        <w:rPr>
          <w:rFonts w:asciiTheme="majorBidi" w:hAnsiTheme="majorBidi" w:cstheme="majorBidi"/>
          <w:sz w:val="28"/>
          <w:szCs w:val="28"/>
        </w:rPr>
        <w:t>17</w:t>
      </w:r>
      <w:r w:rsidR="00C7792B" w:rsidRPr="008D1ED2">
        <w:rPr>
          <w:rFonts w:asciiTheme="majorBidi" w:hAnsiTheme="majorBidi" w:cstheme="majorBidi"/>
          <w:sz w:val="28"/>
          <w:szCs w:val="28"/>
        </w:rPr>
        <w:t>-</w:t>
      </w:r>
      <w:r w:rsidRPr="008D1ED2">
        <w:rPr>
          <w:rFonts w:asciiTheme="majorBidi" w:hAnsiTheme="majorBidi" w:cstheme="majorBidi"/>
          <w:sz w:val="28"/>
          <w:szCs w:val="28"/>
        </w:rPr>
        <w:t>24.</w:t>
      </w:r>
    </w:p>
    <w:p w14:paraId="753E8687" w14:textId="64CAE5E5"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109 </w:t>
      </w:r>
      <w:proofErr w:type="spellStart"/>
      <w:r w:rsidRPr="008D1ED2">
        <w:rPr>
          <w:rFonts w:asciiTheme="majorBidi" w:hAnsiTheme="majorBidi" w:cstheme="majorBidi"/>
          <w:sz w:val="28"/>
          <w:szCs w:val="28"/>
        </w:rPr>
        <w:t>Парсиева</w:t>
      </w:r>
      <w:proofErr w:type="spellEnd"/>
      <w:r w:rsidRPr="008D1ED2">
        <w:rPr>
          <w:rFonts w:asciiTheme="majorBidi" w:hAnsiTheme="majorBidi" w:cstheme="majorBidi"/>
          <w:sz w:val="28"/>
          <w:szCs w:val="28"/>
        </w:rPr>
        <w:t xml:space="preserve"> Л.К. Теория междоме</w:t>
      </w:r>
      <w:r w:rsidR="00C7792B" w:rsidRPr="008D1ED2">
        <w:rPr>
          <w:rFonts w:asciiTheme="majorBidi" w:hAnsiTheme="majorBidi" w:cstheme="majorBidi"/>
          <w:sz w:val="28"/>
          <w:szCs w:val="28"/>
        </w:rPr>
        <w:t>т</w:t>
      </w:r>
      <w:r w:rsidRPr="008D1ED2">
        <w:rPr>
          <w:rFonts w:asciiTheme="majorBidi" w:hAnsiTheme="majorBidi" w:cstheme="majorBidi"/>
          <w:sz w:val="28"/>
          <w:szCs w:val="28"/>
        </w:rPr>
        <w:t xml:space="preserve">ия в общей парадигме современного языкознания. </w:t>
      </w:r>
      <w:r w:rsidR="00C7792B" w:rsidRPr="008D1ED2">
        <w:rPr>
          <w:rFonts w:asciiTheme="majorBidi" w:hAnsiTheme="majorBidi" w:cstheme="majorBidi"/>
          <w:sz w:val="28"/>
          <w:szCs w:val="28"/>
        </w:rPr>
        <w:t xml:space="preserve">– </w:t>
      </w:r>
      <w:r w:rsidRPr="008D1ED2">
        <w:rPr>
          <w:rFonts w:asciiTheme="majorBidi" w:hAnsiTheme="majorBidi" w:cstheme="majorBidi"/>
          <w:sz w:val="28"/>
          <w:szCs w:val="28"/>
        </w:rPr>
        <w:t>Владикавказ, 2006. – 235 с.</w:t>
      </w:r>
    </w:p>
    <w:p w14:paraId="7ABBDE87" w14:textId="39A45C86"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110 </w:t>
      </w:r>
      <w:proofErr w:type="spellStart"/>
      <w:r w:rsidRPr="008D1ED2">
        <w:rPr>
          <w:rFonts w:asciiTheme="majorBidi" w:hAnsiTheme="majorBidi" w:cstheme="majorBidi"/>
          <w:sz w:val="28"/>
          <w:szCs w:val="28"/>
        </w:rPr>
        <w:t>Вайгла</w:t>
      </w:r>
      <w:proofErr w:type="spellEnd"/>
      <w:r w:rsidRPr="008D1ED2">
        <w:rPr>
          <w:rFonts w:asciiTheme="majorBidi" w:hAnsiTheme="majorBidi" w:cstheme="majorBidi"/>
          <w:sz w:val="28"/>
          <w:szCs w:val="28"/>
        </w:rPr>
        <w:t xml:space="preserve"> Э.А. Эмоциональная лексика современного русского языка и проблемы ее перевода (на русско</w:t>
      </w:r>
      <w:r w:rsidR="00C7792B" w:rsidRPr="008D1ED2">
        <w:rPr>
          <w:rFonts w:asciiTheme="majorBidi" w:hAnsiTheme="majorBidi" w:cstheme="majorBidi"/>
          <w:sz w:val="28"/>
          <w:szCs w:val="28"/>
        </w:rPr>
        <w:t>-</w:t>
      </w:r>
      <w:r w:rsidRPr="008D1ED2">
        <w:rPr>
          <w:rFonts w:asciiTheme="majorBidi" w:hAnsiTheme="majorBidi" w:cstheme="majorBidi"/>
          <w:sz w:val="28"/>
          <w:szCs w:val="28"/>
        </w:rPr>
        <w:t>эстонском материале)</w:t>
      </w:r>
      <w:r w:rsidR="00C7792B" w:rsidRPr="008D1ED2">
        <w:rPr>
          <w:rFonts w:asciiTheme="majorBidi" w:hAnsiTheme="majorBidi" w:cstheme="majorBidi"/>
          <w:sz w:val="28"/>
          <w:szCs w:val="28"/>
        </w:rPr>
        <w:t>:</w:t>
      </w:r>
      <w:r w:rsidRPr="008D1ED2">
        <w:rPr>
          <w:rFonts w:asciiTheme="majorBidi" w:hAnsiTheme="majorBidi" w:cstheme="majorBidi"/>
          <w:sz w:val="28"/>
          <w:szCs w:val="28"/>
        </w:rPr>
        <w:t xml:space="preserve"> </w:t>
      </w:r>
      <w:proofErr w:type="spellStart"/>
      <w:r w:rsidR="00C7792B" w:rsidRPr="008D1ED2">
        <w:rPr>
          <w:rFonts w:asciiTheme="majorBidi" w:hAnsiTheme="majorBidi" w:cstheme="majorBidi"/>
          <w:sz w:val="28"/>
          <w:szCs w:val="28"/>
        </w:rPr>
        <w:t>а</w:t>
      </w:r>
      <w:r w:rsidRPr="008D1ED2">
        <w:rPr>
          <w:rFonts w:asciiTheme="majorBidi" w:hAnsiTheme="majorBidi" w:cstheme="majorBidi"/>
          <w:sz w:val="28"/>
          <w:szCs w:val="28"/>
        </w:rPr>
        <w:t>втореф</w:t>
      </w:r>
      <w:proofErr w:type="spellEnd"/>
      <w:r w:rsidRPr="008D1ED2">
        <w:rPr>
          <w:rFonts w:asciiTheme="majorBidi" w:hAnsiTheme="majorBidi" w:cstheme="majorBidi"/>
          <w:sz w:val="28"/>
          <w:szCs w:val="28"/>
        </w:rPr>
        <w:t xml:space="preserve">. </w:t>
      </w:r>
      <w:r w:rsidR="00D43721" w:rsidRPr="008D1ED2">
        <w:rPr>
          <w:rFonts w:asciiTheme="majorBidi" w:hAnsiTheme="majorBidi" w:cstheme="majorBidi"/>
          <w:sz w:val="28"/>
          <w:szCs w:val="28"/>
        </w:rPr>
        <w:t xml:space="preserve">… </w:t>
      </w:r>
      <w:r w:rsidRPr="008D1ED2">
        <w:rPr>
          <w:rFonts w:asciiTheme="majorBidi" w:hAnsiTheme="majorBidi" w:cstheme="majorBidi"/>
          <w:sz w:val="28"/>
          <w:szCs w:val="28"/>
        </w:rPr>
        <w:t>канд. филол. наук. –</w:t>
      </w:r>
      <w:r w:rsidR="00C7792B" w:rsidRPr="008D1ED2">
        <w:rPr>
          <w:rFonts w:asciiTheme="majorBidi" w:hAnsiTheme="majorBidi" w:cstheme="majorBidi"/>
          <w:sz w:val="28"/>
          <w:szCs w:val="28"/>
        </w:rPr>
        <w:t xml:space="preserve"> </w:t>
      </w:r>
      <w:r w:rsidRPr="008D1ED2">
        <w:rPr>
          <w:rFonts w:asciiTheme="majorBidi" w:hAnsiTheme="majorBidi" w:cstheme="majorBidi"/>
          <w:sz w:val="28"/>
          <w:szCs w:val="28"/>
        </w:rPr>
        <w:t>М., 1978. – 21 с.</w:t>
      </w:r>
    </w:p>
    <w:p w14:paraId="1454DA0E" w14:textId="4D48C83A"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111 </w:t>
      </w:r>
      <w:r w:rsidRPr="008D1ED2">
        <w:rPr>
          <w:rFonts w:asciiTheme="majorBidi" w:hAnsiTheme="majorBidi" w:cstheme="majorBidi"/>
          <w:sz w:val="28"/>
          <w:szCs w:val="28"/>
          <w:lang w:val="kk-KZ"/>
        </w:rPr>
        <w:t>Особенности мужской и женской речи в русском языке в аспекте лингвистической теории эмоций</w:t>
      </w:r>
      <w:r w:rsidR="005045AF" w:rsidRPr="008D1ED2">
        <w:rPr>
          <w:rFonts w:asciiTheme="majorBidi" w:hAnsiTheme="majorBidi" w:cstheme="majorBidi"/>
          <w:sz w:val="28"/>
          <w:szCs w:val="28"/>
          <w:lang w:val="kk-KZ"/>
        </w:rPr>
        <w:t xml:space="preserve"> В.И. Шаховского // </w:t>
      </w:r>
      <w:hyperlink r:id="rId17" w:history="1">
        <w:r w:rsidR="00F837FF" w:rsidRPr="008D1ED2">
          <w:rPr>
            <w:rStyle w:val="a4"/>
            <w:rFonts w:asciiTheme="majorBidi" w:hAnsiTheme="majorBidi" w:cstheme="majorBidi"/>
            <w:color w:val="auto"/>
            <w:sz w:val="28"/>
            <w:szCs w:val="28"/>
            <w:u w:val="none"/>
            <w:lang w:val="kk-KZ"/>
          </w:rPr>
          <w:t>https://www.academia.edu/89456997</w:t>
        </w:r>
      </w:hyperlink>
      <w:r w:rsidR="00F837FF" w:rsidRPr="008D1ED2">
        <w:rPr>
          <w:rFonts w:asciiTheme="majorBidi" w:hAnsiTheme="majorBidi" w:cstheme="majorBidi"/>
          <w:sz w:val="28"/>
          <w:szCs w:val="28"/>
          <w:lang w:val="kk-KZ"/>
        </w:rPr>
        <w:t>. 10.10.2024.</w:t>
      </w:r>
    </w:p>
    <w:p w14:paraId="163E0C0D" w14:textId="60340094" w:rsidR="00797302" w:rsidRPr="008D1ED2" w:rsidRDefault="00797302" w:rsidP="00EA6432">
      <w:pPr>
        <w:spacing w:after="0" w:line="240" w:lineRule="auto"/>
        <w:ind w:firstLine="720"/>
        <w:jc w:val="both"/>
        <w:rPr>
          <w:rFonts w:asciiTheme="majorBidi" w:hAnsiTheme="majorBidi" w:cstheme="majorBidi"/>
          <w:sz w:val="28"/>
          <w:szCs w:val="28"/>
          <w:lang w:val="en-US"/>
        </w:rPr>
      </w:pPr>
      <w:r w:rsidRPr="008D1ED2">
        <w:rPr>
          <w:rFonts w:asciiTheme="majorBidi" w:hAnsiTheme="majorBidi" w:cstheme="majorBidi"/>
          <w:sz w:val="28"/>
          <w:szCs w:val="28"/>
          <w:lang w:val="kk-KZ"/>
        </w:rPr>
        <w:t>11</w:t>
      </w:r>
      <w:r w:rsidRPr="008D1ED2">
        <w:rPr>
          <w:rFonts w:asciiTheme="majorBidi" w:hAnsiTheme="majorBidi" w:cstheme="majorBidi"/>
          <w:sz w:val="28"/>
          <w:szCs w:val="28"/>
          <w:lang w:val="en-US"/>
        </w:rPr>
        <w:t>2</w:t>
      </w:r>
      <w:r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en-US"/>
        </w:rPr>
        <w:t>Dreiser T. Trilogy of Desire: The Financier, The Titan, The Stoic</w:t>
      </w:r>
      <w:r w:rsidR="00C7792B" w:rsidRPr="008D1ED2">
        <w:rPr>
          <w:rFonts w:asciiTheme="majorBidi" w:hAnsiTheme="majorBidi" w:cstheme="majorBidi"/>
          <w:sz w:val="28"/>
          <w:szCs w:val="28"/>
          <w:lang w:val="en-US"/>
        </w:rPr>
        <w:t xml:space="preserve">. – </w:t>
      </w:r>
      <w:proofErr w:type="spellStart"/>
      <w:r w:rsidR="00C7792B" w:rsidRPr="008D1ED2">
        <w:rPr>
          <w:rFonts w:asciiTheme="majorBidi" w:hAnsiTheme="majorBidi" w:cstheme="majorBidi"/>
          <w:sz w:val="28"/>
          <w:szCs w:val="28"/>
          <w:lang w:val="en-US"/>
        </w:rPr>
        <w:t>Musaicum</w:t>
      </w:r>
      <w:proofErr w:type="spellEnd"/>
      <w:r w:rsidR="00C7792B" w:rsidRPr="008D1ED2">
        <w:rPr>
          <w:rFonts w:asciiTheme="majorBidi" w:hAnsiTheme="majorBidi" w:cstheme="majorBidi"/>
          <w:sz w:val="28"/>
          <w:szCs w:val="28"/>
          <w:lang w:val="en-US"/>
        </w:rPr>
        <w:t>, 2018. – 1428 p.</w:t>
      </w:r>
    </w:p>
    <w:p w14:paraId="656114B4" w14:textId="07A19E9D"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kk-KZ"/>
        </w:rPr>
        <w:t>11</w:t>
      </w:r>
      <w:r w:rsidRPr="008D1ED2">
        <w:rPr>
          <w:rFonts w:asciiTheme="majorBidi" w:hAnsiTheme="majorBidi" w:cstheme="majorBidi"/>
          <w:sz w:val="28"/>
          <w:szCs w:val="28"/>
          <w:lang w:val="en-US"/>
        </w:rPr>
        <w:t>3</w:t>
      </w:r>
      <w:r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en-US"/>
        </w:rPr>
        <w:t>Crystal</w:t>
      </w:r>
      <w:r w:rsidR="00F837FF" w:rsidRPr="008D1ED2">
        <w:rPr>
          <w:rFonts w:asciiTheme="majorBidi" w:hAnsiTheme="majorBidi" w:cstheme="majorBidi"/>
          <w:sz w:val="28"/>
          <w:szCs w:val="28"/>
          <w:lang w:val="en-US"/>
        </w:rPr>
        <w:t xml:space="preserve"> D</w:t>
      </w:r>
      <w:r w:rsidRPr="008D1ED2">
        <w:rPr>
          <w:rFonts w:asciiTheme="majorBidi" w:hAnsiTheme="majorBidi" w:cstheme="majorBidi"/>
          <w:sz w:val="28"/>
          <w:szCs w:val="28"/>
          <w:lang w:val="en-US"/>
        </w:rPr>
        <w:t xml:space="preserve">. The Cambridge Encyclopedia of: The English Language: Second Edition. </w:t>
      </w:r>
      <w:r w:rsidR="00C7792B"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Cambridge</w:t>
      </w:r>
      <w:r w:rsidR="00C7792B"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 xml:space="preserve">2003. </w:t>
      </w:r>
      <w:r w:rsidR="00C7792B" w:rsidRPr="008D1ED2">
        <w:rPr>
          <w:rFonts w:asciiTheme="majorBidi" w:hAnsiTheme="majorBidi" w:cstheme="majorBidi"/>
          <w:sz w:val="28"/>
          <w:szCs w:val="28"/>
          <w:lang w:val="en-US"/>
        </w:rPr>
        <w:t xml:space="preserve">– 499 p. </w:t>
      </w:r>
    </w:p>
    <w:p w14:paraId="58643041" w14:textId="03072AA0" w:rsidR="00797302" w:rsidRPr="008D1ED2" w:rsidRDefault="00797302" w:rsidP="00D6416B">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 xml:space="preserve">114 </w:t>
      </w:r>
      <w:proofErr w:type="spellStart"/>
      <w:r w:rsidR="00D6416B" w:rsidRPr="008D1ED2">
        <w:rPr>
          <w:rFonts w:asciiTheme="majorBidi" w:hAnsiTheme="majorBidi" w:cstheme="majorBidi"/>
          <w:sz w:val="28"/>
          <w:szCs w:val="28"/>
        </w:rPr>
        <w:t>Қалиев</w:t>
      </w:r>
      <w:proofErr w:type="spellEnd"/>
      <w:r w:rsidR="00D6416B" w:rsidRPr="008D1ED2">
        <w:rPr>
          <w:rFonts w:asciiTheme="majorBidi" w:hAnsiTheme="majorBidi" w:cstheme="majorBidi"/>
          <w:sz w:val="28"/>
          <w:szCs w:val="28"/>
          <w:lang w:val="en-US"/>
        </w:rPr>
        <w:t xml:space="preserve"> </w:t>
      </w:r>
      <w:r w:rsidR="00D6416B" w:rsidRPr="008D1ED2">
        <w:rPr>
          <w:rFonts w:asciiTheme="majorBidi" w:hAnsiTheme="majorBidi" w:cstheme="majorBidi"/>
          <w:sz w:val="28"/>
          <w:szCs w:val="28"/>
        </w:rPr>
        <w:t>Б</w:t>
      </w:r>
      <w:r w:rsidR="00F837FF" w:rsidRPr="008D1ED2">
        <w:rPr>
          <w:rFonts w:asciiTheme="majorBidi" w:hAnsiTheme="majorBidi" w:cstheme="majorBidi"/>
          <w:sz w:val="28"/>
          <w:szCs w:val="28"/>
          <w:lang w:val="en-US"/>
        </w:rPr>
        <w:t>.</w:t>
      </w:r>
      <w:r w:rsidR="00D6416B" w:rsidRPr="008D1ED2">
        <w:rPr>
          <w:rFonts w:asciiTheme="majorBidi" w:hAnsiTheme="majorBidi" w:cstheme="majorBidi"/>
          <w:sz w:val="28"/>
          <w:szCs w:val="28"/>
        </w:rPr>
        <w:t>Қ</w:t>
      </w:r>
      <w:r w:rsidR="00D6416B" w:rsidRPr="008D1ED2">
        <w:rPr>
          <w:rFonts w:asciiTheme="majorBidi" w:hAnsiTheme="majorBidi" w:cstheme="majorBidi"/>
          <w:sz w:val="28"/>
          <w:szCs w:val="28"/>
          <w:lang w:val="en-US"/>
        </w:rPr>
        <w:t>.</w:t>
      </w:r>
      <w:r w:rsidR="00D6416B" w:rsidRPr="008D1ED2">
        <w:rPr>
          <w:rFonts w:asciiTheme="majorBidi" w:hAnsiTheme="majorBidi" w:cstheme="majorBidi"/>
          <w:sz w:val="28"/>
          <w:szCs w:val="28"/>
          <w:lang w:val="kk-KZ"/>
        </w:rPr>
        <w:t xml:space="preserve"> </w:t>
      </w:r>
      <w:proofErr w:type="spellStart"/>
      <w:r w:rsidR="00D6416B" w:rsidRPr="008D1ED2">
        <w:rPr>
          <w:rFonts w:asciiTheme="majorBidi" w:hAnsiTheme="majorBidi" w:cstheme="majorBidi"/>
          <w:sz w:val="28"/>
          <w:szCs w:val="28"/>
        </w:rPr>
        <w:t>Қазақ</w:t>
      </w:r>
      <w:proofErr w:type="spellEnd"/>
      <w:r w:rsidR="00D6416B" w:rsidRPr="008D1ED2">
        <w:rPr>
          <w:rFonts w:asciiTheme="majorBidi" w:hAnsiTheme="majorBidi" w:cstheme="majorBidi"/>
          <w:sz w:val="28"/>
          <w:szCs w:val="28"/>
          <w:lang w:val="en-US"/>
        </w:rPr>
        <w:t xml:space="preserve"> </w:t>
      </w:r>
      <w:proofErr w:type="spellStart"/>
      <w:r w:rsidR="00D6416B" w:rsidRPr="008D1ED2">
        <w:rPr>
          <w:rFonts w:asciiTheme="majorBidi" w:hAnsiTheme="majorBidi" w:cstheme="majorBidi"/>
          <w:sz w:val="28"/>
          <w:szCs w:val="28"/>
        </w:rPr>
        <w:t>тілінің</w:t>
      </w:r>
      <w:proofErr w:type="spellEnd"/>
      <w:r w:rsidR="00D6416B" w:rsidRPr="008D1ED2">
        <w:rPr>
          <w:rFonts w:asciiTheme="majorBidi" w:hAnsiTheme="majorBidi" w:cstheme="majorBidi"/>
          <w:sz w:val="28"/>
          <w:szCs w:val="28"/>
          <w:lang w:val="en-US"/>
        </w:rPr>
        <w:t xml:space="preserve"> </w:t>
      </w:r>
      <w:proofErr w:type="spellStart"/>
      <w:r w:rsidR="00D6416B" w:rsidRPr="008D1ED2">
        <w:rPr>
          <w:rFonts w:asciiTheme="majorBidi" w:hAnsiTheme="majorBidi" w:cstheme="majorBidi"/>
          <w:sz w:val="28"/>
          <w:szCs w:val="28"/>
        </w:rPr>
        <w:t>түсіндірме</w:t>
      </w:r>
      <w:proofErr w:type="spellEnd"/>
      <w:r w:rsidR="00D6416B" w:rsidRPr="008D1ED2">
        <w:rPr>
          <w:rFonts w:asciiTheme="majorBidi" w:hAnsiTheme="majorBidi" w:cstheme="majorBidi"/>
          <w:sz w:val="28"/>
          <w:szCs w:val="28"/>
          <w:lang w:val="en-US"/>
        </w:rPr>
        <w:t xml:space="preserve"> </w:t>
      </w:r>
      <w:proofErr w:type="spellStart"/>
      <w:r w:rsidR="00D6416B" w:rsidRPr="008D1ED2">
        <w:rPr>
          <w:rFonts w:asciiTheme="majorBidi" w:hAnsiTheme="majorBidi" w:cstheme="majorBidi"/>
          <w:sz w:val="28"/>
          <w:szCs w:val="28"/>
        </w:rPr>
        <w:t>сөздігі</w:t>
      </w:r>
      <w:proofErr w:type="spellEnd"/>
      <w:r w:rsidR="00D6416B" w:rsidRPr="008D1ED2">
        <w:rPr>
          <w:rFonts w:asciiTheme="majorBidi" w:hAnsiTheme="majorBidi" w:cstheme="majorBidi"/>
          <w:sz w:val="28"/>
          <w:szCs w:val="28"/>
          <w:lang w:val="en-US"/>
        </w:rPr>
        <w:t xml:space="preserve">. – </w:t>
      </w:r>
      <w:r w:rsidR="00D6416B" w:rsidRPr="008D1ED2">
        <w:rPr>
          <w:rFonts w:asciiTheme="majorBidi" w:hAnsiTheme="majorBidi" w:cstheme="majorBidi"/>
          <w:sz w:val="28"/>
          <w:szCs w:val="28"/>
        </w:rPr>
        <w:t>Алматы</w:t>
      </w:r>
      <w:r w:rsidR="00D6416B" w:rsidRPr="008D1ED2">
        <w:rPr>
          <w:rFonts w:asciiTheme="majorBidi" w:hAnsiTheme="majorBidi" w:cstheme="majorBidi"/>
          <w:sz w:val="28"/>
          <w:szCs w:val="28"/>
          <w:lang w:val="en-US"/>
        </w:rPr>
        <w:t xml:space="preserve">, 2023. – 494 </w:t>
      </w:r>
      <w:r w:rsidR="00D6416B" w:rsidRPr="008D1ED2">
        <w:rPr>
          <w:rFonts w:asciiTheme="majorBidi" w:hAnsiTheme="majorBidi" w:cstheme="majorBidi"/>
          <w:sz w:val="28"/>
          <w:szCs w:val="28"/>
        </w:rPr>
        <w:t>б</w:t>
      </w:r>
      <w:r w:rsidR="00D6416B" w:rsidRPr="008D1ED2">
        <w:rPr>
          <w:rFonts w:asciiTheme="majorBidi" w:hAnsiTheme="majorBidi" w:cstheme="majorBidi"/>
          <w:sz w:val="28"/>
          <w:szCs w:val="28"/>
          <w:lang w:val="en-US"/>
        </w:rPr>
        <w:t>.</w:t>
      </w:r>
    </w:p>
    <w:p w14:paraId="169C18EA" w14:textId="206FAF82"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115 Матвеева Т.В. Лексическая экспрессивность в языке: </w:t>
      </w:r>
      <w:r w:rsidR="00F837FF" w:rsidRPr="008D1ED2">
        <w:rPr>
          <w:rFonts w:asciiTheme="majorBidi" w:hAnsiTheme="majorBidi" w:cstheme="majorBidi"/>
          <w:sz w:val="28"/>
          <w:szCs w:val="28"/>
        </w:rPr>
        <w:t>у</w:t>
      </w:r>
      <w:r w:rsidRPr="008D1ED2">
        <w:rPr>
          <w:rFonts w:asciiTheme="majorBidi" w:hAnsiTheme="majorBidi" w:cstheme="majorBidi"/>
          <w:sz w:val="28"/>
          <w:szCs w:val="28"/>
        </w:rPr>
        <w:t>чеб. пос</w:t>
      </w:r>
      <w:r w:rsidR="00F837FF" w:rsidRPr="008D1ED2">
        <w:rPr>
          <w:rFonts w:asciiTheme="majorBidi" w:hAnsiTheme="majorBidi" w:cstheme="majorBidi"/>
          <w:sz w:val="28"/>
          <w:szCs w:val="28"/>
        </w:rPr>
        <w:t>.</w:t>
      </w:r>
      <w:r w:rsidRPr="008D1ED2">
        <w:rPr>
          <w:rFonts w:asciiTheme="majorBidi" w:hAnsiTheme="majorBidi" w:cstheme="majorBidi"/>
          <w:sz w:val="28"/>
          <w:szCs w:val="28"/>
        </w:rPr>
        <w:t xml:space="preserve"> – Свердловск: УрГУ, 1986. – 91</w:t>
      </w:r>
      <w:r w:rsidR="005B61EE" w:rsidRPr="008D1ED2">
        <w:rPr>
          <w:rFonts w:asciiTheme="majorBidi" w:hAnsiTheme="majorBidi" w:cstheme="majorBidi"/>
          <w:sz w:val="28"/>
          <w:szCs w:val="28"/>
        </w:rPr>
        <w:t xml:space="preserve"> </w:t>
      </w:r>
      <w:r w:rsidR="005B61EE" w:rsidRPr="008D1ED2">
        <w:rPr>
          <w:rFonts w:asciiTheme="majorBidi" w:hAnsiTheme="majorBidi" w:cstheme="majorBidi"/>
          <w:sz w:val="28"/>
          <w:szCs w:val="28"/>
          <w:lang w:val="en-US"/>
        </w:rPr>
        <w:t>c</w:t>
      </w:r>
      <w:r w:rsidR="005B61EE" w:rsidRPr="008D1ED2">
        <w:rPr>
          <w:rFonts w:asciiTheme="majorBidi" w:hAnsiTheme="majorBidi" w:cstheme="majorBidi"/>
          <w:sz w:val="28"/>
          <w:szCs w:val="28"/>
        </w:rPr>
        <w:t>.</w:t>
      </w:r>
    </w:p>
    <w:p w14:paraId="7D7480AD" w14:textId="3DD839C4"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116 Блох М.Я., Резникова Н.А. Средства эмоционального воздействия политических выступлений // </w:t>
      </w:r>
      <w:r w:rsidR="00F837FF" w:rsidRPr="008D1ED2">
        <w:rPr>
          <w:rFonts w:asciiTheme="majorBidi" w:hAnsiTheme="majorBidi" w:cstheme="majorBidi"/>
          <w:sz w:val="28"/>
          <w:szCs w:val="28"/>
        </w:rPr>
        <w:t>Вестник Томского государственного педагогического университета. – 2006. – №9(60). – С. 14-19.</w:t>
      </w:r>
    </w:p>
    <w:p w14:paraId="79796B79" w14:textId="3D381401"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lastRenderedPageBreak/>
        <w:t xml:space="preserve">117 </w:t>
      </w:r>
      <w:proofErr w:type="spellStart"/>
      <w:r w:rsidR="002127D4" w:rsidRPr="008D1ED2">
        <w:rPr>
          <w:rFonts w:ascii="Times New Roman" w:hAnsi="Times New Roman" w:cs="Times New Roman"/>
          <w:sz w:val="28"/>
          <w:szCs w:val="28"/>
        </w:rPr>
        <w:t>Каражаев</w:t>
      </w:r>
      <w:proofErr w:type="spellEnd"/>
      <w:r w:rsidR="002127D4" w:rsidRPr="008D1ED2">
        <w:rPr>
          <w:rFonts w:ascii="Times New Roman" w:hAnsi="Times New Roman" w:cs="Times New Roman"/>
          <w:sz w:val="28"/>
          <w:szCs w:val="28"/>
        </w:rPr>
        <w:t xml:space="preserve"> Ю.Д., Кулова А.Д.</w:t>
      </w:r>
      <w:r w:rsidRPr="008D1ED2">
        <w:rPr>
          <w:rFonts w:asciiTheme="majorBidi" w:hAnsiTheme="majorBidi" w:cstheme="majorBidi"/>
          <w:sz w:val="28"/>
          <w:szCs w:val="28"/>
        </w:rPr>
        <w:t xml:space="preserve"> Возникновение и становление языковой экспрессии // Проблемы экспрессивной стилистики</w:t>
      </w:r>
      <w:r w:rsidR="00F837FF" w:rsidRPr="008D1ED2">
        <w:rPr>
          <w:rFonts w:asciiTheme="majorBidi" w:hAnsiTheme="majorBidi" w:cstheme="majorBidi"/>
          <w:sz w:val="28"/>
          <w:szCs w:val="28"/>
        </w:rPr>
        <w:t>: сб</w:t>
      </w:r>
      <w:r w:rsidRPr="008D1ED2">
        <w:rPr>
          <w:rFonts w:asciiTheme="majorBidi" w:hAnsiTheme="majorBidi" w:cstheme="majorBidi"/>
          <w:sz w:val="28"/>
          <w:szCs w:val="28"/>
        </w:rPr>
        <w:t xml:space="preserve">. </w:t>
      </w:r>
      <w:r w:rsidR="002127D4" w:rsidRPr="008D1ED2">
        <w:rPr>
          <w:rFonts w:asciiTheme="majorBidi" w:hAnsiTheme="majorBidi" w:cstheme="majorBidi"/>
          <w:sz w:val="28"/>
          <w:szCs w:val="28"/>
        </w:rPr>
        <w:t xml:space="preserve">науч. тр. </w:t>
      </w:r>
      <w:r w:rsidR="005B0A2C" w:rsidRPr="008D1ED2">
        <w:rPr>
          <w:rFonts w:asciiTheme="majorBidi" w:hAnsiTheme="majorBidi" w:cstheme="majorBidi"/>
          <w:sz w:val="28"/>
          <w:szCs w:val="28"/>
        </w:rPr>
        <w:t xml:space="preserve">– </w:t>
      </w:r>
      <w:r w:rsidRPr="008D1ED2">
        <w:rPr>
          <w:rFonts w:asciiTheme="majorBidi" w:hAnsiTheme="majorBidi" w:cstheme="majorBidi"/>
          <w:sz w:val="28"/>
          <w:szCs w:val="28"/>
        </w:rPr>
        <w:t>Р</w:t>
      </w:r>
      <w:r w:rsidR="00142616" w:rsidRPr="008D1ED2">
        <w:rPr>
          <w:rFonts w:asciiTheme="majorBidi" w:hAnsiTheme="majorBidi" w:cstheme="majorBidi"/>
          <w:sz w:val="28"/>
          <w:szCs w:val="28"/>
        </w:rPr>
        <w:t>-</w:t>
      </w:r>
      <w:r w:rsidRPr="008D1ED2">
        <w:rPr>
          <w:rFonts w:asciiTheme="majorBidi" w:hAnsiTheme="majorBidi" w:cstheme="majorBidi"/>
          <w:sz w:val="28"/>
          <w:szCs w:val="28"/>
        </w:rPr>
        <w:t>на</w:t>
      </w:r>
      <w:r w:rsidR="00142616" w:rsidRPr="008D1ED2">
        <w:rPr>
          <w:rFonts w:asciiTheme="majorBidi" w:hAnsiTheme="majorBidi" w:cstheme="majorBidi"/>
          <w:sz w:val="28"/>
          <w:szCs w:val="28"/>
        </w:rPr>
        <w:t>-</w:t>
      </w:r>
      <w:r w:rsidRPr="008D1ED2">
        <w:rPr>
          <w:rFonts w:asciiTheme="majorBidi" w:hAnsiTheme="majorBidi" w:cstheme="majorBidi"/>
          <w:sz w:val="28"/>
          <w:szCs w:val="28"/>
        </w:rPr>
        <w:t>Д</w:t>
      </w:r>
      <w:r w:rsidR="00F837FF" w:rsidRPr="008D1ED2">
        <w:rPr>
          <w:rFonts w:asciiTheme="majorBidi" w:hAnsiTheme="majorBidi" w:cstheme="majorBidi"/>
          <w:sz w:val="28"/>
          <w:szCs w:val="28"/>
        </w:rPr>
        <w:t>.</w:t>
      </w:r>
      <w:r w:rsidRPr="008D1ED2">
        <w:rPr>
          <w:rFonts w:asciiTheme="majorBidi" w:hAnsiTheme="majorBidi" w:cstheme="majorBidi"/>
          <w:sz w:val="28"/>
          <w:szCs w:val="28"/>
        </w:rPr>
        <w:t>, 1992.</w:t>
      </w:r>
      <w:r w:rsidR="005B0A2C" w:rsidRPr="008D1ED2">
        <w:rPr>
          <w:rFonts w:asciiTheme="majorBidi" w:hAnsiTheme="majorBidi" w:cstheme="majorBidi"/>
          <w:sz w:val="28"/>
          <w:szCs w:val="28"/>
        </w:rPr>
        <w:t xml:space="preserve"> </w:t>
      </w:r>
      <w:r w:rsidR="00F837FF" w:rsidRPr="008D1ED2">
        <w:rPr>
          <w:rFonts w:asciiTheme="majorBidi" w:hAnsiTheme="majorBidi" w:cstheme="majorBidi"/>
          <w:sz w:val="28"/>
          <w:szCs w:val="28"/>
        </w:rPr>
        <w:t xml:space="preserve">– </w:t>
      </w:r>
      <w:proofErr w:type="spellStart"/>
      <w:r w:rsidR="00F837FF" w:rsidRPr="008D1ED2">
        <w:rPr>
          <w:rFonts w:asciiTheme="majorBidi" w:hAnsiTheme="majorBidi" w:cstheme="majorBidi"/>
          <w:sz w:val="28"/>
          <w:szCs w:val="28"/>
        </w:rPr>
        <w:t>Вып</w:t>
      </w:r>
      <w:proofErr w:type="spellEnd"/>
      <w:r w:rsidR="00F837FF" w:rsidRPr="008D1ED2">
        <w:rPr>
          <w:rFonts w:asciiTheme="majorBidi" w:hAnsiTheme="majorBidi" w:cstheme="majorBidi"/>
          <w:sz w:val="28"/>
          <w:szCs w:val="28"/>
        </w:rPr>
        <w:t xml:space="preserve">. 2. </w:t>
      </w:r>
      <w:r w:rsidR="005B0A2C" w:rsidRPr="008D1ED2">
        <w:rPr>
          <w:rFonts w:asciiTheme="majorBidi" w:hAnsiTheme="majorBidi" w:cstheme="majorBidi"/>
          <w:sz w:val="28"/>
          <w:szCs w:val="28"/>
        </w:rPr>
        <w:t xml:space="preserve">– </w:t>
      </w:r>
      <w:r w:rsidR="002127D4" w:rsidRPr="008D1ED2">
        <w:rPr>
          <w:rFonts w:asciiTheme="majorBidi" w:hAnsiTheme="majorBidi" w:cstheme="majorBidi"/>
          <w:sz w:val="28"/>
          <w:szCs w:val="28"/>
        </w:rPr>
        <w:t>С. 14-19</w:t>
      </w:r>
      <w:r w:rsidR="005B0A2C" w:rsidRPr="008D1ED2">
        <w:rPr>
          <w:rFonts w:asciiTheme="majorBidi" w:hAnsiTheme="majorBidi" w:cstheme="majorBidi"/>
          <w:sz w:val="28"/>
          <w:szCs w:val="28"/>
        </w:rPr>
        <w:t>.</w:t>
      </w:r>
    </w:p>
    <w:p w14:paraId="421D0043" w14:textId="7D1ACDC6"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118 Реформатский А.А. Введение в языковедение: учеб. пос. – М.: Аспект Пресс, 2000. – 536 с.</w:t>
      </w:r>
    </w:p>
    <w:p w14:paraId="6D9FD531" w14:textId="01F1482A"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119 Якобсон Р.О. Часть и целое в языке: сб. матер. – М.: Прогресс, 1999. – 460 с.</w:t>
      </w:r>
    </w:p>
    <w:p w14:paraId="27C2A440" w14:textId="78AC4895"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120 </w:t>
      </w:r>
      <w:proofErr w:type="spellStart"/>
      <w:r w:rsidRPr="008D1ED2">
        <w:rPr>
          <w:rFonts w:asciiTheme="majorBidi" w:hAnsiTheme="majorBidi" w:cstheme="majorBidi"/>
          <w:sz w:val="28"/>
          <w:szCs w:val="28"/>
        </w:rPr>
        <w:t>Авронин</w:t>
      </w:r>
      <w:proofErr w:type="spellEnd"/>
      <w:r w:rsidRPr="008D1ED2">
        <w:rPr>
          <w:rFonts w:asciiTheme="majorBidi" w:hAnsiTheme="majorBidi" w:cstheme="majorBidi"/>
          <w:sz w:val="28"/>
          <w:szCs w:val="28"/>
        </w:rPr>
        <w:t xml:space="preserve"> В.А. Очерки по синтаксису нанайского языка. – Л</w:t>
      </w:r>
      <w:r w:rsidR="002127D4" w:rsidRPr="008D1ED2">
        <w:rPr>
          <w:rFonts w:asciiTheme="majorBidi" w:hAnsiTheme="majorBidi" w:cstheme="majorBidi"/>
          <w:sz w:val="28"/>
          <w:szCs w:val="28"/>
        </w:rPr>
        <w:t>.</w:t>
      </w:r>
      <w:r w:rsidRPr="008D1ED2">
        <w:rPr>
          <w:rFonts w:asciiTheme="majorBidi" w:hAnsiTheme="majorBidi" w:cstheme="majorBidi"/>
          <w:sz w:val="28"/>
          <w:szCs w:val="28"/>
        </w:rPr>
        <w:t>, 1948. – 259 с</w:t>
      </w:r>
      <w:r w:rsidR="005B0A2C" w:rsidRPr="008D1ED2">
        <w:rPr>
          <w:rFonts w:asciiTheme="majorBidi" w:hAnsiTheme="majorBidi" w:cstheme="majorBidi"/>
          <w:sz w:val="28"/>
          <w:szCs w:val="28"/>
        </w:rPr>
        <w:t>.</w:t>
      </w:r>
    </w:p>
    <w:p w14:paraId="7123F101" w14:textId="200EC431"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121 </w:t>
      </w:r>
      <w:proofErr w:type="spellStart"/>
      <w:r w:rsidRPr="008D1ED2">
        <w:rPr>
          <w:rFonts w:asciiTheme="majorBidi" w:hAnsiTheme="majorBidi" w:cstheme="majorBidi"/>
          <w:sz w:val="28"/>
          <w:szCs w:val="28"/>
        </w:rPr>
        <w:t>Малинович</w:t>
      </w:r>
      <w:proofErr w:type="spellEnd"/>
      <w:r w:rsidRPr="008D1ED2">
        <w:rPr>
          <w:rFonts w:asciiTheme="majorBidi" w:hAnsiTheme="majorBidi" w:cstheme="majorBidi"/>
          <w:sz w:val="28"/>
          <w:szCs w:val="28"/>
        </w:rPr>
        <w:t xml:space="preserve"> Ю.М. Экспрессия и смысл предложения: проблемы эмоционально</w:t>
      </w:r>
      <w:r w:rsidR="005B0A2C" w:rsidRPr="008D1ED2">
        <w:rPr>
          <w:rFonts w:asciiTheme="majorBidi" w:hAnsiTheme="majorBidi" w:cstheme="majorBidi"/>
          <w:sz w:val="28"/>
          <w:szCs w:val="28"/>
        </w:rPr>
        <w:t>-</w:t>
      </w:r>
      <w:r w:rsidRPr="008D1ED2">
        <w:rPr>
          <w:rFonts w:asciiTheme="majorBidi" w:hAnsiTheme="majorBidi" w:cstheme="majorBidi"/>
          <w:sz w:val="28"/>
          <w:szCs w:val="28"/>
        </w:rPr>
        <w:t>экспрессивного синтаксиса. – Иркутск, 1989. – 213</w:t>
      </w:r>
      <w:r w:rsidR="005B0A2C" w:rsidRPr="008D1ED2">
        <w:rPr>
          <w:rFonts w:asciiTheme="majorBidi" w:hAnsiTheme="majorBidi" w:cstheme="majorBidi"/>
          <w:sz w:val="28"/>
          <w:szCs w:val="28"/>
        </w:rPr>
        <w:t xml:space="preserve"> </w:t>
      </w:r>
      <w:r w:rsidR="005B0A2C" w:rsidRPr="008D1ED2">
        <w:rPr>
          <w:rFonts w:asciiTheme="majorBidi" w:hAnsiTheme="majorBidi" w:cstheme="majorBidi"/>
          <w:sz w:val="28"/>
          <w:szCs w:val="28"/>
          <w:lang w:val="en-US"/>
        </w:rPr>
        <w:t>c</w:t>
      </w:r>
      <w:r w:rsidR="005B0A2C" w:rsidRPr="008D1ED2">
        <w:rPr>
          <w:rFonts w:asciiTheme="majorBidi" w:hAnsiTheme="majorBidi" w:cstheme="majorBidi"/>
          <w:sz w:val="28"/>
          <w:szCs w:val="28"/>
        </w:rPr>
        <w:t>.</w:t>
      </w:r>
    </w:p>
    <w:p w14:paraId="0AE1B7B1" w14:textId="35B58207"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122 Рогова К.А. Экспрессивно</w:t>
      </w:r>
      <w:r w:rsidR="005B0A2C" w:rsidRPr="008D1ED2">
        <w:rPr>
          <w:rFonts w:asciiTheme="majorBidi" w:hAnsiTheme="majorBidi" w:cstheme="majorBidi"/>
          <w:sz w:val="28"/>
          <w:szCs w:val="28"/>
        </w:rPr>
        <w:t>-</w:t>
      </w:r>
      <w:r w:rsidRPr="008D1ED2">
        <w:rPr>
          <w:rFonts w:asciiTheme="majorBidi" w:hAnsiTheme="majorBidi" w:cstheme="majorBidi"/>
          <w:sz w:val="28"/>
          <w:szCs w:val="28"/>
        </w:rPr>
        <w:t xml:space="preserve">стилистические формы синтаксиса в публицистической речи: </w:t>
      </w:r>
      <w:r w:rsidR="005B0A2C" w:rsidRPr="008D1ED2">
        <w:rPr>
          <w:rFonts w:asciiTheme="majorBidi" w:hAnsiTheme="majorBidi" w:cstheme="majorBidi"/>
          <w:sz w:val="28"/>
          <w:szCs w:val="28"/>
        </w:rPr>
        <w:t>а</w:t>
      </w:r>
      <w:r w:rsidRPr="008D1ED2">
        <w:rPr>
          <w:rFonts w:asciiTheme="majorBidi" w:hAnsiTheme="majorBidi" w:cstheme="majorBidi"/>
          <w:sz w:val="28"/>
          <w:szCs w:val="28"/>
        </w:rPr>
        <w:t xml:space="preserve">нализ статей в ленинской "Искре" и первой легальной газете большевиков "Новая жизнь": </w:t>
      </w:r>
      <w:proofErr w:type="spellStart"/>
      <w:r w:rsidR="002127D4" w:rsidRPr="008D1ED2">
        <w:rPr>
          <w:rFonts w:asciiTheme="majorBidi" w:hAnsiTheme="majorBidi" w:cstheme="majorBidi"/>
          <w:sz w:val="28"/>
          <w:szCs w:val="28"/>
        </w:rPr>
        <w:t>а</w:t>
      </w:r>
      <w:r w:rsidRPr="008D1ED2">
        <w:rPr>
          <w:rFonts w:asciiTheme="majorBidi" w:hAnsiTheme="majorBidi" w:cstheme="majorBidi"/>
          <w:sz w:val="28"/>
          <w:szCs w:val="28"/>
        </w:rPr>
        <w:t>втореф</w:t>
      </w:r>
      <w:proofErr w:type="spellEnd"/>
      <w:r w:rsidRPr="008D1ED2">
        <w:rPr>
          <w:rFonts w:asciiTheme="majorBidi" w:hAnsiTheme="majorBidi" w:cstheme="majorBidi"/>
          <w:sz w:val="28"/>
          <w:szCs w:val="28"/>
        </w:rPr>
        <w:t xml:space="preserve">. </w:t>
      </w:r>
      <w:r w:rsidR="002127D4" w:rsidRPr="008D1ED2">
        <w:rPr>
          <w:rFonts w:asciiTheme="majorBidi" w:hAnsiTheme="majorBidi" w:cstheme="majorBidi"/>
          <w:sz w:val="28"/>
          <w:szCs w:val="28"/>
        </w:rPr>
        <w:t>…</w:t>
      </w:r>
      <w:r w:rsidRPr="008D1ED2">
        <w:rPr>
          <w:rFonts w:asciiTheme="majorBidi" w:hAnsiTheme="majorBidi" w:cstheme="majorBidi"/>
          <w:sz w:val="28"/>
          <w:szCs w:val="28"/>
        </w:rPr>
        <w:t xml:space="preserve"> </w:t>
      </w:r>
      <w:r w:rsidR="005B0A2C" w:rsidRPr="008D1ED2">
        <w:rPr>
          <w:rFonts w:asciiTheme="majorBidi" w:hAnsiTheme="majorBidi" w:cstheme="majorBidi"/>
          <w:sz w:val="28"/>
          <w:szCs w:val="28"/>
        </w:rPr>
        <w:t>д</w:t>
      </w:r>
      <w:r w:rsidR="002127D4" w:rsidRPr="008D1ED2">
        <w:rPr>
          <w:rFonts w:asciiTheme="majorBidi" w:hAnsiTheme="majorBidi" w:cstheme="majorBidi"/>
          <w:sz w:val="28"/>
          <w:szCs w:val="28"/>
        </w:rPr>
        <w:t xml:space="preserve">ок. </w:t>
      </w:r>
      <w:r w:rsidRPr="008D1ED2">
        <w:rPr>
          <w:rFonts w:asciiTheme="majorBidi" w:hAnsiTheme="majorBidi" w:cstheme="majorBidi"/>
          <w:sz w:val="28"/>
          <w:szCs w:val="28"/>
        </w:rPr>
        <w:t>филол. наук: 10.02.01. – Л</w:t>
      </w:r>
      <w:r w:rsidR="002127D4" w:rsidRPr="008D1ED2">
        <w:rPr>
          <w:rFonts w:asciiTheme="majorBidi" w:hAnsiTheme="majorBidi" w:cstheme="majorBidi"/>
          <w:sz w:val="28"/>
          <w:szCs w:val="28"/>
        </w:rPr>
        <w:t>.</w:t>
      </w:r>
      <w:r w:rsidRPr="008D1ED2">
        <w:rPr>
          <w:rFonts w:asciiTheme="majorBidi" w:hAnsiTheme="majorBidi" w:cstheme="majorBidi"/>
          <w:sz w:val="28"/>
          <w:szCs w:val="28"/>
        </w:rPr>
        <w:t>, 1979. – 33 с.</w:t>
      </w:r>
    </w:p>
    <w:p w14:paraId="1050AC63" w14:textId="769840E5"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123</w:t>
      </w:r>
      <w:r w:rsidR="00142616"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Ефимов А.И. Стилистика художественной речи. </w:t>
      </w:r>
      <w:r w:rsidR="002127D4" w:rsidRPr="008D1ED2">
        <w:rPr>
          <w:rFonts w:asciiTheme="majorBidi" w:hAnsiTheme="majorBidi" w:cstheme="majorBidi"/>
          <w:sz w:val="28"/>
          <w:szCs w:val="28"/>
        </w:rPr>
        <w:t xml:space="preserve">– Изд. </w:t>
      </w:r>
      <w:r w:rsidRPr="008D1ED2">
        <w:rPr>
          <w:rFonts w:asciiTheme="majorBidi" w:hAnsiTheme="majorBidi" w:cstheme="majorBidi"/>
          <w:sz w:val="28"/>
          <w:szCs w:val="28"/>
        </w:rPr>
        <w:t>2</w:t>
      </w:r>
      <w:r w:rsidR="00142616" w:rsidRPr="008D1ED2">
        <w:rPr>
          <w:rFonts w:asciiTheme="majorBidi" w:hAnsiTheme="majorBidi" w:cstheme="majorBidi"/>
          <w:sz w:val="28"/>
          <w:szCs w:val="28"/>
        </w:rPr>
        <w:t>-</w:t>
      </w:r>
      <w:r w:rsidRPr="008D1ED2">
        <w:rPr>
          <w:rFonts w:asciiTheme="majorBidi" w:hAnsiTheme="majorBidi" w:cstheme="majorBidi"/>
          <w:sz w:val="28"/>
          <w:szCs w:val="28"/>
        </w:rPr>
        <w:t xml:space="preserve">е, </w:t>
      </w:r>
      <w:proofErr w:type="spellStart"/>
      <w:r w:rsidR="002127D4" w:rsidRPr="008D1ED2">
        <w:rPr>
          <w:rFonts w:asciiTheme="majorBidi" w:hAnsiTheme="majorBidi" w:cstheme="majorBidi"/>
          <w:sz w:val="28"/>
          <w:szCs w:val="28"/>
        </w:rPr>
        <w:t>перер</w:t>
      </w:r>
      <w:proofErr w:type="spellEnd"/>
      <w:r w:rsidR="002127D4" w:rsidRPr="008D1ED2">
        <w:rPr>
          <w:rFonts w:asciiTheme="majorBidi" w:hAnsiTheme="majorBidi" w:cstheme="majorBidi"/>
          <w:sz w:val="28"/>
          <w:szCs w:val="28"/>
        </w:rPr>
        <w:t xml:space="preserve">. и </w:t>
      </w:r>
      <w:r w:rsidRPr="008D1ED2">
        <w:rPr>
          <w:rFonts w:asciiTheme="majorBidi" w:hAnsiTheme="majorBidi" w:cstheme="majorBidi"/>
          <w:sz w:val="28"/>
          <w:szCs w:val="28"/>
        </w:rPr>
        <w:t xml:space="preserve">доп. </w:t>
      </w:r>
      <w:r w:rsidR="005B0A2C" w:rsidRPr="008D1ED2">
        <w:rPr>
          <w:rFonts w:asciiTheme="majorBidi" w:hAnsiTheme="majorBidi" w:cstheme="majorBidi"/>
          <w:sz w:val="28"/>
          <w:szCs w:val="28"/>
        </w:rPr>
        <w:t xml:space="preserve">– </w:t>
      </w:r>
      <w:r w:rsidRPr="008D1ED2">
        <w:rPr>
          <w:rFonts w:asciiTheme="majorBidi" w:hAnsiTheme="majorBidi" w:cstheme="majorBidi"/>
          <w:sz w:val="28"/>
          <w:szCs w:val="28"/>
        </w:rPr>
        <w:t>М., 1961.</w:t>
      </w:r>
      <w:r w:rsidR="005B0A2C" w:rsidRPr="008D1ED2">
        <w:rPr>
          <w:rFonts w:asciiTheme="majorBidi" w:hAnsiTheme="majorBidi" w:cstheme="majorBidi"/>
          <w:sz w:val="28"/>
          <w:szCs w:val="28"/>
        </w:rPr>
        <w:t xml:space="preserve"> – 519 </w:t>
      </w:r>
      <w:r w:rsidR="005B0A2C" w:rsidRPr="008D1ED2">
        <w:rPr>
          <w:rFonts w:asciiTheme="majorBidi" w:hAnsiTheme="majorBidi" w:cstheme="majorBidi"/>
          <w:sz w:val="28"/>
          <w:szCs w:val="28"/>
          <w:lang w:val="en-US"/>
        </w:rPr>
        <w:t>c</w:t>
      </w:r>
      <w:r w:rsidR="005B0A2C" w:rsidRPr="008D1ED2">
        <w:rPr>
          <w:rFonts w:asciiTheme="majorBidi" w:hAnsiTheme="majorBidi" w:cstheme="majorBidi"/>
          <w:sz w:val="28"/>
          <w:szCs w:val="28"/>
        </w:rPr>
        <w:t>.</w:t>
      </w:r>
    </w:p>
    <w:p w14:paraId="01F21674" w14:textId="61FEBE76"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124 </w:t>
      </w:r>
      <w:r w:rsidRPr="008D1ED2">
        <w:rPr>
          <w:rFonts w:asciiTheme="majorBidi" w:hAnsiTheme="majorBidi" w:cstheme="majorBidi"/>
          <w:sz w:val="28"/>
          <w:szCs w:val="28"/>
          <w:lang w:val="kk-KZ"/>
        </w:rPr>
        <w:t xml:space="preserve">Телия В.Н. Семантика связанных значений слов и их сочетаемости // </w:t>
      </w:r>
      <w:r w:rsidR="006F78FA" w:rsidRPr="008D1ED2">
        <w:rPr>
          <w:rFonts w:asciiTheme="majorBidi" w:hAnsiTheme="majorBidi" w:cstheme="majorBidi"/>
          <w:sz w:val="28"/>
          <w:szCs w:val="28"/>
          <w:lang w:val="kk-KZ"/>
        </w:rPr>
        <w:t xml:space="preserve">В кн.: </w:t>
      </w:r>
      <w:r w:rsidRPr="008D1ED2">
        <w:rPr>
          <w:rFonts w:asciiTheme="majorBidi" w:hAnsiTheme="majorBidi" w:cstheme="majorBidi"/>
          <w:sz w:val="28"/>
          <w:szCs w:val="28"/>
          <w:lang w:val="kk-KZ"/>
        </w:rPr>
        <w:t xml:space="preserve">Аспекты семантических исследований. – М., 1980. – </w:t>
      </w:r>
      <w:r w:rsidR="006F78FA" w:rsidRPr="008D1ED2">
        <w:rPr>
          <w:rFonts w:asciiTheme="majorBidi" w:hAnsiTheme="majorBidi" w:cstheme="majorBidi"/>
          <w:sz w:val="28"/>
          <w:szCs w:val="28"/>
          <w:lang w:val="kk-KZ"/>
        </w:rPr>
        <w:t>С. 250-319</w:t>
      </w:r>
      <w:r w:rsidRPr="008D1ED2">
        <w:rPr>
          <w:rFonts w:asciiTheme="majorBidi" w:hAnsiTheme="majorBidi" w:cstheme="majorBidi"/>
          <w:sz w:val="28"/>
          <w:szCs w:val="28"/>
          <w:lang w:val="kk-KZ"/>
        </w:rPr>
        <w:t>.</w:t>
      </w:r>
    </w:p>
    <w:p w14:paraId="3F54145E" w14:textId="7A54E422"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125 Сергеева Л.А. Категория оценки и способы ее выражения в современном русском языке // Исследования по семантике</w:t>
      </w:r>
      <w:r w:rsidR="006F78FA" w:rsidRPr="008D1ED2">
        <w:rPr>
          <w:rFonts w:asciiTheme="majorBidi" w:hAnsiTheme="majorBidi" w:cstheme="majorBidi"/>
          <w:sz w:val="28"/>
          <w:szCs w:val="28"/>
        </w:rPr>
        <w:t>: сб</w:t>
      </w:r>
      <w:r w:rsidRPr="008D1ED2">
        <w:rPr>
          <w:rFonts w:asciiTheme="majorBidi" w:hAnsiTheme="majorBidi" w:cstheme="majorBidi"/>
          <w:sz w:val="28"/>
          <w:szCs w:val="28"/>
        </w:rPr>
        <w:t xml:space="preserve">. – Уфа, 1991. – </w:t>
      </w:r>
      <w:r w:rsidR="006F78FA" w:rsidRPr="008D1ED2">
        <w:rPr>
          <w:rFonts w:asciiTheme="majorBidi" w:hAnsiTheme="majorBidi" w:cstheme="majorBidi"/>
          <w:sz w:val="28"/>
          <w:szCs w:val="28"/>
        </w:rPr>
        <w:t>С. </w:t>
      </w:r>
      <w:r w:rsidRPr="008D1ED2">
        <w:rPr>
          <w:rFonts w:asciiTheme="majorBidi" w:hAnsiTheme="majorBidi" w:cstheme="majorBidi"/>
          <w:sz w:val="28"/>
          <w:szCs w:val="28"/>
        </w:rPr>
        <w:t>15</w:t>
      </w:r>
      <w:r w:rsidR="00373C6C" w:rsidRPr="008D1ED2">
        <w:rPr>
          <w:rFonts w:asciiTheme="majorBidi" w:hAnsiTheme="majorBidi" w:cstheme="majorBidi"/>
          <w:sz w:val="28"/>
          <w:szCs w:val="28"/>
        </w:rPr>
        <w:t>-</w:t>
      </w:r>
      <w:r w:rsidRPr="008D1ED2">
        <w:rPr>
          <w:rFonts w:asciiTheme="majorBidi" w:hAnsiTheme="majorBidi" w:cstheme="majorBidi"/>
          <w:sz w:val="28"/>
          <w:szCs w:val="28"/>
        </w:rPr>
        <w:t>23.</w:t>
      </w:r>
    </w:p>
    <w:p w14:paraId="179E24C8" w14:textId="2F0F6D89"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126 </w:t>
      </w:r>
      <w:r w:rsidRPr="008D1ED2">
        <w:rPr>
          <w:rFonts w:asciiTheme="majorBidi" w:hAnsiTheme="majorBidi" w:cstheme="majorBidi"/>
          <w:sz w:val="28"/>
          <w:szCs w:val="28"/>
          <w:lang w:val="kk-KZ"/>
        </w:rPr>
        <w:t>Арутюнова Н.Д. Функции языка // Русский язык</w:t>
      </w:r>
      <w:r w:rsidR="006F78FA"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w:t>
      </w:r>
      <w:r w:rsidR="006F78FA" w:rsidRPr="008D1ED2">
        <w:rPr>
          <w:rFonts w:asciiTheme="majorBidi" w:hAnsiTheme="majorBidi" w:cstheme="majorBidi"/>
          <w:sz w:val="28"/>
          <w:szCs w:val="28"/>
          <w:lang w:val="kk-KZ"/>
        </w:rPr>
        <w:t>э</w:t>
      </w:r>
      <w:r w:rsidRPr="008D1ED2">
        <w:rPr>
          <w:rFonts w:asciiTheme="majorBidi" w:hAnsiTheme="majorBidi" w:cstheme="majorBidi"/>
          <w:sz w:val="28"/>
          <w:szCs w:val="28"/>
          <w:lang w:val="kk-KZ"/>
        </w:rPr>
        <w:t>нциклоп. –</w:t>
      </w:r>
      <w:r w:rsidR="006F78FA"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М., 1997. –</w:t>
      </w:r>
      <w:r w:rsidR="00373C6C" w:rsidRPr="008D1ED2">
        <w:rPr>
          <w:rFonts w:asciiTheme="majorBidi" w:hAnsiTheme="majorBidi" w:cstheme="majorBidi"/>
          <w:sz w:val="28"/>
          <w:szCs w:val="28"/>
        </w:rPr>
        <w:t xml:space="preserve"> </w:t>
      </w:r>
      <w:r w:rsidR="006F78FA" w:rsidRPr="008D1ED2">
        <w:rPr>
          <w:rFonts w:asciiTheme="majorBidi" w:hAnsiTheme="majorBidi" w:cstheme="majorBidi"/>
          <w:sz w:val="28"/>
          <w:szCs w:val="28"/>
        </w:rPr>
        <w:t xml:space="preserve">С. </w:t>
      </w:r>
      <w:r w:rsidRPr="008D1ED2">
        <w:rPr>
          <w:rFonts w:asciiTheme="majorBidi" w:hAnsiTheme="majorBidi" w:cstheme="majorBidi"/>
          <w:sz w:val="28"/>
          <w:szCs w:val="28"/>
          <w:lang w:val="kk-KZ"/>
        </w:rPr>
        <w:t>609</w:t>
      </w:r>
      <w:r w:rsidR="006F78FA" w:rsidRPr="008D1ED2">
        <w:rPr>
          <w:rFonts w:asciiTheme="majorBidi" w:hAnsiTheme="majorBidi" w:cstheme="majorBidi"/>
          <w:sz w:val="28"/>
          <w:szCs w:val="28"/>
          <w:lang w:val="kk-KZ"/>
        </w:rPr>
        <w:t>.</w:t>
      </w:r>
    </w:p>
    <w:p w14:paraId="28F5D3D7" w14:textId="7DE9EADF"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127 </w:t>
      </w:r>
      <w:r w:rsidRPr="008D1ED2">
        <w:rPr>
          <w:rFonts w:asciiTheme="majorBidi" w:hAnsiTheme="majorBidi" w:cstheme="majorBidi"/>
          <w:sz w:val="28"/>
          <w:szCs w:val="28"/>
          <w:lang w:val="kk-KZ"/>
        </w:rPr>
        <w:t>Бабаева Е.В. Лексическое значение слова как способ выражения культурно</w:t>
      </w:r>
      <w:r w:rsidR="00373C6C" w:rsidRPr="008D1ED2">
        <w:rPr>
          <w:rFonts w:asciiTheme="majorBidi" w:hAnsiTheme="majorBidi" w:cstheme="majorBidi"/>
          <w:sz w:val="28"/>
          <w:szCs w:val="28"/>
        </w:rPr>
        <w:t>-</w:t>
      </w:r>
      <w:r w:rsidRPr="008D1ED2">
        <w:rPr>
          <w:rFonts w:asciiTheme="majorBidi" w:hAnsiTheme="majorBidi" w:cstheme="majorBidi"/>
          <w:sz w:val="28"/>
          <w:szCs w:val="28"/>
          <w:lang w:val="kk-KZ"/>
        </w:rPr>
        <w:t>языкового концепта // Языковая личность: культурные концепты</w:t>
      </w:r>
      <w:r w:rsidR="006F78FA" w:rsidRPr="008D1ED2">
        <w:rPr>
          <w:rFonts w:asciiTheme="majorBidi" w:hAnsiTheme="majorBidi" w:cstheme="majorBidi"/>
          <w:sz w:val="28"/>
          <w:szCs w:val="28"/>
          <w:lang w:val="kk-KZ"/>
        </w:rPr>
        <w:t>: сб</w:t>
      </w:r>
      <w:r w:rsidRPr="008D1ED2">
        <w:rPr>
          <w:rFonts w:asciiTheme="majorBidi" w:hAnsiTheme="majorBidi" w:cstheme="majorBidi"/>
          <w:sz w:val="28"/>
          <w:szCs w:val="28"/>
          <w:lang w:val="kk-KZ"/>
        </w:rPr>
        <w:t xml:space="preserve">. </w:t>
      </w:r>
      <w:bookmarkStart w:id="56" w:name="_Hlk193263851"/>
      <w:r w:rsidRPr="008D1ED2">
        <w:rPr>
          <w:rFonts w:asciiTheme="majorBidi" w:hAnsiTheme="majorBidi" w:cstheme="majorBidi"/>
          <w:sz w:val="28"/>
          <w:szCs w:val="28"/>
          <w:lang w:val="kk-KZ"/>
        </w:rPr>
        <w:t>–</w:t>
      </w:r>
      <w:bookmarkEnd w:id="56"/>
      <w:r w:rsidRPr="008D1ED2">
        <w:rPr>
          <w:rFonts w:asciiTheme="majorBidi" w:hAnsiTheme="majorBidi" w:cstheme="majorBidi"/>
          <w:sz w:val="28"/>
          <w:szCs w:val="28"/>
          <w:lang w:val="kk-KZ"/>
        </w:rPr>
        <w:t xml:space="preserve"> Волгоград: Перемена, 1996. – С. 25</w:t>
      </w:r>
      <w:r w:rsidR="00373C6C" w:rsidRPr="008D1ED2">
        <w:rPr>
          <w:rFonts w:asciiTheme="majorBidi" w:hAnsiTheme="majorBidi" w:cstheme="majorBidi"/>
          <w:sz w:val="28"/>
          <w:szCs w:val="28"/>
        </w:rPr>
        <w:t>-</w:t>
      </w:r>
      <w:r w:rsidRPr="008D1ED2">
        <w:rPr>
          <w:rFonts w:asciiTheme="majorBidi" w:hAnsiTheme="majorBidi" w:cstheme="majorBidi"/>
          <w:sz w:val="28"/>
          <w:szCs w:val="28"/>
          <w:lang w:val="kk-KZ"/>
        </w:rPr>
        <w:t>33.</w:t>
      </w:r>
    </w:p>
    <w:p w14:paraId="79CCA802" w14:textId="081C3937"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128 </w:t>
      </w:r>
      <w:r w:rsidRPr="008D1ED2">
        <w:rPr>
          <w:rFonts w:asciiTheme="majorBidi" w:hAnsiTheme="majorBidi" w:cstheme="majorBidi"/>
          <w:sz w:val="28"/>
          <w:szCs w:val="28"/>
          <w:lang w:val="kk-KZ"/>
        </w:rPr>
        <w:t>Гумбольдт В. Избр</w:t>
      </w:r>
      <w:r w:rsidR="006F78FA"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тр</w:t>
      </w:r>
      <w:r w:rsidR="006F78FA"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по языкознанию. – М., 2000. – 400 с</w:t>
      </w:r>
      <w:r w:rsidRPr="008D1ED2">
        <w:rPr>
          <w:rFonts w:asciiTheme="majorBidi" w:hAnsiTheme="majorBidi" w:cstheme="majorBidi"/>
          <w:sz w:val="28"/>
          <w:szCs w:val="28"/>
        </w:rPr>
        <w:t>.</w:t>
      </w:r>
    </w:p>
    <w:p w14:paraId="3B564AD0" w14:textId="1D5EB554"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129 Шмелев Д.Н. Проблемы семантического анализа лексики. </w:t>
      </w:r>
      <w:r w:rsidR="00373C6C" w:rsidRPr="008D1ED2">
        <w:rPr>
          <w:rFonts w:asciiTheme="majorBidi" w:hAnsiTheme="majorBidi" w:cstheme="majorBidi"/>
          <w:sz w:val="28"/>
          <w:szCs w:val="28"/>
        </w:rPr>
        <w:t xml:space="preserve">– </w:t>
      </w:r>
      <w:r w:rsidR="006F78FA" w:rsidRPr="008D1ED2">
        <w:rPr>
          <w:rFonts w:asciiTheme="majorBidi" w:hAnsiTheme="majorBidi" w:cstheme="majorBidi"/>
          <w:sz w:val="28"/>
          <w:szCs w:val="28"/>
        </w:rPr>
        <w:t>М.</w:t>
      </w:r>
      <w:r w:rsidRPr="008D1ED2">
        <w:rPr>
          <w:rFonts w:asciiTheme="majorBidi" w:hAnsiTheme="majorBidi" w:cstheme="majorBidi"/>
          <w:sz w:val="28"/>
          <w:szCs w:val="28"/>
        </w:rPr>
        <w:t>, 2008</w:t>
      </w:r>
      <w:r w:rsidR="00373C6C" w:rsidRPr="008D1ED2">
        <w:rPr>
          <w:rFonts w:asciiTheme="majorBidi" w:hAnsiTheme="majorBidi" w:cstheme="majorBidi"/>
          <w:sz w:val="28"/>
          <w:szCs w:val="28"/>
        </w:rPr>
        <w:t xml:space="preserve">. – 278 </w:t>
      </w:r>
      <w:r w:rsidR="00373C6C" w:rsidRPr="008D1ED2">
        <w:rPr>
          <w:rFonts w:asciiTheme="majorBidi" w:hAnsiTheme="majorBidi" w:cstheme="majorBidi"/>
          <w:sz w:val="28"/>
          <w:szCs w:val="28"/>
          <w:lang w:val="en-US"/>
        </w:rPr>
        <w:t>c</w:t>
      </w:r>
      <w:r w:rsidR="00373C6C" w:rsidRPr="008D1ED2">
        <w:rPr>
          <w:rFonts w:asciiTheme="majorBidi" w:hAnsiTheme="majorBidi" w:cstheme="majorBidi"/>
          <w:sz w:val="28"/>
          <w:szCs w:val="28"/>
        </w:rPr>
        <w:t>.</w:t>
      </w:r>
    </w:p>
    <w:p w14:paraId="7880F197" w14:textId="62DAF339"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130 </w:t>
      </w:r>
      <w:r w:rsidRPr="008D1ED2">
        <w:rPr>
          <w:rFonts w:asciiTheme="majorBidi" w:hAnsiTheme="majorBidi" w:cstheme="majorBidi"/>
          <w:sz w:val="28"/>
          <w:szCs w:val="28"/>
          <w:lang w:val="kk-KZ"/>
        </w:rPr>
        <w:t>Бабенко Л.Г. Лексические средства обозначения эмоций в русском языке. – Свердловск, 1989. – 184с</w:t>
      </w:r>
      <w:r w:rsidRPr="008D1ED2">
        <w:rPr>
          <w:rFonts w:asciiTheme="majorBidi" w:hAnsiTheme="majorBidi" w:cstheme="majorBidi"/>
          <w:sz w:val="28"/>
          <w:szCs w:val="28"/>
        </w:rPr>
        <w:t>.</w:t>
      </w:r>
    </w:p>
    <w:p w14:paraId="05C11A81" w14:textId="5EE28C8D"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131 </w:t>
      </w:r>
      <w:r w:rsidRPr="008D1ED2">
        <w:rPr>
          <w:rFonts w:asciiTheme="majorBidi" w:hAnsiTheme="majorBidi" w:cstheme="majorBidi"/>
          <w:sz w:val="28"/>
          <w:szCs w:val="28"/>
          <w:lang w:val="kk-KZ"/>
        </w:rPr>
        <w:t>Қалиев Ғ. Тіл білімі терминдерінің түсіндірме сөздігі. – Алматы</w:t>
      </w:r>
      <w:r w:rsidR="00081929" w:rsidRPr="008D1ED2">
        <w:rPr>
          <w:rFonts w:asciiTheme="majorBidi" w:hAnsiTheme="majorBidi" w:cstheme="majorBidi"/>
          <w:sz w:val="28"/>
          <w:szCs w:val="28"/>
        </w:rPr>
        <w:t>:</w:t>
      </w:r>
      <w:r w:rsidRPr="008D1ED2">
        <w:rPr>
          <w:rFonts w:asciiTheme="majorBidi" w:hAnsiTheme="majorBidi" w:cstheme="majorBidi"/>
          <w:sz w:val="28"/>
          <w:szCs w:val="28"/>
          <w:lang w:val="kk-KZ"/>
        </w:rPr>
        <w:t xml:space="preserve"> Сөздік</w:t>
      </w:r>
      <w:r w:rsidR="00081929" w:rsidRPr="008D1ED2">
        <w:rPr>
          <w:rFonts w:asciiTheme="majorBidi" w:hAnsiTheme="majorBidi" w:cstheme="majorBidi"/>
          <w:sz w:val="28"/>
          <w:szCs w:val="28"/>
        </w:rPr>
        <w:t>-</w:t>
      </w:r>
      <w:r w:rsidRPr="008D1ED2">
        <w:rPr>
          <w:rFonts w:asciiTheme="majorBidi" w:hAnsiTheme="majorBidi" w:cstheme="majorBidi"/>
          <w:sz w:val="28"/>
          <w:szCs w:val="28"/>
          <w:lang w:val="kk-KZ"/>
        </w:rPr>
        <w:t>Словарь, 2005. – 439 б.</w:t>
      </w:r>
    </w:p>
    <w:p w14:paraId="5C228906" w14:textId="77777777"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lang w:val="kk-KZ"/>
        </w:rPr>
        <w:t xml:space="preserve">132 </w:t>
      </w:r>
      <w:r w:rsidRPr="008D1ED2">
        <w:rPr>
          <w:rFonts w:asciiTheme="majorBidi" w:hAnsiTheme="majorBidi" w:cstheme="majorBidi"/>
          <w:sz w:val="28"/>
          <w:szCs w:val="28"/>
        </w:rPr>
        <w:t>Ахметжанова З.К. Функционально-семантические поля русского и казахского языков. – Алма-Ата: Наука, 1989. – 108 с.</w:t>
      </w:r>
    </w:p>
    <w:p w14:paraId="33EF93EE" w14:textId="25B0EC76"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133 </w:t>
      </w:r>
      <w:r w:rsidRPr="008D1ED2">
        <w:rPr>
          <w:rFonts w:asciiTheme="majorBidi" w:hAnsiTheme="majorBidi" w:cstheme="majorBidi"/>
          <w:sz w:val="28"/>
          <w:szCs w:val="28"/>
          <w:lang w:val="kk-KZ"/>
        </w:rPr>
        <w:t>Жолшаева М.</w:t>
      </w:r>
      <w:r w:rsidR="00CD348D" w:rsidRPr="008D1ED2">
        <w:rPr>
          <w:rFonts w:asciiTheme="majorBidi" w:hAnsiTheme="majorBidi" w:cstheme="majorBidi"/>
          <w:sz w:val="28"/>
          <w:szCs w:val="28"/>
          <w:lang w:val="kk-KZ"/>
        </w:rPr>
        <w:t>С.</w:t>
      </w:r>
      <w:r w:rsidRPr="008D1ED2">
        <w:rPr>
          <w:rFonts w:asciiTheme="majorBidi" w:hAnsiTheme="majorBidi" w:cstheme="majorBidi"/>
          <w:sz w:val="28"/>
          <w:szCs w:val="28"/>
          <w:lang w:val="kk-KZ"/>
        </w:rPr>
        <w:t xml:space="preserve"> Лингвистикадағы өріс теориясы // Қазақ тілі мен әдебиеті. </w:t>
      </w:r>
      <w:r w:rsidR="00CD348D"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2007.</w:t>
      </w:r>
      <w:r w:rsidR="00CD348D"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 №2.</w:t>
      </w:r>
      <w:r w:rsidR="00CD348D"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 </w:t>
      </w:r>
      <w:r w:rsidR="006F78FA" w:rsidRPr="008D1ED2">
        <w:rPr>
          <w:rFonts w:asciiTheme="majorBidi" w:hAnsiTheme="majorBidi" w:cstheme="majorBidi"/>
          <w:sz w:val="28"/>
          <w:szCs w:val="28"/>
          <w:lang w:val="kk-KZ"/>
        </w:rPr>
        <w:t xml:space="preserve">Б. </w:t>
      </w:r>
      <w:r w:rsidRPr="008D1ED2">
        <w:rPr>
          <w:rFonts w:asciiTheme="majorBidi" w:hAnsiTheme="majorBidi" w:cstheme="majorBidi"/>
          <w:sz w:val="28"/>
          <w:szCs w:val="28"/>
          <w:lang w:val="kk-KZ"/>
        </w:rPr>
        <w:t>49</w:t>
      </w:r>
      <w:r w:rsidR="006F78FA"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55.</w:t>
      </w:r>
    </w:p>
    <w:p w14:paraId="090AE8C2" w14:textId="562E39F7"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134 Кенжетаева Г.К. Неміс және қазақ тілдеріндегі көру етістіктерінің лексика–семантикалық өрісі</w:t>
      </w:r>
      <w:r w:rsidR="00CD348D"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w:t>
      </w:r>
      <w:r w:rsidR="006F78FA" w:rsidRPr="008D1ED2">
        <w:rPr>
          <w:rFonts w:asciiTheme="majorBidi" w:hAnsiTheme="majorBidi" w:cstheme="majorBidi"/>
          <w:sz w:val="28"/>
          <w:szCs w:val="28"/>
          <w:lang w:val="kk-KZ"/>
        </w:rPr>
        <w:t xml:space="preserve">10.02.20: </w:t>
      </w:r>
      <w:r w:rsidR="00CD348D" w:rsidRPr="008D1ED2">
        <w:rPr>
          <w:rFonts w:asciiTheme="majorBidi" w:hAnsiTheme="majorBidi" w:cstheme="majorBidi"/>
          <w:sz w:val="28"/>
          <w:szCs w:val="28"/>
          <w:lang w:val="kk-KZ"/>
        </w:rPr>
        <w:t>ф</w:t>
      </w:r>
      <w:r w:rsidRPr="008D1ED2">
        <w:rPr>
          <w:rFonts w:asciiTheme="majorBidi" w:hAnsiTheme="majorBidi" w:cstheme="majorBidi"/>
          <w:sz w:val="28"/>
          <w:szCs w:val="28"/>
          <w:lang w:val="kk-KZ"/>
        </w:rPr>
        <w:t>илол. канд.</w:t>
      </w:r>
      <w:r w:rsidR="00142616"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 автореф. – Алматы, 2009.</w:t>
      </w:r>
      <w:r w:rsidR="006F78FA" w:rsidRPr="008D1ED2">
        <w:rPr>
          <w:rFonts w:asciiTheme="majorBidi" w:hAnsiTheme="majorBidi" w:cstheme="majorBidi"/>
          <w:sz w:val="28"/>
          <w:szCs w:val="28"/>
          <w:lang w:val="kk-KZ"/>
        </w:rPr>
        <w:t xml:space="preserve"> – 28 б.</w:t>
      </w:r>
    </w:p>
    <w:p w14:paraId="028FFF0C" w14:textId="11EE4299" w:rsidR="00797302" w:rsidRPr="008D1ED2" w:rsidRDefault="00797302" w:rsidP="00CD348D">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135 Жолшаева М.</w:t>
      </w:r>
      <w:r w:rsidR="00CD348D" w:rsidRPr="008D1ED2">
        <w:rPr>
          <w:rFonts w:asciiTheme="majorBidi" w:hAnsiTheme="majorBidi" w:cstheme="majorBidi"/>
          <w:sz w:val="28"/>
          <w:szCs w:val="28"/>
          <w:lang w:val="kk-KZ"/>
        </w:rPr>
        <w:t>С.</w:t>
      </w:r>
      <w:r w:rsidRPr="008D1ED2">
        <w:rPr>
          <w:rFonts w:asciiTheme="majorBidi" w:hAnsiTheme="majorBidi" w:cstheme="majorBidi"/>
          <w:sz w:val="28"/>
          <w:szCs w:val="28"/>
          <w:lang w:val="kk-KZ"/>
        </w:rPr>
        <w:t xml:space="preserve"> </w:t>
      </w:r>
      <w:r w:rsidR="00CD348D" w:rsidRPr="008D1ED2">
        <w:rPr>
          <w:rFonts w:asciiTheme="majorBidi" w:hAnsiTheme="majorBidi" w:cstheme="majorBidi"/>
          <w:sz w:val="28"/>
          <w:szCs w:val="28"/>
          <w:lang w:val="kk-KZ"/>
        </w:rPr>
        <w:t>Қазақ тілі: функционалды грамматика: оқу құр. – Алматы, 2016. – 137 б.</w:t>
      </w:r>
    </w:p>
    <w:p w14:paraId="6938150C" w14:textId="1223A696" w:rsidR="00797302" w:rsidRPr="008D1ED2" w:rsidRDefault="00797302" w:rsidP="00797302">
      <w:pPr>
        <w:tabs>
          <w:tab w:val="left" w:pos="284"/>
          <w:tab w:val="left" w:pos="709"/>
          <w:tab w:val="left" w:pos="851"/>
          <w:tab w:val="left" w:pos="1701"/>
        </w:tabs>
        <w:autoSpaceDN w:val="0"/>
        <w:spacing w:after="0" w:line="240" w:lineRule="auto"/>
        <w:ind w:firstLine="709"/>
        <w:jc w:val="both"/>
        <w:textAlignment w:val="top"/>
        <w:rPr>
          <w:rFonts w:asciiTheme="majorBidi" w:hAnsiTheme="majorBidi" w:cstheme="majorBidi"/>
          <w:sz w:val="28"/>
          <w:szCs w:val="28"/>
          <w:lang w:val="kk-KZ"/>
        </w:rPr>
      </w:pPr>
      <w:r w:rsidRPr="008D1ED2">
        <w:rPr>
          <w:rFonts w:asciiTheme="majorBidi" w:hAnsiTheme="majorBidi" w:cstheme="majorBidi"/>
          <w:sz w:val="28"/>
          <w:szCs w:val="28"/>
          <w:lang w:val="kk-KZ"/>
        </w:rPr>
        <w:lastRenderedPageBreak/>
        <w:t>136</w:t>
      </w:r>
      <w:r w:rsidRPr="008D1ED2">
        <w:rPr>
          <w:rStyle w:val="extendedtext-short"/>
          <w:rFonts w:asciiTheme="majorBidi" w:hAnsiTheme="majorBidi" w:cstheme="majorBidi"/>
          <w:bCs/>
          <w:sz w:val="28"/>
          <w:szCs w:val="28"/>
          <w:lang w:val="kk-KZ"/>
        </w:rPr>
        <w:t xml:space="preserve"> Жаңабекова</w:t>
      </w:r>
      <w:r w:rsidRPr="008D1ED2">
        <w:rPr>
          <w:rStyle w:val="extendedtext-short"/>
          <w:rFonts w:asciiTheme="majorBidi" w:hAnsiTheme="majorBidi" w:cstheme="majorBidi"/>
          <w:sz w:val="28"/>
          <w:szCs w:val="28"/>
          <w:lang w:val="kk-KZ"/>
        </w:rPr>
        <w:t xml:space="preserve"> </w:t>
      </w:r>
      <w:r w:rsidRPr="008D1ED2">
        <w:rPr>
          <w:rStyle w:val="extendedtext-short"/>
          <w:rFonts w:asciiTheme="majorBidi" w:hAnsiTheme="majorBidi" w:cstheme="majorBidi"/>
          <w:bCs/>
          <w:sz w:val="28"/>
          <w:szCs w:val="28"/>
          <w:lang w:val="kk-KZ"/>
        </w:rPr>
        <w:t>А</w:t>
      </w:r>
      <w:r w:rsidRPr="008D1ED2">
        <w:rPr>
          <w:rStyle w:val="extendedtext-short"/>
          <w:rFonts w:asciiTheme="majorBidi" w:hAnsiTheme="majorBidi" w:cstheme="majorBidi"/>
          <w:sz w:val="28"/>
          <w:szCs w:val="28"/>
          <w:lang w:val="kk-KZ"/>
        </w:rPr>
        <w:t>.</w:t>
      </w:r>
      <w:r w:rsidRPr="008D1ED2">
        <w:rPr>
          <w:rStyle w:val="extendedtext-short"/>
          <w:rFonts w:asciiTheme="majorBidi" w:hAnsiTheme="majorBidi" w:cstheme="majorBidi"/>
          <w:bCs/>
          <w:sz w:val="28"/>
          <w:szCs w:val="28"/>
          <w:lang w:val="kk-KZ"/>
        </w:rPr>
        <w:t>Ә</w:t>
      </w:r>
      <w:r w:rsidRPr="008D1ED2">
        <w:rPr>
          <w:rStyle w:val="extendedtext-short"/>
          <w:rFonts w:asciiTheme="majorBidi" w:hAnsiTheme="majorBidi" w:cstheme="majorBidi"/>
          <w:sz w:val="28"/>
          <w:szCs w:val="28"/>
          <w:lang w:val="kk-KZ"/>
        </w:rPr>
        <w:t>. Қазақ тіліндегі «уақыт» ұғымының тілдік парадигмасы: фил.</w:t>
      </w:r>
      <w:r w:rsidR="000D17AF" w:rsidRPr="008D1ED2">
        <w:rPr>
          <w:rStyle w:val="extendedtext-short"/>
          <w:rFonts w:asciiTheme="majorBidi" w:hAnsiTheme="majorBidi" w:cstheme="majorBidi"/>
          <w:sz w:val="28"/>
          <w:szCs w:val="28"/>
          <w:lang w:val="kk-KZ"/>
        </w:rPr>
        <w:t xml:space="preserve"> </w:t>
      </w:r>
      <w:r w:rsidRPr="008D1ED2">
        <w:rPr>
          <w:rStyle w:val="extendedtext-short"/>
          <w:rFonts w:asciiTheme="majorBidi" w:hAnsiTheme="majorBidi" w:cstheme="majorBidi"/>
          <w:sz w:val="28"/>
          <w:szCs w:val="28"/>
          <w:lang w:val="kk-KZ"/>
        </w:rPr>
        <w:t>ғыл.</w:t>
      </w:r>
      <w:r w:rsidR="000D17AF" w:rsidRPr="008D1ED2">
        <w:rPr>
          <w:rStyle w:val="extendedtext-short"/>
          <w:rFonts w:asciiTheme="majorBidi" w:hAnsiTheme="majorBidi" w:cstheme="majorBidi"/>
          <w:sz w:val="28"/>
          <w:szCs w:val="28"/>
          <w:lang w:val="kk-KZ"/>
        </w:rPr>
        <w:t xml:space="preserve"> </w:t>
      </w:r>
      <w:r w:rsidRPr="008D1ED2">
        <w:rPr>
          <w:rStyle w:val="extendedtext-short"/>
          <w:rFonts w:asciiTheme="majorBidi" w:hAnsiTheme="majorBidi" w:cstheme="majorBidi"/>
          <w:sz w:val="28"/>
          <w:szCs w:val="28"/>
          <w:lang w:val="kk-KZ"/>
        </w:rPr>
        <w:t>док.</w:t>
      </w:r>
      <w:r w:rsidR="000D17AF" w:rsidRPr="008D1ED2">
        <w:rPr>
          <w:rStyle w:val="extendedtext-short"/>
          <w:rFonts w:asciiTheme="majorBidi" w:hAnsiTheme="majorBidi" w:cstheme="majorBidi"/>
          <w:sz w:val="28"/>
          <w:szCs w:val="28"/>
          <w:lang w:val="kk-KZ"/>
        </w:rPr>
        <w:t xml:space="preserve"> ... </w:t>
      </w:r>
      <w:r w:rsidRPr="008D1ED2">
        <w:rPr>
          <w:rStyle w:val="extendedtext-short"/>
          <w:rFonts w:asciiTheme="majorBidi" w:hAnsiTheme="majorBidi" w:cstheme="majorBidi"/>
          <w:bCs/>
          <w:sz w:val="28"/>
          <w:szCs w:val="28"/>
          <w:lang w:val="kk-KZ"/>
        </w:rPr>
        <w:t>дис</w:t>
      </w:r>
      <w:r w:rsidRPr="008D1ED2">
        <w:rPr>
          <w:rStyle w:val="extendedtext-short"/>
          <w:rFonts w:asciiTheme="majorBidi" w:hAnsiTheme="majorBidi" w:cstheme="majorBidi"/>
          <w:sz w:val="28"/>
          <w:szCs w:val="28"/>
          <w:lang w:val="kk-KZ"/>
        </w:rPr>
        <w:t xml:space="preserve">. – </w:t>
      </w:r>
      <w:r w:rsidR="00141476" w:rsidRPr="008D1ED2">
        <w:rPr>
          <w:rStyle w:val="extendedtext-short"/>
          <w:rFonts w:asciiTheme="majorBidi" w:hAnsiTheme="majorBidi" w:cstheme="majorBidi"/>
          <w:sz w:val="28"/>
          <w:szCs w:val="28"/>
          <w:lang w:val="kk-KZ"/>
        </w:rPr>
        <w:t>Алматы:</w:t>
      </w:r>
      <w:r w:rsidRPr="008D1ED2">
        <w:rPr>
          <w:rStyle w:val="extendedtext-short"/>
          <w:rFonts w:asciiTheme="majorBidi" w:hAnsiTheme="majorBidi" w:cstheme="majorBidi"/>
          <w:sz w:val="28"/>
          <w:szCs w:val="28"/>
          <w:lang w:val="kk-KZ"/>
        </w:rPr>
        <w:t xml:space="preserve"> 2010. – 348 б.</w:t>
      </w:r>
    </w:p>
    <w:p w14:paraId="278C5537" w14:textId="1E10A473"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137 </w:t>
      </w:r>
      <w:r w:rsidRPr="008D1ED2">
        <w:rPr>
          <w:rFonts w:asciiTheme="majorBidi" w:hAnsiTheme="majorBidi" w:cstheme="majorBidi"/>
          <w:sz w:val="28"/>
          <w:szCs w:val="28"/>
          <w:lang w:val="kk-KZ"/>
        </w:rPr>
        <w:t>Караулов Ю</w:t>
      </w:r>
      <w:r w:rsidR="00141476"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Н</w:t>
      </w:r>
      <w:r w:rsidR="00141476"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Общая и русская идеография</w:t>
      </w:r>
      <w:r w:rsidR="00141476"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М</w:t>
      </w:r>
      <w:r w:rsidR="000D17AF"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Наука, 1976.</w:t>
      </w:r>
      <w:r w:rsidRPr="008D1ED2">
        <w:rPr>
          <w:rFonts w:asciiTheme="majorBidi" w:hAnsiTheme="majorBidi" w:cstheme="majorBidi"/>
          <w:sz w:val="28"/>
          <w:szCs w:val="28"/>
        </w:rPr>
        <w:t xml:space="preserve"> </w:t>
      </w:r>
      <w:r w:rsidR="00141476" w:rsidRPr="008D1ED2">
        <w:rPr>
          <w:rFonts w:asciiTheme="majorBidi" w:hAnsiTheme="majorBidi" w:cstheme="majorBidi"/>
          <w:sz w:val="28"/>
          <w:szCs w:val="28"/>
        </w:rPr>
        <w:t xml:space="preserve">– </w:t>
      </w:r>
      <w:r w:rsidRPr="008D1ED2">
        <w:rPr>
          <w:rFonts w:asciiTheme="majorBidi" w:hAnsiTheme="majorBidi" w:cstheme="majorBidi"/>
          <w:sz w:val="28"/>
          <w:szCs w:val="28"/>
        </w:rPr>
        <w:t>354</w:t>
      </w:r>
      <w:r w:rsidR="000D17AF" w:rsidRPr="008D1ED2">
        <w:rPr>
          <w:rFonts w:asciiTheme="majorBidi" w:hAnsiTheme="majorBidi" w:cstheme="majorBidi"/>
          <w:sz w:val="28"/>
          <w:szCs w:val="28"/>
        </w:rPr>
        <w:t> </w:t>
      </w:r>
      <w:r w:rsidRPr="008D1ED2">
        <w:rPr>
          <w:rFonts w:asciiTheme="majorBidi" w:hAnsiTheme="majorBidi" w:cstheme="majorBidi"/>
          <w:sz w:val="28"/>
          <w:szCs w:val="28"/>
          <w:lang w:val="en-US"/>
        </w:rPr>
        <w:t>c</w:t>
      </w:r>
      <w:r w:rsidRPr="008D1ED2">
        <w:rPr>
          <w:rFonts w:asciiTheme="majorBidi" w:hAnsiTheme="majorBidi" w:cstheme="majorBidi"/>
          <w:sz w:val="28"/>
          <w:szCs w:val="28"/>
        </w:rPr>
        <w:t>.</w:t>
      </w:r>
    </w:p>
    <w:p w14:paraId="4DADE005" w14:textId="622BEA26"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138 </w:t>
      </w:r>
      <w:r w:rsidRPr="008D1ED2">
        <w:rPr>
          <w:rFonts w:asciiTheme="majorBidi" w:hAnsiTheme="majorBidi" w:cstheme="majorBidi"/>
          <w:sz w:val="28"/>
          <w:szCs w:val="28"/>
          <w:lang w:val="kk-KZ"/>
        </w:rPr>
        <w:t>Бондарко А.В. Функциональная грамматика. – Л</w:t>
      </w:r>
      <w:r w:rsidR="000D17AF"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Наука, 1984. – 135</w:t>
      </w:r>
      <w:r w:rsidR="000D17AF" w:rsidRPr="008D1ED2">
        <w:rPr>
          <w:rFonts w:asciiTheme="majorBidi" w:hAnsiTheme="majorBidi" w:cstheme="majorBidi"/>
          <w:sz w:val="28"/>
          <w:szCs w:val="28"/>
          <w:lang w:val="kk-KZ"/>
        </w:rPr>
        <w:t> </w:t>
      </w:r>
      <w:r w:rsidRPr="008D1ED2">
        <w:rPr>
          <w:rFonts w:asciiTheme="majorBidi" w:hAnsiTheme="majorBidi" w:cstheme="majorBidi"/>
          <w:sz w:val="28"/>
          <w:szCs w:val="28"/>
          <w:lang w:val="kk-KZ"/>
        </w:rPr>
        <w:t>с.</w:t>
      </w:r>
    </w:p>
    <w:p w14:paraId="2277ECC5" w14:textId="49C29D74"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139 </w:t>
      </w:r>
      <w:r w:rsidR="00142616" w:rsidRPr="008D1ED2">
        <w:rPr>
          <w:rFonts w:asciiTheme="majorBidi" w:hAnsiTheme="majorBidi" w:cstheme="majorBidi"/>
          <w:sz w:val="28"/>
          <w:szCs w:val="28"/>
          <w:lang w:val="kk-KZ"/>
        </w:rPr>
        <w:t>Құлабаева Р.Т. Функционалды</w:t>
      </w:r>
      <w:r w:rsidR="00142616" w:rsidRPr="008D1ED2">
        <w:rPr>
          <w:rFonts w:asciiTheme="majorBidi" w:hAnsiTheme="majorBidi" w:cstheme="majorBidi"/>
          <w:sz w:val="28"/>
          <w:szCs w:val="28"/>
        </w:rPr>
        <w:t>-</w:t>
      </w:r>
      <w:r w:rsidR="00142616" w:rsidRPr="008D1ED2">
        <w:rPr>
          <w:rFonts w:asciiTheme="majorBidi" w:hAnsiTheme="majorBidi" w:cstheme="majorBidi"/>
          <w:sz w:val="28"/>
          <w:szCs w:val="28"/>
          <w:lang w:val="kk-KZ"/>
        </w:rPr>
        <w:t xml:space="preserve">семантикалық өріс </w:t>
      </w:r>
      <w:r w:rsidR="00142616"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 xml:space="preserve">https://mtdi.kz/kz/tilshi_portfeli/id/301/q/2/z/3. </w:t>
      </w:r>
      <w:r w:rsidRPr="008D1ED2">
        <w:rPr>
          <w:rFonts w:asciiTheme="majorBidi" w:hAnsiTheme="majorBidi" w:cstheme="majorBidi"/>
          <w:sz w:val="28"/>
          <w:szCs w:val="28"/>
        </w:rPr>
        <w:t>22.03.2025</w:t>
      </w:r>
      <w:r w:rsidR="00142616" w:rsidRPr="008D1ED2">
        <w:rPr>
          <w:rFonts w:asciiTheme="majorBidi" w:hAnsiTheme="majorBidi" w:cstheme="majorBidi"/>
          <w:sz w:val="28"/>
          <w:szCs w:val="28"/>
        </w:rPr>
        <w:t>.</w:t>
      </w:r>
    </w:p>
    <w:p w14:paraId="6DC309F2" w14:textId="79409062"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 xml:space="preserve">140 </w:t>
      </w:r>
      <w:r w:rsidRPr="008D1ED2">
        <w:rPr>
          <w:rFonts w:asciiTheme="majorBidi" w:hAnsiTheme="majorBidi" w:cstheme="majorBidi"/>
          <w:sz w:val="28"/>
          <w:szCs w:val="28"/>
          <w:lang w:val="kk-KZ"/>
        </w:rPr>
        <w:t xml:space="preserve">Жаңабекова А. Функционалды грамматиканың метатілі. – </w:t>
      </w:r>
      <w:r w:rsidR="00141476" w:rsidRPr="008D1ED2">
        <w:rPr>
          <w:rFonts w:asciiTheme="majorBidi" w:hAnsiTheme="majorBidi" w:cstheme="majorBidi"/>
          <w:sz w:val="28"/>
          <w:szCs w:val="28"/>
          <w:lang w:val="kk-KZ"/>
        </w:rPr>
        <w:t>Алматы:</w:t>
      </w:r>
      <w:r w:rsidRPr="008D1ED2">
        <w:rPr>
          <w:rFonts w:asciiTheme="majorBidi" w:hAnsiTheme="majorBidi" w:cstheme="majorBidi"/>
          <w:sz w:val="28"/>
          <w:szCs w:val="28"/>
          <w:lang w:val="kk-KZ"/>
        </w:rPr>
        <w:t xml:space="preserve"> «Елтаным» баспасы, 2012. – 156 б.</w:t>
      </w:r>
    </w:p>
    <w:p w14:paraId="6E617495" w14:textId="2D4CDB5B"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 xml:space="preserve">141 </w:t>
      </w:r>
      <w:proofErr w:type="spellStart"/>
      <w:r w:rsidRPr="008D1ED2">
        <w:rPr>
          <w:rFonts w:asciiTheme="majorBidi" w:hAnsiTheme="majorBidi" w:cstheme="majorBidi"/>
          <w:sz w:val="28"/>
          <w:szCs w:val="28"/>
        </w:rPr>
        <w:t>Гулыга</w:t>
      </w:r>
      <w:proofErr w:type="spellEnd"/>
      <w:r w:rsidRPr="008D1ED2">
        <w:rPr>
          <w:rFonts w:asciiTheme="majorBidi" w:hAnsiTheme="majorBidi" w:cstheme="majorBidi"/>
          <w:sz w:val="28"/>
          <w:szCs w:val="28"/>
        </w:rPr>
        <w:t xml:space="preserve"> Е.В., </w:t>
      </w:r>
      <w:proofErr w:type="spellStart"/>
      <w:r w:rsidRPr="008D1ED2">
        <w:rPr>
          <w:rFonts w:asciiTheme="majorBidi" w:hAnsiTheme="majorBidi" w:cstheme="majorBidi"/>
          <w:sz w:val="28"/>
          <w:szCs w:val="28"/>
        </w:rPr>
        <w:t>Шендельс</w:t>
      </w:r>
      <w:proofErr w:type="spellEnd"/>
      <w:r w:rsidRPr="008D1ED2">
        <w:rPr>
          <w:rFonts w:asciiTheme="majorBidi" w:hAnsiTheme="majorBidi" w:cstheme="majorBidi"/>
          <w:sz w:val="28"/>
          <w:szCs w:val="28"/>
        </w:rPr>
        <w:t xml:space="preserve"> Е.И. Грамматико</w:t>
      </w:r>
      <w:r w:rsidR="00141476" w:rsidRPr="008D1ED2">
        <w:rPr>
          <w:rFonts w:asciiTheme="majorBidi" w:hAnsiTheme="majorBidi" w:cstheme="majorBidi"/>
          <w:sz w:val="28"/>
          <w:szCs w:val="28"/>
        </w:rPr>
        <w:t>-</w:t>
      </w:r>
      <w:r w:rsidRPr="008D1ED2">
        <w:rPr>
          <w:rFonts w:asciiTheme="majorBidi" w:hAnsiTheme="majorBidi" w:cstheme="majorBidi"/>
          <w:sz w:val="28"/>
          <w:szCs w:val="28"/>
        </w:rPr>
        <w:t>лексические поля в современном немецком языке. – М.</w:t>
      </w:r>
      <w:r w:rsidR="000D17AF" w:rsidRPr="008D1ED2">
        <w:rPr>
          <w:rFonts w:asciiTheme="majorBidi" w:hAnsiTheme="majorBidi" w:cstheme="majorBidi"/>
          <w:sz w:val="28"/>
          <w:szCs w:val="28"/>
        </w:rPr>
        <w:t>,</w:t>
      </w:r>
      <w:r w:rsidRPr="008D1ED2">
        <w:rPr>
          <w:rFonts w:asciiTheme="majorBidi" w:hAnsiTheme="majorBidi" w:cstheme="majorBidi"/>
          <w:sz w:val="28"/>
          <w:szCs w:val="28"/>
        </w:rPr>
        <w:t xml:space="preserve"> 1973.</w:t>
      </w:r>
      <w:r w:rsidR="00141476" w:rsidRPr="008D1ED2">
        <w:rPr>
          <w:rFonts w:asciiTheme="majorBidi" w:hAnsiTheme="majorBidi" w:cstheme="majorBidi"/>
          <w:sz w:val="28"/>
          <w:szCs w:val="28"/>
        </w:rPr>
        <w:t xml:space="preserve"> – 184 с.</w:t>
      </w:r>
    </w:p>
    <w:p w14:paraId="2BC27915" w14:textId="38E75158"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 xml:space="preserve">142 </w:t>
      </w:r>
      <w:r w:rsidRPr="008D1ED2">
        <w:rPr>
          <w:rFonts w:asciiTheme="majorBidi" w:hAnsiTheme="majorBidi" w:cstheme="majorBidi"/>
          <w:sz w:val="28"/>
          <w:szCs w:val="28"/>
          <w:lang w:val="kk-KZ"/>
        </w:rPr>
        <w:t>Каракчиева В.Л. Лексические средства обозначения эмоций в художественном тексте: на материале рассказов В.М. Шукшина</w:t>
      </w:r>
      <w:r w:rsidR="00141476"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w:t>
      </w:r>
      <w:r w:rsidR="00141476" w:rsidRPr="008D1ED2">
        <w:rPr>
          <w:rFonts w:asciiTheme="majorBidi" w:hAnsiTheme="majorBidi" w:cstheme="majorBidi"/>
          <w:sz w:val="28"/>
          <w:szCs w:val="28"/>
          <w:lang w:val="kk-KZ"/>
        </w:rPr>
        <w:t>а</w:t>
      </w:r>
      <w:r w:rsidRPr="008D1ED2">
        <w:rPr>
          <w:rFonts w:asciiTheme="majorBidi" w:hAnsiTheme="majorBidi" w:cstheme="majorBidi"/>
          <w:sz w:val="28"/>
          <w:szCs w:val="28"/>
          <w:lang w:val="kk-KZ"/>
        </w:rPr>
        <w:t>втореф.</w:t>
      </w:r>
      <w:r w:rsidR="00142616" w:rsidRPr="008D1ED2">
        <w:rPr>
          <w:rFonts w:asciiTheme="majorBidi" w:hAnsiTheme="majorBidi" w:cstheme="majorBidi"/>
          <w:sz w:val="28"/>
          <w:szCs w:val="28"/>
        </w:rPr>
        <w:t xml:space="preserve"> …</w:t>
      </w:r>
      <w:r w:rsidRPr="008D1ED2">
        <w:rPr>
          <w:rFonts w:asciiTheme="majorBidi" w:hAnsiTheme="majorBidi" w:cstheme="majorBidi"/>
          <w:sz w:val="28"/>
          <w:szCs w:val="28"/>
          <w:lang w:val="kk-KZ"/>
        </w:rPr>
        <w:t xml:space="preserve"> канд. филол. наук</w:t>
      </w:r>
      <w:r w:rsidR="000D17AF" w:rsidRPr="008D1ED2">
        <w:rPr>
          <w:rFonts w:asciiTheme="majorBidi" w:hAnsiTheme="majorBidi" w:cstheme="majorBidi"/>
          <w:sz w:val="28"/>
          <w:szCs w:val="28"/>
          <w:lang w:val="kk-KZ"/>
        </w:rPr>
        <w:t>: 10.02.01</w:t>
      </w:r>
      <w:r w:rsidRPr="008D1ED2">
        <w:rPr>
          <w:rFonts w:asciiTheme="majorBidi" w:hAnsiTheme="majorBidi" w:cstheme="majorBidi"/>
          <w:sz w:val="28"/>
          <w:szCs w:val="28"/>
          <w:lang w:val="kk-KZ"/>
        </w:rPr>
        <w:t>. – Новосибирск, 2000. – 21 с.</w:t>
      </w:r>
    </w:p>
    <w:p w14:paraId="5EABE555" w14:textId="1A07F42E"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 xml:space="preserve">143 </w:t>
      </w:r>
      <w:r w:rsidRPr="008D1ED2">
        <w:rPr>
          <w:rFonts w:asciiTheme="majorBidi" w:hAnsiTheme="majorBidi" w:cstheme="majorBidi"/>
          <w:sz w:val="28"/>
          <w:szCs w:val="28"/>
          <w:lang w:val="kk-KZ"/>
        </w:rPr>
        <w:t>Абрамов В.П. Семантические поля русского языка. – М.</w:t>
      </w:r>
      <w:r w:rsidR="000D17AF"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2003. – 338</w:t>
      </w:r>
      <w:r w:rsidR="000D17AF" w:rsidRPr="008D1ED2">
        <w:rPr>
          <w:rFonts w:asciiTheme="majorBidi" w:hAnsiTheme="majorBidi" w:cstheme="majorBidi"/>
          <w:sz w:val="28"/>
          <w:szCs w:val="28"/>
          <w:lang w:val="kk-KZ"/>
        </w:rPr>
        <w:t> </w:t>
      </w:r>
      <w:r w:rsidRPr="008D1ED2">
        <w:rPr>
          <w:rFonts w:asciiTheme="majorBidi" w:hAnsiTheme="majorBidi" w:cstheme="majorBidi"/>
          <w:sz w:val="28"/>
          <w:szCs w:val="28"/>
          <w:lang w:val="kk-KZ"/>
        </w:rPr>
        <w:t>с.</w:t>
      </w:r>
    </w:p>
    <w:p w14:paraId="0389CB65" w14:textId="5A4D986D"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 xml:space="preserve">144 </w:t>
      </w:r>
      <w:r w:rsidRPr="008D1ED2">
        <w:rPr>
          <w:rFonts w:asciiTheme="majorBidi" w:hAnsiTheme="majorBidi" w:cstheme="majorBidi"/>
          <w:sz w:val="28"/>
          <w:szCs w:val="28"/>
          <w:lang w:val="kk-KZ"/>
        </w:rPr>
        <w:t>Васильев Л.М. «Стилистическое значение», экспрессивность и эмоциональность как семантические категории // Проблемы функционирования языка и специфики речевых разновидностей</w:t>
      </w:r>
      <w:r w:rsidR="000D17AF" w:rsidRPr="008D1ED2">
        <w:rPr>
          <w:rFonts w:asciiTheme="majorBidi" w:hAnsiTheme="majorBidi" w:cstheme="majorBidi"/>
          <w:sz w:val="28"/>
          <w:szCs w:val="28"/>
          <w:lang w:val="kk-KZ"/>
        </w:rPr>
        <w:t>: сб</w:t>
      </w:r>
      <w:r w:rsidRPr="008D1ED2">
        <w:rPr>
          <w:rFonts w:asciiTheme="majorBidi" w:hAnsiTheme="majorBidi" w:cstheme="majorBidi"/>
          <w:sz w:val="28"/>
          <w:szCs w:val="28"/>
          <w:lang w:val="kk-KZ"/>
        </w:rPr>
        <w:t>. –</w:t>
      </w:r>
      <w:r w:rsidR="00141476"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Пермь, 1985. </w:t>
      </w:r>
      <w:r w:rsidR="00141476"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С. 3</w:t>
      </w:r>
      <w:r w:rsidR="000D17AF"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9.</w:t>
      </w:r>
    </w:p>
    <w:p w14:paraId="584C892D" w14:textId="6DDD6496" w:rsidR="00797302" w:rsidRPr="008D1ED2" w:rsidRDefault="00797302" w:rsidP="00797302">
      <w:pPr>
        <w:spacing w:after="0" w:line="240" w:lineRule="auto"/>
        <w:ind w:firstLine="709"/>
        <w:jc w:val="both"/>
        <w:rPr>
          <w:rFonts w:asciiTheme="majorBidi" w:hAnsiTheme="majorBidi" w:cstheme="majorBidi"/>
          <w:sz w:val="28"/>
          <w:szCs w:val="28"/>
          <w:lang w:val="kk-KZ"/>
        </w:rPr>
      </w:pPr>
      <w:r w:rsidRPr="008D1ED2">
        <w:rPr>
          <w:rFonts w:asciiTheme="majorBidi" w:hAnsiTheme="majorBidi" w:cstheme="majorBidi"/>
          <w:sz w:val="28"/>
          <w:szCs w:val="28"/>
          <w:lang w:val="en-US"/>
        </w:rPr>
        <w:t xml:space="preserve">145 </w:t>
      </w:r>
      <w:r w:rsidRPr="008D1ED2">
        <w:rPr>
          <w:rFonts w:asciiTheme="majorBidi" w:hAnsiTheme="majorBidi" w:cstheme="majorBidi"/>
          <w:sz w:val="28"/>
          <w:szCs w:val="28"/>
          <w:lang w:val="kk-KZ"/>
        </w:rPr>
        <w:t xml:space="preserve">Izard C.E. Human Emotions. </w:t>
      </w:r>
      <w:r w:rsidR="000A3E19"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N.Y.</w:t>
      </w:r>
      <w:r w:rsidR="000D17AF"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1977. </w:t>
      </w:r>
      <w:r w:rsidR="000A3E19"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508 p.</w:t>
      </w:r>
    </w:p>
    <w:p w14:paraId="0B3778FD" w14:textId="7353ED7C" w:rsidR="00797302" w:rsidRPr="00B2508B" w:rsidRDefault="00797302" w:rsidP="000A3E19">
      <w:pPr>
        <w:spacing w:after="0" w:line="240" w:lineRule="auto"/>
        <w:ind w:firstLine="709"/>
        <w:jc w:val="both"/>
        <w:rPr>
          <w:rFonts w:asciiTheme="majorBidi" w:hAnsiTheme="majorBidi" w:cstheme="majorBidi"/>
          <w:sz w:val="28"/>
          <w:szCs w:val="28"/>
          <w:lang w:val="de-DE"/>
        </w:rPr>
      </w:pPr>
      <w:r w:rsidRPr="008D1ED2">
        <w:rPr>
          <w:rFonts w:asciiTheme="majorBidi" w:hAnsiTheme="majorBidi" w:cstheme="majorBidi"/>
          <w:sz w:val="28"/>
          <w:szCs w:val="28"/>
          <w:lang w:val="kk-KZ"/>
        </w:rPr>
        <w:t xml:space="preserve">146 Bredel </w:t>
      </w:r>
      <w:r>
        <w:fldChar w:fldCharType="begin"/>
      </w:r>
      <w:r w:rsidRPr="00595B25">
        <w:rPr>
          <w:lang w:val="en-US"/>
        </w:rPr>
        <w:instrText>HYPERLINK "https://openlibrary.org/authors/OL139389A/Willi_Bredel"</w:instrText>
      </w:r>
      <w:r>
        <w:fldChar w:fldCharType="separate"/>
      </w:r>
      <w:r w:rsidRPr="00B2508B">
        <w:rPr>
          <w:rStyle w:val="a4"/>
          <w:rFonts w:asciiTheme="majorBidi" w:hAnsiTheme="majorBidi" w:cstheme="majorBidi"/>
          <w:color w:val="auto"/>
          <w:sz w:val="28"/>
          <w:szCs w:val="28"/>
          <w:u w:val="none"/>
          <w:lang w:val="de-DE"/>
        </w:rPr>
        <w:t>W</w:t>
      </w:r>
      <w:r>
        <w:fldChar w:fldCharType="end"/>
      </w:r>
      <w:r w:rsidRPr="00B2508B">
        <w:rPr>
          <w:rFonts w:asciiTheme="majorBidi" w:hAnsiTheme="majorBidi" w:cstheme="majorBidi"/>
          <w:sz w:val="28"/>
          <w:szCs w:val="28"/>
          <w:lang w:val="de-DE"/>
        </w:rPr>
        <w:t xml:space="preserve">. Verwandte und Bekannte. </w:t>
      </w:r>
      <w:r w:rsidR="000D17AF" w:rsidRPr="00B2508B">
        <w:rPr>
          <w:rFonts w:asciiTheme="majorBidi" w:hAnsiTheme="majorBidi" w:cstheme="majorBidi"/>
          <w:sz w:val="28"/>
          <w:szCs w:val="28"/>
          <w:lang w:val="de-DE"/>
        </w:rPr>
        <w:t>– Berlin, 1973. – 449</w:t>
      </w:r>
      <w:r w:rsidRPr="00B2508B">
        <w:rPr>
          <w:rFonts w:asciiTheme="majorBidi" w:hAnsiTheme="majorBidi" w:cstheme="majorBidi"/>
          <w:sz w:val="28"/>
          <w:szCs w:val="28"/>
          <w:lang w:val="de-DE"/>
        </w:rPr>
        <w:t xml:space="preserve"> p.</w:t>
      </w:r>
    </w:p>
    <w:p w14:paraId="6A293C21" w14:textId="78B3283E" w:rsidR="00797302" w:rsidRPr="00B2508B" w:rsidRDefault="00797302" w:rsidP="000A3E19">
      <w:pPr>
        <w:spacing w:after="0" w:line="240" w:lineRule="auto"/>
        <w:ind w:firstLine="709"/>
        <w:jc w:val="both"/>
        <w:rPr>
          <w:rFonts w:asciiTheme="majorBidi" w:hAnsiTheme="majorBidi"/>
          <w:sz w:val="28"/>
          <w:szCs w:val="28"/>
          <w:lang w:val="de-DE"/>
        </w:rPr>
      </w:pPr>
      <w:r w:rsidRPr="00B2508B">
        <w:rPr>
          <w:rFonts w:asciiTheme="majorBidi" w:hAnsiTheme="majorBidi" w:cstheme="majorBidi"/>
          <w:sz w:val="28"/>
          <w:szCs w:val="28"/>
          <w:lang w:val="de-DE"/>
        </w:rPr>
        <w:t xml:space="preserve">147 </w:t>
      </w:r>
      <w:r w:rsidR="000A3E19">
        <w:fldChar w:fldCharType="begin"/>
      </w:r>
      <w:r w:rsidR="000A3E19" w:rsidRPr="00595B25">
        <w:rPr>
          <w:lang w:val="de-DE"/>
        </w:rPr>
        <w:instrText>HYPERLINK "https://www.google.ru/search?hl=ru&amp;tbo=p&amp;tbm=bks&amp;q=inauthor:%22Heymann+Steinthal%22"</w:instrText>
      </w:r>
      <w:r w:rsidR="000A3E19">
        <w:fldChar w:fldCharType="separate"/>
      </w:r>
      <w:r w:rsidR="000A3E19" w:rsidRPr="00B2508B">
        <w:rPr>
          <w:rStyle w:val="a4"/>
          <w:rFonts w:asciiTheme="majorBidi" w:hAnsiTheme="majorBidi" w:cstheme="majorBidi"/>
          <w:color w:val="auto"/>
          <w:sz w:val="28"/>
          <w:szCs w:val="28"/>
          <w:u w:val="none"/>
          <w:lang w:val="de-DE"/>
        </w:rPr>
        <w:t>Steinthal</w:t>
      </w:r>
      <w:r w:rsidR="000A3E19">
        <w:fldChar w:fldCharType="end"/>
      </w:r>
      <w:r w:rsidR="000A3E19" w:rsidRPr="00B2508B">
        <w:rPr>
          <w:rFonts w:asciiTheme="majorBidi" w:hAnsiTheme="majorBidi" w:cstheme="majorBidi"/>
          <w:sz w:val="28"/>
          <w:szCs w:val="28"/>
          <w:lang w:val="de-DE"/>
        </w:rPr>
        <w:t xml:space="preserve"> </w:t>
      </w:r>
      <w:r w:rsidR="000A3E19">
        <w:fldChar w:fldCharType="begin"/>
      </w:r>
      <w:r w:rsidR="000A3E19" w:rsidRPr="00595B25">
        <w:rPr>
          <w:lang w:val="de-DE"/>
        </w:rPr>
        <w:instrText>HYPERLINK "https://www.google.ru/search?hl=ru&amp;tbo=p&amp;tbm=bks&amp;q=inauthor:%22Heymann+Steinthal%22"</w:instrText>
      </w:r>
      <w:r w:rsidR="000A3E19">
        <w:fldChar w:fldCharType="separate"/>
      </w:r>
      <w:r w:rsidR="000A3E19" w:rsidRPr="00B2508B">
        <w:rPr>
          <w:rStyle w:val="a4"/>
          <w:rFonts w:asciiTheme="majorBidi" w:hAnsiTheme="majorBidi" w:cstheme="majorBidi"/>
          <w:color w:val="auto"/>
          <w:sz w:val="28"/>
          <w:szCs w:val="28"/>
          <w:u w:val="none"/>
          <w:lang w:val="de-DE"/>
        </w:rPr>
        <w:t>H</w:t>
      </w:r>
      <w:r w:rsidR="000A3E19">
        <w:fldChar w:fldCharType="end"/>
      </w:r>
      <w:r w:rsidRPr="00B2508B">
        <w:rPr>
          <w:rFonts w:asciiTheme="majorBidi" w:hAnsiTheme="majorBidi" w:cstheme="majorBidi"/>
          <w:sz w:val="28"/>
          <w:szCs w:val="28"/>
          <w:lang w:val="de-DE"/>
        </w:rPr>
        <w:t xml:space="preserve">. </w:t>
      </w:r>
      <w:r w:rsidR="000A3E19" w:rsidRPr="00B2508B">
        <w:rPr>
          <w:rFonts w:asciiTheme="majorBidi" w:hAnsiTheme="majorBidi"/>
          <w:sz w:val="28"/>
          <w:szCs w:val="28"/>
          <w:lang w:val="de-DE"/>
        </w:rPr>
        <w:t xml:space="preserve">Grammatik, Logik, Und Psychologie: Ihre </w:t>
      </w:r>
      <w:proofErr w:type="spellStart"/>
      <w:r w:rsidR="000A3E19" w:rsidRPr="00B2508B">
        <w:rPr>
          <w:rFonts w:asciiTheme="majorBidi" w:hAnsiTheme="majorBidi"/>
          <w:sz w:val="28"/>
          <w:szCs w:val="28"/>
          <w:lang w:val="de-DE"/>
        </w:rPr>
        <w:t>Principien</w:t>
      </w:r>
      <w:proofErr w:type="spellEnd"/>
      <w:r w:rsidR="000A3E19" w:rsidRPr="00B2508B">
        <w:rPr>
          <w:rFonts w:asciiTheme="majorBidi" w:hAnsiTheme="majorBidi"/>
          <w:sz w:val="28"/>
          <w:szCs w:val="28"/>
          <w:lang w:val="de-DE"/>
        </w:rPr>
        <w:t xml:space="preserve"> Und Ihr </w:t>
      </w:r>
      <w:proofErr w:type="spellStart"/>
      <w:r w:rsidR="000A3E19" w:rsidRPr="00B2508B">
        <w:rPr>
          <w:rFonts w:asciiTheme="majorBidi" w:hAnsiTheme="majorBidi"/>
          <w:sz w:val="28"/>
          <w:szCs w:val="28"/>
          <w:lang w:val="de-DE"/>
        </w:rPr>
        <w:t>Verhältniss</w:t>
      </w:r>
      <w:proofErr w:type="spellEnd"/>
      <w:r w:rsidR="000A3E19" w:rsidRPr="00B2508B">
        <w:rPr>
          <w:rFonts w:asciiTheme="majorBidi" w:hAnsiTheme="majorBidi"/>
          <w:sz w:val="28"/>
          <w:szCs w:val="28"/>
          <w:lang w:val="de-DE"/>
        </w:rPr>
        <w:t xml:space="preserve"> Zu Einander</w:t>
      </w:r>
      <w:r w:rsidRPr="00B2508B">
        <w:rPr>
          <w:rFonts w:asciiTheme="majorBidi" w:hAnsiTheme="majorBidi" w:cstheme="majorBidi"/>
          <w:sz w:val="28"/>
          <w:szCs w:val="28"/>
          <w:lang w:val="de-DE"/>
        </w:rPr>
        <w:t>.</w:t>
      </w:r>
      <w:r w:rsidR="000A3E19" w:rsidRPr="00B2508B">
        <w:rPr>
          <w:rFonts w:asciiTheme="majorBidi" w:hAnsiTheme="majorBidi" w:cstheme="majorBidi"/>
          <w:sz w:val="28"/>
          <w:szCs w:val="28"/>
          <w:lang w:val="de-DE"/>
        </w:rPr>
        <w:t xml:space="preserve"> – </w:t>
      </w:r>
      <w:r w:rsidR="00516E34" w:rsidRPr="00B2508B">
        <w:rPr>
          <w:rFonts w:asciiTheme="majorBidi" w:hAnsiTheme="majorBidi" w:cstheme="majorBidi"/>
          <w:sz w:val="28"/>
          <w:szCs w:val="28"/>
          <w:lang w:val="de-DE"/>
        </w:rPr>
        <w:t>Berlin</w:t>
      </w:r>
      <w:r w:rsidR="000A3E19" w:rsidRPr="00B2508B">
        <w:rPr>
          <w:rFonts w:asciiTheme="majorBidi" w:hAnsiTheme="majorBidi" w:cstheme="majorBidi"/>
          <w:sz w:val="28"/>
          <w:szCs w:val="28"/>
          <w:lang w:val="de-DE"/>
        </w:rPr>
        <w:t xml:space="preserve">, 2018. – 434 </w:t>
      </w:r>
      <w:r w:rsidR="006E4766" w:rsidRPr="008D1ED2">
        <w:rPr>
          <w:rFonts w:asciiTheme="majorBidi" w:hAnsiTheme="majorBidi" w:cstheme="majorBidi"/>
          <w:sz w:val="28"/>
          <w:szCs w:val="28"/>
        </w:rPr>
        <w:t>р</w:t>
      </w:r>
      <w:r w:rsidR="000A3E19" w:rsidRPr="00B2508B">
        <w:rPr>
          <w:rFonts w:asciiTheme="majorBidi" w:hAnsiTheme="majorBidi" w:cstheme="majorBidi"/>
          <w:sz w:val="28"/>
          <w:szCs w:val="28"/>
          <w:lang w:val="de-DE"/>
        </w:rPr>
        <w:t>.</w:t>
      </w:r>
    </w:p>
    <w:p w14:paraId="4AF49CFF" w14:textId="2B5936A8" w:rsidR="00797302" w:rsidRPr="008D1ED2" w:rsidRDefault="00797302" w:rsidP="00797302">
      <w:pPr>
        <w:spacing w:after="0" w:line="240" w:lineRule="auto"/>
        <w:ind w:firstLine="709"/>
        <w:jc w:val="both"/>
        <w:rPr>
          <w:rFonts w:asciiTheme="majorBidi" w:hAnsiTheme="majorBidi" w:cstheme="majorBidi"/>
          <w:sz w:val="28"/>
          <w:szCs w:val="28"/>
          <w:lang w:val="en-US"/>
        </w:rPr>
      </w:pPr>
      <w:r w:rsidRPr="008D1ED2">
        <w:rPr>
          <w:rFonts w:asciiTheme="majorBidi" w:hAnsiTheme="majorBidi" w:cstheme="majorBidi"/>
          <w:sz w:val="28"/>
          <w:szCs w:val="28"/>
          <w:lang w:val="en-US"/>
        </w:rPr>
        <w:t>148 Osgood</w:t>
      </w:r>
      <w:r w:rsidR="006E4766" w:rsidRPr="008D1ED2">
        <w:rPr>
          <w:rFonts w:asciiTheme="majorBidi" w:hAnsiTheme="majorBidi" w:cstheme="majorBidi"/>
          <w:sz w:val="28"/>
          <w:szCs w:val="28"/>
          <w:lang w:val="en-US"/>
        </w:rPr>
        <w:t xml:space="preserve"> Ch.E.</w:t>
      </w:r>
      <w:r w:rsidRPr="008D1ED2">
        <w:rPr>
          <w:rFonts w:asciiTheme="majorBidi" w:hAnsiTheme="majorBidi" w:cstheme="majorBidi"/>
          <w:sz w:val="28"/>
          <w:szCs w:val="28"/>
          <w:lang w:val="en-US"/>
        </w:rPr>
        <w:t xml:space="preserve">, </w:t>
      </w:r>
      <w:proofErr w:type="spellStart"/>
      <w:r w:rsidR="006E4766" w:rsidRPr="008D1ED2">
        <w:rPr>
          <w:rFonts w:asciiTheme="majorBidi" w:hAnsiTheme="majorBidi" w:cstheme="majorBidi"/>
          <w:sz w:val="28"/>
          <w:szCs w:val="28"/>
          <w:lang w:val="en-US"/>
        </w:rPr>
        <w:t>Sebeok</w:t>
      </w:r>
      <w:proofErr w:type="spellEnd"/>
      <w:r w:rsidR="006E4766" w:rsidRPr="008D1ED2">
        <w:rPr>
          <w:rFonts w:asciiTheme="majorBidi" w:hAnsiTheme="majorBidi" w:cstheme="majorBidi"/>
          <w:sz w:val="28"/>
          <w:szCs w:val="28"/>
          <w:lang w:val="en-US"/>
        </w:rPr>
        <w:t xml:space="preserve"> </w:t>
      </w:r>
      <w:proofErr w:type="spellStart"/>
      <w:r w:rsidRPr="008D1ED2">
        <w:rPr>
          <w:rFonts w:asciiTheme="majorBidi" w:hAnsiTheme="majorBidi" w:cstheme="majorBidi"/>
          <w:sz w:val="28"/>
          <w:szCs w:val="28"/>
          <w:lang w:val="en-US"/>
        </w:rPr>
        <w:t>Th</w:t>
      </w:r>
      <w:r w:rsidR="006E4766"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A</w:t>
      </w:r>
      <w:proofErr w:type="spellEnd"/>
      <w:r w:rsidRPr="008D1ED2">
        <w:rPr>
          <w:rFonts w:asciiTheme="majorBidi" w:hAnsiTheme="majorBidi" w:cstheme="majorBidi"/>
          <w:sz w:val="28"/>
          <w:szCs w:val="28"/>
          <w:lang w:val="en-US"/>
        </w:rPr>
        <w:t>. Psycholinguistics: A Survey of Theory and Research Problems.</w:t>
      </w:r>
      <w:r w:rsidR="006E4766"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 xml:space="preserve"> </w:t>
      </w:r>
      <w:r w:rsidR="00516E34" w:rsidRPr="008D1ED2">
        <w:rPr>
          <w:rFonts w:asciiTheme="majorBidi" w:hAnsiTheme="majorBidi" w:cstheme="majorBidi"/>
          <w:sz w:val="28"/>
          <w:szCs w:val="28"/>
          <w:lang w:val="en-US"/>
        </w:rPr>
        <w:t xml:space="preserve">Bloomington: </w:t>
      </w:r>
      <w:r w:rsidRPr="008D1ED2">
        <w:rPr>
          <w:rFonts w:asciiTheme="majorBidi" w:hAnsiTheme="majorBidi" w:cstheme="majorBidi"/>
          <w:sz w:val="28"/>
          <w:szCs w:val="28"/>
          <w:lang w:val="en-US"/>
        </w:rPr>
        <w:t>Indiana University Press, 1965 – 307</w:t>
      </w:r>
      <w:r w:rsidR="006E4766" w:rsidRPr="008D1ED2">
        <w:rPr>
          <w:rFonts w:asciiTheme="majorBidi" w:hAnsiTheme="majorBidi" w:cstheme="majorBidi"/>
          <w:sz w:val="28"/>
          <w:szCs w:val="28"/>
          <w:lang w:val="en-US"/>
        </w:rPr>
        <w:t xml:space="preserve"> </w:t>
      </w:r>
      <w:r w:rsidR="006E4766" w:rsidRPr="008D1ED2">
        <w:rPr>
          <w:rFonts w:asciiTheme="majorBidi" w:hAnsiTheme="majorBidi" w:cstheme="majorBidi"/>
          <w:sz w:val="28"/>
          <w:szCs w:val="28"/>
        </w:rPr>
        <w:t>р</w:t>
      </w:r>
      <w:r w:rsidRPr="008D1ED2">
        <w:rPr>
          <w:rFonts w:asciiTheme="majorBidi" w:hAnsiTheme="majorBidi" w:cstheme="majorBidi"/>
          <w:sz w:val="28"/>
          <w:szCs w:val="28"/>
          <w:lang w:val="en-US"/>
        </w:rPr>
        <w:t>.</w:t>
      </w:r>
    </w:p>
    <w:p w14:paraId="2537C8C4" w14:textId="0E3F2217" w:rsidR="00797302" w:rsidRPr="008D1ED2" w:rsidRDefault="00797302" w:rsidP="006E4766">
      <w:pPr>
        <w:spacing w:after="0" w:line="240" w:lineRule="auto"/>
        <w:ind w:firstLine="709"/>
        <w:jc w:val="both"/>
        <w:rPr>
          <w:rFonts w:asciiTheme="majorBidi" w:hAnsiTheme="majorBidi" w:cstheme="majorBidi"/>
          <w:sz w:val="28"/>
          <w:szCs w:val="28"/>
          <w:lang w:val="en-US"/>
        </w:rPr>
      </w:pPr>
      <w:r w:rsidRPr="008D1ED2">
        <w:rPr>
          <w:rFonts w:asciiTheme="majorBidi" w:hAnsiTheme="majorBidi" w:cstheme="majorBidi"/>
          <w:sz w:val="28"/>
          <w:szCs w:val="28"/>
          <w:lang w:val="en-US"/>
        </w:rPr>
        <w:t xml:space="preserve">149 Chomsky N. Syntactical structures. </w:t>
      </w:r>
      <w:r w:rsidR="006E4766" w:rsidRPr="008D1ED2">
        <w:rPr>
          <w:rFonts w:asciiTheme="majorBidi" w:hAnsiTheme="majorBidi" w:cstheme="majorBidi"/>
          <w:sz w:val="28"/>
          <w:szCs w:val="28"/>
          <w:lang w:val="en-US"/>
        </w:rPr>
        <w:t xml:space="preserve">– </w:t>
      </w:r>
      <w:r w:rsidR="00516E34" w:rsidRPr="008D1ED2">
        <w:rPr>
          <w:rFonts w:asciiTheme="majorBidi" w:hAnsiTheme="majorBidi" w:cstheme="majorBidi"/>
          <w:sz w:val="28"/>
          <w:szCs w:val="28"/>
          <w:lang w:val="en-US"/>
        </w:rPr>
        <w:t>Berlin</w:t>
      </w:r>
      <w:r w:rsidR="006E4766" w:rsidRPr="008D1ED2">
        <w:rPr>
          <w:rFonts w:asciiTheme="majorBidi" w:hAnsiTheme="majorBidi" w:cstheme="majorBidi"/>
          <w:sz w:val="28"/>
          <w:szCs w:val="28"/>
          <w:lang w:val="en-US"/>
        </w:rPr>
        <w:t>, 2002</w:t>
      </w:r>
      <w:r w:rsidRPr="008D1ED2">
        <w:rPr>
          <w:rFonts w:asciiTheme="majorBidi" w:hAnsiTheme="majorBidi" w:cstheme="majorBidi"/>
          <w:sz w:val="28"/>
          <w:szCs w:val="28"/>
          <w:lang w:val="en-US"/>
        </w:rPr>
        <w:t>.</w:t>
      </w:r>
      <w:r w:rsidR="006E4766" w:rsidRPr="008D1ED2">
        <w:rPr>
          <w:rFonts w:asciiTheme="majorBidi" w:hAnsiTheme="majorBidi" w:cstheme="majorBidi"/>
          <w:sz w:val="28"/>
          <w:szCs w:val="28"/>
          <w:lang w:val="en-US"/>
        </w:rPr>
        <w:t xml:space="preserve"> – 117 </w:t>
      </w:r>
      <w:r w:rsidR="006E4766" w:rsidRPr="008D1ED2">
        <w:rPr>
          <w:rFonts w:asciiTheme="majorBidi" w:hAnsiTheme="majorBidi" w:cstheme="majorBidi"/>
          <w:sz w:val="28"/>
          <w:szCs w:val="28"/>
        </w:rPr>
        <w:t>р</w:t>
      </w:r>
      <w:r w:rsidR="006E4766"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w:t>
      </w:r>
    </w:p>
    <w:p w14:paraId="681DD0C8" w14:textId="7364F1BC"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150 Леонтьев А.А. Основы психолингвистики: учеб. – М</w:t>
      </w:r>
      <w:r w:rsidR="00516E34" w:rsidRPr="008D1ED2">
        <w:rPr>
          <w:rFonts w:asciiTheme="majorBidi" w:hAnsiTheme="majorBidi" w:cstheme="majorBidi"/>
          <w:sz w:val="28"/>
          <w:szCs w:val="28"/>
        </w:rPr>
        <w:t>.</w:t>
      </w:r>
      <w:r w:rsidRPr="008D1ED2">
        <w:rPr>
          <w:rFonts w:asciiTheme="majorBidi" w:hAnsiTheme="majorBidi" w:cstheme="majorBidi"/>
          <w:sz w:val="28"/>
          <w:szCs w:val="28"/>
        </w:rPr>
        <w:t>, 2005. – 287</w:t>
      </w:r>
      <w:r w:rsidR="006E4766"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с. </w:t>
      </w:r>
    </w:p>
    <w:p w14:paraId="5ADF70BB" w14:textId="2C3D803B"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 xml:space="preserve">151 </w:t>
      </w:r>
      <w:proofErr w:type="spellStart"/>
      <w:r w:rsidRPr="008D1ED2">
        <w:rPr>
          <w:rFonts w:asciiTheme="majorBidi" w:hAnsiTheme="majorBidi" w:cstheme="majorBidi"/>
          <w:sz w:val="28"/>
          <w:szCs w:val="28"/>
        </w:rPr>
        <w:t>Залевская</w:t>
      </w:r>
      <w:proofErr w:type="spellEnd"/>
      <w:r w:rsidRPr="008D1ED2">
        <w:rPr>
          <w:rFonts w:asciiTheme="majorBidi" w:hAnsiTheme="majorBidi" w:cstheme="majorBidi"/>
          <w:sz w:val="28"/>
          <w:szCs w:val="28"/>
        </w:rPr>
        <w:t xml:space="preserve"> </w:t>
      </w:r>
      <w:r w:rsidRPr="008D1ED2">
        <w:rPr>
          <w:rFonts w:asciiTheme="majorBidi" w:hAnsiTheme="majorBidi" w:cstheme="majorBidi"/>
          <w:sz w:val="28"/>
          <w:szCs w:val="28"/>
          <w:lang w:val="en-US"/>
        </w:rPr>
        <w:t>A</w:t>
      </w:r>
      <w:r w:rsidRPr="008D1ED2">
        <w:rPr>
          <w:rFonts w:asciiTheme="majorBidi" w:hAnsiTheme="majorBidi" w:cstheme="majorBidi"/>
          <w:sz w:val="28"/>
          <w:szCs w:val="28"/>
        </w:rPr>
        <w:t>.</w:t>
      </w:r>
      <w:r w:rsidRPr="008D1ED2">
        <w:rPr>
          <w:rFonts w:asciiTheme="majorBidi" w:hAnsiTheme="majorBidi" w:cstheme="majorBidi"/>
          <w:sz w:val="28"/>
          <w:szCs w:val="28"/>
          <w:lang w:val="en-US"/>
        </w:rPr>
        <w:t>A</w:t>
      </w:r>
      <w:r w:rsidRPr="008D1ED2">
        <w:rPr>
          <w:rFonts w:asciiTheme="majorBidi" w:hAnsiTheme="majorBidi" w:cstheme="majorBidi"/>
          <w:sz w:val="28"/>
          <w:szCs w:val="28"/>
        </w:rPr>
        <w:t>. Введение в психолингвистику: учеб. – М</w:t>
      </w:r>
      <w:r w:rsidR="00516E34" w:rsidRPr="008D1ED2">
        <w:rPr>
          <w:rFonts w:asciiTheme="majorBidi" w:hAnsiTheme="majorBidi" w:cstheme="majorBidi"/>
          <w:sz w:val="28"/>
          <w:szCs w:val="28"/>
        </w:rPr>
        <w:t>.</w:t>
      </w:r>
      <w:r w:rsidRPr="008D1ED2">
        <w:rPr>
          <w:rFonts w:asciiTheme="majorBidi" w:hAnsiTheme="majorBidi" w:cstheme="majorBidi"/>
          <w:sz w:val="28"/>
          <w:szCs w:val="28"/>
        </w:rPr>
        <w:t>: РГГУ, 2007. – 559</w:t>
      </w:r>
      <w:r w:rsidR="006E4766" w:rsidRPr="008D1ED2">
        <w:rPr>
          <w:rFonts w:asciiTheme="majorBidi" w:hAnsiTheme="majorBidi" w:cstheme="majorBidi"/>
          <w:sz w:val="28"/>
          <w:szCs w:val="28"/>
        </w:rPr>
        <w:t xml:space="preserve"> с.</w:t>
      </w:r>
    </w:p>
    <w:p w14:paraId="48F49B3D" w14:textId="2173DA4C"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152 Копыленко М.М. Общее языкознание, социолингвистика, психолингвистика в Республике Казахстан: тенденции и перспектив</w:t>
      </w:r>
      <w:r w:rsidR="00516E34" w:rsidRPr="008D1ED2">
        <w:rPr>
          <w:rFonts w:asciiTheme="majorBidi" w:hAnsiTheme="majorBidi" w:cstheme="majorBidi"/>
          <w:sz w:val="28"/>
          <w:szCs w:val="28"/>
        </w:rPr>
        <w:t>ы развития специальности 10.02.</w:t>
      </w:r>
      <w:r w:rsidRPr="008D1ED2">
        <w:rPr>
          <w:rFonts w:asciiTheme="majorBidi" w:hAnsiTheme="majorBidi" w:cstheme="majorBidi"/>
          <w:sz w:val="28"/>
          <w:szCs w:val="28"/>
        </w:rPr>
        <w:t>19</w:t>
      </w:r>
      <w:r w:rsidR="00516E34"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 Вестник </w:t>
      </w:r>
      <w:proofErr w:type="spellStart"/>
      <w:r w:rsidRPr="008D1ED2">
        <w:rPr>
          <w:rFonts w:asciiTheme="majorBidi" w:hAnsiTheme="majorBidi" w:cstheme="majorBidi"/>
          <w:sz w:val="28"/>
          <w:szCs w:val="28"/>
        </w:rPr>
        <w:t>КазГУМОиМЯ</w:t>
      </w:r>
      <w:proofErr w:type="spellEnd"/>
      <w:r w:rsidRPr="008D1ED2">
        <w:rPr>
          <w:rFonts w:asciiTheme="majorBidi" w:hAnsiTheme="majorBidi" w:cstheme="majorBidi"/>
          <w:sz w:val="28"/>
          <w:szCs w:val="28"/>
        </w:rPr>
        <w:t xml:space="preserve">. </w:t>
      </w:r>
      <w:r w:rsidR="006E4766" w:rsidRPr="008D1ED2">
        <w:rPr>
          <w:rFonts w:asciiTheme="majorBidi" w:hAnsiTheme="majorBidi" w:cstheme="majorBidi"/>
          <w:sz w:val="28"/>
          <w:szCs w:val="28"/>
        </w:rPr>
        <w:t xml:space="preserve">– </w:t>
      </w:r>
      <w:r w:rsidR="00516E34" w:rsidRPr="008D1ED2">
        <w:rPr>
          <w:rFonts w:asciiTheme="majorBidi" w:hAnsiTheme="majorBidi" w:cstheme="majorBidi"/>
          <w:sz w:val="28"/>
          <w:szCs w:val="28"/>
        </w:rPr>
        <w:t xml:space="preserve">2000. – </w:t>
      </w:r>
      <w:r w:rsidRPr="008D1ED2">
        <w:rPr>
          <w:rFonts w:asciiTheme="majorBidi" w:hAnsiTheme="majorBidi" w:cstheme="majorBidi"/>
          <w:sz w:val="28"/>
          <w:szCs w:val="28"/>
        </w:rPr>
        <w:t xml:space="preserve">№1. </w:t>
      </w:r>
      <w:r w:rsidR="006E4766" w:rsidRPr="008D1ED2">
        <w:rPr>
          <w:rFonts w:asciiTheme="majorBidi" w:hAnsiTheme="majorBidi" w:cstheme="majorBidi"/>
          <w:sz w:val="28"/>
          <w:szCs w:val="28"/>
        </w:rPr>
        <w:t xml:space="preserve">– </w:t>
      </w:r>
      <w:r w:rsidRPr="008D1ED2">
        <w:rPr>
          <w:rFonts w:asciiTheme="majorBidi" w:hAnsiTheme="majorBidi" w:cstheme="majorBidi"/>
          <w:sz w:val="28"/>
          <w:szCs w:val="28"/>
        </w:rPr>
        <w:t>С.40</w:t>
      </w:r>
      <w:r w:rsidR="006E4766" w:rsidRPr="008D1ED2">
        <w:rPr>
          <w:rFonts w:asciiTheme="majorBidi" w:hAnsiTheme="majorBidi" w:cstheme="majorBidi"/>
          <w:sz w:val="28"/>
          <w:szCs w:val="28"/>
        </w:rPr>
        <w:t>-</w:t>
      </w:r>
      <w:r w:rsidRPr="008D1ED2">
        <w:rPr>
          <w:rFonts w:asciiTheme="majorBidi" w:hAnsiTheme="majorBidi" w:cstheme="majorBidi"/>
          <w:sz w:val="28"/>
          <w:szCs w:val="28"/>
        </w:rPr>
        <w:t xml:space="preserve"> 44. </w:t>
      </w:r>
    </w:p>
    <w:p w14:paraId="6AF43CD0" w14:textId="7584F946"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153 Дмитрюк Н</w:t>
      </w:r>
      <w:r w:rsidR="004F53F2" w:rsidRPr="008D1ED2">
        <w:rPr>
          <w:rFonts w:asciiTheme="majorBidi" w:hAnsiTheme="majorBidi" w:cstheme="majorBidi"/>
          <w:sz w:val="28"/>
          <w:szCs w:val="28"/>
        </w:rPr>
        <w:t>.</w:t>
      </w:r>
      <w:r w:rsidRPr="008D1ED2">
        <w:rPr>
          <w:rFonts w:asciiTheme="majorBidi" w:hAnsiTheme="majorBidi" w:cstheme="majorBidi"/>
          <w:sz w:val="28"/>
          <w:szCs w:val="28"/>
        </w:rPr>
        <w:t>В</w:t>
      </w:r>
      <w:r w:rsidR="004F53F2" w:rsidRPr="008D1ED2">
        <w:rPr>
          <w:rFonts w:asciiTheme="majorBidi" w:hAnsiTheme="majorBidi" w:cstheme="majorBidi"/>
          <w:sz w:val="28"/>
          <w:szCs w:val="28"/>
        </w:rPr>
        <w:t>.</w:t>
      </w:r>
      <w:r w:rsidRPr="008D1ED2">
        <w:rPr>
          <w:rFonts w:asciiTheme="majorBidi" w:hAnsiTheme="majorBidi" w:cstheme="majorBidi"/>
          <w:sz w:val="28"/>
          <w:szCs w:val="28"/>
        </w:rPr>
        <w:t xml:space="preserve"> Ассоциативные словари в Казахстане и казахстанские психолингвистические исследования // Вопросы психолингвистики. </w:t>
      </w:r>
      <w:r w:rsidR="004F53F2"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2020. </w:t>
      </w:r>
      <w:r w:rsidR="004F53F2"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№1(43). </w:t>
      </w:r>
      <w:r w:rsidR="00516E34" w:rsidRPr="008D1ED2">
        <w:rPr>
          <w:rFonts w:asciiTheme="majorBidi" w:hAnsiTheme="majorBidi" w:cstheme="majorBidi"/>
          <w:sz w:val="28"/>
          <w:szCs w:val="28"/>
        </w:rPr>
        <w:t xml:space="preserve">– </w:t>
      </w:r>
      <w:r w:rsidR="00516E34" w:rsidRPr="008D1ED2">
        <w:rPr>
          <w:rFonts w:asciiTheme="majorBidi" w:hAnsiTheme="majorBidi" w:cstheme="majorBidi"/>
          <w:sz w:val="28"/>
          <w:szCs w:val="28"/>
          <w:lang w:val="en-US"/>
        </w:rPr>
        <w:t>C</w:t>
      </w:r>
      <w:r w:rsidR="00516E34" w:rsidRPr="008D1ED2">
        <w:rPr>
          <w:rFonts w:asciiTheme="majorBidi" w:hAnsiTheme="majorBidi" w:cstheme="majorBidi"/>
          <w:sz w:val="28"/>
          <w:szCs w:val="28"/>
        </w:rPr>
        <w:t>/ 140-161</w:t>
      </w:r>
      <w:r w:rsidRPr="008D1ED2">
        <w:rPr>
          <w:rFonts w:asciiTheme="majorBidi" w:hAnsiTheme="majorBidi" w:cstheme="majorBidi"/>
          <w:sz w:val="28"/>
          <w:szCs w:val="28"/>
        </w:rPr>
        <w:t>.</w:t>
      </w:r>
    </w:p>
    <w:p w14:paraId="36CDE69B" w14:textId="0C8B10E2"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 xml:space="preserve">154 </w:t>
      </w:r>
      <w:proofErr w:type="spellStart"/>
      <w:r w:rsidRPr="008D1ED2">
        <w:rPr>
          <w:rFonts w:asciiTheme="majorBidi" w:hAnsiTheme="majorBidi" w:cstheme="majorBidi"/>
          <w:sz w:val="28"/>
          <w:szCs w:val="28"/>
        </w:rPr>
        <w:t>Гиздатов</w:t>
      </w:r>
      <w:proofErr w:type="spellEnd"/>
      <w:r w:rsidRPr="008D1ED2">
        <w:rPr>
          <w:rFonts w:asciiTheme="majorBidi" w:hAnsiTheme="majorBidi" w:cstheme="majorBidi"/>
          <w:sz w:val="28"/>
          <w:szCs w:val="28"/>
        </w:rPr>
        <w:t xml:space="preserve"> Г.Г. Когнитивные модели в речевой деятельности. – Алматы: </w:t>
      </w:r>
      <w:r w:rsidR="004F53F2" w:rsidRPr="008D1ED2">
        <w:rPr>
          <w:rFonts w:asciiTheme="majorBidi" w:hAnsiTheme="majorBidi" w:cstheme="majorBidi"/>
          <w:sz w:val="28"/>
          <w:szCs w:val="28"/>
          <w:lang w:val="kk-KZ"/>
        </w:rPr>
        <w:t>Ғ</w:t>
      </w:r>
      <w:proofErr w:type="spellStart"/>
      <w:r w:rsidRPr="008D1ED2">
        <w:rPr>
          <w:rFonts w:asciiTheme="majorBidi" w:hAnsiTheme="majorBidi" w:cstheme="majorBidi"/>
          <w:sz w:val="28"/>
          <w:szCs w:val="28"/>
        </w:rPr>
        <w:t>ылым</w:t>
      </w:r>
      <w:proofErr w:type="spellEnd"/>
      <w:r w:rsidRPr="008D1ED2">
        <w:rPr>
          <w:rFonts w:asciiTheme="majorBidi" w:hAnsiTheme="majorBidi" w:cstheme="majorBidi"/>
          <w:sz w:val="28"/>
          <w:szCs w:val="28"/>
        </w:rPr>
        <w:t>, 1997. – 175 с.</w:t>
      </w:r>
    </w:p>
    <w:p w14:paraId="1414A9A5" w14:textId="7B14790E" w:rsidR="00797302" w:rsidRPr="008D1ED2" w:rsidRDefault="00797302" w:rsidP="00797302">
      <w:pPr>
        <w:spacing w:after="0" w:line="240" w:lineRule="auto"/>
        <w:ind w:firstLine="709"/>
        <w:jc w:val="both"/>
        <w:rPr>
          <w:rFonts w:asciiTheme="majorBidi" w:hAnsiTheme="majorBidi" w:cstheme="majorBidi"/>
          <w:sz w:val="28"/>
          <w:szCs w:val="28"/>
          <w:lang w:val="kk-KZ"/>
        </w:rPr>
      </w:pPr>
      <w:r w:rsidRPr="008D1ED2">
        <w:rPr>
          <w:rFonts w:asciiTheme="majorBidi" w:hAnsiTheme="majorBidi" w:cstheme="majorBidi"/>
          <w:sz w:val="28"/>
          <w:szCs w:val="28"/>
        </w:rPr>
        <w:t xml:space="preserve">155 Сабитова З.К. </w:t>
      </w:r>
      <w:proofErr w:type="spellStart"/>
      <w:r w:rsidRPr="008D1ED2">
        <w:rPr>
          <w:rFonts w:asciiTheme="majorBidi" w:hAnsiTheme="majorBidi" w:cstheme="majorBidi"/>
          <w:sz w:val="28"/>
          <w:szCs w:val="28"/>
        </w:rPr>
        <w:t>Лингвокультурология</w:t>
      </w:r>
      <w:proofErr w:type="spellEnd"/>
      <w:r w:rsidRPr="008D1ED2">
        <w:rPr>
          <w:rFonts w:asciiTheme="majorBidi" w:hAnsiTheme="majorBidi" w:cstheme="majorBidi"/>
          <w:sz w:val="28"/>
          <w:szCs w:val="28"/>
        </w:rPr>
        <w:t>: учеб. – М</w:t>
      </w:r>
      <w:r w:rsidR="00516E34" w:rsidRPr="008D1ED2">
        <w:rPr>
          <w:rFonts w:asciiTheme="majorBidi" w:hAnsiTheme="majorBidi" w:cstheme="majorBidi"/>
          <w:sz w:val="28"/>
          <w:szCs w:val="28"/>
        </w:rPr>
        <w:t>.</w:t>
      </w:r>
      <w:r w:rsidRPr="008D1ED2">
        <w:rPr>
          <w:rFonts w:asciiTheme="majorBidi" w:hAnsiTheme="majorBidi" w:cstheme="majorBidi"/>
          <w:sz w:val="28"/>
          <w:szCs w:val="28"/>
        </w:rPr>
        <w:t>, 2013. – 521</w:t>
      </w:r>
      <w:r w:rsidR="007D1062" w:rsidRPr="008D1ED2">
        <w:rPr>
          <w:rFonts w:asciiTheme="majorBidi" w:hAnsiTheme="majorBidi" w:cstheme="majorBidi"/>
          <w:sz w:val="28"/>
          <w:szCs w:val="28"/>
          <w:lang w:val="kk-KZ"/>
        </w:rPr>
        <w:t xml:space="preserve"> с.</w:t>
      </w:r>
    </w:p>
    <w:p w14:paraId="77BCD08A" w14:textId="5F46082D" w:rsidR="00797302" w:rsidRPr="008D1ED2" w:rsidRDefault="00797302" w:rsidP="00797302">
      <w:pPr>
        <w:spacing w:after="0" w:line="240" w:lineRule="auto"/>
        <w:ind w:firstLine="709"/>
        <w:jc w:val="both"/>
        <w:rPr>
          <w:rFonts w:asciiTheme="majorBidi" w:hAnsiTheme="majorBidi" w:cstheme="majorBidi"/>
          <w:sz w:val="28"/>
          <w:szCs w:val="28"/>
          <w:lang w:val="kk-KZ"/>
        </w:rPr>
      </w:pPr>
      <w:r w:rsidRPr="008D1ED2">
        <w:rPr>
          <w:rFonts w:asciiTheme="majorBidi" w:hAnsiTheme="majorBidi" w:cstheme="majorBidi"/>
          <w:sz w:val="28"/>
          <w:szCs w:val="28"/>
        </w:rPr>
        <w:t xml:space="preserve">156 </w:t>
      </w:r>
      <w:proofErr w:type="spellStart"/>
      <w:r w:rsidRPr="008D1ED2">
        <w:rPr>
          <w:rFonts w:asciiTheme="majorBidi" w:hAnsiTheme="majorBidi" w:cstheme="majorBidi"/>
          <w:sz w:val="28"/>
          <w:szCs w:val="28"/>
        </w:rPr>
        <w:t>Исмагулова</w:t>
      </w:r>
      <w:proofErr w:type="spellEnd"/>
      <w:r w:rsidRPr="008D1ED2">
        <w:rPr>
          <w:rFonts w:asciiTheme="majorBidi" w:hAnsiTheme="majorBidi" w:cstheme="majorBidi"/>
          <w:sz w:val="28"/>
          <w:szCs w:val="28"/>
        </w:rPr>
        <w:t xml:space="preserve"> Б.Х. Драма: проблемы художественно</w:t>
      </w:r>
      <w:r w:rsidR="00B607FA" w:rsidRPr="008D1ED2">
        <w:rPr>
          <w:rFonts w:asciiTheme="majorBidi" w:hAnsiTheme="majorBidi" w:cstheme="majorBidi"/>
          <w:sz w:val="28"/>
          <w:szCs w:val="28"/>
        </w:rPr>
        <w:t>-</w:t>
      </w:r>
      <w:r w:rsidRPr="008D1ED2">
        <w:rPr>
          <w:rFonts w:asciiTheme="majorBidi" w:hAnsiTheme="majorBidi" w:cstheme="majorBidi"/>
          <w:sz w:val="28"/>
          <w:szCs w:val="28"/>
        </w:rPr>
        <w:t>литературного двуязычия (с участием казахского языка)</w:t>
      </w:r>
      <w:r w:rsidR="00B607FA" w:rsidRPr="008D1ED2">
        <w:rPr>
          <w:rFonts w:asciiTheme="majorBidi" w:hAnsiTheme="majorBidi" w:cstheme="majorBidi"/>
          <w:sz w:val="28"/>
          <w:szCs w:val="28"/>
        </w:rPr>
        <w:t>:</w:t>
      </w:r>
      <w:r w:rsidRPr="008D1ED2">
        <w:rPr>
          <w:rFonts w:asciiTheme="majorBidi" w:hAnsiTheme="majorBidi" w:cstheme="majorBidi"/>
          <w:sz w:val="28"/>
          <w:szCs w:val="28"/>
        </w:rPr>
        <w:t xml:space="preserve"> </w:t>
      </w:r>
      <w:r w:rsidR="00B607FA" w:rsidRPr="008D1ED2">
        <w:rPr>
          <w:rFonts w:asciiTheme="majorBidi" w:hAnsiTheme="majorBidi" w:cstheme="majorBidi"/>
          <w:sz w:val="28"/>
          <w:szCs w:val="28"/>
        </w:rPr>
        <w:t>м</w:t>
      </w:r>
      <w:r w:rsidRPr="008D1ED2">
        <w:rPr>
          <w:rFonts w:asciiTheme="majorBidi" w:hAnsiTheme="majorBidi" w:cstheme="majorBidi"/>
          <w:sz w:val="28"/>
          <w:szCs w:val="28"/>
        </w:rPr>
        <w:t xml:space="preserve">онография. </w:t>
      </w:r>
      <w:r w:rsidR="00B607FA" w:rsidRPr="008D1ED2">
        <w:rPr>
          <w:rFonts w:asciiTheme="majorBidi" w:hAnsiTheme="majorBidi" w:cstheme="majorBidi"/>
          <w:sz w:val="28"/>
          <w:szCs w:val="28"/>
        </w:rPr>
        <w:t xml:space="preserve">– </w:t>
      </w:r>
      <w:r w:rsidRPr="008D1ED2">
        <w:rPr>
          <w:rFonts w:asciiTheme="majorBidi" w:hAnsiTheme="majorBidi" w:cstheme="majorBidi"/>
          <w:sz w:val="28"/>
          <w:szCs w:val="28"/>
        </w:rPr>
        <w:t>Алматы</w:t>
      </w:r>
      <w:r w:rsidRPr="008D1ED2">
        <w:rPr>
          <w:rFonts w:asciiTheme="majorBidi" w:hAnsiTheme="majorBidi" w:cstheme="majorBidi"/>
          <w:sz w:val="28"/>
          <w:szCs w:val="28"/>
          <w:lang w:val="kk-KZ"/>
        </w:rPr>
        <w:t xml:space="preserve">, 2005. </w:t>
      </w:r>
      <w:r w:rsidR="00B607FA"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155</w:t>
      </w:r>
      <w:r w:rsidR="00B607FA"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с.</w:t>
      </w:r>
    </w:p>
    <w:p w14:paraId="219947C7" w14:textId="1CB47DA4"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lang w:val="kk-KZ"/>
        </w:rPr>
        <w:t>157 Madiyeva G.</w:t>
      </w:r>
      <w:r w:rsidR="00B607FA"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Uzakbayeva Z. </w:t>
      </w:r>
      <w:r w:rsidR="00B607FA" w:rsidRPr="008D1ED2">
        <w:rPr>
          <w:rFonts w:asciiTheme="majorBidi" w:hAnsiTheme="majorBidi" w:cstheme="majorBidi"/>
          <w:sz w:val="28"/>
          <w:szCs w:val="28"/>
        </w:rPr>
        <w:t>Концепция бренда как языкового знака</w:t>
      </w:r>
      <w:r w:rsidRPr="008D1ED2">
        <w:rPr>
          <w:rFonts w:asciiTheme="majorBidi" w:hAnsiTheme="majorBidi" w:cstheme="majorBidi"/>
          <w:sz w:val="28"/>
          <w:szCs w:val="28"/>
        </w:rPr>
        <w:t xml:space="preserve"> </w:t>
      </w:r>
      <w:r w:rsidR="00B607FA"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Вестник </w:t>
      </w:r>
      <w:proofErr w:type="spellStart"/>
      <w:r w:rsidRPr="008D1ED2">
        <w:rPr>
          <w:rFonts w:asciiTheme="majorBidi" w:hAnsiTheme="majorBidi" w:cstheme="majorBidi"/>
          <w:sz w:val="28"/>
          <w:szCs w:val="28"/>
        </w:rPr>
        <w:t>КазНПУ</w:t>
      </w:r>
      <w:proofErr w:type="spellEnd"/>
      <w:r w:rsidRPr="008D1ED2">
        <w:rPr>
          <w:rFonts w:asciiTheme="majorBidi" w:hAnsiTheme="majorBidi" w:cstheme="majorBidi"/>
          <w:sz w:val="28"/>
          <w:szCs w:val="28"/>
        </w:rPr>
        <w:t xml:space="preserve"> имени Абая. </w:t>
      </w:r>
      <w:r w:rsidR="00B607FA" w:rsidRPr="008D1ED2">
        <w:rPr>
          <w:rFonts w:asciiTheme="majorBidi" w:hAnsiTheme="majorBidi" w:cstheme="majorBidi"/>
          <w:sz w:val="28"/>
          <w:szCs w:val="28"/>
        </w:rPr>
        <w:t xml:space="preserve">– 2021. – </w:t>
      </w:r>
      <w:r w:rsidR="00A94EFC" w:rsidRPr="008D1ED2">
        <w:rPr>
          <w:rFonts w:asciiTheme="majorBidi" w:hAnsiTheme="majorBidi" w:cstheme="majorBidi"/>
          <w:sz w:val="28"/>
          <w:szCs w:val="28"/>
        </w:rPr>
        <w:t>№1</w:t>
      </w:r>
      <w:r w:rsidRPr="008D1ED2">
        <w:rPr>
          <w:rFonts w:asciiTheme="majorBidi" w:hAnsiTheme="majorBidi" w:cstheme="majorBidi"/>
          <w:sz w:val="28"/>
          <w:szCs w:val="28"/>
        </w:rPr>
        <w:t>(75)</w:t>
      </w:r>
      <w:r w:rsidR="00A94EFC" w:rsidRPr="008D1ED2">
        <w:rPr>
          <w:rFonts w:asciiTheme="majorBidi" w:hAnsiTheme="majorBidi" w:cstheme="majorBidi"/>
          <w:sz w:val="28"/>
          <w:szCs w:val="28"/>
        </w:rPr>
        <w:t xml:space="preserve">. – С. </w:t>
      </w:r>
      <w:r w:rsidRPr="008D1ED2">
        <w:rPr>
          <w:rFonts w:asciiTheme="majorBidi" w:hAnsiTheme="majorBidi" w:cstheme="majorBidi"/>
          <w:sz w:val="28"/>
          <w:szCs w:val="28"/>
        </w:rPr>
        <w:t>103</w:t>
      </w:r>
      <w:r w:rsidR="008A46F3" w:rsidRPr="008D1ED2">
        <w:rPr>
          <w:rFonts w:asciiTheme="majorBidi" w:hAnsiTheme="majorBidi" w:cstheme="majorBidi"/>
          <w:sz w:val="28"/>
          <w:szCs w:val="28"/>
        </w:rPr>
        <w:t>-</w:t>
      </w:r>
      <w:r w:rsidRPr="008D1ED2">
        <w:rPr>
          <w:rFonts w:asciiTheme="majorBidi" w:hAnsiTheme="majorBidi" w:cstheme="majorBidi"/>
          <w:sz w:val="28"/>
          <w:szCs w:val="28"/>
        </w:rPr>
        <w:t>107.</w:t>
      </w:r>
    </w:p>
    <w:p w14:paraId="10636AB2" w14:textId="41EAABF1"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lastRenderedPageBreak/>
        <w:t xml:space="preserve">158 </w:t>
      </w:r>
      <w:proofErr w:type="spellStart"/>
      <w:r w:rsidRPr="008D1ED2">
        <w:rPr>
          <w:rFonts w:asciiTheme="majorBidi" w:hAnsiTheme="majorBidi" w:cstheme="majorBidi"/>
          <w:sz w:val="28"/>
          <w:szCs w:val="28"/>
        </w:rPr>
        <w:t>Баяндина</w:t>
      </w:r>
      <w:proofErr w:type="spellEnd"/>
      <w:r w:rsidRPr="008D1ED2">
        <w:rPr>
          <w:rFonts w:asciiTheme="majorBidi" w:hAnsiTheme="majorBidi" w:cstheme="majorBidi"/>
          <w:sz w:val="28"/>
          <w:szCs w:val="28"/>
        </w:rPr>
        <w:t xml:space="preserve"> С.Ж.</w:t>
      </w:r>
      <w:r w:rsidR="00A94EFC" w:rsidRPr="008D1ED2">
        <w:rPr>
          <w:rFonts w:asciiTheme="majorBidi" w:hAnsiTheme="majorBidi" w:cstheme="majorBidi"/>
          <w:sz w:val="28"/>
          <w:szCs w:val="28"/>
        </w:rPr>
        <w:t xml:space="preserve"> </w:t>
      </w:r>
      <w:r w:rsidRPr="008D1ED2">
        <w:rPr>
          <w:rFonts w:asciiTheme="majorBidi" w:hAnsiTheme="majorBidi" w:cstheme="majorBidi"/>
          <w:sz w:val="28"/>
          <w:szCs w:val="28"/>
        </w:rPr>
        <w:t>Функции языка в контексте современного языкознания. – Алматы,</w:t>
      </w:r>
      <w:r w:rsidR="00A94EFC" w:rsidRPr="008D1ED2">
        <w:rPr>
          <w:rFonts w:asciiTheme="majorBidi" w:hAnsiTheme="majorBidi" w:cstheme="majorBidi"/>
          <w:sz w:val="28"/>
          <w:szCs w:val="28"/>
        </w:rPr>
        <w:t xml:space="preserve"> </w:t>
      </w:r>
      <w:r w:rsidRPr="008D1ED2">
        <w:rPr>
          <w:rFonts w:asciiTheme="majorBidi" w:hAnsiTheme="majorBidi" w:cstheme="majorBidi"/>
          <w:sz w:val="28"/>
          <w:szCs w:val="28"/>
        </w:rPr>
        <w:t>2004. – 248 с.</w:t>
      </w:r>
    </w:p>
    <w:p w14:paraId="5100FA7E" w14:textId="333736D0"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 xml:space="preserve">159 </w:t>
      </w:r>
      <w:proofErr w:type="spellStart"/>
      <w:r w:rsidRPr="008D1ED2">
        <w:rPr>
          <w:rFonts w:asciiTheme="majorBidi" w:hAnsiTheme="majorBidi" w:cstheme="majorBidi"/>
          <w:sz w:val="28"/>
          <w:szCs w:val="28"/>
        </w:rPr>
        <w:t>Кистаубаева</w:t>
      </w:r>
      <w:proofErr w:type="spellEnd"/>
      <w:r w:rsidRPr="008D1ED2">
        <w:rPr>
          <w:rFonts w:asciiTheme="majorBidi" w:hAnsiTheme="majorBidi" w:cstheme="majorBidi"/>
          <w:sz w:val="28"/>
          <w:szCs w:val="28"/>
        </w:rPr>
        <w:t xml:space="preserve"> Д. М. Русские и казахские </w:t>
      </w:r>
      <w:proofErr w:type="spellStart"/>
      <w:r w:rsidRPr="008D1ED2">
        <w:rPr>
          <w:rFonts w:asciiTheme="majorBidi" w:hAnsiTheme="majorBidi" w:cstheme="majorBidi"/>
          <w:sz w:val="28"/>
          <w:szCs w:val="28"/>
        </w:rPr>
        <w:t>соматологические</w:t>
      </w:r>
      <w:proofErr w:type="spellEnd"/>
      <w:r w:rsidRPr="008D1ED2">
        <w:rPr>
          <w:rFonts w:asciiTheme="majorBidi" w:hAnsiTheme="majorBidi" w:cstheme="majorBidi"/>
          <w:sz w:val="28"/>
          <w:szCs w:val="28"/>
        </w:rPr>
        <w:t xml:space="preserve"> портреты: Теоретико</w:t>
      </w:r>
      <w:r w:rsidR="00A94EFC" w:rsidRPr="008D1ED2">
        <w:rPr>
          <w:rFonts w:asciiTheme="majorBidi" w:hAnsiTheme="majorBidi" w:cstheme="majorBidi"/>
          <w:sz w:val="28"/>
          <w:szCs w:val="28"/>
        </w:rPr>
        <w:t>-</w:t>
      </w:r>
      <w:r w:rsidRPr="008D1ED2">
        <w:rPr>
          <w:rFonts w:asciiTheme="majorBidi" w:hAnsiTheme="majorBidi" w:cstheme="majorBidi"/>
          <w:sz w:val="28"/>
          <w:szCs w:val="28"/>
        </w:rPr>
        <w:t xml:space="preserve">экспериментальное исследование по материалам ассоциативного эксперимента: </w:t>
      </w:r>
      <w:proofErr w:type="spellStart"/>
      <w:r w:rsidRPr="008D1ED2">
        <w:rPr>
          <w:rFonts w:asciiTheme="majorBidi" w:hAnsiTheme="majorBidi" w:cstheme="majorBidi"/>
          <w:sz w:val="28"/>
          <w:szCs w:val="28"/>
        </w:rPr>
        <w:t>дис</w:t>
      </w:r>
      <w:proofErr w:type="spellEnd"/>
      <w:r w:rsidR="00516E34" w:rsidRPr="008D1ED2">
        <w:rPr>
          <w:rFonts w:asciiTheme="majorBidi" w:hAnsiTheme="majorBidi" w:cstheme="majorBidi"/>
          <w:sz w:val="28"/>
          <w:szCs w:val="28"/>
        </w:rPr>
        <w:t xml:space="preserve">. … </w:t>
      </w:r>
      <w:r w:rsidRPr="008D1ED2">
        <w:rPr>
          <w:rFonts w:asciiTheme="majorBidi" w:hAnsiTheme="majorBidi" w:cstheme="majorBidi"/>
          <w:sz w:val="28"/>
          <w:szCs w:val="28"/>
        </w:rPr>
        <w:t>канд</w:t>
      </w:r>
      <w:r w:rsidR="00516E34" w:rsidRPr="008D1ED2">
        <w:rPr>
          <w:rFonts w:asciiTheme="majorBidi" w:hAnsiTheme="majorBidi" w:cstheme="majorBidi"/>
          <w:sz w:val="28"/>
          <w:szCs w:val="28"/>
        </w:rPr>
        <w:t>.</w:t>
      </w:r>
      <w:r w:rsidRPr="008D1ED2">
        <w:rPr>
          <w:rFonts w:asciiTheme="majorBidi" w:hAnsiTheme="majorBidi" w:cstheme="majorBidi"/>
          <w:sz w:val="28"/>
          <w:szCs w:val="28"/>
        </w:rPr>
        <w:t xml:space="preserve"> филол</w:t>
      </w:r>
      <w:r w:rsidR="00516E34" w:rsidRPr="008D1ED2">
        <w:rPr>
          <w:rFonts w:asciiTheme="majorBidi" w:hAnsiTheme="majorBidi" w:cstheme="majorBidi"/>
          <w:sz w:val="28"/>
          <w:szCs w:val="28"/>
        </w:rPr>
        <w:t>.</w:t>
      </w:r>
      <w:r w:rsidRPr="008D1ED2">
        <w:rPr>
          <w:rFonts w:asciiTheme="majorBidi" w:hAnsiTheme="majorBidi" w:cstheme="majorBidi"/>
          <w:sz w:val="28"/>
          <w:szCs w:val="28"/>
        </w:rPr>
        <w:t xml:space="preserve"> наук: 10.02.19. – М</w:t>
      </w:r>
      <w:r w:rsidR="00516E34" w:rsidRPr="008D1ED2">
        <w:rPr>
          <w:rFonts w:asciiTheme="majorBidi" w:hAnsiTheme="majorBidi" w:cstheme="majorBidi"/>
          <w:sz w:val="28"/>
          <w:szCs w:val="28"/>
        </w:rPr>
        <w:t>.</w:t>
      </w:r>
      <w:r w:rsidRPr="008D1ED2">
        <w:rPr>
          <w:rFonts w:asciiTheme="majorBidi" w:hAnsiTheme="majorBidi" w:cstheme="majorBidi"/>
          <w:sz w:val="28"/>
          <w:szCs w:val="28"/>
        </w:rPr>
        <w:t>, 2001. – 205 с.</w:t>
      </w:r>
    </w:p>
    <w:p w14:paraId="2D9686B8" w14:textId="77694C9D" w:rsidR="00797302" w:rsidRPr="008D1ED2" w:rsidRDefault="00797302" w:rsidP="00797302">
      <w:pPr>
        <w:spacing w:after="0" w:line="240" w:lineRule="auto"/>
        <w:ind w:firstLine="709"/>
        <w:jc w:val="both"/>
        <w:rPr>
          <w:rFonts w:asciiTheme="majorBidi" w:hAnsiTheme="majorBidi" w:cstheme="majorBidi"/>
          <w:sz w:val="28"/>
          <w:szCs w:val="28"/>
        </w:rPr>
      </w:pPr>
      <w:r w:rsidRPr="008D1ED2">
        <w:rPr>
          <w:rFonts w:asciiTheme="majorBidi" w:hAnsiTheme="majorBidi" w:cstheme="majorBidi"/>
          <w:sz w:val="28"/>
          <w:szCs w:val="28"/>
        </w:rPr>
        <w:t xml:space="preserve">160 </w:t>
      </w:r>
      <w:proofErr w:type="spellStart"/>
      <w:r w:rsidRPr="008D1ED2">
        <w:rPr>
          <w:rFonts w:asciiTheme="majorBidi" w:hAnsiTheme="majorBidi" w:cstheme="majorBidi"/>
          <w:sz w:val="28"/>
          <w:szCs w:val="28"/>
        </w:rPr>
        <w:t>Молдалиева</w:t>
      </w:r>
      <w:proofErr w:type="spellEnd"/>
      <w:r w:rsidRPr="008D1ED2">
        <w:rPr>
          <w:rFonts w:asciiTheme="majorBidi" w:hAnsiTheme="majorBidi" w:cstheme="majorBidi"/>
          <w:sz w:val="28"/>
          <w:szCs w:val="28"/>
        </w:rPr>
        <w:t xml:space="preserve"> Д.А., Дмитрюк Н.В., </w:t>
      </w:r>
      <w:proofErr w:type="spellStart"/>
      <w:r w:rsidRPr="008D1ED2">
        <w:rPr>
          <w:rFonts w:asciiTheme="majorBidi" w:hAnsiTheme="majorBidi" w:cstheme="majorBidi"/>
          <w:sz w:val="28"/>
          <w:szCs w:val="28"/>
        </w:rPr>
        <w:t>Молданова</w:t>
      </w:r>
      <w:proofErr w:type="spellEnd"/>
      <w:r w:rsidRPr="008D1ED2">
        <w:rPr>
          <w:rFonts w:asciiTheme="majorBidi" w:hAnsiTheme="majorBidi" w:cstheme="majorBidi"/>
          <w:sz w:val="28"/>
          <w:szCs w:val="28"/>
        </w:rPr>
        <w:t xml:space="preserve"> Ж.И. Казахско</w:t>
      </w:r>
      <w:r w:rsidR="00A94EFC" w:rsidRPr="008D1ED2">
        <w:rPr>
          <w:rFonts w:asciiTheme="majorBidi" w:hAnsiTheme="majorBidi" w:cstheme="majorBidi"/>
          <w:sz w:val="28"/>
          <w:szCs w:val="28"/>
        </w:rPr>
        <w:t>-</w:t>
      </w:r>
      <w:r w:rsidRPr="008D1ED2">
        <w:rPr>
          <w:rFonts w:asciiTheme="majorBidi" w:hAnsiTheme="majorBidi" w:cstheme="majorBidi"/>
          <w:sz w:val="28"/>
          <w:szCs w:val="28"/>
        </w:rPr>
        <w:t xml:space="preserve">русский словообразовательный синкретизм в речевом сознании казахов // </w:t>
      </w:r>
      <w:r w:rsidR="00516E34" w:rsidRPr="008D1ED2">
        <w:rPr>
          <w:rFonts w:asciiTheme="majorBidi" w:hAnsiTheme="majorBidi" w:cstheme="majorBidi"/>
          <w:sz w:val="28"/>
          <w:szCs w:val="28"/>
        </w:rPr>
        <w:t>В</w:t>
      </w:r>
      <w:r w:rsidR="002F4AB7" w:rsidRPr="008D1ED2">
        <w:rPr>
          <w:rFonts w:asciiTheme="majorBidi" w:hAnsiTheme="majorBidi" w:cstheme="majorBidi"/>
          <w:sz w:val="28"/>
          <w:szCs w:val="28"/>
        </w:rPr>
        <w:t xml:space="preserve">естник Российского </w:t>
      </w:r>
      <w:r w:rsidR="00516E34" w:rsidRPr="008D1ED2">
        <w:rPr>
          <w:rFonts w:asciiTheme="majorBidi" w:hAnsiTheme="majorBidi" w:cstheme="majorBidi"/>
          <w:sz w:val="28"/>
          <w:szCs w:val="28"/>
        </w:rPr>
        <w:t xml:space="preserve">университета дружбы народов. </w:t>
      </w:r>
      <w:r w:rsidR="002F4AB7" w:rsidRPr="008D1ED2">
        <w:rPr>
          <w:rFonts w:asciiTheme="majorBidi" w:hAnsiTheme="majorBidi" w:cstheme="majorBidi"/>
          <w:sz w:val="28"/>
          <w:szCs w:val="28"/>
        </w:rPr>
        <w:t>Серия</w:t>
      </w:r>
      <w:r w:rsidR="00516E34" w:rsidRPr="008D1ED2">
        <w:rPr>
          <w:rFonts w:asciiTheme="majorBidi" w:hAnsiTheme="majorBidi" w:cstheme="majorBidi"/>
          <w:sz w:val="28"/>
          <w:szCs w:val="28"/>
        </w:rPr>
        <w:t>: вопросы образования: языки и специальность</w:t>
      </w:r>
      <w:r w:rsidRPr="008D1ED2">
        <w:rPr>
          <w:rFonts w:asciiTheme="majorBidi" w:hAnsiTheme="majorBidi" w:cstheme="majorBidi"/>
          <w:sz w:val="28"/>
          <w:szCs w:val="28"/>
        </w:rPr>
        <w:t xml:space="preserve">. </w:t>
      </w:r>
      <w:r w:rsidR="00A94EFC"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2015. </w:t>
      </w:r>
      <w:r w:rsidR="00A94EFC"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№5. </w:t>
      </w:r>
      <w:r w:rsidR="002F4AB7" w:rsidRPr="008D1ED2">
        <w:rPr>
          <w:rFonts w:asciiTheme="majorBidi" w:hAnsiTheme="majorBidi" w:cstheme="majorBidi"/>
          <w:sz w:val="28"/>
          <w:szCs w:val="28"/>
        </w:rPr>
        <w:t xml:space="preserve">– </w:t>
      </w:r>
      <w:r w:rsidR="002F4AB7" w:rsidRPr="008D1ED2">
        <w:rPr>
          <w:rFonts w:asciiTheme="majorBidi" w:hAnsiTheme="majorBidi" w:cstheme="majorBidi"/>
          <w:sz w:val="28"/>
          <w:szCs w:val="28"/>
          <w:lang w:val="kk-KZ"/>
        </w:rPr>
        <w:t>С. 273-279</w:t>
      </w:r>
      <w:r w:rsidRPr="008D1ED2">
        <w:rPr>
          <w:rFonts w:asciiTheme="majorBidi" w:hAnsiTheme="majorBidi" w:cstheme="majorBidi"/>
          <w:sz w:val="28"/>
          <w:szCs w:val="28"/>
        </w:rPr>
        <w:t>.</w:t>
      </w:r>
    </w:p>
    <w:p w14:paraId="02BB1D9C" w14:textId="42E268B9"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161 </w:t>
      </w:r>
      <w:r w:rsidRPr="008D1ED2">
        <w:rPr>
          <w:rFonts w:asciiTheme="majorBidi" w:hAnsiTheme="majorBidi" w:cstheme="majorBidi"/>
          <w:sz w:val="28"/>
          <w:szCs w:val="28"/>
          <w:lang w:val="kk-KZ"/>
        </w:rPr>
        <w:t>Мезенцева Е.С., Темирбекова Г.А. Сопоставительные исследования в казахстанской лингвистике (по материалам ассоциативны</w:t>
      </w:r>
      <w:r w:rsidRPr="008D1ED2">
        <w:rPr>
          <w:rFonts w:asciiTheme="majorBidi" w:hAnsiTheme="majorBidi" w:cstheme="majorBidi"/>
          <w:sz w:val="28"/>
          <w:szCs w:val="28"/>
        </w:rPr>
        <w:t xml:space="preserve">х экспериментов) // Вестник Московской международной академии. </w:t>
      </w:r>
      <w:r w:rsidR="00A94EFC"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2015. – №1. </w:t>
      </w:r>
      <w:r w:rsidR="002F4AB7" w:rsidRPr="008D1ED2">
        <w:rPr>
          <w:rFonts w:asciiTheme="majorBidi" w:hAnsiTheme="majorBidi" w:cstheme="majorBidi"/>
          <w:sz w:val="28"/>
          <w:szCs w:val="28"/>
          <w:lang w:val="kk-KZ"/>
        </w:rPr>
        <w:t>– С. 36-39</w:t>
      </w:r>
      <w:r w:rsidRPr="008D1ED2">
        <w:rPr>
          <w:rFonts w:asciiTheme="majorBidi" w:hAnsiTheme="majorBidi" w:cstheme="majorBidi"/>
          <w:sz w:val="28"/>
          <w:szCs w:val="28"/>
        </w:rPr>
        <w:t>.</w:t>
      </w:r>
    </w:p>
    <w:p w14:paraId="5F6B9833" w14:textId="6EB28F13"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162 Дмитрюк Н</w:t>
      </w:r>
      <w:r w:rsidR="00A94EFC" w:rsidRPr="008D1ED2">
        <w:rPr>
          <w:rFonts w:asciiTheme="majorBidi" w:hAnsiTheme="majorBidi" w:cstheme="majorBidi"/>
          <w:sz w:val="28"/>
          <w:szCs w:val="28"/>
        </w:rPr>
        <w:t>.</w:t>
      </w:r>
      <w:r w:rsidRPr="008D1ED2">
        <w:rPr>
          <w:rFonts w:asciiTheme="majorBidi" w:hAnsiTheme="majorBidi" w:cstheme="majorBidi"/>
          <w:sz w:val="28"/>
          <w:szCs w:val="28"/>
        </w:rPr>
        <w:t>В</w:t>
      </w:r>
      <w:r w:rsidR="00A94EFC" w:rsidRPr="008D1ED2">
        <w:rPr>
          <w:rFonts w:asciiTheme="majorBidi" w:hAnsiTheme="majorBidi" w:cstheme="majorBidi"/>
          <w:sz w:val="28"/>
          <w:szCs w:val="28"/>
        </w:rPr>
        <w:t>.</w:t>
      </w:r>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Байгутова</w:t>
      </w:r>
      <w:proofErr w:type="spellEnd"/>
      <w:r w:rsidRPr="008D1ED2">
        <w:rPr>
          <w:rFonts w:asciiTheme="majorBidi" w:hAnsiTheme="majorBidi" w:cstheme="majorBidi"/>
          <w:sz w:val="28"/>
          <w:szCs w:val="28"/>
        </w:rPr>
        <w:t xml:space="preserve"> Д</w:t>
      </w:r>
      <w:r w:rsidR="00A94EFC" w:rsidRPr="008D1ED2">
        <w:rPr>
          <w:rFonts w:asciiTheme="majorBidi" w:hAnsiTheme="majorBidi" w:cstheme="majorBidi"/>
          <w:sz w:val="28"/>
          <w:szCs w:val="28"/>
        </w:rPr>
        <w:t>.</w:t>
      </w:r>
      <w:r w:rsidRPr="008D1ED2">
        <w:rPr>
          <w:rFonts w:asciiTheme="majorBidi" w:hAnsiTheme="majorBidi" w:cstheme="majorBidi"/>
          <w:sz w:val="28"/>
          <w:szCs w:val="28"/>
        </w:rPr>
        <w:t>Н</w:t>
      </w:r>
      <w:r w:rsidR="00A94EFC" w:rsidRPr="008D1ED2">
        <w:rPr>
          <w:rFonts w:asciiTheme="majorBidi" w:hAnsiTheme="majorBidi" w:cstheme="majorBidi"/>
          <w:sz w:val="28"/>
          <w:szCs w:val="28"/>
        </w:rPr>
        <w:t>.</w:t>
      </w:r>
      <w:r w:rsidRPr="008D1ED2">
        <w:rPr>
          <w:rFonts w:asciiTheme="majorBidi" w:hAnsiTheme="majorBidi" w:cstheme="majorBidi"/>
          <w:sz w:val="28"/>
          <w:szCs w:val="28"/>
        </w:rPr>
        <w:t>, Мезенцева Е</w:t>
      </w:r>
      <w:r w:rsidR="00A94EFC" w:rsidRPr="008D1ED2">
        <w:rPr>
          <w:rFonts w:asciiTheme="majorBidi" w:hAnsiTheme="majorBidi" w:cstheme="majorBidi"/>
          <w:sz w:val="28"/>
          <w:szCs w:val="28"/>
        </w:rPr>
        <w:t>.</w:t>
      </w:r>
      <w:r w:rsidRPr="008D1ED2">
        <w:rPr>
          <w:rFonts w:asciiTheme="majorBidi" w:hAnsiTheme="majorBidi" w:cstheme="majorBidi"/>
          <w:sz w:val="28"/>
          <w:szCs w:val="28"/>
        </w:rPr>
        <w:t>С</w:t>
      </w:r>
      <w:r w:rsidR="00A94EFC" w:rsidRPr="008D1ED2">
        <w:rPr>
          <w:rFonts w:asciiTheme="majorBidi" w:hAnsiTheme="majorBidi" w:cstheme="majorBidi"/>
          <w:sz w:val="28"/>
          <w:szCs w:val="28"/>
        </w:rPr>
        <w:t>.</w:t>
      </w:r>
      <w:r w:rsidRPr="008D1ED2">
        <w:rPr>
          <w:rFonts w:asciiTheme="majorBidi" w:hAnsiTheme="majorBidi" w:cstheme="majorBidi"/>
          <w:sz w:val="28"/>
          <w:szCs w:val="28"/>
        </w:rPr>
        <w:t xml:space="preserve"> Отражение нравственных ценностей казахского этноса в зеркале свободного ассоциативного эксперимента // Вопросы психолингвистики. </w:t>
      </w:r>
      <w:r w:rsidR="00A94EFC"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2015. </w:t>
      </w:r>
      <w:r w:rsidR="00A94EFC" w:rsidRPr="008D1ED2">
        <w:rPr>
          <w:rFonts w:asciiTheme="majorBidi" w:hAnsiTheme="majorBidi" w:cstheme="majorBidi"/>
          <w:sz w:val="28"/>
          <w:szCs w:val="28"/>
        </w:rPr>
        <w:t xml:space="preserve">– </w:t>
      </w:r>
      <w:r w:rsidRPr="008D1ED2">
        <w:rPr>
          <w:rFonts w:asciiTheme="majorBidi" w:hAnsiTheme="majorBidi" w:cstheme="majorBidi"/>
          <w:sz w:val="28"/>
          <w:szCs w:val="28"/>
        </w:rPr>
        <w:t xml:space="preserve">№23. </w:t>
      </w:r>
      <w:r w:rsidR="002F4AB7" w:rsidRPr="008D1ED2">
        <w:rPr>
          <w:rFonts w:asciiTheme="majorBidi" w:hAnsiTheme="majorBidi" w:cstheme="majorBidi"/>
          <w:sz w:val="28"/>
          <w:szCs w:val="28"/>
          <w:lang w:val="kk-KZ"/>
        </w:rPr>
        <w:t>– С. 159-171</w:t>
      </w:r>
      <w:r w:rsidRPr="008D1ED2">
        <w:rPr>
          <w:rFonts w:asciiTheme="majorBidi" w:hAnsiTheme="majorBidi" w:cstheme="majorBidi"/>
          <w:sz w:val="28"/>
          <w:szCs w:val="28"/>
        </w:rPr>
        <w:t>.</w:t>
      </w:r>
    </w:p>
    <w:p w14:paraId="3DBAD504" w14:textId="6EF545B7"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163 </w:t>
      </w:r>
      <w:proofErr w:type="spellStart"/>
      <w:r w:rsidRPr="008D1ED2">
        <w:rPr>
          <w:rFonts w:asciiTheme="majorBidi" w:hAnsiTheme="majorBidi" w:cstheme="majorBidi"/>
          <w:sz w:val="28"/>
          <w:szCs w:val="28"/>
        </w:rPr>
        <w:t>Калжанова</w:t>
      </w:r>
      <w:proofErr w:type="spellEnd"/>
      <w:r w:rsidRPr="008D1ED2">
        <w:rPr>
          <w:rFonts w:asciiTheme="majorBidi" w:hAnsiTheme="majorBidi" w:cstheme="majorBidi"/>
          <w:sz w:val="28"/>
          <w:szCs w:val="28"/>
        </w:rPr>
        <w:t xml:space="preserve"> А.К. Психолингвистические аспекты соотнесенности эмотивной и колористической лексики: </w:t>
      </w:r>
      <w:r w:rsidR="00A94EFC" w:rsidRPr="008D1ED2">
        <w:rPr>
          <w:rFonts w:asciiTheme="majorBidi" w:hAnsiTheme="majorBidi" w:cstheme="majorBidi"/>
          <w:sz w:val="28"/>
          <w:szCs w:val="28"/>
        </w:rPr>
        <w:t>н</w:t>
      </w:r>
      <w:r w:rsidRPr="008D1ED2">
        <w:rPr>
          <w:rFonts w:asciiTheme="majorBidi" w:hAnsiTheme="majorBidi" w:cstheme="majorBidi"/>
          <w:sz w:val="28"/>
          <w:szCs w:val="28"/>
        </w:rPr>
        <w:t xml:space="preserve">а материале русского и казахского языков: </w:t>
      </w:r>
      <w:proofErr w:type="spellStart"/>
      <w:r w:rsidRPr="008D1ED2">
        <w:rPr>
          <w:rFonts w:asciiTheme="majorBidi" w:hAnsiTheme="majorBidi" w:cstheme="majorBidi"/>
          <w:sz w:val="28"/>
          <w:szCs w:val="28"/>
        </w:rPr>
        <w:t>дис</w:t>
      </w:r>
      <w:proofErr w:type="spellEnd"/>
      <w:r w:rsidR="002F4AB7" w:rsidRPr="008D1ED2">
        <w:rPr>
          <w:rFonts w:asciiTheme="majorBidi" w:hAnsiTheme="majorBidi" w:cstheme="majorBidi"/>
          <w:sz w:val="28"/>
          <w:szCs w:val="28"/>
          <w:lang w:val="kk-KZ"/>
        </w:rPr>
        <w:t>. ...</w:t>
      </w:r>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канд</w:t>
      </w:r>
      <w:proofErr w:type="spellEnd"/>
      <w:r w:rsidR="002F4AB7" w:rsidRPr="008D1ED2">
        <w:rPr>
          <w:rFonts w:asciiTheme="majorBidi" w:hAnsiTheme="majorBidi" w:cstheme="majorBidi"/>
          <w:sz w:val="28"/>
          <w:szCs w:val="28"/>
          <w:lang w:val="kk-KZ"/>
        </w:rPr>
        <w:t>.</w:t>
      </w:r>
      <w:r w:rsidRPr="008D1ED2">
        <w:rPr>
          <w:rFonts w:asciiTheme="majorBidi" w:hAnsiTheme="majorBidi" w:cstheme="majorBidi"/>
          <w:sz w:val="28"/>
          <w:szCs w:val="28"/>
        </w:rPr>
        <w:t xml:space="preserve"> </w:t>
      </w:r>
      <w:proofErr w:type="spellStart"/>
      <w:r w:rsidRPr="008D1ED2">
        <w:rPr>
          <w:rFonts w:asciiTheme="majorBidi" w:hAnsiTheme="majorBidi" w:cstheme="majorBidi"/>
          <w:sz w:val="28"/>
          <w:szCs w:val="28"/>
        </w:rPr>
        <w:t>филол</w:t>
      </w:r>
      <w:proofErr w:type="spellEnd"/>
      <w:r w:rsidR="002F4AB7" w:rsidRPr="008D1ED2">
        <w:rPr>
          <w:rFonts w:asciiTheme="majorBidi" w:hAnsiTheme="majorBidi" w:cstheme="majorBidi"/>
          <w:sz w:val="28"/>
          <w:szCs w:val="28"/>
          <w:lang w:val="kk-KZ"/>
        </w:rPr>
        <w:t>.</w:t>
      </w:r>
      <w:r w:rsidRPr="008D1ED2">
        <w:rPr>
          <w:rFonts w:asciiTheme="majorBidi" w:hAnsiTheme="majorBidi" w:cstheme="majorBidi"/>
          <w:sz w:val="28"/>
          <w:szCs w:val="28"/>
        </w:rPr>
        <w:t xml:space="preserve"> наук: 10.02.19. – М</w:t>
      </w:r>
      <w:r w:rsidR="002F4AB7" w:rsidRPr="008D1ED2">
        <w:rPr>
          <w:rFonts w:asciiTheme="majorBidi" w:hAnsiTheme="majorBidi" w:cstheme="majorBidi"/>
          <w:sz w:val="28"/>
          <w:szCs w:val="28"/>
          <w:lang w:val="kk-KZ"/>
        </w:rPr>
        <w:t>.</w:t>
      </w:r>
      <w:r w:rsidRPr="008D1ED2">
        <w:rPr>
          <w:rFonts w:asciiTheme="majorBidi" w:hAnsiTheme="majorBidi" w:cstheme="majorBidi"/>
          <w:sz w:val="28"/>
          <w:szCs w:val="28"/>
        </w:rPr>
        <w:t>, 2004. – 231 с</w:t>
      </w:r>
      <w:r w:rsidR="00A94EFC" w:rsidRPr="008D1ED2">
        <w:rPr>
          <w:rFonts w:asciiTheme="majorBidi" w:hAnsiTheme="majorBidi" w:cstheme="majorBidi"/>
          <w:sz w:val="28"/>
          <w:szCs w:val="28"/>
        </w:rPr>
        <w:t>.</w:t>
      </w:r>
    </w:p>
    <w:p w14:paraId="438AC7EE" w14:textId="2BA08682"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164 </w:t>
      </w:r>
      <w:r w:rsidRPr="008D1ED2">
        <w:rPr>
          <w:rFonts w:asciiTheme="majorBidi" w:hAnsiTheme="majorBidi" w:cstheme="majorBidi"/>
          <w:sz w:val="28"/>
          <w:szCs w:val="28"/>
          <w:lang w:val="kk-KZ"/>
        </w:rPr>
        <w:t>Дмитрюк Н.В., Молдалиева Д.А., Нарожная В.Д.</w:t>
      </w:r>
      <w:r w:rsidR="002F4AB7" w:rsidRPr="008D1ED2">
        <w:rPr>
          <w:rFonts w:asciiTheme="majorBidi" w:hAnsiTheme="majorBidi" w:cstheme="majorBidi"/>
          <w:sz w:val="28"/>
          <w:szCs w:val="28"/>
          <w:lang w:val="kk-KZ"/>
        </w:rPr>
        <w:t xml:space="preserve"> и др.</w:t>
      </w:r>
      <w:r w:rsidRPr="008D1ED2">
        <w:rPr>
          <w:rFonts w:asciiTheme="majorBidi" w:hAnsiTheme="majorBidi" w:cstheme="majorBidi"/>
          <w:sz w:val="28"/>
          <w:szCs w:val="28"/>
          <w:lang w:val="kk-KZ"/>
        </w:rPr>
        <w:t xml:space="preserve"> Қазақша ассоциациялық сөздік. – </w:t>
      </w:r>
      <w:r w:rsidR="00A94EFC" w:rsidRPr="008D1ED2">
        <w:rPr>
          <w:rFonts w:asciiTheme="majorBidi" w:hAnsiTheme="majorBidi" w:cstheme="majorBidi"/>
          <w:sz w:val="28"/>
          <w:szCs w:val="28"/>
          <w:lang w:val="kk-KZ"/>
        </w:rPr>
        <w:t>Алматы</w:t>
      </w:r>
      <w:r w:rsidR="002F4AB7"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М</w:t>
      </w:r>
      <w:r w:rsidR="002F4AB7"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2014. – 330 б.</w:t>
      </w:r>
    </w:p>
    <w:p w14:paraId="3E24C842" w14:textId="3CD103CF"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165 Дмитрюк Н.В., </w:t>
      </w:r>
      <w:proofErr w:type="spellStart"/>
      <w:r w:rsidRPr="008D1ED2">
        <w:rPr>
          <w:rFonts w:asciiTheme="majorBidi" w:hAnsiTheme="majorBidi" w:cstheme="majorBidi"/>
          <w:sz w:val="28"/>
          <w:szCs w:val="28"/>
        </w:rPr>
        <w:t>Молдалиева</w:t>
      </w:r>
      <w:proofErr w:type="spellEnd"/>
      <w:r w:rsidRPr="008D1ED2">
        <w:rPr>
          <w:rFonts w:asciiTheme="majorBidi" w:hAnsiTheme="majorBidi" w:cstheme="majorBidi"/>
          <w:sz w:val="28"/>
          <w:szCs w:val="28"/>
        </w:rPr>
        <w:t xml:space="preserve"> Д.А. Пословицы в материалах свободного ассоциативного эксперимента</w:t>
      </w:r>
      <w:r w:rsidR="002F4AB7" w:rsidRPr="008D1ED2">
        <w:rPr>
          <w:rFonts w:asciiTheme="majorBidi" w:hAnsiTheme="majorBidi" w:cstheme="majorBidi"/>
          <w:sz w:val="28"/>
          <w:szCs w:val="28"/>
        </w:rPr>
        <w:t>: внутриэтнические исследования</w:t>
      </w:r>
      <w:r w:rsidRPr="008D1ED2">
        <w:rPr>
          <w:rFonts w:asciiTheme="majorBidi" w:hAnsiTheme="majorBidi" w:cstheme="majorBidi"/>
          <w:sz w:val="28"/>
          <w:szCs w:val="28"/>
        </w:rPr>
        <w:t xml:space="preserve"> // Вопросы </w:t>
      </w:r>
      <w:proofErr w:type="spellStart"/>
      <w:r w:rsidRPr="008D1ED2">
        <w:rPr>
          <w:rFonts w:asciiTheme="majorBidi" w:hAnsiTheme="majorBidi" w:cstheme="majorBidi"/>
          <w:sz w:val="28"/>
          <w:szCs w:val="28"/>
        </w:rPr>
        <w:t>психолинг</w:t>
      </w:r>
      <w:proofErr w:type="spellEnd"/>
      <w:r w:rsidRPr="008D1ED2">
        <w:rPr>
          <w:rFonts w:asciiTheme="majorBidi" w:hAnsiTheme="majorBidi" w:cstheme="majorBidi"/>
          <w:sz w:val="28"/>
          <w:szCs w:val="28"/>
          <w:lang w:val="kk-KZ"/>
        </w:rPr>
        <w:t>в</w:t>
      </w:r>
      <w:proofErr w:type="spellStart"/>
      <w:r w:rsidRPr="008D1ED2">
        <w:rPr>
          <w:rFonts w:asciiTheme="majorBidi" w:hAnsiTheme="majorBidi" w:cstheme="majorBidi"/>
          <w:sz w:val="28"/>
          <w:szCs w:val="28"/>
        </w:rPr>
        <w:t>истики</w:t>
      </w:r>
      <w:proofErr w:type="spellEnd"/>
      <w:r w:rsidR="002F4AB7" w:rsidRPr="008D1ED2">
        <w:rPr>
          <w:rFonts w:asciiTheme="majorBidi" w:hAnsiTheme="majorBidi" w:cstheme="majorBidi"/>
          <w:sz w:val="28"/>
          <w:szCs w:val="28"/>
          <w:lang w:val="kk-KZ"/>
        </w:rPr>
        <w:t>.</w:t>
      </w:r>
      <w:r w:rsidRPr="008D1ED2">
        <w:rPr>
          <w:rFonts w:asciiTheme="majorBidi" w:hAnsiTheme="majorBidi" w:cstheme="majorBidi"/>
          <w:sz w:val="28"/>
          <w:szCs w:val="28"/>
        </w:rPr>
        <w:t xml:space="preserve"> </w:t>
      </w:r>
      <w:r w:rsidR="00A94EFC" w:rsidRPr="008D1ED2">
        <w:rPr>
          <w:rFonts w:asciiTheme="majorBidi" w:hAnsiTheme="majorBidi" w:cstheme="majorBidi"/>
          <w:sz w:val="28"/>
          <w:szCs w:val="28"/>
        </w:rPr>
        <w:t>–</w:t>
      </w:r>
      <w:r w:rsidRPr="008D1ED2">
        <w:rPr>
          <w:rFonts w:asciiTheme="majorBidi" w:hAnsiTheme="majorBidi" w:cstheme="majorBidi"/>
          <w:sz w:val="28"/>
          <w:szCs w:val="28"/>
        </w:rPr>
        <w:t xml:space="preserve"> 2013. – </w:t>
      </w:r>
      <w:r w:rsidR="002F4AB7" w:rsidRPr="008D1ED2">
        <w:rPr>
          <w:rFonts w:asciiTheme="majorBidi" w:hAnsiTheme="majorBidi" w:cstheme="majorBidi"/>
          <w:sz w:val="28"/>
          <w:szCs w:val="28"/>
        </w:rPr>
        <w:t>№2</w:t>
      </w:r>
      <w:r w:rsidR="00A94EFC" w:rsidRPr="008D1ED2">
        <w:rPr>
          <w:rFonts w:asciiTheme="majorBidi" w:hAnsiTheme="majorBidi" w:cstheme="majorBidi"/>
          <w:sz w:val="28"/>
          <w:szCs w:val="28"/>
        </w:rPr>
        <w:t xml:space="preserve">(18). – </w:t>
      </w:r>
      <w:r w:rsidR="002F4AB7" w:rsidRPr="008D1ED2">
        <w:rPr>
          <w:rFonts w:asciiTheme="majorBidi" w:hAnsiTheme="majorBidi" w:cstheme="majorBidi"/>
          <w:sz w:val="28"/>
          <w:szCs w:val="28"/>
          <w:lang w:val="kk-KZ"/>
        </w:rPr>
        <w:t xml:space="preserve">С. </w:t>
      </w:r>
      <w:r w:rsidRPr="008D1ED2">
        <w:rPr>
          <w:rFonts w:asciiTheme="majorBidi" w:hAnsiTheme="majorBidi" w:cstheme="majorBidi"/>
          <w:sz w:val="28"/>
          <w:szCs w:val="28"/>
        </w:rPr>
        <w:t>148</w:t>
      </w:r>
      <w:r w:rsidR="000D1C30" w:rsidRPr="008D1ED2">
        <w:rPr>
          <w:rFonts w:asciiTheme="majorBidi" w:hAnsiTheme="majorBidi" w:cstheme="majorBidi"/>
          <w:sz w:val="28"/>
          <w:szCs w:val="28"/>
        </w:rPr>
        <w:t>-</w:t>
      </w:r>
      <w:r w:rsidRPr="008D1ED2">
        <w:rPr>
          <w:rFonts w:asciiTheme="majorBidi" w:hAnsiTheme="majorBidi" w:cstheme="majorBidi"/>
          <w:sz w:val="28"/>
          <w:szCs w:val="28"/>
        </w:rPr>
        <w:t>158.</w:t>
      </w:r>
    </w:p>
    <w:p w14:paraId="24235ACE" w14:textId="070CD471"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166 </w:t>
      </w:r>
      <w:r w:rsidR="002F4AB7" w:rsidRPr="008D1ED2">
        <w:rPr>
          <w:rFonts w:asciiTheme="majorBidi" w:hAnsiTheme="majorBidi" w:cstheme="majorBidi"/>
          <w:sz w:val="28"/>
          <w:szCs w:val="28"/>
          <w:lang w:val="kk-KZ"/>
        </w:rPr>
        <w:t>Ақбердыева Б.</w:t>
      </w:r>
      <w:r w:rsidRPr="008D1ED2">
        <w:rPr>
          <w:rFonts w:asciiTheme="majorBidi" w:hAnsiTheme="majorBidi" w:cstheme="majorBidi"/>
          <w:sz w:val="28"/>
          <w:szCs w:val="28"/>
          <w:lang w:val="kk-KZ"/>
        </w:rPr>
        <w:t>Қ. Сөз мағыналарының өзгеру заңдары: ассоциативті байланыстар</w:t>
      </w:r>
      <w:r w:rsidR="00A94EFC" w:rsidRPr="008D1ED2">
        <w:rPr>
          <w:rFonts w:asciiTheme="majorBidi" w:hAnsiTheme="majorBidi" w:cstheme="majorBidi"/>
          <w:sz w:val="28"/>
          <w:szCs w:val="28"/>
          <w:lang w:val="kk-KZ"/>
        </w:rPr>
        <w:t xml:space="preserve"> // </w:t>
      </w:r>
      <w:r w:rsidRPr="008D1ED2">
        <w:rPr>
          <w:rFonts w:asciiTheme="majorBidi" w:hAnsiTheme="majorBidi" w:cstheme="majorBidi"/>
          <w:sz w:val="28"/>
          <w:szCs w:val="28"/>
          <w:lang w:val="kk-KZ"/>
        </w:rPr>
        <w:t>Ш. Уалиханов атындағы Көкшетау мемлекеттік университетінің хабаршысы.</w:t>
      </w:r>
      <w:r w:rsidR="00A94EFC"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 2017. – №4. – </w:t>
      </w:r>
      <w:r w:rsidR="002F4AB7" w:rsidRPr="008D1ED2">
        <w:rPr>
          <w:rFonts w:asciiTheme="majorBidi" w:hAnsiTheme="majorBidi" w:cstheme="majorBidi"/>
          <w:sz w:val="28"/>
          <w:szCs w:val="28"/>
          <w:lang w:val="kk-KZ"/>
        </w:rPr>
        <w:t xml:space="preserve">Б. </w:t>
      </w:r>
      <w:r w:rsidRPr="008D1ED2">
        <w:rPr>
          <w:rFonts w:asciiTheme="majorBidi" w:hAnsiTheme="majorBidi" w:cstheme="majorBidi"/>
          <w:sz w:val="28"/>
          <w:szCs w:val="28"/>
          <w:lang w:val="kk-KZ"/>
        </w:rPr>
        <w:t>6</w:t>
      </w:r>
      <w:r w:rsidR="00A94EFC"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9.</w:t>
      </w:r>
    </w:p>
    <w:p w14:paraId="7B5F479B" w14:textId="58E95FA8"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167 </w:t>
      </w:r>
      <w:r w:rsidRPr="008D1ED2">
        <w:rPr>
          <w:rFonts w:asciiTheme="majorBidi" w:hAnsiTheme="majorBidi" w:cstheme="majorBidi"/>
          <w:sz w:val="28"/>
          <w:szCs w:val="28"/>
          <w:lang w:val="kk-KZ"/>
        </w:rPr>
        <w:t>Базыма Б.А. Психология цвета: теория и практика. – СПб</w:t>
      </w:r>
      <w:r w:rsidR="002F4AB7"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Речь, 2007. – 203 с.</w:t>
      </w:r>
    </w:p>
    <w:p w14:paraId="114AFD0C" w14:textId="3398DBF7" w:rsidR="00797302" w:rsidRPr="008D1ED2" w:rsidRDefault="00797302" w:rsidP="00797302">
      <w:pPr>
        <w:spacing w:after="0" w:line="240" w:lineRule="auto"/>
        <w:ind w:firstLine="708"/>
        <w:jc w:val="both"/>
        <w:rPr>
          <w:rFonts w:asciiTheme="majorBidi" w:hAnsiTheme="majorBidi" w:cstheme="majorBidi"/>
          <w:sz w:val="28"/>
          <w:szCs w:val="28"/>
          <w:lang w:val="en-US"/>
        </w:rPr>
      </w:pPr>
      <w:r w:rsidRPr="008D1ED2">
        <w:rPr>
          <w:rFonts w:asciiTheme="majorBidi" w:hAnsiTheme="majorBidi" w:cstheme="majorBidi"/>
          <w:sz w:val="28"/>
          <w:szCs w:val="28"/>
          <w:lang w:val="en-US"/>
        </w:rPr>
        <w:t xml:space="preserve">168 </w:t>
      </w:r>
      <w:proofErr w:type="spellStart"/>
      <w:r w:rsidRPr="008D1ED2">
        <w:rPr>
          <w:rFonts w:asciiTheme="majorBidi" w:hAnsiTheme="majorBidi" w:cstheme="majorBidi"/>
          <w:sz w:val="28"/>
          <w:szCs w:val="28"/>
          <w:lang w:val="en-US"/>
        </w:rPr>
        <w:t>Mullagayanova</w:t>
      </w:r>
      <w:proofErr w:type="spellEnd"/>
      <w:r w:rsidRPr="008D1ED2">
        <w:rPr>
          <w:rFonts w:asciiTheme="majorBidi" w:hAnsiTheme="majorBidi" w:cstheme="majorBidi"/>
          <w:sz w:val="28"/>
          <w:szCs w:val="28"/>
          <w:lang w:val="en-US"/>
        </w:rPr>
        <w:t xml:space="preserve"> G.M</w:t>
      </w:r>
      <w:r w:rsidRPr="008D1ED2">
        <w:rPr>
          <w:rFonts w:asciiTheme="majorBidi" w:hAnsiTheme="majorBidi" w:cstheme="majorBidi"/>
          <w:sz w:val="28"/>
          <w:szCs w:val="28"/>
          <w:lang w:val="kk-KZ"/>
        </w:rPr>
        <w:t>.</w:t>
      </w:r>
      <w:r w:rsidRPr="008D1ED2">
        <w:rPr>
          <w:rFonts w:asciiTheme="majorBidi" w:hAnsiTheme="majorBidi" w:cstheme="majorBidi"/>
          <w:sz w:val="28"/>
          <w:szCs w:val="28"/>
          <w:lang w:val="en-US"/>
        </w:rPr>
        <w:t xml:space="preserve"> Color Designation of Emotions in the English Language </w:t>
      </w:r>
      <w:r w:rsidR="00A94EFC"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Middle</w:t>
      </w:r>
      <w:r w:rsidR="00A94EFC"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East Journal of Scientific Research</w:t>
      </w:r>
      <w:r w:rsidR="002F4AB7"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 xml:space="preserve"> </w:t>
      </w:r>
      <w:r w:rsidR="00A94EFC" w:rsidRPr="008D1ED2">
        <w:rPr>
          <w:rFonts w:asciiTheme="majorBidi" w:hAnsiTheme="majorBidi" w:cstheme="majorBidi"/>
          <w:sz w:val="28"/>
          <w:szCs w:val="28"/>
          <w:lang w:val="en-US"/>
        </w:rPr>
        <w:t xml:space="preserve">– </w:t>
      </w:r>
      <w:r w:rsidRPr="008D1ED2">
        <w:rPr>
          <w:rFonts w:asciiTheme="majorBidi" w:hAnsiTheme="majorBidi" w:cstheme="majorBidi"/>
          <w:sz w:val="28"/>
          <w:szCs w:val="28"/>
          <w:lang w:val="en-US"/>
        </w:rPr>
        <w:t>2013</w:t>
      </w:r>
      <w:r w:rsidR="002F4AB7" w:rsidRPr="008D1ED2">
        <w:rPr>
          <w:rFonts w:asciiTheme="majorBidi" w:hAnsiTheme="majorBidi" w:cstheme="majorBidi"/>
          <w:sz w:val="28"/>
          <w:szCs w:val="28"/>
          <w:lang w:val="en-US"/>
        </w:rPr>
        <w:t>.</w:t>
      </w:r>
      <w:r w:rsidRPr="008D1ED2">
        <w:rPr>
          <w:rFonts w:asciiTheme="majorBidi" w:hAnsiTheme="majorBidi" w:cstheme="majorBidi"/>
          <w:sz w:val="28"/>
          <w:szCs w:val="28"/>
          <w:lang w:val="kk-KZ"/>
        </w:rPr>
        <w:t xml:space="preserve"> – </w:t>
      </w:r>
      <w:r w:rsidR="002F4AB7" w:rsidRPr="008D1ED2">
        <w:rPr>
          <w:rFonts w:asciiTheme="majorBidi" w:hAnsiTheme="majorBidi" w:cstheme="majorBidi"/>
          <w:sz w:val="28"/>
          <w:szCs w:val="28"/>
          <w:lang w:val="en-US"/>
        </w:rPr>
        <w:t xml:space="preserve">Vol. </w:t>
      </w:r>
      <w:r w:rsidR="00A94EFC" w:rsidRPr="008D1ED2">
        <w:rPr>
          <w:rFonts w:asciiTheme="majorBidi" w:hAnsiTheme="majorBidi" w:cstheme="majorBidi"/>
          <w:sz w:val="28"/>
          <w:szCs w:val="28"/>
          <w:lang w:val="en-US"/>
        </w:rPr>
        <w:t>15</w:t>
      </w:r>
      <w:r w:rsidR="002F4AB7" w:rsidRPr="008D1ED2">
        <w:rPr>
          <w:rFonts w:asciiTheme="majorBidi" w:hAnsiTheme="majorBidi" w:cstheme="majorBidi"/>
          <w:sz w:val="28"/>
          <w:szCs w:val="28"/>
          <w:lang w:val="en-US"/>
        </w:rPr>
        <w:t xml:space="preserve">, Issue </w:t>
      </w:r>
      <w:r w:rsidR="00A94EFC" w:rsidRPr="008D1ED2">
        <w:rPr>
          <w:rFonts w:asciiTheme="majorBidi" w:hAnsiTheme="majorBidi" w:cstheme="majorBidi"/>
          <w:sz w:val="28"/>
          <w:szCs w:val="28"/>
          <w:lang w:val="en-US"/>
        </w:rPr>
        <w:t xml:space="preserve">6. – </w:t>
      </w:r>
      <w:r w:rsidR="002F4AB7" w:rsidRPr="008D1ED2">
        <w:rPr>
          <w:rFonts w:asciiTheme="majorBidi" w:hAnsiTheme="majorBidi" w:cstheme="majorBidi"/>
          <w:sz w:val="28"/>
          <w:szCs w:val="28"/>
          <w:lang w:val="en-US"/>
        </w:rPr>
        <w:t>P. </w:t>
      </w:r>
      <w:r w:rsidRPr="008D1ED2">
        <w:rPr>
          <w:rFonts w:asciiTheme="majorBidi" w:hAnsiTheme="majorBidi" w:cstheme="majorBidi"/>
          <w:sz w:val="28"/>
          <w:szCs w:val="28"/>
          <w:lang w:val="en-US"/>
        </w:rPr>
        <w:t>902</w:t>
      </w:r>
      <w:r w:rsidR="000D1C30" w:rsidRPr="008D1ED2">
        <w:rPr>
          <w:rFonts w:asciiTheme="majorBidi" w:hAnsiTheme="majorBidi" w:cstheme="majorBidi"/>
          <w:sz w:val="28"/>
          <w:szCs w:val="28"/>
          <w:lang w:val="en-US"/>
        </w:rPr>
        <w:t>-</w:t>
      </w:r>
      <w:r w:rsidRPr="008D1ED2">
        <w:rPr>
          <w:rFonts w:asciiTheme="majorBidi" w:hAnsiTheme="majorBidi" w:cstheme="majorBidi"/>
          <w:sz w:val="28"/>
          <w:szCs w:val="28"/>
          <w:lang w:val="en-US"/>
        </w:rPr>
        <w:t>906.</w:t>
      </w:r>
    </w:p>
    <w:p w14:paraId="04DA7308" w14:textId="07089D04"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en-US"/>
        </w:rPr>
        <w:t xml:space="preserve">169 </w:t>
      </w:r>
      <w:r w:rsidRPr="008D1ED2">
        <w:rPr>
          <w:rFonts w:asciiTheme="majorBidi" w:hAnsiTheme="majorBidi" w:cstheme="majorBidi"/>
          <w:sz w:val="28"/>
          <w:szCs w:val="28"/>
          <w:lang w:val="kk-KZ"/>
        </w:rPr>
        <w:t>Смағұлова Г.Н., Манкеева А.Қ. Адамдардың жас ерекшел</w:t>
      </w:r>
      <w:r w:rsidR="00A94EFC" w:rsidRPr="008D1ED2">
        <w:rPr>
          <w:rFonts w:asciiTheme="majorBidi" w:hAnsiTheme="majorBidi" w:cstheme="majorBidi"/>
          <w:sz w:val="28"/>
          <w:szCs w:val="28"/>
          <w:lang w:val="kk-KZ"/>
        </w:rPr>
        <w:t>і</w:t>
      </w:r>
      <w:r w:rsidRPr="008D1ED2">
        <w:rPr>
          <w:rFonts w:asciiTheme="majorBidi" w:hAnsiTheme="majorBidi" w:cstheme="majorBidi"/>
          <w:sz w:val="28"/>
          <w:szCs w:val="28"/>
          <w:lang w:val="kk-KZ"/>
        </w:rPr>
        <w:t xml:space="preserve">гіне байланысты түр–түстің ассоциациялануының психолингвистикалық мәні </w:t>
      </w:r>
      <w:r w:rsidR="00A94EFC"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Қазақстан Республикасы Ұлттық ғылым академиясы хабарлары.</w:t>
      </w:r>
      <w:r w:rsidR="00A94EFC"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 2016. – №305. – </w:t>
      </w:r>
      <w:r w:rsidR="002F4AB7" w:rsidRPr="008D1ED2">
        <w:rPr>
          <w:rFonts w:asciiTheme="majorBidi" w:hAnsiTheme="majorBidi" w:cstheme="majorBidi"/>
          <w:sz w:val="28"/>
          <w:szCs w:val="28"/>
          <w:lang w:val="kk-KZ"/>
        </w:rPr>
        <w:t xml:space="preserve">Б. </w:t>
      </w:r>
      <w:r w:rsidRPr="008D1ED2">
        <w:rPr>
          <w:rFonts w:asciiTheme="majorBidi" w:hAnsiTheme="majorBidi" w:cstheme="majorBidi"/>
          <w:sz w:val="28"/>
          <w:szCs w:val="28"/>
          <w:lang w:val="kk-KZ"/>
        </w:rPr>
        <w:t>182</w:t>
      </w:r>
      <w:r w:rsidR="00A94EFC"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193.</w:t>
      </w:r>
    </w:p>
    <w:p w14:paraId="4B7B99D3" w14:textId="493B50A1"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170 Мажитаева Ш., Қасқатаева Ж. Фразеологизмдер құрамындағы түр</w:t>
      </w:r>
      <w:r w:rsidR="000D1C30"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түс атаулары: лингвотанымдық талдау. </w:t>
      </w:r>
      <w:r w:rsidR="000D1C30"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Қарағанды университетінің хабаршысы. </w:t>
      </w:r>
      <w:r w:rsidR="000D1C30" w:rsidRPr="008D1ED2">
        <w:rPr>
          <w:rFonts w:asciiTheme="majorBidi" w:hAnsiTheme="majorBidi" w:cstheme="majorBidi"/>
          <w:sz w:val="28"/>
          <w:szCs w:val="28"/>
          <w:lang w:val="kk-KZ"/>
        </w:rPr>
        <w:t xml:space="preserve">– </w:t>
      </w:r>
      <w:r w:rsidR="002F4AB7" w:rsidRPr="008D1ED2">
        <w:rPr>
          <w:rFonts w:asciiTheme="majorBidi" w:hAnsiTheme="majorBidi" w:cstheme="majorBidi"/>
          <w:sz w:val="28"/>
          <w:szCs w:val="28"/>
          <w:lang w:val="kk-KZ"/>
        </w:rPr>
        <w:t>2013. – №</w:t>
      </w:r>
      <w:r w:rsidRPr="008D1ED2">
        <w:rPr>
          <w:rFonts w:asciiTheme="majorBidi" w:hAnsiTheme="majorBidi" w:cstheme="majorBidi"/>
          <w:sz w:val="28"/>
          <w:szCs w:val="28"/>
          <w:lang w:val="kk-KZ"/>
        </w:rPr>
        <w:t xml:space="preserve">1. – </w:t>
      </w:r>
      <w:r w:rsidR="002F4AB7" w:rsidRPr="008D1ED2">
        <w:rPr>
          <w:rFonts w:asciiTheme="majorBidi" w:hAnsiTheme="majorBidi" w:cstheme="majorBidi"/>
          <w:sz w:val="28"/>
          <w:szCs w:val="28"/>
          <w:lang w:val="kk-KZ"/>
        </w:rPr>
        <w:t xml:space="preserve">Б. </w:t>
      </w:r>
      <w:r w:rsidRPr="008D1ED2">
        <w:rPr>
          <w:rFonts w:asciiTheme="majorBidi" w:hAnsiTheme="majorBidi" w:cstheme="majorBidi"/>
          <w:sz w:val="28"/>
          <w:szCs w:val="28"/>
          <w:lang w:val="kk-KZ"/>
        </w:rPr>
        <w:t>159</w:t>
      </w:r>
      <w:r w:rsidR="000D1C30"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166.</w:t>
      </w:r>
    </w:p>
    <w:p w14:paraId="5FC91C07" w14:textId="5A418770" w:rsidR="00797302" w:rsidRPr="008D1ED2"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171 /Қазақ сөздігі (Қазақ тілінің біртомдық үлкен түсіндірме сөздігі)</w:t>
      </w:r>
      <w:r w:rsidR="002F4AB7" w:rsidRPr="008D1ED2">
        <w:rPr>
          <w:rFonts w:asciiTheme="majorBidi" w:hAnsiTheme="majorBidi" w:cstheme="majorBidi"/>
          <w:sz w:val="28"/>
          <w:szCs w:val="28"/>
          <w:lang w:val="kk-KZ"/>
        </w:rPr>
        <w:t xml:space="preserve"> / құраст. Н. Уәли, Ш. Құрманбайұлы, М. Малбақов және т.б.</w:t>
      </w:r>
      <w:r w:rsidRPr="008D1ED2">
        <w:rPr>
          <w:rFonts w:asciiTheme="majorBidi" w:hAnsiTheme="majorBidi" w:cstheme="majorBidi"/>
          <w:sz w:val="28"/>
          <w:szCs w:val="28"/>
          <w:lang w:val="kk-KZ"/>
        </w:rPr>
        <w:t xml:space="preserve"> – Алматы: Дəуір, 2013. – 1488 б.</w:t>
      </w:r>
    </w:p>
    <w:p w14:paraId="4145135B" w14:textId="28BC2723"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172 </w:t>
      </w:r>
      <w:r w:rsidRPr="008D1ED2">
        <w:rPr>
          <w:rFonts w:asciiTheme="majorBidi" w:hAnsiTheme="majorBidi" w:cstheme="majorBidi"/>
          <w:sz w:val="28"/>
          <w:szCs w:val="28"/>
          <w:lang w:val="kk-KZ"/>
        </w:rPr>
        <w:t>Карасик В.И. Языковой круг: личность, концепты, дискурс. – Волгоград, 2002. – 477 с.</w:t>
      </w:r>
    </w:p>
    <w:p w14:paraId="12046998" w14:textId="3461BCA5" w:rsidR="00797302" w:rsidRPr="008D1ED2" w:rsidRDefault="00797302" w:rsidP="003303A6">
      <w:pPr>
        <w:spacing w:after="0" w:line="240" w:lineRule="auto"/>
        <w:ind w:firstLine="360"/>
        <w:jc w:val="both"/>
        <w:rPr>
          <w:rFonts w:asciiTheme="majorBidi" w:hAnsiTheme="majorBidi" w:cstheme="majorBidi"/>
          <w:sz w:val="28"/>
          <w:szCs w:val="28"/>
          <w:lang w:val="kk-KZ"/>
        </w:rPr>
      </w:pPr>
      <w:r w:rsidRPr="008D1ED2">
        <w:rPr>
          <w:rFonts w:asciiTheme="majorBidi" w:hAnsiTheme="majorBidi" w:cstheme="majorBidi"/>
          <w:sz w:val="28"/>
          <w:szCs w:val="28"/>
        </w:rPr>
        <w:lastRenderedPageBreak/>
        <w:t xml:space="preserve">173 </w:t>
      </w:r>
      <w:r w:rsidR="00EB0782" w:rsidRPr="008D1ED2">
        <w:rPr>
          <w:rFonts w:asciiTheme="majorBidi" w:hAnsiTheme="majorBidi" w:cstheme="majorBidi"/>
          <w:sz w:val="28"/>
          <w:szCs w:val="28"/>
        </w:rPr>
        <w:t>Лимаренко А.Ю., Палеева Т.В. Кактусы и другие суккуленты. – М. АСТ, 2005. – 96 с.</w:t>
      </w:r>
    </w:p>
    <w:p w14:paraId="4E53B666" w14:textId="22AF904A" w:rsidR="00797302" w:rsidRPr="008D1ED2" w:rsidRDefault="00797302" w:rsidP="003303A6">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lang w:val="kk-KZ"/>
        </w:rPr>
        <w:t>174 Қондыбай С. Байырғы қазақ дүниетанымының негіздері: энциклопедиялық басылым. – Алматы: Қазақ тілі, 2018. – 480 б.</w:t>
      </w:r>
    </w:p>
    <w:p w14:paraId="7C893A26" w14:textId="622F1716" w:rsidR="00797302" w:rsidRPr="008D1ED2" w:rsidRDefault="00797302" w:rsidP="00797302">
      <w:pPr>
        <w:spacing w:after="0" w:line="240" w:lineRule="auto"/>
        <w:ind w:firstLine="708"/>
        <w:jc w:val="both"/>
        <w:rPr>
          <w:rFonts w:asciiTheme="majorBidi" w:hAnsiTheme="majorBidi" w:cstheme="majorBidi"/>
          <w:sz w:val="28"/>
          <w:szCs w:val="28"/>
        </w:rPr>
      </w:pPr>
      <w:r w:rsidRPr="008D1ED2">
        <w:rPr>
          <w:rFonts w:asciiTheme="majorBidi" w:hAnsiTheme="majorBidi" w:cstheme="majorBidi"/>
          <w:sz w:val="28"/>
          <w:szCs w:val="28"/>
        </w:rPr>
        <w:t xml:space="preserve">175 </w:t>
      </w:r>
      <w:r w:rsidRPr="008D1ED2">
        <w:rPr>
          <w:rFonts w:asciiTheme="majorBidi" w:hAnsiTheme="majorBidi" w:cstheme="majorBidi"/>
          <w:sz w:val="28"/>
          <w:szCs w:val="28"/>
          <w:lang w:val="kk-KZ"/>
        </w:rPr>
        <w:t>Тарасов Е.Ф. Актуальные проб</w:t>
      </w:r>
      <w:r w:rsidR="002F4AB7" w:rsidRPr="008D1ED2">
        <w:rPr>
          <w:rFonts w:asciiTheme="majorBidi" w:hAnsiTheme="majorBidi" w:cstheme="majorBidi"/>
          <w:sz w:val="28"/>
          <w:szCs w:val="28"/>
          <w:lang w:val="kk-KZ"/>
        </w:rPr>
        <w:t>лемы анализа языкового сознания</w:t>
      </w:r>
      <w:r w:rsidRPr="008D1ED2">
        <w:rPr>
          <w:rFonts w:asciiTheme="majorBidi" w:hAnsiTheme="majorBidi" w:cstheme="majorBidi"/>
          <w:sz w:val="28"/>
          <w:szCs w:val="28"/>
          <w:lang w:val="kk-KZ"/>
        </w:rPr>
        <w:t xml:space="preserve"> </w:t>
      </w:r>
      <w:r w:rsidR="003303A6"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Языковое сознание и образ мира</w:t>
      </w:r>
      <w:r w:rsidR="002F4AB7"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w:t>
      </w:r>
      <w:r w:rsidR="002F4AB7" w:rsidRPr="008D1ED2">
        <w:rPr>
          <w:rFonts w:asciiTheme="majorBidi" w:hAnsiTheme="majorBidi" w:cstheme="majorBidi"/>
          <w:sz w:val="28"/>
          <w:szCs w:val="28"/>
          <w:lang w:val="kk-KZ"/>
        </w:rPr>
        <w:t xml:space="preserve">сб. </w:t>
      </w:r>
      <w:r w:rsidRPr="008D1ED2">
        <w:rPr>
          <w:rFonts w:asciiTheme="majorBidi" w:hAnsiTheme="majorBidi" w:cstheme="majorBidi"/>
          <w:sz w:val="28"/>
          <w:szCs w:val="28"/>
          <w:lang w:val="kk-KZ"/>
        </w:rPr>
        <w:t>ст</w:t>
      </w:r>
      <w:r w:rsidR="002F4AB7"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w:t>
      </w:r>
      <w:r w:rsidR="003303A6" w:rsidRPr="008D1ED2">
        <w:rPr>
          <w:rFonts w:asciiTheme="majorBidi" w:hAnsiTheme="majorBidi" w:cstheme="majorBidi"/>
          <w:sz w:val="28"/>
          <w:szCs w:val="28"/>
          <w:lang w:val="kk-KZ"/>
        </w:rPr>
        <w:t xml:space="preserve">– </w:t>
      </w:r>
      <w:r w:rsidRPr="008D1ED2">
        <w:rPr>
          <w:rFonts w:asciiTheme="majorBidi" w:hAnsiTheme="majorBidi" w:cstheme="majorBidi"/>
          <w:sz w:val="28"/>
          <w:szCs w:val="28"/>
          <w:lang w:val="kk-KZ"/>
        </w:rPr>
        <w:t xml:space="preserve">М., 2000. – </w:t>
      </w:r>
      <w:r w:rsidR="002F4AB7" w:rsidRPr="008D1ED2">
        <w:rPr>
          <w:rFonts w:asciiTheme="majorBidi" w:hAnsiTheme="majorBidi" w:cstheme="majorBidi"/>
          <w:sz w:val="28"/>
          <w:szCs w:val="28"/>
          <w:lang w:val="kk-KZ"/>
        </w:rPr>
        <w:t xml:space="preserve">С. </w:t>
      </w:r>
      <w:r w:rsidRPr="008D1ED2">
        <w:rPr>
          <w:rFonts w:asciiTheme="majorBidi" w:hAnsiTheme="majorBidi" w:cstheme="majorBidi"/>
          <w:sz w:val="28"/>
          <w:szCs w:val="28"/>
          <w:lang w:val="kk-KZ"/>
        </w:rPr>
        <w:t>19</w:t>
      </w:r>
      <w:r w:rsidR="003303A6"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24.</w:t>
      </w:r>
    </w:p>
    <w:p w14:paraId="3788AE81" w14:textId="0FBDD496" w:rsidR="00797302" w:rsidRPr="00011AE0" w:rsidRDefault="00797302" w:rsidP="00797302">
      <w:pPr>
        <w:spacing w:after="0" w:line="240" w:lineRule="auto"/>
        <w:ind w:firstLine="708"/>
        <w:jc w:val="both"/>
        <w:rPr>
          <w:rFonts w:asciiTheme="majorBidi" w:hAnsiTheme="majorBidi" w:cstheme="majorBidi"/>
          <w:sz w:val="28"/>
          <w:szCs w:val="28"/>
          <w:lang w:val="kk-KZ"/>
        </w:rPr>
      </w:pPr>
      <w:r w:rsidRPr="008D1ED2">
        <w:rPr>
          <w:rFonts w:asciiTheme="majorBidi" w:hAnsiTheme="majorBidi" w:cstheme="majorBidi"/>
          <w:sz w:val="28"/>
          <w:szCs w:val="28"/>
        </w:rPr>
        <w:t xml:space="preserve">176 </w:t>
      </w:r>
      <w:r w:rsidRPr="008D1ED2">
        <w:rPr>
          <w:rFonts w:asciiTheme="majorBidi" w:hAnsiTheme="majorBidi" w:cstheme="majorBidi"/>
          <w:sz w:val="28"/>
          <w:szCs w:val="28"/>
          <w:lang w:val="kk-KZ"/>
        </w:rPr>
        <w:t>Бабенко Л.Г., Казарин Ю.В. Лингвистический анализ художественного текста. Теория и практика. – М.</w:t>
      </w:r>
      <w:r w:rsidR="002F4AB7" w:rsidRPr="008D1ED2">
        <w:rPr>
          <w:rFonts w:asciiTheme="majorBidi" w:hAnsiTheme="majorBidi" w:cstheme="majorBidi"/>
          <w:sz w:val="28"/>
          <w:szCs w:val="28"/>
          <w:lang w:val="kk-KZ"/>
        </w:rPr>
        <w:t>,</w:t>
      </w:r>
      <w:r w:rsidRPr="008D1ED2">
        <w:rPr>
          <w:rFonts w:asciiTheme="majorBidi" w:hAnsiTheme="majorBidi" w:cstheme="majorBidi"/>
          <w:sz w:val="28"/>
          <w:szCs w:val="28"/>
          <w:lang w:val="kk-KZ"/>
        </w:rPr>
        <w:t xml:space="preserve"> 2005. – 496 с.</w:t>
      </w:r>
    </w:p>
    <w:bookmarkEnd w:id="54"/>
    <w:p w14:paraId="62DAFE12" w14:textId="77777777" w:rsidR="00AA7E7B" w:rsidRPr="00011AE0" w:rsidRDefault="00AA7E7B" w:rsidP="00797302">
      <w:pPr>
        <w:spacing w:after="0" w:line="240" w:lineRule="auto"/>
        <w:ind w:firstLine="708"/>
        <w:jc w:val="both"/>
        <w:rPr>
          <w:rFonts w:asciiTheme="majorBidi" w:hAnsiTheme="majorBidi" w:cstheme="majorBidi"/>
          <w:sz w:val="28"/>
          <w:szCs w:val="28"/>
          <w:lang w:val="kk-KZ"/>
        </w:rPr>
      </w:pPr>
    </w:p>
    <w:sectPr w:rsidR="00AA7E7B" w:rsidRPr="00011AE0" w:rsidSect="00F26925">
      <w:footerReference w:type="default" r:id="rId18"/>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1028A" w14:textId="77777777" w:rsidR="00C24C8C" w:rsidRDefault="00C24C8C" w:rsidP="00A43C23">
      <w:pPr>
        <w:spacing w:after="0" w:line="240" w:lineRule="auto"/>
      </w:pPr>
      <w:r>
        <w:separator/>
      </w:r>
    </w:p>
  </w:endnote>
  <w:endnote w:type="continuationSeparator" w:id="0">
    <w:p w14:paraId="091AF70F" w14:textId="77777777" w:rsidR="00C24C8C" w:rsidRDefault="00C24C8C" w:rsidP="00A43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
    <w:altName w:val="Calibri"/>
    <w:charset w:val="00"/>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8711"/>
      <w:docPartObj>
        <w:docPartGallery w:val="Page Numbers (Bottom of Page)"/>
        <w:docPartUnique/>
      </w:docPartObj>
    </w:sdtPr>
    <w:sdtEndPr>
      <w:rPr>
        <w:rFonts w:asciiTheme="majorBidi" w:hAnsiTheme="majorBidi" w:cstheme="majorBidi"/>
        <w:sz w:val="24"/>
        <w:szCs w:val="24"/>
      </w:rPr>
    </w:sdtEndPr>
    <w:sdtContent>
      <w:p w14:paraId="49842442" w14:textId="72899C2E" w:rsidR="000D17AF" w:rsidRPr="00521D50" w:rsidRDefault="000D17AF">
        <w:pPr>
          <w:pStyle w:val="ae"/>
          <w:jc w:val="center"/>
          <w:rPr>
            <w:rFonts w:asciiTheme="majorBidi" w:hAnsiTheme="majorBidi" w:cstheme="majorBidi"/>
            <w:sz w:val="24"/>
            <w:szCs w:val="24"/>
          </w:rPr>
        </w:pPr>
        <w:r w:rsidRPr="00521D50">
          <w:rPr>
            <w:rFonts w:asciiTheme="majorBidi" w:hAnsiTheme="majorBidi" w:cstheme="majorBidi"/>
            <w:sz w:val="24"/>
            <w:szCs w:val="24"/>
          </w:rPr>
          <w:fldChar w:fldCharType="begin"/>
        </w:r>
        <w:r w:rsidRPr="00521D50">
          <w:rPr>
            <w:rFonts w:asciiTheme="majorBidi" w:hAnsiTheme="majorBidi" w:cstheme="majorBidi"/>
            <w:sz w:val="24"/>
            <w:szCs w:val="24"/>
          </w:rPr>
          <w:instrText>PAGE   \* MERGEFORMAT</w:instrText>
        </w:r>
        <w:r w:rsidRPr="00521D50">
          <w:rPr>
            <w:rFonts w:asciiTheme="majorBidi" w:hAnsiTheme="majorBidi" w:cstheme="majorBidi"/>
            <w:sz w:val="24"/>
            <w:szCs w:val="24"/>
          </w:rPr>
          <w:fldChar w:fldCharType="separate"/>
        </w:r>
        <w:r w:rsidR="00716582">
          <w:rPr>
            <w:rFonts w:asciiTheme="majorBidi" w:hAnsiTheme="majorBidi" w:cstheme="majorBidi"/>
            <w:noProof/>
            <w:sz w:val="24"/>
            <w:szCs w:val="24"/>
          </w:rPr>
          <w:t>11</w:t>
        </w:r>
        <w:r w:rsidRPr="00521D50">
          <w:rPr>
            <w:rFonts w:asciiTheme="majorBidi" w:hAnsiTheme="majorBidi" w:cstheme="majorBidi"/>
            <w:sz w:val="24"/>
            <w:szCs w:val="24"/>
          </w:rPr>
          <w:fldChar w:fldCharType="end"/>
        </w:r>
      </w:p>
    </w:sdtContent>
  </w:sdt>
  <w:p w14:paraId="7681F093" w14:textId="59661F33" w:rsidR="000D17AF" w:rsidRDefault="000D17A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C5244" w14:textId="77777777" w:rsidR="00C24C8C" w:rsidRDefault="00C24C8C" w:rsidP="00A43C23">
      <w:pPr>
        <w:spacing w:after="0" w:line="240" w:lineRule="auto"/>
      </w:pPr>
      <w:r>
        <w:separator/>
      </w:r>
    </w:p>
  </w:footnote>
  <w:footnote w:type="continuationSeparator" w:id="0">
    <w:p w14:paraId="6B6BD08F" w14:textId="77777777" w:rsidR="00C24C8C" w:rsidRDefault="00C24C8C" w:rsidP="00A43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2448"/>
    <w:multiLevelType w:val="hybridMultilevel"/>
    <w:tmpl w:val="C4D24150"/>
    <w:lvl w:ilvl="0" w:tplc="F732C6D8">
      <w:start w:val="1"/>
      <w:numFmt w:val="decimal"/>
      <w:lvlText w:val="%1."/>
      <w:lvlJc w:val="left"/>
      <w:pPr>
        <w:ind w:left="720" w:hanging="360"/>
      </w:pPr>
      <w:rPr>
        <w:rFonts w:asciiTheme="majorBidi" w:eastAsiaTheme="minorHAnsi" w:hAnsiTheme="majorBidi" w:cstheme="majorBidi"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DC330A"/>
    <w:multiLevelType w:val="hybridMultilevel"/>
    <w:tmpl w:val="7C3A3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2F23D1"/>
    <w:multiLevelType w:val="hybridMultilevel"/>
    <w:tmpl w:val="0F3825BE"/>
    <w:lvl w:ilvl="0" w:tplc="5DA4D674">
      <w:start w:val="1"/>
      <w:numFmt w:val="decimal"/>
      <w:lvlText w:val="%1"/>
      <w:lvlJc w:val="left"/>
      <w:pPr>
        <w:ind w:left="1070" w:hanging="360"/>
      </w:pPr>
      <w:rPr>
        <w:color w:val="000000" w:themeColor="text1"/>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3" w15:restartNumberingAfterBreak="0">
    <w:nsid w:val="08A83C1D"/>
    <w:multiLevelType w:val="hybridMultilevel"/>
    <w:tmpl w:val="F6D8665A"/>
    <w:lvl w:ilvl="0" w:tplc="8F78596C">
      <w:start w:val="17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02046A5"/>
    <w:multiLevelType w:val="hybridMultilevel"/>
    <w:tmpl w:val="C1B49B1E"/>
    <w:lvl w:ilvl="0" w:tplc="5868EDDA">
      <w:start w:val="1"/>
      <w:numFmt w:val="decimal"/>
      <w:lvlText w:val="%1."/>
      <w:lvlJc w:val="left"/>
      <w:pPr>
        <w:ind w:left="720" w:hanging="360"/>
      </w:pPr>
      <w:rPr>
        <w:rFonts w:asciiTheme="majorBidi" w:eastAsiaTheme="minorHAnsi" w:hAnsiTheme="majorBidi" w:cstheme="majorBidi"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02B7A91"/>
    <w:multiLevelType w:val="hybridMultilevel"/>
    <w:tmpl w:val="BF940DB4"/>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0EF5F7D"/>
    <w:multiLevelType w:val="multilevel"/>
    <w:tmpl w:val="08D8AED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2162C3"/>
    <w:multiLevelType w:val="multilevel"/>
    <w:tmpl w:val="46DA853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EF5D88"/>
    <w:multiLevelType w:val="hybridMultilevel"/>
    <w:tmpl w:val="1E3EAD48"/>
    <w:lvl w:ilvl="0" w:tplc="041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4791207"/>
    <w:multiLevelType w:val="multilevel"/>
    <w:tmpl w:val="6E1CA53A"/>
    <w:lvl w:ilvl="0">
      <w:start w:val="1"/>
      <w:numFmt w:val="decimal"/>
      <w:lvlText w:val="%1."/>
      <w:lvlJc w:val="left"/>
      <w:pPr>
        <w:ind w:left="720" w:hanging="360"/>
      </w:pPr>
    </w:lvl>
    <w:lvl w:ilvl="1">
      <w:start w:val="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15:restartNumberingAfterBreak="0">
    <w:nsid w:val="1AEB709A"/>
    <w:multiLevelType w:val="multilevel"/>
    <w:tmpl w:val="346685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3EB25EF"/>
    <w:multiLevelType w:val="hybridMultilevel"/>
    <w:tmpl w:val="FA38CF4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4936225"/>
    <w:multiLevelType w:val="hybridMultilevel"/>
    <w:tmpl w:val="289AF70E"/>
    <w:lvl w:ilvl="0" w:tplc="039493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DD46883"/>
    <w:multiLevelType w:val="hybridMultilevel"/>
    <w:tmpl w:val="953EE3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30B014DB"/>
    <w:multiLevelType w:val="multilevel"/>
    <w:tmpl w:val="839ED082"/>
    <w:lvl w:ilvl="0">
      <w:start w:val="2"/>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3151200C"/>
    <w:multiLevelType w:val="hybridMultilevel"/>
    <w:tmpl w:val="88824B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BA3006"/>
    <w:multiLevelType w:val="hybridMultilevel"/>
    <w:tmpl w:val="90F208DA"/>
    <w:lvl w:ilvl="0" w:tplc="2D520080">
      <w:start w:val="1"/>
      <w:numFmt w:val="decimal"/>
      <w:lvlText w:val="%1."/>
      <w:lvlJc w:val="left"/>
      <w:pPr>
        <w:ind w:left="107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40262C83"/>
    <w:multiLevelType w:val="multilevel"/>
    <w:tmpl w:val="AEC8C8B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rFonts w:ascii="Times New Roman" w:eastAsia="Andale Sans UI"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2A4B5F"/>
    <w:multiLevelType w:val="hybridMultilevel"/>
    <w:tmpl w:val="737A86D0"/>
    <w:lvl w:ilvl="0" w:tplc="87F2CBF8">
      <w:start w:val="5"/>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15:restartNumberingAfterBreak="0">
    <w:nsid w:val="4844177D"/>
    <w:multiLevelType w:val="hybridMultilevel"/>
    <w:tmpl w:val="5C966FD2"/>
    <w:lvl w:ilvl="0" w:tplc="76F4EC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877445D"/>
    <w:multiLevelType w:val="multilevel"/>
    <w:tmpl w:val="B52CDC58"/>
    <w:lvl w:ilvl="0">
      <w:start w:val="1"/>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95451A4"/>
    <w:multiLevelType w:val="hybridMultilevel"/>
    <w:tmpl w:val="4432C966"/>
    <w:lvl w:ilvl="0" w:tplc="543E222C">
      <w:start w:val="174"/>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A2A63EE"/>
    <w:multiLevelType w:val="hybridMultilevel"/>
    <w:tmpl w:val="F8428390"/>
    <w:lvl w:ilvl="0" w:tplc="B84840C4">
      <w:start w:val="1"/>
      <w:numFmt w:val="decimal"/>
      <w:lvlText w:val="[%1]"/>
      <w:lvlJc w:val="left"/>
      <w:pPr>
        <w:ind w:left="720" w:hanging="363"/>
      </w:pPr>
    </w:lvl>
    <w:lvl w:ilvl="1" w:tplc="04190019">
      <w:start w:val="1"/>
      <w:numFmt w:val="lowerLetter"/>
      <w:lvlText w:val="%2."/>
      <w:lvlJc w:val="left"/>
      <w:pPr>
        <w:ind w:left="3061" w:hanging="360"/>
      </w:pPr>
    </w:lvl>
    <w:lvl w:ilvl="2" w:tplc="0419001B">
      <w:start w:val="1"/>
      <w:numFmt w:val="lowerRoman"/>
      <w:lvlText w:val="%3."/>
      <w:lvlJc w:val="right"/>
      <w:pPr>
        <w:ind w:left="3781" w:hanging="180"/>
      </w:pPr>
    </w:lvl>
    <w:lvl w:ilvl="3" w:tplc="0419000F">
      <w:start w:val="1"/>
      <w:numFmt w:val="decimal"/>
      <w:lvlText w:val="%4."/>
      <w:lvlJc w:val="left"/>
      <w:pPr>
        <w:ind w:left="4501" w:hanging="360"/>
      </w:pPr>
    </w:lvl>
    <w:lvl w:ilvl="4" w:tplc="04190019">
      <w:start w:val="1"/>
      <w:numFmt w:val="lowerLetter"/>
      <w:lvlText w:val="%5."/>
      <w:lvlJc w:val="left"/>
      <w:pPr>
        <w:ind w:left="5221" w:hanging="360"/>
      </w:pPr>
    </w:lvl>
    <w:lvl w:ilvl="5" w:tplc="0419001B">
      <w:start w:val="1"/>
      <w:numFmt w:val="lowerRoman"/>
      <w:lvlText w:val="%6."/>
      <w:lvlJc w:val="right"/>
      <w:pPr>
        <w:ind w:left="5941" w:hanging="180"/>
      </w:pPr>
    </w:lvl>
    <w:lvl w:ilvl="6" w:tplc="0419000F">
      <w:start w:val="1"/>
      <w:numFmt w:val="decimal"/>
      <w:lvlText w:val="%7."/>
      <w:lvlJc w:val="left"/>
      <w:pPr>
        <w:ind w:left="6661" w:hanging="360"/>
      </w:pPr>
    </w:lvl>
    <w:lvl w:ilvl="7" w:tplc="04190019">
      <w:start w:val="1"/>
      <w:numFmt w:val="lowerLetter"/>
      <w:lvlText w:val="%8."/>
      <w:lvlJc w:val="left"/>
      <w:pPr>
        <w:ind w:left="7381" w:hanging="360"/>
      </w:pPr>
    </w:lvl>
    <w:lvl w:ilvl="8" w:tplc="0419001B">
      <w:start w:val="1"/>
      <w:numFmt w:val="lowerRoman"/>
      <w:lvlText w:val="%9."/>
      <w:lvlJc w:val="right"/>
      <w:pPr>
        <w:ind w:left="8101" w:hanging="180"/>
      </w:pPr>
    </w:lvl>
  </w:abstractNum>
  <w:abstractNum w:abstractNumId="23" w15:restartNumberingAfterBreak="0">
    <w:nsid w:val="4FE30F20"/>
    <w:multiLevelType w:val="hybridMultilevel"/>
    <w:tmpl w:val="1C36B556"/>
    <w:lvl w:ilvl="0" w:tplc="19B0CFE4">
      <w:start w:val="17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6762B5D"/>
    <w:multiLevelType w:val="hybridMultilevel"/>
    <w:tmpl w:val="FA2C33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8D356DE"/>
    <w:multiLevelType w:val="multilevel"/>
    <w:tmpl w:val="8DB260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5554D69"/>
    <w:multiLevelType w:val="multilevel"/>
    <w:tmpl w:val="F886C8E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8A6AA6"/>
    <w:multiLevelType w:val="hybridMultilevel"/>
    <w:tmpl w:val="BBFA0E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DF10A21"/>
    <w:multiLevelType w:val="multilevel"/>
    <w:tmpl w:val="6FEC4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9F7F87"/>
    <w:multiLevelType w:val="multilevel"/>
    <w:tmpl w:val="7E4E095A"/>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6FBD6D67"/>
    <w:multiLevelType w:val="hybridMultilevel"/>
    <w:tmpl w:val="B01832A6"/>
    <w:lvl w:ilvl="0" w:tplc="041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38B7D9E"/>
    <w:multiLevelType w:val="hybridMultilevel"/>
    <w:tmpl w:val="D5409E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74321A2"/>
    <w:multiLevelType w:val="hybridMultilevel"/>
    <w:tmpl w:val="D84EE9E4"/>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A764436"/>
    <w:multiLevelType w:val="hybridMultilevel"/>
    <w:tmpl w:val="1A50BF5A"/>
    <w:lvl w:ilvl="0" w:tplc="EB8CF7EE">
      <w:start w:val="17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7D26673C"/>
    <w:multiLevelType w:val="multilevel"/>
    <w:tmpl w:val="AEC8C8B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rFonts w:ascii="Times New Roman" w:eastAsia="Andale Sans UI"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E695ECD"/>
    <w:multiLevelType w:val="multilevel"/>
    <w:tmpl w:val="2F7881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3182468">
    <w:abstractNumId w:val="20"/>
  </w:num>
  <w:num w:numId="2" w16cid:durableId="649552768">
    <w:abstractNumId w:val="10"/>
  </w:num>
  <w:num w:numId="3" w16cid:durableId="228881535">
    <w:abstractNumId w:val="29"/>
  </w:num>
  <w:num w:numId="4" w16cid:durableId="1346977162">
    <w:abstractNumId w:val="24"/>
  </w:num>
  <w:num w:numId="5" w16cid:durableId="1195537493">
    <w:abstractNumId w:val="12"/>
  </w:num>
  <w:num w:numId="6" w16cid:durableId="1849827333">
    <w:abstractNumId w:val="15"/>
  </w:num>
  <w:num w:numId="7" w16cid:durableId="1186092875">
    <w:abstractNumId w:val="8"/>
  </w:num>
  <w:num w:numId="8" w16cid:durableId="329723533">
    <w:abstractNumId w:val="11"/>
  </w:num>
  <w:num w:numId="9" w16cid:durableId="1617635199">
    <w:abstractNumId w:val="9"/>
  </w:num>
  <w:num w:numId="10" w16cid:durableId="327221914">
    <w:abstractNumId w:val="4"/>
  </w:num>
  <w:num w:numId="11" w16cid:durableId="1859806110">
    <w:abstractNumId w:val="0"/>
  </w:num>
  <w:num w:numId="12" w16cid:durableId="1660427839">
    <w:abstractNumId w:val="14"/>
  </w:num>
  <w:num w:numId="13" w16cid:durableId="1417365205">
    <w:abstractNumId w:val="35"/>
  </w:num>
  <w:num w:numId="14" w16cid:durableId="995231844">
    <w:abstractNumId w:val="26"/>
  </w:num>
  <w:num w:numId="15" w16cid:durableId="42801934">
    <w:abstractNumId w:val="7"/>
  </w:num>
  <w:num w:numId="16" w16cid:durableId="859440134">
    <w:abstractNumId w:val="28"/>
  </w:num>
  <w:num w:numId="17" w16cid:durableId="1921285346">
    <w:abstractNumId w:val="17"/>
  </w:num>
  <w:num w:numId="18" w16cid:durableId="1591770538">
    <w:abstractNumId w:val="19"/>
  </w:num>
  <w:num w:numId="19" w16cid:durableId="578490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3184699">
    <w:abstractNumId w:val="13"/>
  </w:num>
  <w:num w:numId="21" w16cid:durableId="269625947">
    <w:abstractNumId w:val="31"/>
  </w:num>
  <w:num w:numId="22" w16cid:durableId="1983272311">
    <w:abstractNumId w:val="1"/>
  </w:num>
  <w:num w:numId="23" w16cid:durableId="2140609702">
    <w:abstractNumId w:val="25"/>
  </w:num>
  <w:num w:numId="24" w16cid:durableId="1533761042">
    <w:abstractNumId w:val="16"/>
  </w:num>
  <w:num w:numId="25" w16cid:durableId="436676446">
    <w:abstractNumId w:val="18"/>
  </w:num>
  <w:num w:numId="26" w16cid:durableId="18701442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33298900">
    <w:abstractNumId w:val="21"/>
  </w:num>
  <w:num w:numId="28" w16cid:durableId="1203055777">
    <w:abstractNumId w:val="3"/>
  </w:num>
  <w:num w:numId="29" w16cid:durableId="1786727081">
    <w:abstractNumId w:val="33"/>
  </w:num>
  <w:num w:numId="30" w16cid:durableId="942150505">
    <w:abstractNumId w:val="23"/>
  </w:num>
  <w:num w:numId="31" w16cid:durableId="2091810617">
    <w:abstractNumId w:val="27"/>
  </w:num>
  <w:num w:numId="32" w16cid:durableId="1990819465">
    <w:abstractNumId w:val="34"/>
  </w:num>
  <w:num w:numId="33" w16cid:durableId="34087315">
    <w:abstractNumId w:val="6"/>
  </w:num>
  <w:num w:numId="34" w16cid:durableId="570118822">
    <w:abstractNumId w:val="5"/>
  </w:num>
  <w:num w:numId="35" w16cid:durableId="2014146532">
    <w:abstractNumId w:val="32"/>
  </w:num>
  <w:num w:numId="36" w16cid:durableId="188274647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C8A"/>
    <w:rsid w:val="000016F7"/>
    <w:rsid w:val="00001C18"/>
    <w:rsid w:val="000027C0"/>
    <w:rsid w:val="00002A35"/>
    <w:rsid w:val="00004B2B"/>
    <w:rsid w:val="000050A8"/>
    <w:rsid w:val="00005258"/>
    <w:rsid w:val="000059AB"/>
    <w:rsid w:val="00006D3E"/>
    <w:rsid w:val="00011AE0"/>
    <w:rsid w:val="00012F67"/>
    <w:rsid w:val="00013D17"/>
    <w:rsid w:val="00020683"/>
    <w:rsid w:val="00022B3E"/>
    <w:rsid w:val="00022E88"/>
    <w:rsid w:val="00023D5D"/>
    <w:rsid w:val="00031BF5"/>
    <w:rsid w:val="000337BF"/>
    <w:rsid w:val="00033804"/>
    <w:rsid w:val="000364EF"/>
    <w:rsid w:val="0003686A"/>
    <w:rsid w:val="00043982"/>
    <w:rsid w:val="000467BE"/>
    <w:rsid w:val="0004790A"/>
    <w:rsid w:val="00053800"/>
    <w:rsid w:val="00054415"/>
    <w:rsid w:val="00055B74"/>
    <w:rsid w:val="000570E9"/>
    <w:rsid w:val="00057B07"/>
    <w:rsid w:val="0006041F"/>
    <w:rsid w:val="000616B6"/>
    <w:rsid w:val="000629B0"/>
    <w:rsid w:val="000650C5"/>
    <w:rsid w:val="00066217"/>
    <w:rsid w:val="00070CF1"/>
    <w:rsid w:val="0007260C"/>
    <w:rsid w:val="0007551F"/>
    <w:rsid w:val="00076545"/>
    <w:rsid w:val="00076B60"/>
    <w:rsid w:val="00077EA8"/>
    <w:rsid w:val="00080CE1"/>
    <w:rsid w:val="00081219"/>
    <w:rsid w:val="00081929"/>
    <w:rsid w:val="0008457E"/>
    <w:rsid w:val="00085713"/>
    <w:rsid w:val="00087717"/>
    <w:rsid w:val="00091157"/>
    <w:rsid w:val="000948AA"/>
    <w:rsid w:val="00094991"/>
    <w:rsid w:val="000A0A02"/>
    <w:rsid w:val="000A17E8"/>
    <w:rsid w:val="000A3E19"/>
    <w:rsid w:val="000A477A"/>
    <w:rsid w:val="000A5A24"/>
    <w:rsid w:val="000A6EAF"/>
    <w:rsid w:val="000A7142"/>
    <w:rsid w:val="000A7B30"/>
    <w:rsid w:val="000A7ECC"/>
    <w:rsid w:val="000B1AE8"/>
    <w:rsid w:val="000B35C7"/>
    <w:rsid w:val="000B69B5"/>
    <w:rsid w:val="000B6E2F"/>
    <w:rsid w:val="000C05E6"/>
    <w:rsid w:val="000C06BB"/>
    <w:rsid w:val="000C1711"/>
    <w:rsid w:val="000C2E19"/>
    <w:rsid w:val="000C30B3"/>
    <w:rsid w:val="000C313C"/>
    <w:rsid w:val="000D0598"/>
    <w:rsid w:val="000D17AF"/>
    <w:rsid w:val="000D1C30"/>
    <w:rsid w:val="000D21D5"/>
    <w:rsid w:val="000D3340"/>
    <w:rsid w:val="000D5665"/>
    <w:rsid w:val="000D5B0B"/>
    <w:rsid w:val="000D6D1B"/>
    <w:rsid w:val="000D7A2E"/>
    <w:rsid w:val="000E08E0"/>
    <w:rsid w:val="000E12F3"/>
    <w:rsid w:val="000E1923"/>
    <w:rsid w:val="000E1D1B"/>
    <w:rsid w:val="000E29CB"/>
    <w:rsid w:val="000E38EC"/>
    <w:rsid w:val="000E5092"/>
    <w:rsid w:val="000E7893"/>
    <w:rsid w:val="000F21D0"/>
    <w:rsid w:val="000F3AC2"/>
    <w:rsid w:val="000F5499"/>
    <w:rsid w:val="000F5D95"/>
    <w:rsid w:val="000F6E3C"/>
    <w:rsid w:val="001012EB"/>
    <w:rsid w:val="0010181F"/>
    <w:rsid w:val="00102DD8"/>
    <w:rsid w:val="00103ADC"/>
    <w:rsid w:val="00110FDC"/>
    <w:rsid w:val="0011161A"/>
    <w:rsid w:val="00116395"/>
    <w:rsid w:val="00120BCB"/>
    <w:rsid w:val="00122F13"/>
    <w:rsid w:val="00123DAC"/>
    <w:rsid w:val="0012796A"/>
    <w:rsid w:val="00130587"/>
    <w:rsid w:val="00130A2F"/>
    <w:rsid w:val="00130D4D"/>
    <w:rsid w:val="00132D4A"/>
    <w:rsid w:val="00135131"/>
    <w:rsid w:val="00135512"/>
    <w:rsid w:val="00141476"/>
    <w:rsid w:val="00142616"/>
    <w:rsid w:val="001430DA"/>
    <w:rsid w:val="00143129"/>
    <w:rsid w:val="00143FE1"/>
    <w:rsid w:val="00144F76"/>
    <w:rsid w:val="0014686D"/>
    <w:rsid w:val="00147255"/>
    <w:rsid w:val="001500C1"/>
    <w:rsid w:val="00150CC9"/>
    <w:rsid w:val="0015107B"/>
    <w:rsid w:val="00151CAA"/>
    <w:rsid w:val="0015392E"/>
    <w:rsid w:val="00156CDC"/>
    <w:rsid w:val="001572B7"/>
    <w:rsid w:val="0016260A"/>
    <w:rsid w:val="001657C4"/>
    <w:rsid w:val="00165F3E"/>
    <w:rsid w:val="00167DD7"/>
    <w:rsid w:val="00167E2E"/>
    <w:rsid w:val="001703BC"/>
    <w:rsid w:val="001716AA"/>
    <w:rsid w:val="00171D13"/>
    <w:rsid w:val="00175249"/>
    <w:rsid w:val="00175DB5"/>
    <w:rsid w:val="00177778"/>
    <w:rsid w:val="00181525"/>
    <w:rsid w:val="00181A55"/>
    <w:rsid w:val="00183A81"/>
    <w:rsid w:val="00183D50"/>
    <w:rsid w:val="00187002"/>
    <w:rsid w:val="00190B95"/>
    <w:rsid w:val="0019193A"/>
    <w:rsid w:val="001947C1"/>
    <w:rsid w:val="00195A33"/>
    <w:rsid w:val="00196D4A"/>
    <w:rsid w:val="001A13F6"/>
    <w:rsid w:val="001A3144"/>
    <w:rsid w:val="001A3EA4"/>
    <w:rsid w:val="001A4B3B"/>
    <w:rsid w:val="001A4B63"/>
    <w:rsid w:val="001B0045"/>
    <w:rsid w:val="001B0E38"/>
    <w:rsid w:val="001B2AD1"/>
    <w:rsid w:val="001B4FFE"/>
    <w:rsid w:val="001B628D"/>
    <w:rsid w:val="001B775E"/>
    <w:rsid w:val="001C441B"/>
    <w:rsid w:val="001C4862"/>
    <w:rsid w:val="001C5035"/>
    <w:rsid w:val="001C5161"/>
    <w:rsid w:val="001C51BD"/>
    <w:rsid w:val="001C5277"/>
    <w:rsid w:val="001C5A5E"/>
    <w:rsid w:val="001D0122"/>
    <w:rsid w:val="001D025F"/>
    <w:rsid w:val="001D1B29"/>
    <w:rsid w:val="001D2B1D"/>
    <w:rsid w:val="001D64D6"/>
    <w:rsid w:val="001D7A50"/>
    <w:rsid w:val="001E1573"/>
    <w:rsid w:val="001E18A3"/>
    <w:rsid w:val="001E59C4"/>
    <w:rsid w:val="001E74B0"/>
    <w:rsid w:val="001E7754"/>
    <w:rsid w:val="001F1D36"/>
    <w:rsid w:val="001F1F97"/>
    <w:rsid w:val="001F2913"/>
    <w:rsid w:val="001F47DC"/>
    <w:rsid w:val="001F4BC6"/>
    <w:rsid w:val="001F632C"/>
    <w:rsid w:val="00201877"/>
    <w:rsid w:val="00202FD1"/>
    <w:rsid w:val="00206204"/>
    <w:rsid w:val="00206842"/>
    <w:rsid w:val="0020725C"/>
    <w:rsid w:val="00211091"/>
    <w:rsid w:val="002113A6"/>
    <w:rsid w:val="002119C1"/>
    <w:rsid w:val="00211F2F"/>
    <w:rsid w:val="002124C4"/>
    <w:rsid w:val="002127D4"/>
    <w:rsid w:val="0021373F"/>
    <w:rsid w:val="002170BB"/>
    <w:rsid w:val="00217B5B"/>
    <w:rsid w:val="00217E89"/>
    <w:rsid w:val="00222D5F"/>
    <w:rsid w:val="002246B5"/>
    <w:rsid w:val="00224AC2"/>
    <w:rsid w:val="00224B8C"/>
    <w:rsid w:val="00224EAE"/>
    <w:rsid w:val="0022613D"/>
    <w:rsid w:val="00231F3F"/>
    <w:rsid w:val="0023292C"/>
    <w:rsid w:val="002356CA"/>
    <w:rsid w:val="00236437"/>
    <w:rsid w:val="0024465A"/>
    <w:rsid w:val="00245A1B"/>
    <w:rsid w:val="00246058"/>
    <w:rsid w:val="00246D76"/>
    <w:rsid w:val="0025013E"/>
    <w:rsid w:val="00250ABF"/>
    <w:rsid w:val="00251538"/>
    <w:rsid w:val="00251755"/>
    <w:rsid w:val="002570FC"/>
    <w:rsid w:val="0025795C"/>
    <w:rsid w:val="002608B2"/>
    <w:rsid w:val="002630A8"/>
    <w:rsid w:val="00263D92"/>
    <w:rsid w:val="002644EC"/>
    <w:rsid w:val="0026538E"/>
    <w:rsid w:val="0026589B"/>
    <w:rsid w:val="00267785"/>
    <w:rsid w:val="00267CC8"/>
    <w:rsid w:val="00267D95"/>
    <w:rsid w:val="002709F8"/>
    <w:rsid w:val="00270F1C"/>
    <w:rsid w:val="0027124A"/>
    <w:rsid w:val="00272A20"/>
    <w:rsid w:val="00274CFD"/>
    <w:rsid w:val="00274ECB"/>
    <w:rsid w:val="0027548F"/>
    <w:rsid w:val="00277906"/>
    <w:rsid w:val="00281FBD"/>
    <w:rsid w:val="002822D1"/>
    <w:rsid w:val="002823BD"/>
    <w:rsid w:val="00282A02"/>
    <w:rsid w:val="00284D94"/>
    <w:rsid w:val="00286710"/>
    <w:rsid w:val="002914E2"/>
    <w:rsid w:val="00292802"/>
    <w:rsid w:val="00294AF3"/>
    <w:rsid w:val="00296D79"/>
    <w:rsid w:val="00297C3E"/>
    <w:rsid w:val="00297C5D"/>
    <w:rsid w:val="002A0BB4"/>
    <w:rsid w:val="002A4262"/>
    <w:rsid w:val="002A5185"/>
    <w:rsid w:val="002B0002"/>
    <w:rsid w:val="002B1288"/>
    <w:rsid w:val="002B1330"/>
    <w:rsid w:val="002B2D6F"/>
    <w:rsid w:val="002B333A"/>
    <w:rsid w:val="002B394E"/>
    <w:rsid w:val="002B3B35"/>
    <w:rsid w:val="002B42A1"/>
    <w:rsid w:val="002B4769"/>
    <w:rsid w:val="002B48F2"/>
    <w:rsid w:val="002B4C68"/>
    <w:rsid w:val="002B5D01"/>
    <w:rsid w:val="002B6FB1"/>
    <w:rsid w:val="002C0EAD"/>
    <w:rsid w:val="002C2738"/>
    <w:rsid w:val="002C3370"/>
    <w:rsid w:val="002C4D37"/>
    <w:rsid w:val="002D0A12"/>
    <w:rsid w:val="002D1352"/>
    <w:rsid w:val="002D2B26"/>
    <w:rsid w:val="002D3FC8"/>
    <w:rsid w:val="002E77DD"/>
    <w:rsid w:val="002F0D34"/>
    <w:rsid w:val="002F3742"/>
    <w:rsid w:val="002F3ED0"/>
    <w:rsid w:val="002F3F99"/>
    <w:rsid w:val="002F4752"/>
    <w:rsid w:val="002F4AB7"/>
    <w:rsid w:val="002F4BDD"/>
    <w:rsid w:val="002F52FE"/>
    <w:rsid w:val="002F659E"/>
    <w:rsid w:val="002F65FE"/>
    <w:rsid w:val="002F66F1"/>
    <w:rsid w:val="0030034F"/>
    <w:rsid w:val="00301687"/>
    <w:rsid w:val="00302011"/>
    <w:rsid w:val="00306A5F"/>
    <w:rsid w:val="0030718A"/>
    <w:rsid w:val="0030765E"/>
    <w:rsid w:val="003120FF"/>
    <w:rsid w:val="00315E59"/>
    <w:rsid w:val="00317A07"/>
    <w:rsid w:val="00323380"/>
    <w:rsid w:val="00324C8C"/>
    <w:rsid w:val="00324E02"/>
    <w:rsid w:val="00325C8B"/>
    <w:rsid w:val="00327F9F"/>
    <w:rsid w:val="003303A6"/>
    <w:rsid w:val="00330A0E"/>
    <w:rsid w:val="00331EC2"/>
    <w:rsid w:val="00333641"/>
    <w:rsid w:val="00333FFB"/>
    <w:rsid w:val="0033476D"/>
    <w:rsid w:val="0033622B"/>
    <w:rsid w:val="00337138"/>
    <w:rsid w:val="00340FA2"/>
    <w:rsid w:val="00341CDA"/>
    <w:rsid w:val="003420C1"/>
    <w:rsid w:val="0034580C"/>
    <w:rsid w:val="00345BD1"/>
    <w:rsid w:val="00345E6F"/>
    <w:rsid w:val="00347B31"/>
    <w:rsid w:val="00347F98"/>
    <w:rsid w:val="00350E25"/>
    <w:rsid w:val="00351001"/>
    <w:rsid w:val="003514BC"/>
    <w:rsid w:val="003527DB"/>
    <w:rsid w:val="00353F5E"/>
    <w:rsid w:val="0035483D"/>
    <w:rsid w:val="00354E54"/>
    <w:rsid w:val="00354F63"/>
    <w:rsid w:val="0035645F"/>
    <w:rsid w:val="0035705D"/>
    <w:rsid w:val="003607A5"/>
    <w:rsid w:val="003610EF"/>
    <w:rsid w:val="0036202F"/>
    <w:rsid w:val="00362898"/>
    <w:rsid w:val="00362B96"/>
    <w:rsid w:val="003631DA"/>
    <w:rsid w:val="003659BE"/>
    <w:rsid w:val="00366F1B"/>
    <w:rsid w:val="00367977"/>
    <w:rsid w:val="0037029A"/>
    <w:rsid w:val="00373C6C"/>
    <w:rsid w:val="00374CE9"/>
    <w:rsid w:val="00374DCF"/>
    <w:rsid w:val="003766E0"/>
    <w:rsid w:val="0038264B"/>
    <w:rsid w:val="00382D45"/>
    <w:rsid w:val="00382EDC"/>
    <w:rsid w:val="003945EC"/>
    <w:rsid w:val="003955B9"/>
    <w:rsid w:val="003979B4"/>
    <w:rsid w:val="00397A84"/>
    <w:rsid w:val="003A08D1"/>
    <w:rsid w:val="003A182F"/>
    <w:rsid w:val="003B25F6"/>
    <w:rsid w:val="003B3206"/>
    <w:rsid w:val="003B6DDF"/>
    <w:rsid w:val="003C0EDB"/>
    <w:rsid w:val="003C2E10"/>
    <w:rsid w:val="003C4D62"/>
    <w:rsid w:val="003C5DC9"/>
    <w:rsid w:val="003C7021"/>
    <w:rsid w:val="003C7346"/>
    <w:rsid w:val="003C7B60"/>
    <w:rsid w:val="003D180C"/>
    <w:rsid w:val="003D2EAD"/>
    <w:rsid w:val="003D31A2"/>
    <w:rsid w:val="003D56C6"/>
    <w:rsid w:val="003D7590"/>
    <w:rsid w:val="003E0850"/>
    <w:rsid w:val="003E13EB"/>
    <w:rsid w:val="003E3001"/>
    <w:rsid w:val="003E329A"/>
    <w:rsid w:val="003E77CE"/>
    <w:rsid w:val="003F0EAC"/>
    <w:rsid w:val="003F2003"/>
    <w:rsid w:val="003F2468"/>
    <w:rsid w:val="003F2F26"/>
    <w:rsid w:val="003F4166"/>
    <w:rsid w:val="003F49B3"/>
    <w:rsid w:val="003F5E0D"/>
    <w:rsid w:val="003F5EA4"/>
    <w:rsid w:val="003F6E77"/>
    <w:rsid w:val="00400837"/>
    <w:rsid w:val="00402975"/>
    <w:rsid w:val="00404104"/>
    <w:rsid w:val="0040589E"/>
    <w:rsid w:val="00407A73"/>
    <w:rsid w:val="0041276B"/>
    <w:rsid w:val="00412C02"/>
    <w:rsid w:val="00420761"/>
    <w:rsid w:val="00422E67"/>
    <w:rsid w:val="004233C4"/>
    <w:rsid w:val="00423737"/>
    <w:rsid w:val="0042503D"/>
    <w:rsid w:val="00426908"/>
    <w:rsid w:val="004307B0"/>
    <w:rsid w:val="00430E33"/>
    <w:rsid w:val="00430FB4"/>
    <w:rsid w:val="004343EB"/>
    <w:rsid w:val="0043473C"/>
    <w:rsid w:val="00436124"/>
    <w:rsid w:val="00441AB9"/>
    <w:rsid w:val="004445F0"/>
    <w:rsid w:val="00445808"/>
    <w:rsid w:val="00446470"/>
    <w:rsid w:val="004466FF"/>
    <w:rsid w:val="00446B49"/>
    <w:rsid w:val="004478EC"/>
    <w:rsid w:val="0045017A"/>
    <w:rsid w:val="00453730"/>
    <w:rsid w:val="00453D4D"/>
    <w:rsid w:val="00460005"/>
    <w:rsid w:val="00460DEF"/>
    <w:rsid w:val="00461B7A"/>
    <w:rsid w:val="00461C5B"/>
    <w:rsid w:val="00463A1A"/>
    <w:rsid w:val="00463A69"/>
    <w:rsid w:val="00466DAC"/>
    <w:rsid w:val="00466F31"/>
    <w:rsid w:val="00470BEC"/>
    <w:rsid w:val="0047201C"/>
    <w:rsid w:val="00474A20"/>
    <w:rsid w:val="00475189"/>
    <w:rsid w:val="00476321"/>
    <w:rsid w:val="004767D2"/>
    <w:rsid w:val="00476E64"/>
    <w:rsid w:val="004771B9"/>
    <w:rsid w:val="00480AF7"/>
    <w:rsid w:val="004810DC"/>
    <w:rsid w:val="0048444C"/>
    <w:rsid w:val="00484C5B"/>
    <w:rsid w:val="004852BB"/>
    <w:rsid w:val="004859BD"/>
    <w:rsid w:val="00486595"/>
    <w:rsid w:val="00491B3E"/>
    <w:rsid w:val="004938DB"/>
    <w:rsid w:val="00493F70"/>
    <w:rsid w:val="00495156"/>
    <w:rsid w:val="00495CD6"/>
    <w:rsid w:val="00496BFB"/>
    <w:rsid w:val="004A2727"/>
    <w:rsid w:val="004A4530"/>
    <w:rsid w:val="004A7EDE"/>
    <w:rsid w:val="004B13E7"/>
    <w:rsid w:val="004B3BAA"/>
    <w:rsid w:val="004C0E5C"/>
    <w:rsid w:val="004C1E11"/>
    <w:rsid w:val="004C2413"/>
    <w:rsid w:val="004C26A2"/>
    <w:rsid w:val="004C2807"/>
    <w:rsid w:val="004C62BF"/>
    <w:rsid w:val="004C7860"/>
    <w:rsid w:val="004D06F4"/>
    <w:rsid w:val="004D080A"/>
    <w:rsid w:val="004D0D25"/>
    <w:rsid w:val="004D373D"/>
    <w:rsid w:val="004D3E7F"/>
    <w:rsid w:val="004D4871"/>
    <w:rsid w:val="004D49E8"/>
    <w:rsid w:val="004D6D20"/>
    <w:rsid w:val="004E185E"/>
    <w:rsid w:val="004E779E"/>
    <w:rsid w:val="004E7EA5"/>
    <w:rsid w:val="004F2054"/>
    <w:rsid w:val="004F333C"/>
    <w:rsid w:val="004F53F2"/>
    <w:rsid w:val="004F558C"/>
    <w:rsid w:val="004F58EF"/>
    <w:rsid w:val="004F5D12"/>
    <w:rsid w:val="004F5FC7"/>
    <w:rsid w:val="004F61DE"/>
    <w:rsid w:val="004F6885"/>
    <w:rsid w:val="004F695A"/>
    <w:rsid w:val="004F76DC"/>
    <w:rsid w:val="00502DBF"/>
    <w:rsid w:val="0050367D"/>
    <w:rsid w:val="00503735"/>
    <w:rsid w:val="005045AF"/>
    <w:rsid w:val="00505580"/>
    <w:rsid w:val="005117D6"/>
    <w:rsid w:val="00511F8B"/>
    <w:rsid w:val="00512FF9"/>
    <w:rsid w:val="00513829"/>
    <w:rsid w:val="00516E34"/>
    <w:rsid w:val="00517B1B"/>
    <w:rsid w:val="005202F4"/>
    <w:rsid w:val="00521D50"/>
    <w:rsid w:val="0052336F"/>
    <w:rsid w:val="005236CA"/>
    <w:rsid w:val="005247E3"/>
    <w:rsid w:val="00524855"/>
    <w:rsid w:val="005249D7"/>
    <w:rsid w:val="00531B74"/>
    <w:rsid w:val="00533398"/>
    <w:rsid w:val="00534815"/>
    <w:rsid w:val="0053563A"/>
    <w:rsid w:val="0054088A"/>
    <w:rsid w:val="00542294"/>
    <w:rsid w:val="00543F3F"/>
    <w:rsid w:val="00544F74"/>
    <w:rsid w:val="00546CB7"/>
    <w:rsid w:val="00550786"/>
    <w:rsid w:val="0055241C"/>
    <w:rsid w:val="00553244"/>
    <w:rsid w:val="005548AA"/>
    <w:rsid w:val="00555639"/>
    <w:rsid w:val="00555F8A"/>
    <w:rsid w:val="0055675B"/>
    <w:rsid w:val="00557839"/>
    <w:rsid w:val="00561BF6"/>
    <w:rsid w:val="00566448"/>
    <w:rsid w:val="00573C5B"/>
    <w:rsid w:val="00575573"/>
    <w:rsid w:val="00575C3F"/>
    <w:rsid w:val="00575F70"/>
    <w:rsid w:val="00576469"/>
    <w:rsid w:val="00580004"/>
    <w:rsid w:val="005808BF"/>
    <w:rsid w:val="00581130"/>
    <w:rsid w:val="005813E1"/>
    <w:rsid w:val="005856EA"/>
    <w:rsid w:val="0058575A"/>
    <w:rsid w:val="00585D28"/>
    <w:rsid w:val="00585E41"/>
    <w:rsid w:val="005864B0"/>
    <w:rsid w:val="00587380"/>
    <w:rsid w:val="00591CEB"/>
    <w:rsid w:val="00591D3E"/>
    <w:rsid w:val="00592347"/>
    <w:rsid w:val="00593064"/>
    <w:rsid w:val="00593391"/>
    <w:rsid w:val="00595576"/>
    <w:rsid w:val="00595B25"/>
    <w:rsid w:val="00597302"/>
    <w:rsid w:val="005A148D"/>
    <w:rsid w:val="005A1903"/>
    <w:rsid w:val="005A57CA"/>
    <w:rsid w:val="005A6142"/>
    <w:rsid w:val="005A7B60"/>
    <w:rsid w:val="005B0A2C"/>
    <w:rsid w:val="005B2BA8"/>
    <w:rsid w:val="005B353C"/>
    <w:rsid w:val="005B3D88"/>
    <w:rsid w:val="005B471F"/>
    <w:rsid w:val="005B513D"/>
    <w:rsid w:val="005B61EE"/>
    <w:rsid w:val="005C41B5"/>
    <w:rsid w:val="005C48F7"/>
    <w:rsid w:val="005C5441"/>
    <w:rsid w:val="005C59A3"/>
    <w:rsid w:val="005D22BA"/>
    <w:rsid w:val="005D2574"/>
    <w:rsid w:val="005D329A"/>
    <w:rsid w:val="005D406F"/>
    <w:rsid w:val="005D4B22"/>
    <w:rsid w:val="005E1C65"/>
    <w:rsid w:val="005E35C6"/>
    <w:rsid w:val="005E3DE6"/>
    <w:rsid w:val="005E5205"/>
    <w:rsid w:val="005E5BCC"/>
    <w:rsid w:val="005F16B5"/>
    <w:rsid w:val="005F1E0D"/>
    <w:rsid w:val="005F20D4"/>
    <w:rsid w:val="005F3B21"/>
    <w:rsid w:val="005F4471"/>
    <w:rsid w:val="005F715A"/>
    <w:rsid w:val="006028EF"/>
    <w:rsid w:val="006041EC"/>
    <w:rsid w:val="00605708"/>
    <w:rsid w:val="00605925"/>
    <w:rsid w:val="0060743D"/>
    <w:rsid w:val="006102E7"/>
    <w:rsid w:val="0061030E"/>
    <w:rsid w:val="00610EEE"/>
    <w:rsid w:val="0061208C"/>
    <w:rsid w:val="00615FC2"/>
    <w:rsid w:val="00616BC3"/>
    <w:rsid w:val="0062278B"/>
    <w:rsid w:val="006230E3"/>
    <w:rsid w:val="00625112"/>
    <w:rsid w:val="00625BA0"/>
    <w:rsid w:val="00631764"/>
    <w:rsid w:val="00637286"/>
    <w:rsid w:val="00641722"/>
    <w:rsid w:val="006437EA"/>
    <w:rsid w:val="006453A5"/>
    <w:rsid w:val="00647E78"/>
    <w:rsid w:val="00650054"/>
    <w:rsid w:val="0065091D"/>
    <w:rsid w:val="00652E88"/>
    <w:rsid w:val="0065396C"/>
    <w:rsid w:val="006541AD"/>
    <w:rsid w:val="00654304"/>
    <w:rsid w:val="00654A7A"/>
    <w:rsid w:val="0065567B"/>
    <w:rsid w:val="006564AE"/>
    <w:rsid w:val="00657A5F"/>
    <w:rsid w:val="00657CD3"/>
    <w:rsid w:val="00660975"/>
    <w:rsid w:val="00660B36"/>
    <w:rsid w:val="006614FD"/>
    <w:rsid w:val="006640CF"/>
    <w:rsid w:val="00664667"/>
    <w:rsid w:val="00665390"/>
    <w:rsid w:val="006653DF"/>
    <w:rsid w:val="00665CA8"/>
    <w:rsid w:val="006661A8"/>
    <w:rsid w:val="00666ABD"/>
    <w:rsid w:val="00667DF6"/>
    <w:rsid w:val="00667EB5"/>
    <w:rsid w:val="00671035"/>
    <w:rsid w:val="00671675"/>
    <w:rsid w:val="00674534"/>
    <w:rsid w:val="00674DFA"/>
    <w:rsid w:val="00676FEF"/>
    <w:rsid w:val="006775FE"/>
    <w:rsid w:val="00680985"/>
    <w:rsid w:val="00680CA9"/>
    <w:rsid w:val="00681480"/>
    <w:rsid w:val="0068437F"/>
    <w:rsid w:val="006863F4"/>
    <w:rsid w:val="006869B7"/>
    <w:rsid w:val="00691A3B"/>
    <w:rsid w:val="00691D3F"/>
    <w:rsid w:val="00692C83"/>
    <w:rsid w:val="00692EE9"/>
    <w:rsid w:val="0069582A"/>
    <w:rsid w:val="00695D46"/>
    <w:rsid w:val="006961DC"/>
    <w:rsid w:val="006A1FB6"/>
    <w:rsid w:val="006A4B4C"/>
    <w:rsid w:val="006B018F"/>
    <w:rsid w:val="006B0CF0"/>
    <w:rsid w:val="006B2C41"/>
    <w:rsid w:val="006B3196"/>
    <w:rsid w:val="006B5672"/>
    <w:rsid w:val="006B5907"/>
    <w:rsid w:val="006C57A9"/>
    <w:rsid w:val="006C59E0"/>
    <w:rsid w:val="006C6E23"/>
    <w:rsid w:val="006D3C46"/>
    <w:rsid w:val="006D4130"/>
    <w:rsid w:val="006D4602"/>
    <w:rsid w:val="006D7DFC"/>
    <w:rsid w:val="006E00FB"/>
    <w:rsid w:val="006E0DB8"/>
    <w:rsid w:val="006E3884"/>
    <w:rsid w:val="006E4766"/>
    <w:rsid w:val="006E6444"/>
    <w:rsid w:val="006F06A4"/>
    <w:rsid w:val="006F1A85"/>
    <w:rsid w:val="006F3FE4"/>
    <w:rsid w:val="006F540B"/>
    <w:rsid w:val="006F7440"/>
    <w:rsid w:val="006F78FA"/>
    <w:rsid w:val="007101A8"/>
    <w:rsid w:val="00716582"/>
    <w:rsid w:val="00723245"/>
    <w:rsid w:val="007237FD"/>
    <w:rsid w:val="00724084"/>
    <w:rsid w:val="007241F9"/>
    <w:rsid w:val="007250B1"/>
    <w:rsid w:val="007275F3"/>
    <w:rsid w:val="007353FA"/>
    <w:rsid w:val="00735654"/>
    <w:rsid w:val="00736761"/>
    <w:rsid w:val="00737FF6"/>
    <w:rsid w:val="007408FB"/>
    <w:rsid w:val="00741FB8"/>
    <w:rsid w:val="00742C0C"/>
    <w:rsid w:val="007468B9"/>
    <w:rsid w:val="00747778"/>
    <w:rsid w:val="007479EA"/>
    <w:rsid w:val="007506DB"/>
    <w:rsid w:val="00752EC4"/>
    <w:rsid w:val="00754A45"/>
    <w:rsid w:val="00754B6B"/>
    <w:rsid w:val="00760EB1"/>
    <w:rsid w:val="0077169B"/>
    <w:rsid w:val="00771D98"/>
    <w:rsid w:val="00772CA4"/>
    <w:rsid w:val="00774210"/>
    <w:rsid w:val="00774F7F"/>
    <w:rsid w:val="00775351"/>
    <w:rsid w:val="007759FF"/>
    <w:rsid w:val="00777CA6"/>
    <w:rsid w:val="00780D7D"/>
    <w:rsid w:val="00784D00"/>
    <w:rsid w:val="007914EC"/>
    <w:rsid w:val="00792F5D"/>
    <w:rsid w:val="0079326B"/>
    <w:rsid w:val="00793F08"/>
    <w:rsid w:val="007961F7"/>
    <w:rsid w:val="00796907"/>
    <w:rsid w:val="00797302"/>
    <w:rsid w:val="007A0C5E"/>
    <w:rsid w:val="007A19BA"/>
    <w:rsid w:val="007A19E3"/>
    <w:rsid w:val="007A51AC"/>
    <w:rsid w:val="007A7150"/>
    <w:rsid w:val="007B004D"/>
    <w:rsid w:val="007B2A76"/>
    <w:rsid w:val="007B371B"/>
    <w:rsid w:val="007B66BC"/>
    <w:rsid w:val="007C16AE"/>
    <w:rsid w:val="007C22E6"/>
    <w:rsid w:val="007C4117"/>
    <w:rsid w:val="007C520E"/>
    <w:rsid w:val="007C52B7"/>
    <w:rsid w:val="007C7059"/>
    <w:rsid w:val="007C7C8E"/>
    <w:rsid w:val="007D098D"/>
    <w:rsid w:val="007D1062"/>
    <w:rsid w:val="007D311B"/>
    <w:rsid w:val="007D3CF8"/>
    <w:rsid w:val="007D4C19"/>
    <w:rsid w:val="007D59F8"/>
    <w:rsid w:val="007D5E1D"/>
    <w:rsid w:val="007E02C8"/>
    <w:rsid w:val="007E10FB"/>
    <w:rsid w:val="007E1CFE"/>
    <w:rsid w:val="007E1D45"/>
    <w:rsid w:val="007E4E6F"/>
    <w:rsid w:val="007E5608"/>
    <w:rsid w:val="007F0FAF"/>
    <w:rsid w:val="007F1F85"/>
    <w:rsid w:val="007F24CC"/>
    <w:rsid w:val="007F2F18"/>
    <w:rsid w:val="007F3C13"/>
    <w:rsid w:val="007F6232"/>
    <w:rsid w:val="007F751B"/>
    <w:rsid w:val="00800FF8"/>
    <w:rsid w:val="00801669"/>
    <w:rsid w:val="00801836"/>
    <w:rsid w:val="00801AF8"/>
    <w:rsid w:val="008039DC"/>
    <w:rsid w:val="00805F4B"/>
    <w:rsid w:val="008063C5"/>
    <w:rsid w:val="0081068D"/>
    <w:rsid w:val="00811DC7"/>
    <w:rsid w:val="00812672"/>
    <w:rsid w:val="00815600"/>
    <w:rsid w:val="008166C3"/>
    <w:rsid w:val="00817B3A"/>
    <w:rsid w:val="00822174"/>
    <w:rsid w:val="00823103"/>
    <w:rsid w:val="008242DC"/>
    <w:rsid w:val="00825E30"/>
    <w:rsid w:val="0082601A"/>
    <w:rsid w:val="00827228"/>
    <w:rsid w:val="0082790D"/>
    <w:rsid w:val="00827B4E"/>
    <w:rsid w:val="00833C0D"/>
    <w:rsid w:val="00835208"/>
    <w:rsid w:val="00835CEB"/>
    <w:rsid w:val="00837398"/>
    <w:rsid w:val="008414AD"/>
    <w:rsid w:val="00842A18"/>
    <w:rsid w:val="00842B9F"/>
    <w:rsid w:val="0085039A"/>
    <w:rsid w:val="008511CF"/>
    <w:rsid w:val="00851CDF"/>
    <w:rsid w:val="00852207"/>
    <w:rsid w:val="008522DA"/>
    <w:rsid w:val="00855517"/>
    <w:rsid w:val="008574BF"/>
    <w:rsid w:val="00857D14"/>
    <w:rsid w:val="00860135"/>
    <w:rsid w:val="00861E2E"/>
    <w:rsid w:val="00863145"/>
    <w:rsid w:val="0086559F"/>
    <w:rsid w:val="0086659F"/>
    <w:rsid w:val="00870452"/>
    <w:rsid w:val="00870CEC"/>
    <w:rsid w:val="008755C1"/>
    <w:rsid w:val="00875C74"/>
    <w:rsid w:val="0088037B"/>
    <w:rsid w:val="008809F5"/>
    <w:rsid w:val="00880E6D"/>
    <w:rsid w:val="00882354"/>
    <w:rsid w:val="00882E0B"/>
    <w:rsid w:val="00883FD1"/>
    <w:rsid w:val="008843EF"/>
    <w:rsid w:val="008858EE"/>
    <w:rsid w:val="008873FB"/>
    <w:rsid w:val="00890D2B"/>
    <w:rsid w:val="00892AA6"/>
    <w:rsid w:val="00892AB6"/>
    <w:rsid w:val="00892CB0"/>
    <w:rsid w:val="00895695"/>
    <w:rsid w:val="00895B52"/>
    <w:rsid w:val="00895F45"/>
    <w:rsid w:val="00896BE3"/>
    <w:rsid w:val="008973A4"/>
    <w:rsid w:val="008A298A"/>
    <w:rsid w:val="008A2FE2"/>
    <w:rsid w:val="008A3402"/>
    <w:rsid w:val="008A3F36"/>
    <w:rsid w:val="008A46F3"/>
    <w:rsid w:val="008A4F77"/>
    <w:rsid w:val="008A5156"/>
    <w:rsid w:val="008A69DE"/>
    <w:rsid w:val="008B0E4E"/>
    <w:rsid w:val="008B2025"/>
    <w:rsid w:val="008B3627"/>
    <w:rsid w:val="008B7755"/>
    <w:rsid w:val="008C14B1"/>
    <w:rsid w:val="008C2929"/>
    <w:rsid w:val="008C6D61"/>
    <w:rsid w:val="008D1ED2"/>
    <w:rsid w:val="008D6FC8"/>
    <w:rsid w:val="008D72B1"/>
    <w:rsid w:val="008D7B62"/>
    <w:rsid w:val="008D7C89"/>
    <w:rsid w:val="008E2076"/>
    <w:rsid w:val="008E45E7"/>
    <w:rsid w:val="008F0E41"/>
    <w:rsid w:val="008F1630"/>
    <w:rsid w:val="008F7151"/>
    <w:rsid w:val="008F7241"/>
    <w:rsid w:val="009002CC"/>
    <w:rsid w:val="00900CED"/>
    <w:rsid w:val="00900E12"/>
    <w:rsid w:val="00901CAF"/>
    <w:rsid w:val="00905A93"/>
    <w:rsid w:val="00906582"/>
    <w:rsid w:val="009123A7"/>
    <w:rsid w:val="00912E76"/>
    <w:rsid w:val="0091347D"/>
    <w:rsid w:val="009138EA"/>
    <w:rsid w:val="00921797"/>
    <w:rsid w:val="00922330"/>
    <w:rsid w:val="0092455E"/>
    <w:rsid w:val="0092502C"/>
    <w:rsid w:val="00925809"/>
    <w:rsid w:val="00926108"/>
    <w:rsid w:val="00927DD2"/>
    <w:rsid w:val="00930D70"/>
    <w:rsid w:val="009338F2"/>
    <w:rsid w:val="00933B89"/>
    <w:rsid w:val="0093422C"/>
    <w:rsid w:val="00934823"/>
    <w:rsid w:val="00937FAC"/>
    <w:rsid w:val="00941D8C"/>
    <w:rsid w:val="009464C5"/>
    <w:rsid w:val="009478A3"/>
    <w:rsid w:val="0095033A"/>
    <w:rsid w:val="009507B0"/>
    <w:rsid w:val="00950B39"/>
    <w:rsid w:val="00952FEB"/>
    <w:rsid w:val="009552B2"/>
    <w:rsid w:val="009553AC"/>
    <w:rsid w:val="00956493"/>
    <w:rsid w:val="009565F2"/>
    <w:rsid w:val="00956CD1"/>
    <w:rsid w:val="00956FD9"/>
    <w:rsid w:val="00957F35"/>
    <w:rsid w:val="0096039E"/>
    <w:rsid w:val="009620ED"/>
    <w:rsid w:val="009623E3"/>
    <w:rsid w:val="00966D83"/>
    <w:rsid w:val="009678F1"/>
    <w:rsid w:val="00967BAE"/>
    <w:rsid w:val="00970119"/>
    <w:rsid w:val="00970968"/>
    <w:rsid w:val="009744B2"/>
    <w:rsid w:val="0097450D"/>
    <w:rsid w:val="00975C7F"/>
    <w:rsid w:val="009761B7"/>
    <w:rsid w:val="00977FB9"/>
    <w:rsid w:val="009803C4"/>
    <w:rsid w:val="00982DAE"/>
    <w:rsid w:val="00983022"/>
    <w:rsid w:val="009834C3"/>
    <w:rsid w:val="009839A1"/>
    <w:rsid w:val="00983C7E"/>
    <w:rsid w:val="009845C3"/>
    <w:rsid w:val="00986022"/>
    <w:rsid w:val="0098643D"/>
    <w:rsid w:val="009879E2"/>
    <w:rsid w:val="00990D0C"/>
    <w:rsid w:val="0099252C"/>
    <w:rsid w:val="00996980"/>
    <w:rsid w:val="009A07B3"/>
    <w:rsid w:val="009A1F58"/>
    <w:rsid w:val="009A27CC"/>
    <w:rsid w:val="009A3A60"/>
    <w:rsid w:val="009A5761"/>
    <w:rsid w:val="009B4B46"/>
    <w:rsid w:val="009B5F23"/>
    <w:rsid w:val="009C0684"/>
    <w:rsid w:val="009C4702"/>
    <w:rsid w:val="009C58DA"/>
    <w:rsid w:val="009D363F"/>
    <w:rsid w:val="009D404E"/>
    <w:rsid w:val="009D42F9"/>
    <w:rsid w:val="009D5E08"/>
    <w:rsid w:val="009D725B"/>
    <w:rsid w:val="009E497E"/>
    <w:rsid w:val="009E5B46"/>
    <w:rsid w:val="009E6127"/>
    <w:rsid w:val="009E6811"/>
    <w:rsid w:val="009F1E83"/>
    <w:rsid w:val="009F4E7B"/>
    <w:rsid w:val="009F5C5E"/>
    <w:rsid w:val="009F7C10"/>
    <w:rsid w:val="00A00E32"/>
    <w:rsid w:val="00A01C3F"/>
    <w:rsid w:val="00A01D97"/>
    <w:rsid w:val="00A03D89"/>
    <w:rsid w:val="00A0692B"/>
    <w:rsid w:val="00A076E4"/>
    <w:rsid w:val="00A118F3"/>
    <w:rsid w:val="00A12160"/>
    <w:rsid w:val="00A12912"/>
    <w:rsid w:val="00A147B8"/>
    <w:rsid w:val="00A1653D"/>
    <w:rsid w:val="00A1792B"/>
    <w:rsid w:val="00A22751"/>
    <w:rsid w:val="00A26DC7"/>
    <w:rsid w:val="00A301AD"/>
    <w:rsid w:val="00A30FEF"/>
    <w:rsid w:val="00A31968"/>
    <w:rsid w:val="00A32AB5"/>
    <w:rsid w:val="00A34B49"/>
    <w:rsid w:val="00A36E5B"/>
    <w:rsid w:val="00A376C4"/>
    <w:rsid w:val="00A37D2C"/>
    <w:rsid w:val="00A37F90"/>
    <w:rsid w:val="00A40B39"/>
    <w:rsid w:val="00A40BE1"/>
    <w:rsid w:val="00A43B17"/>
    <w:rsid w:val="00A43C23"/>
    <w:rsid w:val="00A441DD"/>
    <w:rsid w:val="00A47595"/>
    <w:rsid w:val="00A50F86"/>
    <w:rsid w:val="00A52EC7"/>
    <w:rsid w:val="00A54C53"/>
    <w:rsid w:val="00A56F10"/>
    <w:rsid w:val="00A6099F"/>
    <w:rsid w:val="00A61262"/>
    <w:rsid w:val="00A62257"/>
    <w:rsid w:val="00A64171"/>
    <w:rsid w:val="00A657F2"/>
    <w:rsid w:val="00A74C6E"/>
    <w:rsid w:val="00A76A7E"/>
    <w:rsid w:val="00A76E24"/>
    <w:rsid w:val="00A80163"/>
    <w:rsid w:val="00A805E4"/>
    <w:rsid w:val="00A815FF"/>
    <w:rsid w:val="00A82181"/>
    <w:rsid w:val="00A85850"/>
    <w:rsid w:val="00A85FBA"/>
    <w:rsid w:val="00A861AB"/>
    <w:rsid w:val="00A90B54"/>
    <w:rsid w:val="00A937BE"/>
    <w:rsid w:val="00A9491D"/>
    <w:rsid w:val="00A94EFC"/>
    <w:rsid w:val="00A95CC6"/>
    <w:rsid w:val="00A97320"/>
    <w:rsid w:val="00AA628D"/>
    <w:rsid w:val="00AA7E7B"/>
    <w:rsid w:val="00AB1C23"/>
    <w:rsid w:val="00AB2484"/>
    <w:rsid w:val="00AB31EB"/>
    <w:rsid w:val="00AB6F53"/>
    <w:rsid w:val="00AC04A6"/>
    <w:rsid w:val="00AC1A69"/>
    <w:rsid w:val="00AC2078"/>
    <w:rsid w:val="00AC2DA0"/>
    <w:rsid w:val="00AC58DE"/>
    <w:rsid w:val="00AC624C"/>
    <w:rsid w:val="00AC640F"/>
    <w:rsid w:val="00AC7A88"/>
    <w:rsid w:val="00AC7F30"/>
    <w:rsid w:val="00AD360D"/>
    <w:rsid w:val="00AD4E42"/>
    <w:rsid w:val="00AD4E6F"/>
    <w:rsid w:val="00AD6765"/>
    <w:rsid w:val="00AD6F7B"/>
    <w:rsid w:val="00AD6FF9"/>
    <w:rsid w:val="00AD7C65"/>
    <w:rsid w:val="00AE24C2"/>
    <w:rsid w:val="00AE25F3"/>
    <w:rsid w:val="00AE3845"/>
    <w:rsid w:val="00AE434C"/>
    <w:rsid w:val="00AE6B6B"/>
    <w:rsid w:val="00AF23E5"/>
    <w:rsid w:val="00AF36C5"/>
    <w:rsid w:val="00AF3DA1"/>
    <w:rsid w:val="00AF581F"/>
    <w:rsid w:val="00B02FA7"/>
    <w:rsid w:val="00B03F0D"/>
    <w:rsid w:val="00B05AB4"/>
    <w:rsid w:val="00B07478"/>
    <w:rsid w:val="00B1037E"/>
    <w:rsid w:val="00B10DEE"/>
    <w:rsid w:val="00B12F03"/>
    <w:rsid w:val="00B157BE"/>
    <w:rsid w:val="00B17AF6"/>
    <w:rsid w:val="00B22FAC"/>
    <w:rsid w:val="00B234D6"/>
    <w:rsid w:val="00B23985"/>
    <w:rsid w:val="00B2459D"/>
    <w:rsid w:val="00B24BAE"/>
    <w:rsid w:val="00B2508B"/>
    <w:rsid w:val="00B259C4"/>
    <w:rsid w:val="00B34261"/>
    <w:rsid w:val="00B35505"/>
    <w:rsid w:val="00B3605D"/>
    <w:rsid w:val="00B370A9"/>
    <w:rsid w:val="00B406C5"/>
    <w:rsid w:val="00B40C73"/>
    <w:rsid w:val="00B43CB2"/>
    <w:rsid w:val="00B45C3F"/>
    <w:rsid w:val="00B47C03"/>
    <w:rsid w:val="00B50444"/>
    <w:rsid w:val="00B508BF"/>
    <w:rsid w:val="00B5261E"/>
    <w:rsid w:val="00B537B4"/>
    <w:rsid w:val="00B553B5"/>
    <w:rsid w:val="00B607FA"/>
    <w:rsid w:val="00B60EF3"/>
    <w:rsid w:val="00B62B2C"/>
    <w:rsid w:val="00B63C51"/>
    <w:rsid w:val="00B66DA8"/>
    <w:rsid w:val="00B720BB"/>
    <w:rsid w:val="00B728D5"/>
    <w:rsid w:val="00B7381F"/>
    <w:rsid w:val="00B740A0"/>
    <w:rsid w:val="00B75FBB"/>
    <w:rsid w:val="00B76EB9"/>
    <w:rsid w:val="00B77520"/>
    <w:rsid w:val="00B80276"/>
    <w:rsid w:val="00B80C00"/>
    <w:rsid w:val="00B81406"/>
    <w:rsid w:val="00B829E7"/>
    <w:rsid w:val="00B86B26"/>
    <w:rsid w:val="00B86E18"/>
    <w:rsid w:val="00B91051"/>
    <w:rsid w:val="00B91C39"/>
    <w:rsid w:val="00B94BC1"/>
    <w:rsid w:val="00B94BE8"/>
    <w:rsid w:val="00B95A23"/>
    <w:rsid w:val="00BA072E"/>
    <w:rsid w:val="00BA0E79"/>
    <w:rsid w:val="00BA0EB0"/>
    <w:rsid w:val="00BA21C2"/>
    <w:rsid w:val="00BA31A1"/>
    <w:rsid w:val="00BA3C80"/>
    <w:rsid w:val="00BA42A8"/>
    <w:rsid w:val="00BA4FD2"/>
    <w:rsid w:val="00BA5D9F"/>
    <w:rsid w:val="00BB4778"/>
    <w:rsid w:val="00BB4DEE"/>
    <w:rsid w:val="00BB5E1C"/>
    <w:rsid w:val="00BB6034"/>
    <w:rsid w:val="00BB79DA"/>
    <w:rsid w:val="00BB7AA7"/>
    <w:rsid w:val="00BC0924"/>
    <w:rsid w:val="00BC1595"/>
    <w:rsid w:val="00BC3A8A"/>
    <w:rsid w:val="00BC3C5D"/>
    <w:rsid w:val="00BC4851"/>
    <w:rsid w:val="00BD00EC"/>
    <w:rsid w:val="00BD0AD2"/>
    <w:rsid w:val="00BD17A0"/>
    <w:rsid w:val="00BD429D"/>
    <w:rsid w:val="00BD5699"/>
    <w:rsid w:val="00BD650C"/>
    <w:rsid w:val="00BD7302"/>
    <w:rsid w:val="00BE06B6"/>
    <w:rsid w:val="00BE0D56"/>
    <w:rsid w:val="00BE0E6B"/>
    <w:rsid w:val="00BE3627"/>
    <w:rsid w:val="00BE4754"/>
    <w:rsid w:val="00BE4C8A"/>
    <w:rsid w:val="00BE6193"/>
    <w:rsid w:val="00BE7FC9"/>
    <w:rsid w:val="00BF0833"/>
    <w:rsid w:val="00BF0AB9"/>
    <w:rsid w:val="00BF1EA7"/>
    <w:rsid w:val="00BF42B6"/>
    <w:rsid w:val="00BF630A"/>
    <w:rsid w:val="00BF7CEE"/>
    <w:rsid w:val="00C002BC"/>
    <w:rsid w:val="00C012AD"/>
    <w:rsid w:val="00C02A9F"/>
    <w:rsid w:val="00C05F52"/>
    <w:rsid w:val="00C060B2"/>
    <w:rsid w:val="00C075BA"/>
    <w:rsid w:val="00C14115"/>
    <w:rsid w:val="00C155A2"/>
    <w:rsid w:val="00C16647"/>
    <w:rsid w:val="00C175F0"/>
    <w:rsid w:val="00C23551"/>
    <w:rsid w:val="00C24042"/>
    <w:rsid w:val="00C24C8C"/>
    <w:rsid w:val="00C2662F"/>
    <w:rsid w:val="00C27330"/>
    <w:rsid w:val="00C2784E"/>
    <w:rsid w:val="00C27FD1"/>
    <w:rsid w:val="00C32FB8"/>
    <w:rsid w:val="00C343CD"/>
    <w:rsid w:val="00C35528"/>
    <w:rsid w:val="00C37CF9"/>
    <w:rsid w:val="00C37FD3"/>
    <w:rsid w:val="00C426AF"/>
    <w:rsid w:val="00C43294"/>
    <w:rsid w:val="00C45D24"/>
    <w:rsid w:val="00C50CB0"/>
    <w:rsid w:val="00C51164"/>
    <w:rsid w:val="00C51688"/>
    <w:rsid w:val="00C5616C"/>
    <w:rsid w:val="00C578D5"/>
    <w:rsid w:val="00C6043C"/>
    <w:rsid w:val="00C606B6"/>
    <w:rsid w:val="00C618A1"/>
    <w:rsid w:val="00C61F76"/>
    <w:rsid w:val="00C62F34"/>
    <w:rsid w:val="00C63589"/>
    <w:rsid w:val="00C654D5"/>
    <w:rsid w:val="00C70156"/>
    <w:rsid w:val="00C71EA9"/>
    <w:rsid w:val="00C7208F"/>
    <w:rsid w:val="00C724B3"/>
    <w:rsid w:val="00C74C75"/>
    <w:rsid w:val="00C75E81"/>
    <w:rsid w:val="00C774D0"/>
    <w:rsid w:val="00C7792B"/>
    <w:rsid w:val="00C80225"/>
    <w:rsid w:val="00C82141"/>
    <w:rsid w:val="00C821A3"/>
    <w:rsid w:val="00C83BB9"/>
    <w:rsid w:val="00C8450A"/>
    <w:rsid w:val="00C849E1"/>
    <w:rsid w:val="00C85CC1"/>
    <w:rsid w:val="00C8633A"/>
    <w:rsid w:val="00C90A2C"/>
    <w:rsid w:val="00C93AC2"/>
    <w:rsid w:val="00C94721"/>
    <w:rsid w:val="00C96568"/>
    <w:rsid w:val="00C96A7B"/>
    <w:rsid w:val="00CA1CD0"/>
    <w:rsid w:val="00CA1E14"/>
    <w:rsid w:val="00CA2045"/>
    <w:rsid w:val="00CA33A8"/>
    <w:rsid w:val="00CA5C53"/>
    <w:rsid w:val="00CA6661"/>
    <w:rsid w:val="00CA66DF"/>
    <w:rsid w:val="00CA6765"/>
    <w:rsid w:val="00CB2D94"/>
    <w:rsid w:val="00CB3A82"/>
    <w:rsid w:val="00CB4168"/>
    <w:rsid w:val="00CB41E6"/>
    <w:rsid w:val="00CC023D"/>
    <w:rsid w:val="00CC0A52"/>
    <w:rsid w:val="00CC129B"/>
    <w:rsid w:val="00CC1824"/>
    <w:rsid w:val="00CC486A"/>
    <w:rsid w:val="00CC4E8C"/>
    <w:rsid w:val="00CC6351"/>
    <w:rsid w:val="00CC6E2A"/>
    <w:rsid w:val="00CC7370"/>
    <w:rsid w:val="00CC7892"/>
    <w:rsid w:val="00CD0CE4"/>
    <w:rsid w:val="00CD1A65"/>
    <w:rsid w:val="00CD348D"/>
    <w:rsid w:val="00CD370E"/>
    <w:rsid w:val="00CD3F38"/>
    <w:rsid w:val="00CD5213"/>
    <w:rsid w:val="00CD6C5D"/>
    <w:rsid w:val="00CD6FD7"/>
    <w:rsid w:val="00CD7B3C"/>
    <w:rsid w:val="00CD7D5D"/>
    <w:rsid w:val="00CE043F"/>
    <w:rsid w:val="00CE0BE7"/>
    <w:rsid w:val="00CE246F"/>
    <w:rsid w:val="00CE247B"/>
    <w:rsid w:val="00CE2743"/>
    <w:rsid w:val="00CE4C81"/>
    <w:rsid w:val="00CE555E"/>
    <w:rsid w:val="00CE5B5F"/>
    <w:rsid w:val="00CE7A06"/>
    <w:rsid w:val="00CF00DE"/>
    <w:rsid w:val="00CF0DF6"/>
    <w:rsid w:val="00D037C0"/>
    <w:rsid w:val="00D111D8"/>
    <w:rsid w:val="00D11505"/>
    <w:rsid w:val="00D14E34"/>
    <w:rsid w:val="00D15362"/>
    <w:rsid w:val="00D20B12"/>
    <w:rsid w:val="00D22E06"/>
    <w:rsid w:val="00D2473F"/>
    <w:rsid w:val="00D24D30"/>
    <w:rsid w:val="00D252DF"/>
    <w:rsid w:val="00D3098A"/>
    <w:rsid w:val="00D30C83"/>
    <w:rsid w:val="00D31F2C"/>
    <w:rsid w:val="00D34C10"/>
    <w:rsid w:val="00D3612E"/>
    <w:rsid w:val="00D36B25"/>
    <w:rsid w:val="00D377F2"/>
    <w:rsid w:val="00D37DF0"/>
    <w:rsid w:val="00D4072A"/>
    <w:rsid w:val="00D40983"/>
    <w:rsid w:val="00D4169E"/>
    <w:rsid w:val="00D41E75"/>
    <w:rsid w:val="00D42941"/>
    <w:rsid w:val="00D43721"/>
    <w:rsid w:val="00D43E76"/>
    <w:rsid w:val="00D47F29"/>
    <w:rsid w:val="00D501E7"/>
    <w:rsid w:val="00D50248"/>
    <w:rsid w:val="00D50BA1"/>
    <w:rsid w:val="00D517AB"/>
    <w:rsid w:val="00D520DC"/>
    <w:rsid w:val="00D5482B"/>
    <w:rsid w:val="00D551DD"/>
    <w:rsid w:val="00D5526F"/>
    <w:rsid w:val="00D572A3"/>
    <w:rsid w:val="00D62EB9"/>
    <w:rsid w:val="00D6416B"/>
    <w:rsid w:val="00D65BA5"/>
    <w:rsid w:val="00D67B0B"/>
    <w:rsid w:val="00D733C8"/>
    <w:rsid w:val="00D74036"/>
    <w:rsid w:val="00D75091"/>
    <w:rsid w:val="00D755D2"/>
    <w:rsid w:val="00D776A8"/>
    <w:rsid w:val="00D77EE6"/>
    <w:rsid w:val="00D77FD9"/>
    <w:rsid w:val="00D80313"/>
    <w:rsid w:val="00D82192"/>
    <w:rsid w:val="00D82860"/>
    <w:rsid w:val="00D82B90"/>
    <w:rsid w:val="00D87513"/>
    <w:rsid w:val="00D905DF"/>
    <w:rsid w:val="00D9139C"/>
    <w:rsid w:val="00D943C8"/>
    <w:rsid w:val="00D96BA4"/>
    <w:rsid w:val="00D97DCF"/>
    <w:rsid w:val="00DA142C"/>
    <w:rsid w:val="00DA18D5"/>
    <w:rsid w:val="00DA2821"/>
    <w:rsid w:val="00DA542D"/>
    <w:rsid w:val="00DA5A08"/>
    <w:rsid w:val="00DA6E9B"/>
    <w:rsid w:val="00DA7920"/>
    <w:rsid w:val="00DB0671"/>
    <w:rsid w:val="00DB0CC3"/>
    <w:rsid w:val="00DB0E64"/>
    <w:rsid w:val="00DB11CD"/>
    <w:rsid w:val="00DB2428"/>
    <w:rsid w:val="00DB69E7"/>
    <w:rsid w:val="00DC2317"/>
    <w:rsid w:val="00DC4004"/>
    <w:rsid w:val="00DC5863"/>
    <w:rsid w:val="00DC63A2"/>
    <w:rsid w:val="00DD0A13"/>
    <w:rsid w:val="00DD1401"/>
    <w:rsid w:val="00DD6D18"/>
    <w:rsid w:val="00DD7242"/>
    <w:rsid w:val="00DE13C5"/>
    <w:rsid w:val="00DE183D"/>
    <w:rsid w:val="00DE2143"/>
    <w:rsid w:val="00DE3538"/>
    <w:rsid w:val="00DE3AF3"/>
    <w:rsid w:val="00DE3C29"/>
    <w:rsid w:val="00DE7A14"/>
    <w:rsid w:val="00DE7F8A"/>
    <w:rsid w:val="00DF3BBE"/>
    <w:rsid w:val="00DF7162"/>
    <w:rsid w:val="00E0082B"/>
    <w:rsid w:val="00E02C86"/>
    <w:rsid w:val="00E02DB1"/>
    <w:rsid w:val="00E03465"/>
    <w:rsid w:val="00E0385C"/>
    <w:rsid w:val="00E03B46"/>
    <w:rsid w:val="00E04AE4"/>
    <w:rsid w:val="00E061DE"/>
    <w:rsid w:val="00E0703A"/>
    <w:rsid w:val="00E07223"/>
    <w:rsid w:val="00E111A3"/>
    <w:rsid w:val="00E12BA8"/>
    <w:rsid w:val="00E13A85"/>
    <w:rsid w:val="00E1410D"/>
    <w:rsid w:val="00E1507B"/>
    <w:rsid w:val="00E15ACB"/>
    <w:rsid w:val="00E2029C"/>
    <w:rsid w:val="00E21D1F"/>
    <w:rsid w:val="00E21E38"/>
    <w:rsid w:val="00E22F7A"/>
    <w:rsid w:val="00E230B4"/>
    <w:rsid w:val="00E23717"/>
    <w:rsid w:val="00E23E67"/>
    <w:rsid w:val="00E23E77"/>
    <w:rsid w:val="00E24F5B"/>
    <w:rsid w:val="00E256CA"/>
    <w:rsid w:val="00E3161E"/>
    <w:rsid w:val="00E37352"/>
    <w:rsid w:val="00E3740D"/>
    <w:rsid w:val="00E37CEC"/>
    <w:rsid w:val="00E40544"/>
    <w:rsid w:val="00E40DE2"/>
    <w:rsid w:val="00E42562"/>
    <w:rsid w:val="00E42903"/>
    <w:rsid w:val="00E437AA"/>
    <w:rsid w:val="00E43869"/>
    <w:rsid w:val="00E45041"/>
    <w:rsid w:val="00E45895"/>
    <w:rsid w:val="00E458A2"/>
    <w:rsid w:val="00E45A22"/>
    <w:rsid w:val="00E50677"/>
    <w:rsid w:val="00E5176A"/>
    <w:rsid w:val="00E53421"/>
    <w:rsid w:val="00E53A95"/>
    <w:rsid w:val="00E54580"/>
    <w:rsid w:val="00E56A5D"/>
    <w:rsid w:val="00E57276"/>
    <w:rsid w:val="00E578AD"/>
    <w:rsid w:val="00E57FCA"/>
    <w:rsid w:val="00E6009F"/>
    <w:rsid w:val="00E630A5"/>
    <w:rsid w:val="00E630AD"/>
    <w:rsid w:val="00E634CF"/>
    <w:rsid w:val="00E63F05"/>
    <w:rsid w:val="00E649F5"/>
    <w:rsid w:val="00E67DCF"/>
    <w:rsid w:val="00E71346"/>
    <w:rsid w:val="00E71C3F"/>
    <w:rsid w:val="00E71FDD"/>
    <w:rsid w:val="00E72FAC"/>
    <w:rsid w:val="00E7301A"/>
    <w:rsid w:val="00E73155"/>
    <w:rsid w:val="00E742D0"/>
    <w:rsid w:val="00E74469"/>
    <w:rsid w:val="00E801D8"/>
    <w:rsid w:val="00E81036"/>
    <w:rsid w:val="00E81261"/>
    <w:rsid w:val="00E81C01"/>
    <w:rsid w:val="00E8234E"/>
    <w:rsid w:val="00E826DC"/>
    <w:rsid w:val="00E84EB9"/>
    <w:rsid w:val="00E879B7"/>
    <w:rsid w:val="00E92A88"/>
    <w:rsid w:val="00E964EE"/>
    <w:rsid w:val="00EA0A4E"/>
    <w:rsid w:val="00EA11B3"/>
    <w:rsid w:val="00EA3DCF"/>
    <w:rsid w:val="00EA6432"/>
    <w:rsid w:val="00EA6E83"/>
    <w:rsid w:val="00EA7FD9"/>
    <w:rsid w:val="00EB0440"/>
    <w:rsid w:val="00EB0782"/>
    <w:rsid w:val="00EB2079"/>
    <w:rsid w:val="00EB32CE"/>
    <w:rsid w:val="00EB3D22"/>
    <w:rsid w:val="00EB3DDD"/>
    <w:rsid w:val="00EB4238"/>
    <w:rsid w:val="00EB4417"/>
    <w:rsid w:val="00EB4765"/>
    <w:rsid w:val="00EB65E7"/>
    <w:rsid w:val="00EC0754"/>
    <w:rsid w:val="00EC16BF"/>
    <w:rsid w:val="00EC1A8C"/>
    <w:rsid w:val="00EC22D7"/>
    <w:rsid w:val="00EC5296"/>
    <w:rsid w:val="00EC5A5D"/>
    <w:rsid w:val="00ED235E"/>
    <w:rsid w:val="00ED2CF0"/>
    <w:rsid w:val="00ED3025"/>
    <w:rsid w:val="00ED689E"/>
    <w:rsid w:val="00ED6966"/>
    <w:rsid w:val="00ED6CFD"/>
    <w:rsid w:val="00ED7573"/>
    <w:rsid w:val="00ED7EE5"/>
    <w:rsid w:val="00EE0A8E"/>
    <w:rsid w:val="00EE0C21"/>
    <w:rsid w:val="00EE6CF6"/>
    <w:rsid w:val="00EF1090"/>
    <w:rsid w:val="00EF1768"/>
    <w:rsid w:val="00EF2A83"/>
    <w:rsid w:val="00EF2A96"/>
    <w:rsid w:val="00EF421F"/>
    <w:rsid w:val="00EF4D0A"/>
    <w:rsid w:val="00EF5C15"/>
    <w:rsid w:val="00EF6B75"/>
    <w:rsid w:val="00F04F85"/>
    <w:rsid w:val="00F06285"/>
    <w:rsid w:val="00F07121"/>
    <w:rsid w:val="00F0760F"/>
    <w:rsid w:val="00F1017D"/>
    <w:rsid w:val="00F10B1C"/>
    <w:rsid w:val="00F10BF2"/>
    <w:rsid w:val="00F1134C"/>
    <w:rsid w:val="00F126CF"/>
    <w:rsid w:val="00F14714"/>
    <w:rsid w:val="00F1548A"/>
    <w:rsid w:val="00F16940"/>
    <w:rsid w:val="00F23129"/>
    <w:rsid w:val="00F26925"/>
    <w:rsid w:val="00F30E8E"/>
    <w:rsid w:val="00F3682E"/>
    <w:rsid w:val="00F47354"/>
    <w:rsid w:val="00F521F7"/>
    <w:rsid w:val="00F53E8C"/>
    <w:rsid w:val="00F53EE4"/>
    <w:rsid w:val="00F57496"/>
    <w:rsid w:val="00F57634"/>
    <w:rsid w:val="00F621F4"/>
    <w:rsid w:val="00F62809"/>
    <w:rsid w:val="00F66099"/>
    <w:rsid w:val="00F6747E"/>
    <w:rsid w:val="00F67730"/>
    <w:rsid w:val="00F71E39"/>
    <w:rsid w:val="00F813BF"/>
    <w:rsid w:val="00F81EC5"/>
    <w:rsid w:val="00F837FF"/>
    <w:rsid w:val="00F850FD"/>
    <w:rsid w:val="00F85366"/>
    <w:rsid w:val="00F921BB"/>
    <w:rsid w:val="00F933A9"/>
    <w:rsid w:val="00F962B9"/>
    <w:rsid w:val="00F97499"/>
    <w:rsid w:val="00F97F7A"/>
    <w:rsid w:val="00FA0BDF"/>
    <w:rsid w:val="00FA28D1"/>
    <w:rsid w:val="00FA3EBC"/>
    <w:rsid w:val="00FA46BE"/>
    <w:rsid w:val="00FB3012"/>
    <w:rsid w:val="00FB55A0"/>
    <w:rsid w:val="00FC0258"/>
    <w:rsid w:val="00FC090B"/>
    <w:rsid w:val="00FC3A6D"/>
    <w:rsid w:val="00FC48B3"/>
    <w:rsid w:val="00FC51B3"/>
    <w:rsid w:val="00FC5B27"/>
    <w:rsid w:val="00FC5D22"/>
    <w:rsid w:val="00FC646F"/>
    <w:rsid w:val="00FC74F1"/>
    <w:rsid w:val="00FD1120"/>
    <w:rsid w:val="00FD2343"/>
    <w:rsid w:val="00FD274E"/>
    <w:rsid w:val="00FD3574"/>
    <w:rsid w:val="00FD357E"/>
    <w:rsid w:val="00FD3764"/>
    <w:rsid w:val="00FD454D"/>
    <w:rsid w:val="00FD6723"/>
    <w:rsid w:val="00FD748F"/>
    <w:rsid w:val="00FE2FAD"/>
    <w:rsid w:val="00FE3FA1"/>
    <w:rsid w:val="00FE6608"/>
    <w:rsid w:val="00FE7A6D"/>
    <w:rsid w:val="00FF162F"/>
    <w:rsid w:val="00FF332B"/>
    <w:rsid w:val="00FF4A65"/>
    <w:rsid w:val="00FF561A"/>
    <w:rsid w:val="00FF6066"/>
    <w:rsid w:val="00FF62EC"/>
    <w:rsid w:val="00FF7D5B"/>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4F72E"/>
  <w15:docId w15:val="{47B63E01-0F05-4777-B945-1B4FCCDF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367D"/>
  </w:style>
  <w:style w:type="paragraph" w:styleId="1">
    <w:name w:val="heading 1"/>
    <w:basedOn w:val="a"/>
    <w:next w:val="a"/>
    <w:link w:val="10"/>
    <w:uiPriority w:val="9"/>
    <w:qFormat/>
    <w:rsid w:val="00BB4778"/>
    <w:pPr>
      <w:keepNext/>
      <w:keepLines/>
      <w:spacing w:before="360" w:after="80"/>
      <w:outlineLvl w:val="0"/>
    </w:pPr>
    <w:rPr>
      <w:rFonts w:asciiTheme="majorHAnsi" w:eastAsiaTheme="majorEastAsia" w:hAnsiTheme="majorHAnsi" w:cstheme="majorBidi"/>
      <w:color w:val="2E74B5" w:themeColor="accent1" w:themeShade="BF"/>
      <w:kern w:val="2"/>
      <w:sz w:val="40"/>
      <w:szCs w:val="40"/>
      <w:lang w:eastAsia="zh-CN"/>
      <w14:ligatures w14:val="standardContextual"/>
    </w:rPr>
  </w:style>
  <w:style w:type="paragraph" w:styleId="2">
    <w:name w:val="heading 2"/>
    <w:basedOn w:val="a"/>
    <w:next w:val="a"/>
    <w:link w:val="20"/>
    <w:uiPriority w:val="9"/>
    <w:unhideWhenUsed/>
    <w:qFormat/>
    <w:rsid w:val="00BB4778"/>
    <w:pPr>
      <w:keepNext/>
      <w:keepLines/>
      <w:spacing w:before="160" w:after="80"/>
      <w:outlineLvl w:val="1"/>
    </w:pPr>
    <w:rPr>
      <w:rFonts w:asciiTheme="majorHAnsi" w:eastAsiaTheme="majorEastAsia" w:hAnsiTheme="majorHAnsi" w:cstheme="majorBidi"/>
      <w:color w:val="2E74B5" w:themeColor="accent1" w:themeShade="BF"/>
      <w:kern w:val="2"/>
      <w:sz w:val="32"/>
      <w:szCs w:val="32"/>
      <w:lang w:eastAsia="zh-CN"/>
      <w14:ligatures w14:val="standardContextual"/>
    </w:rPr>
  </w:style>
  <w:style w:type="paragraph" w:styleId="3">
    <w:name w:val="heading 3"/>
    <w:basedOn w:val="a"/>
    <w:next w:val="a"/>
    <w:link w:val="30"/>
    <w:uiPriority w:val="9"/>
    <w:semiHidden/>
    <w:unhideWhenUsed/>
    <w:qFormat/>
    <w:rsid w:val="007973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00DE"/>
    <w:pPr>
      <w:ind w:left="720"/>
      <w:contextualSpacing/>
    </w:pPr>
  </w:style>
  <w:style w:type="character" w:styleId="a4">
    <w:name w:val="Hyperlink"/>
    <w:basedOn w:val="a0"/>
    <w:uiPriority w:val="99"/>
    <w:unhideWhenUsed/>
    <w:rsid w:val="00D74036"/>
    <w:rPr>
      <w:color w:val="0563C1" w:themeColor="hyperlink"/>
      <w:u w:val="single"/>
    </w:rPr>
  </w:style>
  <w:style w:type="character" w:styleId="a5">
    <w:name w:val="annotation reference"/>
    <w:basedOn w:val="a0"/>
    <w:uiPriority w:val="99"/>
    <w:semiHidden/>
    <w:unhideWhenUsed/>
    <w:rsid w:val="00407A73"/>
    <w:rPr>
      <w:sz w:val="16"/>
      <w:szCs w:val="16"/>
    </w:rPr>
  </w:style>
  <w:style w:type="paragraph" w:styleId="a6">
    <w:name w:val="annotation text"/>
    <w:basedOn w:val="a"/>
    <w:link w:val="a7"/>
    <w:uiPriority w:val="99"/>
    <w:semiHidden/>
    <w:unhideWhenUsed/>
    <w:rsid w:val="00407A73"/>
    <w:pPr>
      <w:spacing w:line="240" w:lineRule="auto"/>
    </w:pPr>
    <w:rPr>
      <w:sz w:val="20"/>
      <w:szCs w:val="20"/>
    </w:rPr>
  </w:style>
  <w:style w:type="character" w:customStyle="1" w:styleId="a7">
    <w:name w:val="Текст примечания Знак"/>
    <w:basedOn w:val="a0"/>
    <w:link w:val="a6"/>
    <w:uiPriority w:val="99"/>
    <w:semiHidden/>
    <w:rsid w:val="00407A73"/>
    <w:rPr>
      <w:sz w:val="20"/>
      <w:szCs w:val="20"/>
    </w:rPr>
  </w:style>
  <w:style w:type="paragraph" w:styleId="a8">
    <w:name w:val="annotation subject"/>
    <w:basedOn w:val="a6"/>
    <w:next w:val="a6"/>
    <w:link w:val="a9"/>
    <w:uiPriority w:val="99"/>
    <w:semiHidden/>
    <w:unhideWhenUsed/>
    <w:rsid w:val="00407A73"/>
    <w:rPr>
      <w:b/>
      <w:bCs/>
    </w:rPr>
  </w:style>
  <w:style w:type="character" w:customStyle="1" w:styleId="a9">
    <w:name w:val="Тема примечания Знак"/>
    <w:basedOn w:val="a7"/>
    <w:link w:val="a8"/>
    <w:uiPriority w:val="99"/>
    <w:semiHidden/>
    <w:rsid w:val="00407A73"/>
    <w:rPr>
      <w:b/>
      <w:bCs/>
      <w:sz w:val="20"/>
      <w:szCs w:val="20"/>
    </w:rPr>
  </w:style>
  <w:style w:type="paragraph" w:styleId="aa">
    <w:name w:val="Balloon Text"/>
    <w:basedOn w:val="a"/>
    <w:link w:val="ab"/>
    <w:uiPriority w:val="99"/>
    <w:semiHidden/>
    <w:unhideWhenUsed/>
    <w:rsid w:val="00407A7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07A73"/>
    <w:rPr>
      <w:rFonts w:ascii="Segoe UI" w:hAnsi="Segoe UI" w:cs="Segoe UI"/>
      <w:sz w:val="18"/>
      <w:szCs w:val="18"/>
    </w:rPr>
  </w:style>
  <w:style w:type="paragraph" w:styleId="ac">
    <w:name w:val="header"/>
    <w:basedOn w:val="a"/>
    <w:link w:val="ad"/>
    <w:uiPriority w:val="99"/>
    <w:unhideWhenUsed/>
    <w:rsid w:val="00D5482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5482B"/>
  </w:style>
  <w:style w:type="paragraph" w:styleId="ae">
    <w:name w:val="footer"/>
    <w:basedOn w:val="a"/>
    <w:link w:val="af"/>
    <w:uiPriority w:val="99"/>
    <w:unhideWhenUsed/>
    <w:rsid w:val="00D5482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5482B"/>
  </w:style>
  <w:style w:type="character" w:styleId="af0">
    <w:name w:val="FollowedHyperlink"/>
    <w:basedOn w:val="a0"/>
    <w:uiPriority w:val="99"/>
    <w:semiHidden/>
    <w:unhideWhenUsed/>
    <w:rsid w:val="00D5482B"/>
    <w:rPr>
      <w:color w:val="954F72" w:themeColor="followedHyperlink"/>
      <w:u w:val="single"/>
    </w:rPr>
  </w:style>
  <w:style w:type="numbering" w:customStyle="1" w:styleId="11">
    <w:name w:val="Нет списка1"/>
    <w:next w:val="a2"/>
    <w:uiPriority w:val="99"/>
    <w:semiHidden/>
    <w:unhideWhenUsed/>
    <w:rsid w:val="00B17AF6"/>
  </w:style>
  <w:style w:type="table" w:styleId="af1">
    <w:name w:val="Table Grid"/>
    <w:basedOn w:val="a1"/>
    <w:uiPriority w:val="39"/>
    <w:rsid w:val="00B17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1"/>
    <w:uiPriority w:val="39"/>
    <w:rsid w:val="00B17AF6"/>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B4778"/>
    <w:rPr>
      <w:rFonts w:asciiTheme="majorHAnsi" w:eastAsiaTheme="majorEastAsia" w:hAnsiTheme="majorHAnsi" w:cstheme="majorBidi"/>
      <w:color w:val="2E74B5" w:themeColor="accent1" w:themeShade="BF"/>
      <w:kern w:val="2"/>
      <w:sz w:val="40"/>
      <w:szCs w:val="40"/>
      <w:lang w:eastAsia="zh-CN"/>
      <w14:ligatures w14:val="standardContextual"/>
    </w:rPr>
  </w:style>
  <w:style w:type="character" w:customStyle="1" w:styleId="20">
    <w:name w:val="Заголовок 2 Знак"/>
    <w:basedOn w:val="a0"/>
    <w:link w:val="2"/>
    <w:uiPriority w:val="9"/>
    <w:rsid w:val="00BB4778"/>
    <w:rPr>
      <w:rFonts w:asciiTheme="majorHAnsi" w:eastAsiaTheme="majorEastAsia" w:hAnsiTheme="majorHAnsi" w:cstheme="majorBidi"/>
      <w:color w:val="2E74B5" w:themeColor="accent1" w:themeShade="BF"/>
      <w:kern w:val="2"/>
      <w:sz w:val="32"/>
      <w:szCs w:val="32"/>
      <w:lang w:eastAsia="zh-CN"/>
      <w14:ligatures w14:val="standardContextual"/>
    </w:rPr>
  </w:style>
  <w:style w:type="character" w:customStyle="1" w:styleId="extendedtext-short">
    <w:name w:val="extendedtext-short"/>
    <w:basedOn w:val="a0"/>
    <w:rsid w:val="00AA7E7B"/>
  </w:style>
  <w:style w:type="paragraph" w:customStyle="1" w:styleId="Default">
    <w:name w:val="Default"/>
    <w:rsid w:val="0045017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797302"/>
    <w:rPr>
      <w:rFonts w:asciiTheme="majorHAnsi" w:eastAsiaTheme="majorEastAsia" w:hAnsiTheme="majorHAnsi" w:cstheme="majorBidi"/>
      <w:color w:val="1F4D78" w:themeColor="accent1" w:themeShade="7F"/>
      <w:sz w:val="24"/>
      <w:szCs w:val="24"/>
    </w:rPr>
  </w:style>
  <w:style w:type="character" w:customStyle="1" w:styleId="13">
    <w:name w:val="Неразрешенное упоминание1"/>
    <w:basedOn w:val="a0"/>
    <w:uiPriority w:val="99"/>
    <w:semiHidden/>
    <w:unhideWhenUsed/>
    <w:rsid w:val="00797302"/>
    <w:rPr>
      <w:color w:val="605E5C"/>
      <w:shd w:val="clear" w:color="auto" w:fill="E1DFDD"/>
    </w:rPr>
  </w:style>
  <w:style w:type="paragraph" w:customStyle="1" w:styleId="Standard">
    <w:name w:val="Standard"/>
    <w:rsid w:val="008166C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fn">
    <w:name w:val="fn"/>
    <w:basedOn w:val="a0"/>
    <w:rsid w:val="001C51BD"/>
  </w:style>
  <w:style w:type="character" w:customStyle="1" w:styleId="14">
    <w:name w:val="Подзаголовок1"/>
    <w:basedOn w:val="a0"/>
    <w:rsid w:val="001C51BD"/>
  </w:style>
  <w:style w:type="character" w:customStyle="1" w:styleId="anegp0gi0b9av8jahpyh">
    <w:name w:val="anegp0gi0b9av8jahpyh"/>
    <w:basedOn w:val="a0"/>
    <w:rsid w:val="00986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7819">
      <w:bodyDiv w:val="1"/>
      <w:marLeft w:val="0"/>
      <w:marRight w:val="0"/>
      <w:marTop w:val="0"/>
      <w:marBottom w:val="0"/>
      <w:divBdr>
        <w:top w:val="none" w:sz="0" w:space="0" w:color="auto"/>
        <w:left w:val="none" w:sz="0" w:space="0" w:color="auto"/>
        <w:bottom w:val="none" w:sz="0" w:space="0" w:color="auto"/>
        <w:right w:val="none" w:sz="0" w:space="0" w:color="auto"/>
      </w:divBdr>
    </w:div>
    <w:div w:id="558437291">
      <w:bodyDiv w:val="1"/>
      <w:marLeft w:val="0"/>
      <w:marRight w:val="0"/>
      <w:marTop w:val="0"/>
      <w:marBottom w:val="0"/>
      <w:divBdr>
        <w:top w:val="none" w:sz="0" w:space="0" w:color="auto"/>
        <w:left w:val="none" w:sz="0" w:space="0" w:color="auto"/>
        <w:bottom w:val="none" w:sz="0" w:space="0" w:color="auto"/>
        <w:right w:val="none" w:sz="0" w:space="0" w:color="auto"/>
      </w:divBdr>
    </w:div>
    <w:div w:id="611325691">
      <w:bodyDiv w:val="1"/>
      <w:marLeft w:val="0"/>
      <w:marRight w:val="0"/>
      <w:marTop w:val="0"/>
      <w:marBottom w:val="0"/>
      <w:divBdr>
        <w:top w:val="none" w:sz="0" w:space="0" w:color="auto"/>
        <w:left w:val="none" w:sz="0" w:space="0" w:color="auto"/>
        <w:bottom w:val="none" w:sz="0" w:space="0" w:color="auto"/>
        <w:right w:val="none" w:sz="0" w:space="0" w:color="auto"/>
      </w:divBdr>
    </w:div>
    <w:div w:id="858423032">
      <w:bodyDiv w:val="1"/>
      <w:marLeft w:val="0"/>
      <w:marRight w:val="0"/>
      <w:marTop w:val="0"/>
      <w:marBottom w:val="0"/>
      <w:divBdr>
        <w:top w:val="none" w:sz="0" w:space="0" w:color="auto"/>
        <w:left w:val="none" w:sz="0" w:space="0" w:color="auto"/>
        <w:bottom w:val="none" w:sz="0" w:space="0" w:color="auto"/>
        <w:right w:val="none" w:sz="0" w:space="0" w:color="auto"/>
      </w:divBdr>
    </w:div>
    <w:div w:id="1143236356">
      <w:bodyDiv w:val="1"/>
      <w:marLeft w:val="0"/>
      <w:marRight w:val="0"/>
      <w:marTop w:val="0"/>
      <w:marBottom w:val="0"/>
      <w:divBdr>
        <w:top w:val="none" w:sz="0" w:space="0" w:color="auto"/>
        <w:left w:val="none" w:sz="0" w:space="0" w:color="auto"/>
        <w:bottom w:val="none" w:sz="0" w:space="0" w:color="auto"/>
        <w:right w:val="none" w:sz="0" w:space="0" w:color="auto"/>
      </w:divBdr>
    </w:div>
    <w:div w:id="1431588348">
      <w:bodyDiv w:val="1"/>
      <w:marLeft w:val="0"/>
      <w:marRight w:val="0"/>
      <w:marTop w:val="0"/>
      <w:marBottom w:val="0"/>
      <w:divBdr>
        <w:top w:val="none" w:sz="0" w:space="0" w:color="auto"/>
        <w:left w:val="none" w:sz="0" w:space="0" w:color="auto"/>
        <w:bottom w:val="none" w:sz="0" w:space="0" w:color="auto"/>
        <w:right w:val="none" w:sz="0" w:space="0" w:color="auto"/>
      </w:divBdr>
    </w:div>
    <w:div w:id="2144227399">
      <w:bodyDiv w:val="1"/>
      <w:marLeft w:val="0"/>
      <w:marRight w:val="0"/>
      <w:marTop w:val="0"/>
      <w:marBottom w:val="0"/>
      <w:divBdr>
        <w:top w:val="none" w:sz="0" w:space="0" w:color="auto"/>
        <w:left w:val="none" w:sz="0" w:space="0" w:color="auto"/>
        <w:bottom w:val="none" w:sz="0" w:space="0" w:color="auto"/>
        <w:right w:val="none" w:sz="0" w:space="0" w:color="auto"/>
      </w:divBdr>
      <w:divsChild>
        <w:div w:id="73285696">
          <w:marLeft w:val="0"/>
          <w:marRight w:val="0"/>
          <w:marTop w:val="0"/>
          <w:marBottom w:val="0"/>
          <w:divBdr>
            <w:top w:val="none" w:sz="0" w:space="0" w:color="auto"/>
            <w:left w:val="none" w:sz="0" w:space="0" w:color="auto"/>
            <w:bottom w:val="none" w:sz="0" w:space="0" w:color="auto"/>
            <w:right w:val="none" w:sz="0" w:space="0" w:color="auto"/>
          </w:divBdr>
          <w:divsChild>
            <w:div w:id="1326976321">
              <w:marLeft w:val="0"/>
              <w:marRight w:val="0"/>
              <w:marTop w:val="0"/>
              <w:marBottom w:val="0"/>
              <w:divBdr>
                <w:top w:val="none" w:sz="0" w:space="0" w:color="auto"/>
                <w:left w:val="none" w:sz="0" w:space="0" w:color="auto"/>
                <w:bottom w:val="none" w:sz="0" w:space="0" w:color="auto"/>
                <w:right w:val="none" w:sz="0" w:space="0" w:color="auto"/>
              </w:divBdr>
              <w:divsChild>
                <w:div w:id="766342624">
                  <w:marLeft w:val="0"/>
                  <w:marRight w:val="0"/>
                  <w:marTop w:val="0"/>
                  <w:marBottom w:val="0"/>
                  <w:divBdr>
                    <w:top w:val="none" w:sz="0" w:space="0" w:color="auto"/>
                    <w:left w:val="none" w:sz="0" w:space="0" w:color="auto"/>
                    <w:bottom w:val="none" w:sz="0" w:space="0" w:color="auto"/>
                    <w:right w:val="none" w:sz="0" w:space="0" w:color="auto"/>
                  </w:divBdr>
                  <w:divsChild>
                    <w:div w:id="481851698">
                      <w:marLeft w:val="0"/>
                      <w:marRight w:val="0"/>
                      <w:marTop w:val="0"/>
                      <w:marBottom w:val="0"/>
                      <w:divBdr>
                        <w:top w:val="none" w:sz="0" w:space="0" w:color="auto"/>
                        <w:left w:val="none" w:sz="0" w:space="0" w:color="auto"/>
                        <w:bottom w:val="none" w:sz="0" w:space="0" w:color="auto"/>
                        <w:right w:val="none" w:sz="0" w:space="0" w:color="auto"/>
                      </w:divBdr>
                      <w:divsChild>
                        <w:div w:id="660618278">
                          <w:marLeft w:val="0"/>
                          <w:marRight w:val="0"/>
                          <w:marTop w:val="0"/>
                          <w:marBottom w:val="0"/>
                          <w:divBdr>
                            <w:top w:val="none" w:sz="0" w:space="0" w:color="auto"/>
                            <w:left w:val="none" w:sz="0" w:space="0" w:color="auto"/>
                            <w:bottom w:val="none" w:sz="0" w:space="0" w:color="auto"/>
                            <w:right w:val="none" w:sz="0" w:space="0" w:color="auto"/>
                          </w:divBdr>
                          <w:divsChild>
                            <w:div w:id="1052078926">
                              <w:marLeft w:val="0"/>
                              <w:marRight w:val="0"/>
                              <w:marTop w:val="0"/>
                              <w:marBottom w:val="0"/>
                              <w:divBdr>
                                <w:top w:val="none" w:sz="0" w:space="0" w:color="auto"/>
                                <w:left w:val="none" w:sz="0" w:space="0" w:color="auto"/>
                                <w:bottom w:val="none" w:sz="0" w:space="0" w:color="auto"/>
                                <w:right w:val="none" w:sz="0" w:space="0" w:color="auto"/>
                              </w:divBdr>
                              <w:divsChild>
                                <w:div w:id="1247500115">
                                  <w:marLeft w:val="0"/>
                                  <w:marRight w:val="0"/>
                                  <w:marTop w:val="0"/>
                                  <w:marBottom w:val="0"/>
                                  <w:divBdr>
                                    <w:top w:val="none" w:sz="0" w:space="0" w:color="auto"/>
                                    <w:left w:val="none" w:sz="0" w:space="0" w:color="auto"/>
                                    <w:bottom w:val="none" w:sz="0" w:space="0" w:color="auto"/>
                                    <w:right w:val="none" w:sz="0" w:space="0" w:color="auto"/>
                                  </w:divBdr>
                                  <w:divsChild>
                                    <w:div w:id="958334899">
                                      <w:marLeft w:val="0"/>
                                      <w:marRight w:val="0"/>
                                      <w:marTop w:val="0"/>
                                      <w:marBottom w:val="0"/>
                                      <w:divBdr>
                                        <w:top w:val="none" w:sz="0" w:space="0" w:color="auto"/>
                                        <w:left w:val="none" w:sz="0" w:space="0" w:color="auto"/>
                                        <w:bottom w:val="none" w:sz="0" w:space="0" w:color="auto"/>
                                        <w:right w:val="none" w:sz="0" w:space="0" w:color="auto"/>
                                      </w:divBdr>
                                    </w:div>
                                    <w:div w:id="1958556959">
                                      <w:marLeft w:val="0"/>
                                      <w:marRight w:val="0"/>
                                      <w:marTop w:val="0"/>
                                      <w:marBottom w:val="0"/>
                                      <w:divBdr>
                                        <w:top w:val="none" w:sz="0" w:space="0" w:color="auto"/>
                                        <w:left w:val="none" w:sz="0" w:space="0" w:color="auto"/>
                                        <w:bottom w:val="none" w:sz="0" w:space="0" w:color="auto"/>
                                        <w:right w:val="none" w:sz="0" w:space="0" w:color="auto"/>
                                      </w:divBdr>
                                    </w:div>
                                    <w:div w:id="806699885">
                                      <w:marLeft w:val="0"/>
                                      <w:marRight w:val="0"/>
                                      <w:marTop w:val="0"/>
                                      <w:marBottom w:val="0"/>
                                      <w:divBdr>
                                        <w:top w:val="none" w:sz="0" w:space="0" w:color="auto"/>
                                        <w:left w:val="none" w:sz="0" w:space="0" w:color="auto"/>
                                        <w:bottom w:val="none" w:sz="0" w:space="0" w:color="auto"/>
                                        <w:right w:val="none" w:sz="0" w:space="0" w:color="auto"/>
                                      </w:divBdr>
                                      <w:divsChild>
                                        <w:div w:id="2060548683">
                                          <w:marLeft w:val="0"/>
                                          <w:marRight w:val="165"/>
                                          <w:marTop w:val="150"/>
                                          <w:marBottom w:val="0"/>
                                          <w:divBdr>
                                            <w:top w:val="none" w:sz="0" w:space="0" w:color="auto"/>
                                            <w:left w:val="none" w:sz="0" w:space="0" w:color="auto"/>
                                            <w:bottom w:val="none" w:sz="0" w:space="0" w:color="auto"/>
                                            <w:right w:val="none" w:sz="0" w:space="0" w:color="auto"/>
                                          </w:divBdr>
                                          <w:divsChild>
                                            <w:div w:id="2054771774">
                                              <w:marLeft w:val="0"/>
                                              <w:marRight w:val="0"/>
                                              <w:marTop w:val="0"/>
                                              <w:marBottom w:val="0"/>
                                              <w:divBdr>
                                                <w:top w:val="none" w:sz="0" w:space="0" w:color="auto"/>
                                                <w:left w:val="none" w:sz="0" w:space="0" w:color="auto"/>
                                                <w:bottom w:val="none" w:sz="0" w:space="0" w:color="auto"/>
                                                <w:right w:val="none" w:sz="0" w:space="0" w:color="auto"/>
                                              </w:divBdr>
                                              <w:divsChild>
                                                <w:div w:id="867322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cademia.edu/8945699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CAB11-8B97-430C-8DFD-DEF22DEC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3463</TotalTime>
  <Pages>1</Pages>
  <Words>49139</Words>
  <Characters>280097</Characters>
  <Application>Microsoft Office Word</Application>
  <DocSecurity>0</DocSecurity>
  <Lines>2334</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Sagima</dc:creator>
  <cp:lastModifiedBy>Indira Bulegen</cp:lastModifiedBy>
  <cp:revision>60</cp:revision>
  <cp:lastPrinted>2025-05-16T04:14:00Z</cp:lastPrinted>
  <dcterms:created xsi:type="dcterms:W3CDTF">2025-04-26T08:50:00Z</dcterms:created>
  <dcterms:modified xsi:type="dcterms:W3CDTF">2025-05-16T04:14:00Z</dcterms:modified>
</cp:coreProperties>
</file>